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942A2" w14:textId="182C0D3A" w:rsidR="00572B74" w:rsidRDefault="00572B74" w:rsidP="00572B74">
      <w:pPr>
        <w:spacing w:line="360" w:lineRule="auto"/>
        <w:ind w:firstLine="360"/>
        <w:jc w:val="center"/>
        <w:rPr>
          <w:rFonts w:ascii="Arial" w:hAnsi="Arial" w:cs="Arial"/>
          <w:color w:val="000000"/>
        </w:rPr>
      </w:pPr>
      <w:r w:rsidRPr="007769CB">
        <w:rPr>
          <w:rFonts w:ascii="Arial" w:hAnsi="Arial" w:cs="Arial"/>
          <w:color w:val="000000"/>
        </w:rPr>
        <w:t xml:space="preserve">“POLÍTICA DE INCLUSIÓN LABORAL PARA PERSONAS CON DISCAPACIDAD </w:t>
      </w:r>
    </w:p>
    <w:p w14:paraId="510E1F9E" w14:textId="48B8287F" w:rsidR="00572B74" w:rsidRDefault="00572B74" w:rsidP="00572B74">
      <w:pPr>
        <w:spacing w:line="360" w:lineRule="auto"/>
        <w:ind w:firstLine="360"/>
        <w:jc w:val="center"/>
        <w:rPr>
          <w:rFonts w:ascii="Arial" w:hAnsi="Arial" w:cs="Arial"/>
          <w:color w:val="000000"/>
        </w:rPr>
      </w:pPr>
      <w:r>
        <w:rPr>
          <w:rFonts w:ascii="Arial" w:hAnsi="Arial" w:cs="Arial"/>
          <w:color w:val="000000"/>
        </w:rPr>
        <w:t>EN LAS ADMINISTRACIONES MUNICIPALES”</w:t>
      </w:r>
    </w:p>
    <w:p w14:paraId="19C7B0EA" w14:textId="77777777" w:rsidR="00572B74" w:rsidRPr="00572B74" w:rsidRDefault="00572B74" w:rsidP="00572B74">
      <w:pPr>
        <w:spacing w:line="360" w:lineRule="auto"/>
        <w:ind w:firstLine="360"/>
        <w:jc w:val="center"/>
        <w:rPr>
          <w:rFonts w:ascii="Arial" w:hAnsi="Arial" w:cs="Arial"/>
          <w:color w:val="000000"/>
        </w:rPr>
      </w:pPr>
    </w:p>
    <w:p w14:paraId="2D42B95C" w14:textId="690338F0" w:rsidR="00DE33C1" w:rsidRPr="00A50C6E" w:rsidRDefault="000B50B5" w:rsidP="00C75A33">
      <w:pPr>
        <w:tabs>
          <w:tab w:val="left" w:pos="1454"/>
          <w:tab w:val="center" w:pos="7001"/>
        </w:tabs>
        <w:rPr>
          <w:rFonts w:ascii="Arial" w:hAnsi="Arial" w:cs="Arial"/>
          <w:color w:val="333333"/>
          <w:sz w:val="24"/>
          <w:szCs w:val="24"/>
        </w:rPr>
      </w:pPr>
      <w:r w:rsidRPr="00A50C6E">
        <w:rPr>
          <w:rFonts w:ascii="Arial" w:hAnsi="Arial" w:cs="Arial"/>
          <w:color w:val="333333"/>
          <w:sz w:val="24"/>
          <w:szCs w:val="24"/>
        </w:rPr>
        <w:t>INTRODUCCION</w:t>
      </w:r>
    </w:p>
    <w:p w14:paraId="73CDBD5C" w14:textId="77777777" w:rsidR="002820B1" w:rsidRDefault="002820B1" w:rsidP="002820B1">
      <w:pPr>
        <w:spacing w:before="100" w:beforeAutospacing="1" w:after="100" w:afterAutospacing="1" w:line="360" w:lineRule="auto"/>
        <w:jc w:val="both"/>
        <w:rPr>
          <w:rFonts w:ascii="Arial" w:hAnsi="Arial" w:cs="Arial"/>
          <w:color w:val="000000" w:themeColor="text1"/>
          <w:sz w:val="24"/>
          <w:szCs w:val="24"/>
        </w:rPr>
      </w:pPr>
      <w:r w:rsidRPr="002820B1">
        <w:rPr>
          <w:rFonts w:ascii="Arial" w:hAnsi="Arial" w:cs="Arial"/>
          <w:color w:val="000000" w:themeColor="text1"/>
          <w:sz w:val="24"/>
          <w:szCs w:val="24"/>
        </w:rPr>
        <w:t xml:space="preserve">Una de las tareas pendientes más urgentes de nuestra sociedad es, sin duda, la eliminación de las discriminaciones y exclusiones de diversa índole que existen hoy en día. Por otra parte, somos al mismo tiempo testigos y actores de los más sorprendentes avances tecnológicos de la historia. </w:t>
      </w:r>
    </w:p>
    <w:p w14:paraId="36E66271" w14:textId="77777777" w:rsidR="002820B1" w:rsidRDefault="002820B1" w:rsidP="002820B1">
      <w:pPr>
        <w:spacing w:before="100" w:beforeAutospacing="1" w:after="100" w:afterAutospacing="1" w:line="360" w:lineRule="auto"/>
        <w:jc w:val="both"/>
        <w:rPr>
          <w:rFonts w:ascii="Arial" w:hAnsi="Arial" w:cs="Arial"/>
          <w:color w:val="000000" w:themeColor="text1"/>
          <w:sz w:val="24"/>
          <w:szCs w:val="24"/>
        </w:rPr>
      </w:pPr>
      <w:r w:rsidRPr="002820B1">
        <w:rPr>
          <w:rFonts w:ascii="Arial" w:hAnsi="Arial" w:cs="Arial"/>
          <w:color w:val="000000" w:themeColor="text1"/>
          <w:sz w:val="24"/>
          <w:szCs w:val="24"/>
        </w:rPr>
        <w:t xml:space="preserve">Las comunicaciones, la medicina que vence enfermedades impensables, la investigación del espacio y del microcosmos, llevan a los seres humanos a ostentar un marcado orgullo por sus logros. Se han superado antiguos prejuicios en esos campos, pero las guerras ideológicas y raciales, el hambre de millones, las discriminaciones y la desigualdad de derechos señalan una tendencia que no condice con el orgullo de aquellas realizaciones. </w:t>
      </w:r>
    </w:p>
    <w:p w14:paraId="3F5B51CE" w14:textId="77777777" w:rsidR="002820B1" w:rsidRDefault="002820B1" w:rsidP="002820B1">
      <w:pPr>
        <w:spacing w:before="100" w:beforeAutospacing="1" w:after="100" w:afterAutospacing="1" w:line="360" w:lineRule="auto"/>
        <w:jc w:val="both"/>
        <w:rPr>
          <w:rFonts w:ascii="Arial" w:hAnsi="Arial" w:cs="Arial"/>
          <w:color w:val="000000" w:themeColor="text1"/>
          <w:sz w:val="24"/>
          <w:szCs w:val="24"/>
        </w:rPr>
      </w:pPr>
      <w:r w:rsidRPr="002820B1">
        <w:rPr>
          <w:rFonts w:ascii="Arial" w:hAnsi="Arial" w:cs="Arial"/>
          <w:color w:val="000000" w:themeColor="text1"/>
          <w:sz w:val="24"/>
          <w:szCs w:val="24"/>
        </w:rPr>
        <w:t>En nuestra determinación por fomentar, de manera seria y planificada, la eliminación de la exclusión y discriminación laboral de las personas con discapacidad, estamos convencidos de que la tarea implica modificar de raíz prejuicios, mitos, resistencias y lugares comunes que vemos cada día en nuestra sociedad. Es preciso asomarnos a la realidad y dar un vuelco a los conceptos que espontáneamente rodean la discapacidad; necesitamos convertir en virtuoso el círculo vicioso del rechazo a más de 5 millones de mexicanos que leen y escriben de manera diferente, que se movilizan de diferente modo, que realizan actividades y se comunican en distinta forma, que pueden trabajar dignamente y que poseen otras y valiosas habilidades.</w:t>
      </w:r>
    </w:p>
    <w:p w14:paraId="78836BC5" w14:textId="77777777" w:rsidR="00572B74" w:rsidRDefault="002820B1" w:rsidP="002820B1">
      <w:pPr>
        <w:spacing w:before="100" w:beforeAutospacing="1" w:after="100" w:afterAutospacing="1" w:line="360" w:lineRule="auto"/>
        <w:jc w:val="both"/>
        <w:rPr>
          <w:rFonts w:ascii="Arial" w:hAnsi="Arial" w:cs="Arial"/>
          <w:color w:val="000000" w:themeColor="text1"/>
          <w:sz w:val="24"/>
          <w:szCs w:val="24"/>
        </w:rPr>
      </w:pPr>
      <w:r w:rsidRPr="002820B1">
        <w:rPr>
          <w:rFonts w:ascii="Arial" w:hAnsi="Arial" w:cs="Arial"/>
          <w:color w:val="000000" w:themeColor="text1"/>
          <w:sz w:val="24"/>
          <w:szCs w:val="24"/>
        </w:rPr>
        <w:t xml:space="preserve">Esto significa que tenemos que reeducarnos para crear una nueva cultura empresarial: la cultura de la inclusión de las personas con discapacidad. Es necesario abrir los ojos y descubrir estas habilidades, reconstruir las concepciones y los estereotipos existentes para lograr una verdadera y sincera inclusión. </w:t>
      </w:r>
    </w:p>
    <w:p w14:paraId="61A200F3" w14:textId="64CA63CB" w:rsidR="00B6157B" w:rsidRPr="00572B74" w:rsidRDefault="002820B1" w:rsidP="00572B74">
      <w:pPr>
        <w:spacing w:before="100" w:beforeAutospacing="1" w:after="100" w:afterAutospacing="1" w:line="360" w:lineRule="auto"/>
        <w:jc w:val="both"/>
        <w:rPr>
          <w:rFonts w:ascii="Arial" w:hAnsi="Arial" w:cs="Arial"/>
          <w:color w:val="000000" w:themeColor="text1"/>
          <w:sz w:val="24"/>
          <w:szCs w:val="24"/>
        </w:rPr>
      </w:pPr>
      <w:r w:rsidRPr="002820B1">
        <w:rPr>
          <w:rFonts w:ascii="Arial" w:hAnsi="Arial" w:cs="Arial"/>
          <w:color w:val="000000" w:themeColor="text1"/>
          <w:sz w:val="24"/>
          <w:szCs w:val="24"/>
        </w:rPr>
        <w:lastRenderedPageBreak/>
        <w:t xml:space="preserve">Es indispensable provocar y difundir una nueva ética social para lograr la eliminación de las discriminaciones. Ni la razón ni la conciencia social nos permiten tolerar y, con ello, dejar crecer las posturas cargadas de falsos conceptos. </w:t>
      </w:r>
    </w:p>
    <w:p w14:paraId="1F0B5DF8" w14:textId="77777777" w:rsidR="000B50B5" w:rsidRDefault="000B50B5" w:rsidP="004F0610">
      <w:pPr>
        <w:pStyle w:val="Ttulo2"/>
        <w:rPr>
          <w:rFonts w:ascii="Arial" w:hAnsi="Arial" w:cs="Arial"/>
          <w:color w:val="333333"/>
          <w:sz w:val="24"/>
          <w:szCs w:val="24"/>
        </w:rPr>
      </w:pPr>
      <w:r w:rsidRPr="00A50C6E">
        <w:rPr>
          <w:rFonts w:ascii="Arial" w:hAnsi="Arial" w:cs="Arial"/>
          <w:color w:val="333333"/>
          <w:sz w:val="24"/>
          <w:szCs w:val="24"/>
        </w:rPr>
        <w:t xml:space="preserve">ANTECEDENTES DE LA EMPRESA </w:t>
      </w:r>
    </w:p>
    <w:p w14:paraId="1220B7F5" w14:textId="77777777" w:rsidR="002820B1" w:rsidRPr="002820B1" w:rsidRDefault="002820B1" w:rsidP="002820B1"/>
    <w:p w14:paraId="0C3DE2B6" w14:textId="77777777" w:rsidR="00B6157B" w:rsidRDefault="005239C5" w:rsidP="005239C5">
      <w:pPr>
        <w:spacing w:line="360" w:lineRule="auto"/>
        <w:jc w:val="both"/>
        <w:rPr>
          <w:rFonts w:ascii="Arial" w:hAnsi="Arial" w:cs="Arial"/>
          <w:sz w:val="24"/>
          <w:szCs w:val="24"/>
        </w:rPr>
      </w:pPr>
      <w:r w:rsidRPr="00A50C6E">
        <w:rPr>
          <w:rFonts w:ascii="Arial" w:hAnsi="Arial" w:cs="Arial"/>
          <w:sz w:val="24"/>
          <w:szCs w:val="24"/>
        </w:rPr>
        <w:t xml:space="preserve">En México el municipio siempre ha sido el ámbito de gobierno más cercano a la población, por lo tanto, tiene la obligación de responder de forma pronta y expedita a las demandas sociales. Es por ello que los gobiernos municipales deben estar acorde a estas necesidades, utilizando todos los instrumentos a su alcance para ofrecer soluciones concretas y reales. Somos testigos de profundas transformaciones políticas, sociales y económicas, que están inmersas en un proceso acelerado de innovación tecnológica, sobre todo en el campo de la información y las telecomunicaciones; así, los gobiernos municipales deben estar acorde a estos cambios y hacer frente a la dinámica que cada día exige mayor participación y resultados. </w:t>
      </w:r>
    </w:p>
    <w:p w14:paraId="4A5ECC19" w14:textId="170CBE02" w:rsidR="005239C5" w:rsidRPr="00A50C6E" w:rsidRDefault="005239C5" w:rsidP="00572B74">
      <w:pPr>
        <w:spacing w:line="360" w:lineRule="auto"/>
        <w:jc w:val="both"/>
        <w:rPr>
          <w:rFonts w:ascii="Arial" w:hAnsi="Arial" w:cs="Arial"/>
          <w:sz w:val="24"/>
          <w:szCs w:val="24"/>
        </w:rPr>
      </w:pPr>
      <w:r w:rsidRPr="00A50C6E">
        <w:rPr>
          <w:rFonts w:ascii="Arial" w:hAnsi="Arial" w:cs="Arial"/>
          <w:sz w:val="24"/>
          <w:szCs w:val="24"/>
        </w:rPr>
        <w:t>De esta forma, en cumplimiento con las disposiciones legales establecidas en la legislación federal y estatal en materia de planeación, nos damos a la tarea de poner a consideración de</w:t>
      </w:r>
      <w:r w:rsidR="00572B74">
        <w:rPr>
          <w:rFonts w:ascii="Arial" w:hAnsi="Arial" w:cs="Arial"/>
          <w:sz w:val="24"/>
          <w:szCs w:val="24"/>
        </w:rPr>
        <w:t xml:space="preserve"> las Administraciones Municipales</w:t>
      </w:r>
      <w:r w:rsidRPr="00A50C6E">
        <w:rPr>
          <w:rFonts w:ascii="Arial" w:hAnsi="Arial" w:cs="Arial"/>
          <w:sz w:val="24"/>
          <w:szCs w:val="24"/>
        </w:rPr>
        <w:t xml:space="preserve"> el presente Plan que será el documento rector del desarrollo de nuestro</w:t>
      </w:r>
      <w:r w:rsidR="00572B74">
        <w:rPr>
          <w:rFonts w:ascii="Arial" w:hAnsi="Arial" w:cs="Arial"/>
          <w:sz w:val="24"/>
          <w:szCs w:val="24"/>
        </w:rPr>
        <w:t>s</w:t>
      </w:r>
      <w:r w:rsidRPr="00A50C6E">
        <w:rPr>
          <w:rFonts w:ascii="Arial" w:hAnsi="Arial" w:cs="Arial"/>
          <w:sz w:val="24"/>
          <w:szCs w:val="24"/>
        </w:rPr>
        <w:t xml:space="preserve"> municipio</w:t>
      </w:r>
      <w:r w:rsidR="00572B74">
        <w:rPr>
          <w:rFonts w:ascii="Arial" w:hAnsi="Arial" w:cs="Arial"/>
          <w:sz w:val="24"/>
          <w:szCs w:val="24"/>
        </w:rPr>
        <w:t>s</w:t>
      </w:r>
      <w:r w:rsidRPr="00A50C6E">
        <w:rPr>
          <w:rFonts w:ascii="Arial" w:hAnsi="Arial" w:cs="Arial"/>
          <w:sz w:val="24"/>
          <w:szCs w:val="24"/>
        </w:rPr>
        <w:t xml:space="preserve"> para los próximos tres años de administración.</w:t>
      </w:r>
    </w:p>
    <w:p w14:paraId="31C8B167" w14:textId="77777777" w:rsidR="005239C5" w:rsidRDefault="005239C5" w:rsidP="005239C5">
      <w:pPr>
        <w:pStyle w:val="Ttulo1"/>
        <w:jc w:val="both"/>
        <w:rPr>
          <w:rFonts w:ascii="Arial" w:hAnsi="Arial" w:cs="Arial"/>
          <w:sz w:val="24"/>
          <w:szCs w:val="24"/>
        </w:rPr>
      </w:pPr>
      <w:r w:rsidRPr="00A50C6E">
        <w:rPr>
          <w:rFonts w:ascii="Arial" w:hAnsi="Arial" w:cs="Arial"/>
          <w:sz w:val="24"/>
          <w:szCs w:val="24"/>
        </w:rPr>
        <w:t>PLANTEAMIENTO DEL PROBLEMA</w:t>
      </w:r>
    </w:p>
    <w:p w14:paraId="7B4A797B" w14:textId="3B57BD03" w:rsidR="005239C5" w:rsidRPr="00A50C6E" w:rsidRDefault="005239C5" w:rsidP="005239C5">
      <w:pPr>
        <w:spacing w:line="360" w:lineRule="auto"/>
        <w:jc w:val="both"/>
        <w:rPr>
          <w:rFonts w:ascii="Arial" w:hAnsi="Arial" w:cs="Arial"/>
          <w:sz w:val="24"/>
          <w:szCs w:val="24"/>
        </w:rPr>
      </w:pPr>
      <w:r w:rsidRPr="00A50C6E">
        <w:rPr>
          <w:rFonts w:ascii="Arial" w:hAnsi="Arial" w:cs="Arial"/>
          <w:sz w:val="24"/>
          <w:szCs w:val="24"/>
        </w:rPr>
        <w:t xml:space="preserve">En </w:t>
      </w:r>
      <w:r w:rsidR="00572B74">
        <w:rPr>
          <w:rFonts w:ascii="Arial" w:hAnsi="Arial" w:cs="Arial"/>
          <w:sz w:val="24"/>
          <w:szCs w:val="24"/>
        </w:rPr>
        <w:t>las Administraciones Municipales</w:t>
      </w:r>
      <w:r w:rsidRPr="00A50C6E">
        <w:rPr>
          <w:rFonts w:ascii="Arial" w:hAnsi="Arial" w:cs="Arial"/>
          <w:sz w:val="24"/>
          <w:szCs w:val="24"/>
        </w:rPr>
        <w:t xml:space="preserve"> no existe una Política de Inclusión Laboral y empleo dirigida a personas con discapacidad que sean aptas para cubrir varios puestos de trabajo en las distintas Áreas que integran al Ayuntamiento, aunque a veces este grupo de personas cuente con los conocimientos necesarios, sean capaces de desarrollar cualquier actividad, se les niega el acceso a ocupar alguna vacante de trabajo que esté disponible.</w:t>
      </w:r>
    </w:p>
    <w:p w14:paraId="41B1CE59" w14:textId="62D6855F" w:rsidR="00C75A33" w:rsidRDefault="005239C5" w:rsidP="00572B74">
      <w:pPr>
        <w:spacing w:line="360" w:lineRule="auto"/>
        <w:jc w:val="both"/>
        <w:rPr>
          <w:rFonts w:ascii="Arial" w:hAnsi="Arial" w:cs="Arial"/>
          <w:sz w:val="24"/>
          <w:szCs w:val="24"/>
        </w:rPr>
      </w:pPr>
      <w:r w:rsidRPr="00A50C6E">
        <w:rPr>
          <w:rFonts w:ascii="Arial" w:hAnsi="Arial" w:cs="Arial"/>
          <w:sz w:val="24"/>
          <w:szCs w:val="24"/>
        </w:rPr>
        <w:lastRenderedPageBreak/>
        <w:t>Otros de los aspectos que influyen es la infraestructura de las instalaciones de los espacios de trabajo es que no están condicionados a este sector de la población que se ve discriminada en el aspecto laboral</w:t>
      </w:r>
    </w:p>
    <w:p w14:paraId="5D461215" w14:textId="77777777" w:rsidR="004F0610" w:rsidRPr="00A50C6E" w:rsidRDefault="004F0610" w:rsidP="00B463D7">
      <w:pPr>
        <w:spacing w:line="360" w:lineRule="auto"/>
        <w:jc w:val="center"/>
        <w:rPr>
          <w:rFonts w:ascii="Arial" w:hAnsi="Arial" w:cs="Arial"/>
          <w:sz w:val="24"/>
          <w:szCs w:val="24"/>
        </w:rPr>
      </w:pPr>
      <w:r w:rsidRPr="00A50C6E">
        <w:rPr>
          <w:rFonts w:ascii="Arial" w:hAnsi="Arial" w:cs="Arial"/>
          <w:sz w:val="24"/>
          <w:szCs w:val="24"/>
        </w:rPr>
        <w:t>OBJETIVOS DEL ESTUDIO</w:t>
      </w:r>
    </w:p>
    <w:p w14:paraId="6430A317" w14:textId="77777777" w:rsidR="004F0610" w:rsidRPr="00A50C6E" w:rsidRDefault="004F0610" w:rsidP="004F0610">
      <w:pPr>
        <w:pStyle w:val="Ttulo1"/>
        <w:jc w:val="both"/>
        <w:rPr>
          <w:rFonts w:ascii="Arial" w:hAnsi="Arial" w:cs="Arial"/>
          <w:sz w:val="24"/>
          <w:szCs w:val="24"/>
        </w:rPr>
      </w:pPr>
      <w:r w:rsidRPr="00A50C6E">
        <w:rPr>
          <w:rFonts w:ascii="Arial" w:hAnsi="Arial" w:cs="Arial"/>
          <w:sz w:val="24"/>
          <w:szCs w:val="24"/>
        </w:rPr>
        <w:t>OB</w:t>
      </w:r>
      <w:r w:rsidR="00AA2286">
        <w:rPr>
          <w:rFonts w:ascii="Arial" w:hAnsi="Arial" w:cs="Arial"/>
          <w:sz w:val="24"/>
          <w:szCs w:val="24"/>
        </w:rPr>
        <w:t>J</w:t>
      </w:r>
      <w:r w:rsidRPr="00A50C6E">
        <w:rPr>
          <w:rFonts w:ascii="Arial" w:hAnsi="Arial" w:cs="Arial"/>
          <w:sz w:val="24"/>
          <w:szCs w:val="24"/>
        </w:rPr>
        <w:t>ETIVO GENERAL</w:t>
      </w:r>
    </w:p>
    <w:p w14:paraId="38EDA609" w14:textId="77777777" w:rsidR="004F0610" w:rsidRPr="00A50C6E" w:rsidRDefault="004F0610" w:rsidP="004F0610">
      <w:pPr>
        <w:jc w:val="both"/>
        <w:rPr>
          <w:rFonts w:ascii="Arial" w:hAnsi="Arial" w:cs="Arial"/>
          <w:sz w:val="24"/>
          <w:szCs w:val="24"/>
        </w:rPr>
      </w:pPr>
      <w:r w:rsidRPr="00A50C6E">
        <w:rPr>
          <w:rFonts w:ascii="Arial" w:hAnsi="Arial" w:cs="Arial"/>
          <w:sz w:val="24"/>
          <w:szCs w:val="24"/>
        </w:rPr>
        <w:t>Proponer Políticas de Inclusión Laboral para personas con discapacidad mediante el análisis de la oferta laboral.</w:t>
      </w:r>
    </w:p>
    <w:p w14:paraId="10078AB4" w14:textId="77777777" w:rsidR="004F0610" w:rsidRPr="00A50C6E" w:rsidRDefault="004F0610" w:rsidP="004F0610">
      <w:pPr>
        <w:pStyle w:val="Ttulo1"/>
        <w:jc w:val="both"/>
        <w:rPr>
          <w:rFonts w:ascii="Arial" w:hAnsi="Arial" w:cs="Arial"/>
          <w:sz w:val="24"/>
          <w:szCs w:val="24"/>
        </w:rPr>
      </w:pPr>
      <w:r w:rsidRPr="00A50C6E">
        <w:rPr>
          <w:rFonts w:ascii="Arial" w:hAnsi="Arial" w:cs="Arial"/>
          <w:sz w:val="24"/>
          <w:szCs w:val="24"/>
        </w:rPr>
        <w:t>OBJETIVOS ESPECIFICOS</w:t>
      </w:r>
    </w:p>
    <w:p w14:paraId="0C60D04B" w14:textId="77777777" w:rsidR="004F0610" w:rsidRPr="00A50C6E" w:rsidRDefault="004F0610" w:rsidP="001B423B">
      <w:pPr>
        <w:pStyle w:val="Prrafodelista"/>
        <w:numPr>
          <w:ilvl w:val="0"/>
          <w:numId w:val="2"/>
        </w:numPr>
        <w:jc w:val="both"/>
        <w:rPr>
          <w:rFonts w:ascii="Arial" w:hAnsi="Arial" w:cs="Arial"/>
          <w:sz w:val="24"/>
          <w:szCs w:val="24"/>
        </w:rPr>
      </w:pPr>
      <w:r w:rsidRPr="00A50C6E">
        <w:rPr>
          <w:rFonts w:ascii="Arial" w:hAnsi="Arial" w:cs="Arial"/>
          <w:sz w:val="24"/>
          <w:szCs w:val="24"/>
        </w:rPr>
        <w:t>Identificar las políticas de Inclusión Laboral de ofertas de trabajo para personas con discapacidad con igualdad de emplearse.</w:t>
      </w:r>
    </w:p>
    <w:p w14:paraId="792389DC" w14:textId="77777777" w:rsidR="004F0610" w:rsidRPr="00A50C6E" w:rsidRDefault="004F0610" w:rsidP="001B423B">
      <w:pPr>
        <w:pStyle w:val="Prrafodelista"/>
        <w:numPr>
          <w:ilvl w:val="0"/>
          <w:numId w:val="2"/>
        </w:numPr>
        <w:jc w:val="both"/>
        <w:rPr>
          <w:rFonts w:ascii="Arial" w:hAnsi="Arial" w:cs="Arial"/>
          <w:sz w:val="24"/>
          <w:szCs w:val="24"/>
        </w:rPr>
      </w:pPr>
      <w:r w:rsidRPr="00A50C6E">
        <w:rPr>
          <w:rFonts w:ascii="Arial" w:hAnsi="Arial" w:cs="Arial"/>
          <w:sz w:val="24"/>
          <w:szCs w:val="24"/>
        </w:rPr>
        <w:t>Identificar  políticas a considerar para este grupo de personas vulnerable para demostrar sus capacidades laborales.</w:t>
      </w:r>
    </w:p>
    <w:p w14:paraId="636CBB19" w14:textId="77777777" w:rsidR="004F0610" w:rsidRPr="00A50C6E" w:rsidRDefault="004F0610" w:rsidP="001B423B">
      <w:pPr>
        <w:pStyle w:val="Prrafodelista"/>
        <w:numPr>
          <w:ilvl w:val="0"/>
          <w:numId w:val="2"/>
        </w:numPr>
        <w:jc w:val="both"/>
        <w:rPr>
          <w:rFonts w:ascii="Arial" w:hAnsi="Arial" w:cs="Arial"/>
          <w:sz w:val="24"/>
          <w:szCs w:val="24"/>
        </w:rPr>
      </w:pPr>
      <w:r w:rsidRPr="00A50C6E">
        <w:rPr>
          <w:rFonts w:ascii="Arial" w:hAnsi="Arial" w:cs="Arial"/>
          <w:sz w:val="24"/>
          <w:szCs w:val="24"/>
        </w:rPr>
        <w:t>Diseñar métodos de inclusión laboral para las personas con alguna discapacidad para introducirlas al ámbito laboral.</w:t>
      </w:r>
    </w:p>
    <w:p w14:paraId="5D52A9CA" w14:textId="77777777" w:rsidR="004F0610" w:rsidRPr="00A50C6E" w:rsidRDefault="004F0610" w:rsidP="001B423B">
      <w:pPr>
        <w:pStyle w:val="Prrafodelista"/>
        <w:numPr>
          <w:ilvl w:val="0"/>
          <w:numId w:val="2"/>
        </w:numPr>
        <w:jc w:val="both"/>
        <w:rPr>
          <w:rFonts w:ascii="Arial" w:hAnsi="Arial" w:cs="Arial"/>
          <w:sz w:val="24"/>
          <w:szCs w:val="24"/>
        </w:rPr>
      </w:pPr>
      <w:r w:rsidRPr="00A50C6E">
        <w:rPr>
          <w:rFonts w:ascii="Arial" w:hAnsi="Arial" w:cs="Arial"/>
          <w:sz w:val="24"/>
          <w:szCs w:val="24"/>
        </w:rPr>
        <w:t>Verificar previamente las áreas a ocupar para que estas cumplan con los requerimientos de estas personas con el fin de que se sientan en un ambiente óptimo para realizar sus labores.</w:t>
      </w:r>
    </w:p>
    <w:p w14:paraId="47487FF3" w14:textId="77777777" w:rsidR="004F0610" w:rsidRPr="00A50C6E" w:rsidRDefault="004F0610" w:rsidP="001B423B">
      <w:pPr>
        <w:pStyle w:val="Prrafodelista"/>
        <w:numPr>
          <w:ilvl w:val="0"/>
          <w:numId w:val="2"/>
        </w:numPr>
        <w:jc w:val="both"/>
        <w:rPr>
          <w:rFonts w:ascii="Arial" w:hAnsi="Arial" w:cs="Arial"/>
          <w:sz w:val="24"/>
          <w:szCs w:val="24"/>
        </w:rPr>
      </w:pPr>
      <w:r w:rsidRPr="00A50C6E">
        <w:rPr>
          <w:rFonts w:ascii="Arial" w:hAnsi="Arial" w:cs="Arial"/>
          <w:sz w:val="24"/>
          <w:szCs w:val="24"/>
        </w:rPr>
        <w:t>Analizar la oferta laboral que hay en el municipio para verificar cuantas personas con alguna discapacidad hay dentro de él.</w:t>
      </w:r>
    </w:p>
    <w:p w14:paraId="436177C0" w14:textId="77777777" w:rsidR="004F0610" w:rsidRPr="00A50C6E" w:rsidRDefault="004F0610" w:rsidP="004F0610">
      <w:pPr>
        <w:pStyle w:val="Ttulo1"/>
        <w:jc w:val="both"/>
        <w:rPr>
          <w:rFonts w:ascii="Arial" w:hAnsi="Arial" w:cs="Arial"/>
          <w:sz w:val="24"/>
          <w:szCs w:val="24"/>
        </w:rPr>
      </w:pPr>
      <w:r w:rsidRPr="00A50C6E">
        <w:rPr>
          <w:rFonts w:ascii="Arial" w:hAnsi="Arial" w:cs="Arial"/>
          <w:sz w:val="24"/>
          <w:szCs w:val="24"/>
        </w:rPr>
        <w:t>HIPOTESIS</w:t>
      </w:r>
    </w:p>
    <w:p w14:paraId="0D3BDEDD" w14:textId="442DC301" w:rsidR="004F0610" w:rsidRPr="00A50C6E" w:rsidRDefault="004F0610" w:rsidP="004F0610">
      <w:pPr>
        <w:jc w:val="both"/>
        <w:rPr>
          <w:rFonts w:ascii="Arial" w:hAnsi="Arial" w:cs="Arial"/>
          <w:sz w:val="24"/>
          <w:szCs w:val="24"/>
        </w:rPr>
      </w:pPr>
      <w:r w:rsidRPr="00A50C6E">
        <w:rPr>
          <w:rFonts w:ascii="Arial" w:hAnsi="Arial" w:cs="Arial"/>
          <w:sz w:val="24"/>
          <w:szCs w:val="24"/>
        </w:rPr>
        <w:t xml:space="preserve">Mediante la implementación de políticas de inclusión laboral se </w:t>
      </w:r>
      <w:proofErr w:type="gramStart"/>
      <w:r w:rsidRPr="00A50C6E">
        <w:rPr>
          <w:rFonts w:ascii="Arial" w:hAnsi="Arial" w:cs="Arial"/>
          <w:sz w:val="24"/>
          <w:szCs w:val="24"/>
        </w:rPr>
        <w:t>lograra</w:t>
      </w:r>
      <w:proofErr w:type="gramEnd"/>
      <w:r w:rsidRPr="00A50C6E">
        <w:rPr>
          <w:rFonts w:ascii="Arial" w:hAnsi="Arial" w:cs="Arial"/>
          <w:sz w:val="24"/>
          <w:szCs w:val="24"/>
        </w:rPr>
        <w:t xml:space="preserve"> la inserción a personas con discapacidad </w:t>
      </w:r>
      <w:r w:rsidR="00572B74">
        <w:rPr>
          <w:rFonts w:ascii="Arial" w:hAnsi="Arial" w:cs="Arial"/>
          <w:sz w:val="24"/>
          <w:szCs w:val="24"/>
        </w:rPr>
        <w:t>en las administraciones municipales.</w:t>
      </w:r>
    </w:p>
    <w:p w14:paraId="4CE17D28" w14:textId="77777777" w:rsidR="004F0610" w:rsidRPr="00A50C6E" w:rsidRDefault="004F0610" w:rsidP="004F0610">
      <w:pPr>
        <w:spacing w:line="360" w:lineRule="auto"/>
        <w:rPr>
          <w:rFonts w:ascii="Arial" w:hAnsi="Arial" w:cs="Arial"/>
          <w:sz w:val="24"/>
          <w:szCs w:val="24"/>
        </w:rPr>
      </w:pPr>
    </w:p>
    <w:p w14:paraId="018B3C34" w14:textId="77777777" w:rsidR="004F0610" w:rsidRPr="00A50C6E" w:rsidRDefault="004F0610" w:rsidP="004F0610">
      <w:pPr>
        <w:spacing w:line="360" w:lineRule="auto"/>
        <w:jc w:val="center"/>
        <w:rPr>
          <w:rFonts w:ascii="Arial" w:hAnsi="Arial" w:cs="Arial"/>
          <w:sz w:val="24"/>
          <w:szCs w:val="24"/>
        </w:rPr>
      </w:pPr>
    </w:p>
    <w:p w14:paraId="5591541B" w14:textId="77777777" w:rsidR="004F0610" w:rsidRPr="00A50C6E" w:rsidRDefault="004F0610" w:rsidP="004F0610">
      <w:pPr>
        <w:spacing w:line="360" w:lineRule="auto"/>
        <w:jc w:val="center"/>
        <w:rPr>
          <w:rFonts w:ascii="Arial" w:hAnsi="Arial" w:cs="Arial"/>
          <w:sz w:val="24"/>
          <w:szCs w:val="24"/>
        </w:rPr>
      </w:pPr>
    </w:p>
    <w:p w14:paraId="43547902" w14:textId="77777777" w:rsidR="004F0610" w:rsidRDefault="004F0610" w:rsidP="00E30370">
      <w:pPr>
        <w:spacing w:line="360" w:lineRule="auto"/>
        <w:rPr>
          <w:rFonts w:ascii="Arial" w:hAnsi="Arial" w:cs="Arial"/>
          <w:sz w:val="24"/>
          <w:szCs w:val="24"/>
        </w:rPr>
      </w:pPr>
    </w:p>
    <w:p w14:paraId="1AB327EE" w14:textId="77777777" w:rsidR="00E30370" w:rsidRDefault="00E30370" w:rsidP="00E30370">
      <w:pPr>
        <w:spacing w:line="360" w:lineRule="auto"/>
        <w:rPr>
          <w:rFonts w:ascii="Arial" w:hAnsi="Arial" w:cs="Arial"/>
          <w:sz w:val="24"/>
          <w:szCs w:val="24"/>
        </w:rPr>
      </w:pPr>
    </w:p>
    <w:p w14:paraId="14EFF6F7" w14:textId="77777777" w:rsidR="00B463D7" w:rsidRDefault="00B463D7" w:rsidP="00E30370">
      <w:pPr>
        <w:spacing w:line="360" w:lineRule="auto"/>
        <w:rPr>
          <w:rFonts w:ascii="Arial" w:hAnsi="Arial" w:cs="Arial"/>
          <w:sz w:val="24"/>
          <w:szCs w:val="24"/>
        </w:rPr>
      </w:pPr>
    </w:p>
    <w:p w14:paraId="54E22158" w14:textId="77777777" w:rsidR="00B463D7" w:rsidRPr="003C6556" w:rsidRDefault="00B463D7" w:rsidP="00B463D7">
      <w:pPr>
        <w:jc w:val="both"/>
        <w:rPr>
          <w:rFonts w:ascii="Arial" w:hAnsi="Arial" w:cs="Arial"/>
          <w:sz w:val="24"/>
          <w:szCs w:val="24"/>
        </w:rPr>
      </w:pPr>
      <w:r>
        <w:rPr>
          <w:rFonts w:ascii="Arial" w:hAnsi="Arial" w:cs="Arial"/>
          <w:sz w:val="24"/>
          <w:szCs w:val="24"/>
        </w:rPr>
        <w:lastRenderedPageBreak/>
        <w:t>PROCEDIMIENTO PARA LA SELECCIÓN Y CONTRATACION DE PERSONAL</w:t>
      </w:r>
    </w:p>
    <w:tbl>
      <w:tblPr>
        <w:tblStyle w:val="Tablaconcuadrcula"/>
        <w:tblW w:w="0" w:type="auto"/>
        <w:tblLayout w:type="fixed"/>
        <w:tblLook w:val="04A0" w:firstRow="1" w:lastRow="0" w:firstColumn="1" w:lastColumn="0" w:noHBand="0" w:noVBand="1"/>
      </w:tblPr>
      <w:tblGrid>
        <w:gridCol w:w="1526"/>
        <w:gridCol w:w="992"/>
        <w:gridCol w:w="3544"/>
        <w:gridCol w:w="1417"/>
        <w:gridCol w:w="1560"/>
      </w:tblGrid>
      <w:tr w:rsidR="00B463D7" w14:paraId="7B754E95" w14:textId="77777777" w:rsidTr="00DC4E96">
        <w:tc>
          <w:tcPr>
            <w:tcW w:w="1526" w:type="dxa"/>
            <w:tcBorders>
              <w:bottom w:val="single" w:sz="4" w:space="0" w:color="auto"/>
            </w:tcBorders>
            <w:vAlign w:val="center"/>
          </w:tcPr>
          <w:p w14:paraId="02260EFB" w14:textId="77777777" w:rsidR="00B463D7" w:rsidRPr="00D35A56" w:rsidRDefault="00B463D7" w:rsidP="00DC4E96">
            <w:pPr>
              <w:jc w:val="center"/>
              <w:rPr>
                <w:b/>
              </w:rPr>
            </w:pPr>
            <w:r w:rsidRPr="00D35A56">
              <w:rPr>
                <w:b/>
              </w:rPr>
              <w:t>Unidad Responsable</w:t>
            </w:r>
          </w:p>
        </w:tc>
        <w:tc>
          <w:tcPr>
            <w:tcW w:w="992" w:type="dxa"/>
            <w:vAlign w:val="center"/>
          </w:tcPr>
          <w:p w14:paraId="091956C7" w14:textId="77777777" w:rsidR="00B463D7" w:rsidRPr="00D35A56" w:rsidRDefault="00B463D7" w:rsidP="00DC4E96">
            <w:pPr>
              <w:jc w:val="center"/>
              <w:rPr>
                <w:b/>
              </w:rPr>
            </w:pPr>
            <w:r w:rsidRPr="00D35A56">
              <w:rPr>
                <w:b/>
              </w:rPr>
              <w:t>Paso</w:t>
            </w:r>
            <w:r>
              <w:rPr>
                <w:b/>
              </w:rPr>
              <w:t>s</w:t>
            </w:r>
            <w:r w:rsidRPr="00D35A56">
              <w:rPr>
                <w:b/>
              </w:rPr>
              <w:t xml:space="preserve"> a Seguir</w:t>
            </w:r>
          </w:p>
        </w:tc>
        <w:tc>
          <w:tcPr>
            <w:tcW w:w="3544" w:type="dxa"/>
            <w:vAlign w:val="center"/>
          </w:tcPr>
          <w:p w14:paraId="2C22CE7D" w14:textId="77777777" w:rsidR="00B463D7" w:rsidRPr="00D35A56" w:rsidRDefault="00B463D7" w:rsidP="00DC4E96">
            <w:pPr>
              <w:jc w:val="center"/>
              <w:rPr>
                <w:b/>
              </w:rPr>
            </w:pPr>
            <w:r w:rsidRPr="00D35A56">
              <w:rPr>
                <w:b/>
              </w:rPr>
              <w:t>Descripción de Actividades</w:t>
            </w:r>
          </w:p>
        </w:tc>
        <w:tc>
          <w:tcPr>
            <w:tcW w:w="1417" w:type="dxa"/>
            <w:vAlign w:val="center"/>
          </w:tcPr>
          <w:p w14:paraId="4E5852BD" w14:textId="77777777" w:rsidR="00B463D7" w:rsidRPr="00D35A56" w:rsidRDefault="00B463D7" w:rsidP="00DC4E96">
            <w:pPr>
              <w:jc w:val="center"/>
              <w:rPr>
                <w:b/>
              </w:rPr>
            </w:pPr>
            <w:r w:rsidRPr="00D35A56">
              <w:rPr>
                <w:b/>
              </w:rPr>
              <w:t>Formatos</w:t>
            </w:r>
          </w:p>
        </w:tc>
        <w:tc>
          <w:tcPr>
            <w:tcW w:w="1560" w:type="dxa"/>
            <w:vAlign w:val="center"/>
          </w:tcPr>
          <w:p w14:paraId="2D6AF63D" w14:textId="77777777" w:rsidR="00B463D7" w:rsidRPr="00D35A56" w:rsidRDefault="00B463D7" w:rsidP="00DC4E96">
            <w:pPr>
              <w:jc w:val="center"/>
              <w:rPr>
                <w:b/>
              </w:rPr>
            </w:pPr>
            <w:r w:rsidRPr="00D35A56">
              <w:rPr>
                <w:b/>
              </w:rPr>
              <w:t>Observaciones</w:t>
            </w:r>
          </w:p>
        </w:tc>
      </w:tr>
      <w:tr w:rsidR="00B463D7" w14:paraId="7346FD3E" w14:textId="77777777" w:rsidTr="00DC4E96">
        <w:tc>
          <w:tcPr>
            <w:tcW w:w="1526" w:type="dxa"/>
            <w:vMerge w:val="restart"/>
            <w:vAlign w:val="center"/>
          </w:tcPr>
          <w:p w14:paraId="5E54B4D2" w14:textId="77777777" w:rsidR="00B463D7" w:rsidRDefault="00B463D7" w:rsidP="00DC4E96">
            <w:pPr>
              <w:jc w:val="center"/>
            </w:pPr>
          </w:p>
        </w:tc>
        <w:tc>
          <w:tcPr>
            <w:tcW w:w="992" w:type="dxa"/>
            <w:vAlign w:val="center"/>
          </w:tcPr>
          <w:p w14:paraId="72A9BE84" w14:textId="77777777" w:rsidR="00B463D7" w:rsidRDefault="00B463D7" w:rsidP="00DC4E96">
            <w:pPr>
              <w:jc w:val="center"/>
            </w:pPr>
            <w:r>
              <w:t>1</w:t>
            </w:r>
          </w:p>
        </w:tc>
        <w:tc>
          <w:tcPr>
            <w:tcW w:w="3544" w:type="dxa"/>
          </w:tcPr>
          <w:p w14:paraId="74FED32C" w14:textId="613C8130" w:rsidR="00B463D7" w:rsidRDefault="00B463D7" w:rsidP="00DC4E96">
            <w:pPr>
              <w:jc w:val="both"/>
            </w:pPr>
            <w:r>
              <w:t>Recibe solicitud y elabora convocatoria de acuerdo con el perfil de puesto, para su difusión y requisitos que deberán de presentar los aspirantes en las instalaciones del de</w:t>
            </w:r>
            <w:r w:rsidR="00572B74">
              <w:t xml:space="preserve"> los H. Ayuntamientos.</w:t>
            </w:r>
          </w:p>
          <w:p w14:paraId="6EF83DB0" w14:textId="77777777" w:rsidR="00B463D7" w:rsidRDefault="00B463D7" w:rsidP="00DC4E96">
            <w:pPr>
              <w:jc w:val="both"/>
            </w:pPr>
          </w:p>
        </w:tc>
        <w:tc>
          <w:tcPr>
            <w:tcW w:w="1417" w:type="dxa"/>
          </w:tcPr>
          <w:p w14:paraId="446368C5" w14:textId="77777777" w:rsidR="00B463D7" w:rsidRDefault="00B463D7" w:rsidP="00DC4E96"/>
        </w:tc>
        <w:tc>
          <w:tcPr>
            <w:tcW w:w="1560" w:type="dxa"/>
          </w:tcPr>
          <w:p w14:paraId="34B733B2" w14:textId="77777777" w:rsidR="00B463D7" w:rsidRDefault="00B463D7" w:rsidP="00DC4E96"/>
        </w:tc>
      </w:tr>
      <w:tr w:rsidR="00B463D7" w14:paraId="3BD23079" w14:textId="77777777" w:rsidTr="00DC4E96">
        <w:tc>
          <w:tcPr>
            <w:tcW w:w="1526" w:type="dxa"/>
            <w:vMerge/>
            <w:tcBorders>
              <w:bottom w:val="nil"/>
            </w:tcBorders>
          </w:tcPr>
          <w:p w14:paraId="056E1B9A" w14:textId="77777777" w:rsidR="00B463D7" w:rsidRDefault="00B463D7" w:rsidP="00DC4E96"/>
        </w:tc>
        <w:tc>
          <w:tcPr>
            <w:tcW w:w="992" w:type="dxa"/>
            <w:vAlign w:val="center"/>
          </w:tcPr>
          <w:p w14:paraId="6C25A1F5" w14:textId="77777777" w:rsidR="00B463D7" w:rsidRDefault="00B463D7" w:rsidP="00DC4E96">
            <w:pPr>
              <w:jc w:val="center"/>
            </w:pPr>
            <w:r>
              <w:t>2</w:t>
            </w:r>
          </w:p>
        </w:tc>
        <w:tc>
          <w:tcPr>
            <w:tcW w:w="3544" w:type="dxa"/>
          </w:tcPr>
          <w:p w14:paraId="7AC32AFD" w14:textId="77777777" w:rsidR="00B463D7" w:rsidRDefault="00B463D7" w:rsidP="00DC4E96">
            <w:pPr>
              <w:jc w:val="both"/>
            </w:pPr>
            <w:r>
              <w:t>Revisa que  el candidato presente la documentación solicitada en la fecha indicada, y entrega Solicitud de Empleo para su llenando a aquellos que cumplan con los requisitos</w:t>
            </w:r>
          </w:p>
        </w:tc>
        <w:tc>
          <w:tcPr>
            <w:tcW w:w="1417" w:type="dxa"/>
            <w:vAlign w:val="center"/>
          </w:tcPr>
          <w:p w14:paraId="2C5516D6" w14:textId="77777777" w:rsidR="00B463D7" w:rsidRDefault="00B463D7" w:rsidP="00DC4E96">
            <w:pPr>
              <w:jc w:val="center"/>
            </w:pPr>
            <w:r>
              <w:t>Solicitud de Empleo</w:t>
            </w:r>
          </w:p>
          <w:p w14:paraId="5759CB02" w14:textId="77777777" w:rsidR="00B463D7" w:rsidRDefault="00B463D7" w:rsidP="00DC4E96">
            <w:pPr>
              <w:jc w:val="center"/>
            </w:pPr>
          </w:p>
        </w:tc>
        <w:tc>
          <w:tcPr>
            <w:tcW w:w="1560" w:type="dxa"/>
          </w:tcPr>
          <w:p w14:paraId="2ACDFF91" w14:textId="77777777" w:rsidR="00B463D7" w:rsidRDefault="00B463D7" w:rsidP="00DC4E96"/>
        </w:tc>
      </w:tr>
      <w:tr w:rsidR="00B463D7" w14:paraId="29DD9DEA" w14:textId="77777777" w:rsidTr="00DC4E96">
        <w:tc>
          <w:tcPr>
            <w:tcW w:w="1526" w:type="dxa"/>
            <w:tcBorders>
              <w:top w:val="nil"/>
              <w:left w:val="single" w:sz="4" w:space="0" w:color="auto"/>
              <w:bottom w:val="nil"/>
              <w:right w:val="single" w:sz="4" w:space="0" w:color="auto"/>
            </w:tcBorders>
          </w:tcPr>
          <w:p w14:paraId="099A60C9" w14:textId="77777777" w:rsidR="00B463D7" w:rsidRDefault="00B463D7" w:rsidP="00DC4E96">
            <w:pPr>
              <w:jc w:val="center"/>
            </w:pPr>
          </w:p>
        </w:tc>
        <w:tc>
          <w:tcPr>
            <w:tcW w:w="992" w:type="dxa"/>
            <w:tcBorders>
              <w:left w:val="single" w:sz="4" w:space="0" w:color="auto"/>
            </w:tcBorders>
            <w:vAlign w:val="center"/>
          </w:tcPr>
          <w:p w14:paraId="027FB5CC" w14:textId="77777777" w:rsidR="00B463D7" w:rsidRDefault="00B463D7" w:rsidP="00DC4E96">
            <w:pPr>
              <w:jc w:val="center"/>
            </w:pPr>
            <w:r>
              <w:t>3</w:t>
            </w:r>
          </w:p>
        </w:tc>
        <w:tc>
          <w:tcPr>
            <w:tcW w:w="3544" w:type="dxa"/>
          </w:tcPr>
          <w:p w14:paraId="786DFE1D" w14:textId="77777777" w:rsidR="00B463D7" w:rsidRDefault="00B463D7" w:rsidP="00DC4E96">
            <w:pPr>
              <w:jc w:val="both"/>
            </w:pPr>
            <w:r>
              <w:t>Recibe y revisa la Solicitud de Empleo, aplicando evaluaciones psicométricas de aptitudes y de conocimientos</w:t>
            </w:r>
          </w:p>
        </w:tc>
        <w:tc>
          <w:tcPr>
            <w:tcW w:w="1417" w:type="dxa"/>
          </w:tcPr>
          <w:p w14:paraId="2EBAA8C8" w14:textId="77777777" w:rsidR="00B463D7" w:rsidRDefault="00B463D7" w:rsidP="00DC4E96"/>
        </w:tc>
        <w:tc>
          <w:tcPr>
            <w:tcW w:w="1560" w:type="dxa"/>
          </w:tcPr>
          <w:p w14:paraId="49E9D001" w14:textId="77777777" w:rsidR="00B463D7" w:rsidRDefault="00B463D7" w:rsidP="00DC4E96"/>
        </w:tc>
      </w:tr>
      <w:tr w:rsidR="00B463D7" w14:paraId="0C8A9A22" w14:textId="77777777" w:rsidTr="00DC4E96">
        <w:tc>
          <w:tcPr>
            <w:tcW w:w="1526" w:type="dxa"/>
            <w:tcBorders>
              <w:top w:val="nil"/>
              <w:left w:val="single" w:sz="4" w:space="0" w:color="auto"/>
              <w:bottom w:val="nil"/>
              <w:right w:val="single" w:sz="4" w:space="0" w:color="auto"/>
            </w:tcBorders>
          </w:tcPr>
          <w:p w14:paraId="35FFF4E6" w14:textId="77777777" w:rsidR="00B463D7" w:rsidRDefault="00B463D7" w:rsidP="00DC4E96">
            <w:pPr>
              <w:jc w:val="center"/>
            </w:pPr>
            <w:r>
              <w:t>Recursos</w:t>
            </w:r>
          </w:p>
          <w:p w14:paraId="3762DBB2" w14:textId="77777777" w:rsidR="00B463D7" w:rsidRDefault="00B463D7" w:rsidP="00DC4E96">
            <w:pPr>
              <w:jc w:val="center"/>
            </w:pPr>
            <w:r>
              <w:t>Humanos</w:t>
            </w:r>
          </w:p>
          <w:p w14:paraId="669301B8" w14:textId="77777777" w:rsidR="00B463D7" w:rsidRDefault="00B463D7" w:rsidP="00DC4E96"/>
        </w:tc>
        <w:tc>
          <w:tcPr>
            <w:tcW w:w="992" w:type="dxa"/>
            <w:tcBorders>
              <w:left w:val="single" w:sz="4" w:space="0" w:color="auto"/>
            </w:tcBorders>
            <w:vAlign w:val="center"/>
          </w:tcPr>
          <w:p w14:paraId="30B5E9AE" w14:textId="77777777" w:rsidR="00B463D7" w:rsidRDefault="00B463D7" w:rsidP="00DC4E96">
            <w:pPr>
              <w:jc w:val="center"/>
            </w:pPr>
            <w:r>
              <w:t>4</w:t>
            </w:r>
          </w:p>
        </w:tc>
        <w:tc>
          <w:tcPr>
            <w:tcW w:w="3544" w:type="dxa"/>
          </w:tcPr>
          <w:p w14:paraId="4DD27906" w14:textId="77777777" w:rsidR="00B463D7" w:rsidRDefault="00B463D7" w:rsidP="00DC4E96">
            <w:pPr>
              <w:jc w:val="both"/>
            </w:pPr>
            <w:r>
              <w:t>Analiza evaluaciones, obtiene resultados y decide entre los candidatos para el puesto</w:t>
            </w:r>
          </w:p>
        </w:tc>
        <w:tc>
          <w:tcPr>
            <w:tcW w:w="1417" w:type="dxa"/>
          </w:tcPr>
          <w:p w14:paraId="1E79B997" w14:textId="77777777" w:rsidR="00B463D7" w:rsidRDefault="00B463D7" w:rsidP="00DC4E96"/>
        </w:tc>
        <w:tc>
          <w:tcPr>
            <w:tcW w:w="1560" w:type="dxa"/>
          </w:tcPr>
          <w:p w14:paraId="3ED1AA9A" w14:textId="77777777" w:rsidR="00B463D7" w:rsidRDefault="00B463D7" w:rsidP="00DC4E96"/>
        </w:tc>
      </w:tr>
      <w:tr w:rsidR="00B463D7" w14:paraId="2131963D" w14:textId="77777777" w:rsidTr="00DC4E96">
        <w:tc>
          <w:tcPr>
            <w:tcW w:w="1526" w:type="dxa"/>
            <w:tcBorders>
              <w:top w:val="nil"/>
              <w:left w:val="single" w:sz="4" w:space="0" w:color="auto"/>
              <w:bottom w:val="nil"/>
              <w:right w:val="single" w:sz="4" w:space="0" w:color="auto"/>
            </w:tcBorders>
          </w:tcPr>
          <w:p w14:paraId="3C47C911" w14:textId="77777777" w:rsidR="00B463D7" w:rsidRDefault="00B463D7" w:rsidP="00DC4E96"/>
        </w:tc>
        <w:tc>
          <w:tcPr>
            <w:tcW w:w="992" w:type="dxa"/>
            <w:tcBorders>
              <w:left w:val="single" w:sz="4" w:space="0" w:color="auto"/>
            </w:tcBorders>
            <w:vAlign w:val="center"/>
          </w:tcPr>
          <w:p w14:paraId="28F96C4A" w14:textId="77777777" w:rsidR="00B463D7" w:rsidRDefault="00B463D7" w:rsidP="00DC4E96">
            <w:pPr>
              <w:jc w:val="center"/>
            </w:pPr>
            <w:r>
              <w:t>5</w:t>
            </w:r>
          </w:p>
        </w:tc>
        <w:tc>
          <w:tcPr>
            <w:tcW w:w="3544" w:type="dxa"/>
          </w:tcPr>
          <w:p w14:paraId="03BC27EE" w14:textId="77777777" w:rsidR="00B463D7" w:rsidRDefault="00B463D7" w:rsidP="00DC4E96">
            <w:r>
              <w:t xml:space="preserve">Comunica la decisión al  mejor candidato e  inicia la contratación </w:t>
            </w:r>
          </w:p>
        </w:tc>
        <w:tc>
          <w:tcPr>
            <w:tcW w:w="1417" w:type="dxa"/>
          </w:tcPr>
          <w:p w14:paraId="64548F27" w14:textId="77777777" w:rsidR="00B463D7" w:rsidRDefault="00B463D7" w:rsidP="00DC4E96"/>
        </w:tc>
        <w:tc>
          <w:tcPr>
            <w:tcW w:w="1560" w:type="dxa"/>
          </w:tcPr>
          <w:p w14:paraId="1B04C621" w14:textId="77777777" w:rsidR="00B463D7" w:rsidRDefault="00B463D7" w:rsidP="00DC4E96"/>
        </w:tc>
      </w:tr>
      <w:tr w:rsidR="00B463D7" w14:paraId="6C4DE4A7" w14:textId="77777777" w:rsidTr="00DC4E96">
        <w:tc>
          <w:tcPr>
            <w:tcW w:w="1526" w:type="dxa"/>
            <w:tcBorders>
              <w:top w:val="nil"/>
              <w:left w:val="single" w:sz="4" w:space="0" w:color="auto"/>
              <w:bottom w:val="nil"/>
              <w:right w:val="single" w:sz="4" w:space="0" w:color="auto"/>
            </w:tcBorders>
          </w:tcPr>
          <w:p w14:paraId="065D691F" w14:textId="77777777" w:rsidR="00B463D7" w:rsidRDefault="00B463D7" w:rsidP="00DC4E96"/>
        </w:tc>
        <w:tc>
          <w:tcPr>
            <w:tcW w:w="992" w:type="dxa"/>
            <w:tcBorders>
              <w:left w:val="single" w:sz="4" w:space="0" w:color="auto"/>
            </w:tcBorders>
            <w:vAlign w:val="center"/>
          </w:tcPr>
          <w:p w14:paraId="48967E43" w14:textId="77777777" w:rsidR="00B463D7" w:rsidRDefault="00B463D7" w:rsidP="00DC4E96">
            <w:pPr>
              <w:jc w:val="center"/>
            </w:pPr>
            <w:r>
              <w:t>6</w:t>
            </w:r>
          </w:p>
        </w:tc>
        <w:tc>
          <w:tcPr>
            <w:tcW w:w="3544" w:type="dxa"/>
          </w:tcPr>
          <w:p w14:paraId="5076AC6D" w14:textId="77777777" w:rsidR="00B463D7" w:rsidRDefault="00B463D7" w:rsidP="00DC4E96">
            <w:pPr>
              <w:jc w:val="both"/>
            </w:pPr>
            <w:r>
              <w:t>Recibe la documentación del trabajador de nuevo ingreso e integra el expediente del mismo,  quedando a su resguardo.</w:t>
            </w:r>
          </w:p>
        </w:tc>
        <w:tc>
          <w:tcPr>
            <w:tcW w:w="1417" w:type="dxa"/>
            <w:vAlign w:val="center"/>
          </w:tcPr>
          <w:p w14:paraId="73C1B480" w14:textId="77777777" w:rsidR="00B463D7" w:rsidRDefault="00B463D7" w:rsidP="00DC4E96">
            <w:pPr>
              <w:jc w:val="both"/>
            </w:pPr>
            <w:r>
              <w:t xml:space="preserve">Contrato y documentos personales </w:t>
            </w:r>
          </w:p>
        </w:tc>
        <w:tc>
          <w:tcPr>
            <w:tcW w:w="1560" w:type="dxa"/>
          </w:tcPr>
          <w:p w14:paraId="693689B5" w14:textId="77777777" w:rsidR="00B463D7" w:rsidRDefault="00B463D7" w:rsidP="00DC4E96"/>
        </w:tc>
      </w:tr>
      <w:tr w:rsidR="00B463D7" w14:paraId="181E1EBA" w14:textId="77777777" w:rsidTr="00DC4E96">
        <w:tc>
          <w:tcPr>
            <w:tcW w:w="1526" w:type="dxa"/>
            <w:tcBorders>
              <w:top w:val="nil"/>
              <w:left w:val="single" w:sz="4" w:space="0" w:color="auto"/>
              <w:bottom w:val="single" w:sz="4" w:space="0" w:color="auto"/>
              <w:right w:val="single" w:sz="4" w:space="0" w:color="auto"/>
            </w:tcBorders>
          </w:tcPr>
          <w:p w14:paraId="0349DD32" w14:textId="77777777" w:rsidR="00B463D7" w:rsidRDefault="00B463D7" w:rsidP="00DC4E96"/>
        </w:tc>
        <w:tc>
          <w:tcPr>
            <w:tcW w:w="992" w:type="dxa"/>
            <w:tcBorders>
              <w:left w:val="single" w:sz="4" w:space="0" w:color="auto"/>
            </w:tcBorders>
            <w:vAlign w:val="center"/>
          </w:tcPr>
          <w:p w14:paraId="43B78AD3" w14:textId="77777777" w:rsidR="00B463D7" w:rsidRDefault="00B463D7" w:rsidP="00DC4E96">
            <w:pPr>
              <w:jc w:val="center"/>
            </w:pPr>
            <w:r>
              <w:t>7</w:t>
            </w:r>
          </w:p>
        </w:tc>
        <w:tc>
          <w:tcPr>
            <w:tcW w:w="3544" w:type="dxa"/>
          </w:tcPr>
          <w:p w14:paraId="73559B51" w14:textId="77777777" w:rsidR="00B463D7" w:rsidRDefault="00B463D7" w:rsidP="00DC4E96">
            <w:pPr>
              <w:jc w:val="both"/>
            </w:pPr>
            <w:r>
              <w:t>Firma del contrato y comunica a la Tesorería para su integración a la nómina del personal del H. Ayuntamiento de Tenango del Valle.</w:t>
            </w:r>
          </w:p>
        </w:tc>
        <w:tc>
          <w:tcPr>
            <w:tcW w:w="1417" w:type="dxa"/>
          </w:tcPr>
          <w:p w14:paraId="36345B07" w14:textId="77777777" w:rsidR="00B463D7" w:rsidRDefault="00B463D7" w:rsidP="00DC4E96"/>
        </w:tc>
        <w:tc>
          <w:tcPr>
            <w:tcW w:w="1560" w:type="dxa"/>
          </w:tcPr>
          <w:p w14:paraId="1194E4E7" w14:textId="77777777" w:rsidR="00B463D7" w:rsidRDefault="00B463D7" w:rsidP="00DC4E96"/>
        </w:tc>
      </w:tr>
    </w:tbl>
    <w:p w14:paraId="568D90DF" w14:textId="77777777" w:rsidR="00B463D7" w:rsidRDefault="00B463D7" w:rsidP="00B463D7">
      <w:pPr>
        <w:spacing w:after="0" w:line="240" w:lineRule="auto"/>
        <w:textAlignment w:val="baseline"/>
        <w:rPr>
          <w:rFonts w:ascii="Arial" w:eastAsia="Times New Roman" w:hAnsi="Arial" w:cs="Arial"/>
          <w:b/>
          <w:bCs/>
          <w:color w:val="000000"/>
          <w:sz w:val="24"/>
          <w:szCs w:val="24"/>
          <w:lang w:eastAsia="es-MX"/>
        </w:rPr>
      </w:pPr>
    </w:p>
    <w:p w14:paraId="31F88CD7" w14:textId="77777777" w:rsidR="00572B74" w:rsidRDefault="00572B74" w:rsidP="00B463D7">
      <w:pPr>
        <w:spacing w:after="0" w:line="240" w:lineRule="auto"/>
        <w:jc w:val="center"/>
        <w:textAlignment w:val="baseline"/>
        <w:rPr>
          <w:rFonts w:ascii="Arial" w:eastAsia="Times New Roman" w:hAnsi="Arial" w:cs="Arial"/>
          <w:b/>
          <w:bCs/>
          <w:color w:val="000000"/>
          <w:sz w:val="24"/>
          <w:szCs w:val="24"/>
          <w:lang w:eastAsia="es-MX"/>
        </w:rPr>
      </w:pPr>
    </w:p>
    <w:sectPr w:rsidR="00572B74">
      <w:footerReference w:type="default" r:id="rId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02702" w14:textId="77777777" w:rsidR="005E75A0" w:rsidRDefault="005E75A0" w:rsidP="004D5B52">
      <w:pPr>
        <w:spacing w:after="0" w:line="240" w:lineRule="auto"/>
      </w:pPr>
      <w:r>
        <w:separator/>
      </w:r>
    </w:p>
  </w:endnote>
  <w:endnote w:type="continuationSeparator" w:id="0">
    <w:p w14:paraId="0A5C8D95" w14:textId="77777777" w:rsidR="005E75A0" w:rsidRDefault="005E75A0" w:rsidP="004D5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14726"/>
      <w:docPartObj>
        <w:docPartGallery w:val="Page Numbers (Bottom of Page)"/>
        <w:docPartUnique/>
      </w:docPartObj>
    </w:sdtPr>
    <w:sdtContent>
      <w:p w14:paraId="5A1F2170" w14:textId="77777777" w:rsidR="005C6BD7" w:rsidRDefault="005C6BD7">
        <w:pPr>
          <w:pStyle w:val="Piedepgina"/>
          <w:jc w:val="right"/>
        </w:pPr>
        <w:r>
          <w:fldChar w:fldCharType="begin"/>
        </w:r>
        <w:r>
          <w:instrText>PAGE   \* MERGEFORMAT</w:instrText>
        </w:r>
        <w:r>
          <w:fldChar w:fldCharType="separate"/>
        </w:r>
        <w:r w:rsidR="00A6307E" w:rsidRPr="00A6307E">
          <w:rPr>
            <w:noProof/>
            <w:lang w:val="es-ES"/>
          </w:rPr>
          <w:t>77</w:t>
        </w:r>
        <w:r>
          <w:fldChar w:fldCharType="end"/>
        </w:r>
      </w:p>
    </w:sdtContent>
  </w:sdt>
  <w:p w14:paraId="7752B806" w14:textId="77777777" w:rsidR="005C6BD7" w:rsidRDefault="005C6B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3F9D5" w14:textId="77777777" w:rsidR="005E75A0" w:rsidRDefault="005E75A0">
      <w:pPr>
        <w:pStyle w:val="Piedepgina"/>
      </w:pPr>
    </w:p>
    <w:p w14:paraId="53B43738" w14:textId="77777777" w:rsidR="005E75A0" w:rsidRDefault="005E75A0"/>
    <w:p w14:paraId="43B74D30" w14:textId="77777777" w:rsidR="005E75A0" w:rsidRDefault="005E75A0">
      <w:pPr>
        <w:pStyle w:val="Encabezado"/>
      </w:pPr>
    </w:p>
    <w:p w14:paraId="6A190F37" w14:textId="77777777" w:rsidR="005E75A0" w:rsidRDefault="005E75A0"/>
    <w:p w14:paraId="5E699695" w14:textId="77777777" w:rsidR="005E75A0" w:rsidRDefault="005E75A0">
      <w:pPr>
        <w:pStyle w:val="Piedepgina"/>
      </w:pPr>
    </w:p>
    <w:p w14:paraId="13C2B7A9" w14:textId="77777777" w:rsidR="005E75A0" w:rsidRDefault="005E75A0"/>
    <w:p w14:paraId="300C8698" w14:textId="77777777" w:rsidR="005E75A0" w:rsidRDefault="005E75A0">
      <w:pPr>
        <w:pStyle w:val="Piedepgina"/>
      </w:pPr>
    </w:p>
    <w:p w14:paraId="6B943189" w14:textId="77777777" w:rsidR="005E75A0" w:rsidRDefault="005E75A0"/>
    <w:p w14:paraId="2F3D3714" w14:textId="77777777" w:rsidR="005E75A0" w:rsidRDefault="005E75A0">
      <w:pPr>
        <w:pStyle w:val="Encabezado"/>
      </w:pPr>
    </w:p>
    <w:p w14:paraId="5A76B9BB" w14:textId="77777777" w:rsidR="005E75A0" w:rsidRDefault="005E75A0"/>
    <w:p w14:paraId="17C00F02" w14:textId="77777777" w:rsidR="005E75A0" w:rsidRDefault="005E75A0" w:rsidP="004D5B52">
      <w:pPr>
        <w:spacing w:after="0" w:line="240" w:lineRule="auto"/>
      </w:pPr>
      <w:r>
        <w:separator/>
      </w:r>
    </w:p>
  </w:footnote>
  <w:footnote w:type="continuationSeparator" w:id="0">
    <w:p w14:paraId="7D8730C0" w14:textId="77777777" w:rsidR="005E75A0" w:rsidRDefault="005E75A0" w:rsidP="004D5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889"/>
    <w:multiLevelType w:val="multilevel"/>
    <w:tmpl w:val="EA1E1DC8"/>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14F6551"/>
    <w:multiLevelType w:val="multilevel"/>
    <w:tmpl w:val="54F241C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3033A59"/>
    <w:multiLevelType w:val="multilevel"/>
    <w:tmpl w:val="2A3A6D2E"/>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3272389"/>
    <w:multiLevelType w:val="multilevel"/>
    <w:tmpl w:val="F03CE6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3EA620A"/>
    <w:multiLevelType w:val="multilevel"/>
    <w:tmpl w:val="B08202A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041D729F"/>
    <w:multiLevelType w:val="multilevel"/>
    <w:tmpl w:val="23109F9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4642735"/>
    <w:multiLevelType w:val="multilevel"/>
    <w:tmpl w:val="9C06397A"/>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047E73A9"/>
    <w:multiLevelType w:val="multilevel"/>
    <w:tmpl w:val="EE40A030"/>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0628613F"/>
    <w:multiLevelType w:val="multilevel"/>
    <w:tmpl w:val="EB189C68"/>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06EC4702"/>
    <w:multiLevelType w:val="hybridMultilevel"/>
    <w:tmpl w:val="1CECD0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76905AE"/>
    <w:multiLevelType w:val="multilevel"/>
    <w:tmpl w:val="0504A27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07B844C7"/>
    <w:multiLevelType w:val="multilevel"/>
    <w:tmpl w:val="85B4B0A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08196187"/>
    <w:multiLevelType w:val="multilevel"/>
    <w:tmpl w:val="A7AE543E"/>
    <w:lvl w:ilvl="0">
      <w:start w:val="1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08472D11"/>
    <w:multiLevelType w:val="multilevel"/>
    <w:tmpl w:val="24DC615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09C90505"/>
    <w:multiLevelType w:val="multilevel"/>
    <w:tmpl w:val="6DB8B2A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0A1328BC"/>
    <w:multiLevelType w:val="multilevel"/>
    <w:tmpl w:val="E728946A"/>
    <w:lvl w:ilvl="0">
      <w:start w:val="1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0A50410E"/>
    <w:multiLevelType w:val="hybridMultilevel"/>
    <w:tmpl w:val="13562E6E"/>
    <w:lvl w:ilvl="0" w:tplc="080A000B">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7" w15:restartNumberingAfterBreak="0">
    <w:nsid w:val="0A587B78"/>
    <w:multiLevelType w:val="multilevel"/>
    <w:tmpl w:val="1E168CD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0A6E57D2"/>
    <w:multiLevelType w:val="multilevel"/>
    <w:tmpl w:val="D99242B2"/>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0BA608FB"/>
    <w:multiLevelType w:val="multilevel"/>
    <w:tmpl w:val="58CE4B60"/>
    <w:lvl w:ilvl="0">
      <w:start w:val="1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0C490C9C"/>
    <w:multiLevelType w:val="multilevel"/>
    <w:tmpl w:val="F87E8C7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0D047D08"/>
    <w:multiLevelType w:val="multilevel"/>
    <w:tmpl w:val="BBAE9112"/>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0ED94F85"/>
    <w:multiLevelType w:val="multilevel"/>
    <w:tmpl w:val="E3A8307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0F707C50"/>
    <w:multiLevelType w:val="multilevel"/>
    <w:tmpl w:val="A08A5CA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0F8F1222"/>
    <w:multiLevelType w:val="multilevel"/>
    <w:tmpl w:val="9C04AB98"/>
    <w:lvl w:ilvl="0">
      <w:start w:val="2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0F9F0039"/>
    <w:multiLevelType w:val="multilevel"/>
    <w:tmpl w:val="5BB837D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10426C38"/>
    <w:multiLevelType w:val="multilevel"/>
    <w:tmpl w:val="EC367B82"/>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1096740B"/>
    <w:multiLevelType w:val="multilevel"/>
    <w:tmpl w:val="2BAAA6F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11494509"/>
    <w:multiLevelType w:val="multilevel"/>
    <w:tmpl w:val="7998293C"/>
    <w:lvl w:ilvl="0">
      <w:start w:val="1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11D142C6"/>
    <w:multiLevelType w:val="multilevel"/>
    <w:tmpl w:val="CE3A381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12AB6796"/>
    <w:multiLevelType w:val="multilevel"/>
    <w:tmpl w:val="77600862"/>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152B3B83"/>
    <w:multiLevelType w:val="multilevel"/>
    <w:tmpl w:val="8278DA2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17390B8A"/>
    <w:multiLevelType w:val="multilevel"/>
    <w:tmpl w:val="AD0882E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17717293"/>
    <w:multiLevelType w:val="hybridMultilevel"/>
    <w:tmpl w:val="DD443D44"/>
    <w:lvl w:ilvl="0" w:tplc="080A000B">
      <w:start w:val="1"/>
      <w:numFmt w:val="bullet"/>
      <w:lvlText w:val=""/>
      <w:lvlJc w:val="left"/>
      <w:pPr>
        <w:ind w:left="720" w:hanging="360"/>
      </w:pPr>
      <w:rPr>
        <w:rFonts w:ascii="Wingdings" w:hAnsi="Wingdings" w:hint="default"/>
      </w:rPr>
    </w:lvl>
    <w:lvl w:ilvl="1" w:tplc="A4028E9C">
      <w:numFmt w:val="bullet"/>
      <w:lvlText w:val="-"/>
      <w:lvlJc w:val="left"/>
      <w:pPr>
        <w:ind w:left="1440" w:hanging="360"/>
      </w:pPr>
      <w:rPr>
        <w:rFonts w:ascii="Arial" w:eastAsia="SymbolMT"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178341B7"/>
    <w:multiLevelType w:val="multilevel"/>
    <w:tmpl w:val="87D45CD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18A80923"/>
    <w:multiLevelType w:val="multilevel"/>
    <w:tmpl w:val="78003302"/>
    <w:lvl w:ilvl="0">
      <w:start w:val="1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1A322721"/>
    <w:multiLevelType w:val="multilevel"/>
    <w:tmpl w:val="A872D0B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1A4E5238"/>
    <w:multiLevelType w:val="multilevel"/>
    <w:tmpl w:val="F83EE6A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1AAE45B7"/>
    <w:multiLevelType w:val="multilevel"/>
    <w:tmpl w:val="79C87ABE"/>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1AB54BAB"/>
    <w:multiLevelType w:val="multilevel"/>
    <w:tmpl w:val="400C816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0" w15:restartNumberingAfterBreak="0">
    <w:nsid w:val="1B4E23F6"/>
    <w:multiLevelType w:val="multilevel"/>
    <w:tmpl w:val="2BD2A0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1" w15:restartNumberingAfterBreak="0">
    <w:nsid w:val="1C0D5C12"/>
    <w:multiLevelType w:val="multilevel"/>
    <w:tmpl w:val="EF202804"/>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15:restartNumberingAfterBreak="0">
    <w:nsid w:val="1CE37512"/>
    <w:multiLevelType w:val="multilevel"/>
    <w:tmpl w:val="2E8033F6"/>
    <w:lvl w:ilvl="0">
      <w:start w:val="1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15:restartNumberingAfterBreak="0">
    <w:nsid w:val="1D266EE9"/>
    <w:multiLevelType w:val="multilevel"/>
    <w:tmpl w:val="5E1A8FA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15:restartNumberingAfterBreak="0">
    <w:nsid w:val="1E206D28"/>
    <w:multiLevelType w:val="multilevel"/>
    <w:tmpl w:val="A6A23398"/>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5" w15:restartNumberingAfterBreak="0">
    <w:nsid w:val="1E456EB5"/>
    <w:multiLevelType w:val="multilevel"/>
    <w:tmpl w:val="A8D472B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6" w15:restartNumberingAfterBreak="0">
    <w:nsid w:val="1EAC6B6C"/>
    <w:multiLevelType w:val="multilevel"/>
    <w:tmpl w:val="D17E71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15:restartNumberingAfterBreak="0">
    <w:nsid w:val="223215A7"/>
    <w:multiLevelType w:val="multilevel"/>
    <w:tmpl w:val="99B0671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15:restartNumberingAfterBreak="0">
    <w:nsid w:val="22861828"/>
    <w:multiLevelType w:val="multilevel"/>
    <w:tmpl w:val="EC88CF2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9" w15:restartNumberingAfterBreak="0">
    <w:nsid w:val="22DD3047"/>
    <w:multiLevelType w:val="multilevel"/>
    <w:tmpl w:val="B228269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0" w15:restartNumberingAfterBreak="0">
    <w:nsid w:val="2368099E"/>
    <w:multiLevelType w:val="multilevel"/>
    <w:tmpl w:val="2B688FEE"/>
    <w:lvl w:ilvl="0">
      <w:start w:val="1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15:restartNumberingAfterBreak="0">
    <w:nsid w:val="24BE4052"/>
    <w:multiLevelType w:val="multilevel"/>
    <w:tmpl w:val="9DE4C72C"/>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15:restartNumberingAfterBreak="0">
    <w:nsid w:val="26070D5A"/>
    <w:multiLevelType w:val="multilevel"/>
    <w:tmpl w:val="ADF405B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3" w15:restartNumberingAfterBreak="0">
    <w:nsid w:val="26095338"/>
    <w:multiLevelType w:val="multilevel"/>
    <w:tmpl w:val="A9781324"/>
    <w:lvl w:ilvl="0">
      <w:start w:val="1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4" w15:restartNumberingAfterBreak="0">
    <w:nsid w:val="281B5682"/>
    <w:multiLevelType w:val="multilevel"/>
    <w:tmpl w:val="FADA1F6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5" w15:restartNumberingAfterBreak="0">
    <w:nsid w:val="2A5E0E31"/>
    <w:multiLevelType w:val="multilevel"/>
    <w:tmpl w:val="2CE6E310"/>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6" w15:restartNumberingAfterBreak="0">
    <w:nsid w:val="2A925757"/>
    <w:multiLevelType w:val="multilevel"/>
    <w:tmpl w:val="D61A229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7" w15:restartNumberingAfterBreak="0">
    <w:nsid w:val="2B4E0100"/>
    <w:multiLevelType w:val="multilevel"/>
    <w:tmpl w:val="32707254"/>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8" w15:restartNumberingAfterBreak="0">
    <w:nsid w:val="2BB6104D"/>
    <w:multiLevelType w:val="multilevel"/>
    <w:tmpl w:val="1A6CED80"/>
    <w:lvl w:ilvl="0">
      <w:start w:val="2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9" w15:restartNumberingAfterBreak="0">
    <w:nsid w:val="2BF178E6"/>
    <w:multiLevelType w:val="multilevel"/>
    <w:tmpl w:val="ABD8328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0" w15:restartNumberingAfterBreak="0">
    <w:nsid w:val="2C224ABE"/>
    <w:multiLevelType w:val="multilevel"/>
    <w:tmpl w:val="5576094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1" w15:restartNumberingAfterBreak="0">
    <w:nsid w:val="2C2B1C6E"/>
    <w:multiLevelType w:val="multilevel"/>
    <w:tmpl w:val="AF467E30"/>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2" w15:restartNumberingAfterBreak="0">
    <w:nsid w:val="2C503F6B"/>
    <w:multiLevelType w:val="hybridMultilevel"/>
    <w:tmpl w:val="5A1E8F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2CFE5351"/>
    <w:multiLevelType w:val="multilevel"/>
    <w:tmpl w:val="0BC6FD7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4" w15:restartNumberingAfterBreak="0">
    <w:nsid w:val="2D1E1A91"/>
    <w:multiLevelType w:val="multilevel"/>
    <w:tmpl w:val="DFC04C7C"/>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5" w15:restartNumberingAfterBreak="0">
    <w:nsid w:val="2E4C5F04"/>
    <w:multiLevelType w:val="multilevel"/>
    <w:tmpl w:val="CC44D3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6" w15:restartNumberingAfterBreak="0">
    <w:nsid w:val="2E564427"/>
    <w:multiLevelType w:val="multilevel"/>
    <w:tmpl w:val="C2221C6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7" w15:restartNumberingAfterBreak="0">
    <w:nsid w:val="30346724"/>
    <w:multiLevelType w:val="multilevel"/>
    <w:tmpl w:val="4BFA3B1E"/>
    <w:lvl w:ilvl="0">
      <w:start w:val="1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8" w15:restartNumberingAfterBreak="0">
    <w:nsid w:val="31972D04"/>
    <w:multiLevelType w:val="multilevel"/>
    <w:tmpl w:val="46708C4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9" w15:restartNumberingAfterBreak="0">
    <w:nsid w:val="32911397"/>
    <w:multiLevelType w:val="hybridMultilevel"/>
    <w:tmpl w:val="ACA22EC0"/>
    <w:lvl w:ilvl="0" w:tplc="080A000B">
      <w:start w:val="1"/>
      <w:numFmt w:val="bullet"/>
      <w:lvlText w:val=""/>
      <w:lvlJc w:val="left"/>
      <w:pPr>
        <w:ind w:left="720" w:hanging="360"/>
      </w:pPr>
      <w:rPr>
        <w:rFonts w:ascii="Wingdings" w:hAnsi="Wingdings" w:hint="default"/>
      </w:rPr>
    </w:lvl>
    <w:lvl w:ilvl="1" w:tplc="080A000B">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32D42657"/>
    <w:multiLevelType w:val="multilevel"/>
    <w:tmpl w:val="4614FE0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1" w15:restartNumberingAfterBreak="0">
    <w:nsid w:val="348A57C6"/>
    <w:multiLevelType w:val="multilevel"/>
    <w:tmpl w:val="107E0D6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2" w15:restartNumberingAfterBreak="0">
    <w:nsid w:val="37EB63EC"/>
    <w:multiLevelType w:val="multilevel"/>
    <w:tmpl w:val="31643262"/>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3" w15:restartNumberingAfterBreak="0">
    <w:nsid w:val="384F6447"/>
    <w:multiLevelType w:val="multilevel"/>
    <w:tmpl w:val="995A79CA"/>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4" w15:restartNumberingAfterBreak="0">
    <w:nsid w:val="38635E14"/>
    <w:multiLevelType w:val="multilevel"/>
    <w:tmpl w:val="CA62BBB2"/>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5" w15:restartNumberingAfterBreak="0">
    <w:nsid w:val="3A882DB8"/>
    <w:multiLevelType w:val="multilevel"/>
    <w:tmpl w:val="65863ECE"/>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6" w15:restartNumberingAfterBreak="0">
    <w:nsid w:val="3B224B75"/>
    <w:multiLevelType w:val="multilevel"/>
    <w:tmpl w:val="24C612CE"/>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7" w15:restartNumberingAfterBreak="0">
    <w:nsid w:val="3BB42873"/>
    <w:multiLevelType w:val="multilevel"/>
    <w:tmpl w:val="1E5ABDD8"/>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8" w15:restartNumberingAfterBreak="0">
    <w:nsid w:val="3C3A4DA1"/>
    <w:multiLevelType w:val="multilevel"/>
    <w:tmpl w:val="C2A61010"/>
    <w:lvl w:ilvl="0">
      <w:start w:val="2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9" w15:restartNumberingAfterBreak="0">
    <w:nsid w:val="3C6A668F"/>
    <w:multiLevelType w:val="multilevel"/>
    <w:tmpl w:val="9DA4242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0" w15:restartNumberingAfterBreak="0">
    <w:nsid w:val="3FC2466E"/>
    <w:multiLevelType w:val="multilevel"/>
    <w:tmpl w:val="6CF4295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1" w15:restartNumberingAfterBreak="0">
    <w:nsid w:val="41BC0963"/>
    <w:multiLevelType w:val="multilevel"/>
    <w:tmpl w:val="7ADA648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2" w15:restartNumberingAfterBreak="0">
    <w:nsid w:val="42847C77"/>
    <w:multiLevelType w:val="hybridMultilevel"/>
    <w:tmpl w:val="169469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449C4BFE"/>
    <w:multiLevelType w:val="multilevel"/>
    <w:tmpl w:val="0D027A7E"/>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4" w15:restartNumberingAfterBreak="0">
    <w:nsid w:val="46894ABE"/>
    <w:multiLevelType w:val="multilevel"/>
    <w:tmpl w:val="22C09EC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5" w15:restartNumberingAfterBreak="0">
    <w:nsid w:val="4733365C"/>
    <w:multiLevelType w:val="multilevel"/>
    <w:tmpl w:val="6AA0E1C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6" w15:restartNumberingAfterBreak="0">
    <w:nsid w:val="475847CA"/>
    <w:multiLevelType w:val="hybridMultilevel"/>
    <w:tmpl w:val="EC5AD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475967C6"/>
    <w:multiLevelType w:val="multilevel"/>
    <w:tmpl w:val="D9EAA0B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8" w15:restartNumberingAfterBreak="0">
    <w:nsid w:val="47AC477C"/>
    <w:multiLevelType w:val="multilevel"/>
    <w:tmpl w:val="5F4EBE5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9" w15:restartNumberingAfterBreak="0">
    <w:nsid w:val="49C3722A"/>
    <w:multiLevelType w:val="multilevel"/>
    <w:tmpl w:val="11AC46BA"/>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0" w15:restartNumberingAfterBreak="0">
    <w:nsid w:val="49FA4DE0"/>
    <w:multiLevelType w:val="multilevel"/>
    <w:tmpl w:val="8AAC5C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1" w15:restartNumberingAfterBreak="0">
    <w:nsid w:val="4B263390"/>
    <w:multiLevelType w:val="multilevel"/>
    <w:tmpl w:val="AB6014E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2" w15:restartNumberingAfterBreak="0">
    <w:nsid w:val="4BAB17EB"/>
    <w:multiLevelType w:val="multilevel"/>
    <w:tmpl w:val="B066B10A"/>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3" w15:restartNumberingAfterBreak="0">
    <w:nsid w:val="4C3268F3"/>
    <w:multiLevelType w:val="multilevel"/>
    <w:tmpl w:val="FFD41192"/>
    <w:lvl w:ilvl="0">
      <w:start w:val="2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4" w15:restartNumberingAfterBreak="0">
    <w:nsid w:val="4C3A06DA"/>
    <w:multiLevelType w:val="multilevel"/>
    <w:tmpl w:val="FCB08230"/>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5" w15:restartNumberingAfterBreak="0">
    <w:nsid w:val="4C7143AC"/>
    <w:multiLevelType w:val="multilevel"/>
    <w:tmpl w:val="ACFA8754"/>
    <w:lvl w:ilvl="0">
      <w:start w:val="2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6" w15:restartNumberingAfterBreak="0">
    <w:nsid w:val="4CF92739"/>
    <w:multiLevelType w:val="multilevel"/>
    <w:tmpl w:val="C5724BA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7" w15:restartNumberingAfterBreak="0">
    <w:nsid w:val="4D8B17CC"/>
    <w:multiLevelType w:val="multilevel"/>
    <w:tmpl w:val="58ECED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8" w15:restartNumberingAfterBreak="0">
    <w:nsid w:val="4F8C6E1E"/>
    <w:multiLevelType w:val="multilevel"/>
    <w:tmpl w:val="76CE56D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9" w15:restartNumberingAfterBreak="0">
    <w:nsid w:val="50285EE9"/>
    <w:multiLevelType w:val="multilevel"/>
    <w:tmpl w:val="9264A5B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0" w15:restartNumberingAfterBreak="0">
    <w:nsid w:val="52350C5F"/>
    <w:multiLevelType w:val="multilevel"/>
    <w:tmpl w:val="AD7013A0"/>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1" w15:restartNumberingAfterBreak="0">
    <w:nsid w:val="5272330E"/>
    <w:multiLevelType w:val="multilevel"/>
    <w:tmpl w:val="9A52AFDA"/>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2" w15:restartNumberingAfterBreak="0">
    <w:nsid w:val="530E042B"/>
    <w:multiLevelType w:val="hybridMultilevel"/>
    <w:tmpl w:val="577247D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15:restartNumberingAfterBreak="0">
    <w:nsid w:val="535237D1"/>
    <w:multiLevelType w:val="multilevel"/>
    <w:tmpl w:val="F292671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4" w15:restartNumberingAfterBreak="0">
    <w:nsid w:val="53D60D41"/>
    <w:multiLevelType w:val="multilevel"/>
    <w:tmpl w:val="37DC6CE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5" w15:restartNumberingAfterBreak="0">
    <w:nsid w:val="53EC5688"/>
    <w:multiLevelType w:val="multilevel"/>
    <w:tmpl w:val="E30827D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6" w15:restartNumberingAfterBreak="0">
    <w:nsid w:val="544D4BAE"/>
    <w:multiLevelType w:val="multilevel"/>
    <w:tmpl w:val="38D8364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7" w15:restartNumberingAfterBreak="0">
    <w:nsid w:val="547960F5"/>
    <w:multiLevelType w:val="multilevel"/>
    <w:tmpl w:val="E77625A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8" w15:restartNumberingAfterBreak="0">
    <w:nsid w:val="547E3D85"/>
    <w:multiLevelType w:val="multilevel"/>
    <w:tmpl w:val="BA46A92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9" w15:restartNumberingAfterBreak="0">
    <w:nsid w:val="550E3B15"/>
    <w:multiLevelType w:val="multilevel"/>
    <w:tmpl w:val="A35EF76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0" w15:restartNumberingAfterBreak="0">
    <w:nsid w:val="554A3386"/>
    <w:multiLevelType w:val="multilevel"/>
    <w:tmpl w:val="CCEACB9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1" w15:restartNumberingAfterBreak="0">
    <w:nsid w:val="57E12B6D"/>
    <w:multiLevelType w:val="multilevel"/>
    <w:tmpl w:val="57B2D338"/>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2" w15:restartNumberingAfterBreak="0">
    <w:nsid w:val="587537DF"/>
    <w:multiLevelType w:val="multilevel"/>
    <w:tmpl w:val="4E26A0AE"/>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3" w15:restartNumberingAfterBreak="0">
    <w:nsid w:val="5A437F2B"/>
    <w:multiLevelType w:val="multilevel"/>
    <w:tmpl w:val="DF2AFB6C"/>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4" w15:restartNumberingAfterBreak="0">
    <w:nsid w:val="5A617410"/>
    <w:multiLevelType w:val="multilevel"/>
    <w:tmpl w:val="CFDE2EE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5" w15:restartNumberingAfterBreak="0">
    <w:nsid w:val="5AE6056A"/>
    <w:multiLevelType w:val="multilevel"/>
    <w:tmpl w:val="DAE40E6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6" w15:restartNumberingAfterBreak="0">
    <w:nsid w:val="5B370BCA"/>
    <w:multiLevelType w:val="multilevel"/>
    <w:tmpl w:val="0026054E"/>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7" w15:restartNumberingAfterBreak="0">
    <w:nsid w:val="5C2A0C6F"/>
    <w:multiLevelType w:val="multilevel"/>
    <w:tmpl w:val="45DEBB80"/>
    <w:lvl w:ilvl="0">
      <w:start w:val="2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8" w15:restartNumberingAfterBreak="0">
    <w:nsid w:val="5CB97638"/>
    <w:multiLevelType w:val="multilevel"/>
    <w:tmpl w:val="0BDAFB0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9" w15:restartNumberingAfterBreak="0">
    <w:nsid w:val="5DA07D18"/>
    <w:multiLevelType w:val="multilevel"/>
    <w:tmpl w:val="9366566C"/>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0" w15:restartNumberingAfterBreak="0">
    <w:nsid w:val="5E4C4767"/>
    <w:multiLevelType w:val="multilevel"/>
    <w:tmpl w:val="E91EA3C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1" w15:restartNumberingAfterBreak="0">
    <w:nsid w:val="5EEC434B"/>
    <w:multiLevelType w:val="multilevel"/>
    <w:tmpl w:val="A626A720"/>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2" w15:restartNumberingAfterBreak="0">
    <w:nsid w:val="5F242696"/>
    <w:multiLevelType w:val="multilevel"/>
    <w:tmpl w:val="E384C0E8"/>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3" w15:restartNumberingAfterBreak="0">
    <w:nsid w:val="6018316B"/>
    <w:multiLevelType w:val="multilevel"/>
    <w:tmpl w:val="4BD6BA8C"/>
    <w:lvl w:ilvl="0">
      <w:start w:val="1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4" w15:restartNumberingAfterBreak="0">
    <w:nsid w:val="632256E6"/>
    <w:multiLevelType w:val="multilevel"/>
    <w:tmpl w:val="EDF0B57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5" w15:restartNumberingAfterBreak="0">
    <w:nsid w:val="638066D7"/>
    <w:multiLevelType w:val="hybridMultilevel"/>
    <w:tmpl w:val="EB689FC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6" w15:restartNumberingAfterBreak="0">
    <w:nsid w:val="63B44B98"/>
    <w:multiLevelType w:val="multilevel"/>
    <w:tmpl w:val="8AFC48AE"/>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7" w15:restartNumberingAfterBreak="0">
    <w:nsid w:val="64D452F3"/>
    <w:multiLevelType w:val="multilevel"/>
    <w:tmpl w:val="14789B9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8" w15:restartNumberingAfterBreak="0">
    <w:nsid w:val="657D2DB0"/>
    <w:multiLevelType w:val="multilevel"/>
    <w:tmpl w:val="D76873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9" w15:restartNumberingAfterBreak="0">
    <w:nsid w:val="67602325"/>
    <w:multiLevelType w:val="multilevel"/>
    <w:tmpl w:val="F3CA46E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0" w15:restartNumberingAfterBreak="0">
    <w:nsid w:val="6776650A"/>
    <w:multiLevelType w:val="multilevel"/>
    <w:tmpl w:val="DE528DDE"/>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1" w15:restartNumberingAfterBreak="0">
    <w:nsid w:val="68984A15"/>
    <w:multiLevelType w:val="multilevel"/>
    <w:tmpl w:val="7FFA02D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2" w15:restartNumberingAfterBreak="0">
    <w:nsid w:val="699719B8"/>
    <w:multiLevelType w:val="hybridMultilevel"/>
    <w:tmpl w:val="4A6C65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3" w15:restartNumberingAfterBreak="0">
    <w:nsid w:val="6A686812"/>
    <w:multiLevelType w:val="multilevel"/>
    <w:tmpl w:val="8B24793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4" w15:restartNumberingAfterBreak="0">
    <w:nsid w:val="6A74430D"/>
    <w:multiLevelType w:val="multilevel"/>
    <w:tmpl w:val="0560AF1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5" w15:restartNumberingAfterBreak="0">
    <w:nsid w:val="6B130292"/>
    <w:multiLevelType w:val="multilevel"/>
    <w:tmpl w:val="B9F806C2"/>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6" w15:restartNumberingAfterBreak="0">
    <w:nsid w:val="6BEE638C"/>
    <w:multiLevelType w:val="multilevel"/>
    <w:tmpl w:val="95D0FA8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7" w15:restartNumberingAfterBreak="0">
    <w:nsid w:val="6C1C3555"/>
    <w:multiLevelType w:val="multilevel"/>
    <w:tmpl w:val="94E6C3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8" w15:restartNumberingAfterBreak="0">
    <w:nsid w:val="6F3B6921"/>
    <w:multiLevelType w:val="multilevel"/>
    <w:tmpl w:val="EE084C8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9" w15:restartNumberingAfterBreak="0">
    <w:nsid w:val="6F417054"/>
    <w:multiLevelType w:val="multilevel"/>
    <w:tmpl w:val="0896A29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0" w15:restartNumberingAfterBreak="0">
    <w:nsid w:val="6F57368D"/>
    <w:multiLevelType w:val="hybridMultilevel"/>
    <w:tmpl w:val="F9AE2B02"/>
    <w:lvl w:ilvl="0" w:tplc="3B4C5CC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6F607DF3"/>
    <w:multiLevelType w:val="multilevel"/>
    <w:tmpl w:val="4BE859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2" w15:restartNumberingAfterBreak="0">
    <w:nsid w:val="700A06F7"/>
    <w:multiLevelType w:val="multilevel"/>
    <w:tmpl w:val="BC521A42"/>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3" w15:restartNumberingAfterBreak="0">
    <w:nsid w:val="712570D8"/>
    <w:multiLevelType w:val="multilevel"/>
    <w:tmpl w:val="AD74E21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4" w15:restartNumberingAfterBreak="0">
    <w:nsid w:val="72685557"/>
    <w:multiLevelType w:val="multilevel"/>
    <w:tmpl w:val="66345A9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5" w15:restartNumberingAfterBreak="0">
    <w:nsid w:val="72B25B2D"/>
    <w:multiLevelType w:val="multilevel"/>
    <w:tmpl w:val="34561CC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6" w15:restartNumberingAfterBreak="0">
    <w:nsid w:val="737524EC"/>
    <w:multiLevelType w:val="multilevel"/>
    <w:tmpl w:val="475631F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7" w15:restartNumberingAfterBreak="0">
    <w:nsid w:val="7446785D"/>
    <w:multiLevelType w:val="multilevel"/>
    <w:tmpl w:val="B4908D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8" w15:restartNumberingAfterBreak="0">
    <w:nsid w:val="74CB62ED"/>
    <w:multiLevelType w:val="multilevel"/>
    <w:tmpl w:val="C4100EF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9" w15:restartNumberingAfterBreak="0">
    <w:nsid w:val="75A747AD"/>
    <w:multiLevelType w:val="multilevel"/>
    <w:tmpl w:val="1526D30C"/>
    <w:lvl w:ilvl="0">
      <w:start w:val="1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0" w15:restartNumberingAfterBreak="0">
    <w:nsid w:val="75B4430B"/>
    <w:multiLevelType w:val="multilevel"/>
    <w:tmpl w:val="6060B318"/>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1" w15:restartNumberingAfterBreak="0">
    <w:nsid w:val="762541EE"/>
    <w:multiLevelType w:val="multilevel"/>
    <w:tmpl w:val="2EAAA1E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2" w15:restartNumberingAfterBreak="0">
    <w:nsid w:val="765C713D"/>
    <w:multiLevelType w:val="multilevel"/>
    <w:tmpl w:val="240AF8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3" w15:restartNumberingAfterBreak="0">
    <w:nsid w:val="77943300"/>
    <w:multiLevelType w:val="multilevel"/>
    <w:tmpl w:val="ACA242E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4" w15:restartNumberingAfterBreak="0">
    <w:nsid w:val="77F54AEF"/>
    <w:multiLevelType w:val="multilevel"/>
    <w:tmpl w:val="0A222B06"/>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5" w15:restartNumberingAfterBreak="0">
    <w:nsid w:val="78A934F2"/>
    <w:multiLevelType w:val="multilevel"/>
    <w:tmpl w:val="CEEE1DF8"/>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6" w15:restartNumberingAfterBreak="0">
    <w:nsid w:val="78C60E2B"/>
    <w:multiLevelType w:val="multilevel"/>
    <w:tmpl w:val="69E290D8"/>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7" w15:restartNumberingAfterBreak="0">
    <w:nsid w:val="79102DFB"/>
    <w:multiLevelType w:val="multilevel"/>
    <w:tmpl w:val="75A0D528"/>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8" w15:restartNumberingAfterBreak="0">
    <w:nsid w:val="79697C27"/>
    <w:multiLevelType w:val="hybridMultilevel"/>
    <w:tmpl w:val="B1CECC6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9" w15:restartNumberingAfterBreak="0">
    <w:nsid w:val="7A794A0A"/>
    <w:multiLevelType w:val="multilevel"/>
    <w:tmpl w:val="7036202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0" w15:restartNumberingAfterBreak="0">
    <w:nsid w:val="7A8F0AEE"/>
    <w:multiLevelType w:val="multilevel"/>
    <w:tmpl w:val="16C25C96"/>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1" w15:restartNumberingAfterBreak="0">
    <w:nsid w:val="7CA936D5"/>
    <w:multiLevelType w:val="multilevel"/>
    <w:tmpl w:val="74EA8E6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2" w15:restartNumberingAfterBreak="0">
    <w:nsid w:val="7D086009"/>
    <w:multiLevelType w:val="multilevel"/>
    <w:tmpl w:val="04627EB8"/>
    <w:lvl w:ilvl="0">
      <w:start w:val="1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3" w15:restartNumberingAfterBreak="0">
    <w:nsid w:val="7DC53533"/>
    <w:multiLevelType w:val="multilevel"/>
    <w:tmpl w:val="3C6EA28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4" w15:restartNumberingAfterBreak="0">
    <w:nsid w:val="7DD11E99"/>
    <w:multiLevelType w:val="multilevel"/>
    <w:tmpl w:val="33D8636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5" w15:restartNumberingAfterBreak="0">
    <w:nsid w:val="7DD47070"/>
    <w:multiLevelType w:val="multilevel"/>
    <w:tmpl w:val="9736658A"/>
    <w:lvl w:ilvl="0">
      <w:start w:val="1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6" w15:restartNumberingAfterBreak="0">
    <w:nsid w:val="7EC110BB"/>
    <w:multiLevelType w:val="multilevel"/>
    <w:tmpl w:val="271E246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7" w15:restartNumberingAfterBreak="0">
    <w:nsid w:val="7F9D0732"/>
    <w:multiLevelType w:val="hybridMultilevel"/>
    <w:tmpl w:val="BB8EAD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63704149">
    <w:abstractNumId w:val="140"/>
  </w:num>
  <w:num w:numId="2" w16cid:durableId="378365210">
    <w:abstractNumId w:val="125"/>
  </w:num>
  <w:num w:numId="3" w16cid:durableId="2067754717">
    <w:abstractNumId w:val="82"/>
  </w:num>
  <w:num w:numId="4" w16cid:durableId="1448349799">
    <w:abstractNumId w:val="167"/>
  </w:num>
  <w:num w:numId="5" w16cid:durableId="1215849250">
    <w:abstractNumId w:val="86"/>
  </w:num>
  <w:num w:numId="6" w16cid:durableId="1162937679">
    <w:abstractNumId w:val="62"/>
  </w:num>
  <w:num w:numId="7" w16cid:durableId="653069842">
    <w:abstractNumId w:val="102"/>
  </w:num>
  <w:num w:numId="8" w16cid:durableId="1516993702">
    <w:abstractNumId w:val="16"/>
  </w:num>
  <w:num w:numId="9" w16cid:durableId="86998723">
    <w:abstractNumId w:val="69"/>
  </w:num>
  <w:num w:numId="10" w16cid:durableId="368072200">
    <w:abstractNumId w:val="9"/>
  </w:num>
  <w:num w:numId="11" w16cid:durableId="751967608">
    <w:abstractNumId w:val="132"/>
  </w:num>
  <w:num w:numId="12" w16cid:durableId="1250771713">
    <w:abstractNumId w:val="33"/>
  </w:num>
  <w:num w:numId="13" w16cid:durableId="780955726">
    <w:abstractNumId w:val="158"/>
  </w:num>
  <w:num w:numId="14" w16cid:durableId="138767849">
    <w:abstractNumId w:val="103"/>
  </w:num>
  <w:num w:numId="15" w16cid:durableId="417483233">
    <w:abstractNumId w:val="138"/>
  </w:num>
  <w:num w:numId="16" w16cid:durableId="2103404102">
    <w:abstractNumId w:val="129"/>
  </w:num>
  <w:num w:numId="17" w16cid:durableId="66465491">
    <w:abstractNumId w:val="71"/>
  </w:num>
  <w:num w:numId="18" w16cid:durableId="701058241">
    <w:abstractNumId w:val="139"/>
  </w:num>
  <w:num w:numId="19" w16cid:durableId="206375638">
    <w:abstractNumId w:val="22"/>
  </w:num>
  <w:num w:numId="20" w16cid:durableId="1734767498">
    <w:abstractNumId w:val="77"/>
  </w:num>
  <w:num w:numId="21" w16cid:durableId="512689163">
    <w:abstractNumId w:val="105"/>
  </w:num>
  <w:num w:numId="22" w16cid:durableId="2055159198">
    <w:abstractNumId w:val="137"/>
  </w:num>
  <w:num w:numId="23" w16cid:durableId="2024627872">
    <w:abstractNumId w:val="110"/>
  </w:num>
  <w:num w:numId="24" w16cid:durableId="768162003">
    <w:abstractNumId w:val="32"/>
  </w:num>
  <w:num w:numId="25" w16cid:durableId="316960437">
    <w:abstractNumId w:val="49"/>
  </w:num>
  <w:num w:numId="26" w16cid:durableId="1287005401">
    <w:abstractNumId w:val="13"/>
  </w:num>
  <w:num w:numId="27" w16cid:durableId="724068282">
    <w:abstractNumId w:val="155"/>
  </w:num>
  <w:num w:numId="28" w16cid:durableId="1506944300">
    <w:abstractNumId w:val="45"/>
  </w:num>
  <w:num w:numId="29" w16cid:durableId="778986275">
    <w:abstractNumId w:val="46"/>
  </w:num>
  <w:num w:numId="30" w16cid:durableId="554700559">
    <w:abstractNumId w:val="145"/>
  </w:num>
  <w:num w:numId="31" w16cid:durableId="776145488">
    <w:abstractNumId w:val="27"/>
  </w:num>
  <w:num w:numId="32" w16cid:durableId="535240570">
    <w:abstractNumId w:val="39"/>
  </w:num>
  <w:num w:numId="33" w16cid:durableId="1978607012">
    <w:abstractNumId w:val="135"/>
  </w:num>
  <w:num w:numId="34" w16cid:durableId="1535653436">
    <w:abstractNumId w:val="88"/>
  </w:num>
  <w:num w:numId="35" w16cid:durableId="4214247">
    <w:abstractNumId w:val="38"/>
  </w:num>
  <w:num w:numId="36" w16cid:durableId="2083988949">
    <w:abstractNumId w:val="41"/>
  </w:num>
  <w:num w:numId="37" w16cid:durableId="456921673">
    <w:abstractNumId w:val="99"/>
  </w:num>
  <w:num w:numId="38" w16cid:durableId="1084036390">
    <w:abstractNumId w:val="6"/>
  </w:num>
  <w:num w:numId="39" w16cid:durableId="562833066">
    <w:abstractNumId w:val="75"/>
  </w:num>
  <w:num w:numId="40" w16cid:durableId="581984298">
    <w:abstractNumId w:val="130"/>
  </w:num>
  <w:num w:numId="41" w16cid:durableId="25761739">
    <w:abstractNumId w:val="154"/>
  </w:num>
  <w:num w:numId="42" w16cid:durableId="1994406935">
    <w:abstractNumId w:val="156"/>
  </w:num>
  <w:num w:numId="43" w16cid:durableId="2040544998">
    <w:abstractNumId w:val="19"/>
  </w:num>
  <w:num w:numId="44" w16cid:durableId="1091008640">
    <w:abstractNumId w:val="12"/>
  </w:num>
  <w:num w:numId="45" w16cid:durableId="1117262396">
    <w:abstractNumId w:val="35"/>
  </w:num>
  <w:num w:numId="46" w16cid:durableId="1036850180">
    <w:abstractNumId w:val="15"/>
  </w:num>
  <w:num w:numId="47" w16cid:durableId="558051996">
    <w:abstractNumId w:val="60"/>
  </w:num>
  <w:num w:numId="48" w16cid:durableId="439834988">
    <w:abstractNumId w:val="124"/>
  </w:num>
  <w:num w:numId="49" w16cid:durableId="329799383">
    <w:abstractNumId w:val="134"/>
  </w:num>
  <w:num w:numId="50" w16cid:durableId="551694119">
    <w:abstractNumId w:val="98"/>
  </w:num>
  <w:num w:numId="51" w16cid:durableId="1105463112">
    <w:abstractNumId w:val="64"/>
  </w:num>
  <w:num w:numId="52" w16cid:durableId="131755433">
    <w:abstractNumId w:val="112"/>
  </w:num>
  <w:num w:numId="53" w16cid:durableId="1230186181">
    <w:abstractNumId w:val="113"/>
  </w:num>
  <w:num w:numId="54" w16cid:durableId="1906912219">
    <w:abstractNumId w:val="18"/>
  </w:num>
  <w:num w:numId="55" w16cid:durableId="179198588">
    <w:abstractNumId w:val="20"/>
  </w:num>
  <w:num w:numId="56" w16cid:durableId="1484932310">
    <w:abstractNumId w:val="97"/>
  </w:num>
  <w:num w:numId="57" w16cid:durableId="1364598922">
    <w:abstractNumId w:val="1"/>
  </w:num>
  <w:num w:numId="58" w16cid:durableId="1006131379">
    <w:abstractNumId w:val="115"/>
  </w:num>
  <w:num w:numId="59" w16cid:durableId="1050037666">
    <w:abstractNumId w:val="8"/>
  </w:num>
  <w:num w:numId="60" w16cid:durableId="2115858325">
    <w:abstractNumId w:val="40"/>
  </w:num>
  <w:num w:numId="61" w16cid:durableId="1778870625">
    <w:abstractNumId w:val="118"/>
  </w:num>
  <w:num w:numId="62" w16cid:durableId="262808219">
    <w:abstractNumId w:val="25"/>
  </w:num>
  <w:num w:numId="63" w16cid:durableId="558712828">
    <w:abstractNumId w:val="143"/>
  </w:num>
  <w:num w:numId="64" w16cid:durableId="1263878282">
    <w:abstractNumId w:val="52"/>
  </w:num>
  <w:num w:numId="65" w16cid:durableId="348992642">
    <w:abstractNumId w:val="23"/>
  </w:num>
  <w:num w:numId="66" w16cid:durableId="54622885">
    <w:abstractNumId w:val="146"/>
  </w:num>
  <w:num w:numId="67" w16cid:durableId="2054887174">
    <w:abstractNumId w:val="80"/>
  </w:num>
  <w:num w:numId="68" w16cid:durableId="1841694052">
    <w:abstractNumId w:val="147"/>
  </w:num>
  <w:num w:numId="69" w16cid:durableId="1979215309">
    <w:abstractNumId w:val="91"/>
  </w:num>
  <w:num w:numId="70" w16cid:durableId="1357080369">
    <w:abstractNumId w:val="111"/>
  </w:num>
  <w:num w:numId="71" w16cid:durableId="2109234805">
    <w:abstractNumId w:val="120"/>
  </w:num>
  <w:num w:numId="72" w16cid:durableId="1962613965">
    <w:abstractNumId w:val="72"/>
  </w:num>
  <w:num w:numId="73" w16cid:durableId="2132630199">
    <w:abstractNumId w:val="43"/>
  </w:num>
  <w:num w:numId="74" w16cid:durableId="1936354312">
    <w:abstractNumId w:val="159"/>
  </w:num>
  <w:num w:numId="75" w16cid:durableId="1180973091">
    <w:abstractNumId w:val="114"/>
  </w:num>
  <w:num w:numId="76" w16cid:durableId="343557528">
    <w:abstractNumId w:val="151"/>
  </w:num>
  <w:num w:numId="77" w16cid:durableId="484781087">
    <w:abstractNumId w:val="10"/>
  </w:num>
  <w:num w:numId="78" w16cid:durableId="1676490225">
    <w:abstractNumId w:val="66"/>
  </w:num>
  <w:num w:numId="79" w16cid:durableId="37826427">
    <w:abstractNumId w:val="119"/>
  </w:num>
  <w:num w:numId="80" w16cid:durableId="1810704225">
    <w:abstractNumId w:val="150"/>
  </w:num>
  <w:num w:numId="81" w16cid:durableId="928932605">
    <w:abstractNumId w:val="55"/>
  </w:num>
  <w:num w:numId="82" w16cid:durableId="1968702981">
    <w:abstractNumId w:val="2"/>
  </w:num>
  <w:num w:numId="83" w16cid:durableId="1559390613">
    <w:abstractNumId w:val="0"/>
  </w:num>
  <w:num w:numId="84" w16cid:durableId="1925647930">
    <w:abstractNumId w:val="108"/>
  </w:num>
  <w:num w:numId="85" w16cid:durableId="614605725">
    <w:abstractNumId w:val="136"/>
  </w:num>
  <w:num w:numId="86" w16cid:durableId="972952533">
    <w:abstractNumId w:val="36"/>
  </w:num>
  <w:num w:numId="87" w16cid:durableId="1330668949">
    <w:abstractNumId w:val="54"/>
  </w:num>
  <w:num w:numId="88" w16cid:durableId="1949894887">
    <w:abstractNumId w:val="107"/>
  </w:num>
  <w:num w:numId="89" w16cid:durableId="1869104630">
    <w:abstractNumId w:val="7"/>
  </w:num>
  <w:num w:numId="90" w16cid:durableId="1059861245">
    <w:abstractNumId w:val="157"/>
  </w:num>
  <w:num w:numId="91" w16cid:durableId="122888885">
    <w:abstractNumId w:val="26"/>
  </w:num>
  <w:num w:numId="92" w16cid:durableId="465051162">
    <w:abstractNumId w:val="126"/>
  </w:num>
  <w:num w:numId="93" w16cid:durableId="735708282">
    <w:abstractNumId w:val="44"/>
  </w:num>
  <w:num w:numId="94" w16cid:durableId="1560824526">
    <w:abstractNumId w:val="100"/>
  </w:num>
  <w:num w:numId="95" w16cid:durableId="1711684926">
    <w:abstractNumId w:val="30"/>
  </w:num>
  <w:num w:numId="96" w16cid:durableId="1247887948">
    <w:abstractNumId w:val="160"/>
  </w:num>
  <w:num w:numId="97" w16cid:durableId="137454551">
    <w:abstractNumId w:val="61"/>
  </w:num>
  <w:num w:numId="98" w16cid:durableId="730731151">
    <w:abstractNumId w:val="50"/>
  </w:num>
  <w:num w:numId="99" w16cid:durableId="1073742509">
    <w:abstractNumId w:val="67"/>
  </w:num>
  <w:num w:numId="100" w16cid:durableId="823356748">
    <w:abstractNumId w:val="42"/>
  </w:num>
  <w:num w:numId="101" w16cid:durableId="1804693433">
    <w:abstractNumId w:val="149"/>
  </w:num>
  <w:num w:numId="102" w16cid:durableId="1488084332">
    <w:abstractNumId w:val="141"/>
  </w:num>
  <w:num w:numId="103" w16cid:durableId="1512335210">
    <w:abstractNumId w:val="85"/>
  </w:num>
  <w:num w:numId="104" w16cid:durableId="523322980">
    <w:abstractNumId w:val="70"/>
  </w:num>
  <w:num w:numId="105" w16cid:durableId="1506359690">
    <w:abstractNumId w:val="29"/>
  </w:num>
  <w:num w:numId="106" w16cid:durableId="1593660042">
    <w:abstractNumId w:val="101"/>
  </w:num>
  <w:num w:numId="107" w16cid:durableId="408158472">
    <w:abstractNumId w:val="153"/>
  </w:num>
  <w:num w:numId="108" w16cid:durableId="1668822975">
    <w:abstractNumId w:val="122"/>
  </w:num>
  <w:num w:numId="109" w16cid:durableId="818228182">
    <w:abstractNumId w:val="4"/>
  </w:num>
  <w:num w:numId="110" w16cid:durableId="1784762501">
    <w:abstractNumId w:val="89"/>
  </w:num>
  <w:num w:numId="111" w16cid:durableId="867525502">
    <w:abstractNumId w:val="142"/>
  </w:num>
  <w:num w:numId="112" w16cid:durableId="1088698226">
    <w:abstractNumId w:val="92"/>
  </w:num>
  <w:num w:numId="113" w16cid:durableId="1379427996">
    <w:abstractNumId w:val="76"/>
  </w:num>
  <w:num w:numId="114" w16cid:durableId="1228760727">
    <w:abstractNumId w:val="121"/>
  </w:num>
  <w:num w:numId="115" w16cid:durableId="1804498558">
    <w:abstractNumId w:val="21"/>
  </w:num>
  <w:num w:numId="116" w16cid:durableId="445976218">
    <w:abstractNumId w:val="162"/>
  </w:num>
  <w:num w:numId="117" w16cid:durableId="1266576847">
    <w:abstractNumId w:val="165"/>
  </w:num>
  <w:num w:numId="118" w16cid:durableId="731466024">
    <w:abstractNumId w:val="123"/>
  </w:num>
  <w:num w:numId="119" w16cid:durableId="1871529249">
    <w:abstractNumId w:val="28"/>
  </w:num>
  <w:num w:numId="120" w16cid:durableId="1451584053">
    <w:abstractNumId w:val="53"/>
  </w:num>
  <w:num w:numId="121" w16cid:durableId="723138364">
    <w:abstractNumId w:val="117"/>
  </w:num>
  <w:num w:numId="122" w16cid:durableId="1425301722">
    <w:abstractNumId w:val="95"/>
  </w:num>
  <w:num w:numId="123" w16cid:durableId="1335064238">
    <w:abstractNumId w:val="24"/>
  </w:num>
  <w:num w:numId="124" w16cid:durableId="859391660">
    <w:abstractNumId w:val="78"/>
  </w:num>
  <w:num w:numId="125" w16cid:durableId="115682610">
    <w:abstractNumId w:val="93"/>
  </w:num>
  <w:num w:numId="126" w16cid:durableId="1713731010">
    <w:abstractNumId w:val="58"/>
  </w:num>
  <w:num w:numId="127" w16cid:durableId="1637444025">
    <w:abstractNumId w:val="133"/>
  </w:num>
  <w:num w:numId="128" w16cid:durableId="2019887639">
    <w:abstractNumId w:val="5"/>
  </w:num>
  <w:num w:numId="129" w16cid:durableId="516429838">
    <w:abstractNumId w:val="164"/>
  </w:num>
  <w:num w:numId="130" w16cid:durableId="1103190991">
    <w:abstractNumId w:val="74"/>
  </w:num>
  <w:num w:numId="131" w16cid:durableId="185604207">
    <w:abstractNumId w:val="14"/>
  </w:num>
  <w:num w:numId="132" w16cid:durableId="553349550">
    <w:abstractNumId w:val="3"/>
  </w:num>
  <w:num w:numId="133" w16cid:durableId="770860974">
    <w:abstractNumId w:val="47"/>
  </w:num>
  <w:num w:numId="134" w16cid:durableId="1436094303">
    <w:abstractNumId w:val="106"/>
  </w:num>
  <w:num w:numId="135" w16cid:durableId="1142310655">
    <w:abstractNumId w:val="11"/>
  </w:num>
  <w:num w:numId="136" w16cid:durableId="812451402">
    <w:abstractNumId w:val="94"/>
  </w:num>
  <w:num w:numId="137" w16cid:durableId="272054834">
    <w:abstractNumId w:val="144"/>
  </w:num>
  <w:num w:numId="138" w16cid:durableId="685134061">
    <w:abstractNumId w:val="73"/>
  </w:num>
  <w:num w:numId="139" w16cid:durableId="1811286152">
    <w:abstractNumId w:val="63"/>
  </w:num>
  <w:num w:numId="140" w16cid:durableId="1451703667">
    <w:abstractNumId w:val="79"/>
  </w:num>
  <w:num w:numId="141" w16cid:durableId="1326083716">
    <w:abstractNumId w:val="127"/>
  </w:num>
  <w:num w:numId="142" w16cid:durableId="1184126540">
    <w:abstractNumId w:val="51"/>
  </w:num>
  <w:num w:numId="143" w16cid:durableId="549655138">
    <w:abstractNumId w:val="81"/>
  </w:num>
  <w:num w:numId="144" w16cid:durableId="898636914">
    <w:abstractNumId w:val="48"/>
  </w:num>
  <w:num w:numId="145" w16cid:durableId="862403741">
    <w:abstractNumId w:val="90"/>
  </w:num>
  <w:num w:numId="146" w16cid:durableId="156190976">
    <w:abstractNumId w:val="131"/>
  </w:num>
  <w:num w:numId="147" w16cid:durableId="699744107">
    <w:abstractNumId w:val="37"/>
  </w:num>
  <w:num w:numId="148" w16cid:durableId="1832134070">
    <w:abstractNumId w:val="163"/>
  </w:num>
  <w:num w:numId="149" w16cid:durableId="2127963296">
    <w:abstractNumId w:val="59"/>
  </w:num>
  <w:num w:numId="150" w16cid:durableId="623464046">
    <w:abstractNumId w:val="109"/>
  </w:num>
  <w:num w:numId="151" w16cid:durableId="42020244">
    <w:abstractNumId w:val="96"/>
  </w:num>
  <w:num w:numId="152" w16cid:durableId="505483490">
    <w:abstractNumId w:val="152"/>
  </w:num>
  <w:num w:numId="153" w16cid:durableId="1408647440">
    <w:abstractNumId w:val="65"/>
  </w:num>
  <w:num w:numId="154" w16cid:durableId="1566598454">
    <w:abstractNumId w:val="161"/>
  </w:num>
  <w:num w:numId="155" w16cid:durableId="173109694">
    <w:abstractNumId w:val="17"/>
  </w:num>
  <w:num w:numId="156" w16cid:durableId="970747307">
    <w:abstractNumId w:val="31"/>
  </w:num>
  <w:num w:numId="157" w16cid:durableId="123039939">
    <w:abstractNumId w:val="83"/>
  </w:num>
  <w:num w:numId="158" w16cid:durableId="551623966">
    <w:abstractNumId w:val="116"/>
  </w:num>
  <w:num w:numId="159" w16cid:durableId="1085152050">
    <w:abstractNumId w:val="104"/>
  </w:num>
  <w:num w:numId="160" w16cid:durableId="2041659994">
    <w:abstractNumId w:val="57"/>
  </w:num>
  <w:num w:numId="161" w16cid:durableId="197278134">
    <w:abstractNumId w:val="128"/>
  </w:num>
  <w:num w:numId="162" w16cid:durableId="777456760">
    <w:abstractNumId w:val="87"/>
  </w:num>
  <w:num w:numId="163" w16cid:durableId="1899168184">
    <w:abstractNumId w:val="84"/>
  </w:num>
  <w:num w:numId="164" w16cid:durableId="551700783">
    <w:abstractNumId w:val="56"/>
  </w:num>
  <w:num w:numId="165" w16cid:durableId="2063557018">
    <w:abstractNumId w:val="34"/>
  </w:num>
  <w:num w:numId="166" w16cid:durableId="973172625">
    <w:abstractNumId w:val="68"/>
  </w:num>
  <w:num w:numId="167" w16cid:durableId="392196009">
    <w:abstractNumId w:val="166"/>
  </w:num>
  <w:num w:numId="168" w16cid:durableId="278538634">
    <w:abstractNumId w:val="148"/>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o:colormru v:ext="edit" colors="#3c3,#9f6,#9f9,#9f3,#69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2EFB"/>
    <w:rsid w:val="00000F69"/>
    <w:rsid w:val="00010237"/>
    <w:rsid w:val="00020B07"/>
    <w:rsid w:val="000211B6"/>
    <w:rsid w:val="00022EFB"/>
    <w:rsid w:val="00023D81"/>
    <w:rsid w:val="00024795"/>
    <w:rsid w:val="00030939"/>
    <w:rsid w:val="00040C8C"/>
    <w:rsid w:val="000414EE"/>
    <w:rsid w:val="000428D4"/>
    <w:rsid w:val="00043301"/>
    <w:rsid w:val="00045BA4"/>
    <w:rsid w:val="000570E6"/>
    <w:rsid w:val="000733A9"/>
    <w:rsid w:val="00074376"/>
    <w:rsid w:val="00074758"/>
    <w:rsid w:val="00075D13"/>
    <w:rsid w:val="000862BB"/>
    <w:rsid w:val="0009457B"/>
    <w:rsid w:val="0009782A"/>
    <w:rsid w:val="000A71F4"/>
    <w:rsid w:val="000B50B5"/>
    <w:rsid w:val="000B6B5C"/>
    <w:rsid w:val="000D1A59"/>
    <w:rsid w:val="000D236C"/>
    <w:rsid w:val="000F5720"/>
    <w:rsid w:val="001032A9"/>
    <w:rsid w:val="00104D56"/>
    <w:rsid w:val="001147DA"/>
    <w:rsid w:val="00114EFE"/>
    <w:rsid w:val="001175DE"/>
    <w:rsid w:val="00120D67"/>
    <w:rsid w:val="001244CC"/>
    <w:rsid w:val="00130CD9"/>
    <w:rsid w:val="00134110"/>
    <w:rsid w:val="00145354"/>
    <w:rsid w:val="00145D2A"/>
    <w:rsid w:val="00146095"/>
    <w:rsid w:val="00151464"/>
    <w:rsid w:val="00157105"/>
    <w:rsid w:val="001638A5"/>
    <w:rsid w:val="0016485A"/>
    <w:rsid w:val="0017004B"/>
    <w:rsid w:val="00171C1B"/>
    <w:rsid w:val="0017234C"/>
    <w:rsid w:val="00181A71"/>
    <w:rsid w:val="001A67FE"/>
    <w:rsid w:val="001A706E"/>
    <w:rsid w:val="001A74CA"/>
    <w:rsid w:val="001B423B"/>
    <w:rsid w:val="001B5C3D"/>
    <w:rsid w:val="001E16C3"/>
    <w:rsid w:val="001E4D4C"/>
    <w:rsid w:val="001F5A9B"/>
    <w:rsid w:val="00203FEE"/>
    <w:rsid w:val="00205E54"/>
    <w:rsid w:val="0021118D"/>
    <w:rsid w:val="0021122B"/>
    <w:rsid w:val="00220DF8"/>
    <w:rsid w:val="00221254"/>
    <w:rsid w:val="00241302"/>
    <w:rsid w:val="0024484B"/>
    <w:rsid w:val="002460F3"/>
    <w:rsid w:val="002518B8"/>
    <w:rsid w:val="00253A2B"/>
    <w:rsid w:val="00261971"/>
    <w:rsid w:val="0026207B"/>
    <w:rsid w:val="002757ED"/>
    <w:rsid w:val="00276965"/>
    <w:rsid w:val="00281A14"/>
    <w:rsid w:val="00281BFD"/>
    <w:rsid w:val="002820B1"/>
    <w:rsid w:val="00294C9D"/>
    <w:rsid w:val="002951B8"/>
    <w:rsid w:val="002B69AB"/>
    <w:rsid w:val="002C1D1C"/>
    <w:rsid w:val="002C2133"/>
    <w:rsid w:val="002C36D4"/>
    <w:rsid w:val="002C4CB2"/>
    <w:rsid w:val="002E2F8D"/>
    <w:rsid w:val="002E6109"/>
    <w:rsid w:val="002E6915"/>
    <w:rsid w:val="00305CE8"/>
    <w:rsid w:val="003139A2"/>
    <w:rsid w:val="0034386A"/>
    <w:rsid w:val="003456D6"/>
    <w:rsid w:val="00347A57"/>
    <w:rsid w:val="00350093"/>
    <w:rsid w:val="0036433A"/>
    <w:rsid w:val="00364F4A"/>
    <w:rsid w:val="00366841"/>
    <w:rsid w:val="003679BB"/>
    <w:rsid w:val="00371C9A"/>
    <w:rsid w:val="00385540"/>
    <w:rsid w:val="00386015"/>
    <w:rsid w:val="003A7138"/>
    <w:rsid w:val="003B3284"/>
    <w:rsid w:val="003B4787"/>
    <w:rsid w:val="003C6556"/>
    <w:rsid w:val="003C716D"/>
    <w:rsid w:val="003D3879"/>
    <w:rsid w:val="003F1F3C"/>
    <w:rsid w:val="003F6208"/>
    <w:rsid w:val="004032F5"/>
    <w:rsid w:val="0040712D"/>
    <w:rsid w:val="004106CA"/>
    <w:rsid w:val="00422B47"/>
    <w:rsid w:val="00443D69"/>
    <w:rsid w:val="004475B4"/>
    <w:rsid w:val="00447AEE"/>
    <w:rsid w:val="0045785F"/>
    <w:rsid w:val="00460212"/>
    <w:rsid w:val="004631C6"/>
    <w:rsid w:val="00464AD1"/>
    <w:rsid w:val="00465976"/>
    <w:rsid w:val="004742E7"/>
    <w:rsid w:val="00477CBA"/>
    <w:rsid w:val="00481457"/>
    <w:rsid w:val="0049283A"/>
    <w:rsid w:val="004A1D4B"/>
    <w:rsid w:val="004B1B02"/>
    <w:rsid w:val="004B555A"/>
    <w:rsid w:val="004C355B"/>
    <w:rsid w:val="004D1883"/>
    <w:rsid w:val="004D5B52"/>
    <w:rsid w:val="004D5F6A"/>
    <w:rsid w:val="004E2C52"/>
    <w:rsid w:val="004F0610"/>
    <w:rsid w:val="00505F01"/>
    <w:rsid w:val="00507886"/>
    <w:rsid w:val="0051675D"/>
    <w:rsid w:val="005239C5"/>
    <w:rsid w:val="005308A0"/>
    <w:rsid w:val="005342A1"/>
    <w:rsid w:val="00541F3F"/>
    <w:rsid w:val="0055193B"/>
    <w:rsid w:val="005535A4"/>
    <w:rsid w:val="00572122"/>
    <w:rsid w:val="00572B74"/>
    <w:rsid w:val="00586E7D"/>
    <w:rsid w:val="005951F5"/>
    <w:rsid w:val="005A25E5"/>
    <w:rsid w:val="005A4F01"/>
    <w:rsid w:val="005B561F"/>
    <w:rsid w:val="005B64A6"/>
    <w:rsid w:val="005C21D3"/>
    <w:rsid w:val="005C49CE"/>
    <w:rsid w:val="005C6BD7"/>
    <w:rsid w:val="005D17BB"/>
    <w:rsid w:val="005D5611"/>
    <w:rsid w:val="005E22B3"/>
    <w:rsid w:val="005E32DD"/>
    <w:rsid w:val="005E75A0"/>
    <w:rsid w:val="005F6D85"/>
    <w:rsid w:val="005F7DDA"/>
    <w:rsid w:val="00600C56"/>
    <w:rsid w:val="0060449C"/>
    <w:rsid w:val="00616A01"/>
    <w:rsid w:val="00621447"/>
    <w:rsid w:val="006365B2"/>
    <w:rsid w:val="0063724F"/>
    <w:rsid w:val="0064680B"/>
    <w:rsid w:val="006521DE"/>
    <w:rsid w:val="006534DA"/>
    <w:rsid w:val="00657493"/>
    <w:rsid w:val="00660C18"/>
    <w:rsid w:val="00660EDD"/>
    <w:rsid w:val="00661582"/>
    <w:rsid w:val="00670742"/>
    <w:rsid w:val="0068251A"/>
    <w:rsid w:val="006842B3"/>
    <w:rsid w:val="00686D84"/>
    <w:rsid w:val="00690D90"/>
    <w:rsid w:val="00695EE5"/>
    <w:rsid w:val="00696C9E"/>
    <w:rsid w:val="006A0031"/>
    <w:rsid w:val="006A38BC"/>
    <w:rsid w:val="006A7E14"/>
    <w:rsid w:val="006B4654"/>
    <w:rsid w:val="006B7412"/>
    <w:rsid w:val="006C0A2C"/>
    <w:rsid w:val="006D3ED6"/>
    <w:rsid w:val="006E206C"/>
    <w:rsid w:val="006E79FD"/>
    <w:rsid w:val="006F1246"/>
    <w:rsid w:val="00700889"/>
    <w:rsid w:val="007170E3"/>
    <w:rsid w:val="00737436"/>
    <w:rsid w:val="00744A96"/>
    <w:rsid w:val="0075139A"/>
    <w:rsid w:val="00754955"/>
    <w:rsid w:val="00754F56"/>
    <w:rsid w:val="00756B0B"/>
    <w:rsid w:val="00772939"/>
    <w:rsid w:val="00773DB4"/>
    <w:rsid w:val="00780A1F"/>
    <w:rsid w:val="007875EA"/>
    <w:rsid w:val="007923A0"/>
    <w:rsid w:val="00792EB8"/>
    <w:rsid w:val="007A60F1"/>
    <w:rsid w:val="007B1089"/>
    <w:rsid w:val="007B7D47"/>
    <w:rsid w:val="007D6548"/>
    <w:rsid w:val="007E0B11"/>
    <w:rsid w:val="007F0C09"/>
    <w:rsid w:val="00800513"/>
    <w:rsid w:val="00802773"/>
    <w:rsid w:val="00806202"/>
    <w:rsid w:val="00816A2D"/>
    <w:rsid w:val="008203C7"/>
    <w:rsid w:val="008262D7"/>
    <w:rsid w:val="008269DA"/>
    <w:rsid w:val="00830FFB"/>
    <w:rsid w:val="00832724"/>
    <w:rsid w:val="00836F5D"/>
    <w:rsid w:val="00845E97"/>
    <w:rsid w:val="008574C6"/>
    <w:rsid w:val="00872C1A"/>
    <w:rsid w:val="00874031"/>
    <w:rsid w:val="008761EE"/>
    <w:rsid w:val="00876E27"/>
    <w:rsid w:val="008915A8"/>
    <w:rsid w:val="00894327"/>
    <w:rsid w:val="008954FB"/>
    <w:rsid w:val="00897264"/>
    <w:rsid w:val="008B3A2A"/>
    <w:rsid w:val="008B54D2"/>
    <w:rsid w:val="008C2BC8"/>
    <w:rsid w:val="008D0D57"/>
    <w:rsid w:val="008D19A8"/>
    <w:rsid w:val="008E3964"/>
    <w:rsid w:val="008E6753"/>
    <w:rsid w:val="008F2450"/>
    <w:rsid w:val="008F3061"/>
    <w:rsid w:val="008F4F79"/>
    <w:rsid w:val="00900CE5"/>
    <w:rsid w:val="00903A00"/>
    <w:rsid w:val="0090733A"/>
    <w:rsid w:val="00911492"/>
    <w:rsid w:val="00916CEB"/>
    <w:rsid w:val="00917A3A"/>
    <w:rsid w:val="009301A7"/>
    <w:rsid w:val="00935C35"/>
    <w:rsid w:val="009370C2"/>
    <w:rsid w:val="0094296F"/>
    <w:rsid w:val="0094297A"/>
    <w:rsid w:val="009522D7"/>
    <w:rsid w:val="0095389C"/>
    <w:rsid w:val="00966C0D"/>
    <w:rsid w:val="00971CE1"/>
    <w:rsid w:val="009759F8"/>
    <w:rsid w:val="009A07E4"/>
    <w:rsid w:val="009A1975"/>
    <w:rsid w:val="009B334F"/>
    <w:rsid w:val="009C0037"/>
    <w:rsid w:val="009C0F73"/>
    <w:rsid w:val="009D1F7A"/>
    <w:rsid w:val="009E2DAC"/>
    <w:rsid w:val="009E60AB"/>
    <w:rsid w:val="009F64EE"/>
    <w:rsid w:val="00A0027F"/>
    <w:rsid w:val="00A108EA"/>
    <w:rsid w:val="00A12927"/>
    <w:rsid w:val="00A14A8F"/>
    <w:rsid w:val="00A14BD6"/>
    <w:rsid w:val="00A16987"/>
    <w:rsid w:val="00A22C65"/>
    <w:rsid w:val="00A2419B"/>
    <w:rsid w:val="00A26033"/>
    <w:rsid w:val="00A33463"/>
    <w:rsid w:val="00A36700"/>
    <w:rsid w:val="00A40AD5"/>
    <w:rsid w:val="00A50C6E"/>
    <w:rsid w:val="00A5332A"/>
    <w:rsid w:val="00A567DA"/>
    <w:rsid w:val="00A61930"/>
    <w:rsid w:val="00A6307E"/>
    <w:rsid w:val="00A65A26"/>
    <w:rsid w:val="00A7032B"/>
    <w:rsid w:val="00A92EC0"/>
    <w:rsid w:val="00AA2286"/>
    <w:rsid w:val="00AA3D6F"/>
    <w:rsid w:val="00AB2D4B"/>
    <w:rsid w:val="00AB471F"/>
    <w:rsid w:val="00AC48D5"/>
    <w:rsid w:val="00AD7DC1"/>
    <w:rsid w:val="00AE03A8"/>
    <w:rsid w:val="00AE4A04"/>
    <w:rsid w:val="00AE7B1C"/>
    <w:rsid w:val="00AF2162"/>
    <w:rsid w:val="00AF636F"/>
    <w:rsid w:val="00B05E94"/>
    <w:rsid w:val="00B10F02"/>
    <w:rsid w:val="00B14410"/>
    <w:rsid w:val="00B149BD"/>
    <w:rsid w:val="00B223AF"/>
    <w:rsid w:val="00B31208"/>
    <w:rsid w:val="00B32119"/>
    <w:rsid w:val="00B355AC"/>
    <w:rsid w:val="00B35700"/>
    <w:rsid w:val="00B35FE9"/>
    <w:rsid w:val="00B37475"/>
    <w:rsid w:val="00B37B4A"/>
    <w:rsid w:val="00B44115"/>
    <w:rsid w:val="00B45FA4"/>
    <w:rsid w:val="00B463D7"/>
    <w:rsid w:val="00B528F6"/>
    <w:rsid w:val="00B6157B"/>
    <w:rsid w:val="00B63CEB"/>
    <w:rsid w:val="00B70A4C"/>
    <w:rsid w:val="00B719CD"/>
    <w:rsid w:val="00B723C6"/>
    <w:rsid w:val="00B773A4"/>
    <w:rsid w:val="00B97D64"/>
    <w:rsid w:val="00BA74BE"/>
    <w:rsid w:val="00BB7503"/>
    <w:rsid w:val="00BC5829"/>
    <w:rsid w:val="00BD0716"/>
    <w:rsid w:val="00BD52CA"/>
    <w:rsid w:val="00BF03F2"/>
    <w:rsid w:val="00BF41F8"/>
    <w:rsid w:val="00C021F9"/>
    <w:rsid w:val="00C02D57"/>
    <w:rsid w:val="00C21B6B"/>
    <w:rsid w:val="00C25F72"/>
    <w:rsid w:val="00C26B29"/>
    <w:rsid w:val="00C33E2B"/>
    <w:rsid w:val="00C33F15"/>
    <w:rsid w:val="00C36F80"/>
    <w:rsid w:val="00C37505"/>
    <w:rsid w:val="00C55ACA"/>
    <w:rsid w:val="00C57E50"/>
    <w:rsid w:val="00C7077B"/>
    <w:rsid w:val="00C75A33"/>
    <w:rsid w:val="00C84A04"/>
    <w:rsid w:val="00C9433B"/>
    <w:rsid w:val="00CD5D22"/>
    <w:rsid w:val="00CE6865"/>
    <w:rsid w:val="00CE784A"/>
    <w:rsid w:val="00CF0CCA"/>
    <w:rsid w:val="00D071BB"/>
    <w:rsid w:val="00D22715"/>
    <w:rsid w:val="00D2358B"/>
    <w:rsid w:val="00D411A4"/>
    <w:rsid w:val="00D424DE"/>
    <w:rsid w:val="00D5326C"/>
    <w:rsid w:val="00D54930"/>
    <w:rsid w:val="00D63C8F"/>
    <w:rsid w:val="00D70FD6"/>
    <w:rsid w:val="00D710DA"/>
    <w:rsid w:val="00D74697"/>
    <w:rsid w:val="00D96A95"/>
    <w:rsid w:val="00DA2427"/>
    <w:rsid w:val="00DB55A8"/>
    <w:rsid w:val="00DC006A"/>
    <w:rsid w:val="00DC0A38"/>
    <w:rsid w:val="00DC217F"/>
    <w:rsid w:val="00DC380F"/>
    <w:rsid w:val="00DC3E67"/>
    <w:rsid w:val="00DD0776"/>
    <w:rsid w:val="00DE33C1"/>
    <w:rsid w:val="00DE791D"/>
    <w:rsid w:val="00DF7587"/>
    <w:rsid w:val="00DF7BE2"/>
    <w:rsid w:val="00E0181B"/>
    <w:rsid w:val="00E146CA"/>
    <w:rsid w:val="00E1581D"/>
    <w:rsid w:val="00E30370"/>
    <w:rsid w:val="00E47052"/>
    <w:rsid w:val="00E555B2"/>
    <w:rsid w:val="00E67E8D"/>
    <w:rsid w:val="00E71E3A"/>
    <w:rsid w:val="00E72846"/>
    <w:rsid w:val="00E87EE0"/>
    <w:rsid w:val="00E910E8"/>
    <w:rsid w:val="00EA21E3"/>
    <w:rsid w:val="00EA3C22"/>
    <w:rsid w:val="00EA3DD7"/>
    <w:rsid w:val="00EA3F38"/>
    <w:rsid w:val="00EF0025"/>
    <w:rsid w:val="00EF038F"/>
    <w:rsid w:val="00EF477C"/>
    <w:rsid w:val="00F03764"/>
    <w:rsid w:val="00F10AFF"/>
    <w:rsid w:val="00F15508"/>
    <w:rsid w:val="00F15E60"/>
    <w:rsid w:val="00F46F72"/>
    <w:rsid w:val="00F70445"/>
    <w:rsid w:val="00F726B7"/>
    <w:rsid w:val="00F72E18"/>
    <w:rsid w:val="00F76F33"/>
    <w:rsid w:val="00F87CF4"/>
    <w:rsid w:val="00F9626E"/>
    <w:rsid w:val="00FA27C1"/>
    <w:rsid w:val="00FC1A55"/>
    <w:rsid w:val="00FC33FA"/>
    <w:rsid w:val="00FD74CE"/>
    <w:rsid w:val="00FE0736"/>
    <w:rsid w:val="00FE40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3c3,#9f6,#9f9,#9f3,#690"/>
    </o:shapedefaults>
    <o:shapelayout v:ext="edit">
      <o:idmap v:ext="edit" data="2"/>
    </o:shapelayout>
  </w:shapeDefaults>
  <w:decimalSymbol w:val="."/>
  <w:listSeparator w:val=","/>
  <w14:docId w14:val="1A1D66E1"/>
  <w15:docId w15:val="{76C6A7D5-AD19-4B32-A76E-9831F6D51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B11"/>
    <w:pPr>
      <w:spacing w:after="200" w:line="276" w:lineRule="auto"/>
    </w:pPr>
    <w:rPr>
      <w:sz w:val="22"/>
      <w:szCs w:val="22"/>
      <w:lang w:eastAsia="en-US"/>
    </w:rPr>
  </w:style>
  <w:style w:type="paragraph" w:styleId="Ttulo1">
    <w:name w:val="heading 1"/>
    <w:basedOn w:val="Normal"/>
    <w:next w:val="Normal"/>
    <w:link w:val="Ttulo1Car"/>
    <w:uiPriority w:val="9"/>
    <w:qFormat/>
    <w:rsid w:val="005239C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5239C5"/>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5C6B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5C6BD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2E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2EFB"/>
  </w:style>
  <w:style w:type="paragraph" w:styleId="Piedepgina">
    <w:name w:val="footer"/>
    <w:basedOn w:val="Normal"/>
    <w:link w:val="PiedepginaCar"/>
    <w:uiPriority w:val="99"/>
    <w:unhideWhenUsed/>
    <w:rsid w:val="00022E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2EFB"/>
  </w:style>
  <w:style w:type="paragraph" w:styleId="Textodeglobo">
    <w:name w:val="Balloon Text"/>
    <w:basedOn w:val="Normal"/>
    <w:link w:val="TextodegloboCar"/>
    <w:uiPriority w:val="99"/>
    <w:semiHidden/>
    <w:unhideWhenUsed/>
    <w:rsid w:val="00022EFB"/>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022EFB"/>
    <w:rPr>
      <w:rFonts w:ascii="Tahoma" w:hAnsi="Tahoma" w:cs="Tahoma"/>
      <w:sz w:val="16"/>
      <w:szCs w:val="16"/>
    </w:rPr>
  </w:style>
  <w:style w:type="paragraph" w:customStyle="1" w:styleId="Listavistosa-nfasis11">
    <w:name w:val="Lista vistosa - Énfasis 11"/>
    <w:basedOn w:val="Normal"/>
    <w:uiPriority w:val="34"/>
    <w:qFormat/>
    <w:rsid w:val="0072781D"/>
    <w:pPr>
      <w:spacing w:after="0" w:line="240" w:lineRule="auto"/>
      <w:ind w:left="708"/>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3D3879"/>
    <w:pPr>
      <w:ind w:left="708"/>
    </w:pPr>
  </w:style>
  <w:style w:type="table" w:styleId="Tablaconcuadrcula">
    <w:name w:val="Table Grid"/>
    <w:basedOn w:val="Tablanormal"/>
    <w:uiPriority w:val="59"/>
    <w:rsid w:val="00F76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239C5"/>
    <w:rPr>
      <w:rFonts w:asciiTheme="majorHAnsi" w:eastAsiaTheme="majorEastAsia" w:hAnsiTheme="majorHAnsi" w:cstheme="majorBidi"/>
      <w:color w:val="365F91" w:themeColor="accent1" w:themeShade="BF"/>
      <w:sz w:val="32"/>
      <w:szCs w:val="32"/>
      <w:lang w:eastAsia="en-US"/>
    </w:rPr>
  </w:style>
  <w:style w:type="character" w:customStyle="1" w:styleId="Ttulo2Car">
    <w:name w:val="Título 2 Car"/>
    <w:basedOn w:val="Fuentedeprrafopredeter"/>
    <w:link w:val="Ttulo2"/>
    <w:uiPriority w:val="9"/>
    <w:rsid w:val="005239C5"/>
    <w:rPr>
      <w:rFonts w:asciiTheme="majorHAnsi" w:eastAsiaTheme="majorEastAsia" w:hAnsiTheme="majorHAnsi" w:cstheme="majorBidi"/>
      <w:color w:val="365F91" w:themeColor="accent1" w:themeShade="BF"/>
      <w:sz w:val="26"/>
      <w:szCs w:val="26"/>
      <w:lang w:eastAsia="en-US"/>
    </w:rPr>
  </w:style>
  <w:style w:type="table" w:styleId="Sombreadomedio1-nfasis3">
    <w:name w:val="Medium Shading 1 Accent 3"/>
    <w:basedOn w:val="Tablanormal"/>
    <w:uiPriority w:val="63"/>
    <w:rsid w:val="00E555B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media1-nfasis3">
    <w:name w:val="Medium List 1 Accent 3"/>
    <w:basedOn w:val="Tablanormal"/>
    <w:uiPriority w:val="65"/>
    <w:rsid w:val="00E555B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clara-nfasis2">
    <w:name w:val="Light List Accent 2"/>
    <w:basedOn w:val="Tablanormal"/>
    <w:uiPriority w:val="61"/>
    <w:rsid w:val="00E555B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uadrculaclara-nfasis2">
    <w:name w:val="Light Grid Accent 2"/>
    <w:basedOn w:val="Tablanormal"/>
    <w:uiPriority w:val="62"/>
    <w:rsid w:val="00E555B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Sinespaciado">
    <w:name w:val="No Spacing"/>
    <w:uiPriority w:val="1"/>
    <w:qFormat/>
    <w:rsid w:val="00CD5D22"/>
    <w:rPr>
      <w:sz w:val="22"/>
      <w:szCs w:val="22"/>
      <w:lang w:eastAsia="en-US"/>
    </w:rPr>
  </w:style>
  <w:style w:type="paragraph" w:styleId="Ttulo">
    <w:name w:val="Title"/>
    <w:basedOn w:val="Normal"/>
    <w:next w:val="Normal"/>
    <w:link w:val="TtuloCar"/>
    <w:uiPriority w:val="10"/>
    <w:qFormat/>
    <w:rsid w:val="00CD5D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D5D22"/>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aragraph">
    <w:name w:val="paragraph"/>
    <w:basedOn w:val="Normal"/>
    <w:rsid w:val="005C6BD7"/>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extrun">
    <w:name w:val="textrun"/>
    <w:basedOn w:val="Fuentedeprrafopredeter"/>
    <w:rsid w:val="005C6BD7"/>
  </w:style>
  <w:style w:type="character" w:customStyle="1" w:styleId="normaltextrun">
    <w:name w:val="normaltextrun"/>
    <w:basedOn w:val="Fuentedeprrafopredeter"/>
    <w:rsid w:val="005C6BD7"/>
  </w:style>
  <w:style w:type="character" w:customStyle="1" w:styleId="apple-converted-space">
    <w:name w:val="apple-converted-space"/>
    <w:basedOn w:val="Fuentedeprrafopredeter"/>
    <w:rsid w:val="005C6BD7"/>
  </w:style>
  <w:style w:type="character" w:customStyle="1" w:styleId="eop">
    <w:name w:val="eop"/>
    <w:basedOn w:val="Fuentedeprrafopredeter"/>
    <w:rsid w:val="005C6BD7"/>
  </w:style>
  <w:style w:type="character" w:customStyle="1" w:styleId="spellingerror">
    <w:name w:val="spellingerror"/>
    <w:basedOn w:val="Fuentedeprrafopredeter"/>
    <w:rsid w:val="005C6BD7"/>
  </w:style>
  <w:style w:type="character" w:customStyle="1" w:styleId="Ttulo3Car">
    <w:name w:val="Título 3 Car"/>
    <w:basedOn w:val="Fuentedeprrafopredeter"/>
    <w:link w:val="Ttulo3"/>
    <w:uiPriority w:val="9"/>
    <w:rsid w:val="005C6BD7"/>
    <w:rPr>
      <w:rFonts w:asciiTheme="majorHAnsi" w:eastAsiaTheme="majorEastAsia" w:hAnsiTheme="majorHAnsi" w:cstheme="majorBidi"/>
      <w:color w:val="243F60" w:themeColor="accent1" w:themeShade="7F"/>
      <w:sz w:val="24"/>
      <w:szCs w:val="24"/>
      <w:lang w:eastAsia="en-US"/>
    </w:rPr>
  </w:style>
  <w:style w:type="character" w:customStyle="1" w:styleId="Ttulo4Car">
    <w:name w:val="Título 4 Car"/>
    <w:basedOn w:val="Fuentedeprrafopredeter"/>
    <w:link w:val="Ttulo4"/>
    <w:uiPriority w:val="9"/>
    <w:rsid w:val="005C6BD7"/>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760296">
      <w:bodyDiv w:val="1"/>
      <w:marLeft w:val="0"/>
      <w:marRight w:val="0"/>
      <w:marTop w:val="0"/>
      <w:marBottom w:val="0"/>
      <w:divBdr>
        <w:top w:val="none" w:sz="0" w:space="0" w:color="auto"/>
        <w:left w:val="none" w:sz="0" w:space="0" w:color="auto"/>
        <w:bottom w:val="none" w:sz="0" w:space="0" w:color="auto"/>
        <w:right w:val="none" w:sz="0" w:space="0" w:color="auto"/>
      </w:divBdr>
    </w:div>
    <w:div w:id="421993262">
      <w:bodyDiv w:val="1"/>
      <w:marLeft w:val="0"/>
      <w:marRight w:val="0"/>
      <w:marTop w:val="0"/>
      <w:marBottom w:val="0"/>
      <w:divBdr>
        <w:top w:val="none" w:sz="0" w:space="0" w:color="auto"/>
        <w:left w:val="none" w:sz="0" w:space="0" w:color="auto"/>
        <w:bottom w:val="none" w:sz="0" w:space="0" w:color="auto"/>
        <w:right w:val="none" w:sz="0" w:space="0" w:color="auto"/>
      </w:divBdr>
    </w:div>
    <w:div w:id="510797197">
      <w:bodyDiv w:val="1"/>
      <w:marLeft w:val="0"/>
      <w:marRight w:val="0"/>
      <w:marTop w:val="0"/>
      <w:marBottom w:val="0"/>
      <w:divBdr>
        <w:top w:val="none" w:sz="0" w:space="0" w:color="auto"/>
        <w:left w:val="none" w:sz="0" w:space="0" w:color="auto"/>
        <w:bottom w:val="none" w:sz="0" w:space="0" w:color="auto"/>
        <w:right w:val="none" w:sz="0" w:space="0" w:color="auto"/>
      </w:divBdr>
    </w:div>
    <w:div w:id="532572873">
      <w:bodyDiv w:val="1"/>
      <w:marLeft w:val="0"/>
      <w:marRight w:val="0"/>
      <w:marTop w:val="0"/>
      <w:marBottom w:val="0"/>
      <w:divBdr>
        <w:top w:val="none" w:sz="0" w:space="0" w:color="auto"/>
        <w:left w:val="none" w:sz="0" w:space="0" w:color="auto"/>
        <w:bottom w:val="none" w:sz="0" w:space="0" w:color="auto"/>
        <w:right w:val="none" w:sz="0" w:space="0" w:color="auto"/>
      </w:divBdr>
    </w:div>
    <w:div w:id="615142807">
      <w:bodyDiv w:val="1"/>
      <w:marLeft w:val="0"/>
      <w:marRight w:val="0"/>
      <w:marTop w:val="0"/>
      <w:marBottom w:val="0"/>
      <w:divBdr>
        <w:top w:val="none" w:sz="0" w:space="0" w:color="auto"/>
        <w:left w:val="none" w:sz="0" w:space="0" w:color="auto"/>
        <w:bottom w:val="none" w:sz="0" w:space="0" w:color="auto"/>
        <w:right w:val="none" w:sz="0" w:space="0" w:color="auto"/>
      </w:divBdr>
      <w:divsChild>
        <w:div w:id="474952552">
          <w:marLeft w:val="195"/>
          <w:marRight w:val="0"/>
          <w:marTop w:val="0"/>
          <w:marBottom w:val="0"/>
          <w:divBdr>
            <w:top w:val="none" w:sz="0" w:space="0" w:color="auto"/>
            <w:left w:val="none" w:sz="0" w:space="0" w:color="auto"/>
            <w:bottom w:val="none" w:sz="0" w:space="0" w:color="auto"/>
            <w:right w:val="none" w:sz="0" w:space="0" w:color="auto"/>
          </w:divBdr>
        </w:div>
        <w:div w:id="1177814462">
          <w:marLeft w:val="240"/>
          <w:marRight w:val="0"/>
          <w:marTop w:val="0"/>
          <w:marBottom w:val="0"/>
          <w:divBdr>
            <w:top w:val="none" w:sz="0" w:space="0" w:color="auto"/>
            <w:left w:val="none" w:sz="0" w:space="0" w:color="auto"/>
            <w:bottom w:val="none" w:sz="0" w:space="0" w:color="auto"/>
            <w:right w:val="none" w:sz="0" w:space="0" w:color="auto"/>
          </w:divBdr>
        </w:div>
        <w:div w:id="1252008174">
          <w:marLeft w:val="195"/>
          <w:marRight w:val="0"/>
          <w:marTop w:val="0"/>
          <w:marBottom w:val="0"/>
          <w:divBdr>
            <w:top w:val="none" w:sz="0" w:space="0" w:color="auto"/>
            <w:left w:val="none" w:sz="0" w:space="0" w:color="auto"/>
            <w:bottom w:val="none" w:sz="0" w:space="0" w:color="auto"/>
            <w:right w:val="none" w:sz="0" w:space="0" w:color="auto"/>
          </w:divBdr>
        </w:div>
        <w:div w:id="1750419725">
          <w:marLeft w:val="255"/>
          <w:marRight w:val="0"/>
          <w:marTop w:val="0"/>
          <w:marBottom w:val="0"/>
          <w:divBdr>
            <w:top w:val="none" w:sz="0" w:space="0" w:color="auto"/>
            <w:left w:val="none" w:sz="0" w:space="0" w:color="auto"/>
            <w:bottom w:val="none" w:sz="0" w:space="0" w:color="auto"/>
            <w:right w:val="none" w:sz="0" w:space="0" w:color="auto"/>
          </w:divBdr>
        </w:div>
        <w:div w:id="295108720">
          <w:marLeft w:val="555"/>
          <w:marRight w:val="0"/>
          <w:marTop w:val="0"/>
          <w:marBottom w:val="0"/>
          <w:divBdr>
            <w:top w:val="none" w:sz="0" w:space="0" w:color="auto"/>
            <w:left w:val="none" w:sz="0" w:space="0" w:color="auto"/>
            <w:bottom w:val="none" w:sz="0" w:space="0" w:color="auto"/>
            <w:right w:val="none" w:sz="0" w:space="0" w:color="auto"/>
          </w:divBdr>
        </w:div>
        <w:div w:id="1451778858">
          <w:marLeft w:val="555"/>
          <w:marRight w:val="0"/>
          <w:marTop w:val="0"/>
          <w:marBottom w:val="0"/>
          <w:divBdr>
            <w:top w:val="none" w:sz="0" w:space="0" w:color="auto"/>
            <w:left w:val="none" w:sz="0" w:space="0" w:color="auto"/>
            <w:bottom w:val="none" w:sz="0" w:space="0" w:color="auto"/>
            <w:right w:val="none" w:sz="0" w:space="0" w:color="auto"/>
          </w:divBdr>
        </w:div>
        <w:div w:id="1724063901">
          <w:marLeft w:val="0"/>
          <w:marRight w:val="0"/>
          <w:marTop w:val="0"/>
          <w:marBottom w:val="0"/>
          <w:divBdr>
            <w:top w:val="none" w:sz="0" w:space="0" w:color="auto"/>
            <w:left w:val="none" w:sz="0" w:space="0" w:color="auto"/>
            <w:bottom w:val="none" w:sz="0" w:space="0" w:color="auto"/>
            <w:right w:val="none" w:sz="0" w:space="0" w:color="auto"/>
          </w:divBdr>
        </w:div>
        <w:div w:id="711224435">
          <w:marLeft w:val="0"/>
          <w:marRight w:val="0"/>
          <w:marTop w:val="0"/>
          <w:marBottom w:val="0"/>
          <w:divBdr>
            <w:top w:val="none" w:sz="0" w:space="0" w:color="auto"/>
            <w:left w:val="none" w:sz="0" w:space="0" w:color="auto"/>
            <w:bottom w:val="none" w:sz="0" w:space="0" w:color="auto"/>
            <w:right w:val="none" w:sz="0" w:space="0" w:color="auto"/>
          </w:divBdr>
        </w:div>
        <w:div w:id="246691947">
          <w:marLeft w:val="0"/>
          <w:marRight w:val="0"/>
          <w:marTop w:val="0"/>
          <w:marBottom w:val="0"/>
          <w:divBdr>
            <w:top w:val="none" w:sz="0" w:space="0" w:color="auto"/>
            <w:left w:val="none" w:sz="0" w:space="0" w:color="auto"/>
            <w:bottom w:val="none" w:sz="0" w:space="0" w:color="auto"/>
            <w:right w:val="none" w:sz="0" w:space="0" w:color="auto"/>
          </w:divBdr>
        </w:div>
        <w:div w:id="1844392002">
          <w:marLeft w:val="240"/>
          <w:marRight w:val="0"/>
          <w:marTop w:val="0"/>
          <w:marBottom w:val="0"/>
          <w:divBdr>
            <w:top w:val="none" w:sz="0" w:space="0" w:color="auto"/>
            <w:left w:val="none" w:sz="0" w:space="0" w:color="auto"/>
            <w:bottom w:val="none" w:sz="0" w:space="0" w:color="auto"/>
            <w:right w:val="none" w:sz="0" w:space="0" w:color="auto"/>
          </w:divBdr>
        </w:div>
        <w:div w:id="1589315559">
          <w:marLeft w:val="555"/>
          <w:marRight w:val="0"/>
          <w:marTop w:val="0"/>
          <w:marBottom w:val="0"/>
          <w:divBdr>
            <w:top w:val="none" w:sz="0" w:space="0" w:color="auto"/>
            <w:left w:val="none" w:sz="0" w:space="0" w:color="auto"/>
            <w:bottom w:val="none" w:sz="0" w:space="0" w:color="auto"/>
            <w:right w:val="none" w:sz="0" w:space="0" w:color="auto"/>
          </w:divBdr>
        </w:div>
        <w:div w:id="686370765">
          <w:marLeft w:val="240"/>
          <w:marRight w:val="0"/>
          <w:marTop w:val="0"/>
          <w:marBottom w:val="0"/>
          <w:divBdr>
            <w:top w:val="none" w:sz="0" w:space="0" w:color="auto"/>
            <w:left w:val="none" w:sz="0" w:space="0" w:color="auto"/>
            <w:bottom w:val="none" w:sz="0" w:space="0" w:color="auto"/>
            <w:right w:val="none" w:sz="0" w:space="0" w:color="auto"/>
          </w:divBdr>
        </w:div>
        <w:div w:id="1429153751">
          <w:marLeft w:val="555"/>
          <w:marRight w:val="0"/>
          <w:marTop w:val="0"/>
          <w:marBottom w:val="0"/>
          <w:divBdr>
            <w:top w:val="none" w:sz="0" w:space="0" w:color="auto"/>
            <w:left w:val="none" w:sz="0" w:space="0" w:color="auto"/>
            <w:bottom w:val="none" w:sz="0" w:space="0" w:color="auto"/>
            <w:right w:val="none" w:sz="0" w:space="0" w:color="auto"/>
          </w:divBdr>
        </w:div>
        <w:div w:id="2134443723">
          <w:marLeft w:val="240"/>
          <w:marRight w:val="0"/>
          <w:marTop w:val="0"/>
          <w:marBottom w:val="0"/>
          <w:divBdr>
            <w:top w:val="none" w:sz="0" w:space="0" w:color="auto"/>
            <w:left w:val="none" w:sz="0" w:space="0" w:color="auto"/>
            <w:bottom w:val="none" w:sz="0" w:space="0" w:color="auto"/>
            <w:right w:val="none" w:sz="0" w:space="0" w:color="auto"/>
          </w:divBdr>
          <w:divsChild>
            <w:div w:id="428623089">
              <w:marLeft w:val="-75"/>
              <w:marRight w:val="0"/>
              <w:marTop w:val="30"/>
              <w:marBottom w:val="30"/>
              <w:divBdr>
                <w:top w:val="none" w:sz="0" w:space="0" w:color="auto"/>
                <w:left w:val="none" w:sz="0" w:space="0" w:color="auto"/>
                <w:bottom w:val="none" w:sz="0" w:space="0" w:color="auto"/>
                <w:right w:val="none" w:sz="0" w:space="0" w:color="auto"/>
              </w:divBdr>
              <w:divsChild>
                <w:div w:id="1947812870">
                  <w:marLeft w:val="0"/>
                  <w:marRight w:val="0"/>
                  <w:marTop w:val="0"/>
                  <w:marBottom w:val="0"/>
                  <w:divBdr>
                    <w:top w:val="none" w:sz="0" w:space="0" w:color="auto"/>
                    <w:left w:val="none" w:sz="0" w:space="0" w:color="auto"/>
                    <w:bottom w:val="none" w:sz="0" w:space="0" w:color="auto"/>
                    <w:right w:val="none" w:sz="0" w:space="0" w:color="auto"/>
                  </w:divBdr>
                  <w:divsChild>
                    <w:div w:id="23286546">
                      <w:marLeft w:val="0"/>
                      <w:marRight w:val="0"/>
                      <w:marTop w:val="0"/>
                      <w:marBottom w:val="0"/>
                      <w:divBdr>
                        <w:top w:val="none" w:sz="0" w:space="0" w:color="auto"/>
                        <w:left w:val="none" w:sz="0" w:space="0" w:color="auto"/>
                        <w:bottom w:val="none" w:sz="0" w:space="0" w:color="auto"/>
                        <w:right w:val="none" w:sz="0" w:space="0" w:color="auto"/>
                      </w:divBdr>
                    </w:div>
                  </w:divsChild>
                </w:div>
                <w:div w:id="1164735524">
                  <w:marLeft w:val="0"/>
                  <w:marRight w:val="0"/>
                  <w:marTop w:val="0"/>
                  <w:marBottom w:val="0"/>
                  <w:divBdr>
                    <w:top w:val="none" w:sz="0" w:space="0" w:color="auto"/>
                    <w:left w:val="none" w:sz="0" w:space="0" w:color="auto"/>
                    <w:bottom w:val="none" w:sz="0" w:space="0" w:color="auto"/>
                    <w:right w:val="none" w:sz="0" w:space="0" w:color="auto"/>
                  </w:divBdr>
                  <w:divsChild>
                    <w:div w:id="724837341">
                      <w:marLeft w:val="0"/>
                      <w:marRight w:val="0"/>
                      <w:marTop w:val="0"/>
                      <w:marBottom w:val="0"/>
                      <w:divBdr>
                        <w:top w:val="none" w:sz="0" w:space="0" w:color="auto"/>
                        <w:left w:val="none" w:sz="0" w:space="0" w:color="auto"/>
                        <w:bottom w:val="none" w:sz="0" w:space="0" w:color="auto"/>
                        <w:right w:val="none" w:sz="0" w:space="0" w:color="auto"/>
                      </w:divBdr>
                    </w:div>
                    <w:div w:id="1628244954">
                      <w:marLeft w:val="0"/>
                      <w:marRight w:val="0"/>
                      <w:marTop w:val="0"/>
                      <w:marBottom w:val="0"/>
                      <w:divBdr>
                        <w:top w:val="none" w:sz="0" w:space="0" w:color="auto"/>
                        <w:left w:val="none" w:sz="0" w:space="0" w:color="auto"/>
                        <w:bottom w:val="none" w:sz="0" w:space="0" w:color="auto"/>
                        <w:right w:val="none" w:sz="0" w:space="0" w:color="auto"/>
                      </w:divBdr>
                    </w:div>
                  </w:divsChild>
                </w:div>
                <w:div w:id="144706864">
                  <w:marLeft w:val="0"/>
                  <w:marRight w:val="0"/>
                  <w:marTop w:val="0"/>
                  <w:marBottom w:val="0"/>
                  <w:divBdr>
                    <w:top w:val="none" w:sz="0" w:space="0" w:color="auto"/>
                    <w:left w:val="none" w:sz="0" w:space="0" w:color="auto"/>
                    <w:bottom w:val="none" w:sz="0" w:space="0" w:color="auto"/>
                    <w:right w:val="none" w:sz="0" w:space="0" w:color="auto"/>
                  </w:divBdr>
                  <w:divsChild>
                    <w:div w:id="654262353">
                      <w:marLeft w:val="0"/>
                      <w:marRight w:val="0"/>
                      <w:marTop w:val="0"/>
                      <w:marBottom w:val="0"/>
                      <w:divBdr>
                        <w:top w:val="none" w:sz="0" w:space="0" w:color="auto"/>
                        <w:left w:val="none" w:sz="0" w:space="0" w:color="auto"/>
                        <w:bottom w:val="none" w:sz="0" w:space="0" w:color="auto"/>
                        <w:right w:val="none" w:sz="0" w:space="0" w:color="auto"/>
                      </w:divBdr>
                    </w:div>
                  </w:divsChild>
                </w:div>
                <w:div w:id="1804734492">
                  <w:marLeft w:val="0"/>
                  <w:marRight w:val="0"/>
                  <w:marTop w:val="0"/>
                  <w:marBottom w:val="0"/>
                  <w:divBdr>
                    <w:top w:val="none" w:sz="0" w:space="0" w:color="auto"/>
                    <w:left w:val="none" w:sz="0" w:space="0" w:color="auto"/>
                    <w:bottom w:val="none" w:sz="0" w:space="0" w:color="auto"/>
                    <w:right w:val="none" w:sz="0" w:space="0" w:color="auto"/>
                  </w:divBdr>
                  <w:divsChild>
                    <w:div w:id="15928697">
                      <w:marLeft w:val="0"/>
                      <w:marRight w:val="0"/>
                      <w:marTop w:val="0"/>
                      <w:marBottom w:val="0"/>
                      <w:divBdr>
                        <w:top w:val="none" w:sz="0" w:space="0" w:color="auto"/>
                        <w:left w:val="none" w:sz="0" w:space="0" w:color="auto"/>
                        <w:bottom w:val="none" w:sz="0" w:space="0" w:color="auto"/>
                        <w:right w:val="none" w:sz="0" w:space="0" w:color="auto"/>
                      </w:divBdr>
                    </w:div>
                  </w:divsChild>
                </w:div>
                <w:div w:id="297345533">
                  <w:marLeft w:val="0"/>
                  <w:marRight w:val="0"/>
                  <w:marTop w:val="0"/>
                  <w:marBottom w:val="0"/>
                  <w:divBdr>
                    <w:top w:val="none" w:sz="0" w:space="0" w:color="auto"/>
                    <w:left w:val="none" w:sz="0" w:space="0" w:color="auto"/>
                    <w:bottom w:val="none" w:sz="0" w:space="0" w:color="auto"/>
                    <w:right w:val="none" w:sz="0" w:space="0" w:color="auto"/>
                  </w:divBdr>
                  <w:divsChild>
                    <w:div w:id="333873095">
                      <w:marLeft w:val="0"/>
                      <w:marRight w:val="0"/>
                      <w:marTop w:val="0"/>
                      <w:marBottom w:val="0"/>
                      <w:divBdr>
                        <w:top w:val="none" w:sz="0" w:space="0" w:color="auto"/>
                        <w:left w:val="none" w:sz="0" w:space="0" w:color="auto"/>
                        <w:bottom w:val="none" w:sz="0" w:space="0" w:color="auto"/>
                        <w:right w:val="none" w:sz="0" w:space="0" w:color="auto"/>
                      </w:divBdr>
                    </w:div>
                  </w:divsChild>
                </w:div>
                <w:div w:id="1217352444">
                  <w:marLeft w:val="0"/>
                  <w:marRight w:val="0"/>
                  <w:marTop w:val="0"/>
                  <w:marBottom w:val="0"/>
                  <w:divBdr>
                    <w:top w:val="none" w:sz="0" w:space="0" w:color="auto"/>
                    <w:left w:val="none" w:sz="0" w:space="0" w:color="auto"/>
                    <w:bottom w:val="none" w:sz="0" w:space="0" w:color="auto"/>
                    <w:right w:val="none" w:sz="0" w:space="0" w:color="auto"/>
                  </w:divBdr>
                  <w:divsChild>
                    <w:div w:id="1771200073">
                      <w:marLeft w:val="0"/>
                      <w:marRight w:val="0"/>
                      <w:marTop w:val="0"/>
                      <w:marBottom w:val="0"/>
                      <w:divBdr>
                        <w:top w:val="none" w:sz="0" w:space="0" w:color="auto"/>
                        <w:left w:val="none" w:sz="0" w:space="0" w:color="auto"/>
                        <w:bottom w:val="none" w:sz="0" w:space="0" w:color="auto"/>
                        <w:right w:val="none" w:sz="0" w:space="0" w:color="auto"/>
                      </w:divBdr>
                    </w:div>
                  </w:divsChild>
                </w:div>
                <w:div w:id="2016418975">
                  <w:marLeft w:val="0"/>
                  <w:marRight w:val="0"/>
                  <w:marTop w:val="0"/>
                  <w:marBottom w:val="0"/>
                  <w:divBdr>
                    <w:top w:val="none" w:sz="0" w:space="0" w:color="auto"/>
                    <w:left w:val="none" w:sz="0" w:space="0" w:color="auto"/>
                    <w:bottom w:val="none" w:sz="0" w:space="0" w:color="auto"/>
                    <w:right w:val="none" w:sz="0" w:space="0" w:color="auto"/>
                  </w:divBdr>
                  <w:divsChild>
                    <w:div w:id="665940606">
                      <w:marLeft w:val="0"/>
                      <w:marRight w:val="0"/>
                      <w:marTop w:val="0"/>
                      <w:marBottom w:val="0"/>
                      <w:divBdr>
                        <w:top w:val="none" w:sz="0" w:space="0" w:color="auto"/>
                        <w:left w:val="none" w:sz="0" w:space="0" w:color="auto"/>
                        <w:bottom w:val="none" w:sz="0" w:space="0" w:color="auto"/>
                        <w:right w:val="none" w:sz="0" w:space="0" w:color="auto"/>
                      </w:divBdr>
                    </w:div>
                  </w:divsChild>
                </w:div>
                <w:div w:id="845245386">
                  <w:marLeft w:val="0"/>
                  <w:marRight w:val="0"/>
                  <w:marTop w:val="0"/>
                  <w:marBottom w:val="0"/>
                  <w:divBdr>
                    <w:top w:val="none" w:sz="0" w:space="0" w:color="auto"/>
                    <w:left w:val="none" w:sz="0" w:space="0" w:color="auto"/>
                    <w:bottom w:val="none" w:sz="0" w:space="0" w:color="auto"/>
                    <w:right w:val="none" w:sz="0" w:space="0" w:color="auto"/>
                  </w:divBdr>
                  <w:divsChild>
                    <w:div w:id="394007338">
                      <w:marLeft w:val="0"/>
                      <w:marRight w:val="0"/>
                      <w:marTop w:val="0"/>
                      <w:marBottom w:val="0"/>
                      <w:divBdr>
                        <w:top w:val="none" w:sz="0" w:space="0" w:color="auto"/>
                        <w:left w:val="none" w:sz="0" w:space="0" w:color="auto"/>
                        <w:bottom w:val="none" w:sz="0" w:space="0" w:color="auto"/>
                        <w:right w:val="none" w:sz="0" w:space="0" w:color="auto"/>
                      </w:divBdr>
                    </w:div>
                  </w:divsChild>
                </w:div>
                <w:div w:id="1121461568">
                  <w:marLeft w:val="0"/>
                  <w:marRight w:val="0"/>
                  <w:marTop w:val="0"/>
                  <w:marBottom w:val="0"/>
                  <w:divBdr>
                    <w:top w:val="none" w:sz="0" w:space="0" w:color="auto"/>
                    <w:left w:val="none" w:sz="0" w:space="0" w:color="auto"/>
                    <w:bottom w:val="none" w:sz="0" w:space="0" w:color="auto"/>
                    <w:right w:val="none" w:sz="0" w:space="0" w:color="auto"/>
                  </w:divBdr>
                  <w:divsChild>
                    <w:div w:id="1416434781">
                      <w:marLeft w:val="0"/>
                      <w:marRight w:val="0"/>
                      <w:marTop w:val="0"/>
                      <w:marBottom w:val="0"/>
                      <w:divBdr>
                        <w:top w:val="none" w:sz="0" w:space="0" w:color="auto"/>
                        <w:left w:val="none" w:sz="0" w:space="0" w:color="auto"/>
                        <w:bottom w:val="none" w:sz="0" w:space="0" w:color="auto"/>
                        <w:right w:val="none" w:sz="0" w:space="0" w:color="auto"/>
                      </w:divBdr>
                    </w:div>
                  </w:divsChild>
                </w:div>
                <w:div w:id="653879418">
                  <w:marLeft w:val="0"/>
                  <w:marRight w:val="0"/>
                  <w:marTop w:val="0"/>
                  <w:marBottom w:val="0"/>
                  <w:divBdr>
                    <w:top w:val="none" w:sz="0" w:space="0" w:color="auto"/>
                    <w:left w:val="none" w:sz="0" w:space="0" w:color="auto"/>
                    <w:bottom w:val="none" w:sz="0" w:space="0" w:color="auto"/>
                    <w:right w:val="none" w:sz="0" w:space="0" w:color="auto"/>
                  </w:divBdr>
                  <w:divsChild>
                    <w:div w:id="145706114">
                      <w:marLeft w:val="0"/>
                      <w:marRight w:val="0"/>
                      <w:marTop w:val="0"/>
                      <w:marBottom w:val="0"/>
                      <w:divBdr>
                        <w:top w:val="none" w:sz="0" w:space="0" w:color="auto"/>
                        <w:left w:val="none" w:sz="0" w:space="0" w:color="auto"/>
                        <w:bottom w:val="none" w:sz="0" w:space="0" w:color="auto"/>
                        <w:right w:val="none" w:sz="0" w:space="0" w:color="auto"/>
                      </w:divBdr>
                    </w:div>
                  </w:divsChild>
                </w:div>
                <w:div w:id="889683188">
                  <w:marLeft w:val="0"/>
                  <w:marRight w:val="0"/>
                  <w:marTop w:val="0"/>
                  <w:marBottom w:val="0"/>
                  <w:divBdr>
                    <w:top w:val="none" w:sz="0" w:space="0" w:color="auto"/>
                    <w:left w:val="none" w:sz="0" w:space="0" w:color="auto"/>
                    <w:bottom w:val="none" w:sz="0" w:space="0" w:color="auto"/>
                    <w:right w:val="none" w:sz="0" w:space="0" w:color="auto"/>
                  </w:divBdr>
                  <w:divsChild>
                    <w:div w:id="827477439">
                      <w:marLeft w:val="0"/>
                      <w:marRight w:val="0"/>
                      <w:marTop w:val="0"/>
                      <w:marBottom w:val="0"/>
                      <w:divBdr>
                        <w:top w:val="none" w:sz="0" w:space="0" w:color="auto"/>
                        <w:left w:val="none" w:sz="0" w:space="0" w:color="auto"/>
                        <w:bottom w:val="none" w:sz="0" w:space="0" w:color="auto"/>
                        <w:right w:val="none" w:sz="0" w:space="0" w:color="auto"/>
                      </w:divBdr>
                    </w:div>
                  </w:divsChild>
                </w:div>
                <w:div w:id="2120903744">
                  <w:marLeft w:val="0"/>
                  <w:marRight w:val="0"/>
                  <w:marTop w:val="0"/>
                  <w:marBottom w:val="0"/>
                  <w:divBdr>
                    <w:top w:val="none" w:sz="0" w:space="0" w:color="auto"/>
                    <w:left w:val="none" w:sz="0" w:space="0" w:color="auto"/>
                    <w:bottom w:val="none" w:sz="0" w:space="0" w:color="auto"/>
                    <w:right w:val="none" w:sz="0" w:space="0" w:color="auto"/>
                  </w:divBdr>
                  <w:divsChild>
                    <w:div w:id="1154225744">
                      <w:marLeft w:val="0"/>
                      <w:marRight w:val="0"/>
                      <w:marTop w:val="0"/>
                      <w:marBottom w:val="0"/>
                      <w:divBdr>
                        <w:top w:val="none" w:sz="0" w:space="0" w:color="auto"/>
                        <w:left w:val="none" w:sz="0" w:space="0" w:color="auto"/>
                        <w:bottom w:val="none" w:sz="0" w:space="0" w:color="auto"/>
                        <w:right w:val="none" w:sz="0" w:space="0" w:color="auto"/>
                      </w:divBdr>
                    </w:div>
                  </w:divsChild>
                </w:div>
                <w:div w:id="740718196">
                  <w:marLeft w:val="0"/>
                  <w:marRight w:val="0"/>
                  <w:marTop w:val="0"/>
                  <w:marBottom w:val="0"/>
                  <w:divBdr>
                    <w:top w:val="none" w:sz="0" w:space="0" w:color="auto"/>
                    <w:left w:val="none" w:sz="0" w:space="0" w:color="auto"/>
                    <w:bottom w:val="none" w:sz="0" w:space="0" w:color="auto"/>
                    <w:right w:val="none" w:sz="0" w:space="0" w:color="auto"/>
                  </w:divBdr>
                  <w:divsChild>
                    <w:div w:id="1863786266">
                      <w:marLeft w:val="0"/>
                      <w:marRight w:val="0"/>
                      <w:marTop w:val="0"/>
                      <w:marBottom w:val="0"/>
                      <w:divBdr>
                        <w:top w:val="none" w:sz="0" w:space="0" w:color="auto"/>
                        <w:left w:val="none" w:sz="0" w:space="0" w:color="auto"/>
                        <w:bottom w:val="none" w:sz="0" w:space="0" w:color="auto"/>
                        <w:right w:val="none" w:sz="0" w:space="0" w:color="auto"/>
                      </w:divBdr>
                    </w:div>
                  </w:divsChild>
                </w:div>
                <w:div w:id="397673600">
                  <w:marLeft w:val="0"/>
                  <w:marRight w:val="0"/>
                  <w:marTop w:val="0"/>
                  <w:marBottom w:val="0"/>
                  <w:divBdr>
                    <w:top w:val="none" w:sz="0" w:space="0" w:color="auto"/>
                    <w:left w:val="none" w:sz="0" w:space="0" w:color="auto"/>
                    <w:bottom w:val="none" w:sz="0" w:space="0" w:color="auto"/>
                    <w:right w:val="none" w:sz="0" w:space="0" w:color="auto"/>
                  </w:divBdr>
                  <w:divsChild>
                    <w:div w:id="15848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06812">
          <w:marLeft w:val="0"/>
          <w:marRight w:val="0"/>
          <w:marTop w:val="0"/>
          <w:marBottom w:val="0"/>
          <w:divBdr>
            <w:top w:val="none" w:sz="0" w:space="0" w:color="auto"/>
            <w:left w:val="none" w:sz="0" w:space="0" w:color="auto"/>
            <w:bottom w:val="none" w:sz="0" w:space="0" w:color="auto"/>
            <w:right w:val="none" w:sz="0" w:space="0" w:color="auto"/>
          </w:divBdr>
          <w:divsChild>
            <w:div w:id="887181763">
              <w:marLeft w:val="0"/>
              <w:marRight w:val="0"/>
              <w:marTop w:val="0"/>
              <w:marBottom w:val="0"/>
              <w:divBdr>
                <w:top w:val="none" w:sz="0" w:space="0" w:color="auto"/>
                <w:left w:val="none" w:sz="0" w:space="0" w:color="auto"/>
                <w:bottom w:val="none" w:sz="0" w:space="0" w:color="auto"/>
                <w:right w:val="none" w:sz="0" w:space="0" w:color="auto"/>
              </w:divBdr>
            </w:div>
          </w:divsChild>
        </w:div>
        <w:div w:id="461729209">
          <w:marLeft w:val="0"/>
          <w:marRight w:val="0"/>
          <w:marTop w:val="0"/>
          <w:marBottom w:val="0"/>
          <w:divBdr>
            <w:top w:val="none" w:sz="0" w:space="0" w:color="auto"/>
            <w:left w:val="none" w:sz="0" w:space="0" w:color="auto"/>
            <w:bottom w:val="none" w:sz="0" w:space="0" w:color="auto"/>
            <w:right w:val="none" w:sz="0" w:space="0" w:color="auto"/>
          </w:divBdr>
          <w:divsChild>
            <w:div w:id="564148417">
              <w:marLeft w:val="0"/>
              <w:marRight w:val="0"/>
              <w:marTop w:val="0"/>
              <w:marBottom w:val="0"/>
              <w:divBdr>
                <w:top w:val="none" w:sz="0" w:space="0" w:color="auto"/>
                <w:left w:val="none" w:sz="0" w:space="0" w:color="auto"/>
                <w:bottom w:val="none" w:sz="0" w:space="0" w:color="auto"/>
                <w:right w:val="none" w:sz="0" w:space="0" w:color="auto"/>
              </w:divBdr>
            </w:div>
            <w:div w:id="1696880894">
              <w:marLeft w:val="0"/>
              <w:marRight w:val="0"/>
              <w:marTop w:val="0"/>
              <w:marBottom w:val="0"/>
              <w:divBdr>
                <w:top w:val="none" w:sz="0" w:space="0" w:color="auto"/>
                <w:left w:val="none" w:sz="0" w:space="0" w:color="auto"/>
                <w:bottom w:val="none" w:sz="0" w:space="0" w:color="auto"/>
                <w:right w:val="none" w:sz="0" w:space="0" w:color="auto"/>
              </w:divBdr>
            </w:div>
          </w:divsChild>
        </w:div>
        <w:div w:id="2099404754">
          <w:marLeft w:val="0"/>
          <w:marRight w:val="0"/>
          <w:marTop w:val="0"/>
          <w:marBottom w:val="0"/>
          <w:divBdr>
            <w:top w:val="none" w:sz="0" w:space="0" w:color="auto"/>
            <w:left w:val="none" w:sz="0" w:space="0" w:color="auto"/>
            <w:bottom w:val="none" w:sz="0" w:space="0" w:color="auto"/>
            <w:right w:val="none" w:sz="0" w:space="0" w:color="auto"/>
          </w:divBdr>
          <w:divsChild>
            <w:div w:id="130023454">
              <w:marLeft w:val="0"/>
              <w:marRight w:val="0"/>
              <w:marTop w:val="0"/>
              <w:marBottom w:val="0"/>
              <w:divBdr>
                <w:top w:val="none" w:sz="0" w:space="0" w:color="auto"/>
                <w:left w:val="none" w:sz="0" w:space="0" w:color="auto"/>
                <w:bottom w:val="none" w:sz="0" w:space="0" w:color="auto"/>
                <w:right w:val="none" w:sz="0" w:space="0" w:color="auto"/>
              </w:divBdr>
            </w:div>
          </w:divsChild>
        </w:div>
        <w:div w:id="1580751576">
          <w:marLeft w:val="0"/>
          <w:marRight w:val="0"/>
          <w:marTop w:val="0"/>
          <w:marBottom w:val="0"/>
          <w:divBdr>
            <w:top w:val="none" w:sz="0" w:space="0" w:color="auto"/>
            <w:left w:val="none" w:sz="0" w:space="0" w:color="auto"/>
            <w:bottom w:val="none" w:sz="0" w:space="0" w:color="auto"/>
            <w:right w:val="none" w:sz="0" w:space="0" w:color="auto"/>
          </w:divBdr>
          <w:divsChild>
            <w:div w:id="775102826">
              <w:marLeft w:val="0"/>
              <w:marRight w:val="0"/>
              <w:marTop w:val="0"/>
              <w:marBottom w:val="0"/>
              <w:divBdr>
                <w:top w:val="none" w:sz="0" w:space="0" w:color="auto"/>
                <w:left w:val="none" w:sz="0" w:space="0" w:color="auto"/>
                <w:bottom w:val="none" w:sz="0" w:space="0" w:color="auto"/>
                <w:right w:val="none" w:sz="0" w:space="0" w:color="auto"/>
              </w:divBdr>
            </w:div>
          </w:divsChild>
        </w:div>
        <w:div w:id="2085912079">
          <w:marLeft w:val="0"/>
          <w:marRight w:val="0"/>
          <w:marTop w:val="0"/>
          <w:marBottom w:val="0"/>
          <w:divBdr>
            <w:top w:val="none" w:sz="0" w:space="0" w:color="auto"/>
            <w:left w:val="none" w:sz="0" w:space="0" w:color="auto"/>
            <w:bottom w:val="none" w:sz="0" w:space="0" w:color="auto"/>
            <w:right w:val="none" w:sz="0" w:space="0" w:color="auto"/>
          </w:divBdr>
          <w:divsChild>
            <w:div w:id="764962172">
              <w:marLeft w:val="0"/>
              <w:marRight w:val="0"/>
              <w:marTop w:val="0"/>
              <w:marBottom w:val="0"/>
              <w:divBdr>
                <w:top w:val="none" w:sz="0" w:space="0" w:color="auto"/>
                <w:left w:val="none" w:sz="0" w:space="0" w:color="auto"/>
                <w:bottom w:val="none" w:sz="0" w:space="0" w:color="auto"/>
                <w:right w:val="none" w:sz="0" w:space="0" w:color="auto"/>
              </w:divBdr>
            </w:div>
          </w:divsChild>
        </w:div>
        <w:div w:id="1651516897">
          <w:marLeft w:val="0"/>
          <w:marRight w:val="0"/>
          <w:marTop w:val="0"/>
          <w:marBottom w:val="0"/>
          <w:divBdr>
            <w:top w:val="none" w:sz="0" w:space="0" w:color="auto"/>
            <w:left w:val="none" w:sz="0" w:space="0" w:color="auto"/>
            <w:bottom w:val="none" w:sz="0" w:space="0" w:color="auto"/>
            <w:right w:val="none" w:sz="0" w:space="0" w:color="auto"/>
          </w:divBdr>
          <w:divsChild>
            <w:div w:id="576063281">
              <w:marLeft w:val="0"/>
              <w:marRight w:val="0"/>
              <w:marTop w:val="0"/>
              <w:marBottom w:val="0"/>
              <w:divBdr>
                <w:top w:val="none" w:sz="0" w:space="0" w:color="auto"/>
                <w:left w:val="none" w:sz="0" w:space="0" w:color="auto"/>
                <w:bottom w:val="none" w:sz="0" w:space="0" w:color="auto"/>
                <w:right w:val="none" w:sz="0" w:space="0" w:color="auto"/>
              </w:divBdr>
            </w:div>
          </w:divsChild>
        </w:div>
        <w:div w:id="399256625">
          <w:marLeft w:val="0"/>
          <w:marRight w:val="0"/>
          <w:marTop w:val="0"/>
          <w:marBottom w:val="0"/>
          <w:divBdr>
            <w:top w:val="none" w:sz="0" w:space="0" w:color="auto"/>
            <w:left w:val="none" w:sz="0" w:space="0" w:color="auto"/>
            <w:bottom w:val="none" w:sz="0" w:space="0" w:color="auto"/>
            <w:right w:val="none" w:sz="0" w:space="0" w:color="auto"/>
          </w:divBdr>
          <w:divsChild>
            <w:div w:id="1116094576">
              <w:marLeft w:val="0"/>
              <w:marRight w:val="0"/>
              <w:marTop w:val="0"/>
              <w:marBottom w:val="0"/>
              <w:divBdr>
                <w:top w:val="none" w:sz="0" w:space="0" w:color="auto"/>
                <w:left w:val="none" w:sz="0" w:space="0" w:color="auto"/>
                <w:bottom w:val="none" w:sz="0" w:space="0" w:color="auto"/>
                <w:right w:val="none" w:sz="0" w:space="0" w:color="auto"/>
              </w:divBdr>
            </w:div>
          </w:divsChild>
        </w:div>
        <w:div w:id="1409576281">
          <w:marLeft w:val="0"/>
          <w:marRight w:val="0"/>
          <w:marTop w:val="0"/>
          <w:marBottom w:val="0"/>
          <w:divBdr>
            <w:top w:val="none" w:sz="0" w:space="0" w:color="auto"/>
            <w:left w:val="none" w:sz="0" w:space="0" w:color="auto"/>
            <w:bottom w:val="none" w:sz="0" w:space="0" w:color="auto"/>
            <w:right w:val="none" w:sz="0" w:space="0" w:color="auto"/>
          </w:divBdr>
          <w:divsChild>
            <w:div w:id="1849716145">
              <w:marLeft w:val="0"/>
              <w:marRight w:val="0"/>
              <w:marTop w:val="0"/>
              <w:marBottom w:val="0"/>
              <w:divBdr>
                <w:top w:val="none" w:sz="0" w:space="0" w:color="auto"/>
                <w:left w:val="none" w:sz="0" w:space="0" w:color="auto"/>
                <w:bottom w:val="none" w:sz="0" w:space="0" w:color="auto"/>
                <w:right w:val="none" w:sz="0" w:space="0" w:color="auto"/>
              </w:divBdr>
            </w:div>
          </w:divsChild>
        </w:div>
        <w:div w:id="1732729069">
          <w:marLeft w:val="0"/>
          <w:marRight w:val="0"/>
          <w:marTop w:val="0"/>
          <w:marBottom w:val="0"/>
          <w:divBdr>
            <w:top w:val="none" w:sz="0" w:space="0" w:color="auto"/>
            <w:left w:val="none" w:sz="0" w:space="0" w:color="auto"/>
            <w:bottom w:val="none" w:sz="0" w:space="0" w:color="auto"/>
            <w:right w:val="none" w:sz="0" w:space="0" w:color="auto"/>
          </w:divBdr>
          <w:divsChild>
            <w:div w:id="461465667">
              <w:marLeft w:val="0"/>
              <w:marRight w:val="0"/>
              <w:marTop w:val="0"/>
              <w:marBottom w:val="0"/>
              <w:divBdr>
                <w:top w:val="none" w:sz="0" w:space="0" w:color="auto"/>
                <w:left w:val="none" w:sz="0" w:space="0" w:color="auto"/>
                <w:bottom w:val="none" w:sz="0" w:space="0" w:color="auto"/>
                <w:right w:val="none" w:sz="0" w:space="0" w:color="auto"/>
              </w:divBdr>
            </w:div>
          </w:divsChild>
        </w:div>
        <w:div w:id="211039341">
          <w:marLeft w:val="0"/>
          <w:marRight w:val="0"/>
          <w:marTop w:val="0"/>
          <w:marBottom w:val="0"/>
          <w:divBdr>
            <w:top w:val="none" w:sz="0" w:space="0" w:color="auto"/>
            <w:left w:val="none" w:sz="0" w:space="0" w:color="auto"/>
            <w:bottom w:val="none" w:sz="0" w:space="0" w:color="auto"/>
            <w:right w:val="none" w:sz="0" w:space="0" w:color="auto"/>
          </w:divBdr>
          <w:divsChild>
            <w:div w:id="582909484">
              <w:marLeft w:val="0"/>
              <w:marRight w:val="0"/>
              <w:marTop w:val="0"/>
              <w:marBottom w:val="0"/>
              <w:divBdr>
                <w:top w:val="none" w:sz="0" w:space="0" w:color="auto"/>
                <w:left w:val="none" w:sz="0" w:space="0" w:color="auto"/>
                <w:bottom w:val="none" w:sz="0" w:space="0" w:color="auto"/>
                <w:right w:val="none" w:sz="0" w:space="0" w:color="auto"/>
              </w:divBdr>
            </w:div>
          </w:divsChild>
        </w:div>
        <w:div w:id="399792327">
          <w:marLeft w:val="0"/>
          <w:marRight w:val="0"/>
          <w:marTop w:val="0"/>
          <w:marBottom w:val="0"/>
          <w:divBdr>
            <w:top w:val="none" w:sz="0" w:space="0" w:color="auto"/>
            <w:left w:val="none" w:sz="0" w:space="0" w:color="auto"/>
            <w:bottom w:val="none" w:sz="0" w:space="0" w:color="auto"/>
            <w:right w:val="none" w:sz="0" w:space="0" w:color="auto"/>
          </w:divBdr>
          <w:divsChild>
            <w:div w:id="1343968062">
              <w:marLeft w:val="0"/>
              <w:marRight w:val="0"/>
              <w:marTop w:val="0"/>
              <w:marBottom w:val="0"/>
              <w:divBdr>
                <w:top w:val="none" w:sz="0" w:space="0" w:color="auto"/>
                <w:left w:val="none" w:sz="0" w:space="0" w:color="auto"/>
                <w:bottom w:val="none" w:sz="0" w:space="0" w:color="auto"/>
                <w:right w:val="none" w:sz="0" w:space="0" w:color="auto"/>
              </w:divBdr>
            </w:div>
          </w:divsChild>
        </w:div>
        <w:div w:id="1077627937">
          <w:marLeft w:val="0"/>
          <w:marRight w:val="0"/>
          <w:marTop w:val="0"/>
          <w:marBottom w:val="0"/>
          <w:divBdr>
            <w:top w:val="none" w:sz="0" w:space="0" w:color="auto"/>
            <w:left w:val="none" w:sz="0" w:space="0" w:color="auto"/>
            <w:bottom w:val="none" w:sz="0" w:space="0" w:color="auto"/>
            <w:right w:val="none" w:sz="0" w:space="0" w:color="auto"/>
          </w:divBdr>
          <w:divsChild>
            <w:div w:id="1737969861">
              <w:marLeft w:val="0"/>
              <w:marRight w:val="0"/>
              <w:marTop w:val="0"/>
              <w:marBottom w:val="0"/>
              <w:divBdr>
                <w:top w:val="none" w:sz="0" w:space="0" w:color="auto"/>
                <w:left w:val="none" w:sz="0" w:space="0" w:color="auto"/>
                <w:bottom w:val="none" w:sz="0" w:space="0" w:color="auto"/>
                <w:right w:val="none" w:sz="0" w:space="0" w:color="auto"/>
              </w:divBdr>
            </w:div>
          </w:divsChild>
        </w:div>
        <w:div w:id="131362578">
          <w:marLeft w:val="0"/>
          <w:marRight w:val="0"/>
          <w:marTop w:val="0"/>
          <w:marBottom w:val="0"/>
          <w:divBdr>
            <w:top w:val="none" w:sz="0" w:space="0" w:color="auto"/>
            <w:left w:val="none" w:sz="0" w:space="0" w:color="auto"/>
            <w:bottom w:val="none" w:sz="0" w:space="0" w:color="auto"/>
            <w:right w:val="none" w:sz="0" w:space="0" w:color="auto"/>
          </w:divBdr>
          <w:divsChild>
            <w:div w:id="1030103483">
              <w:marLeft w:val="0"/>
              <w:marRight w:val="0"/>
              <w:marTop w:val="0"/>
              <w:marBottom w:val="0"/>
              <w:divBdr>
                <w:top w:val="none" w:sz="0" w:space="0" w:color="auto"/>
                <w:left w:val="none" w:sz="0" w:space="0" w:color="auto"/>
                <w:bottom w:val="none" w:sz="0" w:space="0" w:color="auto"/>
                <w:right w:val="none" w:sz="0" w:space="0" w:color="auto"/>
              </w:divBdr>
            </w:div>
          </w:divsChild>
        </w:div>
        <w:div w:id="796408252">
          <w:marLeft w:val="0"/>
          <w:marRight w:val="0"/>
          <w:marTop w:val="0"/>
          <w:marBottom w:val="0"/>
          <w:divBdr>
            <w:top w:val="none" w:sz="0" w:space="0" w:color="auto"/>
            <w:left w:val="none" w:sz="0" w:space="0" w:color="auto"/>
            <w:bottom w:val="none" w:sz="0" w:space="0" w:color="auto"/>
            <w:right w:val="none" w:sz="0" w:space="0" w:color="auto"/>
          </w:divBdr>
          <w:divsChild>
            <w:div w:id="967050208">
              <w:marLeft w:val="0"/>
              <w:marRight w:val="0"/>
              <w:marTop w:val="0"/>
              <w:marBottom w:val="0"/>
              <w:divBdr>
                <w:top w:val="none" w:sz="0" w:space="0" w:color="auto"/>
                <w:left w:val="none" w:sz="0" w:space="0" w:color="auto"/>
                <w:bottom w:val="none" w:sz="0" w:space="0" w:color="auto"/>
                <w:right w:val="none" w:sz="0" w:space="0" w:color="auto"/>
              </w:divBdr>
            </w:div>
          </w:divsChild>
        </w:div>
        <w:div w:id="155654465">
          <w:marLeft w:val="0"/>
          <w:marRight w:val="0"/>
          <w:marTop w:val="0"/>
          <w:marBottom w:val="0"/>
          <w:divBdr>
            <w:top w:val="none" w:sz="0" w:space="0" w:color="auto"/>
            <w:left w:val="none" w:sz="0" w:space="0" w:color="auto"/>
            <w:bottom w:val="none" w:sz="0" w:space="0" w:color="auto"/>
            <w:right w:val="none" w:sz="0" w:space="0" w:color="auto"/>
          </w:divBdr>
          <w:divsChild>
            <w:div w:id="1844203669">
              <w:marLeft w:val="0"/>
              <w:marRight w:val="0"/>
              <w:marTop w:val="0"/>
              <w:marBottom w:val="0"/>
              <w:divBdr>
                <w:top w:val="none" w:sz="0" w:space="0" w:color="auto"/>
                <w:left w:val="none" w:sz="0" w:space="0" w:color="auto"/>
                <w:bottom w:val="none" w:sz="0" w:space="0" w:color="auto"/>
                <w:right w:val="none" w:sz="0" w:space="0" w:color="auto"/>
              </w:divBdr>
            </w:div>
          </w:divsChild>
        </w:div>
        <w:div w:id="1556357259">
          <w:marLeft w:val="0"/>
          <w:marRight w:val="0"/>
          <w:marTop w:val="0"/>
          <w:marBottom w:val="0"/>
          <w:divBdr>
            <w:top w:val="none" w:sz="0" w:space="0" w:color="auto"/>
            <w:left w:val="none" w:sz="0" w:space="0" w:color="auto"/>
            <w:bottom w:val="none" w:sz="0" w:space="0" w:color="auto"/>
            <w:right w:val="none" w:sz="0" w:space="0" w:color="auto"/>
          </w:divBdr>
          <w:divsChild>
            <w:div w:id="1808739076">
              <w:marLeft w:val="0"/>
              <w:marRight w:val="0"/>
              <w:marTop w:val="0"/>
              <w:marBottom w:val="0"/>
              <w:divBdr>
                <w:top w:val="none" w:sz="0" w:space="0" w:color="auto"/>
                <w:left w:val="none" w:sz="0" w:space="0" w:color="auto"/>
                <w:bottom w:val="none" w:sz="0" w:space="0" w:color="auto"/>
                <w:right w:val="none" w:sz="0" w:space="0" w:color="auto"/>
              </w:divBdr>
            </w:div>
          </w:divsChild>
        </w:div>
        <w:div w:id="1410270308">
          <w:marLeft w:val="0"/>
          <w:marRight w:val="0"/>
          <w:marTop w:val="0"/>
          <w:marBottom w:val="0"/>
          <w:divBdr>
            <w:top w:val="none" w:sz="0" w:space="0" w:color="auto"/>
            <w:left w:val="none" w:sz="0" w:space="0" w:color="auto"/>
            <w:bottom w:val="none" w:sz="0" w:space="0" w:color="auto"/>
            <w:right w:val="none" w:sz="0" w:space="0" w:color="auto"/>
          </w:divBdr>
          <w:divsChild>
            <w:div w:id="360866832">
              <w:marLeft w:val="0"/>
              <w:marRight w:val="0"/>
              <w:marTop w:val="0"/>
              <w:marBottom w:val="0"/>
              <w:divBdr>
                <w:top w:val="none" w:sz="0" w:space="0" w:color="auto"/>
                <w:left w:val="none" w:sz="0" w:space="0" w:color="auto"/>
                <w:bottom w:val="none" w:sz="0" w:space="0" w:color="auto"/>
                <w:right w:val="none" w:sz="0" w:space="0" w:color="auto"/>
              </w:divBdr>
            </w:div>
          </w:divsChild>
        </w:div>
        <w:div w:id="41490843">
          <w:marLeft w:val="0"/>
          <w:marRight w:val="0"/>
          <w:marTop w:val="0"/>
          <w:marBottom w:val="0"/>
          <w:divBdr>
            <w:top w:val="none" w:sz="0" w:space="0" w:color="auto"/>
            <w:left w:val="none" w:sz="0" w:space="0" w:color="auto"/>
            <w:bottom w:val="none" w:sz="0" w:space="0" w:color="auto"/>
            <w:right w:val="none" w:sz="0" w:space="0" w:color="auto"/>
          </w:divBdr>
          <w:divsChild>
            <w:div w:id="1992900302">
              <w:marLeft w:val="0"/>
              <w:marRight w:val="0"/>
              <w:marTop w:val="0"/>
              <w:marBottom w:val="0"/>
              <w:divBdr>
                <w:top w:val="none" w:sz="0" w:space="0" w:color="auto"/>
                <w:left w:val="none" w:sz="0" w:space="0" w:color="auto"/>
                <w:bottom w:val="none" w:sz="0" w:space="0" w:color="auto"/>
                <w:right w:val="none" w:sz="0" w:space="0" w:color="auto"/>
              </w:divBdr>
            </w:div>
          </w:divsChild>
        </w:div>
        <w:div w:id="168299616">
          <w:marLeft w:val="240"/>
          <w:marRight w:val="0"/>
          <w:marTop w:val="0"/>
          <w:marBottom w:val="0"/>
          <w:divBdr>
            <w:top w:val="none" w:sz="0" w:space="0" w:color="auto"/>
            <w:left w:val="none" w:sz="0" w:space="0" w:color="auto"/>
            <w:bottom w:val="none" w:sz="0" w:space="0" w:color="auto"/>
            <w:right w:val="none" w:sz="0" w:space="0" w:color="auto"/>
          </w:divBdr>
        </w:div>
        <w:div w:id="1246262596">
          <w:marLeft w:val="240"/>
          <w:marRight w:val="0"/>
          <w:marTop w:val="0"/>
          <w:marBottom w:val="0"/>
          <w:divBdr>
            <w:top w:val="none" w:sz="0" w:space="0" w:color="auto"/>
            <w:left w:val="none" w:sz="0" w:space="0" w:color="auto"/>
            <w:bottom w:val="none" w:sz="0" w:space="0" w:color="auto"/>
            <w:right w:val="none" w:sz="0" w:space="0" w:color="auto"/>
          </w:divBdr>
        </w:div>
        <w:div w:id="1465851804">
          <w:marLeft w:val="240"/>
          <w:marRight w:val="0"/>
          <w:marTop w:val="0"/>
          <w:marBottom w:val="0"/>
          <w:divBdr>
            <w:top w:val="none" w:sz="0" w:space="0" w:color="auto"/>
            <w:left w:val="none" w:sz="0" w:space="0" w:color="auto"/>
            <w:bottom w:val="none" w:sz="0" w:space="0" w:color="auto"/>
            <w:right w:val="none" w:sz="0" w:space="0" w:color="auto"/>
          </w:divBdr>
        </w:div>
        <w:div w:id="1184784349">
          <w:marLeft w:val="240"/>
          <w:marRight w:val="0"/>
          <w:marTop w:val="0"/>
          <w:marBottom w:val="0"/>
          <w:divBdr>
            <w:top w:val="none" w:sz="0" w:space="0" w:color="auto"/>
            <w:left w:val="none" w:sz="0" w:space="0" w:color="auto"/>
            <w:bottom w:val="none" w:sz="0" w:space="0" w:color="auto"/>
            <w:right w:val="none" w:sz="0" w:space="0" w:color="auto"/>
          </w:divBdr>
        </w:div>
        <w:div w:id="1101071256">
          <w:marLeft w:val="240"/>
          <w:marRight w:val="0"/>
          <w:marTop w:val="0"/>
          <w:marBottom w:val="0"/>
          <w:divBdr>
            <w:top w:val="none" w:sz="0" w:space="0" w:color="auto"/>
            <w:left w:val="none" w:sz="0" w:space="0" w:color="auto"/>
            <w:bottom w:val="none" w:sz="0" w:space="0" w:color="auto"/>
            <w:right w:val="none" w:sz="0" w:space="0" w:color="auto"/>
          </w:divBdr>
        </w:div>
        <w:div w:id="166991393">
          <w:marLeft w:val="0"/>
          <w:marRight w:val="0"/>
          <w:marTop w:val="0"/>
          <w:marBottom w:val="0"/>
          <w:divBdr>
            <w:top w:val="none" w:sz="0" w:space="0" w:color="auto"/>
            <w:left w:val="none" w:sz="0" w:space="0" w:color="auto"/>
            <w:bottom w:val="none" w:sz="0" w:space="0" w:color="auto"/>
            <w:right w:val="none" w:sz="0" w:space="0" w:color="auto"/>
          </w:divBdr>
          <w:divsChild>
            <w:div w:id="1601526396">
              <w:marLeft w:val="240"/>
              <w:marRight w:val="0"/>
              <w:marTop w:val="0"/>
              <w:marBottom w:val="0"/>
              <w:divBdr>
                <w:top w:val="none" w:sz="0" w:space="0" w:color="auto"/>
                <w:left w:val="none" w:sz="0" w:space="0" w:color="auto"/>
                <w:bottom w:val="none" w:sz="0" w:space="0" w:color="auto"/>
                <w:right w:val="none" w:sz="0" w:space="0" w:color="auto"/>
              </w:divBdr>
            </w:div>
            <w:div w:id="1503274269">
              <w:marLeft w:val="240"/>
              <w:marRight w:val="0"/>
              <w:marTop w:val="0"/>
              <w:marBottom w:val="0"/>
              <w:divBdr>
                <w:top w:val="none" w:sz="0" w:space="0" w:color="auto"/>
                <w:left w:val="none" w:sz="0" w:space="0" w:color="auto"/>
                <w:bottom w:val="none" w:sz="0" w:space="0" w:color="auto"/>
                <w:right w:val="none" w:sz="0" w:space="0" w:color="auto"/>
              </w:divBdr>
            </w:div>
            <w:div w:id="1711763819">
              <w:marLeft w:val="240"/>
              <w:marRight w:val="0"/>
              <w:marTop w:val="0"/>
              <w:marBottom w:val="0"/>
              <w:divBdr>
                <w:top w:val="none" w:sz="0" w:space="0" w:color="auto"/>
                <w:left w:val="none" w:sz="0" w:space="0" w:color="auto"/>
                <w:bottom w:val="none" w:sz="0" w:space="0" w:color="auto"/>
                <w:right w:val="none" w:sz="0" w:space="0" w:color="auto"/>
              </w:divBdr>
            </w:div>
            <w:div w:id="1241669991">
              <w:marLeft w:val="240"/>
              <w:marRight w:val="0"/>
              <w:marTop w:val="0"/>
              <w:marBottom w:val="0"/>
              <w:divBdr>
                <w:top w:val="none" w:sz="0" w:space="0" w:color="auto"/>
                <w:left w:val="none" w:sz="0" w:space="0" w:color="auto"/>
                <w:bottom w:val="none" w:sz="0" w:space="0" w:color="auto"/>
                <w:right w:val="none" w:sz="0" w:space="0" w:color="auto"/>
              </w:divBdr>
            </w:div>
            <w:div w:id="1574197873">
              <w:marLeft w:val="240"/>
              <w:marRight w:val="0"/>
              <w:marTop w:val="0"/>
              <w:marBottom w:val="0"/>
              <w:divBdr>
                <w:top w:val="none" w:sz="0" w:space="0" w:color="auto"/>
                <w:left w:val="none" w:sz="0" w:space="0" w:color="auto"/>
                <w:bottom w:val="none" w:sz="0" w:space="0" w:color="auto"/>
                <w:right w:val="none" w:sz="0" w:space="0" w:color="auto"/>
              </w:divBdr>
            </w:div>
            <w:div w:id="956302997">
              <w:marLeft w:val="195"/>
              <w:marRight w:val="0"/>
              <w:marTop w:val="0"/>
              <w:marBottom w:val="0"/>
              <w:divBdr>
                <w:top w:val="none" w:sz="0" w:space="0" w:color="auto"/>
                <w:left w:val="none" w:sz="0" w:space="0" w:color="auto"/>
                <w:bottom w:val="none" w:sz="0" w:space="0" w:color="auto"/>
                <w:right w:val="none" w:sz="0" w:space="0" w:color="auto"/>
              </w:divBdr>
            </w:div>
            <w:div w:id="151530220">
              <w:marLeft w:val="240"/>
              <w:marRight w:val="0"/>
              <w:marTop w:val="0"/>
              <w:marBottom w:val="0"/>
              <w:divBdr>
                <w:top w:val="none" w:sz="0" w:space="0" w:color="auto"/>
                <w:left w:val="none" w:sz="0" w:space="0" w:color="auto"/>
                <w:bottom w:val="none" w:sz="0" w:space="0" w:color="auto"/>
                <w:right w:val="none" w:sz="0" w:space="0" w:color="auto"/>
              </w:divBdr>
            </w:div>
            <w:div w:id="885526709">
              <w:marLeft w:val="195"/>
              <w:marRight w:val="0"/>
              <w:marTop w:val="0"/>
              <w:marBottom w:val="0"/>
              <w:divBdr>
                <w:top w:val="none" w:sz="0" w:space="0" w:color="auto"/>
                <w:left w:val="none" w:sz="0" w:space="0" w:color="auto"/>
                <w:bottom w:val="none" w:sz="0" w:space="0" w:color="auto"/>
                <w:right w:val="none" w:sz="0" w:space="0" w:color="auto"/>
              </w:divBdr>
            </w:div>
            <w:div w:id="2147158633">
              <w:marLeft w:val="255"/>
              <w:marRight w:val="0"/>
              <w:marTop w:val="0"/>
              <w:marBottom w:val="0"/>
              <w:divBdr>
                <w:top w:val="none" w:sz="0" w:space="0" w:color="auto"/>
                <w:left w:val="none" w:sz="0" w:space="0" w:color="auto"/>
                <w:bottom w:val="none" w:sz="0" w:space="0" w:color="auto"/>
                <w:right w:val="none" w:sz="0" w:space="0" w:color="auto"/>
              </w:divBdr>
            </w:div>
            <w:div w:id="1613974373">
              <w:marLeft w:val="555"/>
              <w:marRight w:val="0"/>
              <w:marTop w:val="0"/>
              <w:marBottom w:val="0"/>
              <w:divBdr>
                <w:top w:val="none" w:sz="0" w:space="0" w:color="auto"/>
                <w:left w:val="none" w:sz="0" w:space="0" w:color="auto"/>
                <w:bottom w:val="none" w:sz="0" w:space="0" w:color="auto"/>
                <w:right w:val="none" w:sz="0" w:space="0" w:color="auto"/>
              </w:divBdr>
            </w:div>
            <w:div w:id="2115665312">
              <w:marLeft w:val="555"/>
              <w:marRight w:val="0"/>
              <w:marTop w:val="0"/>
              <w:marBottom w:val="0"/>
              <w:divBdr>
                <w:top w:val="none" w:sz="0" w:space="0" w:color="auto"/>
                <w:left w:val="none" w:sz="0" w:space="0" w:color="auto"/>
                <w:bottom w:val="none" w:sz="0" w:space="0" w:color="auto"/>
                <w:right w:val="none" w:sz="0" w:space="0" w:color="auto"/>
              </w:divBdr>
            </w:div>
            <w:div w:id="2107923536">
              <w:marLeft w:val="555"/>
              <w:marRight w:val="0"/>
              <w:marTop w:val="0"/>
              <w:marBottom w:val="0"/>
              <w:divBdr>
                <w:top w:val="none" w:sz="0" w:space="0" w:color="auto"/>
                <w:left w:val="none" w:sz="0" w:space="0" w:color="auto"/>
                <w:bottom w:val="none" w:sz="0" w:space="0" w:color="auto"/>
                <w:right w:val="none" w:sz="0" w:space="0" w:color="auto"/>
              </w:divBdr>
            </w:div>
            <w:div w:id="58947747">
              <w:marLeft w:val="555"/>
              <w:marRight w:val="0"/>
              <w:marTop w:val="0"/>
              <w:marBottom w:val="0"/>
              <w:divBdr>
                <w:top w:val="none" w:sz="0" w:space="0" w:color="auto"/>
                <w:left w:val="none" w:sz="0" w:space="0" w:color="auto"/>
                <w:bottom w:val="none" w:sz="0" w:space="0" w:color="auto"/>
                <w:right w:val="none" w:sz="0" w:space="0" w:color="auto"/>
              </w:divBdr>
            </w:div>
            <w:div w:id="1024984226">
              <w:marLeft w:val="240"/>
              <w:marRight w:val="0"/>
              <w:marTop w:val="0"/>
              <w:marBottom w:val="0"/>
              <w:divBdr>
                <w:top w:val="none" w:sz="0" w:space="0" w:color="auto"/>
                <w:left w:val="none" w:sz="0" w:space="0" w:color="auto"/>
                <w:bottom w:val="none" w:sz="0" w:space="0" w:color="auto"/>
                <w:right w:val="none" w:sz="0" w:space="0" w:color="auto"/>
              </w:divBdr>
            </w:div>
            <w:div w:id="1263689613">
              <w:marLeft w:val="240"/>
              <w:marRight w:val="0"/>
              <w:marTop w:val="0"/>
              <w:marBottom w:val="0"/>
              <w:divBdr>
                <w:top w:val="none" w:sz="0" w:space="0" w:color="auto"/>
                <w:left w:val="none" w:sz="0" w:space="0" w:color="auto"/>
                <w:bottom w:val="none" w:sz="0" w:space="0" w:color="auto"/>
                <w:right w:val="none" w:sz="0" w:space="0" w:color="auto"/>
              </w:divBdr>
            </w:div>
          </w:divsChild>
        </w:div>
        <w:div w:id="499663716">
          <w:marLeft w:val="0"/>
          <w:marRight w:val="0"/>
          <w:marTop w:val="0"/>
          <w:marBottom w:val="0"/>
          <w:divBdr>
            <w:top w:val="none" w:sz="0" w:space="0" w:color="auto"/>
            <w:left w:val="none" w:sz="0" w:space="0" w:color="auto"/>
            <w:bottom w:val="none" w:sz="0" w:space="0" w:color="auto"/>
            <w:right w:val="none" w:sz="0" w:space="0" w:color="auto"/>
          </w:divBdr>
          <w:divsChild>
            <w:div w:id="1985040510">
              <w:marLeft w:val="975"/>
              <w:marRight w:val="0"/>
              <w:marTop w:val="0"/>
              <w:marBottom w:val="0"/>
              <w:divBdr>
                <w:top w:val="none" w:sz="0" w:space="0" w:color="auto"/>
                <w:left w:val="none" w:sz="0" w:space="0" w:color="auto"/>
                <w:bottom w:val="none" w:sz="0" w:space="0" w:color="auto"/>
                <w:right w:val="none" w:sz="0" w:space="0" w:color="auto"/>
              </w:divBdr>
            </w:div>
            <w:div w:id="1505894044">
              <w:marLeft w:val="240"/>
              <w:marRight w:val="0"/>
              <w:marTop w:val="0"/>
              <w:marBottom w:val="0"/>
              <w:divBdr>
                <w:top w:val="none" w:sz="0" w:space="0" w:color="auto"/>
                <w:left w:val="none" w:sz="0" w:space="0" w:color="auto"/>
                <w:bottom w:val="none" w:sz="0" w:space="0" w:color="auto"/>
                <w:right w:val="none" w:sz="0" w:space="0" w:color="auto"/>
              </w:divBdr>
            </w:div>
            <w:div w:id="1678193500">
              <w:marLeft w:val="240"/>
              <w:marRight w:val="0"/>
              <w:marTop w:val="0"/>
              <w:marBottom w:val="0"/>
              <w:divBdr>
                <w:top w:val="none" w:sz="0" w:space="0" w:color="auto"/>
                <w:left w:val="none" w:sz="0" w:space="0" w:color="auto"/>
                <w:bottom w:val="none" w:sz="0" w:space="0" w:color="auto"/>
                <w:right w:val="none" w:sz="0" w:space="0" w:color="auto"/>
              </w:divBdr>
            </w:div>
            <w:div w:id="1829898177">
              <w:marLeft w:val="240"/>
              <w:marRight w:val="0"/>
              <w:marTop w:val="0"/>
              <w:marBottom w:val="0"/>
              <w:divBdr>
                <w:top w:val="none" w:sz="0" w:space="0" w:color="auto"/>
                <w:left w:val="none" w:sz="0" w:space="0" w:color="auto"/>
                <w:bottom w:val="none" w:sz="0" w:space="0" w:color="auto"/>
                <w:right w:val="none" w:sz="0" w:space="0" w:color="auto"/>
              </w:divBdr>
            </w:div>
            <w:div w:id="1912352298">
              <w:marLeft w:val="240"/>
              <w:marRight w:val="0"/>
              <w:marTop w:val="0"/>
              <w:marBottom w:val="0"/>
              <w:divBdr>
                <w:top w:val="none" w:sz="0" w:space="0" w:color="auto"/>
                <w:left w:val="none" w:sz="0" w:space="0" w:color="auto"/>
                <w:bottom w:val="none" w:sz="0" w:space="0" w:color="auto"/>
                <w:right w:val="none" w:sz="0" w:space="0" w:color="auto"/>
              </w:divBdr>
            </w:div>
            <w:div w:id="1992252966">
              <w:marLeft w:val="975"/>
              <w:marRight w:val="0"/>
              <w:marTop w:val="0"/>
              <w:marBottom w:val="0"/>
              <w:divBdr>
                <w:top w:val="none" w:sz="0" w:space="0" w:color="auto"/>
                <w:left w:val="none" w:sz="0" w:space="0" w:color="auto"/>
                <w:bottom w:val="none" w:sz="0" w:space="0" w:color="auto"/>
                <w:right w:val="none" w:sz="0" w:space="0" w:color="auto"/>
              </w:divBdr>
            </w:div>
            <w:div w:id="1025399936">
              <w:marLeft w:val="240"/>
              <w:marRight w:val="0"/>
              <w:marTop w:val="0"/>
              <w:marBottom w:val="0"/>
              <w:divBdr>
                <w:top w:val="none" w:sz="0" w:space="0" w:color="auto"/>
                <w:left w:val="none" w:sz="0" w:space="0" w:color="auto"/>
                <w:bottom w:val="none" w:sz="0" w:space="0" w:color="auto"/>
                <w:right w:val="none" w:sz="0" w:space="0" w:color="auto"/>
              </w:divBdr>
            </w:div>
            <w:div w:id="821821882">
              <w:marLeft w:val="240"/>
              <w:marRight w:val="0"/>
              <w:marTop w:val="0"/>
              <w:marBottom w:val="0"/>
              <w:divBdr>
                <w:top w:val="none" w:sz="0" w:space="0" w:color="auto"/>
                <w:left w:val="none" w:sz="0" w:space="0" w:color="auto"/>
                <w:bottom w:val="none" w:sz="0" w:space="0" w:color="auto"/>
                <w:right w:val="none" w:sz="0" w:space="0" w:color="auto"/>
              </w:divBdr>
            </w:div>
            <w:div w:id="1390228534">
              <w:marLeft w:val="240"/>
              <w:marRight w:val="0"/>
              <w:marTop w:val="0"/>
              <w:marBottom w:val="0"/>
              <w:divBdr>
                <w:top w:val="none" w:sz="0" w:space="0" w:color="auto"/>
                <w:left w:val="none" w:sz="0" w:space="0" w:color="auto"/>
                <w:bottom w:val="none" w:sz="0" w:space="0" w:color="auto"/>
                <w:right w:val="none" w:sz="0" w:space="0" w:color="auto"/>
              </w:divBdr>
            </w:div>
            <w:div w:id="574163579">
              <w:marLeft w:val="240"/>
              <w:marRight w:val="0"/>
              <w:marTop w:val="0"/>
              <w:marBottom w:val="0"/>
              <w:divBdr>
                <w:top w:val="none" w:sz="0" w:space="0" w:color="auto"/>
                <w:left w:val="none" w:sz="0" w:space="0" w:color="auto"/>
                <w:bottom w:val="none" w:sz="0" w:space="0" w:color="auto"/>
                <w:right w:val="none" w:sz="0" w:space="0" w:color="auto"/>
              </w:divBdr>
            </w:div>
          </w:divsChild>
        </w:div>
        <w:div w:id="722095984">
          <w:marLeft w:val="0"/>
          <w:marRight w:val="0"/>
          <w:marTop w:val="0"/>
          <w:marBottom w:val="0"/>
          <w:divBdr>
            <w:top w:val="none" w:sz="0" w:space="0" w:color="auto"/>
            <w:left w:val="none" w:sz="0" w:space="0" w:color="auto"/>
            <w:bottom w:val="none" w:sz="0" w:space="0" w:color="auto"/>
            <w:right w:val="none" w:sz="0" w:space="0" w:color="auto"/>
          </w:divBdr>
          <w:divsChild>
            <w:div w:id="1773091222">
              <w:marLeft w:val="555"/>
              <w:marRight w:val="0"/>
              <w:marTop w:val="0"/>
              <w:marBottom w:val="0"/>
              <w:divBdr>
                <w:top w:val="none" w:sz="0" w:space="0" w:color="auto"/>
                <w:left w:val="none" w:sz="0" w:space="0" w:color="auto"/>
                <w:bottom w:val="none" w:sz="0" w:space="0" w:color="auto"/>
                <w:right w:val="none" w:sz="0" w:space="0" w:color="auto"/>
              </w:divBdr>
            </w:div>
            <w:div w:id="1174346762">
              <w:marLeft w:val="555"/>
              <w:marRight w:val="0"/>
              <w:marTop w:val="0"/>
              <w:marBottom w:val="0"/>
              <w:divBdr>
                <w:top w:val="none" w:sz="0" w:space="0" w:color="auto"/>
                <w:left w:val="none" w:sz="0" w:space="0" w:color="auto"/>
                <w:bottom w:val="none" w:sz="0" w:space="0" w:color="auto"/>
                <w:right w:val="none" w:sz="0" w:space="0" w:color="auto"/>
              </w:divBdr>
            </w:div>
            <w:div w:id="761873854">
              <w:marLeft w:val="240"/>
              <w:marRight w:val="0"/>
              <w:marTop w:val="0"/>
              <w:marBottom w:val="0"/>
              <w:divBdr>
                <w:top w:val="none" w:sz="0" w:space="0" w:color="auto"/>
                <w:left w:val="none" w:sz="0" w:space="0" w:color="auto"/>
                <w:bottom w:val="none" w:sz="0" w:space="0" w:color="auto"/>
                <w:right w:val="none" w:sz="0" w:space="0" w:color="auto"/>
              </w:divBdr>
            </w:div>
          </w:divsChild>
        </w:div>
        <w:div w:id="2077968142">
          <w:marLeft w:val="0"/>
          <w:marRight w:val="0"/>
          <w:marTop w:val="0"/>
          <w:marBottom w:val="0"/>
          <w:divBdr>
            <w:top w:val="none" w:sz="0" w:space="0" w:color="auto"/>
            <w:left w:val="none" w:sz="0" w:space="0" w:color="auto"/>
            <w:bottom w:val="none" w:sz="0" w:space="0" w:color="auto"/>
            <w:right w:val="none" w:sz="0" w:space="0" w:color="auto"/>
          </w:divBdr>
          <w:divsChild>
            <w:div w:id="108085425">
              <w:marLeft w:val="240"/>
              <w:marRight w:val="0"/>
              <w:marTop w:val="0"/>
              <w:marBottom w:val="0"/>
              <w:divBdr>
                <w:top w:val="none" w:sz="0" w:space="0" w:color="auto"/>
                <w:left w:val="none" w:sz="0" w:space="0" w:color="auto"/>
                <w:bottom w:val="none" w:sz="0" w:space="0" w:color="auto"/>
                <w:right w:val="none" w:sz="0" w:space="0" w:color="auto"/>
              </w:divBdr>
            </w:div>
            <w:div w:id="1827162994">
              <w:marLeft w:val="240"/>
              <w:marRight w:val="0"/>
              <w:marTop w:val="0"/>
              <w:marBottom w:val="0"/>
              <w:divBdr>
                <w:top w:val="none" w:sz="0" w:space="0" w:color="auto"/>
                <w:left w:val="none" w:sz="0" w:space="0" w:color="auto"/>
                <w:bottom w:val="none" w:sz="0" w:space="0" w:color="auto"/>
                <w:right w:val="none" w:sz="0" w:space="0" w:color="auto"/>
              </w:divBdr>
            </w:div>
            <w:div w:id="1679579002">
              <w:marLeft w:val="240"/>
              <w:marRight w:val="0"/>
              <w:marTop w:val="0"/>
              <w:marBottom w:val="0"/>
              <w:divBdr>
                <w:top w:val="none" w:sz="0" w:space="0" w:color="auto"/>
                <w:left w:val="none" w:sz="0" w:space="0" w:color="auto"/>
                <w:bottom w:val="none" w:sz="0" w:space="0" w:color="auto"/>
                <w:right w:val="none" w:sz="0" w:space="0" w:color="auto"/>
              </w:divBdr>
            </w:div>
            <w:div w:id="62989259">
              <w:marLeft w:val="555"/>
              <w:marRight w:val="0"/>
              <w:marTop w:val="0"/>
              <w:marBottom w:val="0"/>
              <w:divBdr>
                <w:top w:val="none" w:sz="0" w:space="0" w:color="auto"/>
                <w:left w:val="none" w:sz="0" w:space="0" w:color="auto"/>
                <w:bottom w:val="none" w:sz="0" w:space="0" w:color="auto"/>
                <w:right w:val="none" w:sz="0" w:space="0" w:color="auto"/>
              </w:divBdr>
            </w:div>
            <w:div w:id="1157766988">
              <w:marLeft w:val="2385"/>
              <w:marRight w:val="0"/>
              <w:marTop w:val="0"/>
              <w:marBottom w:val="0"/>
              <w:divBdr>
                <w:top w:val="none" w:sz="0" w:space="0" w:color="auto"/>
                <w:left w:val="none" w:sz="0" w:space="0" w:color="auto"/>
                <w:bottom w:val="none" w:sz="0" w:space="0" w:color="auto"/>
                <w:right w:val="none" w:sz="0" w:space="0" w:color="auto"/>
              </w:divBdr>
            </w:div>
            <w:div w:id="903681611">
              <w:marLeft w:val="240"/>
              <w:marRight w:val="0"/>
              <w:marTop w:val="0"/>
              <w:marBottom w:val="0"/>
              <w:divBdr>
                <w:top w:val="none" w:sz="0" w:space="0" w:color="auto"/>
                <w:left w:val="none" w:sz="0" w:space="0" w:color="auto"/>
                <w:bottom w:val="none" w:sz="0" w:space="0" w:color="auto"/>
                <w:right w:val="none" w:sz="0" w:space="0" w:color="auto"/>
              </w:divBdr>
            </w:div>
            <w:div w:id="1197424085">
              <w:marLeft w:val="240"/>
              <w:marRight w:val="0"/>
              <w:marTop w:val="0"/>
              <w:marBottom w:val="0"/>
              <w:divBdr>
                <w:top w:val="none" w:sz="0" w:space="0" w:color="auto"/>
                <w:left w:val="none" w:sz="0" w:space="0" w:color="auto"/>
                <w:bottom w:val="none" w:sz="0" w:space="0" w:color="auto"/>
                <w:right w:val="none" w:sz="0" w:space="0" w:color="auto"/>
              </w:divBdr>
            </w:div>
            <w:div w:id="580602839">
              <w:marLeft w:val="240"/>
              <w:marRight w:val="0"/>
              <w:marTop w:val="0"/>
              <w:marBottom w:val="0"/>
              <w:divBdr>
                <w:top w:val="none" w:sz="0" w:space="0" w:color="auto"/>
                <w:left w:val="none" w:sz="0" w:space="0" w:color="auto"/>
                <w:bottom w:val="none" w:sz="0" w:space="0" w:color="auto"/>
                <w:right w:val="none" w:sz="0" w:space="0" w:color="auto"/>
              </w:divBdr>
            </w:div>
            <w:div w:id="567686483">
              <w:marLeft w:val="240"/>
              <w:marRight w:val="0"/>
              <w:marTop w:val="0"/>
              <w:marBottom w:val="0"/>
              <w:divBdr>
                <w:top w:val="none" w:sz="0" w:space="0" w:color="auto"/>
                <w:left w:val="none" w:sz="0" w:space="0" w:color="auto"/>
                <w:bottom w:val="none" w:sz="0" w:space="0" w:color="auto"/>
                <w:right w:val="none" w:sz="0" w:space="0" w:color="auto"/>
              </w:divBdr>
            </w:div>
            <w:div w:id="1084649443">
              <w:marLeft w:val="240"/>
              <w:marRight w:val="0"/>
              <w:marTop w:val="0"/>
              <w:marBottom w:val="0"/>
              <w:divBdr>
                <w:top w:val="none" w:sz="0" w:space="0" w:color="auto"/>
                <w:left w:val="none" w:sz="0" w:space="0" w:color="auto"/>
                <w:bottom w:val="none" w:sz="0" w:space="0" w:color="auto"/>
                <w:right w:val="none" w:sz="0" w:space="0" w:color="auto"/>
              </w:divBdr>
            </w:div>
          </w:divsChild>
        </w:div>
        <w:div w:id="1759717880">
          <w:marLeft w:val="0"/>
          <w:marRight w:val="0"/>
          <w:marTop w:val="0"/>
          <w:marBottom w:val="0"/>
          <w:divBdr>
            <w:top w:val="none" w:sz="0" w:space="0" w:color="auto"/>
            <w:left w:val="none" w:sz="0" w:space="0" w:color="auto"/>
            <w:bottom w:val="none" w:sz="0" w:space="0" w:color="auto"/>
            <w:right w:val="none" w:sz="0" w:space="0" w:color="auto"/>
          </w:divBdr>
          <w:divsChild>
            <w:div w:id="20058882">
              <w:marLeft w:val="240"/>
              <w:marRight w:val="0"/>
              <w:marTop w:val="0"/>
              <w:marBottom w:val="0"/>
              <w:divBdr>
                <w:top w:val="none" w:sz="0" w:space="0" w:color="auto"/>
                <w:left w:val="none" w:sz="0" w:space="0" w:color="auto"/>
                <w:bottom w:val="none" w:sz="0" w:space="0" w:color="auto"/>
                <w:right w:val="none" w:sz="0" w:space="0" w:color="auto"/>
              </w:divBdr>
            </w:div>
            <w:div w:id="1654748056">
              <w:marLeft w:val="240"/>
              <w:marRight w:val="0"/>
              <w:marTop w:val="0"/>
              <w:marBottom w:val="0"/>
              <w:divBdr>
                <w:top w:val="none" w:sz="0" w:space="0" w:color="auto"/>
                <w:left w:val="none" w:sz="0" w:space="0" w:color="auto"/>
                <w:bottom w:val="none" w:sz="0" w:space="0" w:color="auto"/>
                <w:right w:val="none" w:sz="0" w:space="0" w:color="auto"/>
              </w:divBdr>
            </w:div>
            <w:div w:id="1016079385">
              <w:marLeft w:val="240"/>
              <w:marRight w:val="0"/>
              <w:marTop w:val="0"/>
              <w:marBottom w:val="0"/>
              <w:divBdr>
                <w:top w:val="none" w:sz="0" w:space="0" w:color="auto"/>
                <w:left w:val="none" w:sz="0" w:space="0" w:color="auto"/>
                <w:bottom w:val="none" w:sz="0" w:space="0" w:color="auto"/>
                <w:right w:val="none" w:sz="0" w:space="0" w:color="auto"/>
              </w:divBdr>
            </w:div>
            <w:div w:id="230626791">
              <w:marLeft w:val="945"/>
              <w:marRight w:val="0"/>
              <w:marTop w:val="0"/>
              <w:marBottom w:val="0"/>
              <w:divBdr>
                <w:top w:val="none" w:sz="0" w:space="0" w:color="auto"/>
                <w:left w:val="none" w:sz="0" w:space="0" w:color="auto"/>
                <w:bottom w:val="none" w:sz="0" w:space="0" w:color="auto"/>
                <w:right w:val="none" w:sz="0" w:space="0" w:color="auto"/>
              </w:divBdr>
            </w:div>
            <w:div w:id="1014041153">
              <w:marLeft w:val="240"/>
              <w:marRight w:val="0"/>
              <w:marTop w:val="0"/>
              <w:marBottom w:val="0"/>
              <w:divBdr>
                <w:top w:val="none" w:sz="0" w:space="0" w:color="auto"/>
                <w:left w:val="none" w:sz="0" w:space="0" w:color="auto"/>
                <w:bottom w:val="none" w:sz="0" w:space="0" w:color="auto"/>
                <w:right w:val="none" w:sz="0" w:space="0" w:color="auto"/>
              </w:divBdr>
            </w:div>
            <w:div w:id="2099787478">
              <w:marLeft w:val="240"/>
              <w:marRight w:val="0"/>
              <w:marTop w:val="0"/>
              <w:marBottom w:val="0"/>
              <w:divBdr>
                <w:top w:val="none" w:sz="0" w:space="0" w:color="auto"/>
                <w:left w:val="none" w:sz="0" w:space="0" w:color="auto"/>
                <w:bottom w:val="none" w:sz="0" w:space="0" w:color="auto"/>
                <w:right w:val="none" w:sz="0" w:space="0" w:color="auto"/>
              </w:divBdr>
            </w:div>
            <w:div w:id="1143422988">
              <w:marLeft w:val="240"/>
              <w:marRight w:val="0"/>
              <w:marTop w:val="0"/>
              <w:marBottom w:val="0"/>
              <w:divBdr>
                <w:top w:val="none" w:sz="0" w:space="0" w:color="auto"/>
                <w:left w:val="none" w:sz="0" w:space="0" w:color="auto"/>
                <w:bottom w:val="none" w:sz="0" w:space="0" w:color="auto"/>
                <w:right w:val="none" w:sz="0" w:space="0" w:color="auto"/>
              </w:divBdr>
            </w:div>
            <w:div w:id="782073335">
              <w:marLeft w:val="240"/>
              <w:marRight w:val="0"/>
              <w:marTop w:val="0"/>
              <w:marBottom w:val="0"/>
              <w:divBdr>
                <w:top w:val="none" w:sz="0" w:space="0" w:color="auto"/>
                <w:left w:val="none" w:sz="0" w:space="0" w:color="auto"/>
                <w:bottom w:val="none" w:sz="0" w:space="0" w:color="auto"/>
                <w:right w:val="none" w:sz="0" w:space="0" w:color="auto"/>
              </w:divBdr>
            </w:div>
            <w:div w:id="402918005">
              <w:marLeft w:val="240"/>
              <w:marRight w:val="0"/>
              <w:marTop w:val="0"/>
              <w:marBottom w:val="0"/>
              <w:divBdr>
                <w:top w:val="none" w:sz="0" w:space="0" w:color="auto"/>
                <w:left w:val="none" w:sz="0" w:space="0" w:color="auto"/>
                <w:bottom w:val="none" w:sz="0" w:space="0" w:color="auto"/>
                <w:right w:val="none" w:sz="0" w:space="0" w:color="auto"/>
              </w:divBdr>
            </w:div>
            <w:div w:id="1185558064">
              <w:marLeft w:val="240"/>
              <w:marRight w:val="0"/>
              <w:marTop w:val="0"/>
              <w:marBottom w:val="0"/>
              <w:divBdr>
                <w:top w:val="none" w:sz="0" w:space="0" w:color="auto"/>
                <w:left w:val="none" w:sz="0" w:space="0" w:color="auto"/>
                <w:bottom w:val="none" w:sz="0" w:space="0" w:color="auto"/>
                <w:right w:val="none" w:sz="0" w:space="0" w:color="auto"/>
              </w:divBdr>
            </w:div>
            <w:div w:id="1934047837">
              <w:marLeft w:val="240"/>
              <w:marRight w:val="0"/>
              <w:marTop w:val="0"/>
              <w:marBottom w:val="0"/>
              <w:divBdr>
                <w:top w:val="none" w:sz="0" w:space="0" w:color="auto"/>
                <w:left w:val="none" w:sz="0" w:space="0" w:color="auto"/>
                <w:bottom w:val="none" w:sz="0" w:space="0" w:color="auto"/>
                <w:right w:val="none" w:sz="0" w:space="0" w:color="auto"/>
              </w:divBdr>
            </w:div>
            <w:div w:id="580792249">
              <w:marLeft w:val="240"/>
              <w:marRight w:val="0"/>
              <w:marTop w:val="0"/>
              <w:marBottom w:val="0"/>
              <w:divBdr>
                <w:top w:val="none" w:sz="0" w:space="0" w:color="auto"/>
                <w:left w:val="none" w:sz="0" w:space="0" w:color="auto"/>
                <w:bottom w:val="none" w:sz="0" w:space="0" w:color="auto"/>
                <w:right w:val="none" w:sz="0" w:space="0" w:color="auto"/>
              </w:divBdr>
            </w:div>
          </w:divsChild>
        </w:div>
        <w:div w:id="806892684">
          <w:marLeft w:val="0"/>
          <w:marRight w:val="0"/>
          <w:marTop w:val="0"/>
          <w:marBottom w:val="0"/>
          <w:divBdr>
            <w:top w:val="none" w:sz="0" w:space="0" w:color="auto"/>
            <w:left w:val="none" w:sz="0" w:space="0" w:color="auto"/>
            <w:bottom w:val="none" w:sz="0" w:space="0" w:color="auto"/>
            <w:right w:val="none" w:sz="0" w:space="0" w:color="auto"/>
          </w:divBdr>
          <w:divsChild>
            <w:div w:id="792671987">
              <w:marLeft w:val="240"/>
              <w:marRight w:val="0"/>
              <w:marTop w:val="0"/>
              <w:marBottom w:val="0"/>
              <w:divBdr>
                <w:top w:val="none" w:sz="0" w:space="0" w:color="auto"/>
                <w:left w:val="none" w:sz="0" w:space="0" w:color="auto"/>
                <w:bottom w:val="none" w:sz="0" w:space="0" w:color="auto"/>
                <w:right w:val="none" w:sz="0" w:space="0" w:color="auto"/>
              </w:divBdr>
            </w:div>
            <w:div w:id="838929751">
              <w:marLeft w:val="240"/>
              <w:marRight w:val="0"/>
              <w:marTop w:val="0"/>
              <w:marBottom w:val="0"/>
              <w:divBdr>
                <w:top w:val="none" w:sz="0" w:space="0" w:color="auto"/>
                <w:left w:val="none" w:sz="0" w:space="0" w:color="auto"/>
                <w:bottom w:val="none" w:sz="0" w:space="0" w:color="auto"/>
                <w:right w:val="none" w:sz="0" w:space="0" w:color="auto"/>
              </w:divBdr>
            </w:div>
            <w:div w:id="1102842301">
              <w:marLeft w:val="555"/>
              <w:marRight w:val="0"/>
              <w:marTop w:val="0"/>
              <w:marBottom w:val="0"/>
              <w:divBdr>
                <w:top w:val="none" w:sz="0" w:space="0" w:color="auto"/>
                <w:left w:val="none" w:sz="0" w:space="0" w:color="auto"/>
                <w:bottom w:val="none" w:sz="0" w:space="0" w:color="auto"/>
                <w:right w:val="none" w:sz="0" w:space="0" w:color="auto"/>
              </w:divBdr>
            </w:div>
            <w:div w:id="751123062">
              <w:marLeft w:val="4035"/>
              <w:marRight w:val="0"/>
              <w:marTop w:val="0"/>
              <w:marBottom w:val="0"/>
              <w:divBdr>
                <w:top w:val="none" w:sz="0" w:space="0" w:color="auto"/>
                <w:left w:val="none" w:sz="0" w:space="0" w:color="auto"/>
                <w:bottom w:val="none" w:sz="0" w:space="0" w:color="auto"/>
                <w:right w:val="none" w:sz="0" w:space="0" w:color="auto"/>
              </w:divBdr>
            </w:div>
            <w:div w:id="1387027811">
              <w:marLeft w:val="240"/>
              <w:marRight w:val="0"/>
              <w:marTop w:val="0"/>
              <w:marBottom w:val="0"/>
              <w:divBdr>
                <w:top w:val="none" w:sz="0" w:space="0" w:color="auto"/>
                <w:left w:val="none" w:sz="0" w:space="0" w:color="auto"/>
                <w:bottom w:val="none" w:sz="0" w:space="0" w:color="auto"/>
                <w:right w:val="none" w:sz="0" w:space="0" w:color="auto"/>
              </w:divBdr>
            </w:div>
            <w:div w:id="845242049">
              <w:marLeft w:val="555"/>
              <w:marRight w:val="0"/>
              <w:marTop w:val="0"/>
              <w:marBottom w:val="0"/>
              <w:divBdr>
                <w:top w:val="none" w:sz="0" w:space="0" w:color="auto"/>
                <w:left w:val="none" w:sz="0" w:space="0" w:color="auto"/>
                <w:bottom w:val="none" w:sz="0" w:space="0" w:color="auto"/>
                <w:right w:val="none" w:sz="0" w:space="0" w:color="auto"/>
              </w:divBdr>
            </w:div>
            <w:div w:id="720983164">
              <w:marLeft w:val="555"/>
              <w:marRight w:val="0"/>
              <w:marTop w:val="0"/>
              <w:marBottom w:val="0"/>
              <w:divBdr>
                <w:top w:val="none" w:sz="0" w:space="0" w:color="auto"/>
                <w:left w:val="none" w:sz="0" w:space="0" w:color="auto"/>
                <w:bottom w:val="none" w:sz="0" w:space="0" w:color="auto"/>
                <w:right w:val="none" w:sz="0" w:space="0" w:color="auto"/>
              </w:divBdr>
            </w:div>
            <w:div w:id="1287614279">
              <w:marLeft w:val="555"/>
              <w:marRight w:val="0"/>
              <w:marTop w:val="0"/>
              <w:marBottom w:val="0"/>
              <w:divBdr>
                <w:top w:val="none" w:sz="0" w:space="0" w:color="auto"/>
                <w:left w:val="none" w:sz="0" w:space="0" w:color="auto"/>
                <w:bottom w:val="none" w:sz="0" w:space="0" w:color="auto"/>
                <w:right w:val="none" w:sz="0" w:space="0" w:color="auto"/>
              </w:divBdr>
            </w:div>
            <w:div w:id="759371604">
              <w:marLeft w:val="240"/>
              <w:marRight w:val="0"/>
              <w:marTop w:val="0"/>
              <w:marBottom w:val="0"/>
              <w:divBdr>
                <w:top w:val="none" w:sz="0" w:space="0" w:color="auto"/>
                <w:left w:val="none" w:sz="0" w:space="0" w:color="auto"/>
                <w:bottom w:val="none" w:sz="0" w:space="0" w:color="auto"/>
                <w:right w:val="none" w:sz="0" w:space="0" w:color="auto"/>
              </w:divBdr>
            </w:div>
            <w:div w:id="37096525">
              <w:marLeft w:val="240"/>
              <w:marRight w:val="0"/>
              <w:marTop w:val="0"/>
              <w:marBottom w:val="0"/>
              <w:divBdr>
                <w:top w:val="none" w:sz="0" w:space="0" w:color="auto"/>
                <w:left w:val="none" w:sz="0" w:space="0" w:color="auto"/>
                <w:bottom w:val="none" w:sz="0" w:space="0" w:color="auto"/>
                <w:right w:val="none" w:sz="0" w:space="0" w:color="auto"/>
              </w:divBdr>
            </w:div>
            <w:div w:id="2118408639">
              <w:marLeft w:val="240"/>
              <w:marRight w:val="0"/>
              <w:marTop w:val="0"/>
              <w:marBottom w:val="0"/>
              <w:divBdr>
                <w:top w:val="none" w:sz="0" w:space="0" w:color="auto"/>
                <w:left w:val="none" w:sz="0" w:space="0" w:color="auto"/>
                <w:bottom w:val="none" w:sz="0" w:space="0" w:color="auto"/>
                <w:right w:val="none" w:sz="0" w:space="0" w:color="auto"/>
              </w:divBdr>
            </w:div>
            <w:div w:id="189077103">
              <w:marLeft w:val="240"/>
              <w:marRight w:val="0"/>
              <w:marTop w:val="0"/>
              <w:marBottom w:val="0"/>
              <w:divBdr>
                <w:top w:val="none" w:sz="0" w:space="0" w:color="auto"/>
                <w:left w:val="none" w:sz="0" w:space="0" w:color="auto"/>
                <w:bottom w:val="none" w:sz="0" w:space="0" w:color="auto"/>
                <w:right w:val="none" w:sz="0" w:space="0" w:color="auto"/>
              </w:divBdr>
            </w:div>
            <w:div w:id="720054612">
              <w:marLeft w:val="240"/>
              <w:marRight w:val="0"/>
              <w:marTop w:val="0"/>
              <w:marBottom w:val="0"/>
              <w:divBdr>
                <w:top w:val="none" w:sz="0" w:space="0" w:color="auto"/>
                <w:left w:val="none" w:sz="0" w:space="0" w:color="auto"/>
                <w:bottom w:val="none" w:sz="0" w:space="0" w:color="auto"/>
                <w:right w:val="none" w:sz="0" w:space="0" w:color="auto"/>
              </w:divBdr>
            </w:div>
            <w:div w:id="404686672">
              <w:marLeft w:val="240"/>
              <w:marRight w:val="0"/>
              <w:marTop w:val="0"/>
              <w:marBottom w:val="0"/>
              <w:divBdr>
                <w:top w:val="none" w:sz="0" w:space="0" w:color="auto"/>
                <w:left w:val="none" w:sz="0" w:space="0" w:color="auto"/>
                <w:bottom w:val="none" w:sz="0" w:space="0" w:color="auto"/>
                <w:right w:val="none" w:sz="0" w:space="0" w:color="auto"/>
              </w:divBdr>
            </w:div>
            <w:div w:id="1817994556">
              <w:marLeft w:val="240"/>
              <w:marRight w:val="0"/>
              <w:marTop w:val="0"/>
              <w:marBottom w:val="0"/>
              <w:divBdr>
                <w:top w:val="none" w:sz="0" w:space="0" w:color="auto"/>
                <w:left w:val="none" w:sz="0" w:space="0" w:color="auto"/>
                <w:bottom w:val="none" w:sz="0" w:space="0" w:color="auto"/>
                <w:right w:val="none" w:sz="0" w:space="0" w:color="auto"/>
              </w:divBdr>
            </w:div>
            <w:div w:id="1519735114">
              <w:marLeft w:val="240"/>
              <w:marRight w:val="0"/>
              <w:marTop w:val="0"/>
              <w:marBottom w:val="0"/>
              <w:divBdr>
                <w:top w:val="none" w:sz="0" w:space="0" w:color="auto"/>
                <w:left w:val="none" w:sz="0" w:space="0" w:color="auto"/>
                <w:bottom w:val="none" w:sz="0" w:space="0" w:color="auto"/>
                <w:right w:val="none" w:sz="0" w:space="0" w:color="auto"/>
              </w:divBdr>
            </w:div>
            <w:div w:id="862866515">
              <w:marLeft w:val="240"/>
              <w:marRight w:val="0"/>
              <w:marTop w:val="0"/>
              <w:marBottom w:val="0"/>
              <w:divBdr>
                <w:top w:val="none" w:sz="0" w:space="0" w:color="auto"/>
                <w:left w:val="none" w:sz="0" w:space="0" w:color="auto"/>
                <w:bottom w:val="none" w:sz="0" w:space="0" w:color="auto"/>
                <w:right w:val="none" w:sz="0" w:space="0" w:color="auto"/>
              </w:divBdr>
            </w:div>
          </w:divsChild>
        </w:div>
        <w:div w:id="54011514">
          <w:marLeft w:val="240"/>
          <w:marRight w:val="0"/>
          <w:marTop w:val="0"/>
          <w:marBottom w:val="0"/>
          <w:divBdr>
            <w:top w:val="none" w:sz="0" w:space="0" w:color="auto"/>
            <w:left w:val="none" w:sz="0" w:space="0" w:color="auto"/>
            <w:bottom w:val="none" w:sz="0" w:space="0" w:color="auto"/>
            <w:right w:val="none" w:sz="0" w:space="0" w:color="auto"/>
          </w:divBdr>
        </w:div>
        <w:div w:id="405154123">
          <w:marLeft w:val="555"/>
          <w:marRight w:val="0"/>
          <w:marTop w:val="0"/>
          <w:marBottom w:val="0"/>
          <w:divBdr>
            <w:top w:val="none" w:sz="0" w:space="0" w:color="auto"/>
            <w:left w:val="none" w:sz="0" w:space="0" w:color="auto"/>
            <w:bottom w:val="none" w:sz="0" w:space="0" w:color="auto"/>
            <w:right w:val="none" w:sz="0" w:space="0" w:color="auto"/>
          </w:divBdr>
        </w:div>
        <w:div w:id="1070271730">
          <w:marLeft w:val="555"/>
          <w:marRight w:val="0"/>
          <w:marTop w:val="0"/>
          <w:marBottom w:val="0"/>
          <w:divBdr>
            <w:top w:val="none" w:sz="0" w:space="0" w:color="auto"/>
            <w:left w:val="none" w:sz="0" w:space="0" w:color="auto"/>
            <w:bottom w:val="none" w:sz="0" w:space="0" w:color="auto"/>
            <w:right w:val="none" w:sz="0" w:space="0" w:color="auto"/>
          </w:divBdr>
        </w:div>
        <w:div w:id="503709828">
          <w:marLeft w:val="240"/>
          <w:marRight w:val="0"/>
          <w:marTop w:val="0"/>
          <w:marBottom w:val="0"/>
          <w:divBdr>
            <w:top w:val="none" w:sz="0" w:space="0" w:color="auto"/>
            <w:left w:val="none" w:sz="0" w:space="0" w:color="auto"/>
            <w:bottom w:val="none" w:sz="0" w:space="0" w:color="auto"/>
            <w:right w:val="none" w:sz="0" w:space="0" w:color="auto"/>
          </w:divBdr>
        </w:div>
        <w:div w:id="1178010143">
          <w:marLeft w:val="240"/>
          <w:marRight w:val="0"/>
          <w:marTop w:val="0"/>
          <w:marBottom w:val="0"/>
          <w:divBdr>
            <w:top w:val="none" w:sz="0" w:space="0" w:color="auto"/>
            <w:left w:val="none" w:sz="0" w:space="0" w:color="auto"/>
            <w:bottom w:val="none" w:sz="0" w:space="0" w:color="auto"/>
            <w:right w:val="none" w:sz="0" w:space="0" w:color="auto"/>
          </w:divBdr>
        </w:div>
        <w:div w:id="1514605665">
          <w:marLeft w:val="240"/>
          <w:marRight w:val="0"/>
          <w:marTop w:val="0"/>
          <w:marBottom w:val="0"/>
          <w:divBdr>
            <w:top w:val="none" w:sz="0" w:space="0" w:color="auto"/>
            <w:left w:val="none" w:sz="0" w:space="0" w:color="auto"/>
            <w:bottom w:val="none" w:sz="0" w:space="0" w:color="auto"/>
            <w:right w:val="none" w:sz="0" w:space="0" w:color="auto"/>
          </w:divBdr>
        </w:div>
        <w:div w:id="1838030177">
          <w:marLeft w:val="240"/>
          <w:marRight w:val="0"/>
          <w:marTop w:val="0"/>
          <w:marBottom w:val="0"/>
          <w:divBdr>
            <w:top w:val="none" w:sz="0" w:space="0" w:color="auto"/>
            <w:left w:val="none" w:sz="0" w:space="0" w:color="auto"/>
            <w:bottom w:val="none" w:sz="0" w:space="0" w:color="auto"/>
            <w:right w:val="none" w:sz="0" w:space="0" w:color="auto"/>
          </w:divBdr>
        </w:div>
        <w:div w:id="498083631">
          <w:marLeft w:val="555"/>
          <w:marRight w:val="0"/>
          <w:marTop w:val="0"/>
          <w:marBottom w:val="0"/>
          <w:divBdr>
            <w:top w:val="none" w:sz="0" w:space="0" w:color="auto"/>
            <w:left w:val="none" w:sz="0" w:space="0" w:color="auto"/>
            <w:bottom w:val="none" w:sz="0" w:space="0" w:color="auto"/>
            <w:right w:val="none" w:sz="0" w:space="0" w:color="auto"/>
          </w:divBdr>
        </w:div>
        <w:div w:id="1299652689">
          <w:marLeft w:val="555"/>
          <w:marRight w:val="0"/>
          <w:marTop w:val="0"/>
          <w:marBottom w:val="0"/>
          <w:divBdr>
            <w:top w:val="none" w:sz="0" w:space="0" w:color="auto"/>
            <w:left w:val="none" w:sz="0" w:space="0" w:color="auto"/>
            <w:bottom w:val="none" w:sz="0" w:space="0" w:color="auto"/>
            <w:right w:val="none" w:sz="0" w:space="0" w:color="auto"/>
          </w:divBdr>
        </w:div>
        <w:div w:id="1195340577">
          <w:marLeft w:val="240"/>
          <w:marRight w:val="0"/>
          <w:marTop w:val="0"/>
          <w:marBottom w:val="0"/>
          <w:divBdr>
            <w:top w:val="none" w:sz="0" w:space="0" w:color="auto"/>
            <w:left w:val="none" w:sz="0" w:space="0" w:color="auto"/>
            <w:bottom w:val="none" w:sz="0" w:space="0" w:color="auto"/>
            <w:right w:val="none" w:sz="0" w:space="0" w:color="auto"/>
          </w:divBdr>
        </w:div>
        <w:div w:id="1788697662">
          <w:marLeft w:val="240"/>
          <w:marRight w:val="0"/>
          <w:marTop w:val="0"/>
          <w:marBottom w:val="0"/>
          <w:divBdr>
            <w:top w:val="none" w:sz="0" w:space="0" w:color="auto"/>
            <w:left w:val="none" w:sz="0" w:space="0" w:color="auto"/>
            <w:bottom w:val="none" w:sz="0" w:space="0" w:color="auto"/>
            <w:right w:val="none" w:sz="0" w:space="0" w:color="auto"/>
          </w:divBdr>
        </w:div>
        <w:div w:id="1406957413">
          <w:marLeft w:val="240"/>
          <w:marRight w:val="0"/>
          <w:marTop w:val="0"/>
          <w:marBottom w:val="0"/>
          <w:divBdr>
            <w:top w:val="none" w:sz="0" w:space="0" w:color="auto"/>
            <w:left w:val="none" w:sz="0" w:space="0" w:color="auto"/>
            <w:bottom w:val="none" w:sz="0" w:space="0" w:color="auto"/>
            <w:right w:val="none" w:sz="0" w:space="0" w:color="auto"/>
          </w:divBdr>
        </w:div>
        <w:div w:id="371924330">
          <w:marLeft w:val="240"/>
          <w:marRight w:val="0"/>
          <w:marTop w:val="0"/>
          <w:marBottom w:val="0"/>
          <w:divBdr>
            <w:top w:val="none" w:sz="0" w:space="0" w:color="auto"/>
            <w:left w:val="none" w:sz="0" w:space="0" w:color="auto"/>
            <w:bottom w:val="none" w:sz="0" w:space="0" w:color="auto"/>
            <w:right w:val="none" w:sz="0" w:space="0" w:color="auto"/>
          </w:divBdr>
        </w:div>
        <w:div w:id="252858394">
          <w:marLeft w:val="240"/>
          <w:marRight w:val="0"/>
          <w:marTop w:val="0"/>
          <w:marBottom w:val="0"/>
          <w:divBdr>
            <w:top w:val="none" w:sz="0" w:space="0" w:color="auto"/>
            <w:left w:val="none" w:sz="0" w:space="0" w:color="auto"/>
            <w:bottom w:val="none" w:sz="0" w:space="0" w:color="auto"/>
            <w:right w:val="none" w:sz="0" w:space="0" w:color="auto"/>
          </w:divBdr>
        </w:div>
        <w:div w:id="338626469">
          <w:marLeft w:val="240"/>
          <w:marRight w:val="0"/>
          <w:marTop w:val="0"/>
          <w:marBottom w:val="0"/>
          <w:divBdr>
            <w:top w:val="none" w:sz="0" w:space="0" w:color="auto"/>
            <w:left w:val="none" w:sz="0" w:space="0" w:color="auto"/>
            <w:bottom w:val="none" w:sz="0" w:space="0" w:color="auto"/>
            <w:right w:val="none" w:sz="0" w:space="0" w:color="auto"/>
          </w:divBdr>
        </w:div>
        <w:div w:id="1494687460">
          <w:marLeft w:val="240"/>
          <w:marRight w:val="0"/>
          <w:marTop w:val="0"/>
          <w:marBottom w:val="0"/>
          <w:divBdr>
            <w:top w:val="none" w:sz="0" w:space="0" w:color="auto"/>
            <w:left w:val="none" w:sz="0" w:space="0" w:color="auto"/>
            <w:bottom w:val="none" w:sz="0" w:space="0" w:color="auto"/>
            <w:right w:val="none" w:sz="0" w:space="0" w:color="auto"/>
          </w:divBdr>
        </w:div>
        <w:div w:id="318114057">
          <w:marLeft w:val="240"/>
          <w:marRight w:val="0"/>
          <w:marTop w:val="0"/>
          <w:marBottom w:val="0"/>
          <w:divBdr>
            <w:top w:val="none" w:sz="0" w:space="0" w:color="auto"/>
            <w:left w:val="none" w:sz="0" w:space="0" w:color="auto"/>
            <w:bottom w:val="none" w:sz="0" w:space="0" w:color="auto"/>
            <w:right w:val="none" w:sz="0" w:space="0" w:color="auto"/>
          </w:divBdr>
        </w:div>
        <w:div w:id="842160673">
          <w:marLeft w:val="240"/>
          <w:marRight w:val="0"/>
          <w:marTop w:val="0"/>
          <w:marBottom w:val="0"/>
          <w:divBdr>
            <w:top w:val="none" w:sz="0" w:space="0" w:color="auto"/>
            <w:left w:val="none" w:sz="0" w:space="0" w:color="auto"/>
            <w:bottom w:val="none" w:sz="0" w:space="0" w:color="auto"/>
            <w:right w:val="none" w:sz="0" w:space="0" w:color="auto"/>
          </w:divBdr>
        </w:div>
        <w:div w:id="1007638704">
          <w:marLeft w:val="240"/>
          <w:marRight w:val="0"/>
          <w:marTop w:val="0"/>
          <w:marBottom w:val="0"/>
          <w:divBdr>
            <w:top w:val="none" w:sz="0" w:space="0" w:color="auto"/>
            <w:left w:val="none" w:sz="0" w:space="0" w:color="auto"/>
            <w:bottom w:val="none" w:sz="0" w:space="0" w:color="auto"/>
            <w:right w:val="none" w:sz="0" w:space="0" w:color="auto"/>
          </w:divBdr>
        </w:div>
        <w:div w:id="2034844513">
          <w:marLeft w:val="240"/>
          <w:marRight w:val="0"/>
          <w:marTop w:val="0"/>
          <w:marBottom w:val="0"/>
          <w:divBdr>
            <w:top w:val="none" w:sz="0" w:space="0" w:color="auto"/>
            <w:left w:val="none" w:sz="0" w:space="0" w:color="auto"/>
            <w:bottom w:val="none" w:sz="0" w:space="0" w:color="auto"/>
            <w:right w:val="none" w:sz="0" w:space="0" w:color="auto"/>
          </w:divBdr>
        </w:div>
        <w:div w:id="2021815027">
          <w:marLeft w:val="240"/>
          <w:marRight w:val="0"/>
          <w:marTop w:val="0"/>
          <w:marBottom w:val="0"/>
          <w:divBdr>
            <w:top w:val="none" w:sz="0" w:space="0" w:color="auto"/>
            <w:left w:val="none" w:sz="0" w:space="0" w:color="auto"/>
            <w:bottom w:val="none" w:sz="0" w:space="0" w:color="auto"/>
            <w:right w:val="none" w:sz="0" w:space="0" w:color="auto"/>
          </w:divBdr>
        </w:div>
        <w:div w:id="159121695">
          <w:marLeft w:val="555"/>
          <w:marRight w:val="0"/>
          <w:marTop w:val="0"/>
          <w:marBottom w:val="0"/>
          <w:divBdr>
            <w:top w:val="none" w:sz="0" w:space="0" w:color="auto"/>
            <w:left w:val="none" w:sz="0" w:space="0" w:color="auto"/>
            <w:bottom w:val="none" w:sz="0" w:space="0" w:color="auto"/>
            <w:right w:val="none" w:sz="0" w:space="0" w:color="auto"/>
          </w:divBdr>
        </w:div>
        <w:div w:id="367920744">
          <w:marLeft w:val="555"/>
          <w:marRight w:val="0"/>
          <w:marTop w:val="0"/>
          <w:marBottom w:val="0"/>
          <w:divBdr>
            <w:top w:val="none" w:sz="0" w:space="0" w:color="auto"/>
            <w:left w:val="none" w:sz="0" w:space="0" w:color="auto"/>
            <w:bottom w:val="none" w:sz="0" w:space="0" w:color="auto"/>
            <w:right w:val="none" w:sz="0" w:space="0" w:color="auto"/>
          </w:divBdr>
        </w:div>
        <w:div w:id="1226797252">
          <w:marLeft w:val="240"/>
          <w:marRight w:val="0"/>
          <w:marTop w:val="0"/>
          <w:marBottom w:val="0"/>
          <w:divBdr>
            <w:top w:val="none" w:sz="0" w:space="0" w:color="auto"/>
            <w:left w:val="none" w:sz="0" w:space="0" w:color="auto"/>
            <w:bottom w:val="none" w:sz="0" w:space="0" w:color="auto"/>
            <w:right w:val="none" w:sz="0" w:space="0" w:color="auto"/>
          </w:divBdr>
        </w:div>
        <w:div w:id="662125333">
          <w:marLeft w:val="240"/>
          <w:marRight w:val="0"/>
          <w:marTop w:val="0"/>
          <w:marBottom w:val="0"/>
          <w:divBdr>
            <w:top w:val="none" w:sz="0" w:space="0" w:color="auto"/>
            <w:left w:val="none" w:sz="0" w:space="0" w:color="auto"/>
            <w:bottom w:val="none" w:sz="0" w:space="0" w:color="auto"/>
            <w:right w:val="none" w:sz="0" w:space="0" w:color="auto"/>
          </w:divBdr>
        </w:div>
        <w:div w:id="1068764437">
          <w:marLeft w:val="240"/>
          <w:marRight w:val="0"/>
          <w:marTop w:val="0"/>
          <w:marBottom w:val="0"/>
          <w:divBdr>
            <w:top w:val="none" w:sz="0" w:space="0" w:color="auto"/>
            <w:left w:val="none" w:sz="0" w:space="0" w:color="auto"/>
            <w:bottom w:val="none" w:sz="0" w:space="0" w:color="auto"/>
            <w:right w:val="none" w:sz="0" w:space="0" w:color="auto"/>
          </w:divBdr>
        </w:div>
        <w:div w:id="1546798458">
          <w:marLeft w:val="240"/>
          <w:marRight w:val="0"/>
          <w:marTop w:val="0"/>
          <w:marBottom w:val="0"/>
          <w:divBdr>
            <w:top w:val="none" w:sz="0" w:space="0" w:color="auto"/>
            <w:left w:val="none" w:sz="0" w:space="0" w:color="auto"/>
            <w:bottom w:val="none" w:sz="0" w:space="0" w:color="auto"/>
            <w:right w:val="none" w:sz="0" w:space="0" w:color="auto"/>
          </w:divBdr>
        </w:div>
        <w:div w:id="1893996848">
          <w:marLeft w:val="240"/>
          <w:marRight w:val="0"/>
          <w:marTop w:val="0"/>
          <w:marBottom w:val="0"/>
          <w:divBdr>
            <w:top w:val="none" w:sz="0" w:space="0" w:color="auto"/>
            <w:left w:val="none" w:sz="0" w:space="0" w:color="auto"/>
            <w:bottom w:val="none" w:sz="0" w:space="0" w:color="auto"/>
            <w:right w:val="none" w:sz="0" w:space="0" w:color="auto"/>
          </w:divBdr>
        </w:div>
        <w:div w:id="1642692355">
          <w:marLeft w:val="240"/>
          <w:marRight w:val="0"/>
          <w:marTop w:val="0"/>
          <w:marBottom w:val="0"/>
          <w:divBdr>
            <w:top w:val="none" w:sz="0" w:space="0" w:color="auto"/>
            <w:left w:val="none" w:sz="0" w:space="0" w:color="auto"/>
            <w:bottom w:val="none" w:sz="0" w:space="0" w:color="auto"/>
            <w:right w:val="none" w:sz="0" w:space="0" w:color="auto"/>
          </w:divBdr>
        </w:div>
        <w:div w:id="979991423">
          <w:marLeft w:val="240"/>
          <w:marRight w:val="0"/>
          <w:marTop w:val="0"/>
          <w:marBottom w:val="0"/>
          <w:divBdr>
            <w:top w:val="none" w:sz="0" w:space="0" w:color="auto"/>
            <w:left w:val="none" w:sz="0" w:space="0" w:color="auto"/>
            <w:bottom w:val="none" w:sz="0" w:space="0" w:color="auto"/>
            <w:right w:val="none" w:sz="0" w:space="0" w:color="auto"/>
          </w:divBdr>
        </w:div>
        <w:div w:id="1702438375">
          <w:marLeft w:val="240"/>
          <w:marRight w:val="0"/>
          <w:marTop w:val="0"/>
          <w:marBottom w:val="0"/>
          <w:divBdr>
            <w:top w:val="none" w:sz="0" w:space="0" w:color="auto"/>
            <w:left w:val="none" w:sz="0" w:space="0" w:color="auto"/>
            <w:bottom w:val="none" w:sz="0" w:space="0" w:color="auto"/>
            <w:right w:val="none" w:sz="0" w:space="0" w:color="auto"/>
          </w:divBdr>
        </w:div>
        <w:div w:id="372582015">
          <w:marLeft w:val="240"/>
          <w:marRight w:val="0"/>
          <w:marTop w:val="0"/>
          <w:marBottom w:val="0"/>
          <w:divBdr>
            <w:top w:val="none" w:sz="0" w:space="0" w:color="auto"/>
            <w:left w:val="none" w:sz="0" w:space="0" w:color="auto"/>
            <w:bottom w:val="none" w:sz="0" w:space="0" w:color="auto"/>
            <w:right w:val="none" w:sz="0" w:space="0" w:color="auto"/>
          </w:divBdr>
        </w:div>
        <w:div w:id="2078941918">
          <w:marLeft w:val="240"/>
          <w:marRight w:val="0"/>
          <w:marTop w:val="0"/>
          <w:marBottom w:val="0"/>
          <w:divBdr>
            <w:top w:val="none" w:sz="0" w:space="0" w:color="auto"/>
            <w:left w:val="none" w:sz="0" w:space="0" w:color="auto"/>
            <w:bottom w:val="none" w:sz="0" w:space="0" w:color="auto"/>
            <w:right w:val="none" w:sz="0" w:space="0" w:color="auto"/>
          </w:divBdr>
        </w:div>
        <w:div w:id="758217224">
          <w:marLeft w:val="240"/>
          <w:marRight w:val="0"/>
          <w:marTop w:val="0"/>
          <w:marBottom w:val="0"/>
          <w:divBdr>
            <w:top w:val="none" w:sz="0" w:space="0" w:color="auto"/>
            <w:left w:val="none" w:sz="0" w:space="0" w:color="auto"/>
            <w:bottom w:val="none" w:sz="0" w:space="0" w:color="auto"/>
            <w:right w:val="none" w:sz="0" w:space="0" w:color="auto"/>
          </w:divBdr>
        </w:div>
        <w:div w:id="968704960">
          <w:marLeft w:val="240"/>
          <w:marRight w:val="0"/>
          <w:marTop w:val="0"/>
          <w:marBottom w:val="0"/>
          <w:divBdr>
            <w:top w:val="none" w:sz="0" w:space="0" w:color="auto"/>
            <w:left w:val="none" w:sz="0" w:space="0" w:color="auto"/>
            <w:bottom w:val="none" w:sz="0" w:space="0" w:color="auto"/>
            <w:right w:val="none" w:sz="0" w:space="0" w:color="auto"/>
          </w:divBdr>
        </w:div>
        <w:div w:id="812335865">
          <w:marLeft w:val="240"/>
          <w:marRight w:val="0"/>
          <w:marTop w:val="0"/>
          <w:marBottom w:val="0"/>
          <w:divBdr>
            <w:top w:val="none" w:sz="0" w:space="0" w:color="auto"/>
            <w:left w:val="none" w:sz="0" w:space="0" w:color="auto"/>
            <w:bottom w:val="none" w:sz="0" w:space="0" w:color="auto"/>
            <w:right w:val="none" w:sz="0" w:space="0" w:color="auto"/>
          </w:divBdr>
        </w:div>
        <w:div w:id="1704361962">
          <w:marLeft w:val="240"/>
          <w:marRight w:val="0"/>
          <w:marTop w:val="0"/>
          <w:marBottom w:val="0"/>
          <w:divBdr>
            <w:top w:val="none" w:sz="0" w:space="0" w:color="auto"/>
            <w:left w:val="none" w:sz="0" w:space="0" w:color="auto"/>
            <w:bottom w:val="none" w:sz="0" w:space="0" w:color="auto"/>
            <w:right w:val="none" w:sz="0" w:space="0" w:color="auto"/>
          </w:divBdr>
        </w:div>
        <w:div w:id="1736121808">
          <w:marLeft w:val="240"/>
          <w:marRight w:val="0"/>
          <w:marTop w:val="0"/>
          <w:marBottom w:val="0"/>
          <w:divBdr>
            <w:top w:val="none" w:sz="0" w:space="0" w:color="auto"/>
            <w:left w:val="none" w:sz="0" w:space="0" w:color="auto"/>
            <w:bottom w:val="none" w:sz="0" w:space="0" w:color="auto"/>
            <w:right w:val="none" w:sz="0" w:space="0" w:color="auto"/>
          </w:divBdr>
        </w:div>
        <w:div w:id="1153529351">
          <w:marLeft w:val="555"/>
          <w:marRight w:val="0"/>
          <w:marTop w:val="0"/>
          <w:marBottom w:val="0"/>
          <w:divBdr>
            <w:top w:val="none" w:sz="0" w:space="0" w:color="auto"/>
            <w:left w:val="none" w:sz="0" w:space="0" w:color="auto"/>
            <w:bottom w:val="none" w:sz="0" w:space="0" w:color="auto"/>
            <w:right w:val="none" w:sz="0" w:space="0" w:color="auto"/>
          </w:divBdr>
        </w:div>
        <w:div w:id="645013378">
          <w:marLeft w:val="555"/>
          <w:marRight w:val="0"/>
          <w:marTop w:val="0"/>
          <w:marBottom w:val="0"/>
          <w:divBdr>
            <w:top w:val="none" w:sz="0" w:space="0" w:color="auto"/>
            <w:left w:val="none" w:sz="0" w:space="0" w:color="auto"/>
            <w:bottom w:val="none" w:sz="0" w:space="0" w:color="auto"/>
            <w:right w:val="none" w:sz="0" w:space="0" w:color="auto"/>
          </w:divBdr>
        </w:div>
        <w:div w:id="690105719">
          <w:marLeft w:val="0"/>
          <w:marRight w:val="0"/>
          <w:marTop w:val="0"/>
          <w:marBottom w:val="0"/>
          <w:divBdr>
            <w:top w:val="none" w:sz="0" w:space="0" w:color="auto"/>
            <w:left w:val="none" w:sz="0" w:space="0" w:color="auto"/>
            <w:bottom w:val="none" w:sz="0" w:space="0" w:color="auto"/>
            <w:right w:val="none" w:sz="0" w:space="0" w:color="auto"/>
          </w:divBdr>
          <w:divsChild>
            <w:div w:id="1420981978">
              <w:marLeft w:val="240"/>
              <w:marRight w:val="0"/>
              <w:marTop w:val="0"/>
              <w:marBottom w:val="0"/>
              <w:divBdr>
                <w:top w:val="none" w:sz="0" w:space="0" w:color="auto"/>
                <w:left w:val="none" w:sz="0" w:space="0" w:color="auto"/>
                <w:bottom w:val="none" w:sz="0" w:space="0" w:color="auto"/>
                <w:right w:val="none" w:sz="0" w:space="0" w:color="auto"/>
              </w:divBdr>
            </w:div>
            <w:div w:id="858815175">
              <w:marLeft w:val="240"/>
              <w:marRight w:val="0"/>
              <w:marTop w:val="0"/>
              <w:marBottom w:val="0"/>
              <w:divBdr>
                <w:top w:val="none" w:sz="0" w:space="0" w:color="auto"/>
                <w:left w:val="none" w:sz="0" w:space="0" w:color="auto"/>
                <w:bottom w:val="none" w:sz="0" w:space="0" w:color="auto"/>
                <w:right w:val="none" w:sz="0" w:space="0" w:color="auto"/>
              </w:divBdr>
            </w:div>
            <w:div w:id="1569878736">
              <w:marLeft w:val="555"/>
              <w:marRight w:val="0"/>
              <w:marTop w:val="0"/>
              <w:marBottom w:val="0"/>
              <w:divBdr>
                <w:top w:val="none" w:sz="0" w:space="0" w:color="auto"/>
                <w:left w:val="none" w:sz="0" w:space="0" w:color="auto"/>
                <w:bottom w:val="none" w:sz="0" w:space="0" w:color="auto"/>
                <w:right w:val="none" w:sz="0" w:space="0" w:color="auto"/>
              </w:divBdr>
            </w:div>
            <w:div w:id="1092043080">
              <w:marLeft w:val="555"/>
              <w:marRight w:val="0"/>
              <w:marTop w:val="0"/>
              <w:marBottom w:val="0"/>
              <w:divBdr>
                <w:top w:val="none" w:sz="0" w:space="0" w:color="auto"/>
                <w:left w:val="none" w:sz="0" w:space="0" w:color="auto"/>
                <w:bottom w:val="none" w:sz="0" w:space="0" w:color="auto"/>
                <w:right w:val="none" w:sz="0" w:space="0" w:color="auto"/>
              </w:divBdr>
            </w:div>
            <w:div w:id="333724618">
              <w:marLeft w:val="240"/>
              <w:marRight w:val="0"/>
              <w:marTop w:val="0"/>
              <w:marBottom w:val="0"/>
              <w:divBdr>
                <w:top w:val="none" w:sz="0" w:space="0" w:color="auto"/>
                <w:left w:val="none" w:sz="0" w:space="0" w:color="auto"/>
                <w:bottom w:val="none" w:sz="0" w:space="0" w:color="auto"/>
                <w:right w:val="none" w:sz="0" w:space="0" w:color="auto"/>
              </w:divBdr>
            </w:div>
            <w:div w:id="1323777895">
              <w:marLeft w:val="240"/>
              <w:marRight w:val="0"/>
              <w:marTop w:val="0"/>
              <w:marBottom w:val="0"/>
              <w:divBdr>
                <w:top w:val="none" w:sz="0" w:space="0" w:color="auto"/>
                <w:left w:val="none" w:sz="0" w:space="0" w:color="auto"/>
                <w:bottom w:val="none" w:sz="0" w:space="0" w:color="auto"/>
                <w:right w:val="none" w:sz="0" w:space="0" w:color="auto"/>
              </w:divBdr>
            </w:div>
            <w:div w:id="1543207033">
              <w:marLeft w:val="240"/>
              <w:marRight w:val="0"/>
              <w:marTop w:val="0"/>
              <w:marBottom w:val="0"/>
              <w:divBdr>
                <w:top w:val="none" w:sz="0" w:space="0" w:color="auto"/>
                <w:left w:val="none" w:sz="0" w:space="0" w:color="auto"/>
                <w:bottom w:val="none" w:sz="0" w:space="0" w:color="auto"/>
                <w:right w:val="none" w:sz="0" w:space="0" w:color="auto"/>
              </w:divBdr>
            </w:div>
            <w:div w:id="1943296290">
              <w:marLeft w:val="240"/>
              <w:marRight w:val="0"/>
              <w:marTop w:val="0"/>
              <w:marBottom w:val="0"/>
              <w:divBdr>
                <w:top w:val="none" w:sz="0" w:space="0" w:color="auto"/>
                <w:left w:val="none" w:sz="0" w:space="0" w:color="auto"/>
                <w:bottom w:val="none" w:sz="0" w:space="0" w:color="auto"/>
                <w:right w:val="none" w:sz="0" w:space="0" w:color="auto"/>
              </w:divBdr>
            </w:div>
            <w:div w:id="226109438">
              <w:marLeft w:val="240"/>
              <w:marRight w:val="0"/>
              <w:marTop w:val="0"/>
              <w:marBottom w:val="0"/>
              <w:divBdr>
                <w:top w:val="none" w:sz="0" w:space="0" w:color="auto"/>
                <w:left w:val="none" w:sz="0" w:space="0" w:color="auto"/>
                <w:bottom w:val="none" w:sz="0" w:space="0" w:color="auto"/>
                <w:right w:val="none" w:sz="0" w:space="0" w:color="auto"/>
              </w:divBdr>
            </w:div>
            <w:div w:id="1140727346">
              <w:marLeft w:val="240"/>
              <w:marRight w:val="0"/>
              <w:marTop w:val="0"/>
              <w:marBottom w:val="0"/>
              <w:divBdr>
                <w:top w:val="none" w:sz="0" w:space="0" w:color="auto"/>
                <w:left w:val="none" w:sz="0" w:space="0" w:color="auto"/>
                <w:bottom w:val="none" w:sz="0" w:space="0" w:color="auto"/>
                <w:right w:val="none" w:sz="0" w:space="0" w:color="auto"/>
              </w:divBdr>
            </w:div>
            <w:div w:id="1944410724">
              <w:marLeft w:val="240"/>
              <w:marRight w:val="0"/>
              <w:marTop w:val="0"/>
              <w:marBottom w:val="0"/>
              <w:divBdr>
                <w:top w:val="none" w:sz="0" w:space="0" w:color="auto"/>
                <w:left w:val="none" w:sz="0" w:space="0" w:color="auto"/>
                <w:bottom w:val="none" w:sz="0" w:space="0" w:color="auto"/>
                <w:right w:val="none" w:sz="0" w:space="0" w:color="auto"/>
              </w:divBdr>
            </w:div>
            <w:div w:id="1093354461">
              <w:marLeft w:val="240"/>
              <w:marRight w:val="0"/>
              <w:marTop w:val="0"/>
              <w:marBottom w:val="0"/>
              <w:divBdr>
                <w:top w:val="none" w:sz="0" w:space="0" w:color="auto"/>
                <w:left w:val="none" w:sz="0" w:space="0" w:color="auto"/>
                <w:bottom w:val="none" w:sz="0" w:space="0" w:color="auto"/>
                <w:right w:val="none" w:sz="0" w:space="0" w:color="auto"/>
              </w:divBdr>
            </w:div>
          </w:divsChild>
        </w:div>
        <w:div w:id="1124038781">
          <w:marLeft w:val="0"/>
          <w:marRight w:val="0"/>
          <w:marTop w:val="0"/>
          <w:marBottom w:val="0"/>
          <w:divBdr>
            <w:top w:val="none" w:sz="0" w:space="0" w:color="auto"/>
            <w:left w:val="none" w:sz="0" w:space="0" w:color="auto"/>
            <w:bottom w:val="none" w:sz="0" w:space="0" w:color="auto"/>
            <w:right w:val="none" w:sz="0" w:space="0" w:color="auto"/>
          </w:divBdr>
          <w:divsChild>
            <w:div w:id="1026828890">
              <w:marLeft w:val="240"/>
              <w:marRight w:val="0"/>
              <w:marTop w:val="0"/>
              <w:marBottom w:val="0"/>
              <w:divBdr>
                <w:top w:val="none" w:sz="0" w:space="0" w:color="auto"/>
                <w:left w:val="none" w:sz="0" w:space="0" w:color="auto"/>
                <w:bottom w:val="none" w:sz="0" w:space="0" w:color="auto"/>
                <w:right w:val="none" w:sz="0" w:space="0" w:color="auto"/>
              </w:divBdr>
            </w:div>
            <w:div w:id="1124157060">
              <w:marLeft w:val="240"/>
              <w:marRight w:val="0"/>
              <w:marTop w:val="0"/>
              <w:marBottom w:val="0"/>
              <w:divBdr>
                <w:top w:val="none" w:sz="0" w:space="0" w:color="auto"/>
                <w:left w:val="none" w:sz="0" w:space="0" w:color="auto"/>
                <w:bottom w:val="none" w:sz="0" w:space="0" w:color="auto"/>
                <w:right w:val="none" w:sz="0" w:space="0" w:color="auto"/>
              </w:divBdr>
            </w:div>
            <w:div w:id="1541361818">
              <w:marLeft w:val="240"/>
              <w:marRight w:val="0"/>
              <w:marTop w:val="0"/>
              <w:marBottom w:val="0"/>
              <w:divBdr>
                <w:top w:val="none" w:sz="0" w:space="0" w:color="auto"/>
                <w:left w:val="none" w:sz="0" w:space="0" w:color="auto"/>
                <w:bottom w:val="none" w:sz="0" w:space="0" w:color="auto"/>
                <w:right w:val="none" w:sz="0" w:space="0" w:color="auto"/>
              </w:divBdr>
            </w:div>
            <w:div w:id="1034430423">
              <w:marLeft w:val="240"/>
              <w:marRight w:val="0"/>
              <w:marTop w:val="0"/>
              <w:marBottom w:val="0"/>
              <w:divBdr>
                <w:top w:val="none" w:sz="0" w:space="0" w:color="auto"/>
                <w:left w:val="none" w:sz="0" w:space="0" w:color="auto"/>
                <w:bottom w:val="none" w:sz="0" w:space="0" w:color="auto"/>
                <w:right w:val="none" w:sz="0" w:space="0" w:color="auto"/>
              </w:divBdr>
            </w:div>
            <w:div w:id="1901359338">
              <w:marLeft w:val="240"/>
              <w:marRight w:val="0"/>
              <w:marTop w:val="0"/>
              <w:marBottom w:val="0"/>
              <w:divBdr>
                <w:top w:val="none" w:sz="0" w:space="0" w:color="auto"/>
                <w:left w:val="none" w:sz="0" w:space="0" w:color="auto"/>
                <w:bottom w:val="none" w:sz="0" w:space="0" w:color="auto"/>
                <w:right w:val="none" w:sz="0" w:space="0" w:color="auto"/>
              </w:divBdr>
            </w:div>
            <w:div w:id="2037541624">
              <w:marLeft w:val="555"/>
              <w:marRight w:val="0"/>
              <w:marTop w:val="0"/>
              <w:marBottom w:val="0"/>
              <w:divBdr>
                <w:top w:val="none" w:sz="0" w:space="0" w:color="auto"/>
                <w:left w:val="none" w:sz="0" w:space="0" w:color="auto"/>
                <w:bottom w:val="none" w:sz="0" w:space="0" w:color="auto"/>
                <w:right w:val="none" w:sz="0" w:space="0" w:color="auto"/>
              </w:divBdr>
            </w:div>
            <w:div w:id="1723402965">
              <w:marLeft w:val="555"/>
              <w:marRight w:val="0"/>
              <w:marTop w:val="0"/>
              <w:marBottom w:val="0"/>
              <w:divBdr>
                <w:top w:val="none" w:sz="0" w:space="0" w:color="auto"/>
                <w:left w:val="none" w:sz="0" w:space="0" w:color="auto"/>
                <w:bottom w:val="none" w:sz="0" w:space="0" w:color="auto"/>
                <w:right w:val="none" w:sz="0" w:space="0" w:color="auto"/>
              </w:divBdr>
            </w:div>
            <w:div w:id="576324580">
              <w:marLeft w:val="240"/>
              <w:marRight w:val="0"/>
              <w:marTop w:val="0"/>
              <w:marBottom w:val="0"/>
              <w:divBdr>
                <w:top w:val="none" w:sz="0" w:space="0" w:color="auto"/>
                <w:left w:val="none" w:sz="0" w:space="0" w:color="auto"/>
                <w:bottom w:val="none" w:sz="0" w:space="0" w:color="auto"/>
                <w:right w:val="none" w:sz="0" w:space="0" w:color="auto"/>
              </w:divBdr>
            </w:div>
            <w:div w:id="1281648488">
              <w:marLeft w:val="240"/>
              <w:marRight w:val="0"/>
              <w:marTop w:val="0"/>
              <w:marBottom w:val="0"/>
              <w:divBdr>
                <w:top w:val="none" w:sz="0" w:space="0" w:color="auto"/>
                <w:left w:val="none" w:sz="0" w:space="0" w:color="auto"/>
                <w:bottom w:val="none" w:sz="0" w:space="0" w:color="auto"/>
                <w:right w:val="none" w:sz="0" w:space="0" w:color="auto"/>
              </w:divBdr>
            </w:div>
            <w:div w:id="835848762">
              <w:marLeft w:val="240"/>
              <w:marRight w:val="0"/>
              <w:marTop w:val="0"/>
              <w:marBottom w:val="0"/>
              <w:divBdr>
                <w:top w:val="none" w:sz="0" w:space="0" w:color="auto"/>
                <w:left w:val="none" w:sz="0" w:space="0" w:color="auto"/>
                <w:bottom w:val="none" w:sz="0" w:space="0" w:color="auto"/>
                <w:right w:val="none" w:sz="0" w:space="0" w:color="auto"/>
              </w:divBdr>
            </w:div>
            <w:div w:id="1670981005">
              <w:marLeft w:val="240"/>
              <w:marRight w:val="0"/>
              <w:marTop w:val="0"/>
              <w:marBottom w:val="0"/>
              <w:divBdr>
                <w:top w:val="none" w:sz="0" w:space="0" w:color="auto"/>
                <w:left w:val="none" w:sz="0" w:space="0" w:color="auto"/>
                <w:bottom w:val="none" w:sz="0" w:space="0" w:color="auto"/>
                <w:right w:val="none" w:sz="0" w:space="0" w:color="auto"/>
              </w:divBdr>
            </w:div>
            <w:div w:id="832450449">
              <w:marLeft w:val="240"/>
              <w:marRight w:val="0"/>
              <w:marTop w:val="0"/>
              <w:marBottom w:val="0"/>
              <w:divBdr>
                <w:top w:val="none" w:sz="0" w:space="0" w:color="auto"/>
                <w:left w:val="none" w:sz="0" w:space="0" w:color="auto"/>
                <w:bottom w:val="none" w:sz="0" w:space="0" w:color="auto"/>
                <w:right w:val="none" w:sz="0" w:space="0" w:color="auto"/>
              </w:divBdr>
            </w:div>
            <w:div w:id="1921716194">
              <w:marLeft w:val="555"/>
              <w:marRight w:val="0"/>
              <w:marTop w:val="0"/>
              <w:marBottom w:val="0"/>
              <w:divBdr>
                <w:top w:val="none" w:sz="0" w:space="0" w:color="auto"/>
                <w:left w:val="none" w:sz="0" w:space="0" w:color="auto"/>
                <w:bottom w:val="none" w:sz="0" w:space="0" w:color="auto"/>
                <w:right w:val="none" w:sz="0" w:space="0" w:color="auto"/>
              </w:divBdr>
            </w:div>
            <w:div w:id="1567960314">
              <w:marLeft w:val="555"/>
              <w:marRight w:val="0"/>
              <w:marTop w:val="0"/>
              <w:marBottom w:val="0"/>
              <w:divBdr>
                <w:top w:val="none" w:sz="0" w:space="0" w:color="auto"/>
                <w:left w:val="none" w:sz="0" w:space="0" w:color="auto"/>
                <w:bottom w:val="none" w:sz="0" w:space="0" w:color="auto"/>
                <w:right w:val="none" w:sz="0" w:space="0" w:color="auto"/>
              </w:divBdr>
            </w:div>
            <w:div w:id="1999727844">
              <w:marLeft w:val="555"/>
              <w:marRight w:val="0"/>
              <w:marTop w:val="0"/>
              <w:marBottom w:val="0"/>
              <w:divBdr>
                <w:top w:val="none" w:sz="0" w:space="0" w:color="auto"/>
                <w:left w:val="none" w:sz="0" w:space="0" w:color="auto"/>
                <w:bottom w:val="none" w:sz="0" w:space="0" w:color="auto"/>
                <w:right w:val="none" w:sz="0" w:space="0" w:color="auto"/>
              </w:divBdr>
            </w:div>
            <w:div w:id="131598497">
              <w:marLeft w:val="240"/>
              <w:marRight w:val="0"/>
              <w:marTop w:val="0"/>
              <w:marBottom w:val="0"/>
              <w:divBdr>
                <w:top w:val="none" w:sz="0" w:space="0" w:color="auto"/>
                <w:left w:val="none" w:sz="0" w:space="0" w:color="auto"/>
                <w:bottom w:val="none" w:sz="0" w:space="0" w:color="auto"/>
                <w:right w:val="none" w:sz="0" w:space="0" w:color="auto"/>
              </w:divBdr>
            </w:div>
          </w:divsChild>
        </w:div>
        <w:div w:id="1719666936">
          <w:marLeft w:val="0"/>
          <w:marRight w:val="0"/>
          <w:marTop w:val="0"/>
          <w:marBottom w:val="0"/>
          <w:divBdr>
            <w:top w:val="none" w:sz="0" w:space="0" w:color="auto"/>
            <w:left w:val="none" w:sz="0" w:space="0" w:color="auto"/>
            <w:bottom w:val="none" w:sz="0" w:space="0" w:color="auto"/>
            <w:right w:val="none" w:sz="0" w:space="0" w:color="auto"/>
          </w:divBdr>
          <w:divsChild>
            <w:div w:id="1208687421">
              <w:marLeft w:val="1335"/>
              <w:marRight w:val="0"/>
              <w:marTop w:val="0"/>
              <w:marBottom w:val="0"/>
              <w:divBdr>
                <w:top w:val="none" w:sz="0" w:space="0" w:color="auto"/>
                <w:left w:val="none" w:sz="0" w:space="0" w:color="auto"/>
                <w:bottom w:val="none" w:sz="0" w:space="0" w:color="auto"/>
                <w:right w:val="none" w:sz="0" w:space="0" w:color="auto"/>
              </w:divBdr>
            </w:div>
            <w:div w:id="2125877613">
              <w:marLeft w:val="240"/>
              <w:marRight w:val="0"/>
              <w:marTop w:val="0"/>
              <w:marBottom w:val="0"/>
              <w:divBdr>
                <w:top w:val="none" w:sz="0" w:space="0" w:color="auto"/>
                <w:left w:val="none" w:sz="0" w:space="0" w:color="auto"/>
                <w:bottom w:val="none" w:sz="0" w:space="0" w:color="auto"/>
                <w:right w:val="none" w:sz="0" w:space="0" w:color="auto"/>
              </w:divBdr>
            </w:div>
            <w:div w:id="1955480250">
              <w:marLeft w:val="1320"/>
              <w:marRight w:val="0"/>
              <w:marTop w:val="0"/>
              <w:marBottom w:val="0"/>
              <w:divBdr>
                <w:top w:val="none" w:sz="0" w:space="0" w:color="auto"/>
                <w:left w:val="none" w:sz="0" w:space="0" w:color="auto"/>
                <w:bottom w:val="none" w:sz="0" w:space="0" w:color="auto"/>
                <w:right w:val="none" w:sz="0" w:space="0" w:color="auto"/>
              </w:divBdr>
            </w:div>
            <w:div w:id="281571117">
              <w:marLeft w:val="1335"/>
              <w:marRight w:val="0"/>
              <w:marTop w:val="0"/>
              <w:marBottom w:val="0"/>
              <w:divBdr>
                <w:top w:val="none" w:sz="0" w:space="0" w:color="auto"/>
                <w:left w:val="none" w:sz="0" w:space="0" w:color="auto"/>
                <w:bottom w:val="none" w:sz="0" w:space="0" w:color="auto"/>
                <w:right w:val="none" w:sz="0" w:space="0" w:color="auto"/>
              </w:divBdr>
            </w:div>
          </w:divsChild>
        </w:div>
        <w:div w:id="90008879">
          <w:marLeft w:val="0"/>
          <w:marRight w:val="0"/>
          <w:marTop w:val="0"/>
          <w:marBottom w:val="0"/>
          <w:divBdr>
            <w:top w:val="none" w:sz="0" w:space="0" w:color="auto"/>
            <w:left w:val="none" w:sz="0" w:space="0" w:color="auto"/>
            <w:bottom w:val="none" w:sz="0" w:space="0" w:color="auto"/>
            <w:right w:val="none" w:sz="0" w:space="0" w:color="auto"/>
          </w:divBdr>
          <w:divsChild>
            <w:div w:id="1254318671">
              <w:marLeft w:val="1335"/>
              <w:marRight w:val="0"/>
              <w:marTop w:val="0"/>
              <w:marBottom w:val="0"/>
              <w:divBdr>
                <w:top w:val="none" w:sz="0" w:space="0" w:color="auto"/>
                <w:left w:val="none" w:sz="0" w:space="0" w:color="auto"/>
                <w:bottom w:val="none" w:sz="0" w:space="0" w:color="auto"/>
                <w:right w:val="none" w:sz="0" w:space="0" w:color="auto"/>
              </w:divBdr>
            </w:div>
            <w:div w:id="432481587">
              <w:marLeft w:val="0"/>
              <w:marRight w:val="0"/>
              <w:marTop w:val="0"/>
              <w:marBottom w:val="0"/>
              <w:divBdr>
                <w:top w:val="none" w:sz="0" w:space="0" w:color="auto"/>
                <w:left w:val="none" w:sz="0" w:space="0" w:color="auto"/>
                <w:bottom w:val="none" w:sz="0" w:space="0" w:color="auto"/>
                <w:right w:val="none" w:sz="0" w:space="0" w:color="auto"/>
              </w:divBdr>
            </w:div>
            <w:div w:id="132405787">
              <w:marLeft w:val="240"/>
              <w:marRight w:val="0"/>
              <w:marTop w:val="0"/>
              <w:marBottom w:val="0"/>
              <w:divBdr>
                <w:top w:val="none" w:sz="0" w:space="0" w:color="auto"/>
                <w:left w:val="none" w:sz="0" w:space="0" w:color="auto"/>
                <w:bottom w:val="none" w:sz="0" w:space="0" w:color="auto"/>
                <w:right w:val="none" w:sz="0" w:space="0" w:color="auto"/>
              </w:divBdr>
            </w:div>
          </w:divsChild>
        </w:div>
        <w:div w:id="493761003">
          <w:marLeft w:val="0"/>
          <w:marRight w:val="0"/>
          <w:marTop w:val="0"/>
          <w:marBottom w:val="0"/>
          <w:divBdr>
            <w:top w:val="none" w:sz="0" w:space="0" w:color="auto"/>
            <w:left w:val="none" w:sz="0" w:space="0" w:color="auto"/>
            <w:bottom w:val="none" w:sz="0" w:space="0" w:color="auto"/>
            <w:right w:val="none" w:sz="0" w:space="0" w:color="auto"/>
          </w:divBdr>
          <w:divsChild>
            <w:div w:id="1697923474">
              <w:marLeft w:val="240"/>
              <w:marRight w:val="0"/>
              <w:marTop w:val="0"/>
              <w:marBottom w:val="0"/>
              <w:divBdr>
                <w:top w:val="none" w:sz="0" w:space="0" w:color="auto"/>
                <w:left w:val="none" w:sz="0" w:space="0" w:color="auto"/>
                <w:bottom w:val="none" w:sz="0" w:space="0" w:color="auto"/>
                <w:right w:val="none" w:sz="0" w:space="0" w:color="auto"/>
              </w:divBdr>
            </w:div>
            <w:div w:id="701052191">
              <w:marLeft w:val="555"/>
              <w:marRight w:val="0"/>
              <w:marTop w:val="0"/>
              <w:marBottom w:val="0"/>
              <w:divBdr>
                <w:top w:val="none" w:sz="0" w:space="0" w:color="auto"/>
                <w:left w:val="none" w:sz="0" w:space="0" w:color="auto"/>
                <w:bottom w:val="none" w:sz="0" w:space="0" w:color="auto"/>
                <w:right w:val="none" w:sz="0" w:space="0" w:color="auto"/>
              </w:divBdr>
            </w:div>
            <w:div w:id="2067609294">
              <w:marLeft w:val="555"/>
              <w:marRight w:val="0"/>
              <w:marTop w:val="0"/>
              <w:marBottom w:val="0"/>
              <w:divBdr>
                <w:top w:val="none" w:sz="0" w:space="0" w:color="auto"/>
                <w:left w:val="none" w:sz="0" w:space="0" w:color="auto"/>
                <w:bottom w:val="none" w:sz="0" w:space="0" w:color="auto"/>
                <w:right w:val="none" w:sz="0" w:space="0" w:color="auto"/>
              </w:divBdr>
            </w:div>
          </w:divsChild>
        </w:div>
        <w:div w:id="187912028">
          <w:marLeft w:val="0"/>
          <w:marRight w:val="0"/>
          <w:marTop w:val="0"/>
          <w:marBottom w:val="0"/>
          <w:divBdr>
            <w:top w:val="none" w:sz="0" w:space="0" w:color="auto"/>
            <w:left w:val="none" w:sz="0" w:space="0" w:color="auto"/>
            <w:bottom w:val="none" w:sz="0" w:space="0" w:color="auto"/>
            <w:right w:val="none" w:sz="0" w:space="0" w:color="auto"/>
          </w:divBdr>
          <w:divsChild>
            <w:div w:id="604308653">
              <w:marLeft w:val="2340"/>
              <w:marRight w:val="0"/>
              <w:marTop w:val="0"/>
              <w:marBottom w:val="0"/>
              <w:divBdr>
                <w:top w:val="none" w:sz="0" w:space="0" w:color="auto"/>
                <w:left w:val="none" w:sz="0" w:space="0" w:color="auto"/>
                <w:bottom w:val="none" w:sz="0" w:space="0" w:color="auto"/>
                <w:right w:val="none" w:sz="0" w:space="0" w:color="auto"/>
              </w:divBdr>
            </w:div>
            <w:div w:id="1682972323">
              <w:marLeft w:val="240"/>
              <w:marRight w:val="0"/>
              <w:marTop w:val="0"/>
              <w:marBottom w:val="0"/>
              <w:divBdr>
                <w:top w:val="none" w:sz="0" w:space="0" w:color="auto"/>
                <w:left w:val="none" w:sz="0" w:space="0" w:color="auto"/>
                <w:bottom w:val="none" w:sz="0" w:space="0" w:color="auto"/>
                <w:right w:val="none" w:sz="0" w:space="0" w:color="auto"/>
              </w:divBdr>
            </w:div>
            <w:div w:id="277029054">
              <w:marLeft w:val="180"/>
              <w:marRight w:val="0"/>
              <w:marTop w:val="0"/>
              <w:marBottom w:val="0"/>
              <w:divBdr>
                <w:top w:val="none" w:sz="0" w:space="0" w:color="auto"/>
                <w:left w:val="none" w:sz="0" w:space="0" w:color="auto"/>
                <w:bottom w:val="none" w:sz="0" w:space="0" w:color="auto"/>
                <w:right w:val="none" w:sz="0" w:space="0" w:color="auto"/>
              </w:divBdr>
            </w:div>
            <w:div w:id="493882068">
              <w:marLeft w:val="240"/>
              <w:marRight w:val="0"/>
              <w:marTop w:val="0"/>
              <w:marBottom w:val="0"/>
              <w:divBdr>
                <w:top w:val="none" w:sz="0" w:space="0" w:color="auto"/>
                <w:left w:val="none" w:sz="0" w:space="0" w:color="auto"/>
                <w:bottom w:val="none" w:sz="0" w:space="0" w:color="auto"/>
                <w:right w:val="none" w:sz="0" w:space="0" w:color="auto"/>
              </w:divBdr>
            </w:div>
            <w:div w:id="1958103084">
              <w:marLeft w:val="240"/>
              <w:marRight w:val="0"/>
              <w:marTop w:val="0"/>
              <w:marBottom w:val="0"/>
              <w:divBdr>
                <w:top w:val="none" w:sz="0" w:space="0" w:color="auto"/>
                <w:left w:val="none" w:sz="0" w:space="0" w:color="auto"/>
                <w:bottom w:val="none" w:sz="0" w:space="0" w:color="auto"/>
                <w:right w:val="none" w:sz="0" w:space="0" w:color="auto"/>
              </w:divBdr>
            </w:div>
            <w:div w:id="1383292733">
              <w:marLeft w:val="240"/>
              <w:marRight w:val="0"/>
              <w:marTop w:val="0"/>
              <w:marBottom w:val="0"/>
              <w:divBdr>
                <w:top w:val="none" w:sz="0" w:space="0" w:color="auto"/>
                <w:left w:val="none" w:sz="0" w:space="0" w:color="auto"/>
                <w:bottom w:val="none" w:sz="0" w:space="0" w:color="auto"/>
                <w:right w:val="none" w:sz="0" w:space="0" w:color="auto"/>
              </w:divBdr>
            </w:div>
            <w:div w:id="1138231206">
              <w:marLeft w:val="240"/>
              <w:marRight w:val="0"/>
              <w:marTop w:val="0"/>
              <w:marBottom w:val="0"/>
              <w:divBdr>
                <w:top w:val="none" w:sz="0" w:space="0" w:color="auto"/>
                <w:left w:val="none" w:sz="0" w:space="0" w:color="auto"/>
                <w:bottom w:val="none" w:sz="0" w:space="0" w:color="auto"/>
                <w:right w:val="none" w:sz="0" w:space="0" w:color="auto"/>
              </w:divBdr>
            </w:div>
            <w:div w:id="1669139630">
              <w:marLeft w:val="240"/>
              <w:marRight w:val="0"/>
              <w:marTop w:val="0"/>
              <w:marBottom w:val="0"/>
              <w:divBdr>
                <w:top w:val="none" w:sz="0" w:space="0" w:color="auto"/>
                <w:left w:val="none" w:sz="0" w:space="0" w:color="auto"/>
                <w:bottom w:val="none" w:sz="0" w:space="0" w:color="auto"/>
                <w:right w:val="none" w:sz="0" w:space="0" w:color="auto"/>
              </w:divBdr>
            </w:div>
          </w:divsChild>
        </w:div>
        <w:div w:id="234316379">
          <w:marLeft w:val="0"/>
          <w:marRight w:val="0"/>
          <w:marTop w:val="0"/>
          <w:marBottom w:val="0"/>
          <w:divBdr>
            <w:top w:val="none" w:sz="0" w:space="0" w:color="auto"/>
            <w:left w:val="none" w:sz="0" w:space="0" w:color="auto"/>
            <w:bottom w:val="none" w:sz="0" w:space="0" w:color="auto"/>
            <w:right w:val="none" w:sz="0" w:space="0" w:color="auto"/>
          </w:divBdr>
          <w:divsChild>
            <w:div w:id="470366595">
              <w:marLeft w:val="240"/>
              <w:marRight w:val="0"/>
              <w:marTop w:val="0"/>
              <w:marBottom w:val="0"/>
              <w:divBdr>
                <w:top w:val="none" w:sz="0" w:space="0" w:color="auto"/>
                <w:left w:val="none" w:sz="0" w:space="0" w:color="auto"/>
                <w:bottom w:val="none" w:sz="0" w:space="0" w:color="auto"/>
                <w:right w:val="none" w:sz="0" w:space="0" w:color="auto"/>
              </w:divBdr>
            </w:div>
            <w:div w:id="1756584545">
              <w:marLeft w:val="240"/>
              <w:marRight w:val="0"/>
              <w:marTop w:val="0"/>
              <w:marBottom w:val="0"/>
              <w:divBdr>
                <w:top w:val="none" w:sz="0" w:space="0" w:color="auto"/>
                <w:left w:val="none" w:sz="0" w:space="0" w:color="auto"/>
                <w:bottom w:val="none" w:sz="0" w:space="0" w:color="auto"/>
                <w:right w:val="none" w:sz="0" w:space="0" w:color="auto"/>
              </w:divBdr>
            </w:div>
            <w:div w:id="1307972967">
              <w:marLeft w:val="555"/>
              <w:marRight w:val="0"/>
              <w:marTop w:val="0"/>
              <w:marBottom w:val="0"/>
              <w:divBdr>
                <w:top w:val="none" w:sz="0" w:space="0" w:color="auto"/>
                <w:left w:val="none" w:sz="0" w:space="0" w:color="auto"/>
                <w:bottom w:val="none" w:sz="0" w:space="0" w:color="auto"/>
                <w:right w:val="none" w:sz="0" w:space="0" w:color="auto"/>
              </w:divBdr>
            </w:div>
            <w:div w:id="449904712">
              <w:marLeft w:val="555"/>
              <w:marRight w:val="0"/>
              <w:marTop w:val="0"/>
              <w:marBottom w:val="0"/>
              <w:divBdr>
                <w:top w:val="none" w:sz="0" w:space="0" w:color="auto"/>
                <w:left w:val="none" w:sz="0" w:space="0" w:color="auto"/>
                <w:bottom w:val="none" w:sz="0" w:space="0" w:color="auto"/>
                <w:right w:val="none" w:sz="0" w:space="0" w:color="auto"/>
              </w:divBdr>
            </w:div>
            <w:div w:id="1397119657">
              <w:marLeft w:val="240"/>
              <w:marRight w:val="0"/>
              <w:marTop w:val="0"/>
              <w:marBottom w:val="0"/>
              <w:divBdr>
                <w:top w:val="none" w:sz="0" w:space="0" w:color="auto"/>
                <w:left w:val="none" w:sz="0" w:space="0" w:color="auto"/>
                <w:bottom w:val="none" w:sz="0" w:space="0" w:color="auto"/>
                <w:right w:val="none" w:sz="0" w:space="0" w:color="auto"/>
              </w:divBdr>
            </w:div>
            <w:div w:id="984818207">
              <w:marLeft w:val="240"/>
              <w:marRight w:val="0"/>
              <w:marTop w:val="0"/>
              <w:marBottom w:val="0"/>
              <w:divBdr>
                <w:top w:val="none" w:sz="0" w:space="0" w:color="auto"/>
                <w:left w:val="none" w:sz="0" w:space="0" w:color="auto"/>
                <w:bottom w:val="none" w:sz="0" w:space="0" w:color="auto"/>
                <w:right w:val="none" w:sz="0" w:space="0" w:color="auto"/>
              </w:divBdr>
            </w:div>
            <w:div w:id="226962533">
              <w:marLeft w:val="240"/>
              <w:marRight w:val="0"/>
              <w:marTop w:val="0"/>
              <w:marBottom w:val="0"/>
              <w:divBdr>
                <w:top w:val="none" w:sz="0" w:space="0" w:color="auto"/>
                <w:left w:val="none" w:sz="0" w:space="0" w:color="auto"/>
                <w:bottom w:val="none" w:sz="0" w:space="0" w:color="auto"/>
                <w:right w:val="none" w:sz="0" w:space="0" w:color="auto"/>
              </w:divBdr>
            </w:div>
            <w:div w:id="1114980420">
              <w:marLeft w:val="240"/>
              <w:marRight w:val="0"/>
              <w:marTop w:val="0"/>
              <w:marBottom w:val="0"/>
              <w:divBdr>
                <w:top w:val="none" w:sz="0" w:space="0" w:color="auto"/>
                <w:left w:val="none" w:sz="0" w:space="0" w:color="auto"/>
                <w:bottom w:val="none" w:sz="0" w:space="0" w:color="auto"/>
                <w:right w:val="none" w:sz="0" w:space="0" w:color="auto"/>
              </w:divBdr>
            </w:div>
            <w:div w:id="104277360">
              <w:marLeft w:val="240"/>
              <w:marRight w:val="0"/>
              <w:marTop w:val="0"/>
              <w:marBottom w:val="0"/>
              <w:divBdr>
                <w:top w:val="none" w:sz="0" w:space="0" w:color="auto"/>
                <w:left w:val="none" w:sz="0" w:space="0" w:color="auto"/>
                <w:bottom w:val="none" w:sz="0" w:space="0" w:color="auto"/>
                <w:right w:val="none" w:sz="0" w:space="0" w:color="auto"/>
              </w:divBdr>
            </w:div>
            <w:div w:id="1393430900">
              <w:marLeft w:val="240"/>
              <w:marRight w:val="0"/>
              <w:marTop w:val="0"/>
              <w:marBottom w:val="0"/>
              <w:divBdr>
                <w:top w:val="none" w:sz="0" w:space="0" w:color="auto"/>
                <w:left w:val="none" w:sz="0" w:space="0" w:color="auto"/>
                <w:bottom w:val="none" w:sz="0" w:space="0" w:color="auto"/>
                <w:right w:val="none" w:sz="0" w:space="0" w:color="auto"/>
              </w:divBdr>
            </w:div>
            <w:div w:id="473107482">
              <w:marLeft w:val="240"/>
              <w:marRight w:val="0"/>
              <w:marTop w:val="0"/>
              <w:marBottom w:val="0"/>
              <w:divBdr>
                <w:top w:val="none" w:sz="0" w:space="0" w:color="auto"/>
                <w:left w:val="none" w:sz="0" w:space="0" w:color="auto"/>
                <w:bottom w:val="none" w:sz="0" w:space="0" w:color="auto"/>
                <w:right w:val="none" w:sz="0" w:space="0" w:color="auto"/>
              </w:divBdr>
            </w:div>
          </w:divsChild>
        </w:div>
        <w:div w:id="1525168482">
          <w:marLeft w:val="0"/>
          <w:marRight w:val="0"/>
          <w:marTop w:val="0"/>
          <w:marBottom w:val="0"/>
          <w:divBdr>
            <w:top w:val="none" w:sz="0" w:space="0" w:color="auto"/>
            <w:left w:val="none" w:sz="0" w:space="0" w:color="auto"/>
            <w:bottom w:val="none" w:sz="0" w:space="0" w:color="auto"/>
            <w:right w:val="none" w:sz="0" w:space="0" w:color="auto"/>
          </w:divBdr>
          <w:divsChild>
            <w:div w:id="1620138667">
              <w:marLeft w:val="1320"/>
              <w:marRight w:val="0"/>
              <w:marTop w:val="0"/>
              <w:marBottom w:val="0"/>
              <w:divBdr>
                <w:top w:val="none" w:sz="0" w:space="0" w:color="auto"/>
                <w:left w:val="none" w:sz="0" w:space="0" w:color="auto"/>
                <w:bottom w:val="none" w:sz="0" w:space="0" w:color="auto"/>
                <w:right w:val="none" w:sz="0" w:space="0" w:color="auto"/>
              </w:divBdr>
            </w:div>
            <w:div w:id="1700274562">
              <w:marLeft w:val="555"/>
              <w:marRight w:val="0"/>
              <w:marTop w:val="0"/>
              <w:marBottom w:val="0"/>
              <w:divBdr>
                <w:top w:val="none" w:sz="0" w:space="0" w:color="auto"/>
                <w:left w:val="none" w:sz="0" w:space="0" w:color="auto"/>
                <w:bottom w:val="none" w:sz="0" w:space="0" w:color="auto"/>
                <w:right w:val="none" w:sz="0" w:space="0" w:color="auto"/>
              </w:divBdr>
            </w:div>
            <w:div w:id="449470898">
              <w:marLeft w:val="555"/>
              <w:marRight w:val="0"/>
              <w:marTop w:val="0"/>
              <w:marBottom w:val="0"/>
              <w:divBdr>
                <w:top w:val="none" w:sz="0" w:space="0" w:color="auto"/>
                <w:left w:val="none" w:sz="0" w:space="0" w:color="auto"/>
                <w:bottom w:val="none" w:sz="0" w:space="0" w:color="auto"/>
                <w:right w:val="none" w:sz="0" w:space="0" w:color="auto"/>
              </w:divBdr>
            </w:div>
            <w:div w:id="54817937">
              <w:marLeft w:val="240"/>
              <w:marRight w:val="0"/>
              <w:marTop w:val="0"/>
              <w:marBottom w:val="0"/>
              <w:divBdr>
                <w:top w:val="none" w:sz="0" w:space="0" w:color="auto"/>
                <w:left w:val="none" w:sz="0" w:space="0" w:color="auto"/>
                <w:bottom w:val="none" w:sz="0" w:space="0" w:color="auto"/>
                <w:right w:val="none" w:sz="0" w:space="0" w:color="auto"/>
              </w:divBdr>
            </w:div>
            <w:div w:id="2061972005">
              <w:marLeft w:val="240"/>
              <w:marRight w:val="0"/>
              <w:marTop w:val="0"/>
              <w:marBottom w:val="0"/>
              <w:divBdr>
                <w:top w:val="none" w:sz="0" w:space="0" w:color="auto"/>
                <w:left w:val="none" w:sz="0" w:space="0" w:color="auto"/>
                <w:bottom w:val="none" w:sz="0" w:space="0" w:color="auto"/>
                <w:right w:val="none" w:sz="0" w:space="0" w:color="auto"/>
              </w:divBdr>
            </w:div>
            <w:div w:id="1376731811">
              <w:marLeft w:val="240"/>
              <w:marRight w:val="0"/>
              <w:marTop w:val="0"/>
              <w:marBottom w:val="0"/>
              <w:divBdr>
                <w:top w:val="none" w:sz="0" w:space="0" w:color="auto"/>
                <w:left w:val="none" w:sz="0" w:space="0" w:color="auto"/>
                <w:bottom w:val="none" w:sz="0" w:space="0" w:color="auto"/>
                <w:right w:val="none" w:sz="0" w:space="0" w:color="auto"/>
              </w:divBdr>
            </w:div>
            <w:div w:id="642665058">
              <w:marLeft w:val="240"/>
              <w:marRight w:val="0"/>
              <w:marTop w:val="0"/>
              <w:marBottom w:val="0"/>
              <w:divBdr>
                <w:top w:val="none" w:sz="0" w:space="0" w:color="auto"/>
                <w:left w:val="none" w:sz="0" w:space="0" w:color="auto"/>
                <w:bottom w:val="none" w:sz="0" w:space="0" w:color="auto"/>
                <w:right w:val="none" w:sz="0" w:space="0" w:color="auto"/>
              </w:divBdr>
            </w:div>
            <w:div w:id="912735289">
              <w:marLeft w:val="555"/>
              <w:marRight w:val="0"/>
              <w:marTop w:val="0"/>
              <w:marBottom w:val="0"/>
              <w:divBdr>
                <w:top w:val="none" w:sz="0" w:space="0" w:color="auto"/>
                <w:left w:val="none" w:sz="0" w:space="0" w:color="auto"/>
                <w:bottom w:val="none" w:sz="0" w:space="0" w:color="auto"/>
                <w:right w:val="none" w:sz="0" w:space="0" w:color="auto"/>
              </w:divBdr>
            </w:div>
            <w:div w:id="1757164102">
              <w:marLeft w:val="555"/>
              <w:marRight w:val="0"/>
              <w:marTop w:val="0"/>
              <w:marBottom w:val="0"/>
              <w:divBdr>
                <w:top w:val="none" w:sz="0" w:space="0" w:color="auto"/>
                <w:left w:val="none" w:sz="0" w:space="0" w:color="auto"/>
                <w:bottom w:val="none" w:sz="0" w:space="0" w:color="auto"/>
                <w:right w:val="none" w:sz="0" w:space="0" w:color="auto"/>
              </w:divBdr>
            </w:div>
            <w:div w:id="1093277780">
              <w:marLeft w:val="555"/>
              <w:marRight w:val="0"/>
              <w:marTop w:val="0"/>
              <w:marBottom w:val="0"/>
              <w:divBdr>
                <w:top w:val="none" w:sz="0" w:space="0" w:color="auto"/>
                <w:left w:val="none" w:sz="0" w:space="0" w:color="auto"/>
                <w:bottom w:val="none" w:sz="0" w:space="0" w:color="auto"/>
                <w:right w:val="none" w:sz="0" w:space="0" w:color="auto"/>
              </w:divBdr>
            </w:div>
            <w:div w:id="1740588692">
              <w:marLeft w:val="240"/>
              <w:marRight w:val="0"/>
              <w:marTop w:val="0"/>
              <w:marBottom w:val="0"/>
              <w:divBdr>
                <w:top w:val="none" w:sz="0" w:space="0" w:color="auto"/>
                <w:left w:val="none" w:sz="0" w:space="0" w:color="auto"/>
                <w:bottom w:val="none" w:sz="0" w:space="0" w:color="auto"/>
                <w:right w:val="none" w:sz="0" w:space="0" w:color="auto"/>
              </w:divBdr>
            </w:div>
            <w:div w:id="797800779">
              <w:marLeft w:val="240"/>
              <w:marRight w:val="0"/>
              <w:marTop w:val="0"/>
              <w:marBottom w:val="0"/>
              <w:divBdr>
                <w:top w:val="none" w:sz="0" w:space="0" w:color="auto"/>
                <w:left w:val="none" w:sz="0" w:space="0" w:color="auto"/>
                <w:bottom w:val="none" w:sz="0" w:space="0" w:color="auto"/>
                <w:right w:val="none" w:sz="0" w:space="0" w:color="auto"/>
              </w:divBdr>
            </w:div>
            <w:div w:id="1424643578">
              <w:marLeft w:val="240"/>
              <w:marRight w:val="0"/>
              <w:marTop w:val="0"/>
              <w:marBottom w:val="0"/>
              <w:divBdr>
                <w:top w:val="none" w:sz="0" w:space="0" w:color="auto"/>
                <w:left w:val="none" w:sz="0" w:space="0" w:color="auto"/>
                <w:bottom w:val="none" w:sz="0" w:space="0" w:color="auto"/>
                <w:right w:val="none" w:sz="0" w:space="0" w:color="auto"/>
              </w:divBdr>
            </w:div>
          </w:divsChild>
        </w:div>
        <w:div w:id="672605960">
          <w:marLeft w:val="0"/>
          <w:marRight w:val="0"/>
          <w:marTop w:val="0"/>
          <w:marBottom w:val="0"/>
          <w:divBdr>
            <w:top w:val="none" w:sz="0" w:space="0" w:color="auto"/>
            <w:left w:val="none" w:sz="0" w:space="0" w:color="auto"/>
            <w:bottom w:val="none" w:sz="0" w:space="0" w:color="auto"/>
            <w:right w:val="none" w:sz="0" w:space="0" w:color="auto"/>
          </w:divBdr>
          <w:divsChild>
            <w:div w:id="1641495788">
              <w:marLeft w:val="1335"/>
              <w:marRight w:val="0"/>
              <w:marTop w:val="0"/>
              <w:marBottom w:val="0"/>
              <w:divBdr>
                <w:top w:val="none" w:sz="0" w:space="0" w:color="auto"/>
                <w:left w:val="none" w:sz="0" w:space="0" w:color="auto"/>
                <w:bottom w:val="none" w:sz="0" w:space="0" w:color="auto"/>
                <w:right w:val="none" w:sz="0" w:space="0" w:color="auto"/>
              </w:divBdr>
            </w:div>
            <w:div w:id="1283342383">
              <w:marLeft w:val="240"/>
              <w:marRight w:val="0"/>
              <w:marTop w:val="0"/>
              <w:marBottom w:val="0"/>
              <w:divBdr>
                <w:top w:val="none" w:sz="0" w:space="0" w:color="auto"/>
                <w:left w:val="none" w:sz="0" w:space="0" w:color="auto"/>
                <w:bottom w:val="none" w:sz="0" w:space="0" w:color="auto"/>
                <w:right w:val="none" w:sz="0" w:space="0" w:color="auto"/>
              </w:divBdr>
            </w:div>
            <w:div w:id="1486622523">
              <w:marLeft w:val="240"/>
              <w:marRight w:val="0"/>
              <w:marTop w:val="0"/>
              <w:marBottom w:val="0"/>
              <w:divBdr>
                <w:top w:val="none" w:sz="0" w:space="0" w:color="auto"/>
                <w:left w:val="none" w:sz="0" w:space="0" w:color="auto"/>
                <w:bottom w:val="none" w:sz="0" w:space="0" w:color="auto"/>
                <w:right w:val="none" w:sz="0" w:space="0" w:color="auto"/>
              </w:divBdr>
            </w:div>
            <w:div w:id="1746995999">
              <w:marLeft w:val="555"/>
              <w:marRight w:val="0"/>
              <w:marTop w:val="0"/>
              <w:marBottom w:val="0"/>
              <w:divBdr>
                <w:top w:val="none" w:sz="0" w:space="0" w:color="auto"/>
                <w:left w:val="none" w:sz="0" w:space="0" w:color="auto"/>
                <w:bottom w:val="none" w:sz="0" w:space="0" w:color="auto"/>
                <w:right w:val="none" w:sz="0" w:space="0" w:color="auto"/>
              </w:divBdr>
            </w:div>
            <w:div w:id="535045507">
              <w:marLeft w:val="555"/>
              <w:marRight w:val="0"/>
              <w:marTop w:val="0"/>
              <w:marBottom w:val="0"/>
              <w:divBdr>
                <w:top w:val="none" w:sz="0" w:space="0" w:color="auto"/>
                <w:left w:val="none" w:sz="0" w:space="0" w:color="auto"/>
                <w:bottom w:val="none" w:sz="0" w:space="0" w:color="auto"/>
                <w:right w:val="none" w:sz="0" w:space="0" w:color="auto"/>
              </w:divBdr>
            </w:div>
            <w:div w:id="431707680">
              <w:marLeft w:val="240"/>
              <w:marRight w:val="0"/>
              <w:marTop w:val="0"/>
              <w:marBottom w:val="0"/>
              <w:divBdr>
                <w:top w:val="none" w:sz="0" w:space="0" w:color="auto"/>
                <w:left w:val="none" w:sz="0" w:space="0" w:color="auto"/>
                <w:bottom w:val="none" w:sz="0" w:space="0" w:color="auto"/>
                <w:right w:val="none" w:sz="0" w:space="0" w:color="auto"/>
              </w:divBdr>
            </w:div>
            <w:div w:id="978877104">
              <w:marLeft w:val="240"/>
              <w:marRight w:val="0"/>
              <w:marTop w:val="0"/>
              <w:marBottom w:val="0"/>
              <w:divBdr>
                <w:top w:val="none" w:sz="0" w:space="0" w:color="auto"/>
                <w:left w:val="none" w:sz="0" w:space="0" w:color="auto"/>
                <w:bottom w:val="none" w:sz="0" w:space="0" w:color="auto"/>
                <w:right w:val="none" w:sz="0" w:space="0" w:color="auto"/>
              </w:divBdr>
            </w:div>
            <w:div w:id="1891380936">
              <w:marLeft w:val="240"/>
              <w:marRight w:val="0"/>
              <w:marTop w:val="0"/>
              <w:marBottom w:val="0"/>
              <w:divBdr>
                <w:top w:val="none" w:sz="0" w:space="0" w:color="auto"/>
                <w:left w:val="none" w:sz="0" w:space="0" w:color="auto"/>
                <w:bottom w:val="none" w:sz="0" w:space="0" w:color="auto"/>
                <w:right w:val="none" w:sz="0" w:space="0" w:color="auto"/>
              </w:divBdr>
            </w:div>
            <w:div w:id="1259752075">
              <w:marLeft w:val="240"/>
              <w:marRight w:val="0"/>
              <w:marTop w:val="0"/>
              <w:marBottom w:val="0"/>
              <w:divBdr>
                <w:top w:val="none" w:sz="0" w:space="0" w:color="auto"/>
                <w:left w:val="none" w:sz="0" w:space="0" w:color="auto"/>
                <w:bottom w:val="none" w:sz="0" w:space="0" w:color="auto"/>
                <w:right w:val="none" w:sz="0" w:space="0" w:color="auto"/>
              </w:divBdr>
            </w:div>
            <w:div w:id="1493175038">
              <w:marLeft w:val="555"/>
              <w:marRight w:val="0"/>
              <w:marTop w:val="0"/>
              <w:marBottom w:val="0"/>
              <w:divBdr>
                <w:top w:val="none" w:sz="0" w:space="0" w:color="auto"/>
                <w:left w:val="none" w:sz="0" w:space="0" w:color="auto"/>
                <w:bottom w:val="none" w:sz="0" w:space="0" w:color="auto"/>
                <w:right w:val="none" w:sz="0" w:space="0" w:color="auto"/>
              </w:divBdr>
            </w:div>
            <w:div w:id="944388524">
              <w:marLeft w:val="555"/>
              <w:marRight w:val="0"/>
              <w:marTop w:val="0"/>
              <w:marBottom w:val="0"/>
              <w:divBdr>
                <w:top w:val="none" w:sz="0" w:space="0" w:color="auto"/>
                <w:left w:val="none" w:sz="0" w:space="0" w:color="auto"/>
                <w:bottom w:val="none" w:sz="0" w:space="0" w:color="auto"/>
                <w:right w:val="none" w:sz="0" w:space="0" w:color="auto"/>
              </w:divBdr>
            </w:div>
            <w:div w:id="345793437">
              <w:marLeft w:val="240"/>
              <w:marRight w:val="0"/>
              <w:marTop w:val="0"/>
              <w:marBottom w:val="0"/>
              <w:divBdr>
                <w:top w:val="none" w:sz="0" w:space="0" w:color="auto"/>
                <w:left w:val="none" w:sz="0" w:space="0" w:color="auto"/>
                <w:bottom w:val="none" w:sz="0" w:space="0" w:color="auto"/>
                <w:right w:val="none" w:sz="0" w:space="0" w:color="auto"/>
              </w:divBdr>
            </w:div>
            <w:div w:id="848056103">
              <w:marLeft w:val="240"/>
              <w:marRight w:val="0"/>
              <w:marTop w:val="0"/>
              <w:marBottom w:val="0"/>
              <w:divBdr>
                <w:top w:val="none" w:sz="0" w:space="0" w:color="auto"/>
                <w:left w:val="none" w:sz="0" w:space="0" w:color="auto"/>
                <w:bottom w:val="none" w:sz="0" w:space="0" w:color="auto"/>
                <w:right w:val="none" w:sz="0" w:space="0" w:color="auto"/>
              </w:divBdr>
            </w:div>
            <w:div w:id="891891763">
              <w:marLeft w:val="240"/>
              <w:marRight w:val="0"/>
              <w:marTop w:val="0"/>
              <w:marBottom w:val="0"/>
              <w:divBdr>
                <w:top w:val="none" w:sz="0" w:space="0" w:color="auto"/>
                <w:left w:val="none" w:sz="0" w:space="0" w:color="auto"/>
                <w:bottom w:val="none" w:sz="0" w:space="0" w:color="auto"/>
                <w:right w:val="none" w:sz="0" w:space="0" w:color="auto"/>
              </w:divBdr>
            </w:div>
          </w:divsChild>
        </w:div>
        <w:div w:id="807624872">
          <w:marLeft w:val="0"/>
          <w:marRight w:val="0"/>
          <w:marTop w:val="0"/>
          <w:marBottom w:val="0"/>
          <w:divBdr>
            <w:top w:val="none" w:sz="0" w:space="0" w:color="auto"/>
            <w:left w:val="none" w:sz="0" w:space="0" w:color="auto"/>
            <w:bottom w:val="none" w:sz="0" w:space="0" w:color="auto"/>
            <w:right w:val="none" w:sz="0" w:space="0" w:color="auto"/>
          </w:divBdr>
          <w:divsChild>
            <w:div w:id="1741559672">
              <w:marLeft w:val="555"/>
              <w:marRight w:val="0"/>
              <w:marTop w:val="0"/>
              <w:marBottom w:val="0"/>
              <w:divBdr>
                <w:top w:val="none" w:sz="0" w:space="0" w:color="auto"/>
                <w:left w:val="none" w:sz="0" w:space="0" w:color="auto"/>
                <w:bottom w:val="none" w:sz="0" w:space="0" w:color="auto"/>
                <w:right w:val="none" w:sz="0" w:space="0" w:color="auto"/>
              </w:divBdr>
            </w:div>
            <w:div w:id="1863202002">
              <w:marLeft w:val="555"/>
              <w:marRight w:val="0"/>
              <w:marTop w:val="0"/>
              <w:marBottom w:val="0"/>
              <w:divBdr>
                <w:top w:val="none" w:sz="0" w:space="0" w:color="auto"/>
                <w:left w:val="none" w:sz="0" w:space="0" w:color="auto"/>
                <w:bottom w:val="none" w:sz="0" w:space="0" w:color="auto"/>
                <w:right w:val="none" w:sz="0" w:space="0" w:color="auto"/>
              </w:divBdr>
            </w:div>
            <w:div w:id="107240019">
              <w:marLeft w:val="555"/>
              <w:marRight w:val="0"/>
              <w:marTop w:val="0"/>
              <w:marBottom w:val="0"/>
              <w:divBdr>
                <w:top w:val="none" w:sz="0" w:space="0" w:color="auto"/>
                <w:left w:val="none" w:sz="0" w:space="0" w:color="auto"/>
                <w:bottom w:val="none" w:sz="0" w:space="0" w:color="auto"/>
                <w:right w:val="none" w:sz="0" w:space="0" w:color="auto"/>
              </w:divBdr>
            </w:div>
            <w:div w:id="1291009488">
              <w:marLeft w:val="240"/>
              <w:marRight w:val="0"/>
              <w:marTop w:val="0"/>
              <w:marBottom w:val="0"/>
              <w:divBdr>
                <w:top w:val="none" w:sz="0" w:space="0" w:color="auto"/>
                <w:left w:val="none" w:sz="0" w:space="0" w:color="auto"/>
                <w:bottom w:val="none" w:sz="0" w:space="0" w:color="auto"/>
                <w:right w:val="none" w:sz="0" w:space="0" w:color="auto"/>
              </w:divBdr>
            </w:div>
            <w:div w:id="1611359085">
              <w:marLeft w:val="240"/>
              <w:marRight w:val="0"/>
              <w:marTop w:val="0"/>
              <w:marBottom w:val="0"/>
              <w:divBdr>
                <w:top w:val="none" w:sz="0" w:space="0" w:color="auto"/>
                <w:left w:val="none" w:sz="0" w:space="0" w:color="auto"/>
                <w:bottom w:val="none" w:sz="0" w:space="0" w:color="auto"/>
                <w:right w:val="none" w:sz="0" w:space="0" w:color="auto"/>
              </w:divBdr>
            </w:div>
            <w:div w:id="1507748119">
              <w:marLeft w:val="240"/>
              <w:marRight w:val="0"/>
              <w:marTop w:val="0"/>
              <w:marBottom w:val="0"/>
              <w:divBdr>
                <w:top w:val="none" w:sz="0" w:space="0" w:color="auto"/>
                <w:left w:val="none" w:sz="0" w:space="0" w:color="auto"/>
                <w:bottom w:val="none" w:sz="0" w:space="0" w:color="auto"/>
                <w:right w:val="none" w:sz="0" w:space="0" w:color="auto"/>
              </w:divBdr>
            </w:div>
            <w:div w:id="1341009074">
              <w:marLeft w:val="240"/>
              <w:marRight w:val="0"/>
              <w:marTop w:val="0"/>
              <w:marBottom w:val="0"/>
              <w:divBdr>
                <w:top w:val="none" w:sz="0" w:space="0" w:color="auto"/>
                <w:left w:val="none" w:sz="0" w:space="0" w:color="auto"/>
                <w:bottom w:val="none" w:sz="0" w:space="0" w:color="auto"/>
                <w:right w:val="none" w:sz="0" w:space="0" w:color="auto"/>
              </w:divBdr>
            </w:div>
            <w:div w:id="777259333">
              <w:marLeft w:val="240"/>
              <w:marRight w:val="0"/>
              <w:marTop w:val="0"/>
              <w:marBottom w:val="0"/>
              <w:divBdr>
                <w:top w:val="none" w:sz="0" w:space="0" w:color="auto"/>
                <w:left w:val="none" w:sz="0" w:space="0" w:color="auto"/>
                <w:bottom w:val="none" w:sz="0" w:space="0" w:color="auto"/>
                <w:right w:val="none" w:sz="0" w:space="0" w:color="auto"/>
              </w:divBdr>
            </w:div>
            <w:div w:id="873805659">
              <w:marLeft w:val="240"/>
              <w:marRight w:val="0"/>
              <w:marTop w:val="0"/>
              <w:marBottom w:val="0"/>
              <w:divBdr>
                <w:top w:val="none" w:sz="0" w:space="0" w:color="auto"/>
                <w:left w:val="none" w:sz="0" w:space="0" w:color="auto"/>
                <w:bottom w:val="none" w:sz="0" w:space="0" w:color="auto"/>
                <w:right w:val="none" w:sz="0" w:space="0" w:color="auto"/>
              </w:divBdr>
            </w:div>
            <w:div w:id="1357847618">
              <w:marLeft w:val="960"/>
              <w:marRight w:val="0"/>
              <w:marTop w:val="0"/>
              <w:marBottom w:val="0"/>
              <w:divBdr>
                <w:top w:val="none" w:sz="0" w:space="0" w:color="auto"/>
                <w:left w:val="none" w:sz="0" w:space="0" w:color="auto"/>
                <w:bottom w:val="none" w:sz="0" w:space="0" w:color="auto"/>
                <w:right w:val="none" w:sz="0" w:space="0" w:color="auto"/>
              </w:divBdr>
            </w:div>
            <w:div w:id="301274452">
              <w:marLeft w:val="240"/>
              <w:marRight w:val="0"/>
              <w:marTop w:val="0"/>
              <w:marBottom w:val="0"/>
              <w:divBdr>
                <w:top w:val="none" w:sz="0" w:space="0" w:color="auto"/>
                <w:left w:val="none" w:sz="0" w:space="0" w:color="auto"/>
                <w:bottom w:val="none" w:sz="0" w:space="0" w:color="auto"/>
                <w:right w:val="none" w:sz="0" w:space="0" w:color="auto"/>
              </w:divBdr>
            </w:div>
            <w:div w:id="1091393256">
              <w:marLeft w:val="240"/>
              <w:marRight w:val="0"/>
              <w:marTop w:val="0"/>
              <w:marBottom w:val="0"/>
              <w:divBdr>
                <w:top w:val="none" w:sz="0" w:space="0" w:color="auto"/>
                <w:left w:val="none" w:sz="0" w:space="0" w:color="auto"/>
                <w:bottom w:val="none" w:sz="0" w:space="0" w:color="auto"/>
                <w:right w:val="none" w:sz="0" w:space="0" w:color="auto"/>
              </w:divBdr>
            </w:div>
          </w:divsChild>
        </w:div>
        <w:div w:id="602684652">
          <w:marLeft w:val="240"/>
          <w:marRight w:val="0"/>
          <w:marTop w:val="0"/>
          <w:marBottom w:val="0"/>
          <w:divBdr>
            <w:top w:val="none" w:sz="0" w:space="0" w:color="auto"/>
            <w:left w:val="none" w:sz="0" w:space="0" w:color="auto"/>
            <w:bottom w:val="none" w:sz="0" w:space="0" w:color="auto"/>
            <w:right w:val="none" w:sz="0" w:space="0" w:color="auto"/>
          </w:divBdr>
        </w:div>
        <w:div w:id="1287083943">
          <w:marLeft w:val="240"/>
          <w:marRight w:val="0"/>
          <w:marTop w:val="0"/>
          <w:marBottom w:val="0"/>
          <w:divBdr>
            <w:top w:val="none" w:sz="0" w:space="0" w:color="auto"/>
            <w:left w:val="none" w:sz="0" w:space="0" w:color="auto"/>
            <w:bottom w:val="none" w:sz="0" w:space="0" w:color="auto"/>
            <w:right w:val="none" w:sz="0" w:space="0" w:color="auto"/>
          </w:divBdr>
        </w:div>
        <w:div w:id="1177883016">
          <w:marLeft w:val="240"/>
          <w:marRight w:val="0"/>
          <w:marTop w:val="0"/>
          <w:marBottom w:val="0"/>
          <w:divBdr>
            <w:top w:val="none" w:sz="0" w:space="0" w:color="auto"/>
            <w:left w:val="none" w:sz="0" w:space="0" w:color="auto"/>
            <w:bottom w:val="none" w:sz="0" w:space="0" w:color="auto"/>
            <w:right w:val="none" w:sz="0" w:space="0" w:color="auto"/>
          </w:divBdr>
        </w:div>
        <w:div w:id="454371156">
          <w:marLeft w:val="555"/>
          <w:marRight w:val="0"/>
          <w:marTop w:val="0"/>
          <w:marBottom w:val="0"/>
          <w:divBdr>
            <w:top w:val="none" w:sz="0" w:space="0" w:color="auto"/>
            <w:left w:val="none" w:sz="0" w:space="0" w:color="auto"/>
            <w:bottom w:val="none" w:sz="0" w:space="0" w:color="auto"/>
            <w:right w:val="none" w:sz="0" w:space="0" w:color="auto"/>
          </w:divBdr>
        </w:div>
        <w:div w:id="1206527661">
          <w:marLeft w:val="555"/>
          <w:marRight w:val="0"/>
          <w:marTop w:val="0"/>
          <w:marBottom w:val="0"/>
          <w:divBdr>
            <w:top w:val="none" w:sz="0" w:space="0" w:color="auto"/>
            <w:left w:val="none" w:sz="0" w:space="0" w:color="auto"/>
            <w:bottom w:val="none" w:sz="0" w:space="0" w:color="auto"/>
            <w:right w:val="none" w:sz="0" w:space="0" w:color="auto"/>
          </w:divBdr>
        </w:div>
        <w:div w:id="1317412883">
          <w:marLeft w:val="240"/>
          <w:marRight w:val="0"/>
          <w:marTop w:val="0"/>
          <w:marBottom w:val="0"/>
          <w:divBdr>
            <w:top w:val="none" w:sz="0" w:space="0" w:color="auto"/>
            <w:left w:val="none" w:sz="0" w:space="0" w:color="auto"/>
            <w:bottom w:val="none" w:sz="0" w:space="0" w:color="auto"/>
            <w:right w:val="none" w:sz="0" w:space="0" w:color="auto"/>
          </w:divBdr>
        </w:div>
        <w:div w:id="242640030">
          <w:marLeft w:val="240"/>
          <w:marRight w:val="0"/>
          <w:marTop w:val="0"/>
          <w:marBottom w:val="0"/>
          <w:divBdr>
            <w:top w:val="none" w:sz="0" w:space="0" w:color="auto"/>
            <w:left w:val="none" w:sz="0" w:space="0" w:color="auto"/>
            <w:bottom w:val="none" w:sz="0" w:space="0" w:color="auto"/>
            <w:right w:val="none" w:sz="0" w:space="0" w:color="auto"/>
          </w:divBdr>
        </w:div>
        <w:div w:id="896092123">
          <w:marLeft w:val="240"/>
          <w:marRight w:val="0"/>
          <w:marTop w:val="0"/>
          <w:marBottom w:val="0"/>
          <w:divBdr>
            <w:top w:val="none" w:sz="0" w:space="0" w:color="auto"/>
            <w:left w:val="none" w:sz="0" w:space="0" w:color="auto"/>
            <w:bottom w:val="none" w:sz="0" w:space="0" w:color="auto"/>
            <w:right w:val="none" w:sz="0" w:space="0" w:color="auto"/>
          </w:divBdr>
        </w:div>
        <w:div w:id="681014673">
          <w:marLeft w:val="240"/>
          <w:marRight w:val="0"/>
          <w:marTop w:val="0"/>
          <w:marBottom w:val="0"/>
          <w:divBdr>
            <w:top w:val="none" w:sz="0" w:space="0" w:color="auto"/>
            <w:left w:val="none" w:sz="0" w:space="0" w:color="auto"/>
            <w:bottom w:val="none" w:sz="0" w:space="0" w:color="auto"/>
            <w:right w:val="none" w:sz="0" w:space="0" w:color="auto"/>
          </w:divBdr>
        </w:div>
        <w:div w:id="1989508150">
          <w:marLeft w:val="240"/>
          <w:marRight w:val="0"/>
          <w:marTop w:val="0"/>
          <w:marBottom w:val="0"/>
          <w:divBdr>
            <w:top w:val="none" w:sz="0" w:space="0" w:color="auto"/>
            <w:left w:val="none" w:sz="0" w:space="0" w:color="auto"/>
            <w:bottom w:val="none" w:sz="0" w:space="0" w:color="auto"/>
            <w:right w:val="none" w:sz="0" w:space="0" w:color="auto"/>
          </w:divBdr>
        </w:div>
        <w:div w:id="1537430458">
          <w:marLeft w:val="240"/>
          <w:marRight w:val="0"/>
          <w:marTop w:val="0"/>
          <w:marBottom w:val="0"/>
          <w:divBdr>
            <w:top w:val="none" w:sz="0" w:space="0" w:color="auto"/>
            <w:left w:val="none" w:sz="0" w:space="0" w:color="auto"/>
            <w:bottom w:val="none" w:sz="0" w:space="0" w:color="auto"/>
            <w:right w:val="none" w:sz="0" w:space="0" w:color="auto"/>
          </w:divBdr>
        </w:div>
        <w:div w:id="346368982">
          <w:marLeft w:val="240"/>
          <w:marRight w:val="0"/>
          <w:marTop w:val="0"/>
          <w:marBottom w:val="0"/>
          <w:divBdr>
            <w:top w:val="none" w:sz="0" w:space="0" w:color="auto"/>
            <w:left w:val="none" w:sz="0" w:space="0" w:color="auto"/>
            <w:bottom w:val="none" w:sz="0" w:space="0" w:color="auto"/>
            <w:right w:val="none" w:sz="0" w:space="0" w:color="auto"/>
          </w:divBdr>
        </w:div>
        <w:div w:id="883247710">
          <w:marLeft w:val="240"/>
          <w:marRight w:val="0"/>
          <w:marTop w:val="0"/>
          <w:marBottom w:val="0"/>
          <w:divBdr>
            <w:top w:val="none" w:sz="0" w:space="0" w:color="auto"/>
            <w:left w:val="none" w:sz="0" w:space="0" w:color="auto"/>
            <w:bottom w:val="none" w:sz="0" w:space="0" w:color="auto"/>
            <w:right w:val="none" w:sz="0" w:space="0" w:color="auto"/>
          </w:divBdr>
        </w:div>
        <w:div w:id="131872448">
          <w:marLeft w:val="240"/>
          <w:marRight w:val="0"/>
          <w:marTop w:val="0"/>
          <w:marBottom w:val="0"/>
          <w:divBdr>
            <w:top w:val="none" w:sz="0" w:space="0" w:color="auto"/>
            <w:left w:val="none" w:sz="0" w:space="0" w:color="auto"/>
            <w:bottom w:val="none" w:sz="0" w:space="0" w:color="auto"/>
            <w:right w:val="none" w:sz="0" w:space="0" w:color="auto"/>
          </w:divBdr>
        </w:div>
        <w:div w:id="1765373126">
          <w:marLeft w:val="240"/>
          <w:marRight w:val="0"/>
          <w:marTop w:val="0"/>
          <w:marBottom w:val="0"/>
          <w:divBdr>
            <w:top w:val="none" w:sz="0" w:space="0" w:color="auto"/>
            <w:left w:val="none" w:sz="0" w:space="0" w:color="auto"/>
            <w:bottom w:val="none" w:sz="0" w:space="0" w:color="auto"/>
            <w:right w:val="none" w:sz="0" w:space="0" w:color="auto"/>
          </w:divBdr>
        </w:div>
        <w:div w:id="1952859843">
          <w:marLeft w:val="555"/>
          <w:marRight w:val="0"/>
          <w:marTop w:val="0"/>
          <w:marBottom w:val="0"/>
          <w:divBdr>
            <w:top w:val="none" w:sz="0" w:space="0" w:color="auto"/>
            <w:left w:val="none" w:sz="0" w:space="0" w:color="auto"/>
            <w:bottom w:val="none" w:sz="0" w:space="0" w:color="auto"/>
            <w:right w:val="none" w:sz="0" w:space="0" w:color="auto"/>
          </w:divBdr>
        </w:div>
        <w:div w:id="1294751690">
          <w:marLeft w:val="240"/>
          <w:marRight w:val="0"/>
          <w:marTop w:val="0"/>
          <w:marBottom w:val="0"/>
          <w:divBdr>
            <w:top w:val="none" w:sz="0" w:space="0" w:color="auto"/>
            <w:left w:val="none" w:sz="0" w:space="0" w:color="auto"/>
            <w:bottom w:val="none" w:sz="0" w:space="0" w:color="auto"/>
            <w:right w:val="none" w:sz="0" w:space="0" w:color="auto"/>
          </w:divBdr>
        </w:div>
        <w:div w:id="225730203">
          <w:marLeft w:val="240"/>
          <w:marRight w:val="0"/>
          <w:marTop w:val="0"/>
          <w:marBottom w:val="0"/>
          <w:divBdr>
            <w:top w:val="none" w:sz="0" w:space="0" w:color="auto"/>
            <w:left w:val="none" w:sz="0" w:space="0" w:color="auto"/>
            <w:bottom w:val="none" w:sz="0" w:space="0" w:color="auto"/>
            <w:right w:val="none" w:sz="0" w:space="0" w:color="auto"/>
          </w:divBdr>
        </w:div>
        <w:div w:id="2087723338">
          <w:marLeft w:val="240"/>
          <w:marRight w:val="0"/>
          <w:marTop w:val="0"/>
          <w:marBottom w:val="0"/>
          <w:divBdr>
            <w:top w:val="none" w:sz="0" w:space="0" w:color="auto"/>
            <w:left w:val="none" w:sz="0" w:space="0" w:color="auto"/>
            <w:bottom w:val="none" w:sz="0" w:space="0" w:color="auto"/>
            <w:right w:val="none" w:sz="0" w:space="0" w:color="auto"/>
          </w:divBdr>
        </w:div>
        <w:div w:id="793061998">
          <w:marLeft w:val="240"/>
          <w:marRight w:val="0"/>
          <w:marTop w:val="0"/>
          <w:marBottom w:val="0"/>
          <w:divBdr>
            <w:top w:val="none" w:sz="0" w:space="0" w:color="auto"/>
            <w:left w:val="none" w:sz="0" w:space="0" w:color="auto"/>
            <w:bottom w:val="none" w:sz="0" w:space="0" w:color="auto"/>
            <w:right w:val="none" w:sz="0" w:space="0" w:color="auto"/>
          </w:divBdr>
        </w:div>
        <w:div w:id="1492405075">
          <w:marLeft w:val="555"/>
          <w:marRight w:val="0"/>
          <w:marTop w:val="0"/>
          <w:marBottom w:val="0"/>
          <w:divBdr>
            <w:top w:val="none" w:sz="0" w:space="0" w:color="auto"/>
            <w:left w:val="none" w:sz="0" w:space="0" w:color="auto"/>
            <w:bottom w:val="none" w:sz="0" w:space="0" w:color="auto"/>
            <w:right w:val="none" w:sz="0" w:space="0" w:color="auto"/>
          </w:divBdr>
        </w:div>
        <w:div w:id="1225406050">
          <w:marLeft w:val="180"/>
          <w:marRight w:val="0"/>
          <w:marTop w:val="0"/>
          <w:marBottom w:val="0"/>
          <w:divBdr>
            <w:top w:val="none" w:sz="0" w:space="0" w:color="auto"/>
            <w:left w:val="none" w:sz="0" w:space="0" w:color="auto"/>
            <w:bottom w:val="none" w:sz="0" w:space="0" w:color="auto"/>
            <w:right w:val="none" w:sz="0" w:space="0" w:color="auto"/>
          </w:divBdr>
        </w:div>
        <w:div w:id="1715931565">
          <w:marLeft w:val="555"/>
          <w:marRight w:val="0"/>
          <w:marTop w:val="0"/>
          <w:marBottom w:val="0"/>
          <w:divBdr>
            <w:top w:val="none" w:sz="0" w:space="0" w:color="auto"/>
            <w:left w:val="none" w:sz="0" w:space="0" w:color="auto"/>
            <w:bottom w:val="none" w:sz="0" w:space="0" w:color="auto"/>
            <w:right w:val="none" w:sz="0" w:space="0" w:color="auto"/>
          </w:divBdr>
        </w:div>
        <w:div w:id="1310132766">
          <w:marLeft w:val="180"/>
          <w:marRight w:val="0"/>
          <w:marTop w:val="0"/>
          <w:marBottom w:val="0"/>
          <w:divBdr>
            <w:top w:val="none" w:sz="0" w:space="0" w:color="auto"/>
            <w:left w:val="none" w:sz="0" w:space="0" w:color="auto"/>
            <w:bottom w:val="none" w:sz="0" w:space="0" w:color="auto"/>
            <w:right w:val="none" w:sz="0" w:space="0" w:color="auto"/>
          </w:divBdr>
        </w:div>
        <w:div w:id="968826461">
          <w:marLeft w:val="240"/>
          <w:marRight w:val="0"/>
          <w:marTop w:val="0"/>
          <w:marBottom w:val="0"/>
          <w:divBdr>
            <w:top w:val="none" w:sz="0" w:space="0" w:color="auto"/>
            <w:left w:val="none" w:sz="0" w:space="0" w:color="auto"/>
            <w:bottom w:val="none" w:sz="0" w:space="0" w:color="auto"/>
            <w:right w:val="none" w:sz="0" w:space="0" w:color="auto"/>
          </w:divBdr>
        </w:div>
        <w:div w:id="2030064319">
          <w:marLeft w:val="555"/>
          <w:marRight w:val="0"/>
          <w:marTop w:val="0"/>
          <w:marBottom w:val="0"/>
          <w:divBdr>
            <w:top w:val="none" w:sz="0" w:space="0" w:color="auto"/>
            <w:left w:val="none" w:sz="0" w:space="0" w:color="auto"/>
            <w:bottom w:val="none" w:sz="0" w:space="0" w:color="auto"/>
            <w:right w:val="none" w:sz="0" w:space="0" w:color="auto"/>
          </w:divBdr>
        </w:div>
        <w:div w:id="255872973">
          <w:marLeft w:val="180"/>
          <w:marRight w:val="0"/>
          <w:marTop w:val="0"/>
          <w:marBottom w:val="0"/>
          <w:divBdr>
            <w:top w:val="none" w:sz="0" w:space="0" w:color="auto"/>
            <w:left w:val="none" w:sz="0" w:space="0" w:color="auto"/>
            <w:bottom w:val="none" w:sz="0" w:space="0" w:color="auto"/>
            <w:right w:val="none" w:sz="0" w:space="0" w:color="auto"/>
          </w:divBdr>
        </w:div>
        <w:div w:id="2028869589">
          <w:marLeft w:val="555"/>
          <w:marRight w:val="0"/>
          <w:marTop w:val="0"/>
          <w:marBottom w:val="0"/>
          <w:divBdr>
            <w:top w:val="none" w:sz="0" w:space="0" w:color="auto"/>
            <w:left w:val="none" w:sz="0" w:space="0" w:color="auto"/>
            <w:bottom w:val="none" w:sz="0" w:space="0" w:color="auto"/>
            <w:right w:val="none" w:sz="0" w:space="0" w:color="auto"/>
          </w:divBdr>
        </w:div>
        <w:div w:id="1443258728">
          <w:marLeft w:val="180"/>
          <w:marRight w:val="0"/>
          <w:marTop w:val="0"/>
          <w:marBottom w:val="0"/>
          <w:divBdr>
            <w:top w:val="none" w:sz="0" w:space="0" w:color="auto"/>
            <w:left w:val="none" w:sz="0" w:space="0" w:color="auto"/>
            <w:bottom w:val="none" w:sz="0" w:space="0" w:color="auto"/>
            <w:right w:val="none" w:sz="0" w:space="0" w:color="auto"/>
          </w:divBdr>
        </w:div>
        <w:div w:id="1830753347">
          <w:marLeft w:val="555"/>
          <w:marRight w:val="0"/>
          <w:marTop w:val="0"/>
          <w:marBottom w:val="0"/>
          <w:divBdr>
            <w:top w:val="none" w:sz="0" w:space="0" w:color="auto"/>
            <w:left w:val="none" w:sz="0" w:space="0" w:color="auto"/>
            <w:bottom w:val="none" w:sz="0" w:space="0" w:color="auto"/>
            <w:right w:val="none" w:sz="0" w:space="0" w:color="auto"/>
          </w:divBdr>
        </w:div>
        <w:div w:id="1666321508">
          <w:marLeft w:val="180"/>
          <w:marRight w:val="0"/>
          <w:marTop w:val="0"/>
          <w:marBottom w:val="0"/>
          <w:divBdr>
            <w:top w:val="none" w:sz="0" w:space="0" w:color="auto"/>
            <w:left w:val="none" w:sz="0" w:space="0" w:color="auto"/>
            <w:bottom w:val="none" w:sz="0" w:space="0" w:color="auto"/>
            <w:right w:val="none" w:sz="0" w:space="0" w:color="auto"/>
          </w:divBdr>
        </w:div>
        <w:div w:id="1372800864">
          <w:marLeft w:val="240"/>
          <w:marRight w:val="0"/>
          <w:marTop w:val="0"/>
          <w:marBottom w:val="0"/>
          <w:divBdr>
            <w:top w:val="none" w:sz="0" w:space="0" w:color="auto"/>
            <w:left w:val="none" w:sz="0" w:space="0" w:color="auto"/>
            <w:bottom w:val="none" w:sz="0" w:space="0" w:color="auto"/>
            <w:right w:val="none" w:sz="0" w:space="0" w:color="auto"/>
          </w:divBdr>
        </w:div>
        <w:div w:id="1025712436">
          <w:marLeft w:val="240"/>
          <w:marRight w:val="0"/>
          <w:marTop w:val="0"/>
          <w:marBottom w:val="0"/>
          <w:divBdr>
            <w:top w:val="none" w:sz="0" w:space="0" w:color="auto"/>
            <w:left w:val="none" w:sz="0" w:space="0" w:color="auto"/>
            <w:bottom w:val="none" w:sz="0" w:space="0" w:color="auto"/>
            <w:right w:val="none" w:sz="0" w:space="0" w:color="auto"/>
          </w:divBdr>
        </w:div>
        <w:div w:id="1207722739">
          <w:marLeft w:val="240"/>
          <w:marRight w:val="0"/>
          <w:marTop w:val="0"/>
          <w:marBottom w:val="0"/>
          <w:divBdr>
            <w:top w:val="none" w:sz="0" w:space="0" w:color="auto"/>
            <w:left w:val="none" w:sz="0" w:space="0" w:color="auto"/>
            <w:bottom w:val="none" w:sz="0" w:space="0" w:color="auto"/>
            <w:right w:val="none" w:sz="0" w:space="0" w:color="auto"/>
          </w:divBdr>
        </w:div>
        <w:div w:id="445933179">
          <w:marLeft w:val="0"/>
          <w:marRight w:val="0"/>
          <w:marTop w:val="0"/>
          <w:marBottom w:val="0"/>
          <w:divBdr>
            <w:top w:val="none" w:sz="0" w:space="0" w:color="auto"/>
            <w:left w:val="none" w:sz="0" w:space="0" w:color="auto"/>
            <w:bottom w:val="none" w:sz="0" w:space="0" w:color="auto"/>
            <w:right w:val="none" w:sz="0" w:space="0" w:color="auto"/>
          </w:divBdr>
        </w:div>
        <w:div w:id="371614504">
          <w:marLeft w:val="2790"/>
          <w:marRight w:val="0"/>
          <w:marTop w:val="0"/>
          <w:marBottom w:val="0"/>
          <w:divBdr>
            <w:top w:val="none" w:sz="0" w:space="0" w:color="auto"/>
            <w:left w:val="none" w:sz="0" w:space="0" w:color="auto"/>
            <w:bottom w:val="none" w:sz="0" w:space="0" w:color="auto"/>
            <w:right w:val="none" w:sz="0" w:space="0" w:color="auto"/>
          </w:divBdr>
        </w:div>
      </w:divsChild>
    </w:div>
    <w:div w:id="626085661">
      <w:bodyDiv w:val="1"/>
      <w:marLeft w:val="0"/>
      <w:marRight w:val="0"/>
      <w:marTop w:val="0"/>
      <w:marBottom w:val="0"/>
      <w:divBdr>
        <w:top w:val="none" w:sz="0" w:space="0" w:color="auto"/>
        <w:left w:val="none" w:sz="0" w:space="0" w:color="auto"/>
        <w:bottom w:val="none" w:sz="0" w:space="0" w:color="auto"/>
        <w:right w:val="none" w:sz="0" w:space="0" w:color="auto"/>
      </w:divBdr>
    </w:div>
    <w:div w:id="1264264229">
      <w:bodyDiv w:val="1"/>
      <w:marLeft w:val="0"/>
      <w:marRight w:val="0"/>
      <w:marTop w:val="0"/>
      <w:marBottom w:val="0"/>
      <w:divBdr>
        <w:top w:val="none" w:sz="0" w:space="0" w:color="auto"/>
        <w:left w:val="none" w:sz="0" w:space="0" w:color="auto"/>
        <w:bottom w:val="none" w:sz="0" w:space="0" w:color="auto"/>
        <w:right w:val="none" w:sz="0" w:space="0" w:color="auto"/>
      </w:divBdr>
    </w:div>
    <w:div w:id="1386248408">
      <w:bodyDiv w:val="1"/>
      <w:marLeft w:val="0"/>
      <w:marRight w:val="0"/>
      <w:marTop w:val="0"/>
      <w:marBottom w:val="0"/>
      <w:divBdr>
        <w:top w:val="none" w:sz="0" w:space="0" w:color="auto"/>
        <w:left w:val="none" w:sz="0" w:space="0" w:color="auto"/>
        <w:bottom w:val="none" w:sz="0" w:space="0" w:color="auto"/>
        <w:right w:val="none" w:sz="0" w:space="0" w:color="auto"/>
      </w:divBdr>
    </w:div>
    <w:div w:id="1449616138">
      <w:bodyDiv w:val="1"/>
      <w:marLeft w:val="0"/>
      <w:marRight w:val="0"/>
      <w:marTop w:val="0"/>
      <w:marBottom w:val="0"/>
      <w:divBdr>
        <w:top w:val="none" w:sz="0" w:space="0" w:color="auto"/>
        <w:left w:val="none" w:sz="0" w:space="0" w:color="auto"/>
        <w:bottom w:val="none" w:sz="0" w:space="0" w:color="auto"/>
        <w:right w:val="none" w:sz="0" w:space="0" w:color="auto"/>
      </w:divBdr>
    </w:div>
    <w:div w:id="173539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Mun06</b:Tag>
    <b:SourceType>Book</b:SourceType>
    <b:Guid>{865279A1-ADA1-4508-B2D3-77A5D6A9CB7C}</b:Guid>
    <b:Author>
      <b:Author>
        <b:NameList>
          <b:Person>
            <b:Last>Munch</b:Last>
            <b:First>Galindo</b:First>
            <b:Middle>Lourdes</b:Middle>
          </b:Person>
        </b:NameList>
      </b:Author>
    </b:Author>
    <b:Title>Fundamentos de Administracion </b:Title>
    <b:Year>2006</b:Year>
    <b:City>Mexico</b:City>
    <b:Publisher>Trillas</b:Publisher>
    <b:RefOrder>1</b:RefOrder>
  </b:Source>
  <b:Source>
    <b:Tag>Agu10</b:Tag>
    <b:SourceType>InternetSite</b:SourceType>
    <b:Guid>{293280F3-4271-4C08-AFC4-4FF04104EEEB}</b:Guid>
    <b:Title>Definición, antecedentes históricos  y teorías de la administración. Network de psicología organizacional. México: Asociación Oaxaqueña de Psicología A.C.</b:Title>
    <b:Year>2010</b:Year>
    <b:Author>
      <b:Author>
        <b:NameList>
          <b:Person>
            <b:Last>Aguilar-Morales</b:Last>
            <b:First>J.E.</b:First>
          </b:Person>
        </b:NameList>
      </b:Author>
    </b:Author>
    <b:Month>Enero</b:Month>
    <b:Day>01 </b:Day>
    <b:URL>www.conductitlan.net/psicologia_organizacional/administracion_definicion_antecendentes_historicos_teorias_administrativas.html</b:URL>
    <b:RefOrder>2</b:RefOrder>
  </b:Source>
  <b:Source>
    <b:Tag>Def</b:Tag>
    <b:SourceType>InternetSite</b:SourceType>
    <b:Guid>{F669FB48-F1A4-474B-89B8-48B4BC15629B}</b:Guid>
    <b:Title>Definicion ABC</b:Title>
    <b:URL>http://www.definicionabc.com/salud/discapacidad.php</b:URL>
    <b:RefOrder>3</b:RefOrder>
  </b:Source>
</b:Sources>
</file>

<file path=customXml/itemProps1.xml><?xml version="1.0" encoding="utf-8"?>
<ds:datastoreItem xmlns:ds="http://schemas.openxmlformats.org/officeDocument/2006/customXml" ds:itemID="{CD2B2E7C-ADF0-4388-9B24-BCDCCF29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Pages>
  <Words>931</Words>
  <Characters>5121</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Propuesta de evento con motivo del</vt:lpstr>
      <vt:lpstr>Propuesta de evento con motivo del</vt:lpstr>
    </vt:vector>
  </TitlesOfParts>
  <Company>Hewlett-Packard</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evento con motivo del</dc:title>
  <dc:creator>USER</dc:creator>
  <cp:lastModifiedBy>Sistema Municipal DIF Tenango del Valle</cp:lastModifiedBy>
  <cp:revision>14</cp:revision>
  <cp:lastPrinted>2015-05-02T00:31:00Z</cp:lastPrinted>
  <dcterms:created xsi:type="dcterms:W3CDTF">2015-05-01T23:14:00Z</dcterms:created>
  <dcterms:modified xsi:type="dcterms:W3CDTF">2023-07-14T02:05:00Z</dcterms:modified>
</cp:coreProperties>
</file>