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88E" w:rsidRPr="00EE1188" w:rsidRDefault="0030288E" w:rsidP="00EE1188">
      <w:pPr>
        <w:pStyle w:val="Sinespaciado"/>
        <w:jc w:val="center"/>
      </w:pPr>
      <w:r w:rsidRPr="00EE1188">
        <w:t xml:space="preserve">REUNIÓN DE LA COMISIÓN LEGISLATIVA </w:t>
      </w:r>
      <w:r w:rsidRPr="00EE1188">
        <w:rPr>
          <w:rFonts w:eastAsia="Arial"/>
        </w:rPr>
        <w:t>PARA LA DEFENSA DE LOS DERECHOS DE LAS POBLACIONES LGBTTTIQ+</w:t>
      </w:r>
      <w:r w:rsidR="00695D33" w:rsidRPr="00EE1188">
        <w:rPr>
          <w:rFonts w:eastAsia="Arial"/>
        </w:rPr>
        <w:t xml:space="preserve"> </w:t>
      </w:r>
      <w:r w:rsidRPr="00EE1188">
        <w:t>DE LA H. LXII LEGISLATURA DEL ESTADO DE MÉXICO.</w:t>
      </w:r>
    </w:p>
    <w:p w:rsidR="0030288E" w:rsidRPr="00EE1188" w:rsidRDefault="0030288E" w:rsidP="00EE1188">
      <w:pPr>
        <w:pStyle w:val="Sinespaciado"/>
        <w:jc w:val="center"/>
      </w:pPr>
    </w:p>
    <w:p w:rsidR="0030288E" w:rsidRPr="00EE1188" w:rsidRDefault="0030288E" w:rsidP="00EE1188">
      <w:pPr>
        <w:pStyle w:val="Sinespaciado"/>
        <w:jc w:val="center"/>
      </w:pPr>
      <w:r w:rsidRPr="00EE1188">
        <w:t>Celebrada el día 18 de Junio de 2025.</w:t>
      </w:r>
    </w:p>
    <w:p w:rsidR="0030288E" w:rsidRPr="00EE1188" w:rsidRDefault="0030288E" w:rsidP="00EE1188">
      <w:pPr>
        <w:pStyle w:val="Sinespaciado"/>
        <w:jc w:val="center"/>
      </w:pPr>
    </w:p>
    <w:p w:rsidR="0030288E" w:rsidRPr="00EE1188" w:rsidRDefault="0030288E" w:rsidP="00EE1188">
      <w:pPr>
        <w:pStyle w:val="Sinespaciado"/>
        <w:jc w:val="center"/>
      </w:pPr>
      <w:r w:rsidRPr="00EE1188">
        <w:t>Presidencia de l</w:t>
      </w:r>
      <w:r w:rsidR="00B26E78" w:rsidRPr="00EE1188">
        <w:t>e</w:t>
      </w:r>
      <w:r w:rsidRPr="00EE1188">
        <w:t xml:space="preserve"> diputade Luisa Esmeralda Navarro Hernández.</w:t>
      </w:r>
    </w:p>
    <w:p w:rsidR="0030288E" w:rsidRPr="00EE1188" w:rsidRDefault="0030288E" w:rsidP="00EE1188">
      <w:pPr>
        <w:pStyle w:val="Sinespaciado"/>
        <w:jc w:val="center"/>
      </w:pPr>
    </w:p>
    <w:p w:rsidR="0030288E" w:rsidRPr="00EE1188" w:rsidRDefault="0030288E" w:rsidP="00EE1188">
      <w:pPr>
        <w:pStyle w:val="Sinespaciado"/>
        <w:rPr>
          <w:rFonts w:eastAsia="Arial"/>
        </w:rPr>
      </w:pPr>
      <w:r w:rsidRPr="00EE1188">
        <w:rPr>
          <w:rFonts w:eastAsia="Arial"/>
        </w:rPr>
        <w:t xml:space="preserve">PRESIDENTE </w:t>
      </w:r>
      <w:r w:rsidRPr="00EE1188">
        <w:t xml:space="preserve">DIP. LUISA ESMERALDA NAVARRO HERNÁNDEZ. </w:t>
      </w:r>
      <w:r w:rsidRPr="00EE1188">
        <w:rPr>
          <w:rFonts w:eastAsia="Arial"/>
        </w:rPr>
        <w:t>Asistencia de quienes forman parte de la Comisión Legislativa Para la Defensa de los Derechos de las Poblaciones LGBTTTIQ+. Destaco su interés en el cumplimiento de las tareas de este Órgano de la Legislatura.</w:t>
      </w:r>
    </w:p>
    <w:p w:rsidR="0030288E" w:rsidRPr="00EE1188" w:rsidRDefault="0030288E" w:rsidP="00EE1188">
      <w:pPr>
        <w:pStyle w:val="Sinespaciado"/>
        <w:ind w:firstLine="708"/>
        <w:rPr>
          <w:rFonts w:eastAsia="Arial"/>
        </w:rPr>
      </w:pPr>
      <w:r w:rsidRPr="00EE1188">
        <w:rPr>
          <w:rFonts w:eastAsia="Arial"/>
        </w:rPr>
        <w:t>Doy la bienvenida a la Maestra Mirna Araceli García Morón, Presidenta de la Comisión de Derechos Humanos del Estado de México y a quienes le acompañan. Ésta. “La Casa del Pueblo” es su casa. De igual forma, saludo la presencia de quienes se encuentran en el Recinto Legislativo y en las redes sociales sean todos bienvenidos, bienvenidas y bienvenides.</w:t>
      </w:r>
    </w:p>
    <w:p w:rsidR="0030288E" w:rsidRPr="00EE1188" w:rsidRDefault="0030288E" w:rsidP="00EE1188">
      <w:pPr>
        <w:pStyle w:val="Sinespaciado"/>
        <w:ind w:firstLine="708"/>
        <w:rPr>
          <w:rFonts w:eastAsia="Arial"/>
        </w:rPr>
      </w:pPr>
      <w:r w:rsidRPr="00EE1188">
        <w:rPr>
          <w:rFonts w:eastAsia="Arial"/>
        </w:rPr>
        <w:t>Con apego al artículo 40 Bis de la Ley Orgánica de este Poder Legislativo, desarrollamos la reunión en modalidad mixta. Para la validez de la reunión pido a la Secretaría Verifique el quórum.</w:t>
      </w:r>
    </w:p>
    <w:p w:rsidR="0030288E" w:rsidRPr="00EE1188" w:rsidRDefault="0030288E" w:rsidP="00EE1188">
      <w:pPr>
        <w:pStyle w:val="Sinespaciado"/>
        <w:rPr>
          <w:rFonts w:eastAsia="Arial"/>
        </w:rPr>
      </w:pPr>
      <w:r w:rsidRPr="00EE1188">
        <w:rPr>
          <w:rFonts w:eastAsia="Arial"/>
        </w:rPr>
        <w:t>SECRETARIA DIP. ANGÉLICA PÉREZ CERÓN. Procedo a verificar la existencia del quórum Presidenta.</w:t>
      </w:r>
    </w:p>
    <w:p w:rsidR="0030288E" w:rsidRPr="00EE1188" w:rsidRDefault="0030288E" w:rsidP="00EE1188">
      <w:pPr>
        <w:pStyle w:val="Sinespaciado"/>
        <w:ind w:firstLine="708"/>
        <w:jc w:val="center"/>
        <w:rPr>
          <w:rFonts w:eastAsia="Arial"/>
          <w:i/>
        </w:rPr>
      </w:pPr>
      <w:r w:rsidRPr="00EE1188">
        <w:rPr>
          <w:rFonts w:eastAsia="Arial"/>
          <w:i/>
        </w:rPr>
        <w:t>(Registro de asistencia)</w:t>
      </w:r>
    </w:p>
    <w:p w:rsidR="0030288E" w:rsidRPr="00EE1188" w:rsidRDefault="0030288E" w:rsidP="00EE1188">
      <w:pPr>
        <w:pStyle w:val="Sinespaciado"/>
        <w:rPr>
          <w:rFonts w:eastAsia="Arial"/>
        </w:rPr>
      </w:pPr>
      <w:r w:rsidRPr="00EE1188">
        <w:rPr>
          <w:rFonts w:eastAsia="Arial"/>
        </w:rPr>
        <w:t>SECRETARIA DIP. ANGÉLICA PÉREZ CERÓN. Existe quórum, puede abrirse la reunión Presidenta.</w:t>
      </w:r>
    </w:p>
    <w:p w:rsidR="0030288E" w:rsidRPr="00EE1188" w:rsidRDefault="0030288E" w:rsidP="00EE1188">
      <w:pPr>
        <w:pStyle w:val="Sinespaciado"/>
        <w:rPr>
          <w:rFonts w:eastAsia="Arial"/>
        </w:rPr>
      </w:pPr>
      <w:r w:rsidRPr="00EE1188">
        <w:t xml:space="preserve">PRESIDENTE DIP. LUISA ESMERALDA NAVARRO HERNÁNDEZ. </w:t>
      </w:r>
      <w:r w:rsidRPr="00EE1188">
        <w:rPr>
          <w:rFonts w:eastAsia="Arial"/>
        </w:rPr>
        <w:t>Se declara la existencia del quórum y se abre la reunión de la Comisión Legislativa Para la Defensa de los Derechos de las Poblaciones LGBTTTIQ+. Siendo las doce veintiún horas del día miércoles dieciocho de junio del año dos mil veinticinco.</w:t>
      </w:r>
    </w:p>
    <w:p w:rsidR="0030288E" w:rsidRPr="00EE1188" w:rsidRDefault="0030288E" w:rsidP="00EE1188">
      <w:pPr>
        <w:pStyle w:val="Sinespaciado"/>
        <w:ind w:firstLine="708"/>
        <w:rPr>
          <w:rFonts w:eastAsia="Arial"/>
        </w:rPr>
      </w:pPr>
      <w:r w:rsidRPr="00EE1188">
        <w:rPr>
          <w:rFonts w:eastAsia="Arial"/>
        </w:rPr>
        <w:t>En términos del artículo 16 del Reglamento del Poder Legislativo del Estado Libre y Soberano de México la reunión es pública.</w:t>
      </w:r>
    </w:p>
    <w:p w:rsidR="0030288E" w:rsidRPr="00EE1188" w:rsidRDefault="0030288E" w:rsidP="00EE1188">
      <w:pPr>
        <w:pStyle w:val="Sinespaciado"/>
        <w:ind w:firstLine="708"/>
      </w:pPr>
      <w:r w:rsidRPr="00EE1188">
        <w:rPr>
          <w:rFonts w:eastAsia="Arial"/>
        </w:rPr>
        <w:t>Exponga la Secretaría la propuesta del orden del día.</w:t>
      </w:r>
    </w:p>
    <w:p w:rsidR="0030288E" w:rsidRPr="00EE1188" w:rsidRDefault="0030288E" w:rsidP="00EE1188">
      <w:pPr>
        <w:pStyle w:val="Sinespaciado"/>
        <w:rPr>
          <w:rFonts w:eastAsia="Arial"/>
        </w:rPr>
      </w:pPr>
      <w:r w:rsidRPr="00EE1188">
        <w:rPr>
          <w:rFonts w:eastAsia="Arial"/>
        </w:rPr>
        <w:t>SECRETARIA DIP. ANGÉLICA PÉREZ CERÓN. La propuesta del orden del día es la siguiente.</w:t>
      </w:r>
    </w:p>
    <w:p w:rsidR="0030288E" w:rsidRPr="008770FF" w:rsidRDefault="0030288E" w:rsidP="00EE1188">
      <w:pPr>
        <w:pStyle w:val="Sinespaciado"/>
        <w:rPr>
          <w:rFonts w:eastAsia="Arial"/>
          <w:b/>
        </w:rPr>
      </w:pPr>
      <w:r w:rsidRPr="008770FF">
        <w:rPr>
          <w:rFonts w:eastAsia="Arial"/>
          <w:b/>
        </w:rPr>
        <w:t>1. Evaluación y selección de las personas ganadoras de la “Presea Israfil filós Real” por la Promoción y Defensa de los Derechos Humanos de las Poblaciones LGBTTTIQN</w:t>
      </w:r>
      <w:r w:rsidR="0026324B" w:rsidRPr="008770FF">
        <w:rPr>
          <w:rFonts w:eastAsia="Arial"/>
          <w:b/>
        </w:rPr>
        <w:t>B</w:t>
      </w:r>
      <w:r w:rsidRPr="008770FF">
        <w:rPr>
          <w:rFonts w:eastAsia="Arial"/>
          <w:b/>
        </w:rPr>
        <w:t>+ del Estado de México.</w:t>
      </w:r>
    </w:p>
    <w:p w:rsidR="0030288E" w:rsidRPr="00EE1188" w:rsidRDefault="0030288E" w:rsidP="00EE1188">
      <w:pPr>
        <w:pStyle w:val="Sinespaciado"/>
      </w:pPr>
      <w:r w:rsidRPr="00EE1188">
        <w:rPr>
          <w:rFonts w:eastAsia="Arial"/>
        </w:rPr>
        <w:t>2. Clausura de la reunión.</w:t>
      </w:r>
    </w:p>
    <w:p w:rsidR="0030288E" w:rsidRPr="00EE1188" w:rsidRDefault="0030288E" w:rsidP="00EE1188">
      <w:pPr>
        <w:pStyle w:val="Sinespaciado"/>
      </w:pPr>
      <w:r w:rsidRPr="00EE1188">
        <w:rPr>
          <w:rFonts w:eastAsia="Arial"/>
        </w:rPr>
        <w:tab/>
        <w:t>Pido a quienes estén de acuerdo en la propuesta que ha expuesto la Secretaría sea aprobada con carácter del orden del día se sirvan de levantar la mano. ¿En contra? ¿En abstención?</w:t>
      </w:r>
    </w:p>
    <w:p w:rsidR="0030288E" w:rsidRPr="00EE1188" w:rsidRDefault="0030288E" w:rsidP="00EE1188">
      <w:pPr>
        <w:pStyle w:val="Sinespaciado"/>
      </w:pPr>
      <w:r w:rsidRPr="00EE1188">
        <w:rPr>
          <w:rFonts w:eastAsia="Arial"/>
        </w:rPr>
        <w:t>SECRETARIA DIP. ANGÉLICA PÉREZ CERÓN. ¿Todos han sido a favor verdad? Bien. La propuesta ha sido aprobada por unanimidad Presidenta.</w:t>
      </w:r>
    </w:p>
    <w:p w:rsidR="0030288E" w:rsidRPr="00EE1188" w:rsidRDefault="0030288E" w:rsidP="00EE1188">
      <w:pPr>
        <w:pStyle w:val="Sinespaciado"/>
        <w:rPr>
          <w:rFonts w:eastAsia="Arial"/>
        </w:rPr>
      </w:pPr>
      <w:r w:rsidRPr="00EE1188">
        <w:rPr>
          <w:rFonts w:eastAsia="Arial"/>
        </w:rPr>
        <w:t>PRESIDENTE DIP. LUISA ESMERALDA NAVARRO HERNÁNDEZ. Considerando el punto 1 y de conformidad con la convocatoria que en su momento expidió esta Comisión, procedemos a la evaluación y la selección de las personas ganadoras de la “Presea Israfil filós Real” por la Promoción y Defensa de los Derechos Humanos de las Poblaciones LGBTTTIQN</w:t>
      </w:r>
      <w:r w:rsidR="0026324B" w:rsidRPr="00EE1188">
        <w:rPr>
          <w:rFonts w:eastAsia="Arial"/>
        </w:rPr>
        <w:t>B</w:t>
      </w:r>
      <w:r w:rsidRPr="00EE1188">
        <w:rPr>
          <w:rFonts w:eastAsia="Arial"/>
        </w:rPr>
        <w:t xml:space="preserve">+ del Estado de México. Y para tal propósito nos constituimos en Jurado de evaluación y selección. </w:t>
      </w:r>
    </w:p>
    <w:p w:rsidR="0030288E" w:rsidRPr="00EE1188" w:rsidRDefault="0030288E" w:rsidP="00EE1188">
      <w:pPr>
        <w:pStyle w:val="Sinespaciado"/>
        <w:ind w:firstLine="708"/>
        <w:rPr>
          <w:rFonts w:eastAsia="Arial"/>
        </w:rPr>
      </w:pPr>
      <w:r w:rsidRPr="00EE1188">
        <w:rPr>
          <w:rFonts w:eastAsia="Arial"/>
        </w:rPr>
        <w:t>Reitero nuestro agradecimiento a la Maestra Mirna Araceli García Morón, Presidenta de la Comisión de los Derechos Humanos del Estado de México, y quien, en su carácter de titular de este órgano defensor de los derechos humanos, forma parte de este jurado.</w:t>
      </w:r>
    </w:p>
    <w:p w:rsidR="005D0B07" w:rsidRPr="00EE1188" w:rsidRDefault="0030288E" w:rsidP="00EE1188">
      <w:pPr>
        <w:pStyle w:val="Sinespaciado"/>
        <w:ind w:firstLine="708"/>
      </w:pPr>
      <w:r w:rsidRPr="00EE1188">
        <w:rPr>
          <w:rFonts w:eastAsia="Arial"/>
        </w:rPr>
        <w:t>En el marco del proceso de evaluación y selección de las personas ganadoras, la Secretaría entregará a este</w:t>
      </w:r>
      <w:r w:rsidR="00CC47EA" w:rsidRPr="00EE1188">
        <w:rPr>
          <w:rFonts w:eastAsia="Arial"/>
        </w:rPr>
        <w:t xml:space="preserve"> </w:t>
      </w:r>
      <w:r w:rsidR="004D52D1" w:rsidRPr="00EE1188">
        <w:rPr>
          <w:rFonts w:eastAsia="Arial"/>
        </w:rPr>
        <w:t>jurado un listado</w:t>
      </w:r>
      <w:r w:rsidR="004D52D1" w:rsidRPr="00EE1188">
        <w:t xml:space="preserve"> </w:t>
      </w:r>
      <w:r w:rsidR="005D0B07" w:rsidRPr="00EE1188">
        <w:t xml:space="preserve">de las postulaciones y una carpeta con la documentación </w:t>
      </w:r>
      <w:r w:rsidR="005D0B07" w:rsidRPr="00EE1188">
        <w:lastRenderedPageBreak/>
        <w:t xml:space="preserve">correspondiente de las candidatas, candidatos y candidatas propuestos y posteriormente la propia Secretaría dará a conocer el listado y recabará la votación correspondiente pidiendo a los integrantes del jurado indiquen en cada categoría el nombre de las personas por quienes emiten su voto a favor. </w:t>
      </w:r>
    </w:p>
    <w:p w:rsidR="005D0B07" w:rsidRPr="00EE1188" w:rsidRDefault="005D0B07" w:rsidP="00EE1188">
      <w:pPr>
        <w:pStyle w:val="Sinespaciado"/>
        <w:ind w:firstLine="720"/>
      </w:pPr>
      <w:r w:rsidRPr="00EE1188">
        <w:t>Proceda la Secretaría a dar cuenta del listado de quienes han sido postulados en las categorías Defensa y Promoción de los Derechos Humanos.</w:t>
      </w:r>
    </w:p>
    <w:p w:rsidR="005D0B07" w:rsidRPr="00EE1188" w:rsidRDefault="005D0B07" w:rsidP="00EE1188">
      <w:pPr>
        <w:pStyle w:val="Sinespaciado"/>
      </w:pPr>
      <w:r w:rsidRPr="00EE1188">
        <w:t xml:space="preserve">SECRETARIA DIP. ANGÉLICA PÉREZ </w:t>
      </w:r>
      <w:r w:rsidRPr="00EE1188">
        <w:rPr>
          <w:kern w:val="2"/>
          <w:lang w:eastAsia="es-MX"/>
        </w:rPr>
        <w:t>CERÓN.</w:t>
      </w:r>
      <w:r w:rsidRPr="00EE1188">
        <w:t xml:space="preserve"> Han sido postulados a la categoría Defensa y Promoción de los Derechos Humanos.</w:t>
      </w:r>
    </w:p>
    <w:p w:rsidR="005D0B07" w:rsidRPr="00EE1188" w:rsidRDefault="005D0B07" w:rsidP="00EE1188">
      <w:pPr>
        <w:pStyle w:val="Sinespaciado"/>
        <w:ind w:firstLine="708"/>
      </w:pPr>
      <w:r w:rsidRPr="00EE1188">
        <w:t>Jesús Meza Ortega</w:t>
      </w:r>
      <w:r w:rsidR="006010AD" w:rsidRPr="00EE1188">
        <w:t xml:space="preserve">, </w:t>
      </w:r>
      <w:r w:rsidRPr="00EE1188">
        <w:t>Jesús Josafat Peregrina Casas</w:t>
      </w:r>
      <w:r w:rsidR="006010AD" w:rsidRPr="00EE1188">
        <w:t xml:space="preserve">, </w:t>
      </w:r>
      <w:r w:rsidRPr="00EE1188">
        <w:t>Arturo Medina Mentado</w:t>
      </w:r>
      <w:r w:rsidR="006010AD" w:rsidRPr="00EE1188">
        <w:t xml:space="preserve">, </w:t>
      </w:r>
      <w:r w:rsidRPr="00EE1188">
        <w:t>Tania López Vázquez</w:t>
      </w:r>
      <w:r w:rsidR="006010AD" w:rsidRPr="00EE1188">
        <w:t xml:space="preserve">, </w:t>
      </w:r>
      <w:r w:rsidRPr="00EE1188">
        <w:t>Roberto Carlos Hernández Baños</w:t>
      </w:r>
      <w:r w:rsidR="006010AD" w:rsidRPr="00EE1188">
        <w:t xml:space="preserve">, </w:t>
      </w:r>
      <w:r w:rsidRPr="00EE1188">
        <w:t>Alexandra Ramírez Juárez</w:t>
      </w:r>
      <w:r w:rsidR="006010AD" w:rsidRPr="00EE1188">
        <w:t xml:space="preserve">, </w:t>
      </w:r>
      <w:r w:rsidRPr="00EE1188">
        <w:t>Antonio Cuadros Valenzuela</w:t>
      </w:r>
      <w:r w:rsidR="006010AD" w:rsidRPr="00EE1188">
        <w:t xml:space="preserve">, </w:t>
      </w:r>
      <w:r w:rsidRPr="00EE1188">
        <w:t>Eber Rosas Pineda</w:t>
      </w:r>
      <w:r w:rsidR="006010AD" w:rsidRPr="00EE1188">
        <w:t xml:space="preserve">, </w:t>
      </w:r>
      <w:r w:rsidRPr="00EE1188">
        <w:t>María Angélica Téllez Rojas</w:t>
      </w:r>
      <w:r w:rsidR="006010AD" w:rsidRPr="00EE1188">
        <w:t xml:space="preserve">, </w:t>
      </w:r>
      <w:r w:rsidRPr="00EE1188">
        <w:t>José Alfredo Martínez Moreno</w:t>
      </w:r>
      <w:r w:rsidR="004C5AE5" w:rsidRPr="00EE1188">
        <w:t>.</w:t>
      </w:r>
    </w:p>
    <w:p w:rsidR="005D0B07" w:rsidRPr="00EE1188" w:rsidRDefault="005D0B07" w:rsidP="00EE1188">
      <w:pPr>
        <w:pStyle w:val="Sinespaciado"/>
        <w:ind w:firstLine="720"/>
      </w:pPr>
      <w:r w:rsidRPr="00EE1188">
        <w:t>Presidenta.</w:t>
      </w:r>
    </w:p>
    <w:p w:rsidR="005D0B07" w:rsidRPr="00EE1188" w:rsidRDefault="005D0B07" w:rsidP="00EE1188">
      <w:pPr>
        <w:pStyle w:val="Sinespaciado"/>
      </w:pPr>
      <w:r w:rsidRPr="00EE1188">
        <w:t>PRESIDENTA DIP. LUISA ESMERALDA NAVARRO HERNÁNDEZ. Pido a la Secretaría, recabe la votación correspondiente.</w:t>
      </w:r>
    </w:p>
    <w:p w:rsidR="005D0B07" w:rsidRPr="00EE1188" w:rsidRDefault="005D0B07" w:rsidP="00EE1188">
      <w:pPr>
        <w:pStyle w:val="Sinespaciado"/>
      </w:pPr>
      <w:r w:rsidRPr="00EE1188">
        <w:t xml:space="preserve">SECRETARIA DIP. ANGÉLICA PÉREZ </w:t>
      </w:r>
      <w:r w:rsidRPr="00EE1188">
        <w:rPr>
          <w:kern w:val="2"/>
          <w:lang w:eastAsia="es-MX"/>
        </w:rPr>
        <w:t>CERÓN.</w:t>
      </w:r>
      <w:r w:rsidRPr="00EE1188">
        <w:t xml:space="preserve"> Presidenta Procedo a recabar la votación y pido que indiquen el nombre de la persona por la que emiten su voto aprobatorio.</w:t>
      </w:r>
    </w:p>
    <w:p w:rsidR="0085723E" w:rsidRPr="00EE1188" w:rsidRDefault="007F622D" w:rsidP="00EE1188">
      <w:pPr>
        <w:pStyle w:val="Sinespaciado"/>
        <w:jc w:val="center"/>
      </w:pPr>
      <w:r w:rsidRPr="00EE1188">
        <w:rPr>
          <w:i/>
        </w:rPr>
        <w:t>(</w:t>
      </w:r>
      <w:r w:rsidR="0085723E" w:rsidRPr="00EE1188">
        <w:rPr>
          <w:i/>
        </w:rPr>
        <w:t xml:space="preserve">Votación de la </w:t>
      </w:r>
      <w:r w:rsidR="00082D88" w:rsidRPr="00EE1188">
        <w:rPr>
          <w:i/>
        </w:rPr>
        <w:t>Categoría</w:t>
      </w:r>
      <w:r w:rsidR="004A2E0A" w:rsidRPr="00EE1188">
        <w:rPr>
          <w:i/>
        </w:rPr>
        <w:t>:</w:t>
      </w:r>
      <w:r w:rsidR="00082D88" w:rsidRPr="00EE1188">
        <w:rPr>
          <w:i/>
        </w:rPr>
        <w:t xml:space="preserve"> </w:t>
      </w:r>
      <w:r w:rsidRPr="00EE1188">
        <w:rPr>
          <w:i/>
        </w:rPr>
        <w:t>Defensa y Promoción de los Derechos Humanos</w:t>
      </w:r>
      <w:r w:rsidRPr="00EE1188">
        <w:t>)</w:t>
      </w:r>
    </w:p>
    <w:p w:rsidR="005D0B07" w:rsidRPr="00EE1188" w:rsidRDefault="006D02C8" w:rsidP="00EE1188">
      <w:pPr>
        <w:pStyle w:val="Sinespaciado"/>
      </w:pPr>
      <w:r w:rsidRPr="00EE1188">
        <w:t xml:space="preserve">SECRETARIA DIP. ANGÉLICA PÉREZ </w:t>
      </w:r>
      <w:r w:rsidRPr="00EE1188">
        <w:rPr>
          <w:kern w:val="2"/>
          <w:lang w:eastAsia="es-MX"/>
        </w:rPr>
        <w:t xml:space="preserve">CERÓN. </w:t>
      </w:r>
      <w:r w:rsidR="009A4F28" w:rsidRPr="00EE1188">
        <w:t xml:space="preserve">Se </w:t>
      </w:r>
      <w:r w:rsidR="005D0B07" w:rsidRPr="00EE1188">
        <w:t xml:space="preserve">encuentra en línea. Si está en línea, ¿verdad? quien también se encuentra en línea. </w:t>
      </w:r>
    </w:p>
    <w:p w:rsidR="005D0B07" w:rsidRPr="00EE1188" w:rsidRDefault="005D0B07" w:rsidP="00EE1188">
      <w:pPr>
        <w:pStyle w:val="Sinespaciado"/>
        <w:ind w:firstLine="720"/>
      </w:pPr>
      <w:r w:rsidRPr="00EE1188">
        <w:t>Compañeros diputados que se encuentran en línea, les pediré que en cuanto les esté mencionando, emitan a quien a quien dan su voto y en su momento regresaremos para volver a tomarles su votación.</w:t>
      </w:r>
    </w:p>
    <w:p w:rsidR="005D0B07" w:rsidRPr="00EE1188" w:rsidRDefault="005D0B07" w:rsidP="00EE1188">
      <w:pPr>
        <w:pStyle w:val="Sinespaciado"/>
        <w:ind w:firstLine="720"/>
      </w:pPr>
      <w:r w:rsidRPr="00EE1188">
        <w:t>Perfecto. Si me permite, presidenta, vamos a volver a pedirles el sentido de su voto</w:t>
      </w:r>
      <w:r w:rsidR="0087475D" w:rsidRPr="00EE1188">
        <w:t>.</w:t>
      </w:r>
      <w:r w:rsidR="0087475D" w:rsidRPr="00EE1188">
        <w:tab/>
      </w:r>
      <w:r w:rsidRPr="00EE1188">
        <w:t>Compañera Araceli Casasola Salazar, me puede mencionar o si gusta, que le vuelva a nombrar las personas.</w:t>
      </w:r>
    </w:p>
    <w:p w:rsidR="005D0B07" w:rsidRPr="00EE1188" w:rsidRDefault="005D0B07" w:rsidP="00EE1188">
      <w:pPr>
        <w:pStyle w:val="Sinespaciado"/>
        <w:ind w:firstLine="720"/>
      </w:pPr>
      <w:r w:rsidRPr="00EE1188">
        <w:t>Presidenta entonces, si podemos este continuar, podemos declarar cinco minutos para pedir la</w:t>
      </w:r>
      <w:r w:rsidR="00FE299B" w:rsidRPr="00EE1188">
        <w:t xml:space="preserve"> votación de los compañeros</w:t>
      </w:r>
      <w:r w:rsidR="0087475D" w:rsidRPr="00EE1188">
        <w:t>.</w:t>
      </w:r>
    </w:p>
    <w:p w:rsidR="00C83C30" w:rsidRPr="00EE1188" w:rsidRDefault="00C83C30" w:rsidP="00EE1188">
      <w:pPr>
        <w:pStyle w:val="Sinespaciado"/>
      </w:pPr>
      <w:r w:rsidRPr="00EE1188">
        <w:t>PRESIDENTA DIP. LUISA ESMERALDA NAVARRO HERNÁNDEZ. Si damos un receso de cinco minutos.</w:t>
      </w:r>
    </w:p>
    <w:p w:rsidR="00C83C30" w:rsidRPr="00EE1188" w:rsidRDefault="00C83C30" w:rsidP="00EE1188">
      <w:pPr>
        <w:pStyle w:val="Sinespaciado"/>
      </w:pPr>
      <w:r w:rsidRPr="00EE1188">
        <w:t xml:space="preserve">SECRETARIA DIP. ANGÉLICA PÉREZ CERÓN. Gracias, </w:t>
      </w:r>
      <w:r w:rsidR="00AA7F4D" w:rsidRPr="00EE1188">
        <w:t>Presid</w:t>
      </w:r>
      <w:bookmarkStart w:id="0" w:name="_GoBack"/>
      <w:bookmarkEnd w:id="0"/>
      <w:r w:rsidR="00AA7F4D" w:rsidRPr="00EE1188">
        <w:t>enta</w:t>
      </w:r>
      <w:r w:rsidRPr="00EE1188">
        <w:t>.</w:t>
      </w:r>
    </w:p>
    <w:p w:rsidR="00C83C30" w:rsidRPr="00EE1188" w:rsidRDefault="00C83C30" w:rsidP="00EE1188">
      <w:pPr>
        <w:pStyle w:val="Sinespaciado"/>
        <w:jc w:val="center"/>
        <w:rPr>
          <w:i/>
        </w:rPr>
      </w:pPr>
      <w:r w:rsidRPr="00EE1188">
        <w:rPr>
          <w:i/>
        </w:rPr>
        <w:t>(Receso)</w:t>
      </w:r>
    </w:p>
    <w:p w:rsidR="00C83C30" w:rsidRPr="00EE1188" w:rsidRDefault="00C83C30" w:rsidP="00EE1188">
      <w:pPr>
        <w:pStyle w:val="Sinespaciado"/>
      </w:pPr>
      <w:r w:rsidRPr="00EE1188">
        <w:t>SECRETARIA DIP. ANGÉLICA PÉREZ CERÓN. Y procederé a dar la lectura de la cada una de las categorías por las cuales se llevará a cabo la Presea  “Israfil Filós Real” por la promoción y defensa de los derechos humanos de las poblaciones LGBTTIQNB y más en el Estado de México, asimismo, haciendo de conocimiento a los diputados que esa es la mesa de trabajo para el conocimiento de cada una de estas categorías y que los expedientes se les hará llegar y se les correrá de manera virtual ¿Es correcto, presidenta?</w:t>
      </w:r>
    </w:p>
    <w:p w:rsidR="00C83C30" w:rsidRPr="00EE1188" w:rsidRDefault="00C83C30" w:rsidP="00EE1188">
      <w:pPr>
        <w:pStyle w:val="Sinespaciado"/>
      </w:pPr>
      <w:r w:rsidRPr="00EE1188">
        <w:t>PRESIDENTA DIP. LUISA ESMERALDA NAVARRO HERNÁNDEZ. Es correcto.</w:t>
      </w:r>
    </w:p>
    <w:p w:rsidR="00C83C30" w:rsidRPr="00EE1188" w:rsidRDefault="00C83C30" w:rsidP="00EE1188">
      <w:pPr>
        <w:pStyle w:val="Sinespaciado"/>
      </w:pPr>
      <w:r w:rsidRPr="00EE1188">
        <w:t>SECRETARIA DIP. ANGÉLICA PÉREZ CERÓN. Procedo a dar lectura a las categorías:</w:t>
      </w:r>
    </w:p>
    <w:p w:rsidR="00BE43ED" w:rsidRPr="00EE1188" w:rsidRDefault="00C83C30" w:rsidP="00EE1188">
      <w:pPr>
        <w:pStyle w:val="Sinespaciado"/>
        <w:ind w:firstLine="708"/>
      </w:pPr>
      <w:r w:rsidRPr="00EE1188">
        <w:t xml:space="preserve">Categoría de Defensa y Promoción de los Derechos Humanos, </w:t>
      </w:r>
      <w:r w:rsidR="004A2E0A" w:rsidRPr="00EE1188">
        <w:t xml:space="preserve">nombre </w:t>
      </w:r>
      <w:r w:rsidRPr="00EE1188">
        <w:t>Jesús Meza Ortega</w:t>
      </w:r>
      <w:r w:rsidR="004A2E0A" w:rsidRPr="00EE1188">
        <w:t>,</w:t>
      </w:r>
      <w:r w:rsidRPr="00EE1188">
        <w:t xml:space="preserve"> Municipio Toluca, documento probatorio páginas 18</w:t>
      </w:r>
      <w:r w:rsidR="004A2E0A" w:rsidRPr="00EE1188">
        <w:t>,</w:t>
      </w:r>
      <w:r w:rsidRPr="00EE1188">
        <w:t xml:space="preserve"> años de lucha social 40</w:t>
      </w:r>
      <w:r w:rsidR="004A2E0A" w:rsidRPr="00EE1188">
        <w:t>;</w:t>
      </w:r>
      <w:r w:rsidRPr="00EE1188">
        <w:t xml:space="preserve"> Jesús </w:t>
      </w:r>
      <w:proofErr w:type="spellStart"/>
      <w:r w:rsidRPr="00EE1188">
        <w:t>Josafat</w:t>
      </w:r>
      <w:r w:rsidR="00570345" w:rsidRPr="00EE1188">
        <w:t>t</w:t>
      </w:r>
      <w:proofErr w:type="spellEnd"/>
      <w:r w:rsidRPr="00EE1188">
        <w:t xml:space="preserve"> Peregrina Casas</w:t>
      </w:r>
      <w:r w:rsidR="00570345" w:rsidRPr="00EE1188">
        <w:t>,</w:t>
      </w:r>
      <w:r w:rsidRPr="00EE1188">
        <w:t xml:space="preserve"> del municipio de Nezahualcóyotl</w:t>
      </w:r>
      <w:r w:rsidR="00570345" w:rsidRPr="00EE1188">
        <w:t>,</w:t>
      </w:r>
      <w:r w:rsidRPr="00EE1188">
        <w:t xml:space="preserve"> </w:t>
      </w:r>
      <w:r w:rsidR="00570345" w:rsidRPr="00EE1188">
        <w:t>d</w:t>
      </w:r>
      <w:r w:rsidRPr="00EE1188">
        <w:t xml:space="preserve">ocumento probatorio </w:t>
      </w:r>
      <w:r w:rsidR="00570345" w:rsidRPr="00EE1188">
        <w:t xml:space="preserve">páginas </w:t>
      </w:r>
      <w:r w:rsidRPr="00EE1188">
        <w:t>19</w:t>
      </w:r>
      <w:r w:rsidR="00570345" w:rsidRPr="00EE1188">
        <w:t>,</w:t>
      </w:r>
      <w:r w:rsidRPr="00EE1188">
        <w:t xml:space="preserve"> </w:t>
      </w:r>
      <w:r w:rsidR="00570345" w:rsidRPr="00EE1188">
        <w:t>a</w:t>
      </w:r>
      <w:r w:rsidRPr="00EE1188">
        <w:t xml:space="preserve">ños de lucha </w:t>
      </w:r>
      <w:r w:rsidR="00570345" w:rsidRPr="00EE1188">
        <w:t>3</w:t>
      </w:r>
      <w:r w:rsidR="006C26F8" w:rsidRPr="00EE1188">
        <w:t>;</w:t>
      </w:r>
      <w:r w:rsidRPr="00EE1188">
        <w:t xml:space="preserve"> </w:t>
      </w:r>
      <w:r w:rsidR="006C26F8" w:rsidRPr="00EE1188">
        <w:t xml:space="preserve">nombre </w:t>
      </w:r>
      <w:r w:rsidRPr="00EE1188">
        <w:t>Arturo Medina Mentado</w:t>
      </w:r>
      <w:r w:rsidR="006C26F8" w:rsidRPr="00EE1188">
        <w:t>,</w:t>
      </w:r>
      <w:r w:rsidRPr="00EE1188">
        <w:t xml:space="preserve"> del municipio de los Reyes La Paz</w:t>
      </w:r>
      <w:r w:rsidR="006C26F8" w:rsidRPr="00EE1188">
        <w:t>,</w:t>
      </w:r>
      <w:r w:rsidRPr="00EE1188">
        <w:t xml:space="preserve"> </w:t>
      </w:r>
      <w:r w:rsidR="006C26F8" w:rsidRPr="00EE1188">
        <w:t xml:space="preserve">documento </w:t>
      </w:r>
      <w:r w:rsidRPr="00EE1188">
        <w:t>probatorio de páginas 15</w:t>
      </w:r>
      <w:r w:rsidR="006C26F8" w:rsidRPr="00EE1188">
        <w:t>,</w:t>
      </w:r>
      <w:r w:rsidRPr="00EE1188">
        <w:t xml:space="preserve"> años de lucha </w:t>
      </w:r>
      <w:r w:rsidR="006C26F8" w:rsidRPr="00EE1188">
        <w:t>3</w:t>
      </w:r>
      <w:r w:rsidRPr="00EE1188">
        <w:t>. Tan</w:t>
      </w:r>
      <w:r w:rsidR="006C26F8" w:rsidRPr="00EE1188">
        <w:t>y</w:t>
      </w:r>
      <w:r w:rsidRPr="00EE1188">
        <w:t>a López Vázquez, del municipio de Toluca</w:t>
      </w:r>
      <w:r w:rsidR="006C26F8" w:rsidRPr="00EE1188">
        <w:t>,</w:t>
      </w:r>
      <w:r w:rsidRPr="00EE1188">
        <w:t xml:space="preserve"> </w:t>
      </w:r>
      <w:r w:rsidR="006C26F8" w:rsidRPr="00EE1188">
        <w:t xml:space="preserve">documento </w:t>
      </w:r>
      <w:r w:rsidRPr="00EE1188">
        <w:t xml:space="preserve">probatorio </w:t>
      </w:r>
      <w:r w:rsidR="00A1189E" w:rsidRPr="00EE1188">
        <w:t xml:space="preserve">páginas </w:t>
      </w:r>
      <w:r w:rsidRPr="00EE1188">
        <w:t>26</w:t>
      </w:r>
      <w:r w:rsidR="00A1189E" w:rsidRPr="00EE1188">
        <w:t>,</w:t>
      </w:r>
      <w:r w:rsidRPr="00EE1188">
        <w:t xml:space="preserve"> </w:t>
      </w:r>
      <w:r w:rsidR="00A1189E" w:rsidRPr="00EE1188">
        <w:t xml:space="preserve">años </w:t>
      </w:r>
      <w:r w:rsidRPr="00EE1188">
        <w:t>de lucha 21</w:t>
      </w:r>
      <w:r w:rsidR="00A1189E" w:rsidRPr="00EE1188">
        <w:t>;</w:t>
      </w:r>
      <w:r w:rsidRPr="00EE1188">
        <w:t xml:space="preserve"> </w:t>
      </w:r>
      <w:r w:rsidR="00A1189E" w:rsidRPr="00EE1188">
        <w:t xml:space="preserve">nombre </w:t>
      </w:r>
      <w:r w:rsidRPr="00EE1188">
        <w:t>Roberto Carlos Hernández Baños</w:t>
      </w:r>
      <w:r w:rsidR="00A1189E" w:rsidRPr="00EE1188">
        <w:t>,</w:t>
      </w:r>
      <w:r w:rsidRPr="00EE1188">
        <w:t xml:space="preserve"> del municipio de Chimalhuacán</w:t>
      </w:r>
      <w:r w:rsidR="00A1189E" w:rsidRPr="00EE1188">
        <w:t>,</w:t>
      </w:r>
      <w:r w:rsidRPr="00EE1188">
        <w:t xml:space="preserve"> </w:t>
      </w:r>
      <w:r w:rsidR="00A1189E" w:rsidRPr="00EE1188">
        <w:t xml:space="preserve">documento </w:t>
      </w:r>
      <w:r w:rsidRPr="00EE1188">
        <w:t xml:space="preserve">probatorio </w:t>
      </w:r>
      <w:r w:rsidR="00A1189E" w:rsidRPr="00EE1188">
        <w:t xml:space="preserve">páginas </w:t>
      </w:r>
      <w:r w:rsidRPr="00EE1188">
        <w:t>18</w:t>
      </w:r>
      <w:r w:rsidR="00A1189E" w:rsidRPr="00EE1188">
        <w:t>, a</w:t>
      </w:r>
      <w:r w:rsidRPr="00EE1188">
        <w:t>ños de lucha 13. Alexandra Ramírez Juárez, del municipio de Toluca</w:t>
      </w:r>
      <w:r w:rsidR="00A1189E" w:rsidRPr="00EE1188">
        <w:t>,</w:t>
      </w:r>
      <w:r w:rsidRPr="00EE1188">
        <w:t xml:space="preserve"> </w:t>
      </w:r>
      <w:r w:rsidR="00A1189E" w:rsidRPr="00EE1188">
        <w:t xml:space="preserve">documento </w:t>
      </w:r>
      <w:r w:rsidRPr="00EE1188">
        <w:t>probatorio 12 páginas</w:t>
      </w:r>
      <w:r w:rsidR="00A1189E" w:rsidRPr="00EE1188">
        <w:t>,</w:t>
      </w:r>
      <w:r w:rsidRPr="00EE1188">
        <w:t xml:space="preserve"> </w:t>
      </w:r>
      <w:r w:rsidR="00A1189E" w:rsidRPr="00EE1188">
        <w:t>a</w:t>
      </w:r>
      <w:r w:rsidRPr="00EE1188">
        <w:t xml:space="preserve">ños de lucha </w:t>
      </w:r>
      <w:r w:rsidR="00A1189E" w:rsidRPr="00EE1188">
        <w:t>8</w:t>
      </w:r>
      <w:r w:rsidR="001F305D" w:rsidRPr="00EE1188">
        <w:t>;</w:t>
      </w:r>
      <w:r w:rsidRPr="00EE1188">
        <w:t xml:space="preserve"> </w:t>
      </w:r>
      <w:r w:rsidR="001F305D" w:rsidRPr="00EE1188">
        <w:t xml:space="preserve">nombre </w:t>
      </w:r>
      <w:r w:rsidRPr="00EE1188">
        <w:t>Antonio Cuadros Valenzuela, del municipio de Chalco</w:t>
      </w:r>
      <w:r w:rsidR="001F305D" w:rsidRPr="00EE1188">
        <w:t>,</w:t>
      </w:r>
      <w:r w:rsidRPr="00EE1188">
        <w:t xml:space="preserve"> </w:t>
      </w:r>
      <w:r w:rsidR="001F305D" w:rsidRPr="00EE1188">
        <w:t xml:space="preserve">documento </w:t>
      </w:r>
      <w:r w:rsidRPr="00EE1188">
        <w:t>probatorio 34 páginas</w:t>
      </w:r>
      <w:r w:rsidR="001F305D" w:rsidRPr="00EE1188">
        <w:t>,</w:t>
      </w:r>
      <w:r w:rsidRPr="00EE1188">
        <w:t xml:space="preserve"> </w:t>
      </w:r>
      <w:r w:rsidR="001F305D" w:rsidRPr="00EE1188">
        <w:t xml:space="preserve">años </w:t>
      </w:r>
      <w:r w:rsidRPr="00EE1188">
        <w:t>de lucha social</w:t>
      </w:r>
      <w:r w:rsidR="005E5040" w:rsidRPr="00EE1188">
        <w:t xml:space="preserve"> </w:t>
      </w:r>
      <w:r w:rsidR="00775C21" w:rsidRPr="00EE1188">
        <w:t>29</w:t>
      </w:r>
      <w:r w:rsidR="001F305D" w:rsidRPr="00EE1188">
        <w:t>;</w:t>
      </w:r>
      <w:r w:rsidR="00775C21" w:rsidRPr="00EE1188">
        <w:t xml:space="preserve"> </w:t>
      </w:r>
      <w:proofErr w:type="spellStart"/>
      <w:r w:rsidR="00BE43ED" w:rsidRPr="00EE1188">
        <w:t>E</w:t>
      </w:r>
      <w:r w:rsidR="00BA1BE3" w:rsidRPr="00EE1188">
        <w:t>v</w:t>
      </w:r>
      <w:r w:rsidR="00BE43ED" w:rsidRPr="00EE1188">
        <w:t>er</w:t>
      </w:r>
      <w:proofErr w:type="spellEnd"/>
      <w:r w:rsidR="00BE43ED" w:rsidRPr="00EE1188">
        <w:t xml:space="preserve"> Rosas Pineda, del Municipio de Teoloyucan, documento aprobatorio </w:t>
      </w:r>
      <w:r w:rsidR="00BE43ED" w:rsidRPr="00EE1188">
        <w:lastRenderedPageBreak/>
        <w:t xml:space="preserve">de páginas 20, años de lucha social 21; nombre María Angélica Téllez Rojas, del Municipio de Toluca, documento aprobatorio páginas 91, años de lucha social 19; nombre José Alfredo Martínez Moreno, del Municipio de Tlalmanalco, documento aprobatorio de páginas 107, años de lucha social 13, esta es en la </w:t>
      </w:r>
      <w:r w:rsidR="00BA1BE3" w:rsidRPr="00EE1188">
        <w:t xml:space="preserve">Categoría </w:t>
      </w:r>
      <w:r w:rsidR="00BE43ED" w:rsidRPr="00EE1188">
        <w:t xml:space="preserve">de </w:t>
      </w:r>
      <w:r w:rsidR="00BA1BE3" w:rsidRPr="00EE1188">
        <w:t xml:space="preserve">Defensa </w:t>
      </w:r>
      <w:r w:rsidR="00BE43ED" w:rsidRPr="00EE1188">
        <w:t xml:space="preserve">y </w:t>
      </w:r>
      <w:r w:rsidR="00BA1BE3" w:rsidRPr="00EE1188">
        <w:t xml:space="preserve">Promoción </w:t>
      </w:r>
      <w:r w:rsidR="00BE43ED" w:rsidRPr="00EE1188">
        <w:t xml:space="preserve">de los </w:t>
      </w:r>
      <w:r w:rsidR="00BA1BE3" w:rsidRPr="00EE1188">
        <w:t>Derechos Humanos</w:t>
      </w:r>
      <w:r w:rsidR="00BE43ED" w:rsidRPr="00EE1188">
        <w:t>.</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 xml:space="preserve">Categoría de </w:t>
      </w:r>
      <w:r w:rsidR="003E2A9E" w:rsidRPr="00EE1188">
        <w:rPr>
          <w:rFonts w:ascii="Times New Roman" w:hAnsi="Times New Roman" w:cs="Times New Roman"/>
          <w:sz w:val="24"/>
          <w:szCs w:val="24"/>
        </w:rPr>
        <w:t xml:space="preserve">Protección </w:t>
      </w:r>
      <w:r w:rsidRPr="00EE1188">
        <w:rPr>
          <w:rFonts w:ascii="Times New Roman" w:hAnsi="Times New Roman" w:cs="Times New Roman"/>
          <w:sz w:val="24"/>
          <w:szCs w:val="24"/>
        </w:rPr>
        <w:t xml:space="preserve">de los </w:t>
      </w:r>
      <w:r w:rsidR="003E2A9E" w:rsidRPr="00EE1188">
        <w:rPr>
          <w:rFonts w:ascii="Times New Roman" w:hAnsi="Times New Roman" w:cs="Times New Roman"/>
          <w:sz w:val="24"/>
          <w:szCs w:val="24"/>
        </w:rPr>
        <w:t>Derechos Humanos</w:t>
      </w:r>
      <w:r w:rsidRPr="00EE1188">
        <w:rPr>
          <w:rFonts w:ascii="Times New Roman" w:hAnsi="Times New Roman" w:cs="Times New Roman"/>
          <w:sz w:val="24"/>
          <w:szCs w:val="24"/>
        </w:rPr>
        <w:t xml:space="preserve">, nombre Rudi R. Díaz Méndez, del Municipio de Toluca, documentos aprobatorios de páginas 27, años de lucha social 24; nombre </w:t>
      </w:r>
      <w:proofErr w:type="spellStart"/>
      <w:r w:rsidRPr="00EE1188">
        <w:rPr>
          <w:rFonts w:ascii="Times New Roman" w:hAnsi="Times New Roman" w:cs="Times New Roman"/>
          <w:sz w:val="24"/>
          <w:szCs w:val="24"/>
        </w:rPr>
        <w:t>Ro</w:t>
      </w:r>
      <w:r w:rsidR="007E3AA1" w:rsidRPr="00EE1188">
        <w:rPr>
          <w:rFonts w:ascii="Times New Roman" w:hAnsi="Times New Roman" w:cs="Times New Roman"/>
          <w:sz w:val="24"/>
          <w:szCs w:val="24"/>
        </w:rPr>
        <w:t>u</w:t>
      </w:r>
      <w:r w:rsidRPr="00EE1188">
        <w:rPr>
          <w:rFonts w:ascii="Times New Roman" w:hAnsi="Times New Roman" w:cs="Times New Roman"/>
          <w:sz w:val="24"/>
          <w:szCs w:val="24"/>
        </w:rPr>
        <w:t>saura</w:t>
      </w:r>
      <w:proofErr w:type="spellEnd"/>
      <w:r w:rsidRPr="00EE1188">
        <w:rPr>
          <w:rFonts w:ascii="Times New Roman" w:hAnsi="Times New Roman" w:cs="Times New Roman"/>
          <w:sz w:val="24"/>
          <w:szCs w:val="24"/>
        </w:rPr>
        <w:t xml:space="preserve"> Olivera Carrasco, del Municipio de Chalco, documento aprobatorio de páginas 17, años de lucha 22; nombre Fuera del Closet, A.C., Municipio de Toluca, documento aprobatorio páginas 97, años de lucha 14; nombre </w:t>
      </w:r>
      <w:proofErr w:type="spellStart"/>
      <w:r w:rsidR="007433B9" w:rsidRPr="00EE1188">
        <w:rPr>
          <w:rFonts w:ascii="Times New Roman" w:hAnsi="Times New Roman" w:cs="Times New Roman"/>
          <w:sz w:val="24"/>
          <w:szCs w:val="24"/>
        </w:rPr>
        <w:t>Josseline</w:t>
      </w:r>
      <w:proofErr w:type="spellEnd"/>
      <w:r w:rsidR="007433B9" w:rsidRPr="00EE1188">
        <w:rPr>
          <w:rFonts w:ascii="Times New Roman" w:hAnsi="Times New Roman" w:cs="Times New Roman"/>
          <w:sz w:val="24"/>
          <w:szCs w:val="24"/>
        </w:rPr>
        <w:t xml:space="preserve"> </w:t>
      </w:r>
      <w:r w:rsidRPr="00EE1188">
        <w:rPr>
          <w:rFonts w:ascii="Times New Roman" w:hAnsi="Times New Roman" w:cs="Times New Roman"/>
          <w:sz w:val="24"/>
          <w:szCs w:val="24"/>
        </w:rPr>
        <w:t xml:space="preserve">Mendoza Aguilar, del Municipio de Ecatepec, número de aprobatorio de páginas 52, años de lucha social 11, esos compañeros son por la </w:t>
      </w:r>
      <w:r w:rsidR="007E3AA1" w:rsidRPr="00EE1188">
        <w:rPr>
          <w:rFonts w:ascii="Times New Roman" w:hAnsi="Times New Roman" w:cs="Times New Roman"/>
          <w:sz w:val="24"/>
          <w:szCs w:val="24"/>
        </w:rPr>
        <w:t xml:space="preserve">Categoría </w:t>
      </w:r>
      <w:r w:rsidRPr="00EE1188">
        <w:rPr>
          <w:rFonts w:ascii="Times New Roman" w:hAnsi="Times New Roman" w:cs="Times New Roman"/>
          <w:sz w:val="24"/>
          <w:szCs w:val="24"/>
        </w:rPr>
        <w:t xml:space="preserve">de </w:t>
      </w:r>
      <w:r w:rsidR="007E3AA1" w:rsidRPr="00EE1188">
        <w:rPr>
          <w:rFonts w:ascii="Times New Roman" w:hAnsi="Times New Roman" w:cs="Times New Roman"/>
          <w:sz w:val="24"/>
          <w:szCs w:val="24"/>
        </w:rPr>
        <w:t xml:space="preserve">Protección </w:t>
      </w:r>
      <w:r w:rsidRPr="00EE1188">
        <w:rPr>
          <w:rFonts w:ascii="Times New Roman" w:hAnsi="Times New Roman" w:cs="Times New Roman"/>
          <w:sz w:val="24"/>
          <w:szCs w:val="24"/>
        </w:rPr>
        <w:t xml:space="preserve">a los </w:t>
      </w:r>
      <w:r w:rsidR="007E3AA1" w:rsidRPr="00EE1188">
        <w:rPr>
          <w:rFonts w:ascii="Times New Roman" w:hAnsi="Times New Roman" w:cs="Times New Roman"/>
          <w:sz w:val="24"/>
          <w:szCs w:val="24"/>
        </w:rPr>
        <w:t>Derechos Humanos</w:t>
      </w:r>
      <w:r w:rsidRPr="00EE1188">
        <w:rPr>
          <w:rFonts w:ascii="Times New Roman" w:hAnsi="Times New Roman" w:cs="Times New Roman"/>
          <w:sz w:val="24"/>
          <w:szCs w:val="24"/>
        </w:rPr>
        <w:t>.</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 xml:space="preserve">Continuamos con la siguiente categoría, </w:t>
      </w:r>
      <w:r w:rsidR="000B5602" w:rsidRPr="00EE1188">
        <w:rPr>
          <w:rFonts w:ascii="Times New Roman" w:hAnsi="Times New Roman" w:cs="Times New Roman"/>
          <w:sz w:val="24"/>
          <w:szCs w:val="24"/>
        </w:rPr>
        <w:t>Categoría Salud</w:t>
      </w:r>
      <w:r w:rsidRPr="00EE1188">
        <w:rPr>
          <w:rFonts w:ascii="Times New Roman" w:hAnsi="Times New Roman" w:cs="Times New Roman"/>
          <w:sz w:val="24"/>
          <w:szCs w:val="24"/>
        </w:rPr>
        <w:t xml:space="preserve">, nombre Ricardo Ávila Villaseñor, Caminando Contigo, del Municipio de Chalco, documento aprobatorio páginas 36, años de lucha 4; nombre José Ramón Aguilar Martínez, del Municipio de Toluca, documento aprobatorio páginas 40, años de lucha 10, estos son en la </w:t>
      </w:r>
      <w:r w:rsidR="000B5602" w:rsidRPr="00EE1188">
        <w:rPr>
          <w:rFonts w:ascii="Times New Roman" w:hAnsi="Times New Roman" w:cs="Times New Roman"/>
          <w:sz w:val="24"/>
          <w:szCs w:val="24"/>
        </w:rPr>
        <w:t xml:space="preserve">Categoría </w:t>
      </w:r>
      <w:r w:rsidRPr="00EE1188">
        <w:rPr>
          <w:rFonts w:ascii="Times New Roman" w:hAnsi="Times New Roman" w:cs="Times New Roman"/>
          <w:sz w:val="24"/>
          <w:szCs w:val="24"/>
        </w:rPr>
        <w:t xml:space="preserve">de </w:t>
      </w:r>
      <w:r w:rsidR="000B5602" w:rsidRPr="00EE1188">
        <w:rPr>
          <w:rFonts w:ascii="Times New Roman" w:hAnsi="Times New Roman" w:cs="Times New Roman"/>
          <w:sz w:val="24"/>
          <w:szCs w:val="24"/>
        </w:rPr>
        <w:t>Salud</w:t>
      </w:r>
      <w:r w:rsidRPr="00EE1188">
        <w:rPr>
          <w:rFonts w:ascii="Times New Roman" w:hAnsi="Times New Roman" w:cs="Times New Roman"/>
          <w:sz w:val="24"/>
          <w:szCs w:val="24"/>
        </w:rPr>
        <w:t>.</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 xml:space="preserve">Por la </w:t>
      </w:r>
      <w:r w:rsidR="000B5602" w:rsidRPr="00EE1188">
        <w:rPr>
          <w:rFonts w:ascii="Times New Roman" w:hAnsi="Times New Roman" w:cs="Times New Roman"/>
          <w:sz w:val="24"/>
          <w:szCs w:val="24"/>
        </w:rPr>
        <w:t xml:space="preserve">Categoría </w:t>
      </w:r>
      <w:r w:rsidRPr="00EE1188">
        <w:rPr>
          <w:rFonts w:ascii="Times New Roman" w:hAnsi="Times New Roman" w:cs="Times New Roman"/>
          <w:sz w:val="24"/>
          <w:szCs w:val="24"/>
        </w:rPr>
        <w:t xml:space="preserve">de </w:t>
      </w:r>
      <w:r w:rsidR="000B5602" w:rsidRPr="00EE1188">
        <w:rPr>
          <w:rFonts w:ascii="Times New Roman" w:hAnsi="Times New Roman" w:cs="Times New Roman"/>
          <w:sz w:val="24"/>
          <w:szCs w:val="24"/>
        </w:rPr>
        <w:t xml:space="preserve">Arte </w:t>
      </w:r>
      <w:r w:rsidRPr="00EE1188">
        <w:rPr>
          <w:rFonts w:ascii="Times New Roman" w:hAnsi="Times New Roman" w:cs="Times New Roman"/>
          <w:sz w:val="24"/>
          <w:szCs w:val="24"/>
        </w:rPr>
        <w:t xml:space="preserve">y </w:t>
      </w:r>
      <w:r w:rsidR="000B5602" w:rsidRPr="00EE1188">
        <w:rPr>
          <w:rFonts w:ascii="Times New Roman" w:hAnsi="Times New Roman" w:cs="Times New Roman"/>
          <w:sz w:val="24"/>
          <w:szCs w:val="24"/>
        </w:rPr>
        <w:t>Cultura</w:t>
      </w:r>
      <w:r w:rsidRPr="00EE1188">
        <w:rPr>
          <w:rFonts w:ascii="Times New Roman" w:hAnsi="Times New Roman" w:cs="Times New Roman"/>
          <w:sz w:val="24"/>
          <w:szCs w:val="24"/>
        </w:rPr>
        <w:t>, nombre Javier Figueroa Flores, de</w:t>
      </w:r>
      <w:r w:rsidR="004777F6" w:rsidRPr="00EE1188">
        <w:rPr>
          <w:rFonts w:ascii="Times New Roman" w:hAnsi="Times New Roman" w:cs="Times New Roman"/>
          <w:sz w:val="24"/>
          <w:szCs w:val="24"/>
        </w:rPr>
        <w:t xml:space="preserve"> </w:t>
      </w:r>
      <w:r w:rsidRPr="00EE1188">
        <w:rPr>
          <w:rFonts w:ascii="Times New Roman" w:hAnsi="Times New Roman" w:cs="Times New Roman"/>
          <w:sz w:val="24"/>
          <w:szCs w:val="24"/>
        </w:rPr>
        <w:t>l</w:t>
      </w:r>
      <w:r w:rsidR="004777F6" w:rsidRPr="00EE1188">
        <w:rPr>
          <w:rFonts w:ascii="Times New Roman" w:hAnsi="Times New Roman" w:cs="Times New Roman"/>
          <w:sz w:val="24"/>
          <w:szCs w:val="24"/>
        </w:rPr>
        <w:t>a</w:t>
      </w:r>
      <w:r w:rsidRPr="00EE1188">
        <w:rPr>
          <w:rFonts w:ascii="Times New Roman" w:hAnsi="Times New Roman" w:cs="Times New Roman"/>
          <w:sz w:val="24"/>
          <w:szCs w:val="24"/>
        </w:rPr>
        <w:t xml:space="preserve"> Ciudad de México, documento aprobatorio páginas 44, años de lucha social 31; nombre Consuelo Niet</w:t>
      </w:r>
      <w:r w:rsidR="004777F6" w:rsidRPr="00EE1188">
        <w:rPr>
          <w:rFonts w:ascii="Times New Roman" w:hAnsi="Times New Roman" w:cs="Times New Roman"/>
          <w:sz w:val="24"/>
          <w:szCs w:val="24"/>
        </w:rPr>
        <w:t>o</w:t>
      </w:r>
      <w:r w:rsidRPr="00EE1188">
        <w:rPr>
          <w:rFonts w:ascii="Times New Roman" w:hAnsi="Times New Roman" w:cs="Times New Roman"/>
          <w:sz w:val="24"/>
          <w:szCs w:val="24"/>
        </w:rPr>
        <w:t xml:space="preserve"> Ortega, del Municipio de Toluca, documento aprobatorio páginas 80, lucha social 8; estos compañeros son en la </w:t>
      </w:r>
      <w:r w:rsidR="00D80539" w:rsidRPr="00EE1188">
        <w:rPr>
          <w:rFonts w:ascii="Times New Roman" w:hAnsi="Times New Roman" w:cs="Times New Roman"/>
          <w:sz w:val="24"/>
          <w:szCs w:val="24"/>
        </w:rPr>
        <w:t xml:space="preserve">Categoría </w:t>
      </w:r>
      <w:r w:rsidRPr="00EE1188">
        <w:rPr>
          <w:rFonts w:ascii="Times New Roman" w:hAnsi="Times New Roman" w:cs="Times New Roman"/>
          <w:sz w:val="24"/>
          <w:szCs w:val="24"/>
        </w:rPr>
        <w:t xml:space="preserve">de </w:t>
      </w:r>
      <w:r w:rsidR="00D80539" w:rsidRPr="00EE1188">
        <w:rPr>
          <w:rFonts w:ascii="Times New Roman" w:hAnsi="Times New Roman" w:cs="Times New Roman"/>
          <w:sz w:val="24"/>
          <w:szCs w:val="24"/>
        </w:rPr>
        <w:t xml:space="preserve">Arte </w:t>
      </w:r>
      <w:r w:rsidRPr="00EE1188">
        <w:rPr>
          <w:rFonts w:ascii="Times New Roman" w:hAnsi="Times New Roman" w:cs="Times New Roman"/>
          <w:sz w:val="24"/>
          <w:szCs w:val="24"/>
        </w:rPr>
        <w:t xml:space="preserve">y </w:t>
      </w:r>
      <w:r w:rsidR="00D80539" w:rsidRPr="00EE1188">
        <w:rPr>
          <w:rFonts w:ascii="Times New Roman" w:hAnsi="Times New Roman" w:cs="Times New Roman"/>
          <w:sz w:val="24"/>
          <w:szCs w:val="24"/>
        </w:rPr>
        <w:t>Cultura</w:t>
      </w:r>
      <w:r w:rsidRPr="00EE1188">
        <w:rPr>
          <w:rFonts w:ascii="Times New Roman" w:hAnsi="Times New Roman" w:cs="Times New Roman"/>
          <w:sz w:val="24"/>
          <w:szCs w:val="24"/>
        </w:rPr>
        <w:t>.</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 xml:space="preserve">En la categoría de deporte, nombre </w:t>
      </w:r>
      <w:r w:rsidR="004D1316" w:rsidRPr="00EE1188">
        <w:rPr>
          <w:rFonts w:ascii="Times New Roman" w:hAnsi="Times New Roman" w:cs="Times New Roman"/>
          <w:sz w:val="24"/>
          <w:szCs w:val="24"/>
        </w:rPr>
        <w:t>K</w:t>
      </w:r>
      <w:r w:rsidRPr="00EE1188">
        <w:rPr>
          <w:rFonts w:ascii="Times New Roman" w:hAnsi="Times New Roman" w:cs="Times New Roman"/>
          <w:sz w:val="24"/>
          <w:szCs w:val="24"/>
        </w:rPr>
        <w:t>aori Michell Muñoz Melo, del Municipio de Ecatepec, documento aprobatorio páginas 25, años de lucha social 8; nombre Miguel Ángel Covarrubias Ortiz</w:t>
      </w:r>
      <w:r w:rsidR="004D1316" w:rsidRPr="00EE1188">
        <w:rPr>
          <w:rFonts w:ascii="Times New Roman" w:hAnsi="Times New Roman" w:cs="Times New Roman"/>
          <w:sz w:val="24"/>
          <w:szCs w:val="24"/>
        </w:rPr>
        <w:t>,</w:t>
      </w:r>
      <w:r w:rsidRPr="00EE1188">
        <w:rPr>
          <w:rFonts w:ascii="Times New Roman" w:hAnsi="Times New Roman" w:cs="Times New Roman"/>
          <w:sz w:val="24"/>
          <w:szCs w:val="24"/>
        </w:rPr>
        <w:t xml:space="preserve"> del Municipio de Toluca, documento aprobatorio páginas 14, años de lucha social 6, ellos son por la </w:t>
      </w:r>
      <w:r w:rsidR="004D1316" w:rsidRPr="00EE1188">
        <w:rPr>
          <w:rFonts w:ascii="Times New Roman" w:hAnsi="Times New Roman" w:cs="Times New Roman"/>
          <w:sz w:val="24"/>
          <w:szCs w:val="24"/>
        </w:rPr>
        <w:t xml:space="preserve">Categoría </w:t>
      </w:r>
      <w:r w:rsidRPr="00EE1188">
        <w:rPr>
          <w:rFonts w:ascii="Times New Roman" w:hAnsi="Times New Roman" w:cs="Times New Roman"/>
          <w:sz w:val="24"/>
          <w:szCs w:val="24"/>
        </w:rPr>
        <w:t xml:space="preserve">de </w:t>
      </w:r>
      <w:r w:rsidR="004D1316" w:rsidRPr="00EE1188">
        <w:rPr>
          <w:rFonts w:ascii="Times New Roman" w:hAnsi="Times New Roman" w:cs="Times New Roman"/>
          <w:sz w:val="24"/>
          <w:szCs w:val="24"/>
        </w:rPr>
        <w:t>Deporte</w:t>
      </w:r>
      <w:r w:rsidRPr="00EE1188">
        <w:rPr>
          <w:rFonts w:ascii="Times New Roman" w:hAnsi="Times New Roman" w:cs="Times New Roman"/>
          <w:sz w:val="24"/>
          <w:szCs w:val="24"/>
        </w:rPr>
        <w:t>.</w:t>
      </w:r>
    </w:p>
    <w:p w:rsidR="00B77675"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 xml:space="preserve">En la última de las </w:t>
      </w:r>
      <w:r w:rsidR="004D1316" w:rsidRPr="00EE1188">
        <w:rPr>
          <w:rFonts w:ascii="Times New Roman" w:hAnsi="Times New Roman" w:cs="Times New Roman"/>
          <w:sz w:val="24"/>
          <w:szCs w:val="24"/>
        </w:rPr>
        <w:t xml:space="preserve">Categorías Academia </w:t>
      </w:r>
      <w:r w:rsidRPr="00EE1188">
        <w:rPr>
          <w:rFonts w:ascii="Times New Roman" w:hAnsi="Times New Roman" w:cs="Times New Roman"/>
          <w:sz w:val="24"/>
          <w:szCs w:val="24"/>
        </w:rPr>
        <w:t>Bel</w:t>
      </w:r>
      <w:r w:rsidR="004D1316" w:rsidRPr="00EE1188">
        <w:rPr>
          <w:rFonts w:ascii="Times New Roman" w:hAnsi="Times New Roman" w:cs="Times New Roman"/>
          <w:sz w:val="24"/>
          <w:szCs w:val="24"/>
        </w:rPr>
        <w:t xml:space="preserve">én </w:t>
      </w:r>
      <w:r w:rsidRPr="00EE1188">
        <w:rPr>
          <w:rFonts w:ascii="Times New Roman" w:hAnsi="Times New Roman" w:cs="Times New Roman"/>
          <w:sz w:val="24"/>
          <w:szCs w:val="24"/>
        </w:rPr>
        <w:t xml:space="preserve">Benhumea </w:t>
      </w:r>
      <w:proofErr w:type="spellStart"/>
      <w:r w:rsidRPr="00EE1188">
        <w:rPr>
          <w:rFonts w:ascii="Times New Roman" w:hAnsi="Times New Roman" w:cs="Times New Roman"/>
          <w:sz w:val="24"/>
          <w:szCs w:val="24"/>
        </w:rPr>
        <w:t>Ba</w:t>
      </w:r>
      <w:r w:rsidR="004D1316" w:rsidRPr="00EE1188">
        <w:rPr>
          <w:rFonts w:ascii="Times New Roman" w:hAnsi="Times New Roman" w:cs="Times New Roman"/>
          <w:sz w:val="24"/>
          <w:szCs w:val="24"/>
        </w:rPr>
        <w:t>h</w:t>
      </w:r>
      <w:r w:rsidRPr="00EE1188">
        <w:rPr>
          <w:rFonts w:ascii="Times New Roman" w:hAnsi="Times New Roman" w:cs="Times New Roman"/>
          <w:sz w:val="24"/>
          <w:szCs w:val="24"/>
        </w:rPr>
        <w:t>ea</w:t>
      </w:r>
      <w:proofErr w:type="spellEnd"/>
      <w:r w:rsidRPr="00EE1188">
        <w:rPr>
          <w:rFonts w:ascii="Times New Roman" w:hAnsi="Times New Roman" w:cs="Times New Roman"/>
          <w:sz w:val="24"/>
          <w:szCs w:val="24"/>
        </w:rPr>
        <w:t>, del Municipio de Almoloya de Juárez, documento aprobatorio de páginas 146, años de lucha social 16 y el compañero Carlos Alberto Leal Reyes</w:t>
      </w:r>
      <w:r w:rsidR="00B77675" w:rsidRPr="00EE1188">
        <w:rPr>
          <w:rFonts w:ascii="Times New Roman" w:hAnsi="Times New Roman" w:cs="Times New Roman"/>
          <w:sz w:val="24"/>
          <w:szCs w:val="24"/>
        </w:rPr>
        <w:t>,</w:t>
      </w:r>
      <w:r w:rsidRPr="00EE1188">
        <w:rPr>
          <w:rFonts w:ascii="Times New Roman" w:hAnsi="Times New Roman" w:cs="Times New Roman"/>
          <w:sz w:val="24"/>
          <w:szCs w:val="24"/>
        </w:rPr>
        <w:t xml:space="preserve"> del Municipio de Toluca, documento aprobatorio de páginas 97, años de lucha 14</w:t>
      </w:r>
      <w:r w:rsidR="00B77675" w:rsidRPr="00EE1188">
        <w:rPr>
          <w:rFonts w:ascii="Times New Roman" w:hAnsi="Times New Roman" w:cs="Times New Roman"/>
          <w:sz w:val="24"/>
          <w:szCs w:val="24"/>
        </w:rPr>
        <w:t>.</w:t>
      </w:r>
    </w:p>
    <w:p w:rsidR="00BE43ED" w:rsidRPr="00EE1188" w:rsidRDefault="00BE43ED" w:rsidP="00EE1188">
      <w:pPr>
        <w:spacing w:after="0" w:line="240" w:lineRule="auto"/>
        <w:ind w:firstLine="708"/>
        <w:jc w:val="both"/>
        <w:rPr>
          <w:rFonts w:ascii="Times New Roman" w:hAnsi="Times New Roman" w:cs="Times New Roman"/>
          <w:sz w:val="24"/>
          <w:szCs w:val="24"/>
        </w:rPr>
      </w:pPr>
      <w:r w:rsidRPr="00EE1188">
        <w:rPr>
          <w:rFonts w:ascii="Times New Roman" w:hAnsi="Times New Roman" w:cs="Times New Roman"/>
          <w:sz w:val="24"/>
          <w:szCs w:val="24"/>
        </w:rPr>
        <w:t>Presidenta</w:t>
      </w:r>
      <w:r w:rsidR="00B77675" w:rsidRPr="00EE1188">
        <w:rPr>
          <w:rFonts w:ascii="Times New Roman" w:hAnsi="Times New Roman" w:cs="Times New Roman"/>
          <w:sz w:val="24"/>
          <w:szCs w:val="24"/>
        </w:rPr>
        <w:t>, é</w:t>
      </w:r>
      <w:r w:rsidRPr="00EE1188">
        <w:rPr>
          <w:rFonts w:ascii="Times New Roman" w:hAnsi="Times New Roman" w:cs="Times New Roman"/>
          <w:sz w:val="24"/>
          <w:szCs w:val="24"/>
        </w:rPr>
        <w:t>stas han sido todas las categorías que se registraron y que se han dado lectura Presidenta.</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PRESIDENTE DIP. LUISA ESMERALDA NAVARRO HERNÁNDEZ. Muy bien.</w:t>
      </w:r>
    </w:p>
    <w:p w:rsidR="00BE43ED"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ab/>
        <w:t>Entraremos a un receso y el día de mañana estamos citados a las 13 horas del día de mañana, solamente quiero preguntar a los presentes si alguien quiere decir algo.</w:t>
      </w:r>
    </w:p>
    <w:p w:rsidR="00961B13" w:rsidRPr="00EE1188" w:rsidRDefault="00BE43ED"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SECRETARIA DIP. ANGÉLICA PÉREZ CERÓN. Se registra la asistencia de la reunión Presidenta y se convoca a los integrantes de esta comisión para que el día de mañana jueves diecinueve a las trece horas en el mismo lugar, para continuar con los trabajos de esta, en línea en vía zoom para que podamos continuar con los trabajos de esta mesa, de esta reunión</w:t>
      </w:r>
      <w:r w:rsidR="00961B13" w:rsidRPr="00EE1188">
        <w:rPr>
          <w:rFonts w:ascii="Times New Roman" w:hAnsi="Times New Roman" w:cs="Times New Roman"/>
          <w:sz w:val="24"/>
          <w:szCs w:val="24"/>
        </w:rPr>
        <w:t>.</w:t>
      </w:r>
    </w:p>
    <w:p w:rsidR="0081016E" w:rsidRPr="00EE1188" w:rsidRDefault="00961B13" w:rsidP="00EE1188">
      <w:pPr>
        <w:spacing w:after="0" w:line="240" w:lineRule="auto"/>
        <w:jc w:val="both"/>
        <w:rPr>
          <w:rFonts w:ascii="Times New Roman" w:hAnsi="Times New Roman" w:cs="Times New Roman"/>
          <w:sz w:val="24"/>
          <w:szCs w:val="24"/>
        </w:rPr>
      </w:pPr>
      <w:r w:rsidRPr="00EE1188">
        <w:rPr>
          <w:rFonts w:ascii="Times New Roman" w:hAnsi="Times New Roman" w:cs="Times New Roman"/>
          <w:sz w:val="24"/>
          <w:szCs w:val="24"/>
        </w:rPr>
        <w:t>E</w:t>
      </w:r>
      <w:r w:rsidR="0081016E" w:rsidRPr="00EE1188">
        <w:rPr>
          <w:rFonts w:ascii="Times New Roman" w:hAnsi="Times New Roman" w:cs="Times New Roman"/>
          <w:sz w:val="24"/>
          <w:szCs w:val="24"/>
        </w:rPr>
        <w:t>s cuanto Presidenta.</w:t>
      </w:r>
    </w:p>
    <w:p w:rsidR="0081016E" w:rsidRPr="00EE1188" w:rsidRDefault="0081016E" w:rsidP="00EE1188">
      <w:pPr>
        <w:pStyle w:val="Sinespaciado"/>
      </w:pPr>
      <w:r w:rsidRPr="00EE1188">
        <w:t>PRESIDENTA DIP. LUISA ESMERALDA NAVARRO HERNÁNDEZ. Muchas gracias.</w:t>
      </w:r>
    </w:p>
    <w:sectPr w:rsidR="0081016E" w:rsidRPr="00EE1188" w:rsidSect="00EE118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C73" w:rsidRDefault="00004C73" w:rsidP="001738D5">
      <w:pPr>
        <w:spacing w:after="0" w:line="240" w:lineRule="auto"/>
      </w:pPr>
      <w:r>
        <w:separator/>
      </w:r>
    </w:p>
  </w:endnote>
  <w:endnote w:type="continuationSeparator" w:id="0">
    <w:p w:rsidR="00004C73" w:rsidRDefault="00004C73" w:rsidP="00173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405735"/>
      <w:docPartObj>
        <w:docPartGallery w:val="Page Numbers (Bottom of Page)"/>
        <w:docPartUnique/>
      </w:docPartObj>
    </w:sdtPr>
    <w:sdtEndPr/>
    <w:sdtContent>
      <w:p w:rsidR="001738D5" w:rsidRDefault="001738D5" w:rsidP="001738D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C73" w:rsidRDefault="00004C73" w:rsidP="001738D5">
      <w:pPr>
        <w:spacing w:after="0" w:line="240" w:lineRule="auto"/>
      </w:pPr>
      <w:r>
        <w:separator/>
      </w:r>
    </w:p>
  </w:footnote>
  <w:footnote w:type="continuationSeparator" w:id="0">
    <w:p w:rsidR="00004C73" w:rsidRDefault="00004C73" w:rsidP="00173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3212A"/>
    <w:multiLevelType w:val="hybridMultilevel"/>
    <w:tmpl w:val="FFFAB126"/>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C73"/>
    <w:rsid w:val="00082D88"/>
    <w:rsid w:val="000B5602"/>
    <w:rsid w:val="001738D5"/>
    <w:rsid w:val="001F305D"/>
    <w:rsid w:val="0026324B"/>
    <w:rsid w:val="0030288E"/>
    <w:rsid w:val="003E2A9E"/>
    <w:rsid w:val="00415D4D"/>
    <w:rsid w:val="004757FA"/>
    <w:rsid w:val="004777F6"/>
    <w:rsid w:val="004858E5"/>
    <w:rsid w:val="004867A6"/>
    <w:rsid w:val="004A2E0A"/>
    <w:rsid w:val="004C5AE5"/>
    <w:rsid w:val="004D1316"/>
    <w:rsid w:val="004D52D1"/>
    <w:rsid w:val="00507005"/>
    <w:rsid w:val="00543AAE"/>
    <w:rsid w:val="00570345"/>
    <w:rsid w:val="005D0B07"/>
    <w:rsid w:val="005E5040"/>
    <w:rsid w:val="006010AD"/>
    <w:rsid w:val="0062621B"/>
    <w:rsid w:val="00635D77"/>
    <w:rsid w:val="00635F74"/>
    <w:rsid w:val="00695D33"/>
    <w:rsid w:val="006C26F8"/>
    <w:rsid w:val="006D02C8"/>
    <w:rsid w:val="007433B9"/>
    <w:rsid w:val="00775C21"/>
    <w:rsid w:val="007C755D"/>
    <w:rsid w:val="007E3AA1"/>
    <w:rsid w:val="007F622D"/>
    <w:rsid w:val="0081016E"/>
    <w:rsid w:val="0085723E"/>
    <w:rsid w:val="0087475D"/>
    <w:rsid w:val="008770FF"/>
    <w:rsid w:val="009030BD"/>
    <w:rsid w:val="00932681"/>
    <w:rsid w:val="00961B13"/>
    <w:rsid w:val="009A4F28"/>
    <w:rsid w:val="00A1189E"/>
    <w:rsid w:val="00AA7F4D"/>
    <w:rsid w:val="00B06A61"/>
    <w:rsid w:val="00B25AF1"/>
    <w:rsid w:val="00B26E78"/>
    <w:rsid w:val="00B77675"/>
    <w:rsid w:val="00BA1BE3"/>
    <w:rsid w:val="00BA53AA"/>
    <w:rsid w:val="00BE43ED"/>
    <w:rsid w:val="00BE67BD"/>
    <w:rsid w:val="00BE67E7"/>
    <w:rsid w:val="00BF4DF8"/>
    <w:rsid w:val="00C83C30"/>
    <w:rsid w:val="00CC47EA"/>
    <w:rsid w:val="00D57BD0"/>
    <w:rsid w:val="00D80539"/>
    <w:rsid w:val="00E504AA"/>
    <w:rsid w:val="00EE1188"/>
    <w:rsid w:val="00FD7A90"/>
    <w:rsid w:val="00FE29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1016E"/>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30288E"/>
    <w:rPr>
      <w:rFonts w:ascii="Times New Roman" w:hAnsi="Times New Roman" w:cs="Times New Roman"/>
      <w:sz w:val="24"/>
      <w:szCs w:val="24"/>
    </w:rPr>
  </w:style>
  <w:style w:type="paragraph" w:styleId="Encabezado">
    <w:name w:val="header"/>
    <w:basedOn w:val="Normal"/>
    <w:link w:val="EncabezadoCar"/>
    <w:uiPriority w:val="99"/>
    <w:unhideWhenUsed/>
    <w:rsid w:val="001738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8D5"/>
  </w:style>
  <w:style w:type="paragraph" w:styleId="Piedepgina">
    <w:name w:val="footer"/>
    <w:basedOn w:val="Normal"/>
    <w:link w:val="PiedepginaCar"/>
    <w:uiPriority w:val="99"/>
    <w:unhideWhenUsed/>
    <w:rsid w:val="001738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1190">
      <w:bodyDiv w:val="1"/>
      <w:marLeft w:val="0"/>
      <w:marRight w:val="0"/>
      <w:marTop w:val="0"/>
      <w:marBottom w:val="0"/>
      <w:divBdr>
        <w:top w:val="none" w:sz="0" w:space="0" w:color="auto"/>
        <w:left w:val="none" w:sz="0" w:space="0" w:color="auto"/>
        <w:bottom w:val="none" w:sz="0" w:space="0" w:color="auto"/>
        <w:right w:val="none" w:sz="0" w:space="0" w:color="auto"/>
      </w:divBdr>
    </w:div>
    <w:div w:id="8442618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8837951">
      <w:bodyDiv w:val="1"/>
      <w:marLeft w:val="0"/>
      <w:marRight w:val="0"/>
      <w:marTop w:val="0"/>
      <w:marBottom w:val="0"/>
      <w:divBdr>
        <w:top w:val="none" w:sz="0" w:space="0" w:color="auto"/>
        <w:left w:val="none" w:sz="0" w:space="0" w:color="auto"/>
        <w:bottom w:val="none" w:sz="0" w:space="0" w:color="auto"/>
        <w:right w:val="none" w:sz="0" w:space="0" w:color="auto"/>
      </w:divBdr>
    </w:div>
    <w:div w:id="870724114">
      <w:bodyDiv w:val="1"/>
      <w:marLeft w:val="0"/>
      <w:marRight w:val="0"/>
      <w:marTop w:val="0"/>
      <w:marBottom w:val="0"/>
      <w:divBdr>
        <w:top w:val="none" w:sz="0" w:space="0" w:color="auto"/>
        <w:left w:val="none" w:sz="0" w:space="0" w:color="auto"/>
        <w:bottom w:val="none" w:sz="0" w:space="0" w:color="auto"/>
        <w:right w:val="none" w:sz="0" w:space="0" w:color="auto"/>
      </w:divBdr>
    </w:div>
    <w:div w:id="1069838943">
      <w:bodyDiv w:val="1"/>
      <w:marLeft w:val="0"/>
      <w:marRight w:val="0"/>
      <w:marTop w:val="0"/>
      <w:marBottom w:val="0"/>
      <w:divBdr>
        <w:top w:val="none" w:sz="0" w:space="0" w:color="auto"/>
        <w:left w:val="none" w:sz="0" w:space="0" w:color="auto"/>
        <w:bottom w:val="none" w:sz="0" w:space="0" w:color="auto"/>
        <w:right w:val="none" w:sz="0" w:space="0" w:color="auto"/>
      </w:divBdr>
    </w:div>
    <w:div w:id="1612593952">
      <w:bodyDiv w:val="1"/>
      <w:marLeft w:val="0"/>
      <w:marRight w:val="0"/>
      <w:marTop w:val="0"/>
      <w:marBottom w:val="0"/>
      <w:divBdr>
        <w:top w:val="none" w:sz="0" w:space="0" w:color="auto"/>
        <w:left w:val="none" w:sz="0" w:space="0" w:color="auto"/>
        <w:bottom w:val="none" w:sz="0" w:space="0" w:color="auto"/>
        <w:right w:val="none" w:sz="0" w:space="0" w:color="auto"/>
      </w:divBdr>
    </w:div>
    <w:div w:id="190791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1492</Words>
  <Characters>8212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dcterms:created xsi:type="dcterms:W3CDTF">2024-11-12T23:32:00Z</dcterms:created>
  <dcterms:modified xsi:type="dcterms:W3CDTF">2025-06-25T21:29:00Z</dcterms:modified>
</cp:coreProperties>
</file>