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482" w:rsidRPr="00A63F86" w:rsidRDefault="00030482" w:rsidP="00A63F86">
      <w:pPr>
        <w:pStyle w:val="Sinespaciado"/>
        <w:jc w:val="center"/>
        <w:rPr>
          <w:rFonts w:ascii="Times New Roman" w:hAnsi="Times New Roman" w:cs="Times New Roman"/>
          <w:sz w:val="24"/>
          <w:szCs w:val="24"/>
          <w:lang w:val="es-MX"/>
        </w:rPr>
      </w:pPr>
      <w:bookmarkStart w:id="0" w:name="_GoBack"/>
      <w:bookmarkEnd w:id="0"/>
      <w:r w:rsidRPr="00A63F86">
        <w:rPr>
          <w:rFonts w:ascii="Times New Roman" w:hAnsi="Times New Roman" w:cs="Times New Roman"/>
          <w:sz w:val="24"/>
          <w:szCs w:val="24"/>
          <w:lang w:val="es-MX"/>
        </w:rPr>
        <w:t>REUNIÓN DE LAS COMISIONES LEGISLATIVAS DE</w:t>
      </w:r>
      <w:r w:rsidR="00AC4367" w:rsidRPr="00A63F86">
        <w:rPr>
          <w:rFonts w:ascii="Times New Roman" w:hAnsi="Times New Roman" w:cs="Times New Roman"/>
          <w:sz w:val="24"/>
          <w:szCs w:val="24"/>
          <w:lang w:val="es-MX"/>
        </w:rPr>
        <w:t xml:space="preserve"> </w:t>
      </w:r>
      <w:r w:rsidRPr="00A63F86">
        <w:rPr>
          <w:rFonts w:ascii="Times New Roman" w:hAnsi="Times New Roman" w:cs="Times New Roman"/>
          <w:sz w:val="24"/>
          <w:szCs w:val="24"/>
          <w:lang w:val="es-MX"/>
        </w:rPr>
        <w:t>GOBERNACIÓN Y PUNTOS CONSTITUCIONALES, Y DE TRANSPARENCIA, ACCESO A LA INFORMACIÓN PÚBLICA Y PROTECCIÓN DE DATOS PERSONALES</w:t>
      </w:r>
      <w:r w:rsidR="00AC4367" w:rsidRPr="00A63F86">
        <w:rPr>
          <w:rFonts w:ascii="Times New Roman" w:hAnsi="Times New Roman" w:cs="Times New Roman"/>
          <w:sz w:val="24"/>
          <w:szCs w:val="24"/>
          <w:lang w:val="es-MX"/>
        </w:rPr>
        <w:t xml:space="preserve"> </w:t>
      </w:r>
      <w:r w:rsidRPr="00A63F86">
        <w:rPr>
          <w:rFonts w:ascii="Times New Roman" w:hAnsi="Times New Roman" w:cs="Times New Roman"/>
          <w:sz w:val="24"/>
          <w:szCs w:val="24"/>
          <w:lang w:val="es-MX"/>
        </w:rPr>
        <w:t>DE LA H. LXII LEGISLATURA DEL ESTADO DE MÉXICO.</w:t>
      </w:r>
    </w:p>
    <w:p w:rsidR="00030482" w:rsidRPr="00A63F86" w:rsidRDefault="00030482" w:rsidP="00A63F86">
      <w:pPr>
        <w:pStyle w:val="Sinespaciado"/>
        <w:jc w:val="center"/>
        <w:rPr>
          <w:rFonts w:ascii="Times New Roman" w:hAnsi="Times New Roman" w:cs="Times New Roman"/>
          <w:sz w:val="24"/>
          <w:szCs w:val="24"/>
          <w:lang w:val="es-MX"/>
        </w:rPr>
      </w:pPr>
    </w:p>
    <w:p w:rsidR="00030482" w:rsidRPr="00A63F86" w:rsidRDefault="00030482" w:rsidP="00A63F86">
      <w:pPr>
        <w:pStyle w:val="Sinespaciado"/>
        <w:jc w:val="center"/>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Celebrada el día </w:t>
      </w:r>
      <w:r w:rsidR="0039764E" w:rsidRPr="00A63F86">
        <w:rPr>
          <w:rFonts w:ascii="Times New Roman" w:hAnsi="Times New Roman" w:cs="Times New Roman"/>
          <w:sz w:val="24"/>
          <w:szCs w:val="24"/>
          <w:lang w:val="es-MX"/>
        </w:rPr>
        <w:t>23</w:t>
      </w:r>
      <w:r w:rsidRPr="00A63F86">
        <w:rPr>
          <w:rFonts w:ascii="Times New Roman" w:hAnsi="Times New Roman" w:cs="Times New Roman"/>
          <w:sz w:val="24"/>
          <w:szCs w:val="24"/>
          <w:lang w:val="es-MX"/>
        </w:rPr>
        <w:t xml:space="preserve"> de </w:t>
      </w:r>
      <w:r w:rsidR="00263CFB" w:rsidRPr="00A63F86">
        <w:rPr>
          <w:rFonts w:ascii="Times New Roman" w:hAnsi="Times New Roman" w:cs="Times New Roman"/>
          <w:sz w:val="24"/>
          <w:szCs w:val="24"/>
          <w:lang w:val="es-MX"/>
        </w:rPr>
        <w:t xml:space="preserve">junio </w:t>
      </w:r>
      <w:r w:rsidRPr="00A63F86">
        <w:rPr>
          <w:rFonts w:ascii="Times New Roman" w:hAnsi="Times New Roman" w:cs="Times New Roman"/>
          <w:sz w:val="24"/>
          <w:szCs w:val="24"/>
          <w:lang w:val="es-MX"/>
        </w:rPr>
        <w:t>de 2025.</w:t>
      </w:r>
    </w:p>
    <w:p w:rsidR="00030482" w:rsidRPr="00A63F86" w:rsidRDefault="00030482" w:rsidP="00A63F86">
      <w:pPr>
        <w:pStyle w:val="Sinespaciado"/>
        <w:jc w:val="center"/>
        <w:rPr>
          <w:rFonts w:ascii="Times New Roman" w:hAnsi="Times New Roman" w:cs="Times New Roman"/>
          <w:sz w:val="24"/>
          <w:szCs w:val="24"/>
          <w:lang w:val="es-MX"/>
        </w:rPr>
      </w:pPr>
    </w:p>
    <w:p w:rsidR="00030482" w:rsidRPr="00A63F86" w:rsidRDefault="00030482" w:rsidP="00A63F86">
      <w:pPr>
        <w:pStyle w:val="Sinespaciado"/>
        <w:jc w:val="center"/>
        <w:rPr>
          <w:rFonts w:ascii="Times New Roman" w:hAnsi="Times New Roman" w:cs="Times New Roman"/>
          <w:sz w:val="24"/>
          <w:szCs w:val="24"/>
          <w:lang w:val="es-MX"/>
        </w:rPr>
      </w:pPr>
      <w:r w:rsidRPr="00A63F86">
        <w:rPr>
          <w:rFonts w:ascii="Times New Roman" w:hAnsi="Times New Roman" w:cs="Times New Roman"/>
          <w:sz w:val="24"/>
          <w:szCs w:val="24"/>
          <w:lang w:val="es-MX"/>
        </w:rPr>
        <w:t>Presidencia de la diputada Martha Azucena Camacho Reynoso</w:t>
      </w:r>
    </w:p>
    <w:p w:rsidR="00030482" w:rsidRPr="00A63F86" w:rsidRDefault="00030482" w:rsidP="00A63F86">
      <w:pPr>
        <w:pStyle w:val="Sinespaciado"/>
        <w:jc w:val="center"/>
        <w:rPr>
          <w:rFonts w:ascii="Times New Roman" w:hAnsi="Times New Roman" w:cs="Times New Roman"/>
          <w:sz w:val="24"/>
          <w:szCs w:val="24"/>
          <w:lang w:val="es-MX"/>
        </w:rPr>
      </w:pPr>
    </w:p>
    <w:p w:rsidR="00030482" w:rsidRPr="00A63F86" w:rsidRDefault="00030482" w:rsidP="00A63F86">
      <w:pPr>
        <w:pStyle w:val="Sinespaciado"/>
        <w:jc w:val="both"/>
        <w:rPr>
          <w:rFonts w:ascii="Times New Roman" w:hAnsi="Times New Roman" w:cs="Times New Roman"/>
          <w:sz w:val="24"/>
          <w:szCs w:val="24"/>
          <w:lang w:val="es-MX"/>
        </w:rPr>
      </w:pPr>
      <w:r w:rsidRPr="00A63F86">
        <w:rPr>
          <w:rFonts w:ascii="Times New Roman" w:eastAsia="Arial" w:hAnsi="Times New Roman" w:cs="Times New Roman"/>
          <w:sz w:val="24"/>
          <w:szCs w:val="24"/>
          <w:lang w:val="es-MX"/>
        </w:rPr>
        <w:t xml:space="preserve">PRESIDENTA </w:t>
      </w:r>
      <w:r w:rsidRPr="00A63F86">
        <w:rPr>
          <w:rFonts w:ascii="Times New Roman" w:hAnsi="Times New Roman" w:cs="Times New Roman"/>
          <w:sz w:val="24"/>
          <w:szCs w:val="24"/>
          <w:lang w:val="es-MX"/>
        </w:rPr>
        <w:t>DIP. MARTHA AZUCENA CAMACHO REYNOSO. …Discusión en esta iniciativa tan importante de nuestra querida gobernadora.</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Agradezco la asistencia de los diputados y diputadas de las Comisiones Legislativas de Gobernación y Puntos Constitucionales, y de Transparencia, Acceso a la Información Pública y Protección de Datos Personales.</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Valoro las diligencias el incumplimiento de esa noble tarea. Saludo a quienes se encuentran en el Recinto y en las redes sociales, así como los que están viéndonos todos a través de distintas plataformas y sobre todo en ésta, que es la Máxima Casa del pueblo mexiquense. Muchas gracias.</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Pues bien, la. reunión en modalidad mixta se apega al artículo 40 Bis de la Ley Orgánica de este Poder Legislativo.</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Para la validez de los trabajos pido a la Secretaría verifique el quórum.</w:t>
      </w:r>
    </w:p>
    <w:p w:rsidR="00030482" w:rsidRPr="00A63F86" w:rsidRDefault="00030482"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LÓPEZ. Con mucho gusto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w:t>
      </w:r>
    </w:p>
    <w:p w:rsidR="00030482" w:rsidRPr="00A63F86" w:rsidRDefault="00030482"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En cumplimiento con la instrucción de Presidencia procedo a verificar el quórum. </w:t>
      </w:r>
    </w:p>
    <w:p w:rsidR="00030482" w:rsidRPr="00A63F86" w:rsidRDefault="00030482" w:rsidP="00A63F86">
      <w:pPr>
        <w:pStyle w:val="Sinespaciado"/>
        <w:jc w:val="center"/>
        <w:rPr>
          <w:rFonts w:ascii="Times New Roman" w:hAnsi="Times New Roman" w:cs="Times New Roman"/>
          <w:i/>
          <w:sz w:val="24"/>
          <w:szCs w:val="24"/>
          <w:lang w:val="es-MX"/>
        </w:rPr>
      </w:pPr>
      <w:r w:rsidRPr="00A63F86">
        <w:rPr>
          <w:rFonts w:ascii="Times New Roman" w:hAnsi="Times New Roman" w:cs="Times New Roman"/>
          <w:i/>
          <w:sz w:val="24"/>
          <w:szCs w:val="24"/>
          <w:lang w:val="es-MX"/>
        </w:rPr>
        <w:t>(Registro de asistencia)</w:t>
      </w:r>
    </w:p>
    <w:p w:rsidR="00030482" w:rsidRPr="00A63F86" w:rsidRDefault="00030482" w:rsidP="00A63F86">
      <w:pPr>
        <w:pStyle w:val="Sinespaciado"/>
        <w:rPr>
          <w:rFonts w:ascii="Times New Roman" w:hAnsi="Times New Roman" w:cs="Times New Roman"/>
          <w:sz w:val="24"/>
          <w:szCs w:val="24"/>
          <w:lang w:val="es-MX"/>
        </w:rPr>
      </w:pPr>
      <w:r w:rsidRPr="00A63F86">
        <w:rPr>
          <w:rFonts w:ascii="Times New Roman" w:hAnsi="Times New Roman" w:cs="Times New Roman"/>
          <w:sz w:val="24"/>
          <w:szCs w:val="24"/>
          <w:lang w:val="es-MX"/>
        </w:rPr>
        <w:t>SECRETARIO DIP. ISRAEL ESPÍNDOLA LÓPEZ.  Informo a la Presidencia que existe quórum y por lo tanto se procede a abrir la reunión.</w:t>
      </w:r>
    </w:p>
    <w:p w:rsidR="00030482" w:rsidRPr="00A63F86" w:rsidRDefault="00030482"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 Gracias a la Secretaría.</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Se declara la existencia del quórum y se abre la reunión de las Comisiones Legislativas de Gobernación y Puntos Constitucionales y de Transparencia y Acceso a la Información Pública y de Protección de Datos Personales, siendo las diez con veintisiete horas del día veintitrés de junio del año dos mil veinticinco.</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Le damos la bienvenida al diputado Asociado Gerardo Pliego Santana. Gracias, compañero.</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Con sujeción al artículo 16 del Reglamento de este Poder Legislativo, la reunión es pública. </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Sírvase a la Secretaría exponer la propuesta del orden del día.</w:t>
      </w:r>
    </w:p>
    <w:p w:rsidR="00030482" w:rsidRPr="00A63F86" w:rsidRDefault="00030482"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LÓPEZ. Con gusto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w:t>
      </w:r>
    </w:p>
    <w:p w:rsidR="00030482" w:rsidRPr="00A63F86" w:rsidRDefault="00030482"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La propuesta del orden del día es la siguiente.</w:t>
      </w:r>
    </w:p>
    <w:p w:rsidR="002676DC" w:rsidRPr="00A63F86" w:rsidRDefault="00030482" w:rsidP="00A63F86">
      <w:pPr>
        <w:pStyle w:val="Sinespaciado"/>
        <w:jc w:val="both"/>
        <w:rPr>
          <w:rFonts w:ascii="Times New Roman" w:hAnsi="Times New Roman" w:cs="Times New Roman"/>
          <w:b/>
          <w:sz w:val="24"/>
          <w:szCs w:val="24"/>
          <w:lang w:val="es-MX"/>
        </w:rPr>
      </w:pPr>
      <w:r w:rsidRPr="00A63F86">
        <w:rPr>
          <w:rFonts w:ascii="Times New Roman" w:hAnsi="Times New Roman" w:cs="Times New Roman"/>
          <w:b/>
          <w:sz w:val="24"/>
          <w:szCs w:val="24"/>
          <w:lang w:val="es-MX"/>
        </w:rPr>
        <w:t xml:space="preserve">1. Análisis y, en su caso, discusión y aprobación del dictamen correspondiente a la iniciativa de decreto por el que se reforman, adicionan y derogan diversas disposiciones de la Constitución Política del Estado Libre y Soberano, en materia de transparencia, acceso a la información pública y protección de datos personales, presentada por la </w:t>
      </w:r>
      <w:r w:rsidR="00BC2BBF" w:rsidRPr="00A63F86">
        <w:rPr>
          <w:rFonts w:ascii="Times New Roman" w:hAnsi="Times New Roman" w:cs="Times New Roman"/>
          <w:b/>
          <w:sz w:val="24"/>
          <w:szCs w:val="24"/>
          <w:lang w:val="es-MX"/>
        </w:rPr>
        <w:t xml:space="preserve">Titular </w:t>
      </w:r>
      <w:r w:rsidRPr="00A63F86">
        <w:rPr>
          <w:rFonts w:ascii="Times New Roman" w:hAnsi="Times New Roman" w:cs="Times New Roman"/>
          <w:b/>
          <w:sz w:val="24"/>
          <w:szCs w:val="24"/>
          <w:lang w:val="es-MX"/>
        </w:rPr>
        <w:t xml:space="preserve">del Ejecutivo Estatal; a la iniciativa de decreto por el que se reforman y derogan diversas disposiciones de la Constitución Política del Estado Libre y Soberano de México, con la finalidad de armonizar la Constitución Local, sustituyendo el </w:t>
      </w:r>
      <w:r w:rsidR="00BB53E3" w:rsidRPr="00A63F86">
        <w:rPr>
          <w:rFonts w:ascii="Times New Roman" w:hAnsi="Times New Roman" w:cs="Times New Roman"/>
          <w:b/>
          <w:sz w:val="24"/>
          <w:szCs w:val="24"/>
          <w:lang w:val="es-MX"/>
        </w:rPr>
        <w:t xml:space="preserve">INFOEM </w:t>
      </w:r>
      <w:r w:rsidRPr="00A63F86">
        <w:rPr>
          <w:rFonts w:ascii="Times New Roman" w:hAnsi="Times New Roman" w:cs="Times New Roman"/>
          <w:b/>
          <w:sz w:val="24"/>
          <w:szCs w:val="24"/>
          <w:lang w:val="es-MX"/>
        </w:rPr>
        <w:t xml:space="preserve">por los órganos garantes en sintonía con la nueva ley general en la materia, presentada por el diputado Gerardo Pliego Santana, en nombre del Grupo Parlamentario del Partido </w:t>
      </w:r>
      <w:r w:rsidR="006F0E55" w:rsidRPr="00A63F86">
        <w:rPr>
          <w:rFonts w:ascii="Times New Roman" w:hAnsi="Times New Roman" w:cs="Times New Roman"/>
          <w:b/>
          <w:sz w:val="24"/>
          <w:szCs w:val="24"/>
          <w:lang w:val="es-MX"/>
        </w:rPr>
        <w:t>morena</w:t>
      </w:r>
      <w:r w:rsidRPr="00A63F86">
        <w:rPr>
          <w:rFonts w:ascii="Times New Roman" w:hAnsi="Times New Roman" w:cs="Times New Roman"/>
          <w:b/>
          <w:sz w:val="24"/>
          <w:szCs w:val="24"/>
          <w:lang w:val="es-MX"/>
        </w:rPr>
        <w:t xml:space="preserve">; y a la iniciativa con proyecto de decreto por el que se reforman y derogan diversas disposiciones de la Constitución Política del Estado Libre y Soberano de México, propone reformar la legislación vigente </w:t>
      </w:r>
      <w:r w:rsidR="00A0319F" w:rsidRPr="00A63F86">
        <w:rPr>
          <w:rFonts w:ascii="Times New Roman" w:hAnsi="Times New Roman" w:cs="Times New Roman"/>
          <w:b/>
          <w:sz w:val="24"/>
          <w:szCs w:val="24"/>
          <w:lang w:val="es-MX"/>
        </w:rPr>
        <w:t xml:space="preserve">del Estado de </w:t>
      </w:r>
      <w:r w:rsidR="002676DC" w:rsidRPr="00A63F86">
        <w:rPr>
          <w:rFonts w:ascii="Times New Roman" w:hAnsi="Times New Roman" w:cs="Times New Roman"/>
          <w:b/>
          <w:sz w:val="24"/>
          <w:szCs w:val="24"/>
          <w:lang w:val="es-MX"/>
        </w:rPr>
        <w:t>México para hacerla acorde con el nuevo paradigma de transparencia presentada por la diputada Elena García Martínez, en nombre del Grupo Parlamentario del Partido morena.</w:t>
      </w:r>
    </w:p>
    <w:p w:rsidR="002676DC" w:rsidRPr="00A63F86" w:rsidRDefault="002676DC"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lastRenderedPageBreak/>
        <w:t xml:space="preserve">2. Clausura de la reunión. </w:t>
      </w:r>
    </w:p>
    <w:p w:rsidR="002676DC" w:rsidRPr="00A63F86" w:rsidRDefault="002676DC"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PRESIDENTA DIP. MARTHA AZUCENA CAMACHO REYNOSO. Pido a quienes estén de acuerdo en que la propuesta que ha sido expuesta por la Secretaría sea aprobada como orden del día. </w:t>
      </w:r>
      <w:r w:rsidRPr="00A63F86">
        <w:rPr>
          <w:rFonts w:ascii="Times New Roman" w:hAnsi="Times New Roman" w:cs="Times New Roman"/>
          <w:sz w:val="24"/>
          <w:szCs w:val="24"/>
          <w:lang w:val="es-MX"/>
        </w:rPr>
        <w:tab/>
        <w:t xml:space="preserve">Sírvanse levantar la mano a favor, ¡En contra, en abstención? </w:t>
      </w:r>
    </w:p>
    <w:p w:rsidR="002676DC" w:rsidRPr="00A63F86" w:rsidRDefault="002676DC"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LÓPEZ. La propuesta ha sido aprobada por unanimidad de votos,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 xml:space="preserve">. </w:t>
      </w:r>
    </w:p>
    <w:p w:rsidR="002676DC" w:rsidRPr="00A63F86" w:rsidRDefault="002676DC"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 Para atender el punto 1, instruya la Secretaría, se declare a la introducción de los antecedentes y los resolutivos del dictamen formulado a la iniciativa de decreto por el que se reforman, adicionan y derogan diversas disposiciones de la Constitución Política del Estado Libre y Soberano de México en materia de transparencia, acceso a la información pública y protección de datos personales, presentada por la Titular del Ejecutivo Estatal a la iniciativa de decreto por el que se reforman y derogan diversas disposiciones de la Constitución Política del Estado Libre y Soberano de México, con la finalidad de armonizar la Constitución Local, sustituyendo el Infoem por los órganos garantes, en sintonía con la nueva Ley General en Materia, presentada por el diputado Gerardo Pliego Santana, en nombre del Grupo Parlamentario morena y a la iniciativa con proyecto de decreto por el que se reforman y derogan diversas disposiciones de la Constitución Política del Estado Libre y Soberano de México, que propone reformar la legislación vigente del Estado de México, para hacerlo acorde con el nuevo paradigma de transparencia, presentada por la diputada Elena García en nombre del Grupo Parlamentario de morena.</w:t>
      </w:r>
    </w:p>
    <w:p w:rsidR="002676DC" w:rsidRPr="00A63F86" w:rsidRDefault="002676DC"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GARCÍA. Con gusto,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 xml:space="preserve">, procedo a leer los aspectos sobresalientes de la parte expositiva de las iniciativas. </w:t>
      </w:r>
    </w:p>
    <w:p w:rsidR="002676DC" w:rsidRPr="00A63F86" w:rsidRDefault="002676DC"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Iniciativa de decreto por el que se reforman, adicionan y derogan diversas disposiciones de la Constitución Política del Estado Libre y Soberano de México, presentada por la Titular del Ejecutivo Estatal. </w:t>
      </w:r>
    </w:p>
    <w:p w:rsidR="00762587" w:rsidRPr="00A63F86" w:rsidRDefault="002676DC"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Destaca que la simplificación administrativa y orgánica contribuye significativamente a mejorar el desempeño gubernamental, en concordancia con la lucha contra la corrupción y la reducción de la sobre regularización institucional de los procesos. Estos principios han sido rectores en las administraciones federales, los cuales, en colaboración de los poderes, han logrado reducir significativamente la carga burocrática y hacer más eficiente el trabajo de los órganos de gobierno, logrando hacer más con menos. Explica que la prueba de lo anterior es el decreto por el que se reforman, adicionan y derogan diversas disposiciones de la Constitución Política de los Estados Unidos Mexicanos en materia de simplificación orgánica, publicado en el Diario Oficial de la Federación el 20 de diciembre del 2024, el cual establece que las Constituciones de los Estados, en términos de la Ley General de la Materia, definirán la competencia de los órganos encargados de la Contraloría u homólogos de los Poderes Ejecutivo, Legislativo y Judicial y demás sujetos obligados responsables de garantizar el derecho de acceso a la información pública y de protección de los datos personales en posesión los sujetos obligados conforme a los principios y bases establecidos por el artículo 60 de la Constitución Federal y la Ley General que emita el Congreso de la Unión para establecer las bases, principios generales y procedimientos del ejercicio de este derecho, refiere que el artículo 134 Constitucional reformado establece la obligación de ajustar las estructuras orgánicas y ocupacionales de los entes públicos para erradicar duplicidades y modernizar la gestión pública; asimismo, los artículos transitorios del Decreto disponen que las entidades federativas deberán armonizar su marco jurídico en materia de acceso a la información pública y protección de los datos personales, garantizando que estos derechos fundamentales se ejerzan mediante mecanismos eficientes que no impliquen una carga administrativa excesiva ni un despliegue desproporcionado de recursos públicos. Precisa que el 20 de marzo de 2025 se publicó en el Diario Oficial de la Federación la Ley General de Transparencia y Acceso a la Información Pública y la Ley General de Protección de Datos Personales en Posesión de Sujetos Obligados, las </w:t>
      </w:r>
      <w:r w:rsidRPr="00A63F86">
        <w:rPr>
          <w:rFonts w:ascii="Times New Roman" w:hAnsi="Times New Roman" w:cs="Times New Roman"/>
          <w:sz w:val="24"/>
          <w:szCs w:val="24"/>
          <w:lang w:val="es-MX"/>
        </w:rPr>
        <w:lastRenderedPageBreak/>
        <w:t>cuales est</w:t>
      </w:r>
      <w:r w:rsidR="00AA2F11" w:rsidRPr="00A63F86">
        <w:rPr>
          <w:rFonts w:ascii="Times New Roman" w:hAnsi="Times New Roman" w:cs="Times New Roman"/>
          <w:sz w:val="24"/>
          <w:szCs w:val="24"/>
          <w:lang w:val="es-MX"/>
        </w:rPr>
        <w:t>ablecen un n</w:t>
      </w:r>
      <w:r w:rsidR="00FE76CD" w:rsidRPr="00A63F86">
        <w:rPr>
          <w:rFonts w:ascii="Times New Roman" w:hAnsi="Times New Roman" w:cs="Times New Roman"/>
          <w:sz w:val="24"/>
          <w:szCs w:val="24"/>
          <w:lang w:val="es-MX"/>
        </w:rPr>
        <w:t>uevo marco de actuación general para todas las autoridades a nivel nacional en materia de Transparencia, Acceso a la Información y Protección de Datos Personales. explica que en atención a este marco federal, el Gobierno del Estado de México se suma a las acciones orientadas a eliminar duplicidades funcionales y mejorar la gestión pública bajo los principios de racionalidad y austeridad republicana, por lo que se reitera el firme compromiso para fortalecer los mecanismos institucionales de transparencia, rendición de cuentas y protección de datos personales, asegurando que estas funciones se realicen con la máxima eficiencia y sin generar estructuras burocráticas que limiten su funcionamiento. Afirma que la reducción de instituciones y la eliminación de duplicidades conlleva la disminución del gasto público, generando ahorros que podrán destinarse al combate de la pobreza y al mejoramiento del bienestar de la población mexiquense. Con este decreto se transversalizar la política de austeridad que ha implementado este gobierno desde que asumió sus funciones con un propósito franco con el desarrollo de la entidad y el combate a la pobreza a través de acciones que simplifiquen procesos y disminuyan gastos esto sin afectar el acceso de los ciudadanos al ejercicio de los derechos constitucionales, de transparencia, acceso a la información pública y protección de datos personales.</w:t>
      </w:r>
    </w:p>
    <w:p w:rsidR="00017AC8" w:rsidRPr="00A63F86" w:rsidRDefault="00FE76CD"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Resalta que la iniciativa prevé, en consecuencia, la alineación con las determinaciones de la Carta Magna, incluyendo la extinción del Órgano Constitucional Autónomo denominado Instituto de Transparencia, Acceso a la Información Pública y Protección de Datos Personales del Estado de México y Municipios, y el traspaso de sus funciones a las autoridades ya existentes en materia de control interno y de vigilancia, las cuales desarrollarán las actividades previstas en las leyes de la materia, garantizando el cumplimiento de los principios constitucionales de certeza, legalidad, independencia, imparcialidad, eficacia, objetividad, profesionalismo, transparencia y máxima publicidad que actualmente rigen el acceso de estos derechos.</w:t>
      </w:r>
    </w:p>
    <w:p w:rsidR="00FE76CD" w:rsidRPr="00A63F86" w:rsidRDefault="00FE76CD"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Explica que las obligaciones, facultades y funciones que actualmente tienen las áreas de vigilancia en todas las instituciones públicas del Estado y de los municipios, así como de los organismos auxiliares que ambos niveles de gobierno y los órganos autónomos permitirán desarrollar con mayor eficacia el objetivo de las reformas constitucionales aquí propuestas sin incrementar su estructura y su gasto, pues se propone que el personal de operación con el que actualmente cuenta el Instituto de Transparencia, Acceso a la Información Pública y Protección de Datos Personales del Estado de México y Municipios, será transferido a la autoridad garante de la vigilancia en el Poder Ejecutivo, lo que no incrementa la carga financiera para la entidad y por el contrario, disminuye el gasto de operación al asumirse estas funciones por autoridades ya constituidas. Aclara que con esta iniciativa se cumple el compromiso de esta administración de velar por realizar un desempeño eficiente y austero de las funciones de cada una de las áreas de gobierno, en concordancia con los principios establecidos de la Constitución Federal, transformando así de manera positiva la vida de los habitantes del Estado de México, donde la transparencia y la cercanía con la población se consolide un verdadero gobierno al servicio del pueblo.</w:t>
      </w:r>
    </w:p>
    <w:p w:rsidR="00FE76CD" w:rsidRPr="00A63F86" w:rsidRDefault="00FE76CD" w:rsidP="00A63F86">
      <w:pPr>
        <w:pStyle w:val="Sinespaciado"/>
        <w:jc w:val="center"/>
        <w:rPr>
          <w:rFonts w:ascii="Times New Roman" w:hAnsi="Times New Roman" w:cs="Times New Roman"/>
          <w:sz w:val="24"/>
          <w:szCs w:val="24"/>
          <w:lang w:val="es-MX"/>
        </w:rPr>
      </w:pPr>
      <w:r w:rsidRPr="00A63F86">
        <w:rPr>
          <w:rFonts w:ascii="Times New Roman" w:hAnsi="Times New Roman" w:cs="Times New Roman"/>
          <w:sz w:val="24"/>
          <w:szCs w:val="24"/>
          <w:lang w:val="es-MX"/>
        </w:rPr>
        <w:t>RESOLUTIVOS</w:t>
      </w:r>
    </w:p>
    <w:p w:rsidR="00FE76CD" w:rsidRPr="00A63F86" w:rsidRDefault="00FE76CD" w:rsidP="00A63F86">
      <w:pPr>
        <w:pStyle w:val="Sinespaciado"/>
        <w:ind w:firstLine="720"/>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PRIMERO. son de aprobarse en lo conducente conforme al proyecto de decreto que ha sido integrado iniciativa de decreto por el que se reforman, adicionan y derogan diversas disposiciones de la Constitución Política del Estado Libre y Soberano de México, presentada por la Titular del Ejecutivo Estatal.</w:t>
      </w:r>
    </w:p>
    <w:p w:rsidR="00FE76CD" w:rsidRPr="00A63F86" w:rsidRDefault="00FE76CD" w:rsidP="00A63F86">
      <w:pPr>
        <w:pStyle w:val="Sinespaciado"/>
        <w:ind w:firstLine="720"/>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Iniciativa de decreto por la que se reforman y derogan diversas disposiciones de la Constitución Política del Estado Libre y Soberano de México, presentada por el diputado Gerardo Pliego Santana, en nombre del Grupo Parlamentario del Partido morena. </w:t>
      </w:r>
    </w:p>
    <w:p w:rsidR="006969C0" w:rsidRPr="00A63F86" w:rsidRDefault="00FE76CD" w:rsidP="00A63F86">
      <w:pPr>
        <w:pStyle w:val="Sinespaciado"/>
        <w:ind w:firstLine="720"/>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Iniciativa de proyecto de decreto por el que se reforman y derogan diversas disposiciones de la Constitución Política del Estado Libre y Soberano de México, presentada por la diputada Elena García Martínez</w:t>
      </w:r>
      <w:r w:rsidR="00AA2F11" w:rsidRPr="00A63F86">
        <w:rPr>
          <w:rFonts w:ascii="Times New Roman" w:hAnsi="Times New Roman" w:cs="Times New Roman"/>
          <w:sz w:val="24"/>
          <w:szCs w:val="24"/>
          <w:lang w:val="es-MX"/>
        </w:rPr>
        <w:t xml:space="preserve"> </w:t>
      </w:r>
      <w:r w:rsidR="006969C0" w:rsidRPr="00A63F86">
        <w:rPr>
          <w:rFonts w:ascii="Times New Roman" w:hAnsi="Times New Roman" w:cs="Times New Roman"/>
          <w:sz w:val="24"/>
          <w:szCs w:val="24"/>
          <w:lang w:val="es-MX"/>
        </w:rPr>
        <w:t>en nombre del Grupo parlamentario del Partido morena.</w:t>
      </w:r>
    </w:p>
    <w:p w:rsidR="006969C0" w:rsidRPr="00A63F86" w:rsidRDefault="006969C0"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lastRenderedPageBreak/>
        <w:t xml:space="preserve">2. Se adjunta el Proyecto de Decreto correspondiente. </w:t>
      </w:r>
    </w:p>
    <w:p w:rsidR="006969C0" w:rsidRPr="00A63F86" w:rsidRDefault="006969C0"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3. Previa discusión y aprobación por la Legislatura en pleno, remítase a la persona Titular del Ejecutivo Estatal para los efectos procedentes, dado en el Palacio del Poder Legislativo en la ciudad de Toluca de Lerdo, capital del Estado de México, a los veintitrés días del mes junio del 2025.</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w:t>
      </w:r>
      <w:r w:rsidRPr="00A63F86">
        <w:rPr>
          <w:rFonts w:ascii="Times New Roman" w:hAnsi="Times New Roman" w:cs="Times New Roman"/>
          <w:i/>
          <w:iCs/>
          <w:sz w:val="24"/>
          <w:szCs w:val="24"/>
          <w:lang w:val="es-MX"/>
        </w:rPr>
        <w:t xml:space="preserve"> </w:t>
      </w:r>
      <w:r w:rsidRPr="00A63F86">
        <w:rPr>
          <w:rFonts w:ascii="Times New Roman" w:hAnsi="Times New Roman" w:cs="Times New Roman"/>
          <w:sz w:val="24"/>
          <w:szCs w:val="24"/>
          <w:lang w:val="es-MX"/>
        </w:rPr>
        <w:t xml:space="preserve">Gracias, señor secretario, leído los antecedentes, abro la discusión en lo general del dictamen y del proyecto de decreto y consulto ¿Si alguien desea hacer uso de la palabra? </w:t>
      </w:r>
    </w:p>
    <w:p w:rsidR="006969C0" w:rsidRPr="00A63F86" w:rsidRDefault="006969C0"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Pregunto a las y los diputados si consideran suficientemente discutido en lo general el dictamen y el proyecto de decreto y pido a quienes estén por ello se sirvan levantar la mano ¿A favor?</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DIP. EDUARDO ZARZOSA SÁNCHEZ.</w:t>
      </w:r>
      <w:r w:rsidRPr="00A63F86">
        <w:rPr>
          <w:rFonts w:ascii="Times New Roman" w:hAnsi="Times New Roman" w:cs="Times New Roman"/>
          <w:i/>
          <w:iCs/>
          <w:sz w:val="24"/>
          <w:szCs w:val="24"/>
          <w:lang w:val="es-MX"/>
        </w:rPr>
        <w:t xml:space="preserve"> </w:t>
      </w:r>
      <w:r w:rsidRPr="00A63F86">
        <w:rPr>
          <w:rFonts w:ascii="Times New Roman" w:hAnsi="Times New Roman" w:cs="Times New Roman"/>
          <w:sz w:val="24"/>
          <w:szCs w:val="24"/>
          <w:lang w:val="es-MX"/>
        </w:rPr>
        <w:t>Presidenta me puede anotar en la lista de oradores, por favor.</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w:t>
      </w:r>
      <w:r w:rsidRPr="00A63F86">
        <w:rPr>
          <w:rFonts w:ascii="Times New Roman" w:hAnsi="Times New Roman" w:cs="Times New Roman"/>
          <w:i/>
          <w:iCs/>
          <w:sz w:val="24"/>
          <w:szCs w:val="24"/>
          <w:lang w:val="es-MX"/>
        </w:rPr>
        <w:t xml:space="preserve"> </w:t>
      </w:r>
      <w:r w:rsidRPr="00A63F86">
        <w:rPr>
          <w:rFonts w:ascii="Times New Roman" w:hAnsi="Times New Roman" w:cs="Times New Roman"/>
          <w:sz w:val="24"/>
          <w:szCs w:val="24"/>
          <w:lang w:val="es-MX"/>
        </w:rPr>
        <w:t>Perdón, no escuché.</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DIP. EDUARDO ZARZOSA SÁNCHEZ.</w:t>
      </w:r>
      <w:r w:rsidRPr="00A63F86">
        <w:rPr>
          <w:rFonts w:ascii="Times New Roman" w:hAnsi="Times New Roman" w:cs="Times New Roman"/>
          <w:i/>
          <w:iCs/>
          <w:sz w:val="24"/>
          <w:szCs w:val="24"/>
          <w:lang w:val="es-MX"/>
        </w:rPr>
        <w:t xml:space="preserve"> ¿</w:t>
      </w:r>
      <w:r w:rsidRPr="00A63F86">
        <w:rPr>
          <w:rFonts w:ascii="Times New Roman" w:hAnsi="Times New Roman" w:cs="Times New Roman"/>
          <w:sz w:val="24"/>
          <w:szCs w:val="24"/>
          <w:lang w:val="es-MX"/>
        </w:rPr>
        <w:t>Me puede anotar en la lista de oradores?</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 Sí. ¿En contra, en abstención?</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SECRETARIO DIP. ISRAEL ESPÍNDOLA LÓPEZ.</w:t>
      </w:r>
      <w:r w:rsidRPr="00A63F86">
        <w:rPr>
          <w:rFonts w:ascii="Times New Roman" w:hAnsi="Times New Roman" w:cs="Times New Roman"/>
          <w:i/>
          <w:iCs/>
          <w:sz w:val="24"/>
          <w:szCs w:val="24"/>
          <w:lang w:val="es-MX"/>
        </w:rPr>
        <w:t xml:space="preserve"> </w:t>
      </w:r>
      <w:r w:rsidRPr="00A63F86">
        <w:rPr>
          <w:rFonts w:ascii="Times New Roman" w:hAnsi="Times New Roman" w:cs="Times New Roman"/>
          <w:sz w:val="24"/>
          <w:szCs w:val="24"/>
          <w:lang w:val="es-MX"/>
        </w:rPr>
        <w:t>Las diputadas y los diputados consideran suficientemente discutidos en lo general el dictamen y el proyecto de decreto.</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 Consulto si son, de aprobarse lo general, el dictamen y el proyecto de decreto y pido que recabe la votación nominal, si alguien desea separar algún artículo, sírvase referirlo, por favor.</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LÓPEZ. Recabo la votación. </w:t>
      </w:r>
    </w:p>
    <w:p w:rsidR="006969C0" w:rsidRPr="00A63F86" w:rsidRDefault="006969C0" w:rsidP="00A63F86">
      <w:pPr>
        <w:pStyle w:val="Sinespaciado"/>
        <w:jc w:val="center"/>
        <w:rPr>
          <w:rFonts w:ascii="Times New Roman" w:hAnsi="Times New Roman" w:cs="Times New Roman"/>
          <w:i/>
          <w:sz w:val="24"/>
          <w:szCs w:val="24"/>
          <w:lang w:val="es-MX"/>
        </w:rPr>
      </w:pPr>
      <w:r w:rsidRPr="00A63F86">
        <w:rPr>
          <w:rFonts w:ascii="Times New Roman" w:hAnsi="Times New Roman" w:cs="Times New Roman"/>
          <w:i/>
          <w:sz w:val="24"/>
          <w:szCs w:val="24"/>
          <w:lang w:val="es-MX"/>
        </w:rPr>
        <w:t>(Votación nominal)</w:t>
      </w:r>
    </w:p>
    <w:p w:rsidR="006969C0"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DIP. EDUARDO ZARZOSA SÁNCHEZ.</w:t>
      </w:r>
      <w:r w:rsidRPr="00A63F86">
        <w:rPr>
          <w:rFonts w:ascii="Times New Roman" w:hAnsi="Times New Roman" w:cs="Times New Roman"/>
          <w:i/>
          <w:iCs/>
          <w:sz w:val="24"/>
          <w:szCs w:val="24"/>
          <w:lang w:val="es-MX"/>
        </w:rPr>
        <w:t xml:space="preserve"> </w:t>
      </w:r>
      <w:r w:rsidRPr="00A63F86">
        <w:rPr>
          <w:rFonts w:ascii="Times New Roman" w:hAnsi="Times New Roman" w:cs="Times New Roman"/>
          <w:sz w:val="24"/>
          <w:szCs w:val="24"/>
          <w:lang w:val="es-MX"/>
        </w:rPr>
        <w:t>Mi voto en contra, presidenta, pero creo yo que primero era la discusión en lo general, por eso pedí que me anotara en la lista de oradores y veo que están primero pasando la votación.</w:t>
      </w:r>
    </w:p>
    <w:p w:rsidR="006969C0" w:rsidRPr="00A63F86" w:rsidRDefault="006969C0" w:rsidP="00A63F86">
      <w:pPr>
        <w:pStyle w:val="Sinespaciado"/>
        <w:jc w:val="center"/>
        <w:rPr>
          <w:rFonts w:ascii="Times New Roman" w:hAnsi="Times New Roman" w:cs="Times New Roman"/>
          <w:i/>
          <w:sz w:val="24"/>
          <w:szCs w:val="24"/>
          <w:lang w:val="es-MX"/>
        </w:rPr>
      </w:pPr>
      <w:r w:rsidRPr="00A63F86">
        <w:rPr>
          <w:rFonts w:ascii="Times New Roman" w:hAnsi="Times New Roman" w:cs="Times New Roman"/>
          <w:i/>
          <w:sz w:val="24"/>
          <w:szCs w:val="24"/>
          <w:lang w:val="es-MX"/>
        </w:rPr>
        <w:t>(Votación nominal)</w:t>
      </w:r>
    </w:p>
    <w:p w:rsidR="00EA3C52" w:rsidRPr="00A63F86" w:rsidRDefault="006969C0"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DIP. RUTH SALINAS REYES. Gracias, gracias buen día, compañeras y compañeros, es necesario que las y los mexiquenses conozcan no solamente el sentido de nuestra votación en un tema tan importante como es la desaparición de un instituto que más allá de las fallas que tenía, ¿Cuál era el sentido de ser? Por eso tomo este momento y hago uso de la voz, porque es necesario que todo sentido de votación vaya sustentado, argumentado y más cuando el decreto que se nos presenta para ahora sí, que las y los mexiquenses nos quedemos sin un instituto, sin</w:t>
      </w:r>
      <w:r w:rsidR="00302587" w:rsidRPr="00A63F86">
        <w:rPr>
          <w:rFonts w:ascii="Times New Roman" w:hAnsi="Times New Roman" w:cs="Times New Roman"/>
          <w:sz w:val="24"/>
          <w:szCs w:val="24"/>
          <w:lang w:val="es-MX"/>
        </w:rPr>
        <w:t xml:space="preserve"> una d</w:t>
      </w:r>
      <w:r w:rsidR="00EA3C52" w:rsidRPr="00A63F86">
        <w:rPr>
          <w:rFonts w:ascii="Times New Roman" w:hAnsi="Times New Roman" w:cs="Times New Roman"/>
          <w:sz w:val="24"/>
          <w:szCs w:val="24"/>
          <w:lang w:val="es-MX"/>
        </w:rPr>
        <w:t xml:space="preserve">ependencia donde tener la información sobre los recursos públicos, fue entregado apenas el día de ayer a las siete treinta p.m. , el movimiento ciudadano nos dimos a la tarea de revisar la cabalidad, si este documento da respuesta alguna de las pregunta interrogantes que no nace de un grupo parlamentario, so no , nace de las los Mexiquenses que llevaban más de veinte años haciendo una solicitud sobre que se </w:t>
      </w:r>
      <w:r w:rsidR="00017AC8" w:rsidRPr="00A63F86">
        <w:rPr>
          <w:rFonts w:ascii="Times New Roman" w:hAnsi="Times New Roman" w:cs="Times New Roman"/>
          <w:sz w:val="24"/>
          <w:szCs w:val="24"/>
          <w:lang w:val="es-MX"/>
        </w:rPr>
        <w:t>está</w:t>
      </w:r>
      <w:r w:rsidR="00EA3C52" w:rsidRPr="00A63F86">
        <w:rPr>
          <w:rFonts w:ascii="Times New Roman" w:hAnsi="Times New Roman" w:cs="Times New Roman"/>
          <w:sz w:val="24"/>
          <w:szCs w:val="24"/>
          <w:lang w:val="es-MX"/>
        </w:rPr>
        <w:t xml:space="preserve"> haciendo con el recurso que es de todas y todos. </w:t>
      </w:r>
    </w:p>
    <w:p w:rsidR="00EA3C52" w:rsidRPr="00A63F86" w:rsidRDefault="00EA3C52" w:rsidP="00A63F86">
      <w:pPr>
        <w:spacing w:after="0" w:line="240" w:lineRule="auto"/>
        <w:ind w:firstLine="708"/>
        <w:jc w:val="both"/>
        <w:rPr>
          <w:rFonts w:ascii="Times New Roman" w:hAnsi="Times New Roman" w:cs="Times New Roman"/>
          <w:sz w:val="24"/>
          <w:szCs w:val="24"/>
        </w:rPr>
      </w:pPr>
      <w:r w:rsidRPr="00A63F86">
        <w:rPr>
          <w:rFonts w:ascii="Times New Roman" w:hAnsi="Times New Roman" w:cs="Times New Roman"/>
          <w:sz w:val="24"/>
          <w:szCs w:val="24"/>
        </w:rPr>
        <w:t xml:space="preserve">Preguntando cuánto ganan los Presidentes Municipales, </w:t>
      </w:r>
      <w:r w:rsidR="00701D01" w:rsidRPr="00A63F86">
        <w:rPr>
          <w:rFonts w:ascii="Times New Roman" w:hAnsi="Times New Roman" w:cs="Times New Roman"/>
          <w:sz w:val="24"/>
          <w:szCs w:val="24"/>
        </w:rPr>
        <w:t>cuánto</w:t>
      </w:r>
      <w:r w:rsidRPr="00A63F86">
        <w:rPr>
          <w:rFonts w:ascii="Times New Roman" w:hAnsi="Times New Roman" w:cs="Times New Roman"/>
          <w:sz w:val="24"/>
          <w:szCs w:val="24"/>
        </w:rPr>
        <w:t xml:space="preserve"> ganan un servidor público, cuánto gana un secretario de Estado, cuanto ganamos aquí las y los diputados. Saber si algún familiar de presidentes Municipales trabajaba en un Ayuntamiento, conocer que empresas se contrataron por ejemplo para las pésimas vialidades que tenemos en nuestro Estado, o aquí mismo en la capital del Estado donde no se puede transitar, y donde solamente llegan con pésimo material a tapar, los famosos baches pero que a la próxima lluvia y sabemos cuál va ser el camino de esas obras en malas condiciones; </w:t>
      </w:r>
      <w:proofErr w:type="gramStart"/>
      <w:r w:rsidRPr="00A63F86">
        <w:rPr>
          <w:rFonts w:ascii="Times New Roman" w:hAnsi="Times New Roman" w:cs="Times New Roman"/>
          <w:sz w:val="24"/>
          <w:szCs w:val="24"/>
        </w:rPr>
        <w:t xml:space="preserve">o hasta investigar lo más </w:t>
      </w:r>
      <w:r w:rsidR="00701D01" w:rsidRPr="00A63F86">
        <w:rPr>
          <w:rFonts w:ascii="Times New Roman" w:hAnsi="Times New Roman" w:cs="Times New Roman"/>
          <w:sz w:val="24"/>
          <w:szCs w:val="24"/>
        </w:rPr>
        <w:t>incómodo</w:t>
      </w:r>
      <w:r w:rsidRPr="00A63F86">
        <w:rPr>
          <w:rFonts w:ascii="Times New Roman" w:hAnsi="Times New Roman" w:cs="Times New Roman"/>
          <w:sz w:val="24"/>
          <w:szCs w:val="24"/>
        </w:rPr>
        <w:t xml:space="preserve"> no?</w:t>
      </w:r>
      <w:proofErr w:type="gramEnd"/>
      <w:r w:rsidRPr="00A63F86">
        <w:rPr>
          <w:rFonts w:ascii="Times New Roman" w:hAnsi="Times New Roman" w:cs="Times New Roman"/>
          <w:sz w:val="24"/>
          <w:szCs w:val="24"/>
        </w:rPr>
        <w:t xml:space="preserve"> Que son las fiscalías en nuestro Estado de México quien trabaja quien no trabaja, como trabaja cuento gana, pero, a partir de hoy lunes en comisión, lunes 23 de junio, pues si es un día terrible por que la pregunta es adónde vamos a ir ahora a preguntar, esté documento no nos dice nada, vean ese es el nivel que tenemos en nuestro </w:t>
      </w:r>
      <w:r w:rsidRPr="00A63F86">
        <w:rPr>
          <w:rFonts w:ascii="Times New Roman" w:hAnsi="Times New Roman" w:cs="Times New Roman"/>
          <w:sz w:val="24"/>
          <w:szCs w:val="24"/>
        </w:rPr>
        <w:lastRenderedPageBreak/>
        <w:t xml:space="preserve">Congreso del Estado no saber ni siquiera todavía el sentido de nuestro voto, y no lo sabemos porque no hemos revisado seguramente este documento, que vuelvo a reiterar, no nos dice </w:t>
      </w:r>
      <w:r w:rsidR="00701D01" w:rsidRPr="00A63F86">
        <w:rPr>
          <w:rFonts w:ascii="Times New Roman" w:hAnsi="Times New Roman" w:cs="Times New Roman"/>
          <w:sz w:val="24"/>
          <w:szCs w:val="24"/>
        </w:rPr>
        <w:t>adónde</w:t>
      </w:r>
      <w:r w:rsidRPr="00A63F86">
        <w:rPr>
          <w:rFonts w:ascii="Times New Roman" w:hAnsi="Times New Roman" w:cs="Times New Roman"/>
          <w:sz w:val="24"/>
          <w:szCs w:val="24"/>
        </w:rPr>
        <w:t xml:space="preserve"> vamos a ir a solicitar esta información, pero tampoco nos dice que se va hacer con toda la información todos los datos personales que se encuentran en una plataforma, no lo sabemos, tampoco habla de certeza de derechos laborales pero es como decir bueno allá adelantito vamos a ir viendo esos derechos laborales para las personas que trabajaban en el INFOEM, por no lo dicen, los recursos humanos materiales ahí lo ponen en los transitorios, pasaran a formar parte de las instancias que asuman las facultades, atribuciones cuando corresponda, es aquí donde veríamos de  estar viendo </w:t>
      </w:r>
      <w:r w:rsidR="00701D01" w:rsidRPr="00A63F86">
        <w:rPr>
          <w:rFonts w:ascii="Times New Roman" w:hAnsi="Times New Roman" w:cs="Times New Roman"/>
          <w:sz w:val="24"/>
          <w:szCs w:val="24"/>
        </w:rPr>
        <w:t>cuáles</w:t>
      </w:r>
      <w:r w:rsidRPr="00A63F86">
        <w:rPr>
          <w:rFonts w:ascii="Times New Roman" w:hAnsi="Times New Roman" w:cs="Times New Roman"/>
          <w:sz w:val="24"/>
          <w:szCs w:val="24"/>
        </w:rPr>
        <w:t xml:space="preserve"> son esas instancias, </w:t>
      </w:r>
      <w:r w:rsidR="00701D01" w:rsidRPr="00A63F86">
        <w:rPr>
          <w:rFonts w:ascii="Times New Roman" w:hAnsi="Times New Roman" w:cs="Times New Roman"/>
          <w:sz w:val="24"/>
          <w:szCs w:val="24"/>
        </w:rPr>
        <w:t>porque</w:t>
      </w:r>
      <w:r w:rsidRPr="00A63F86">
        <w:rPr>
          <w:rFonts w:ascii="Times New Roman" w:hAnsi="Times New Roman" w:cs="Times New Roman"/>
          <w:sz w:val="24"/>
          <w:szCs w:val="24"/>
        </w:rPr>
        <w:t xml:space="preserve"> no lo sabemos, en un pequeño documento, pero bueno.</w:t>
      </w:r>
    </w:p>
    <w:p w:rsidR="00B713F2" w:rsidRPr="00A63F86" w:rsidRDefault="00EA3C52"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Hoy se nos presentan iniciativas que no proponen nada para nuestro Estado y un decreto que no nos dice nada; por que pareciera que se presentan por cumplir una obligación de armonizar a nuestra Constitución Federal como así sea dicho, pero no para cumplir con la obligación de la información a nuestro Estado. Dejamos claro que el movimiento ciudadano nos oponemos a la desaparición de este instituto local de transparencia porque no hay nada en este momento que lo sustituya, nos oponemos a que el adelgazamiento del Gobierno se convierta en</w:t>
      </w:r>
      <w:r w:rsidR="00302587" w:rsidRPr="00A63F86">
        <w:rPr>
          <w:rFonts w:ascii="Times New Roman" w:hAnsi="Times New Roman" w:cs="Times New Roman"/>
          <w:sz w:val="24"/>
          <w:szCs w:val="24"/>
        </w:rPr>
        <w:t xml:space="preserve"> </w:t>
      </w:r>
      <w:proofErr w:type="gramStart"/>
      <w:r w:rsidR="00302587" w:rsidRPr="00A63F86">
        <w:rPr>
          <w:rFonts w:ascii="Times New Roman" w:hAnsi="Times New Roman" w:cs="Times New Roman"/>
          <w:sz w:val="24"/>
          <w:szCs w:val="24"/>
        </w:rPr>
        <w:t>simplificación</w:t>
      </w:r>
      <w:r w:rsidR="003A2E9B" w:rsidRPr="00A63F86">
        <w:rPr>
          <w:rFonts w:ascii="Times New Roman" w:hAnsi="Times New Roman" w:cs="Times New Roman"/>
          <w:sz w:val="24"/>
          <w:szCs w:val="24"/>
        </w:rPr>
        <w:t xml:space="preserve">, </w:t>
      </w:r>
      <w:r w:rsidR="00302587" w:rsidRPr="00A63F86">
        <w:rPr>
          <w:rFonts w:ascii="Times New Roman" w:hAnsi="Times New Roman" w:cs="Times New Roman"/>
          <w:sz w:val="24"/>
          <w:szCs w:val="24"/>
        </w:rPr>
        <w:t xml:space="preserve"> </w:t>
      </w:r>
      <w:r w:rsidR="00B713F2" w:rsidRPr="00A63F86">
        <w:rPr>
          <w:rFonts w:ascii="Times New Roman" w:hAnsi="Times New Roman" w:cs="Times New Roman"/>
          <w:sz w:val="24"/>
          <w:szCs w:val="24"/>
        </w:rPr>
        <w:t>lo</w:t>
      </w:r>
      <w:proofErr w:type="gramEnd"/>
      <w:r w:rsidR="00B713F2" w:rsidRPr="00A63F86">
        <w:rPr>
          <w:rFonts w:ascii="Times New Roman" w:hAnsi="Times New Roman" w:cs="Times New Roman"/>
          <w:sz w:val="24"/>
          <w:szCs w:val="24"/>
        </w:rPr>
        <w:t xml:space="preserve"> hemos dicho frívola, porque quisiéramos ver cuánto es lo que se va ahorrar y que pude sustituir el derecho que tenemos las y los mexiquenses a saber sobre los recursos públicos.</w:t>
      </w:r>
    </w:p>
    <w:p w:rsidR="00B713F2" w:rsidRPr="00A63F86" w:rsidRDefault="00B713F2"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Esto es un derecho humano a la información a la transparencia y al gasto público que todas y todos debemos de contar, nuestra obligación es legislar para mejorar no para obstaculizar el ejercicio de derechos y díganme si en este documento que hoy se nos presenta realmente se propone ampliar las facultades de los contralores, si se dan garantías constitucionales de independencia presupuestal y administrativa, si se les permitirá emitir resoluciones vinculantes y sanciones que obliguen al cumplimiento de sus determinaciones.</w:t>
      </w:r>
    </w:p>
    <w:p w:rsidR="00B713F2" w:rsidRPr="00A63F86" w:rsidRDefault="00B713F2"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La Bancada Naranja esperó hasta este momento porque probablemente del transcurso del día que sesionamos en comisión a hoy algunas de estas respuestas se darían y en lo absoluto se responde y desafortunadamente sí, la respuesta es evidente y es que no, así que hoy esta Bancada Naranja nuevamente hace llamado a la mayoría, uno a que mejoremos las iniciativas estableciendo facultades, recursos presupuestales, garantías de independencia a los encargados de transparencia en los diferentes órdenes y niveles de administración pública en el Estado de México.</w:t>
      </w:r>
    </w:p>
    <w:p w:rsidR="00B713F2" w:rsidRPr="00A63F86" w:rsidRDefault="00B713F2"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No podemos sólo derogar la constitución local, necesitamos reforzar un cuerpo legislativa desde esta presentación, es evidente e incomprensible que en un momento en el que existe un desinterés de las autoridades por transparentar su actuación se pretenda desmantelar la única institución, no importa si coja, manca, como estuviera; pero en este momento era la única institución que daba seguimiento a las denuncias, nuestra responsabilidad aquí era enderezarla, si había dudas sobre su propia transparencia, es aquí donde teníamos que corregir y una vez más hacemos el llamado a que en lugar de matar demos paso, con el nombre que deseen, reiteramos sea Instituto para el Buen Gobierno, Contraloría del Pueblo, lo más importante es aprovechar pero con autonomía lo positivo, el personal calificado, la experiencia, las plataformas digitales y fortalecer una institución.</w:t>
      </w:r>
    </w:p>
    <w:p w:rsidR="00B713F2" w:rsidRPr="00A63F86" w:rsidRDefault="00B713F2"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Así que Movimiento Ciudadano votará en contra, por lo anterior expuesto; pero votará en contra de que quitemos los mecanismos de acceso a la información para conocer lo que en la mayoría de las dependencias quieren ocultar, esconder, que es cuando se asume un cargo, creer que el dinero que es público se vuelve de propiedad privada y con excesos en todas las dependencias que hemos visto es como llevan su servicio.</w:t>
      </w:r>
    </w:p>
    <w:p w:rsidR="00C415D5" w:rsidRPr="00A63F86" w:rsidRDefault="00B713F2"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Reiteramos, no hay representación real, participación ciudadana o legitimidad democrática sin el principio de transparencia y máxima publicidad de la información pública, no hay control donde no hay transparencia y sin control del poder de cualquier instituto político, color</w:t>
      </w:r>
      <w:r w:rsidR="0084331A" w:rsidRPr="00A63F86">
        <w:rPr>
          <w:rFonts w:ascii="Times New Roman" w:hAnsi="Times New Roman" w:cs="Times New Roman"/>
          <w:sz w:val="24"/>
          <w:szCs w:val="24"/>
        </w:rPr>
        <w:t xml:space="preserve"> partidario </w:t>
      </w:r>
      <w:r w:rsidR="00C415D5" w:rsidRPr="00A63F86">
        <w:rPr>
          <w:rFonts w:ascii="Times New Roman" w:hAnsi="Times New Roman" w:cs="Times New Roman"/>
          <w:sz w:val="24"/>
          <w:szCs w:val="24"/>
        </w:rPr>
        <w:t>jamás vamos a tener democracia.</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lastRenderedPageBreak/>
        <w:tab/>
        <w:t>Por eso la bancada naranja no dejará de pelear, de luchar y de representar una nueva alternativa para las y los mexiquenses; aunque haya quien ha silenciado su propia voz y no dar una discusión y análisis en esta comisión.</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 xml:space="preserve">El voto es contra </w:t>
      </w:r>
      <w:proofErr w:type="gramStart"/>
      <w:r w:rsidRPr="00A63F86">
        <w:rPr>
          <w:rFonts w:ascii="Times New Roman" w:hAnsi="Times New Roman" w:cs="Times New Roman"/>
          <w:sz w:val="24"/>
          <w:szCs w:val="24"/>
        </w:rPr>
        <w:t>Secretario</w:t>
      </w:r>
      <w:proofErr w:type="gramEnd"/>
      <w:r w:rsidRPr="00A63F86">
        <w:rPr>
          <w:rFonts w:ascii="Times New Roman" w:hAnsi="Times New Roman" w:cs="Times New Roman"/>
          <w:sz w:val="24"/>
          <w:szCs w:val="24"/>
        </w:rPr>
        <w:t>.</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Muchas gracias.</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SECRETARIO DIP. ISRAEL ESPÍNDOLA LÓPEZ. Gracias diputada.</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PRESIDENTA DIP. MARTHA AZUCENA CAMACHO REYNOSO. Tiene el uso de la palabra el diputado Eduardo Zarzosa Sánchez.</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Compañero adelante.</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Diputado Eduardo adelante</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 xml:space="preserve">DIP. EDUARDO ZARZOSA SÁNCHEZ. buenos días ¿Me escuchas </w:t>
      </w:r>
      <w:proofErr w:type="gramStart"/>
      <w:r w:rsidRPr="00A63F86">
        <w:rPr>
          <w:rFonts w:ascii="Times New Roman" w:hAnsi="Times New Roman" w:cs="Times New Roman"/>
          <w:sz w:val="24"/>
          <w:szCs w:val="24"/>
        </w:rPr>
        <w:t>Presidenta</w:t>
      </w:r>
      <w:proofErr w:type="gramEnd"/>
      <w:r w:rsidRPr="00A63F86">
        <w:rPr>
          <w:rFonts w:ascii="Times New Roman" w:hAnsi="Times New Roman" w:cs="Times New Roman"/>
          <w:sz w:val="24"/>
          <w:szCs w:val="24"/>
        </w:rPr>
        <w:t>?</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PRESIDENTA DIP. MARTHA AZUCENA CAMACHO REYNOSO. Sí adelante.</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 xml:space="preserve">DIP. EDUARDO ZARZOSA SÁNCHEZ. gracias </w:t>
      </w:r>
      <w:proofErr w:type="gramStart"/>
      <w:r w:rsidRPr="00A63F86">
        <w:rPr>
          <w:rFonts w:ascii="Times New Roman" w:hAnsi="Times New Roman" w:cs="Times New Roman"/>
          <w:sz w:val="24"/>
          <w:szCs w:val="24"/>
        </w:rPr>
        <w:t>Presidenta</w:t>
      </w:r>
      <w:proofErr w:type="gramEnd"/>
      <w:r w:rsidRPr="00A63F86">
        <w:rPr>
          <w:rFonts w:ascii="Times New Roman" w:hAnsi="Times New Roman" w:cs="Times New Roman"/>
          <w:sz w:val="24"/>
          <w:szCs w:val="24"/>
        </w:rPr>
        <w:t>.</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ahí hubo un error de comunicación.</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 xml:space="preserve">Hoy estamos obviamente discutiendo este tema, que ya ha sido tratado en una reunión de trabajo y es lamentable lo que hoy estamos viviendo en el Estado de México, estamos retrocediendo más </w:t>
      </w:r>
      <w:r w:rsidR="007A54F1" w:rsidRPr="00A63F86">
        <w:rPr>
          <w:rFonts w:ascii="Times New Roman" w:hAnsi="Times New Roman" w:cs="Times New Roman"/>
          <w:sz w:val="24"/>
          <w:szCs w:val="24"/>
        </w:rPr>
        <w:t>de</w:t>
      </w:r>
      <w:r w:rsidRPr="00A63F86">
        <w:rPr>
          <w:rFonts w:ascii="Times New Roman" w:hAnsi="Times New Roman" w:cs="Times New Roman"/>
          <w:sz w:val="24"/>
          <w:szCs w:val="24"/>
        </w:rPr>
        <w:t xml:space="preserve"> 2 décadas, en cuanto al tema de la progresividad de los derechos de las y los mexiquenses.</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Por muchas décadas se había luchado para que existiera transparencia, existiera rendición de cuentas y hoy, prácticamente lo estamos echando al voto de la basura, literal, porque regresarlo a los organismos a las estancias ya existentes, es lo que debería antes de que se creara este instituto y yo he escuchado, sé en la reunión pasada que de manera simple se decía que nosotros, quienes nos oponíamos a este dictamen, era porque teníamos intereses.</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Yo reto a las y los diputados que han hecho estos señalamientos a que lo comprueben, porque es muy fácil hablar, a que compruebe si alguna o alguno de los diputados que hemos hecho valer nuestro derecho de la libertad de expresión, tiene algún interés particular con alguna de las o los integrantes de este instituto, porque no; quiero que lo escuchen bien, no estamos defendiendo a una persona, estamos defendiendo un derecho, un derecho que se había ganado, un derecho en que las y los mexicanos, las y los mexiquenses; obviamente podíamos pedir cualquier tipo de información sobre cualquier tema.</w:t>
      </w:r>
    </w:p>
    <w:p w:rsidR="00C415D5"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Hoy y lo digo con mucha tristeza, desde el sexenio pasado, hemos visto cómo este derecho se ha venido menoscabando y se han antepuesto temas que son obras de seguridad nacional para no darte ningún tipo de información de obras que son tan relevantes y que son tantas cosas para el pueblo mexicano; yo no sé si este sea ahora el camino para que el Estado de México, tratar de ocultar información, espero que no, espero que como se ha comentado aquí, sólo sea el querer armonizar la Ley Estatal con la  Ley Federal; pero definitivamente lo que vemos es un gran retroceso.</w:t>
      </w:r>
    </w:p>
    <w:p w:rsidR="00507A03" w:rsidRPr="00A63F86" w:rsidRDefault="00C415D5" w:rsidP="00A63F86">
      <w:pPr>
        <w:spacing w:after="0" w:line="240" w:lineRule="auto"/>
        <w:jc w:val="both"/>
        <w:rPr>
          <w:rFonts w:ascii="Times New Roman" w:hAnsi="Times New Roman" w:cs="Times New Roman"/>
          <w:sz w:val="24"/>
          <w:szCs w:val="24"/>
        </w:rPr>
      </w:pPr>
      <w:r w:rsidRPr="00A63F86">
        <w:rPr>
          <w:rFonts w:ascii="Times New Roman" w:hAnsi="Times New Roman" w:cs="Times New Roman"/>
          <w:sz w:val="24"/>
          <w:szCs w:val="24"/>
        </w:rPr>
        <w:tab/>
        <w:t xml:space="preserve">Insisto, es muy lamentable porque como </w:t>
      </w:r>
      <w:r w:rsidR="00701D01" w:rsidRPr="00A63F86">
        <w:rPr>
          <w:rFonts w:ascii="Times New Roman" w:hAnsi="Times New Roman" w:cs="Times New Roman"/>
          <w:sz w:val="24"/>
          <w:szCs w:val="24"/>
        </w:rPr>
        <w:t>está</w:t>
      </w:r>
      <w:r w:rsidRPr="00A63F86">
        <w:rPr>
          <w:rFonts w:ascii="Times New Roman" w:hAnsi="Times New Roman" w:cs="Times New Roman"/>
          <w:sz w:val="24"/>
          <w:szCs w:val="24"/>
        </w:rPr>
        <w:t xml:space="preserve"> planteada esta reforma, permitirá que se replique en todos sus términos las mismas deficiencias de la Ley Federal de Transparencia y Acceso a la Información que se dio a nivel nacional, las funciones del </w:t>
      </w:r>
      <w:r w:rsidR="00701D01" w:rsidRPr="00A63F86">
        <w:rPr>
          <w:rFonts w:ascii="Times New Roman" w:hAnsi="Times New Roman" w:cs="Times New Roman"/>
          <w:sz w:val="24"/>
          <w:szCs w:val="24"/>
        </w:rPr>
        <w:t xml:space="preserve">Infoem </w:t>
      </w:r>
      <w:r w:rsidRPr="00A63F86">
        <w:rPr>
          <w:rFonts w:ascii="Times New Roman" w:hAnsi="Times New Roman" w:cs="Times New Roman"/>
          <w:sz w:val="24"/>
          <w:szCs w:val="24"/>
        </w:rPr>
        <w:t>pasarán a las autoridades como aquí ya se ha comentado existentes, en materia de control de vigilancia; pero hay quienes se convierten en juez y parte porque estas mismas instancias dirán si o mejor dicho, valorarán la conveniencia o no de dar a conocer la información y como vemos, no se advierte la existencia a nueva autoridad local o facultades constitucionales vigentes porque lo dicen a las ya existentes</w:t>
      </w:r>
      <w:r w:rsidR="00C20A34" w:rsidRPr="00A63F86">
        <w:rPr>
          <w:rFonts w:ascii="Times New Roman" w:hAnsi="Times New Roman" w:cs="Times New Roman"/>
          <w:sz w:val="24"/>
          <w:szCs w:val="24"/>
        </w:rPr>
        <w:t>,</w:t>
      </w:r>
      <w:r w:rsidRPr="00A63F86">
        <w:rPr>
          <w:rFonts w:ascii="Times New Roman" w:hAnsi="Times New Roman" w:cs="Times New Roman"/>
          <w:sz w:val="24"/>
          <w:szCs w:val="24"/>
        </w:rPr>
        <w:t xml:space="preserve"> </w:t>
      </w:r>
      <w:r w:rsidR="00C20A34" w:rsidRPr="00A63F86">
        <w:rPr>
          <w:rFonts w:ascii="Times New Roman" w:hAnsi="Times New Roman" w:cs="Times New Roman"/>
          <w:sz w:val="24"/>
          <w:szCs w:val="24"/>
        </w:rPr>
        <w:t>n</w:t>
      </w:r>
      <w:r w:rsidR="00507A03" w:rsidRPr="00A63F86">
        <w:rPr>
          <w:rFonts w:ascii="Times New Roman" w:hAnsi="Times New Roman" w:cs="Times New Roman"/>
          <w:sz w:val="24"/>
          <w:szCs w:val="24"/>
        </w:rPr>
        <w:t>o va a haber una instancia que verifique los actos de las autoridades garantes. En pocas palabras. ¿Quién va a revisar los actos del Ejecutivo, del Legislativo, del Judicial?</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Son muchas preguntas, de verdad, muchas preguntas. Y sí yo concuerdo con maestros. El de la voz en que hoy es un día y una fecha para no recordar en el Estado de México, una fecha para olvidar porque estamos retrocediendo más de dos décadas.</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lastRenderedPageBreak/>
        <w:t>Hay que dejarlo muy claro. Más de dos décadas en el tema de la transparencia, de la rendición de cuentas, de evitar la opacidad, de evitar la corrupción.</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 dice que se hace para evitar la corrupción, evitar la opacidad, pero es todo lo contrario. </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Y lo vemos como a nivel nacional. O sea, ahí tenemos el caso de </w:t>
      </w:r>
      <w:r w:rsidR="00434249" w:rsidRPr="00A63F86">
        <w:rPr>
          <w:rFonts w:ascii="Times New Roman" w:hAnsi="Times New Roman" w:cs="Times New Roman"/>
          <w:sz w:val="24"/>
          <w:szCs w:val="24"/>
          <w:lang w:val="es-MX"/>
        </w:rPr>
        <w:t>S</w:t>
      </w:r>
      <w:r w:rsidRPr="00A63F86">
        <w:rPr>
          <w:rFonts w:ascii="Times New Roman" w:hAnsi="Times New Roman" w:cs="Times New Roman"/>
          <w:sz w:val="24"/>
          <w:szCs w:val="24"/>
          <w:lang w:val="es-MX"/>
        </w:rPr>
        <w:t>E</w:t>
      </w:r>
      <w:r w:rsidR="009A2DF3" w:rsidRPr="00A63F86">
        <w:rPr>
          <w:rFonts w:ascii="Times New Roman" w:hAnsi="Times New Roman" w:cs="Times New Roman"/>
          <w:sz w:val="24"/>
          <w:szCs w:val="24"/>
          <w:lang w:val="es-MX"/>
        </w:rPr>
        <w:t>GAL</w:t>
      </w:r>
      <w:r w:rsidRPr="00A63F86">
        <w:rPr>
          <w:rFonts w:ascii="Times New Roman" w:hAnsi="Times New Roman" w:cs="Times New Roman"/>
          <w:sz w:val="24"/>
          <w:szCs w:val="24"/>
          <w:lang w:val="es-MX"/>
        </w:rPr>
        <w:t>MEX. En dónde nada, no ha pasado absolutamente nada, El gran desfalco de más de 15 mil millones de pesos. Se quedó en el limbo. No hay responsables, no hay nadie. Y bueno, pues, así como ese otros, otros asuntos más relevantes para la vida pública del país han quedado en el olvido.</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Por supuesto, ratifico mi voto en contra. Y pues esperaría de verdad que el tiempo nos alcance, que la vida nos alcance para que volvamos a tener instancias que le den garantía a las y los mexiquenses de transparencia, de acceso a la información pública y que lejos de ir hacia adelante, pues vayamos para atrás, como está sucediendo en este momento, ¿no? </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Así que pues lamentable, lamentable que hoy se dé nuevamente esta situación aquí en nuestro querido Estado de México. </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Es cuanto, </w:t>
      </w:r>
      <w:proofErr w:type="gramStart"/>
      <w:r w:rsidRPr="00A63F86">
        <w:rPr>
          <w:rFonts w:ascii="Times New Roman" w:hAnsi="Times New Roman" w:cs="Times New Roman"/>
          <w:sz w:val="24"/>
          <w:szCs w:val="24"/>
          <w:lang w:val="es-MX"/>
        </w:rPr>
        <w:t>Presidente</w:t>
      </w:r>
      <w:proofErr w:type="gramEnd"/>
      <w:r w:rsidRPr="00A63F86">
        <w:rPr>
          <w:rFonts w:ascii="Times New Roman" w:hAnsi="Times New Roman" w:cs="Times New Roman"/>
          <w:sz w:val="24"/>
          <w:szCs w:val="24"/>
          <w:lang w:val="es-MX"/>
        </w:rPr>
        <w:t>.</w:t>
      </w:r>
    </w:p>
    <w:p w:rsidR="00507A03" w:rsidRPr="00A63F86" w:rsidRDefault="00507A03"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SECRETARIO DIP. ISRAEL ESPÍNDOLA LÓPEZ. Muchas gracias diputado. Continuamos con la votación.</w:t>
      </w:r>
    </w:p>
    <w:p w:rsidR="00507A03" w:rsidRPr="00A63F86" w:rsidRDefault="00507A03" w:rsidP="00A63F86">
      <w:pPr>
        <w:pStyle w:val="Sinespaciado"/>
        <w:jc w:val="center"/>
        <w:rPr>
          <w:rFonts w:ascii="Times New Roman" w:hAnsi="Times New Roman" w:cs="Times New Roman"/>
          <w:i/>
          <w:sz w:val="24"/>
          <w:szCs w:val="24"/>
          <w:lang w:val="es-MX"/>
        </w:rPr>
      </w:pPr>
      <w:r w:rsidRPr="00A63F86">
        <w:rPr>
          <w:rFonts w:ascii="Times New Roman" w:hAnsi="Times New Roman" w:cs="Times New Roman"/>
          <w:i/>
          <w:sz w:val="24"/>
          <w:szCs w:val="24"/>
          <w:lang w:val="es-MX"/>
        </w:rPr>
        <w:t xml:space="preserve">(Votación </w:t>
      </w:r>
      <w:r w:rsidR="00A63F86" w:rsidRPr="00A63F86">
        <w:rPr>
          <w:rFonts w:ascii="Times New Roman" w:hAnsi="Times New Roman" w:cs="Times New Roman"/>
          <w:i/>
          <w:sz w:val="24"/>
          <w:szCs w:val="24"/>
          <w:lang w:val="es-MX"/>
        </w:rPr>
        <w:t>nominal</w:t>
      </w:r>
      <w:r w:rsidRPr="00A63F86">
        <w:rPr>
          <w:rFonts w:ascii="Times New Roman" w:hAnsi="Times New Roman" w:cs="Times New Roman"/>
          <w:i/>
          <w:sz w:val="24"/>
          <w:szCs w:val="24"/>
          <w:lang w:val="es-MX"/>
        </w:rPr>
        <w:t>)</w:t>
      </w:r>
    </w:p>
    <w:p w:rsidR="00507A03" w:rsidRPr="00A63F86" w:rsidRDefault="00507A03"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DIP. KRISHNA</w:t>
      </w:r>
      <w:r w:rsidR="00434249" w:rsidRPr="00A63F86">
        <w:rPr>
          <w:rFonts w:ascii="Times New Roman" w:hAnsi="Times New Roman" w:cs="Times New Roman"/>
          <w:sz w:val="24"/>
          <w:szCs w:val="24"/>
          <w:lang w:val="es-MX"/>
        </w:rPr>
        <w:t xml:space="preserve"> </w:t>
      </w:r>
      <w:r w:rsidRPr="00A63F86">
        <w:rPr>
          <w:rFonts w:ascii="Times New Roman" w:hAnsi="Times New Roman" w:cs="Times New Roman"/>
          <w:sz w:val="24"/>
          <w:szCs w:val="24"/>
          <w:lang w:val="es-MX"/>
        </w:rPr>
        <w:t xml:space="preserve">ROMERO VELÁZQUEZ. Mi voto particular será en contra y el Grupo Parlamentario de Acción Nacional quisiera dejarle muy en claro a los mexiquenses que consideramos que esta propuesta no busca fortalecer la transparencia, sino desmantelarla. Que tengan la plena certeza que Acción Nacional no será parte de este retroceso. Se ignoró por completo la disposición del INFOEM de sus comisionadas, de sus comisionados, a dialogar, aportar, a colaborar para advertir los impactos negativos que tiene esta decisión. </w:t>
      </w:r>
    </w:p>
    <w:p w:rsidR="00507A03"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He decir que el INFOEM debe desaparecer porque algunos comisionados gastaron mucho. Es casi como decir que hay que desaparecer un hospital porque hubo negligencias médicas. Esto se debe de corregir, sancionar, mejorar, pero no se debe destruir el andamiaje institucional que garantiza los derechos fundamentales de los mexiquenses. Y lo más preocupante es la premura. Sin un Parlamento abierto, sin la voluntad de construir consensos. Todo parece indicar que se trata de una decisión política tomada de antemano y no de una reforma construida con responsabilidad legislativa desde Acción Nacional. Nuevamente decirles a los mexiquenses Alzamos la voz con firmeza y con argumentos.</w:t>
      </w:r>
    </w:p>
    <w:p w:rsidR="00EF6FF6" w:rsidRPr="00A63F86" w:rsidRDefault="00507A03"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 La transparencia es y siempre será un principio esencial de la democracia. Acción Nacional ha sido y seguiremos</w:t>
      </w:r>
      <w:r w:rsidR="00833CF6" w:rsidRPr="00A63F86">
        <w:rPr>
          <w:rFonts w:ascii="Times New Roman" w:hAnsi="Times New Roman" w:cs="Times New Roman"/>
          <w:sz w:val="24"/>
          <w:szCs w:val="24"/>
          <w:lang w:val="es-MX"/>
        </w:rPr>
        <w:t xml:space="preserve"> siendo el partido</w:t>
      </w:r>
      <w:r w:rsidR="00EF6FF6" w:rsidRPr="00A63F86">
        <w:rPr>
          <w:rFonts w:ascii="Times New Roman" w:hAnsi="Times New Roman" w:cs="Times New Roman"/>
          <w:sz w:val="24"/>
          <w:szCs w:val="24"/>
          <w:lang w:val="es-MX"/>
        </w:rPr>
        <w:t xml:space="preserve"> que defienda los contrapesos, que promueva los gobiernos abiertos y que luche por instituciones fuertes al servicio de la ciudadanía, nunca al servicio del poder.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La transparencia no es negociable, es parte de nuestra entidad y hoy más que nunca, la Acción Nacional está aquí para defenderla.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Mi voto nuevamente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 xml:space="preserve"> en contra.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Muchas gracias.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LÓPEZ. Muchas gracias, diputada.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El dictamen y el proyecto de Decreto ha sido aprobado en lo general por mayoría de votos.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PRESIDENTA DIP. MARTHA AZUCENA CAMACHO REYNOSO. Se acuerda la aprobación en lo general del dictamen y del proyecto de Decreto, se tienen también aprobados en lo particular, ¿Alguien tiene alguna participación? Compañero Octavio.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LÓPEZ. El turno de oradores es el siguiente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 xml:space="preserve">: el diputado Octavio Martínez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 Y la compañera Itzel.</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SECRETARIO DIP. ISRAEL ESPÍNDOLA LÓPEZ. Y la compañera Itzel Pérez.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DIP. ITZEL GUADALUPE PÉREZ CORREA. Itzel Guadalupe Pérez Correa.</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lastRenderedPageBreak/>
        <w:t xml:space="preserve">DIP. OCTAVIO MARTÍNEZ VARGAS. Muchas gracias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 xml:space="preserve">.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Compañeras, compañeros, muy buenos días.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Primero iniciar subrayando que los derechos constitucionales consagrados en la Carta Magna están </w:t>
      </w:r>
      <w:r w:rsidR="00434249" w:rsidRPr="00A63F86">
        <w:rPr>
          <w:rFonts w:ascii="Times New Roman" w:hAnsi="Times New Roman" w:cs="Times New Roman"/>
          <w:sz w:val="24"/>
          <w:szCs w:val="24"/>
          <w:lang w:val="es-MX"/>
        </w:rPr>
        <w:t>intocados</w:t>
      </w:r>
      <w:r w:rsidRPr="00A63F86">
        <w:rPr>
          <w:rFonts w:ascii="Times New Roman" w:hAnsi="Times New Roman" w:cs="Times New Roman"/>
          <w:sz w:val="24"/>
          <w:szCs w:val="24"/>
          <w:lang w:val="es-MX"/>
        </w:rPr>
        <w:t xml:space="preserve"> en términos de la protección de datos personales de las y los mexicanos y desde luego en nuestra entidad.</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Así como el acceso a la información pública y la transparencia de todos los sujetos obligados. Recordar que en marzo de este año en el Congreso Federal fueron aprobadas tres leyes en la materia. La primera tiene que ver con la Ley General de Protección y Acceso a la Información Pública. la segunda, con la Ley de Protección de Datos Personales en posesión de sujetos obligados.</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Y la tercera, en términos de la Ley Federal de Protección de Datos Personales en Posesión de Particulares.</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¿Qué significa esto compañeras y compañeros? que en ningún momento dejará de haber una preocupación por lo que hace a datos personales o un retroceso en términos de la del acceso a la información pública o de la transparencia de los sujetos obligados.</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Hoy lo que estamos haciendo es que nuestra entidad federativa de cumplimiento a un mandato constitucional como entidad, ya lo hizo Aguascalientes y están en proceso de discusión el Congreso de Hidalgo, de Veracruz, de Guanajuato, de Baja California, de la Ciudad de México y de Oaxaca, es decir, nuestra gobernadora, las y los legisladores y particularmente los proponentes, nuestro compañero Pliego y la diputada Elena hoy están dando puntual cumplimiento a un mandato constitucional a efecto de poder armonizar nuestra Constitución, quiero subrayar esta parte porque no comparto los señalamientos de que estamos prescribiendo de derechos, de que estamos acabando con la posibilidad de vetar la transparencia y el acceso a la información pública.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Hay leyes generales y leyes federales que estamos obligados a observar y desde luego que mantienen vigente los derechos de las y los ciudadanos que vivimos en el Estado de México.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Muchas gracias, vamos a respaldar, desde luego, en el Pleno, en el marco del periodo Extraordinario que se habrá desarrollado el próximo día jueves 26, los planteamientos que ha desahogado y que muy bien ha presentado nuestra gobernadora, la maestra Delfina Gómez.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Muchas gracias.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PRESIDENTA DIP. MARTHA AZUCENA CAMACHO REYNOSO. Tiene el uso de la palabra la diputada Itzel Pérez Correa, del Grupo Parlamentario Verde Ecologista. </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DIP. ITZEL GUADALUPE PÉREZ CORREA. Gracias,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w:t>
      </w:r>
    </w:p>
    <w:p w:rsidR="00EF6FF6"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 xml:space="preserve">Muy buenos días a todas y a todos diputados integrantes de las Comisiones de Gobernación y Puntos Constitucionales y Transparencia, Acceso a la Información Pública y Protección de datos. </w:t>
      </w:r>
      <w:r w:rsidRPr="00A63F86">
        <w:rPr>
          <w:rFonts w:ascii="Times New Roman" w:hAnsi="Times New Roman" w:cs="Times New Roman"/>
          <w:sz w:val="24"/>
          <w:szCs w:val="24"/>
          <w:lang w:val="es-MX"/>
        </w:rPr>
        <w:tab/>
        <w:t>Gracias a todas y a todos quienes están aquí.</w:t>
      </w:r>
    </w:p>
    <w:p w:rsidR="00912611" w:rsidRPr="00A63F86" w:rsidRDefault="00EF6FF6"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ab/>
        <w:t>El pasado 12 de junio, la Diputación Permanente de la Legislatura del Estado de México conoció la iniciativa de reformas a la Constitución Local, con la que habremos de armonizar la legislación estatal a las disposiciones nacionales en materia de Acceso a la Información Pública y Protección de Datos Personales en posesión de sujetos obligados</w:t>
      </w:r>
      <w:r w:rsidR="009304FB" w:rsidRPr="00A63F86">
        <w:rPr>
          <w:rFonts w:ascii="Times New Roman" w:hAnsi="Times New Roman" w:cs="Times New Roman"/>
          <w:sz w:val="24"/>
          <w:szCs w:val="24"/>
          <w:lang w:val="es-MX"/>
        </w:rPr>
        <w:t xml:space="preserve"> con el </w:t>
      </w:r>
      <w:r w:rsidR="00356AD4" w:rsidRPr="00A63F86">
        <w:rPr>
          <w:rFonts w:ascii="Times New Roman" w:hAnsi="Times New Roman" w:cs="Times New Roman"/>
          <w:sz w:val="24"/>
          <w:szCs w:val="24"/>
          <w:lang w:val="es-MX"/>
        </w:rPr>
        <w:t xml:space="preserve">propósito fundamental de extinguir al órgano garante y trasladar sus funciones a las autoridades encargadas, que son los órganos internos de control. Hoy aquí tenemos la oportunidad de reflexionar sobre un principio que va más allá el acceso a la información pública y a la protección de los datos personales no pueden estar sujetos a la existencia o a la desaparición de una institución. Estos son derechos garantizados por la Constitución y como Estado en todos sus niveles tenemos la responsabilidad de protegerlos y de hacerlos valer. El verdadero debate entonces, no es si debe existir o no </w:t>
      </w:r>
      <w:r w:rsidR="00912611" w:rsidRPr="00A63F86">
        <w:rPr>
          <w:rFonts w:ascii="Times New Roman" w:hAnsi="Times New Roman" w:cs="Times New Roman"/>
          <w:sz w:val="24"/>
          <w:szCs w:val="24"/>
          <w:lang w:val="es-MX"/>
        </w:rPr>
        <w:t>Infoem</w:t>
      </w:r>
      <w:r w:rsidR="00356AD4" w:rsidRPr="00A63F86">
        <w:rPr>
          <w:rFonts w:ascii="Times New Roman" w:hAnsi="Times New Roman" w:cs="Times New Roman"/>
          <w:sz w:val="24"/>
          <w:szCs w:val="24"/>
          <w:lang w:val="es-MX"/>
        </w:rPr>
        <w:t xml:space="preserve">, sino cómo garantizar la transparencia y la rendición de cuentas sin multiplicar estructuras inoperantes. Porque si algo debe mejorar con urgencia es la fiscalización de los contratos públicos, especialmente a nivel municipal, donde los recursos siguen beneficiando a socios, familiares o amigos del poder. eliminar al </w:t>
      </w:r>
      <w:r w:rsidR="00912611" w:rsidRPr="00A63F86">
        <w:rPr>
          <w:rFonts w:ascii="Times New Roman" w:hAnsi="Times New Roman" w:cs="Times New Roman"/>
          <w:sz w:val="24"/>
          <w:szCs w:val="24"/>
          <w:lang w:val="es-MX"/>
        </w:rPr>
        <w:t>Infoem</w:t>
      </w:r>
      <w:r w:rsidR="00356AD4" w:rsidRPr="00A63F86">
        <w:rPr>
          <w:rFonts w:ascii="Times New Roman" w:hAnsi="Times New Roman" w:cs="Times New Roman"/>
          <w:sz w:val="24"/>
          <w:szCs w:val="24"/>
          <w:lang w:val="es-MX"/>
        </w:rPr>
        <w:t xml:space="preserve">, puede representar un alivio presupuestal inmediato, pero si </w:t>
      </w:r>
      <w:r w:rsidR="00356AD4" w:rsidRPr="00A63F86">
        <w:rPr>
          <w:rFonts w:ascii="Times New Roman" w:hAnsi="Times New Roman" w:cs="Times New Roman"/>
          <w:sz w:val="24"/>
          <w:szCs w:val="24"/>
          <w:lang w:val="es-MX"/>
        </w:rPr>
        <w:lastRenderedPageBreak/>
        <w:t>no se acompaña de un rediseño profundo de mecanismos de vigilancia y participación ciudadana, el riesgo no es perder transparencia, si no institucionalizar su simulacro a un costo menor.</w:t>
      </w:r>
    </w:p>
    <w:p w:rsidR="00912611" w:rsidRPr="00A63F86" w:rsidRDefault="00356AD4"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En el Grupo Parlamentario del Partido Verde Ecologista de México reconocemos que las instituciones evolucionan y que los tiempos actuales demandan nuevos esquemas. Sin embargo, también creemos que todo cambio debe realizarse con responsabilidad y sin poner en riesgo lo que ya se ha avanzado, pues la historia de la transparencia y acceso a la información se ha construido con el trabajo y esfuerzo de muchas personas para lograr un andamiaje institucional en la materia, que claro es perfectible, pero cuyo avance no puede ni debe debilitarse. El éxito del nuevo modelo depende de la madurez institucional para apreciar que la apertura no es un riesgo para el desempeño del gobierno la transparencia y el acceso a la información son instrumentos esenciales para promover la responsabilidad, fortalecer el control de los agentes públicos y adecuadamente enfocados. Empoderar a las personas en un proceso de interlocución que crea comunidad y permite una más eficiente acción de gobierno. Por eso, desde nuestra bancada presentamos propuestas puntuales para fortalecer el decreto que hoy se discute bajo un principio básico.</w:t>
      </w:r>
    </w:p>
    <w:p w:rsidR="00356AD4" w:rsidRPr="00A63F86" w:rsidRDefault="00356AD4"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La ciudadanía debe seguir estando en el centro de nuestras decisiones es indispensable legislar con una perspectiva democrática y fundamentalmente ciudadana, pues al hablar de los sujetos obligados en materia de transparencia y protección de datos personales, nos referimos a toda autoridad, organismo, ente o institución que forme parte de los poderes ejecutivo, legislativo o judicial, y también incluimos órganos constitucionalmente autónomos, partidos políticos, fideicomisos, fondos públicos y sindicatos. Personas físicas o morales que ejerzan recursos públicos o realicen actos de autoridad. En el tintero quedan algunas dudas que en su momento serán pertinentes Aclarar y tomar en cuenta que enriquecer las propuestas legislativas que habrán de venir, por ejemplo, ¿cómo operará la nueva estructura que se forme con el personal y el equipo del extinto organismo? Es necesario que la dependencia que atraiga estos recursos defina y delimite de manera adecuada las atribuciones para evitar una duplicidad de funciones. Cumplir con la obligación de garantizar el acceso de forma oportuna y expedita a la información por parte de las y los ciudadanos. Y por supuesto, el papel de estos dentro de la nueva estructura, pues si bien estos organismos pudieron tener deficiencias, su enfoque siempre fue de apertura y colaboración con la sociedad, por lo cual será de vital importancia que no pasemos nada por alto y en un segundo momento abordemos y puntualicemos estos aspectos fundamentales. </w:t>
      </w:r>
    </w:p>
    <w:p w:rsidR="00356AD4" w:rsidRPr="00A63F86" w:rsidRDefault="00356AD4" w:rsidP="00A63F86">
      <w:pPr>
        <w:pStyle w:val="Sinespaciado"/>
        <w:ind w:firstLine="720"/>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Compañeras y compañeros, la transparencia se transforma, sí, pero no debe retroceder, porque el derecho a saber, a proteger nuestros datos y a confiar en nuestras instituciones sigue siendo esencial. En el Partido Verde seguiremos trabajando para que en el Estado de México se garantice el acceso pleno, confiable y oportuno a la información pública, porque sin transparencia no hay democracia. De esta manera logramos un Estado abierto a la sociedad que reduzca las asimetrías en el acceso a la información, que fortalezca la rendición de cuentas y que acepte que el proceso de mejora administrativa depende de la adecuada y oportuna identificación de sesgos y brechas de riesgo se avanzará en la consolidación de un gobierno que asuma que el poder solo tiene sentido y se convierte en virtud cuando se pone al servicio de los demás. </w:t>
      </w:r>
    </w:p>
    <w:p w:rsidR="00356AD4" w:rsidRPr="00A63F86" w:rsidRDefault="00356AD4" w:rsidP="00A63F86">
      <w:pPr>
        <w:pStyle w:val="Sinespaciado"/>
        <w:ind w:firstLine="720"/>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 xml:space="preserve">Es cuanto, </w:t>
      </w:r>
      <w:proofErr w:type="gramStart"/>
      <w:r w:rsidRPr="00A63F86">
        <w:rPr>
          <w:rFonts w:ascii="Times New Roman" w:hAnsi="Times New Roman" w:cs="Times New Roman"/>
          <w:sz w:val="24"/>
          <w:szCs w:val="24"/>
          <w:lang w:val="es-MX"/>
        </w:rPr>
        <w:t>Presidenta</w:t>
      </w:r>
      <w:proofErr w:type="gramEnd"/>
      <w:r w:rsidRPr="00A63F86">
        <w:rPr>
          <w:rFonts w:ascii="Times New Roman" w:hAnsi="Times New Roman" w:cs="Times New Roman"/>
          <w:sz w:val="24"/>
          <w:szCs w:val="24"/>
          <w:lang w:val="es-MX"/>
        </w:rPr>
        <w:t>. Muchas gracias.</w:t>
      </w:r>
    </w:p>
    <w:p w:rsidR="00356AD4" w:rsidRPr="00A63F86" w:rsidRDefault="00356AD4"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eastAsia="es-MX"/>
        </w:rPr>
        <w:t xml:space="preserve">PRESIDENTA DIP. MARTHA AZUCENA CAMACHO REYNOSO. </w:t>
      </w:r>
      <w:r w:rsidRPr="00A63F86">
        <w:rPr>
          <w:rFonts w:ascii="Times New Roman" w:hAnsi="Times New Roman" w:cs="Times New Roman"/>
          <w:sz w:val="24"/>
          <w:szCs w:val="24"/>
          <w:lang w:val="es-MX"/>
        </w:rPr>
        <w:t>Gracias, diputada.</w:t>
      </w:r>
    </w:p>
    <w:p w:rsidR="00B40907" w:rsidRPr="00A63F86" w:rsidRDefault="00356AD4" w:rsidP="00A63F86">
      <w:pPr>
        <w:pStyle w:val="Sinespaciado"/>
        <w:ind w:firstLine="720"/>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De acuerdo al aprobatoria en lo general y en lo particular del dictamen y</w:t>
      </w:r>
      <w:r w:rsidR="00766A46" w:rsidRPr="00A63F86">
        <w:rPr>
          <w:rFonts w:ascii="Times New Roman" w:hAnsi="Times New Roman" w:cs="Times New Roman"/>
          <w:sz w:val="24"/>
          <w:szCs w:val="24"/>
          <w:lang w:val="es-MX"/>
        </w:rPr>
        <w:t xml:space="preserve"> </w:t>
      </w:r>
      <w:r w:rsidR="007A23B8" w:rsidRPr="00A63F86">
        <w:rPr>
          <w:rFonts w:ascii="Times New Roman" w:hAnsi="Times New Roman" w:cs="Times New Roman"/>
          <w:sz w:val="24"/>
          <w:szCs w:val="24"/>
          <w:lang w:val="es-MX"/>
        </w:rPr>
        <w:t xml:space="preserve">el proyecto de </w:t>
      </w:r>
      <w:r w:rsidR="00B40907" w:rsidRPr="00A63F86">
        <w:rPr>
          <w:rFonts w:ascii="Times New Roman" w:hAnsi="Times New Roman" w:cs="Times New Roman"/>
          <w:sz w:val="24"/>
          <w:szCs w:val="24"/>
          <w:lang w:val="es-MX"/>
        </w:rPr>
        <w:t>decreto.</w:t>
      </w:r>
    </w:p>
    <w:p w:rsidR="00B40907" w:rsidRPr="00A63F86" w:rsidRDefault="00B40907"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SECRETARIO DIP. ISRAEL ESPÍNDOLA LÓPEZ. Comunico a la presidencia que se han concluido los asuntos del orden del día.</w:t>
      </w:r>
    </w:p>
    <w:p w:rsidR="00B40907" w:rsidRPr="00A63F86" w:rsidRDefault="00B40907"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PRESIDENTA DIP. MARTHA AZUCENA CAMACHO REYNOSO. Esta presidencia pide a la secretaria se registre la asistencia a la reunión.</w:t>
      </w:r>
    </w:p>
    <w:p w:rsidR="00B40907" w:rsidRPr="00A63F86" w:rsidRDefault="00B40907"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SECRETARIO DIP. ISRAEL ESPÍNDOLA LÓPEZ. Ha sido registrada la asistencia a la reunión presidenta.</w:t>
      </w:r>
    </w:p>
    <w:p w:rsidR="00B40907" w:rsidRPr="00A63F86" w:rsidRDefault="00B40907" w:rsidP="00A63F86">
      <w:pPr>
        <w:pStyle w:val="Sinespaciado"/>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lastRenderedPageBreak/>
        <w:t xml:space="preserve">PRESIDENTA DIP. MARTHA AZUCENA CAMACHO REYNOSO. Se levanta la reunión de las Comisiones Legislativas de Gobernación y Puntos Constitucionales y Transparencia, Acceso a la Información </w:t>
      </w:r>
      <w:r w:rsidR="00912611" w:rsidRPr="00A63F86">
        <w:rPr>
          <w:rFonts w:ascii="Times New Roman" w:hAnsi="Times New Roman" w:cs="Times New Roman"/>
          <w:sz w:val="24"/>
          <w:szCs w:val="24"/>
          <w:lang w:val="es-MX"/>
        </w:rPr>
        <w:t>Pública</w:t>
      </w:r>
      <w:r w:rsidRPr="00A63F86">
        <w:rPr>
          <w:rFonts w:ascii="Times New Roman" w:hAnsi="Times New Roman" w:cs="Times New Roman"/>
          <w:sz w:val="24"/>
          <w:szCs w:val="24"/>
          <w:lang w:val="es-MX"/>
        </w:rPr>
        <w:t xml:space="preserve"> y Protección de datos, siendo las once horas con catorce minutos del día lunes veintitrés de junio y se pide a los integrantes estar atentos para la próxima convocatoria.</w:t>
      </w:r>
    </w:p>
    <w:p w:rsidR="00B40907" w:rsidRPr="00A63F86" w:rsidRDefault="00B40907" w:rsidP="00A63F86">
      <w:pPr>
        <w:pStyle w:val="Sinespaciado"/>
        <w:ind w:firstLine="708"/>
        <w:jc w:val="both"/>
        <w:rPr>
          <w:rFonts w:ascii="Times New Roman" w:hAnsi="Times New Roman" w:cs="Times New Roman"/>
          <w:sz w:val="24"/>
          <w:szCs w:val="24"/>
          <w:lang w:val="es-MX"/>
        </w:rPr>
      </w:pPr>
      <w:r w:rsidRPr="00A63F86">
        <w:rPr>
          <w:rFonts w:ascii="Times New Roman" w:hAnsi="Times New Roman" w:cs="Times New Roman"/>
          <w:sz w:val="24"/>
          <w:szCs w:val="24"/>
          <w:lang w:val="es-MX"/>
        </w:rPr>
        <w:t>Muchas gracias compañeras a todas y todos.</w:t>
      </w:r>
    </w:p>
    <w:sectPr w:rsidR="00B40907" w:rsidRPr="00A63F86" w:rsidSect="00401DE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FCC" w:rsidRDefault="00104FCC" w:rsidP="00401DE1">
      <w:pPr>
        <w:spacing w:after="0" w:line="240" w:lineRule="auto"/>
      </w:pPr>
      <w:r>
        <w:separator/>
      </w:r>
    </w:p>
  </w:endnote>
  <w:endnote w:type="continuationSeparator" w:id="0">
    <w:p w:rsidR="00104FCC" w:rsidRDefault="00104FCC" w:rsidP="0040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587668"/>
      <w:docPartObj>
        <w:docPartGallery w:val="Page Numbers (Bottom of Page)"/>
        <w:docPartUnique/>
      </w:docPartObj>
    </w:sdtPr>
    <w:sdtEndPr/>
    <w:sdtContent>
      <w:p w:rsidR="00401DE1" w:rsidRDefault="00401DE1" w:rsidP="00401DE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FCC" w:rsidRDefault="00104FCC" w:rsidP="00401DE1">
      <w:pPr>
        <w:spacing w:after="0" w:line="240" w:lineRule="auto"/>
      </w:pPr>
      <w:r>
        <w:separator/>
      </w:r>
    </w:p>
  </w:footnote>
  <w:footnote w:type="continuationSeparator" w:id="0">
    <w:p w:rsidR="00104FCC" w:rsidRDefault="00104FCC" w:rsidP="00401D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7AC8"/>
    <w:rsid w:val="00030482"/>
    <w:rsid w:val="00041ABE"/>
    <w:rsid w:val="00100E3A"/>
    <w:rsid w:val="00104FCC"/>
    <w:rsid w:val="00226AD1"/>
    <w:rsid w:val="00263CFB"/>
    <w:rsid w:val="002676DC"/>
    <w:rsid w:val="00291AD0"/>
    <w:rsid w:val="00302587"/>
    <w:rsid w:val="00356AD4"/>
    <w:rsid w:val="0039764E"/>
    <w:rsid w:val="003A2E9B"/>
    <w:rsid w:val="00401DE1"/>
    <w:rsid w:val="00434249"/>
    <w:rsid w:val="00457C94"/>
    <w:rsid w:val="004757FA"/>
    <w:rsid w:val="004858E5"/>
    <w:rsid w:val="00507A03"/>
    <w:rsid w:val="0052036F"/>
    <w:rsid w:val="0069552A"/>
    <w:rsid w:val="006969C0"/>
    <w:rsid w:val="006F0E55"/>
    <w:rsid w:val="00701D01"/>
    <w:rsid w:val="00762497"/>
    <w:rsid w:val="00762587"/>
    <w:rsid w:val="00766A46"/>
    <w:rsid w:val="00787EF6"/>
    <w:rsid w:val="007A23B8"/>
    <w:rsid w:val="007A54F1"/>
    <w:rsid w:val="00833CF6"/>
    <w:rsid w:val="0084331A"/>
    <w:rsid w:val="00912611"/>
    <w:rsid w:val="009304FB"/>
    <w:rsid w:val="009A2DF3"/>
    <w:rsid w:val="00A0319F"/>
    <w:rsid w:val="00A63F86"/>
    <w:rsid w:val="00AA2F11"/>
    <w:rsid w:val="00AB1FDD"/>
    <w:rsid w:val="00AC4367"/>
    <w:rsid w:val="00B40907"/>
    <w:rsid w:val="00B713F2"/>
    <w:rsid w:val="00BB53E3"/>
    <w:rsid w:val="00BC2BBF"/>
    <w:rsid w:val="00C043A9"/>
    <w:rsid w:val="00C20A34"/>
    <w:rsid w:val="00C24690"/>
    <w:rsid w:val="00C415D5"/>
    <w:rsid w:val="00D866D7"/>
    <w:rsid w:val="00D87E5B"/>
    <w:rsid w:val="00EA3C52"/>
    <w:rsid w:val="00EF6FF6"/>
    <w:rsid w:val="00FE76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988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76CD"/>
    <w:pPr>
      <w:spacing w:after="0" w:line="240" w:lineRule="auto"/>
    </w:pPr>
    <w:rPr>
      <w:lang w:val="en-US" w:bidi="en-US"/>
    </w:rPr>
  </w:style>
  <w:style w:type="character" w:customStyle="1" w:styleId="SinespaciadoCar">
    <w:name w:val="Sin espaciado Car"/>
    <w:link w:val="Sinespaciado"/>
    <w:uiPriority w:val="1"/>
    <w:locked/>
    <w:rsid w:val="00030482"/>
    <w:rPr>
      <w:lang w:val="en-US" w:bidi="en-US"/>
    </w:rPr>
  </w:style>
  <w:style w:type="paragraph" w:styleId="Encabezado">
    <w:name w:val="header"/>
    <w:basedOn w:val="Normal"/>
    <w:link w:val="EncabezadoCar"/>
    <w:uiPriority w:val="99"/>
    <w:unhideWhenUsed/>
    <w:rsid w:val="00401D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1DE1"/>
  </w:style>
  <w:style w:type="paragraph" w:styleId="Piedepgina">
    <w:name w:val="footer"/>
    <w:basedOn w:val="Normal"/>
    <w:link w:val="PiedepginaCar"/>
    <w:uiPriority w:val="99"/>
    <w:unhideWhenUsed/>
    <w:rsid w:val="00401D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1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7146">
      <w:bodyDiv w:val="1"/>
      <w:marLeft w:val="0"/>
      <w:marRight w:val="0"/>
      <w:marTop w:val="0"/>
      <w:marBottom w:val="0"/>
      <w:divBdr>
        <w:top w:val="none" w:sz="0" w:space="0" w:color="auto"/>
        <w:left w:val="none" w:sz="0" w:space="0" w:color="auto"/>
        <w:bottom w:val="none" w:sz="0" w:space="0" w:color="auto"/>
        <w:right w:val="none" w:sz="0" w:space="0" w:color="auto"/>
      </w:divBdr>
    </w:div>
    <w:div w:id="19045516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45828148">
      <w:bodyDiv w:val="1"/>
      <w:marLeft w:val="0"/>
      <w:marRight w:val="0"/>
      <w:marTop w:val="0"/>
      <w:marBottom w:val="0"/>
      <w:divBdr>
        <w:top w:val="none" w:sz="0" w:space="0" w:color="auto"/>
        <w:left w:val="none" w:sz="0" w:space="0" w:color="auto"/>
        <w:bottom w:val="none" w:sz="0" w:space="0" w:color="auto"/>
        <w:right w:val="none" w:sz="0" w:space="0" w:color="auto"/>
      </w:divBdr>
    </w:div>
    <w:div w:id="1371762855">
      <w:bodyDiv w:val="1"/>
      <w:marLeft w:val="0"/>
      <w:marRight w:val="0"/>
      <w:marTop w:val="0"/>
      <w:marBottom w:val="0"/>
      <w:divBdr>
        <w:top w:val="none" w:sz="0" w:space="0" w:color="auto"/>
        <w:left w:val="none" w:sz="0" w:space="0" w:color="auto"/>
        <w:bottom w:val="none" w:sz="0" w:space="0" w:color="auto"/>
        <w:right w:val="none" w:sz="0" w:space="0" w:color="auto"/>
      </w:divBdr>
    </w:div>
    <w:div w:id="1635406280">
      <w:bodyDiv w:val="1"/>
      <w:marLeft w:val="0"/>
      <w:marRight w:val="0"/>
      <w:marTop w:val="0"/>
      <w:marBottom w:val="0"/>
      <w:divBdr>
        <w:top w:val="none" w:sz="0" w:space="0" w:color="auto"/>
        <w:left w:val="none" w:sz="0" w:space="0" w:color="auto"/>
        <w:bottom w:val="none" w:sz="0" w:space="0" w:color="auto"/>
        <w:right w:val="none" w:sz="0" w:space="0" w:color="auto"/>
      </w:divBdr>
    </w:div>
    <w:div w:id="1752392019">
      <w:bodyDiv w:val="1"/>
      <w:marLeft w:val="0"/>
      <w:marRight w:val="0"/>
      <w:marTop w:val="0"/>
      <w:marBottom w:val="0"/>
      <w:divBdr>
        <w:top w:val="none" w:sz="0" w:space="0" w:color="auto"/>
        <w:left w:val="none" w:sz="0" w:space="0" w:color="auto"/>
        <w:bottom w:val="none" w:sz="0" w:space="0" w:color="auto"/>
        <w:right w:val="none" w:sz="0" w:space="0" w:color="auto"/>
      </w:divBdr>
    </w:div>
    <w:div w:id="2030446806">
      <w:bodyDiv w:val="1"/>
      <w:marLeft w:val="0"/>
      <w:marRight w:val="0"/>
      <w:marTop w:val="0"/>
      <w:marBottom w:val="0"/>
      <w:divBdr>
        <w:top w:val="none" w:sz="0" w:space="0" w:color="auto"/>
        <w:left w:val="none" w:sz="0" w:space="0" w:color="auto"/>
        <w:bottom w:val="none" w:sz="0" w:space="0" w:color="auto"/>
        <w:right w:val="none" w:sz="0" w:space="0" w:color="auto"/>
      </w:divBdr>
    </w:div>
    <w:div w:id="21466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10</Pages>
  <Words>5534</Words>
  <Characters>30442</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2024-11-12T23:32:00Z</dcterms:created>
  <dcterms:modified xsi:type="dcterms:W3CDTF">2025-06-25T22:16:00Z</dcterms:modified>
</cp:coreProperties>
</file>