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423B" w:rsidRPr="00A972EA" w:rsidRDefault="0051146A" w:rsidP="00D76797">
      <w:pPr>
        <w:pStyle w:val="Sinespaciado"/>
        <w:jc w:val="center"/>
        <w:rPr>
          <w:rFonts w:ascii="Times New Roman" w:hAnsi="Times New Roman" w:cs="Times New Roman"/>
          <w:sz w:val="24"/>
          <w:szCs w:val="24"/>
        </w:rPr>
      </w:pPr>
      <w:r w:rsidRPr="00A972EA">
        <w:rPr>
          <w:rFonts w:ascii="Times New Roman" w:hAnsi="Times New Roman" w:cs="Times New Roman"/>
          <w:sz w:val="24"/>
          <w:szCs w:val="24"/>
        </w:rPr>
        <w:t xml:space="preserve">REUNIÓN DE LA </w:t>
      </w:r>
      <w:r w:rsidR="003C423B" w:rsidRPr="00A972EA">
        <w:rPr>
          <w:rFonts w:ascii="Times New Roman" w:hAnsi="Times New Roman" w:cs="Times New Roman"/>
          <w:sz w:val="24"/>
          <w:szCs w:val="24"/>
        </w:rPr>
        <w:t>COMISI</w:t>
      </w:r>
      <w:r w:rsidRPr="00A972EA">
        <w:rPr>
          <w:rFonts w:ascii="Times New Roman" w:hAnsi="Times New Roman" w:cs="Times New Roman"/>
          <w:sz w:val="24"/>
          <w:szCs w:val="24"/>
        </w:rPr>
        <w:t>Ó</w:t>
      </w:r>
      <w:r w:rsidR="003C423B" w:rsidRPr="00A972EA">
        <w:rPr>
          <w:rFonts w:ascii="Times New Roman" w:hAnsi="Times New Roman" w:cs="Times New Roman"/>
          <w:sz w:val="24"/>
          <w:szCs w:val="24"/>
        </w:rPr>
        <w:t>N LEGISLATIVA DE PATRIMONIO ESTATAL Y MUNICIPAL DE LA H. LXII LEGISLATURA DEL ESTADO DE MÉXICO.</w:t>
      </w:r>
    </w:p>
    <w:p w:rsidR="003C423B" w:rsidRPr="00A972EA" w:rsidRDefault="003C423B" w:rsidP="00D76797">
      <w:pPr>
        <w:pStyle w:val="Sinespaciado"/>
        <w:jc w:val="center"/>
        <w:rPr>
          <w:rFonts w:ascii="Times New Roman" w:hAnsi="Times New Roman" w:cs="Times New Roman"/>
          <w:sz w:val="24"/>
          <w:szCs w:val="24"/>
        </w:rPr>
      </w:pPr>
    </w:p>
    <w:p w:rsidR="003C423B" w:rsidRPr="00A972EA" w:rsidRDefault="00DA7F6B" w:rsidP="00D76797">
      <w:pPr>
        <w:pStyle w:val="Sinespaciado"/>
        <w:jc w:val="center"/>
        <w:rPr>
          <w:rFonts w:ascii="Times New Roman" w:hAnsi="Times New Roman" w:cs="Times New Roman"/>
          <w:sz w:val="24"/>
          <w:szCs w:val="24"/>
        </w:rPr>
      </w:pPr>
      <w:r w:rsidRPr="00A972EA">
        <w:rPr>
          <w:rFonts w:ascii="Times New Roman" w:hAnsi="Times New Roman" w:cs="Times New Roman"/>
          <w:sz w:val="24"/>
          <w:szCs w:val="24"/>
        </w:rPr>
        <w:t>Celebrada el día 07 de agosto de 2025.</w:t>
      </w:r>
    </w:p>
    <w:p w:rsidR="003C423B" w:rsidRPr="00A972EA" w:rsidRDefault="003C423B" w:rsidP="00D76797">
      <w:pPr>
        <w:pStyle w:val="Sinespaciado"/>
        <w:rPr>
          <w:rFonts w:ascii="Times New Roman" w:hAnsi="Times New Roman" w:cs="Times New Roman"/>
          <w:sz w:val="24"/>
          <w:szCs w:val="24"/>
        </w:rPr>
      </w:pPr>
    </w:p>
    <w:p w:rsidR="003C423B" w:rsidRPr="00A972EA" w:rsidRDefault="00DA7F6B" w:rsidP="00D76797">
      <w:pPr>
        <w:pStyle w:val="Sinespaciado"/>
        <w:jc w:val="center"/>
        <w:rPr>
          <w:rFonts w:ascii="Times New Roman" w:hAnsi="Times New Roman" w:cs="Times New Roman"/>
          <w:sz w:val="24"/>
          <w:szCs w:val="24"/>
        </w:rPr>
      </w:pPr>
      <w:r w:rsidRPr="00A972EA">
        <w:rPr>
          <w:rFonts w:ascii="Times New Roman" w:hAnsi="Times New Roman" w:cs="Times New Roman"/>
          <w:sz w:val="24"/>
          <w:szCs w:val="24"/>
        </w:rPr>
        <w:t>Presidencia de la Diputada Dip. Angélica Pérez Cerón.</w:t>
      </w:r>
    </w:p>
    <w:p w:rsidR="003C423B" w:rsidRPr="00A972EA" w:rsidRDefault="003C423B" w:rsidP="00D76797">
      <w:pPr>
        <w:pStyle w:val="Sinespaciado"/>
        <w:jc w:val="center"/>
        <w:rPr>
          <w:rFonts w:ascii="Times New Roman" w:hAnsi="Times New Roman" w:cs="Times New Roman"/>
          <w:sz w:val="24"/>
          <w:szCs w:val="24"/>
        </w:rPr>
      </w:pPr>
    </w:p>
    <w:p w:rsidR="003C423B" w:rsidRPr="00A972EA" w:rsidRDefault="003C423B"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 xml:space="preserve">PRESIDENTA DIP. ANGÉLICA PÉREZ CERÓN. Muy buenas tardes a todos tengan ustedes, vamos a dar inicio a la reunión de dictamen de la Comisión Legislativa de Patrimonio Estatal y Municipal, doy la bienvenida a los representantes de los medios de comunicación, así como a las personas que se encuentran en el recinto y en las redes sociales, gracias por acompañarnos. </w:t>
      </w:r>
    </w:p>
    <w:p w:rsidR="003C423B" w:rsidRPr="00A972EA" w:rsidRDefault="003C423B" w:rsidP="00D76797">
      <w:pPr>
        <w:pStyle w:val="Sinespaciado"/>
        <w:ind w:firstLine="708"/>
        <w:jc w:val="both"/>
        <w:rPr>
          <w:rFonts w:ascii="Times New Roman" w:hAnsi="Times New Roman" w:cs="Times New Roman"/>
          <w:sz w:val="24"/>
          <w:szCs w:val="24"/>
        </w:rPr>
      </w:pPr>
      <w:r w:rsidRPr="00A972EA">
        <w:rPr>
          <w:rFonts w:ascii="Times New Roman" w:hAnsi="Times New Roman" w:cs="Times New Roman"/>
          <w:sz w:val="24"/>
          <w:szCs w:val="24"/>
        </w:rPr>
        <w:t>La reunión en modalidad mixta se fundamenta en el artículo 40 bis de la Ley Orgánica de este Poder Legislativo.</w:t>
      </w:r>
      <w:bookmarkStart w:id="0" w:name="_GoBack"/>
      <w:bookmarkEnd w:id="0"/>
    </w:p>
    <w:p w:rsidR="003C423B" w:rsidRPr="00A972EA" w:rsidRDefault="003C423B" w:rsidP="00D76797">
      <w:pPr>
        <w:pStyle w:val="Sinespaciado"/>
        <w:ind w:firstLine="708"/>
        <w:jc w:val="both"/>
        <w:rPr>
          <w:rFonts w:ascii="Times New Roman" w:hAnsi="Times New Roman" w:cs="Times New Roman"/>
          <w:sz w:val="24"/>
          <w:szCs w:val="24"/>
        </w:rPr>
      </w:pPr>
      <w:r w:rsidRPr="00A972EA">
        <w:rPr>
          <w:rFonts w:ascii="Times New Roman" w:hAnsi="Times New Roman" w:cs="Times New Roman"/>
          <w:sz w:val="24"/>
          <w:szCs w:val="24"/>
        </w:rPr>
        <w:t>Para la validez de la reunión pido a la secretaría verifique el quórum.</w:t>
      </w:r>
    </w:p>
    <w:p w:rsidR="003C423B" w:rsidRPr="00A972EA" w:rsidRDefault="003C423B"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SECRETARIO DIP. EDUARDO ZARZOSA SÁNCHEZ. Buenos días a todos.</w:t>
      </w:r>
    </w:p>
    <w:p w:rsidR="003C423B" w:rsidRPr="00A972EA" w:rsidRDefault="003C423B" w:rsidP="00D76797">
      <w:pPr>
        <w:pStyle w:val="Sinespaciado"/>
        <w:ind w:firstLine="708"/>
        <w:jc w:val="both"/>
        <w:rPr>
          <w:rFonts w:ascii="Times New Roman" w:hAnsi="Times New Roman" w:cs="Times New Roman"/>
          <w:sz w:val="24"/>
          <w:szCs w:val="24"/>
        </w:rPr>
      </w:pPr>
      <w:r w:rsidRPr="00A972EA">
        <w:rPr>
          <w:rFonts w:ascii="Times New Roman" w:hAnsi="Times New Roman" w:cs="Times New Roman"/>
          <w:sz w:val="24"/>
          <w:szCs w:val="24"/>
        </w:rPr>
        <w:t>Compañeras y compañeros diputados, procedo a verificar el quórum, les pido de favor que me ayuden, si es que ustedes tienen ahí a la vista quienes se encuentran en esta vía zoom, por favor.</w:t>
      </w:r>
    </w:p>
    <w:p w:rsidR="003C423B" w:rsidRPr="00A972EA" w:rsidRDefault="003C423B"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PRESIDENTA DIP. ANGÉLICA PÉREZ CERÓN. Te apoyo, secretario.</w:t>
      </w:r>
    </w:p>
    <w:p w:rsidR="003C423B" w:rsidRPr="00A972EA" w:rsidRDefault="003C423B"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SECRETARIO DIP. EDUARDO ZARZOSA SÁNCHEZ. Gracias, qué amable.</w:t>
      </w:r>
    </w:p>
    <w:p w:rsidR="003C423B" w:rsidRPr="00A972EA" w:rsidRDefault="003C423B" w:rsidP="00870A86">
      <w:pPr>
        <w:pStyle w:val="Sinespaciado"/>
        <w:jc w:val="center"/>
        <w:rPr>
          <w:rFonts w:ascii="Times New Roman" w:hAnsi="Times New Roman" w:cs="Times New Roman"/>
          <w:i/>
          <w:sz w:val="24"/>
          <w:szCs w:val="24"/>
        </w:rPr>
      </w:pPr>
      <w:r w:rsidRPr="00A972EA">
        <w:rPr>
          <w:rFonts w:ascii="Times New Roman" w:hAnsi="Times New Roman" w:cs="Times New Roman"/>
          <w:i/>
          <w:sz w:val="24"/>
          <w:szCs w:val="24"/>
        </w:rPr>
        <w:t>(Registro de asistencia)</w:t>
      </w:r>
    </w:p>
    <w:p w:rsidR="003C423B" w:rsidRPr="00A972EA" w:rsidRDefault="003C423B"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SECRETARIO DIP. EDUARDO ZARZOSA SÁNCHEZ. Ha sido verificado el quórum, se procede a abrir la reunión.</w:t>
      </w:r>
    </w:p>
    <w:p w:rsidR="003C423B" w:rsidRPr="00A972EA" w:rsidRDefault="003C423B"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PRESIDENTA DIP. ANGÉLICA PÉREZ CERÓN. Así mismo, secretario, le hago también de su conocimiento que se encuentra conectada en línea nuestra diputada, asociada a esta reunión de trabajo, la diputada Carmen de la Rosa, sea usted bienvenida, diputada.</w:t>
      </w:r>
    </w:p>
    <w:p w:rsidR="003C423B" w:rsidRPr="00A972EA" w:rsidRDefault="003C423B"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DIP. MARÍA DEL CARMEN DE LA ROSA MENDOZA. Gracias, diputada presidenta.</w:t>
      </w:r>
    </w:p>
    <w:p w:rsidR="003C423B" w:rsidRPr="00A972EA" w:rsidRDefault="003C423B"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SECRETARIO DIP. EDUARDO ZARZOSA SÁNCHEZ. Adelante presidenta.</w:t>
      </w:r>
    </w:p>
    <w:p w:rsidR="003C423B" w:rsidRPr="00A972EA" w:rsidRDefault="003C423B"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 xml:space="preserve">PRESIDENTA DIP. ANGÉLICA PÉREZ CERÓN. Gracias, secretario. </w:t>
      </w:r>
    </w:p>
    <w:p w:rsidR="003C423B" w:rsidRPr="00A972EA" w:rsidRDefault="003C423B" w:rsidP="00D76797">
      <w:pPr>
        <w:pStyle w:val="Sinespaciado"/>
        <w:ind w:firstLine="708"/>
        <w:jc w:val="both"/>
        <w:rPr>
          <w:rFonts w:ascii="Times New Roman" w:hAnsi="Times New Roman" w:cs="Times New Roman"/>
          <w:sz w:val="24"/>
          <w:szCs w:val="24"/>
        </w:rPr>
      </w:pPr>
      <w:r w:rsidRPr="00A972EA">
        <w:rPr>
          <w:rFonts w:ascii="Times New Roman" w:hAnsi="Times New Roman" w:cs="Times New Roman"/>
          <w:sz w:val="24"/>
          <w:szCs w:val="24"/>
        </w:rPr>
        <w:t>Se declara la existencia del quorum y se habla la reunión de la Comisión Legislativa de Patrimonio Estatal y Municipal, siendo las doce horas con veintiún minutos del día jueves siete de agosto del año 2025.</w:t>
      </w:r>
    </w:p>
    <w:p w:rsidR="003C423B" w:rsidRPr="00A972EA" w:rsidRDefault="003C423B" w:rsidP="00D76797">
      <w:pPr>
        <w:pStyle w:val="Sinespaciado"/>
        <w:ind w:firstLine="708"/>
        <w:jc w:val="both"/>
        <w:rPr>
          <w:rFonts w:ascii="Times New Roman" w:hAnsi="Times New Roman" w:cs="Times New Roman"/>
          <w:sz w:val="24"/>
          <w:szCs w:val="24"/>
        </w:rPr>
      </w:pPr>
      <w:r w:rsidRPr="00A972EA">
        <w:rPr>
          <w:rFonts w:ascii="Times New Roman" w:hAnsi="Times New Roman" w:cs="Times New Roman"/>
          <w:sz w:val="24"/>
          <w:szCs w:val="24"/>
        </w:rPr>
        <w:t xml:space="preserve">La reunión es pública, de conformidad en el artículo 16 del Reglamento de este Poder Legislativo. </w:t>
      </w:r>
    </w:p>
    <w:p w:rsidR="003C423B" w:rsidRPr="00A972EA" w:rsidRDefault="003C423B" w:rsidP="00D76797">
      <w:pPr>
        <w:pStyle w:val="Sinespaciado"/>
        <w:ind w:firstLine="708"/>
        <w:jc w:val="both"/>
        <w:rPr>
          <w:rFonts w:ascii="Times New Roman" w:hAnsi="Times New Roman" w:cs="Times New Roman"/>
          <w:sz w:val="24"/>
          <w:szCs w:val="24"/>
        </w:rPr>
      </w:pPr>
      <w:r w:rsidRPr="00A972EA">
        <w:rPr>
          <w:rFonts w:ascii="Times New Roman" w:hAnsi="Times New Roman" w:cs="Times New Roman"/>
          <w:sz w:val="24"/>
          <w:szCs w:val="24"/>
        </w:rPr>
        <w:t>Comunique la Secretaría la propuesta del orden del día.</w:t>
      </w:r>
    </w:p>
    <w:p w:rsidR="003C423B" w:rsidRPr="00A972EA" w:rsidRDefault="003C423B"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SECRETARIO DIP. EDUARDO ZARZOSA SÁNCHEZ. La propuesta de orden del día es la siguiente:</w:t>
      </w:r>
    </w:p>
    <w:p w:rsidR="003C423B" w:rsidRPr="00A972EA" w:rsidRDefault="003C423B" w:rsidP="00D76797">
      <w:pPr>
        <w:pStyle w:val="Sinespaciado"/>
        <w:ind w:firstLine="708"/>
        <w:jc w:val="both"/>
        <w:rPr>
          <w:rFonts w:ascii="Times New Roman" w:hAnsi="Times New Roman" w:cs="Times New Roman"/>
          <w:sz w:val="24"/>
          <w:szCs w:val="24"/>
        </w:rPr>
      </w:pPr>
      <w:r w:rsidRPr="00A972EA">
        <w:rPr>
          <w:rFonts w:ascii="Times New Roman" w:hAnsi="Times New Roman" w:cs="Times New Roman"/>
          <w:sz w:val="24"/>
          <w:szCs w:val="24"/>
        </w:rPr>
        <w:t xml:space="preserve">1. Análisis y, en su caso, discusión y aprobación del dictamen de la </w:t>
      </w:r>
      <w:r w:rsidR="00921560" w:rsidRPr="00A972EA">
        <w:rPr>
          <w:rFonts w:ascii="Times New Roman" w:hAnsi="Times New Roman" w:cs="Times New Roman"/>
          <w:bCs/>
          <w:sz w:val="24"/>
          <w:szCs w:val="24"/>
        </w:rPr>
        <w:t xml:space="preserve">Iniciativa </w:t>
      </w:r>
      <w:r w:rsidR="00921560" w:rsidRPr="00A972EA">
        <w:rPr>
          <w:rFonts w:ascii="Times New Roman" w:hAnsi="Times New Roman" w:cs="Times New Roman"/>
          <w:sz w:val="24"/>
          <w:szCs w:val="24"/>
        </w:rPr>
        <w:t xml:space="preserve">de Decreto por el que se autoriza al Poder Ejecutivo del Estado, </w:t>
      </w:r>
      <w:r w:rsidR="00921560" w:rsidRPr="00A972EA">
        <w:rPr>
          <w:rFonts w:ascii="Times New Roman" w:hAnsi="Times New Roman" w:cs="Times New Roman"/>
          <w:bCs/>
          <w:sz w:val="24"/>
          <w:szCs w:val="24"/>
        </w:rPr>
        <w:t>a desincorporar del patrimonio del Gobierno del Estado un inmueble</w:t>
      </w:r>
      <w:r w:rsidR="00921560" w:rsidRPr="00A972EA">
        <w:rPr>
          <w:rFonts w:ascii="Times New Roman" w:hAnsi="Times New Roman" w:cs="Times New Roman"/>
          <w:sz w:val="24"/>
          <w:szCs w:val="24"/>
        </w:rPr>
        <w:t xml:space="preserve">, ubicado en el Municipio de Ecatepec de Morelos, Estado de México, para donarlo a título gratuito, </w:t>
      </w:r>
      <w:r w:rsidR="00921560" w:rsidRPr="00A972EA">
        <w:rPr>
          <w:rFonts w:ascii="Times New Roman" w:hAnsi="Times New Roman" w:cs="Times New Roman"/>
          <w:bCs/>
          <w:sz w:val="24"/>
          <w:szCs w:val="24"/>
        </w:rPr>
        <w:t>a favor del Organismo Público Descentralizado denominado Instituto Mexicano del Seguro Social</w:t>
      </w:r>
      <w:r w:rsidR="006D6D40">
        <w:rPr>
          <w:rFonts w:ascii="Times New Roman" w:hAnsi="Times New Roman" w:cs="Times New Roman"/>
          <w:bCs/>
          <w:sz w:val="24"/>
          <w:szCs w:val="24"/>
        </w:rPr>
        <w:t xml:space="preserve">, </w:t>
      </w:r>
      <w:r w:rsidR="00921560" w:rsidRPr="00A972EA">
        <w:rPr>
          <w:rFonts w:ascii="Times New Roman" w:hAnsi="Times New Roman" w:cs="Times New Roman"/>
          <w:bCs/>
          <w:sz w:val="24"/>
          <w:szCs w:val="24"/>
        </w:rPr>
        <w:t>IMSS</w:t>
      </w:r>
      <w:r w:rsidR="00921560" w:rsidRPr="00A972EA">
        <w:rPr>
          <w:rFonts w:ascii="Times New Roman" w:hAnsi="Times New Roman" w:cs="Times New Roman"/>
          <w:sz w:val="24"/>
          <w:szCs w:val="24"/>
        </w:rPr>
        <w:t>, para la puesta en operación de un hospital</w:t>
      </w:r>
      <w:r w:rsidRPr="00A972EA">
        <w:rPr>
          <w:rFonts w:ascii="Times New Roman" w:hAnsi="Times New Roman" w:cs="Times New Roman"/>
          <w:sz w:val="24"/>
          <w:szCs w:val="24"/>
        </w:rPr>
        <w:t xml:space="preserve">, presentada por la Titular del Ejecutivo Estatal. </w:t>
      </w:r>
    </w:p>
    <w:p w:rsidR="003C423B" w:rsidRPr="00A972EA" w:rsidRDefault="003C423B" w:rsidP="00D76797">
      <w:pPr>
        <w:pStyle w:val="Sinespaciado"/>
        <w:ind w:firstLine="708"/>
        <w:jc w:val="both"/>
        <w:rPr>
          <w:rFonts w:ascii="Times New Roman" w:hAnsi="Times New Roman" w:cs="Times New Roman"/>
          <w:sz w:val="24"/>
          <w:szCs w:val="24"/>
        </w:rPr>
      </w:pPr>
      <w:r w:rsidRPr="00A972EA">
        <w:rPr>
          <w:rFonts w:ascii="Times New Roman" w:hAnsi="Times New Roman" w:cs="Times New Roman"/>
          <w:sz w:val="24"/>
          <w:szCs w:val="24"/>
        </w:rPr>
        <w:t xml:space="preserve">2. Análisis y, en su caso, discusión y aprobación del dictamen de la </w:t>
      </w:r>
      <w:r w:rsidR="00715EDB" w:rsidRPr="00A972EA">
        <w:rPr>
          <w:rFonts w:ascii="Times New Roman" w:hAnsi="Times New Roman" w:cs="Times New Roman"/>
          <w:sz w:val="24"/>
          <w:szCs w:val="24"/>
        </w:rPr>
        <w:t xml:space="preserve">- </w:t>
      </w:r>
      <w:r w:rsidR="00715EDB" w:rsidRPr="00A972EA">
        <w:rPr>
          <w:rFonts w:ascii="Times New Roman" w:hAnsi="Times New Roman" w:cs="Times New Roman"/>
          <w:bCs/>
          <w:sz w:val="24"/>
          <w:szCs w:val="24"/>
        </w:rPr>
        <w:t xml:space="preserve">Iniciativa </w:t>
      </w:r>
      <w:r w:rsidR="00715EDB" w:rsidRPr="00A972EA">
        <w:rPr>
          <w:rFonts w:ascii="Times New Roman" w:hAnsi="Times New Roman" w:cs="Times New Roman"/>
          <w:sz w:val="24"/>
          <w:szCs w:val="24"/>
        </w:rPr>
        <w:t xml:space="preserve">de Decreto por el que se autoriza al Poder Ejecutivo del Estado, a </w:t>
      </w:r>
      <w:r w:rsidR="00715EDB" w:rsidRPr="00A972EA">
        <w:rPr>
          <w:rFonts w:ascii="Times New Roman" w:hAnsi="Times New Roman" w:cs="Times New Roman"/>
          <w:bCs/>
          <w:sz w:val="24"/>
          <w:szCs w:val="24"/>
        </w:rPr>
        <w:t>desincorporar del patrimonio del Gobierno del Estado un inmueble</w:t>
      </w:r>
      <w:r w:rsidR="00715EDB" w:rsidRPr="00A972EA">
        <w:rPr>
          <w:rFonts w:ascii="Times New Roman" w:hAnsi="Times New Roman" w:cs="Times New Roman"/>
          <w:sz w:val="24"/>
          <w:szCs w:val="24"/>
        </w:rPr>
        <w:t xml:space="preserve">, ubicado en el Municipio de Ixtapaluca, Estado de México, para que sea donado a título gratuito, </w:t>
      </w:r>
      <w:r w:rsidR="00715EDB" w:rsidRPr="00A972EA">
        <w:rPr>
          <w:rFonts w:ascii="Times New Roman" w:hAnsi="Times New Roman" w:cs="Times New Roman"/>
          <w:bCs/>
          <w:sz w:val="24"/>
          <w:szCs w:val="24"/>
        </w:rPr>
        <w:t>a favor del Organismo Público Descentralizado denominado Servicios de Salud del Instituto Mexicano del Seguro Social para el Bienestar</w:t>
      </w:r>
      <w:r w:rsidR="004E3962" w:rsidRPr="00A972EA">
        <w:rPr>
          <w:rFonts w:ascii="Times New Roman" w:hAnsi="Times New Roman" w:cs="Times New Roman"/>
          <w:bCs/>
          <w:sz w:val="24"/>
          <w:szCs w:val="24"/>
        </w:rPr>
        <w:t xml:space="preserve">, </w:t>
      </w:r>
      <w:r w:rsidR="00715EDB" w:rsidRPr="00A972EA">
        <w:rPr>
          <w:rFonts w:ascii="Times New Roman" w:hAnsi="Times New Roman" w:cs="Times New Roman"/>
          <w:bCs/>
          <w:sz w:val="24"/>
          <w:szCs w:val="24"/>
        </w:rPr>
        <w:t>IMSS-BIENESTAR</w:t>
      </w:r>
      <w:r w:rsidR="00715EDB" w:rsidRPr="00A972EA">
        <w:rPr>
          <w:rFonts w:ascii="Times New Roman" w:hAnsi="Times New Roman" w:cs="Times New Roman"/>
          <w:sz w:val="24"/>
          <w:szCs w:val="24"/>
        </w:rPr>
        <w:t xml:space="preserve">, para la atención integral gratuita médica y hospitalaria con medicamentos y demás insumos asociados a </w:t>
      </w:r>
      <w:r w:rsidR="00715EDB" w:rsidRPr="00A972EA">
        <w:rPr>
          <w:rFonts w:ascii="Times New Roman" w:hAnsi="Times New Roman" w:cs="Times New Roman"/>
          <w:sz w:val="24"/>
          <w:szCs w:val="24"/>
        </w:rPr>
        <w:lastRenderedPageBreak/>
        <w:t>las personas sin afiliación a las instituciones de seguridad social en el Estado de México</w:t>
      </w:r>
      <w:r w:rsidRPr="00A972EA">
        <w:rPr>
          <w:rFonts w:ascii="Times New Roman" w:hAnsi="Times New Roman" w:cs="Times New Roman"/>
          <w:sz w:val="24"/>
          <w:szCs w:val="24"/>
        </w:rPr>
        <w:t xml:space="preserve">, presentada por la Titular del Ejecutivo Estatal. </w:t>
      </w:r>
    </w:p>
    <w:p w:rsidR="003C423B" w:rsidRPr="00A972EA" w:rsidRDefault="003C423B" w:rsidP="00D76797">
      <w:pPr>
        <w:pStyle w:val="Sinespaciado"/>
        <w:ind w:firstLine="708"/>
        <w:jc w:val="both"/>
        <w:rPr>
          <w:rFonts w:ascii="Times New Roman" w:hAnsi="Times New Roman" w:cs="Times New Roman"/>
          <w:sz w:val="24"/>
          <w:szCs w:val="24"/>
        </w:rPr>
      </w:pPr>
      <w:r w:rsidRPr="00A972EA">
        <w:rPr>
          <w:rFonts w:ascii="Times New Roman" w:hAnsi="Times New Roman" w:cs="Times New Roman"/>
          <w:sz w:val="24"/>
          <w:szCs w:val="24"/>
        </w:rPr>
        <w:t xml:space="preserve">3. Análisis y, en su caso, discusión y aprobación del dictamen de la </w:t>
      </w:r>
      <w:r w:rsidR="00500966" w:rsidRPr="00A972EA">
        <w:rPr>
          <w:rFonts w:ascii="Times New Roman" w:hAnsi="Times New Roman" w:cs="Times New Roman"/>
          <w:bCs/>
          <w:sz w:val="24"/>
          <w:szCs w:val="24"/>
        </w:rPr>
        <w:t xml:space="preserve">Iniciativa </w:t>
      </w:r>
      <w:r w:rsidR="00500966" w:rsidRPr="00A972EA">
        <w:rPr>
          <w:rFonts w:ascii="Times New Roman" w:hAnsi="Times New Roman" w:cs="Times New Roman"/>
          <w:sz w:val="24"/>
          <w:szCs w:val="24"/>
        </w:rPr>
        <w:t xml:space="preserve">de Decreto por el que se autoriza al Poder Ejecutivo del Estado, a </w:t>
      </w:r>
      <w:r w:rsidR="00500966" w:rsidRPr="00A972EA">
        <w:rPr>
          <w:rFonts w:ascii="Times New Roman" w:hAnsi="Times New Roman" w:cs="Times New Roman"/>
          <w:bCs/>
          <w:sz w:val="24"/>
          <w:szCs w:val="24"/>
        </w:rPr>
        <w:t>desincorporar del patrimonio del Gobierno del Estado un inmueble</w:t>
      </w:r>
      <w:r w:rsidR="00500966" w:rsidRPr="00A972EA">
        <w:rPr>
          <w:rFonts w:ascii="Times New Roman" w:hAnsi="Times New Roman" w:cs="Times New Roman"/>
          <w:sz w:val="24"/>
          <w:szCs w:val="24"/>
        </w:rPr>
        <w:t xml:space="preserve">, ubicado en el Municipio de Atlacomulco, Estado de México, para que sea donado a título gratuito, </w:t>
      </w:r>
      <w:r w:rsidR="00500966" w:rsidRPr="00A972EA">
        <w:rPr>
          <w:rFonts w:ascii="Times New Roman" w:hAnsi="Times New Roman" w:cs="Times New Roman"/>
          <w:bCs/>
          <w:sz w:val="24"/>
          <w:szCs w:val="24"/>
        </w:rPr>
        <w:t>a favor del Organismo Público Descentralizado denominado Servicios de Salud del Instituto Mexicano del Seguro Social para el Bienestar</w:t>
      </w:r>
      <w:r w:rsidR="00500966" w:rsidRPr="00A972EA">
        <w:rPr>
          <w:rFonts w:ascii="Times New Roman" w:hAnsi="Times New Roman" w:cs="Times New Roman"/>
          <w:sz w:val="24"/>
          <w:szCs w:val="24"/>
        </w:rPr>
        <w:t>, para la atención integral gratuita médica y hospitalaria con medicamentos y demás insumos asociados a las personas sin afiliación a las instituciones de seguridad social en el Estado de México,</w:t>
      </w:r>
      <w:r w:rsidRPr="00A972EA">
        <w:rPr>
          <w:rFonts w:ascii="Times New Roman" w:hAnsi="Times New Roman" w:cs="Times New Roman"/>
          <w:sz w:val="24"/>
          <w:szCs w:val="24"/>
        </w:rPr>
        <w:t xml:space="preserve"> presentada por la Titular del Ejecutivo Estatal.</w:t>
      </w:r>
    </w:p>
    <w:p w:rsidR="003C423B" w:rsidRPr="00A972EA" w:rsidRDefault="003C423B" w:rsidP="00D76797">
      <w:pPr>
        <w:pStyle w:val="Sinespaciado"/>
        <w:ind w:firstLine="708"/>
        <w:jc w:val="both"/>
        <w:rPr>
          <w:rFonts w:ascii="Times New Roman" w:hAnsi="Times New Roman" w:cs="Times New Roman"/>
          <w:sz w:val="24"/>
          <w:szCs w:val="24"/>
        </w:rPr>
      </w:pPr>
      <w:r w:rsidRPr="00A972EA">
        <w:rPr>
          <w:rFonts w:ascii="Times New Roman" w:hAnsi="Times New Roman" w:cs="Times New Roman"/>
          <w:sz w:val="24"/>
          <w:szCs w:val="24"/>
        </w:rPr>
        <w:t>4. Clausura de la reunión.</w:t>
      </w:r>
    </w:p>
    <w:p w:rsidR="003C423B" w:rsidRPr="00A972EA" w:rsidRDefault="003C423B"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PRESIDENTA DIP. ANGÉLICA PÉREZ CERÓN. Gracias, secretario.</w:t>
      </w:r>
    </w:p>
    <w:p w:rsidR="00435F33" w:rsidRPr="00A972EA" w:rsidRDefault="003C423B" w:rsidP="00D76797">
      <w:pPr>
        <w:pStyle w:val="Sinespaciado"/>
        <w:ind w:firstLine="708"/>
        <w:jc w:val="both"/>
        <w:rPr>
          <w:rFonts w:ascii="Times New Roman" w:hAnsi="Times New Roman" w:cs="Times New Roman"/>
          <w:sz w:val="24"/>
          <w:szCs w:val="24"/>
        </w:rPr>
      </w:pPr>
      <w:r w:rsidRPr="00A972EA">
        <w:rPr>
          <w:rFonts w:ascii="Times New Roman" w:hAnsi="Times New Roman" w:cs="Times New Roman"/>
          <w:sz w:val="24"/>
          <w:szCs w:val="24"/>
        </w:rPr>
        <w:t>Pido a quienes estén de acuerdo en la propuesta que ha comunicado la Secretaría sea aprobada con el carácter del orden del día, se sirva levantar la mano</w:t>
      </w:r>
      <w:r w:rsidR="00435F33" w:rsidRPr="00A972EA">
        <w:rPr>
          <w:rFonts w:ascii="Times New Roman" w:hAnsi="Times New Roman" w:cs="Times New Roman"/>
          <w:sz w:val="24"/>
          <w:szCs w:val="24"/>
        </w:rPr>
        <w:t>.</w:t>
      </w:r>
    </w:p>
    <w:p w:rsidR="00435F33" w:rsidRPr="00A972EA" w:rsidRDefault="00435F33" w:rsidP="00D76797">
      <w:pPr>
        <w:pStyle w:val="Sinespaciado"/>
        <w:ind w:firstLine="708"/>
        <w:jc w:val="both"/>
        <w:rPr>
          <w:rFonts w:ascii="Times New Roman" w:hAnsi="Times New Roman" w:cs="Times New Roman"/>
          <w:sz w:val="24"/>
          <w:szCs w:val="24"/>
        </w:rPr>
      </w:pPr>
      <w:r w:rsidRPr="00A972EA">
        <w:rPr>
          <w:rFonts w:ascii="Times New Roman" w:hAnsi="Times New Roman" w:cs="Times New Roman"/>
          <w:sz w:val="24"/>
          <w:szCs w:val="24"/>
        </w:rPr>
        <w:t>L</w:t>
      </w:r>
      <w:r w:rsidR="003C423B" w:rsidRPr="00A972EA">
        <w:rPr>
          <w:rFonts w:ascii="Times New Roman" w:hAnsi="Times New Roman" w:cs="Times New Roman"/>
          <w:sz w:val="24"/>
          <w:szCs w:val="24"/>
        </w:rPr>
        <w:t xml:space="preserve">os que se encuentran en línea, por favor, diputada Susana Estrada a favor, Carlos Zurita a favor, la diputada Emma </w:t>
      </w:r>
      <w:r w:rsidR="00085B65" w:rsidRPr="00A972EA">
        <w:rPr>
          <w:rFonts w:ascii="Times New Roman" w:hAnsi="Times New Roman" w:cs="Times New Roman"/>
          <w:sz w:val="24"/>
          <w:szCs w:val="24"/>
        </w:rPr>
        <w:t>A</w:t>
      </w:r>
      <w:r w:rsidR="003C423B" w:rsidRPr="00A972EA">
        <w:rPr>
          <w:rFonts w:ascii="Times New Roman" w:hAnsi="Times New Roman" w:cs="Times New Roman"/>
          <w:sz w:val="24"/>
          <w:szCs w:val="24"/>
        </w:rPr>
        <w:t>lvarez a favor</w:t>
      </w:r>
      <w:r w:rsidR="0049147A" w:rsidRPr="00A972EA">
        <w:rPr>
          <w:rFonts w:ascii="Times New Roman" w:hAnsi="Times New Roman" w:cs="Times New Roman"/>
          <w:sz w:val="24"/>
          <w:szCs w:val="24"/>
        </w:rPr>
        <w:t>.</w:t>
      </w:r>
    </w:p>
    <w:p w:rsidR="001A2F91" w:rsidRPr="00A972EA" w:rsidRDefault="003C423B" w:rsidP="00D76797">
      <w:pPr>
        <w:pStyle w:val="Sinespaciado"/>
        <w:ind w:firstLine="708"/>
        <w:jc w:val="both"/>
        <w:rPr>
          <w:rFonts w:ascii="Times New Roman" w:hAnsi="Times New Roman" w:cs="Times New Roman"/>
          <w:sz w:val="24"/>
          <w:szCs w:val="24"/>
        </w:rPr>
      </w:pPr>
      <w:r w:rsidRPr="00A972EA">
        <w:rPr>
          <w:rFonts w:ascii="Times New Roman" w:hAnsi="Times New Roman" w:cs="Times New Roman"/>
          <w:sz w:val="24"/>
          <w:szCs w:val="24"/>
        </w:rPr>
        <w:t>¿Quién más me falta de sus votos por favor compañeros?</w:t>
      </w:r>
      <w:r w:rsidR="0049147A" w:rsidRPr="00A972EA">
        <w:rPr>
          <w:rFonts w:ascii="Times New Roman" w:hAnsi="Times New Roman" w:cs="Times New Roman"/>
          <w:sz w:val="24"/>
          <w:szCs w:val="24"/>
        </w:rPr>
        <w:t xml:space="preserve"> </w:t>
      </w:r>
      <w:r w:rsidR="001A2F91" w:rsidRPr="00A972EA">
        <w:rPr>
          <w:rFonts w:ascii="Times New Roman" w:hAnsi="Times New Roman" w:cs="Times New Roman"/>
          <w:sz w:val="24"/>
          <w:szCs w:val="24"/>
        </w:rPr>
        <w:t>a favor estimado diputado Zarzosa.</w:t>
      </w:r>
    </w:p>
    <w:p w:rsidR="001A2F91" w:rsidRPr="00A972EA" w:rsidRDefault="001A2F91"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SECRETARIO DIP. EDUARDO ZARZOSA SÁNCHEZ. Estoy tomando nota, yo también levante la mano y el mío también es a favor diputada.</w:t>
      </w:r>
    </w:p>
    <w:p w:rsidR="001A2F91" w:rsidRPr="00A972EA" w:rsidRDefault="001A2F91"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PRESIDENTA DIP. ANGÉLICA PÉREZ CERON. Gracias diputado. Continuamos verdad Secretario?</w:t>
      </w:r>
    </w:p>
    <w:p w:rsidR="001A2F91" w:rsidRPr="00A972EA" w:rsidRDefault="001A2F91"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SECRETARIO DIP. EDUARDO ZARZOSA SÁNCHEZ. Adelante secretaria! Perdón presidenta.</w:t>
      </w:r>
    </w:p>
    <w:p w:rsidR="001A2F91" w:rsidRPr="00A972EA" w:rsidRDefault="001A2F91"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PRESIDENTA DIP. ANGÉLICA PÉREZ CERON. Gracias Secretario.</w:t>
      </w:r>
    </w:p>
    <w:p w:rsidR="001A2F91" w:rsidRPr="00A972EA" w:rsidRDefault="001A2F91"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SECRETARIO DIP. EDUARDO ZARZOSA SÁNCHEZ. Informo que la propuesta del orden del día ha sido aprobada por unanimidad.</w:t>
      </w:r>
    </w:p>
    <w:p w:rsidR="004E3962" w:rsidRPr="00A972EA" w:rsidRDefault="001A2F91"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PRESIDENTA DIP. ANGÉLICA PÉREZ CERON. Muchas gracias diputado</w:t>
      </w:r>
      <w:r w:rsidR="004E3962" w:rsidRPr="00A972EA">
        <w:rPr>
          <w:rFonts w:ascii="Times New Roman" w:hAnsi="Times New Roman" w:cs="Times New Roman"/>
          <w:sz w:val="24"/>
          <w:szCs w:val="24"/>
        </w:rPr>
        <w:t>.</w:t>
      </w:r>
    </w:p>
    <w:p w:rsidR="004E3962" w:rsidRPr="00A972EA" w:rsidRDefault="004E3962" w:rsidP="00D76797">
      <w:pPr>
        <w:spacing w:after="0" w:line="240" w:lineRule="auto"/>
        <w:ind w:firstLine="709"/>
        <w:jc w:val="both"/>
        <w:rPr>
          <w:rFonts w:ascii="Times New Roman" w:hAnsi="Times New Roman" w:cs="Times New Roman"/>
          <w:sz w:val="24"/>
          <w:szCs w:val="24"/>
        </w:rPr>
      </w:pPr>
      <w:r w:rsidRPr="00A972EA">
        <w:rPr>
          <w:rFonts w:ascii="Times New Roman" w:hAnsi="Times New Roman" w:cs="Times New Roman"/>
          <w:sz w:val="24"/>
          <w:szCs w:val="24"/>
        </w:rPr>
        <w:t>A</w:t>
      </w:r>
      <w:r w:rsidR="001A2F91" w:rsidRPr="00A972EA">
        <w:rPr>
          <w:rFonts w:ascii="Times New Roman" w:hAnsi="Times New Roman" w:cs="Times New Roman"/>
          <w:sz w:val="24"/>
          <w:szCs w:val="24"/>
        </w:rPr>
        <w:t xml:space="preserve">ntes de iniciar el desahogo de los puntos me permito destacar que se trata de tres iniciativas sobre desincorporación de inmuebles en materia de salud y bienestar, presentadas por la titular del ejecutivo estatal y que han sido consideradas como agenda del tercer periodo extraordinario de sesiones, así mismo en su oportunidad se hicieron llegar los expedientes a quienes integran esta comisión y a los distintos </w:t>
      </w:r>
      <w:r w:rsidR="00085B65" w:rsidRPr="00A972EA">
        <w:rPr>
          <w:rFonts w:ascii="Times New Roman" w:hAnsi="Times New Roman" w:cs="Times New Roman"/>
          <w:sz w:val="24"/>
          <w:szCs w:val="24"/>
        </w:rPr>
        <w:t>grupos parlamentarios</w:t>
      </w:r>
    </w:p>
    <w:p w:rsidR="001A2F91" w:rsidRPr="00A972EA" w:rsidRDefault="004E3962" w:rsidP="00D76797">
      <w:pPr>
        <w:spacing w:after="0" w:line="240" w:lineRule="auto"/>
        <w:ind w:firstLine="709"/>
        <w:jc w:val="both"/>
        <w:rPr>
          <w:rFonts w:ascii="Times New Roman" w:hAnsi="Times New Roman" w:cs="Times New Roman"/>
          <w:sz w:val="24"/>
          <w:szCs w:val="24"/>
        </w:rPr>
      </w:pPr>
      <w:r w:rsidRPr="00A972EA">
        <w:rPr>
          <w:rFonts w:ascii="Times New Roman" w:hAnsi="Times New Roman" w:cs="Times New Roman"/>
          <w:sz w:val="24"/>
          <w:szCs w:val="24"/>
        </w:rPr>
        <w:t>E</w:t>
      </w:r>
      <w:r w:rsidR="001A2F91" w:rsidRPr="00A972EA">
        <w:rPr>
          <w:rFonts w:ascii="Times New Roman" w:hAnsi="Times New Roman" w:cs="Times New Roman"/>
          <w:sz w:val="24"/>
          <w:szCs w:val="24"/>
        </w:rPr>
        <w:t>n consecuencia</w:t>
      </w:r>
      <w:r w:rsidR="00085B65" w:rsidRPr="00A972EA">
        <w:rPr>
          <w:rFonts w:ascii="Times New Roman" w:hAnsi="Times New Roman" w:cs="Times New Roman"/>
          <w:sz w:val="24"/>
          <w:szCs w:val="24"/>
        </w:rPr>
        <w:t>,</w:t>
      </w:r>
      <w:r w:rsidR="001A2F91" w:rsidRPr="00A972EA">
        <w:rPr>
          <w:rFonts w:ascii="Times New Roman" w:hAnsi="Times New Roman" w:cs="Times New Roman"/>
          <w:sz w:val="24"/>
          <w:szCs w:val="24"/>
        </w:rPr>
        <w:t xml:space="preserve"> advirtiendo el propósito social de las iniciativas han sido conformados los dictámenes correspondientes con base en los elementos que se han hecho llegar y atendiendo al beneficio que conllevan las propuestas, para desahogar el punto </w:t>
      </w:r>
      <w:r w:rsidR="00336D8C" w:rsidRPr="00A972EA">
        <w:rPr>
          <w:rFonts w:ascii="Times New Roman" w:hAnsi="Times New Roman" w:cs="Times New Roman"/>
          <w:sz w:val="24"/>
          <w:szCs w:val="24"/>
        </w:rPr>
        <w:t>1</w:t>
      </w:r>
      <w:r w:rsidR="001A2F91" w:rsidRPr="00A972EA">
        <w:rPr>
          <w:rFonts w:ascii="Times New Roman" w:hAnsi="Times New Roman" w:cs="Times New Roman"/>
          <w:sz w:val="24"/>
          <w:szCs w:val="24"/>
        </w:rPr>
        <w:t xml:space="preserve"> cuanto al estudio de  la iniciativa de decreto porque se autoriza al Poder Ejecutivo del Estado a desincorporar el patrimonio del Gobierno del Estado un inmueble ubicado en el Municipio de Ecatepec de Morelos</w:t>
      </w:r>
      <w:r w:rsidR="00336D8C" w:rsidRPr="00A972EA">
        <w:rPr>
          <w:rFonts w:ascii="Times New Roman" w:hAnsi="Times New Roman" w:cs="Times New Roman"/>
          <w:sz w:val="24"/>
          <w:szCs w:val="24"/>
        </w:rPr>
        <w:t>,</w:t>
      </w:r>
      <w:r w:rsidR="001A2F91" w:rsidRPr="00A972EA">
        <w:rPr>
          <w:rFonts w:ascii="Times New Roman" w:hAnsi="Times New Roman" w:cs="Times New Roman"/>
          <w:sz w:val="24"/>
          <w:szCs w:val="24"/>
        </w:rPr>
        <w:t xml:space="preserve"> Estado de México, para donarlo a título gratuito a favor del Organismo Público Descentralizado denominado Instituto Mexicano del Seguro Social, IMSS para la apuesta en operación de un Hospital presentada por la titular del Ejecutivo Estatal.</w:t>
      </w:r>
    </w:p>
    <w:p w:rsidR="001A2F91" w:rsidRPr="00A972EA" w:rsidRDefault="001A2F91"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ab/>
        <w:t xml:space="preserve">Continuando con el punto </w:t>
      </w:r>
      <w:r w:rsidR="00336D8C" w:rsidRPr="00A972EA">
        <w:rPr>
          <w:rFonts w:ascii="Times New Roman" w:hAnsi="Times New Roman" w:cs="Times New Roman"/>
          <w:sz w:val="24"/>
          <w:szCs w:val="24"/>
        </w:rPr>
        <w:t>1, en</w:t>
      </w:r>
      <w:r w:rsidRPr="00A972EA">
        <w:rPr>
          <w:rFonts w:ascii="Times New Roman" w:hAnsi="Times New Roman" w:cs="Times New Roman"/>
          <w:sz w:val="24"/>
          <w:szCs w:val="24"/>
        </w:rPr>
        <w:t xml:space="preserve"> atención a la coincidencia expresada ha sido conformado un dictamen por lo que pido a la secretaría leer la introducción</w:t>
      </w:r>
      <w:r w:rsidR="004F374B" w:rsidRPr="00A972EA">
        <w:rPr>
          <w:rFonts w:ascii="Times New Roman" w:hAnsi="Times New Roman" w:cs="Times New Roman"/>
          <w:sz w:val="24"/>
          <w:szCs w:val="24"/>
        </w:rPr>
        <w:t>,</w:t>
      </w:r>
      <w:r w:rsidRPr="00A972EA">
        <w:rPr>
          <w:rFonts w:ascii="Times New Roman" w:hAnsi="Times New Roman" w:cs="Times New Roman"/>
          <w:sz w:val="24"/>
          <w:szCs w:val="24"/>
        </w:rPr>
        <w:t xml:space="preserve"> los antecedentes y los resolutivos del dictamen formulado a la </w:t>
      </w:r>
      <w:r w:rsidR="00BC290D" w:rsidRPr="00A972EA">
        <w:rPr>
          <w:rFonts w:ascii="Times New Roman" w:hAnsi="Times New Roman" w:cs="Times New Roman"/>
          <w:bCs/>
          <w:sz w:val="24"/>
          <w:szCs w:val="24"/>
        </w:rPr>
        <w:t>Iniciativa de Decreto por el que se autoriza al Poder Ejecutivo del Estado, a desincorporar del patrimonio del Gobierno del Estado un inmueble, ubicado en el Municipio de Ecatepec de Morelos, Estado de México, para donarlo a título gratuito, a favor del Organismo Público Descentralizado denominado Instituto Mexicano del Seguro Social</w:t>
      </w:r>
      <w:r w:rsidR="00BD3790" w:rsidRPr="00A972EA">
        <w:rPr>
          <w:rFonts w:ascii="Times New Roman" w:hAnsi="Times New Roman" w:cs="Times New Roman"/>
          <w:bCs/>
          <w:sz w:val="24"/>
          <w:szCs w:val="24"/>
        </w:rPr>
        <w:t xml:space="preserve">, </w:t>
      </w:r>
      <w:r w:rsidR="00BC290D" w:rsidRPr="00A972EA">
        <w:rPr>
          <w:rFonts w:ascii="Times New Roman" w:hAnsi="Times New Roman" w:cs="Times New Roman"/>
          <w:bCs/>
          <w:sz w:val="24"/>
          <w:szCs w:val="24"/>
        </w:rPr>
        <w:t>IMSS, para la puesta en operación de un Hospital, presentada por la Titular del Ejecutivo Estatal</w:t>
      </w:r>
      <w:r w:rsidRPr="00A972EA">
        <w:rPr>
          <w:rFonts w:ascii="Times New Roman" w:hAnsi="Times New Roman" w:cs="Times New Roman"/>
          <w:sz w:val="24"/>
          <w:szCs w:val="24"/>
        </w:rPr>
        <w:t xml:space="preserve">, por favor </w:t>
      </w:r>
      <w:r w:rsidR="00AC177A" w:rsidRPr="00A972EA">
        <w:rPr>
          <w:rFonts w:ascii="Times New Roman" w:hAnsi="Times New Roman" w:cs="Times New Roman"/>
          <w:sz w:val="24"/>
          <w:szCs w:val="24"/>
        </w:rPr>
        <w:t>Secretario</w:t>
      </w:r>
      <w:r w:rsidRPr="00A972EA">
        <w:rPr>
          <w:rFonts w:ascii="Times New Roman" w:hAnsi="Times New Roman" w:cs="Times New Roman"/>
          <w:sz w:val="24"/>
          <w:szCs w:val="24"/>
        </w:rPr>
        <w:t>.</w:t>
      </w:r>
    </w:p>
    <w:p w:rsidR="001A2F91" w:rsidRPr="00A972EA" w:rsidRDefault="001A2F91"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lastRenderedPageBreak/>
        <w:t>SECRETARIO DIP. EDUARDO ZARZOSA SÁNCHEZ. Presidenta deme oportunidad de organizar los documentos.</w:t>
      </w:r>
    </w:p>
    <w:p w:rsidR="001A2F91" w:rsidRPr="00A972EA" w:rsidRDefault="001A2F91"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PRESIDENTA DIP. ANGÉLICA PÉREZ CERON. Claro.</w:t>
      </w:r>
    </w:p>
    <w:p w:rsidR="001A2F91" w:rsidRPr="00A972EA" w:rsidRDefault="001A2F91"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 xml:space="preserve">SECRETARIO DIP. EDUARDO ZARZOSA SÁNCHEZ. Empezamos con el primero que es el dictamen formulado a la </w:t>
      </w:r>
      <w:r w:rsidR="00384CF6" w:rsidRPr="00A972EA">
        <w:rPr>
          <w:rFonts w:ascii="Times New Roman" w:hAnsi="Times New Roman" w:cs="Times New Roman"/>
          <w:bCs/>
          <w:sz w:val="24"/>
          <w:szCs w:val="24"/>
        </w:rPr>
        <w:t>iniciativa de decreto</w:t>
      </w:r>
      <w:r w:rsidR="00790ECC" w:rsidRPr="00A972EA">
        <w:rPr>
          <w:rFonts w:ascii="Times New Roman" w:hAnsi="Times New Roman" w:cs="Times New Roman"/>
          <w:bCs/>
          <w:sz w:val="24"/>
          <w:szCs w:val="24"/>
        </w:rPr>
        <w:t xml:space="preserve"> por el que se autoriza al Poder Ejecutivo del Estado, a desincorporar del patrimonio del Gobierno del Estado un inmueble, ubicado en el Municipio de Ecatepec de Morelos, Estado de México, para donarlo a título gratuito, a favor del Organismo Público Descentralizado denominado Instituto Mexicano del Seguro Social, para la puesta en operación de un Hospital, presentada por la Titular del Ejecutivo Estatal.</w:t>
      </w:r>
    </w:p>
    <w:p w:rsidR="001A2F91" w:rsidRPr="00A972EA" w:rsidRDefault="001A2F91" w:rsidP="00D76797">
      <w:pPr>
        <w:spacing w:after="0" w:line="240" w:lineRule="auto"/>
        <w:ind w:firstLine="708"/>
        <w:jc w:val="both"/>
        <w:rPr>
          <w:rFonts w:ascii="Times New Roman" w:hAnsi="Times New Roman" w:cs="Times New Roman"/>
          <w:sz w:val="24"/>
          <w:szCs w:val="24"/>
        </w:rPr>
      </w:pPr>
      <w:r w:rsidRPr="00A972EA">
        <w:rPr>
          <w:rFonts w:ascii="Times New Roman" w:hAnsi="Times New Roman" w:cs="Times New Roman"/>
          <w:sz w:val="24"/>
          <w:szCs w:val="24"/>
        </w:rPr>
        <w:t>ANTECEDENTES</w:t>
      </w:r>
    </w:p>
    <w:p w:rsidR="00911D1B" w:rsidRPr="00A972EA" w:rsidRDefault="00911D1B" w:rsidP="00D76797">
      <w:pPr>
        <w:spacing w:after="0" w:line="240" w:lineRule="auto"/>
        <w:ind w:firstLine="708"/>
        <w:contextualSpacing/>
        <w:jc w:val="both"/>
        <w:rPr>
          <w:rFonts w:ascii="Times New Roman" w:hAnsi="Times New Roman" w:cs="Times New Roman"/>
          <w:sz w:val="24"/>
          <w:szCs w:val="24"/>
          <w:lang w:val="es-ES"/>
        </w:rPr>
      </w:pPr>
      <w:r w:rsidRPr="00A972EA">
        <w:rPr>
          <w:rFonts w:ascii="Times New Roman" w:hAnsi="Times New Roman" w:cs="Times New Roman"/>
          <w:sz w:val="24"/>
          <w:szCs w:val="24"/>
          <w:lang w:val="es-ES"/>
        </w:rPr>
        <w:t xml:space="preserve">En Sesión de la Diputación Permanente de la “LXII” Legislatura, celebrada el día dos de julio de dos mil veinticinco, la persona Titular del Ejecutivo Estatal, en ejercicio de las facultades establecidas en los artículos 51 fracción I y 77 fracción V de la Constitución Política del Estado Libre y Soberano de México, presentó a la consideración de la Soberanía Popular la </w:t>
      </w:r>
      <w:bookmarkStart w:id="1" w:name="_Hlk202210522"/>
      <w:r w:rsidRPr="00A972EA">
        <w:rPr>
          <w:rFonts w:ascii="Times New Roman" w:hAnsi="Times New Roman" w:cs="Times New Roman"/>
          <w:sz w:val="24"/>
          <w:szCs w:val="24"/>
          <w:lang w:val="es-ES"/>
        </w:rPr>
        <w:t>Iniciativa de Decreto por el que se autoriza al Poder Ejecutivo del Estado, a desincorporar del patrimonio del Gobierno del Estado un inmueble, ubicado en el Municipio de Ecatepec de Morelos, Estado de México, para donarlo a título gratuito, a favor del Organismo Público Descentralizado denominado Instituto Mexicano del Seguro Social</w:t>
      </w:r>
      <w:r w:rsidR="00D22AA6">
        <w:rPr>
          <w:rFonts w:ascii="Times New Roman" w:hAnsi="Times New Roman" w:cs="Times New Roman"/>
          <w:sz w:val="24"/>
          <w:szCs w:val="24"/>
          <w:lang w:val="es-ES"/>
        </w:rPr>
        <w:t>,</w:t>
      </w:r>
      <w:r w:rsidRPr="00A972EA">
        <w:rPr>
          <w:rFonts w:ascii="Times New Roman" w:hAnsi="Times New Roman" w:cs="Times New Roman"/>
          <w:sz w:val="24"/>
          <w:szCs w:val="24"/>
          <w:lang w:val="es-ES"/>
        </w:rPr>
        <w:t xml:space="preserve"> IMSS, para la puesta en operación de un Hospital</w:t>
      </w:r>
      <w:bookmarkEnd w:id="1"/>
      <w:r w:rsidRPr="00A972EA">
        <w:rPr>
          <w:rFonts w:ascii="Times New Roman" w:hAnsi="Times New Roman" w:cs="Times New Roman"/>
          <w:sz w:val="24"/>
          <w:szCs w:val="24"/>
          <w:lang w:val="es-ES"/>
        </w:rPr>
        <w:t>.</w:t>
      </w:r>
    </w:p>
    <w:p w:rsidR="00911D1B" w:rsidRPr="00A972EA" w:rsidRDefault="00911D1B" w:rsidP="00D76797">
      <w:pPr>
        <w:spacing w:after="0" w:line="240" w:lineRule="auto"/>
        <w:ind w:firstLine="708"/>
        <w:contextualSpacing/>
        <w:jc w:val="both"/>
        <w:rPr>
          <w:rFonts w:ascii="Times New Roman" w:hAnsi="Times New Roman" w:cs="Times New Roman"/>
          <w:sz w:val="24"/>
          <w:szCs w:val="24"/>
        </w:rPr>
      </w:pPr>
      <w:r w:rsidRPr="00A972EA">
        <w:rPr>
          <w:rFonts w:ascii="Times New Roman" w:hAnsi="Times New Roman" w:cs="Times New Roman"/>
          <w:sz w:val="24"/>
          <w:szCs w:val="24"/>
        </w:rPr>
        <w:t>En cumplimiento del Proceso Legislativo ordinario, la Comisión Legislativa celebró reunión de estudio y dictamen el día siete de agosto de dos mil veinticinco.</w:t>
      </w:r>
    </w:p>
    <w:p w:rsidR="00911D1B" w:rsidRPr="00A972EA" w:rsidRDefault="00911D1B" w:rsidP="00D76797">
      <w:pPr>
        <w:spacing w:after="0" w:line="240" w:lineRule="auto"/>
        <w:ind w:firstLine="708"/>
        <w:contextualSpacing/>
        <w:jc w:val="both"/>
        <w:rPr>
          <w:rFonts w:ascii="Times New Roman" w:hAnsi="Times New Roman" w:cs="Times New Roman"/>
          <w:sz w:val="24"/>
          <w:szCs w:val="24"/>
        </w:rPr>
      </w:pPr>
      <w:r w:rsidRPr="00A972EA">
        <w:rPr>
          <w:rFonts w:ascii="Times New Roman" w:hAnsi="Times New Roman" w:cs="Times New Roman"/>
          <w:sz w:val="24"/>
          <w:szCs w:val="24"/>
        </w:rPr>
        <w:t>Del estudio de la Iniciativa desprendemos que la propuesta es congruente con el artículo 4° de la Constitución Política de los Estados Unidos Mexicanos, que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 y con el artículo 5° de la Constitución Política del Estado Libre y Soberano de México, que establece que, en el Estado de México, se fomentará el cuidado de la salud, de los habitantes, por lo que resulta primordial para nuestra entidad fortalecer y mejorar los servicios de salud.</w:t>
      </w:r>
    </w:p>
    <w:p w:rsidR="00911D1B" w:rsidRPr="00A972EA" w:rsidRDefault="00911D1B" w:rsidP="00D76797">
      <w:pPr>
        <w:spacing w:after="0" w:line="240" w:lineRule="auto"/>
        <w:ind w:firstLine="708"/>
        <w:contextualSpacing/>
        <w:jc w:val="both"/>
        <w:rPr>
          <w:rFonts w:ascii="Times New Roman" w:hAnsi="Times New Roman" w:cs="Times New Roman"/>
          <w:sz w:val="24"/>
          <w:szCs w:val="24"/>
        </w:rPr>
      </w:pPr>
      <w:r w:rsidRPr="00A972EA">
        <w:rPr>
          <w:rFonts w:ascii="Times New Roman" w:hAnsi="Times New Roman" w:cs="Times New Roman"/>
          <w:sz w:val="24"/>
          <w:szCs w:val="24"/>
        </w:rPr>
        <w:t>Se da en el marco del artículo 5° de la Ley General de Salud que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911D1B" w:rsidRPr="00A972EA" w:rsidRDefault="00911D1B" w:rsidP="00D76797">
      <w:pPr>
        <w:spacing w:after="0" w:line="240" w:lineRule="auto"/>
        <w:ind w:firstLine="708"/>
        <w:contextualSpacing/>
        <w:jc w:val="both"/>
        <w:rPr>
          <w:rFonts w:ascii="Times New Roman" w:hAnsi="Times New Roman" w:cs="Times New Roman"/>
          <w:sz w:val="24"/>
          <w:szCs w:val="24"/>
        </w:rPr>
      </w:pPr>
      <w:r w:rsidRPr="00A972EA">
        <w:rPr>
          <w:rFonts w:ascii="Times New Roman" w:hAnsi="Times New Roman" w:cs="Times New Roman"/>
          <w:sz w:val="24"/>
          <w:szCs w:val="24"/>
        </w:rPr>
        <w:t>Reconocemos que la donación del inmueble denominado “Centro Integral de Oncología del Estado de México”, permitirá aprovechar la infraestructura existente y lograr la puesta en operación del Hospital que permitirá otorgar servicios médicos para la atención de cáncer a mujeres y niños, con oportunidad y de calidad a los 9</w:t>
      </w:r>
      <w:r w:rsidR="00F84FF9" w:rsidRPr="00A972EA">
        <w:rPr>
          <w:rFonts w:ascii="Times New Roman" w:hAnsi="Times New Roman" w:cs="Times New Roman"/>
          <w:sz w:val="24"/>
          <w:szCs w:val="24"/>
        </w:rPr>
        <w:t xml:space="preserve"> millones </w:t>
      </w:r>
      <w:r w:rsidRPr="00A972EA">
        <w:rPr>
          <w:rFonts w:ascii="Times New Roman" w:hAnsi="Times New Roman" w:cs="Times New Roman"/>
          <w:sz w:val="24"/>
          <w:szCs w:val="24"/>
        </w:rPr>
        <w:t>890</w:t>
      </w:r>
      <w:r w:rsidR="00F84FF9" w:rsidRPr="00A972EA">
        <w:rPr>
          <w:rFonts w:ascii="Times New Roman" w:hAnsi="Times New Roman" w:cs="Times New Roman"/>
          <w:sz w:val="24"/>
          <w:szCs w:val="24"/>
        </w:rPr>
        <w:t xml:space="preserve"> mil </w:t>
      </w:r>
      <w:r w:rsidRPr="00A972EA">
        <w:rPr>
          <w:rFonts w:ascii="Times New Roman" w:hAnsi="Times New Roman" w:cs="Times New Roman"/>
          <w:sz w:val="24"/>
          <w:szCs w:val="24"/>
        </w:rPr>
        <w:t>806 derechohabientes, de los cuales 6</w:t>
      </w:r>
      <w:r w:rsidR="00F84FF9" w:rsidRPr="00A972EA">
        <w:rPr>
          <w:rFonts w:ascii="Times New Roman" w:hAnsi="Times New Roman" w:cs="Times New Roman"/>
          <w:sz w:val="24"/>
          <w:szCs w:val="24"/>
        </w:rPr>
        <w:t xml:space="preserve"> millones </w:t>
      </w:r>
      <w:r w:rsidRPr="00A972EA">
        <w:rPr>
          <w:rFonts w:ascii="Times New Roman" w:hAnsi="Times New Roman" w:cs="Times New Roman"/>
          <w:sz w:val="24"/>
          <w:szCs w:val="24"/>
        </w:rPr>
        <w:t>832</w:t>
      </w:r>
      <w:r w:rsidR="00F84FF9" w:rsidRPr="00A972EA">
        <w:rPr>
          <w:rFonts w:ascii="Times New Roman" w:hAnsi="Times New Roman" w:cs="Times New Roman"/>
          <w:sz w:val="24"/>
          <w:szCs w:val="24"/>
        </w:rPr>
        <w:t xml:space="preserve"> mil </w:t>
      </w:r>
      <w:r w:rsidRPr="00A972EA">
        <w:rPr>
          <w:rFonts w:ascii="Times New Roman" w:hAnsi="Times New Roman" w:cs="Times New Roman"/>
          <w:sz w:val="24"/>
          <w:szCs w:val="24"/>
        </w:rPr>
        <w:t>490 son mexiquenses, es decir, el 70% de la población beneficiaria; asimismo, dicho proyecto servirá de apoyo a los servicios que hoy se otorgan en la Unidad Médica de Alta Especialidad, Hospital de Gineco Obstetricia N</w:t>
      </w:r>
      <w:r w:rsidR="004371CB" w:rsidRPr="00A972EA">
        <w:rPr>
          <w:rFonts w:ascii="Times New Roman" w:hAnsi="Times New Roman" w:cs="Times New Roman"/>
          <w:sz w:val="24"/>
          <w:szCs w:val="24"/>
        </w:rPr>
        <w:t>úmero</w:t>
      </w:r>
      <w:r w:rsidRPr="00A972EA">
        <w:rPr>
          <w:rFonts w:ascii="Times New Roman" w:hAnsi="Times New Roman" w:cs="Times New Roman"/>
          <w:sz w:val="24"/>
          <w:szCs w:val="24"/>
        </w:rPr>
        <w:t xml:space="preserve"> 3 D</w:t>
      </w:r>
      <w:r w:rsidR="00D57D2A" w:rsidRPr="00A972EA">
        <w:rPr>
          <w:rFonts w:ascii="Times New Roman" w:hAnsi="Times New Roman" w:cs="Times New Roman"/>
          <w:sz w:val="24"/>
          <w:szCs w:val="24"/>
        </w:rPr>
        <w:t>octor</w:t>
      </w:r>
      <w:r w:rsidRPr="00A972EA">
        <w:rPr>
          <w:rFonts w:ascii="Times New Roman" w:hAnsi="Times New Roman" w:cs="Times New Roman"/>
          <w:sz w:val="24"/>
          <w:szCs w:val="24"/>
        </w:rPr>
        <w:t xml:space="preserve"> Víctor Manuel Espinosa de los Reyes Sánchez del Centro Médico Nacional “La Raza”.</w:t>
      </w:r>
    </w:p>
    <w:p w:rsidR="00911D1B" w:rsidRPr="00A972EA" w:rsidRDefault="00D57D2A" w:rsidP="00D76797">
      <w:pPr>
        <w:spacing w:after="0" w:line="240" w:lineRule="auto"/>
        <w:contextualSpacing/>
        <w:jc w:val="both"/>
        <w:rPr>
          <w:rFonts w:ascii="Times New Roman" w:hAnsi="Times New Roman" w:cs="Times New Roman"/>
          <w:sz w:val="24"/>
          <w:szCs w:val="24"/>
          <w:lang w:val="es-ES"/>
        </w:rPr>
      </w:pPr>
      <w:r w:rsidRPr="00A972EA">
        <w:rPr>
          <w:rFonts w:ascii="Times New Roman" w:hAnsi="Times New Roman" w:cs="Times New Roman"/>
          <w:sz w:val="24"/>
          <w:szCs w:val="24"/>
        </w:rPr>
        <w:tab/>
      </w:r>
      <w:r w:rsidR="00911D1B" w:rsidRPr="00A972EA">
        <w:rPr>
          <w:rFonts w:ascii="Times New Roman" w:hAnsi="Times New Roman" w:cs="Times New Roman"/>
          <w:sz w:val="24"/>
          <w:szCs w:val="24"/>
        </w:rPr>
        <w:t xml:space="preserve">En consecuencia, con apego al estudio realizado es procedente </w:t>
      </w:r>
      <w:r w:rsidR="00911D1B" w:rsidRPr="00A972EA">
        <w:rPr>
          <w:rFonts w:ascii="Times New Roman" w:hAnsi="Times New Roman" w:cs="Times New Roman"/>
          <w:sz w:val="24"/>
          <w:szCs w:val="24"/>
          <w:lang w:val="es-ES"/>
        </w:rPr>
        <w:t>autorizar al Poder Ejecutivo del Estado, a desincorporar del patrimonio del Gobierno del Estado un inmueble, ubicado en el Municipio de Ecatepec de Morelos, Estado de México, para donarlo a título gratuito, a favor del Organismo Público Descentralizado denominado Instituto Mexicano del Seguro Social, para la puesta en operación de un Hospital.</w:t>
      </w:r>
    </w:p>
    <w:p w:rsidR="00911D1B" w:rsidRPr="00A972EA" w:rsidRDefault="00911D1B" w:rsidP="00D76797">
      <w:pPr>
        <w:spacing w:after="0" w:line="240" w:lineRule="auto"/>
        <w:contextualSpacing/>
        <w:jc w:val="both"/>
        <w:rPr>
          <w:rFonts w:ascii="Times New Roman" w:hAnsi="Times New Roman" w:cs="Times New Roman"/>
          <w:b/>
          <w:sz w:val="24"/>
          <w:szCs w:val="24"/>
          <w:lang w:val="es-ES"/>
        </w:rPr>
      </w:pPr>
      <w:r w:rsidRPr="00A972EA">
        <w:rPr>
          <w:rFonts w:ascii="Times New Roman" w:hAnsi="Times New Roman" w:cs="Times New Roman"/>
          <w:sz w:val="24"/>
          <w:szCs w:val="24"/>
          <w:lang w:val="es-ES"/>
        </w:rPr>
        <w:t>CONSIDERACIONES</w:t>
      </w:r>
    </w:p>
    <w:p w:rsidR="00911D1B" w:rsidRPr="00A972EA" w:rsidRDefault="00911D1B" w:rsidP="00D76797">
      <w:pPr>
        <w:spacing w:after="0" w:line="240" w:lineRule="auto"/>
        <w:ind w:firstLine="708"/>
        <w:contextualSpacing/>
        <w:jc w:val="both"/>
        <w:rPr>
          <w:rFonts w:ascii="Times New Roman" w:hAnsi="Times New Roman" w:cs="Times New Roman"/>
          <w:bCs/>
          <w:sz w:val="24"/>
          <w:szCs w:val="24"/>
        </w:rPr>
      </w:pPr>
      <w:r w:rsidRPr="00A972EA">
        <w:rPr>
          <w:rFonts w:ascii="Times New Roman" w:hAnsi="Times New Roman" w:cs="Times New Roman"/>
          <w:bCs/>
          <w:sz w:val="24"/>
          <w:szCs w:val="24"/>
        </w:rPr>
        <w:t xml:space="preserve">Es competencia de la “LXII” Legislatura conocer y resolver la Iniciativa de Decreto presentada por la Titular del Ejecutivo Estatal, en atención al artículo 61 fracciones I y XXXVI de </w:t>
      </w:r>
      <w:r w:rsidRPr="00A972EA">
        <w:rPr>
          <w:rFonts w:ascii="Times New Roman" w:hAnsi="Times New Roman" w:cs="Times New Roman"/>
          <w:bCs/>
          <w:sz w:val="24"/>
          <w:szCs w:val="24"/>
        </w:rPr>
        <w:lastRenderedPageBreak/>
        <w:t>la Constitución Política del Estado Libre y Soberano de México, que la facultan a</w:t>
      </w:r>
      <w:r w:rsidRPr="00A972EA">
        <w:rPr>
          <w:rFonts w:ascii="Times New Roman" w:hAnsi="Times New Roman" w:cs="Times New Roman"/>
          <w:bCs/>
          <w:sz w:val="24"/>
          <w:szCs w:val="24"/>
          <w:lang w:val="es-ES"/>
        </w:rPr>
        <w:t xml:space="preserve"> expedir leyes, decretos o acuerdos para el régimen interior del Estado, en todos los ramos de la administración del gobierno y a autorizar los actos jurídicos que impliquen la transmisión del dominio de los bienes inmuebles propiedad del Estado</w:t>
      </w:r>
      <w:r w:rsidR="00DB52FE" w:rsidRPr="00A972EA">
        <w:rPr>
          <w:rFonts w:ascii="Times New Roman" w:hAnsi="Times New Roman" w:cs="Times New Roman"/>
          <w:bCs/>
          <w:sz w:val="24"/>
          <w:szCs w:val="24"/>
          <w:lang w:val="es-ES"/>
        </w:rPr>
        <w:t>…</w:t>
      </w:r>
    </w:p>
    <w:p w:rsidR="002239A8" w:rsidRPr="00A972EA" w:rsidRDefault="002239A8"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PRESIDENTA DIP. ANGÉLICA PÉREZ CERÓN. Secretario.</w:t>
      </w:r>
    </w:p>
    <w:p w:rsidR="002239A8" w:rsidRPr="00A972EA" w:rsidRDefault="002239A8"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SECRETARIO DIP. EDUARDO ZARZOSA SÁNCHEZ. Sí, estoy en…</w:t>
      </w:r>
    </w:p>
    <w:p w:rsidR="002239A8" w:rsidRPr="00A972EA" w:rsidRDefault="002239A8"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PRESIDENTA DIP. ANGÉLICA PÉREZ CERÓN. Si, te parece bien sí revisamos los resolutivos.</w:t>
      </w:r>
    </w:p>
    <w:p w:rsidR="002239A8" w:rsidRPr="00A972EA" w:rsidRDefault="002239A8"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SECRETARIO DIP. EDUARDO ZARZOSA SÁNCHEZ. Los resolutivos, justo</w:t>
      </w:r>
      <w:r w:rsidR="00DF2A8F" w:rsidRPr="00A972EA">
        <w:rPr>
          <w:rFonts w:ascii="Times New Roman" w:hAnsi="Times New Roman" w:cs="Times New Roman"/>
          <w:sz w:val="24"/>
          <w:szCs w:val="24"/>
        </w:rPr>
        <w:t xml:space="preserve"> lo hago</w:t>
      </w:r>
      <w:r w:rsidRPr="00A972EA">
        <w:rPr>
          <w:rFonts w:ascii="Times New Roman" w:hAnsi="Times New Roman" w:cs="Times New Roman"/>
          <w:sz w:val="24"/>
          <w:szCs w:val="24"/>
        </w:rPr>
        <w:t>…</w:t>
      </w:r>
    </w:p>
    <w:p w:rsidR="002239A8" w:rsidRPr="00A972EA" w:rsidRDefault="002239A8"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PRESIDENTA DIP. ANGÉLICA PÉREZ CERÓN. Por favor estimado Secretario.</w:t>
      </w:r>
    </w:p>
    <w:p w:rsidR="008A3F76" w:rsidRPr="00A972EA" w:rsidRDefault="002239A8"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SECRETARIO DIP. EDUARDO ZARZOSA SÁNCHEZ.</w:t>
      </w:r>
      <w:r w:rsidR="00633936" w:rsidRPr="00A972EA">
        <w:rPr>
          <w:rFonts w:ascii="Times New Roman" w:hAnsi="Times New Roman" w:cs="Times New Roman"/>
          <w:sz w:val="24"/>
          <w:szCs w:val="24"/>
        </w:rPr>
        <w:t xml:space="preserve"> </w:t>
      </w:r>
      <w:r w:rsidR="008A3F76" w:rsidRPr="00A972EA">
        <w:rPr>
          <w:rFonts w:ascii="Times New Roman" w:hAnsi="Times New Roman" w:cs="Times New Roman"/>
          <w:sz w:val="24"/>
          <w:szCs w:val="24"/>
        </w:rPr>
        <w:t xml:space="preserve">PRIMERO. Es de aprobarse, la Iniciativa de Decreto por el que se autoriza al Poder Ejecutivo del Estado, a desincorporar del patrimonio del Gobierno del Estado un inmueble, ubicado en el Municipio de Ecatepec de Morelos, Estado de México, para donarlo a título gratuito, a favor del Organismo Público Descentralizado denominado Instituto Mexicano del Seguro Social, para la puesta en operación de un </w:t>
      </w:r>
      <w:r w:rsidR="00BD3790" w:rsidRPr="00A972EA">
        <w:rPr>
          <w:rFonts w:ascii="Times New Roman" w:hAnsi="Times New Roman" w:cs="Times New Roman"/>
          <w:sz w:val="24"/>
          <w:szCs w:val="24"/>
        </w:rPr>
        <w:t>hospital</w:t>
      </w:r>
      <w:r w:rsidR="008A3F76" w:rsidRPr="00A972EA">
        <w:rPr>
          <w:rFonts w:ascii="Times New Roman" w:hAnsi="Times New Roman" w:cs="Times New Roman"/>
          <w:sz w:val="24"/>
          <w:szCs w:val="24"/>
        </w:rPr>
        <w:t>, presentada por la Titular del Ejecutivo Estatal.</w:t>
      </w:r>
    </w:p>
    <w:p w:rsidR="008A3F76" w:rsidRPr="00A972EA" w:rsidRDefault="008A3F76" w:rsidP="00D76797">
      <w:pPr>
        <w:spacing w:after="0" w:line="240" w:lineRule="auto"/>
        <w:ind w:firstLine="709"/>
        <w:contextualSpacing/>
        <w:jc w:val="both"/>
        <w:rPr>
          <w:rFonts w:ascii="Times New Roman" w:hAnsi="Times New Roman" w:cs="Times New Roman"/>
          <w:bCs/>
          <w:sz w:val="24"/>
          <w:szCs w:val="24"/>
          <w:lang w:val="es-ES"/>
        </w:rPr>
      </w:pPr>
      <w:r w:rsidRPr="00A972EA">
        <w:rPr>
          <w:rFonts w:ascii="Times New Roman" w:hAnsi="Times New Roman" w:cs="Times New Roman"/>
          <w:bCs/>
          <w:sz w:val="24"/>
          <w:szCs w:val="24"/>
          <w:lang w:val="es-ES"/>
        </w:rPr>
        <w:t xml:space="preserve">SEGUNDO. </w:t>
      </w:r>
      <w:r w:rsidRPr="00A972EA">
        <w:rPr>
          <w:rFonts w:ascii="Times New Roman" w:hAnsi="Times New Roman" w:cs="Times New Roman"/>
          <w:sz w:val="24"/>
          <w:szCs w:val="24"/>
        </w:rPr>
        <w:t>Se anexa el Proyecto de Decreto correspondientes.</w:t>
      </w:r>
    </w:p>
    <w:p w:rsidR="008A3F76" w:rsidRPr="00A972EA" w:rsidRDefault="008A3F76" w:rsidP="00D76797">
      <w:pPr>
        <w:spacing w:after="0" w:line="240" w:lineRule="auto"/>
        <w:ind w:firstLine="709"/>
        <w:contextualSpacing/>
        <w:jc w:val="both"/>
        <w:rPr>
          <w:rFonts w:ascii="Times New Roman" w:hAnsi="Times New Roman" w:cs="Times New Roman"/>
          <w:bCs/>
          <w:sz w:val="24"/>
          <w:szCs w:val="24"/>
          <w:lang w:val="es-ES"/>
        </w:rPr>
      </w:pPr>
      <w:r w:rsidRPr="00A972EA">
        <w:rPr>
          <w:rFonts w:ascii="Times New Roman" w:hAnsi="Times New Roman" w:cs="Times New Roman"/>
          <w:bCs/>
          <w:sz w:val="24"/>
          <w:szCs w:val="24"/>
          <w:lang w:val="es-ES"/>
        </w:rPr>
        <w:t>TERCERO. Previa discusión y aprobación por la Legislatura, hágase llegar a la Persona Titular del Ejecutivo Estatal para los efectos necesarios.</w:t>
      </w:r>
    </w:p>
    <w:p w:rsidR="008A3F76" w:rsidRPr="00A972EA" w:rsidRDefault="008A3F76" w:rsidP="00D76797">
      <w:pPr>
        <w:spacing w:after="0" w:line="240" w:lineRule="auto"/>
        <w:ind w:firstLine="709"/>
        <w:contextualSpacing/>
        <w:jc w:val="both"/>
        <w:rPr>
          <w:rFonts w:ascii="Times New Roman" w:hAnsi="Times New Roman" w:cs="Times New Roman"/>
          <w:sz w:val="24"/>
          <w:szCs w:val="24"/>
        </w:rPr>
      </w:pPr>
      <w:r w:rsidRPr="00A972EA">
        <w:rPr>
          <w:rFonts w:ascii="Times New Roman" w:hAnsi="Times New Roman" w:cs="Times New Roman"/>
          <w:sz w:val="24"/>
          <w:szCs w:val="24"/>
        </w:rPr>
        <w:t>Dado en el Palacio del Poder Legislativo, en la ciudad de Toluca de Lerdo, capital del Estado de México, a los siete días del mes de agosto de dos mil veinticinco.</w:t>
      </w:r>
    </w:p>
    <w:p w:rsidR="002239A8" w:rsidRPr="00A972EA" w:rsidRDefault="002239A8"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ab/>
        <w:t>Es cuanto en cuanto al primer dictamen Presidenta.</w:t>
      </w:r>
    </w:p>
    <w:p w:rsidR="002239A8" w:rsidRPr="00A972EA" w:rsidRDefault="002239A8"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PRESIDENTA DIP. ANGÉLICA PÉREZ CERÓN. Muchas gracias Secretario.</w:t>
      </w:r>
    </w:p>
    <w:p w:rsidR="002239A8" w:rsidRPr="00A972EA" w:rsidRDefault="002239A8"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ab/>
        <w:t>Leídos los antecedentes abro la discusión en lo general del dictamen y del proyecto de decreto y pregunto si alguien desea hacer uso de la palabra.</w:t>
      </w:r>
    </w:p>
    <w:p w:rsidR="002239A8" w:rsidRPr="00A972EA" w:rsidRDefault="002239A8"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SECRETARIO DIP. EDUARDO ZARZOSA SÁNCHEZ. Presidenta le pido un favor.</w:t>
      </w:r>
    </w:p>
    <w:p w:rsidR="002239A8" w:rsidRPr="00A972EA" w:rsidRDefault="002239A8"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PRESIDENTA DIP. ANGÉLICA PÉREZ CERÓN. Sí, dígame.</w:t>
      </w:r>
    </w:p>
    <w:p w:rsidR="002239A8" w:rsidRPr="00A972EA" w:rsidRDefault="002239A8"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SECRETARIO DIP. EDUARDO ZARZOSA SÁNCHEZ. Tengo una emergencia particular, no sé si alguien podría ayudarnos con la conducción.</w:t>
      </w:r>
    </w:p>
    <w:p w:rsidR="002239A8" w:rsidRPr="00A972EA" w:rsidRDefault="002239A8"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PRESIDENTA DIP. ANGÉLICA PÉREZ CERÓN. Sí, claro que sí.</w:t>
      </w:r>
    </w:p>
    <w:p w:rsidR="002239A8" w:rsidRPr="00A972EA" w:rsidRDefault="002239A8"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SECRETARIO DIP. EDUARDO ZARZOSA SÁNCHEZ. Me disculpo, perdón.</w:t>
      </w:r>
    </w:p>
    <w:p w:rsidR="002239A8" w:rsidRPr="00A972EA" w:rsidRDefault="002239A8"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PRESIDENTA DIP. ANGÉLICA PÉREZ CERÓN. Entonces aquí lo tengo con la compañera Sarita, gracias.</w:t>
      </w:r>
    </w:p>
    <w:p w:rsidR="002239A8" w:rsidRPr="00A972EA" w:rsidRDefault="002239A8"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SECRETARIO DIP. EDUARDO ZARZOSA SÁNCHEZ. Muchas gracias y adelanto mi voto a favor de los 3 dictámenes por favor.</w:t>
      </w:r>
    </w:p>
    <w:p w:rsidR="002239A8" w:rsidRPr="00A972EA" w:rsidRDefault="002239A8"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PRESIDENTA DIP. ANGÉLICA PÉREZ CERÓN. Está muy bien diputado Zarzosa, tomamos nota del tema.</w:t>
      </w:r>
    </w:p>
    <w:p w:rsidR="002239A8" w:rsidRPr="00A972EA" w:rsidRDefault="002239A8"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SECRETARIO DIP. EDUARDO ZARZOSA SÁNCHEZ. Gracias.</w:t>
      </w:r>
    </w:p>
    <w:p w:rsidR="002239A8" w:rsidRPr="00A972EA" w:rsidRDefault="002239A8"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PRESIDENTA DIP. ANGÉLICA PÉREZ CERÓN. Gracias.</w:t>
      </w:r>
    </w:p>
    <w:p w:rsidR="002239A8" w:rsidRPr="00A972EA" w:rsidRDefault="002239A8"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ab/>
        <w:t>Leídos los antecedentes abro la discusión en lo general del dictamen y del proyecto de decreto y pregunto si alguien desea hacer uso de la palabra.</w:t>
      </w:r>
    </w:p>
    <w:p w:rsidR="00076CD0" w:rsidRPr="00A972EA" w:rsidRDefault="002239A8"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ab/>
        <w:t>Pregunto si son de aprobarse en lo general el dictamen y el proyecto de decreto y pido a la Secretaria</w:t>
      </w:r>
      <w:r w:rsidR="005210D5" w:rsidRPr="00A972EA">
        <w:rPr>
          <w:rFonts w:ascii="Times New Roman" w:hAnsi="Times New Roman" w:cs="Times New Roman"/>
          <w:sz w:val="24"/>
          <w:szCs w:val="24"/>
        </w:rPr>
        <w:t xml:space="preserve"> recabe la </w:t>
      </w:r>
      <w:r w:rsidR="00076CD0" w:rsidRPr="00A972EA">
        <w:rPr>
          <w:rFonts w:ascii="Times New Roman" w:hAnsi="Times New Roman" w:cs="Times New Roman"/>
          <w:sz w:val="24"/>
          <w:szCs w:val="24"/>
        </w:rPr>
        <w:t>votación nominal, si alguien desea separar algún artículo, sírvanse indicarlo.</w:t>
      </w:r>
    </w:p>
    <w:p w:rsidR="00076CD0" w:rsidRPr="00A972EA" w:rsidRDefault="00076CD0"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ab/>
        <w:t>Hasta el momento, por favor Secretaria, si fuera tan amable, estimada diputada Sara.</w:t>
      </w:r>
    </w:p>
    <w:p w:rsidR="00076CD0" w:rsidRPr="00A972EA" w:rsidRDefault="00076CD0"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SECRETARIA DIP. SARA ALICIA RAMÍREZ DE LA O. sí con mucho gusto.</w:t>
      </w:r>
    </w:p>
    <w:p w:rsidR="00076CD0" w:rsidRPr="00A972EA" w:rsidRDefault="00076CD0"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ab/>
        <w:t>Procedemos a recabar la votación.</w:t>
      </w:r>
    </w:p>
    <w:p w:rsidR="00076CD0" w:rsidRPr="00A972EA" w:rsidRDefault="00076CD0" w:rsidP="00D76797">
      <w:pPr>
        <w:spacing w:after="0" w:line="240" w:lineRule="auto"/>
        <w:jc w:val="center"/>
        <w:rPr>
          <w:rFonts w:ascii="Times New Roman" w:hAnsi="Times New Roman" w:cs="Times New Roman"/>
          <w:i/>
          <w:sz w:val="24"/>
          <w:szCs w:val="24"/>
        </w:rPr>
      </w:pPr>
      <w:r w:rsidRPr="00A972EA">
        <w:rPr>
          <w:rFonts w:ascii="Times New Roman" w:hAnsi="Times New Roman" w:cs="Times New Roman"/>
          <w:i/>
          <w:sz w:val="24"/>
          <w:szCs w:val="24"/>
        </w:rPr>
        <w:t>(</w:t>
      </w:r>
      <w:r w:rsidR="00BC18A1" w:rsidRPr="00A972EA">
        <w:rPr>
          <w:rFonts w:ascii="Times New Roman" w:hAnsi="Times New Roman" w:cs="Times New Roman"/>
          <w:i/>
          <w:sz w:val="24"/>
          <w:szCs w:val="24"/>
        </w:rPr>
        <w:t>Votación nominal</w:t>
      </w:r>
      <w:r w:rsidRPr="00A972EA">
        <w:rPr>
          <w:rFonts w:ascii="Times New Roman" w:hAnsi="Times New Roman" w:cs="Times New Roman"/>
          <w:i/>
          <w:sz w:val="24"/>
          <w:szCs w:val="24"/>
        </w:rPr>
        <w:t>)</w:t>
      </w:r>
    </w:p>
    <w:p w:rsidR="00076CD0" w:rsidRPr="00A972EA" w:rsidRDefault="00076CD0"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SECRETARIA DIP. SARA ALICIA RAMÍREZ DE LA O. Muy bien.</w:t>
      </w:r>
    </w:p>
    <w:p w:rsidR="00076CD0" w:rsidRPr="00A972EA" w:rsidRDefault="00076CD0"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ab/>
        <w:t>El dictamen y el proyecto de decreto han sido aprobados en lo general por unanimidad de votos.</w:t>
      </w:r>
    </w:p>
    <w:p w:rsidR="00076CD0" w:rsidRPr="00A972EA" w:rsidRDefault="00076CD0"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lastRenderedPageBreak/>
        <w:t>PRESIDENTA DIP. ANGÉLICA PÉREZ CERÓN. Se acuerda la aprobación en lo general del dictamen del proyecto de decreto.</w:t>
      </w:r>
    </w:p>
    <w:p w:rsidR="00076CD0" w:rsidRPr="00A972EA" w:rsidRDefault="00076CD0"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ab/>
        <w:t xml:space="preserve">Prosiguiendo con el punto 2 y de acuerdo con los elementos con los que cuenta esta comisión, ha sido integrado un dictamen, por lo que la Secretaría leerá la introducción, los antecedentes y los resolutivos del dictamen formulado a la </w:t>
      </w:r>
      <w:r w:rsidR="001C05B7" w:rsidRPr="00A972EA">
        <w:rPr>
          <w:rFonts w:ascii="Times New Roman" w:hAnsi="Times New Roman" w:cs="Times New Roman"/>
          <w:bCs/>
          <w:sz w:val="24"/>
          <w:szCs w:val="24"/>
          <w:lang w:val="es-ES"/>
        </w:rPr>
        <w:t>Iniciativa de Decreto por el que se autoriza al Poder Ejecutivo del Estado, a desincorporar del patrimonio del Gobierno del Estado un inmueble, ubicado en el Municipio de Ixtapaluca, Estado de México, para que sea donado a título gratuito, a favor del Organismo Público Descentralizado denominado Servicios de Salud del Instituto Mexicano del Seguro Social para el Bienestar</w:t>
      </w:r>
      <w:r w:rsidR="00BD3790" w:rsidRPr="00A972EA">
        <w:rPr>
          <w:rFonts w:ascii="Times New Roman" w:hAnsi="Times New Roman" w:cs="Times New Roman"/>
          <w:bCs/>
          <w:sz w:val="24"/>
          <w:szCs w:val="24"/>
          <w:lang w:val="es-ES"/>
        </w:rPr>
        <w:t xml:space="preserve">, </w:t>
      </w:r>
      <w:r w:rsidR="001C05B7" w:rsidRPr="00A972EA">
        <w:rPr>
          <w:rFonts w:ascii="Times New Roman" w:hAnsi="Times New Roman" w:cs="Times New Roman"/>
          <w:bCs/>
          <w:sz w:val="24"/>
          <w:szCs w:val="24"/>
          <w:lang w:val="es-ES"/>
        </w:rPr>
        <w:t>IMSS-BIENESTAR, para la atención integral gratuita médica y hospitalaria con medicamentos y demás insumos asociados a las personas sin afiliación a las instituciones de seguridad social en el Estado de México, presentada por la Titular del Ejecutivo Estatal.</w:t>
      </w:r>
    </w:p>
    <w:p w:rsidR="00076CD0" w:rsidRPr="00A972EA" w:rsidRDefault="00076CD0"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ab/>
        <w:t>Por favor estimada Secretaria, diputada Sara.</w:t>
      </w:r>
    </w:p>
    <w:p w:rsidR="00076CD0" w:rsidRPr="00A972EA" w:rsidRDefault="00076CD0" w:rsidP="00D76797">
      <w:pPr>
        <w:spacing w:after="0" w:line="240" w:lineRule="auto"/>
        <w:jc w:val="both"/>
        <w:rPr>
          <w:rFonts w:ascii="Times New Roman" w:hAnsi="Times New Roman" w:cs="Times New Roman"/>
          <w:sz w:val="24"/>
          <w:szCs w:val="24"/>
        </w:rPr>
      </w:pPr>
      <w:r w:rsidRPr="00A972EA">
        <w:rPr>
          <w:rFonts w:ascii="Times New Roman" w:hAnsi="Times New Roman" w:cs="Times New Roman"/>
          <w:sz w:val="24"/>
          <w:szCs w:val="24"/>
        </w:rPr>
        <w:t>SECRETARIA DIP. SARA ALICIA RAMÍREZ DE LA O. Con mucho gusto.</w:t>
      </w:r>
    </w:p>
    <w:p w:rsidR="00076CD0" w:rsidRPr="00A972EA" w:rsidRDefault="00076CD0"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ab/>
      </w:r>
      <w:r w:rsidR="00D179B8" w:rsidRPr="00A972EA">
        <w:rPr>
          <w:rFonts w:ascii="Times New Roman" w:hAnsi="Times New Roman" w:cs="Times New Roman"/>
          <w:sz w:val="24"/>
          <w:szCs w:val="24"/>
        </w:rPr>
        <w:t>Honorable Asamblea.</w:t>
      </w:r>
    </w:p>
    <w:p w:rsidR="00C00587" w:rsidRPr="00A972EA" w:rsidRDefault="00C00587" w:rsidP="00D76797">
      <w:pPr>
        <w:spacing w:after="0" w:line="240" w:lineRule="auto"/>
        <w:ind w:firstLine="708"/>
        <w:contextualSpacing/>
        <w:jc w:val="both"/>
        <w:rPr>
          <w:rFonts w:ascii="Times New Roman" w:hAnsi="Times New Roman" w:cs="Times New Roman"/>
          <w:bCs/>
          <w:sz w:val="24"/>
          <w:szCs w:val="24"/>
          <w:lang w:val="es-ES"/>
        </w:rPr>
      </w:pPr>
      <w:r w:rsidRPr="00A972EA">
        <w:rPr>
          <w:rFonts w:ascii="Times New Roman" w:hAnsi="Times New Roman" w:cs="Times New Roman"/>
          <w:sz w:val="24"/>
          <w:szCs w:val="24"/>
        </w:rPr>
        <w:t>La Presidencia de la Diputación Permanente de la "LXII" Legislatura remitió a la Comisión Legislativa de Patrimonio Estatal y Municipal</w:t>
      </w:r>
      <w:r w:rsidRPr="00A972EA">
        <w:rPr>
          <w:rFonts w:ascii="Times New Roman" w:hAnsi="Times New Roman" w:cs="Times New Roman"/>
          <w:sz w:val="24"/>
          <w:szCs w:val="24"/>
          <w:lang w:val="es-ES"/>
        </w:rPr>
        <w:t xml:space="preserve">, para su </w:t>
      </w:r>
      <w:r w:rsidRPr="00A972EA">
        <w:rPr>
          <w:rFonts w:ascii="Times New Roman" w:hAnsi="Times New Roman" w:cs="Times New Roman"/>
          <w:sz w:val="24"/>
          <w:szCs w:val="24"/>
        </w:rPr>
        <w:t xml:space="preserve">estudio y Dictamen, la </w:t>
      </w:r>
      <w:bookmarkStart w:id="2" w:name="_Hlk181982337"/>
      <w:bookmarkStart w:id="3" w:name="_Hlk189608637"/>
      <w:r w:rsidR="007C019A" w:rsidRPr="00A972EA">
        <w:rPr>
          <w:rFonts w:ascii="Times New Roman" w:hAnsi="Times New Roman" w:cs="Times New Roman"/>
          <w:bCs/>
          <w:sz w:val="24"/>
          <w:szCs w:val="24"/>
          <w:lang w:val="es-ES"/>
        </w:rPr>
        <w:t>iniciativa de decreto</w:t>
      </w:r>
      <w:r w:rsidRPr="00A972EA">
        <w:rPr>
          <w:rFonts w:ascii="Times New Roman" w:hAnsi="Times New Roman" w:cs="Times New Roman"/>
          <w:bCs/>
          <w:sz w:val="24"/>
          <w:szCs w:val="24"/>
          <w:lang w:val="es-ES"/>
        </w:rPr>
        <w:t xml:space="preserve"> por el que se autoriza al Poder Ejecutivo del Estado, a desincorporar del patrimonio del Gobierno del Estado un inmueble, ubicado en el Municipio de Ixtapaluca, Estado de México, para que sea donado a título gratuito, a favor del Organismo Público Descentralizado denominado Servicios de Salud del Instituto Mexicano del Seguro Social para el Bienestar</w:t>
      </w:r>
      <w:r w:rsidR="007C019A" w:rsidRPr="00A972EA">
        <w:rPr>
          <w:rFonts w:ascii="Times New Roman" w:hAnsi="Times New Roman" w:cs="Times New Roman"/>
          <w:bCs/>
          <w:sz w:val="24"/>
          <w:szCs w:val="24"/>
          <w:lang w:val="es-ES"/>
        </w:rPr>
        <w:t xml:space="preserve">, </w:t>
      </w:r>
      <w:r w:rsidRPr="00A972EA">
        <w:rPr>
          <w:rFonts w:ascii="Times New Roman" w:hAnsi="Times New Roman" w:cs="Times New Roman"/>
          <w:bCs/>
          <w:sz w:val="24"/>
          <w:szCs w:val="24"/>
          <w:lang w:val="es-ES"/>
        </w:rPr>
        <w:t>IMSS-BIENESTAR, para la atención integral gratuita médica y hospitalaria con medicamentos y demás insumos asociados a las personas sin afiliación a las instituciones de seguridad social en el Estado de México, presentada por la Titular del Ejecutivo Estatal.</w:t>
      </w:r>
    </w:p>
    <w:bookmarkEnd w:id="2"/>
    <w:bookmarkEnd w:id="3"/>
    <w:p w:rsidR="00C00587" w:rsidRPr="00A972EA" w:rsidRDefault="00C00587" w:rsidP="00D76797">
      <w:pPr>
        <w:spacing w:after="0" w:line="240" w:lineRule="auto"/>
        <w:ind w:firstLine="708"/>
        <w:contextualSpacing/>
        <w:jc w:val="both"/>
        <w:rPr>
          <w:rFonts w:ascii="Times New Roman" w:hAnsi="Times New Roman" w:cs="Times New Roman"/>
          <w:sz w:val="24"/>
          <w:szCs w:val="24"/>
        </w:rPr>
      </w:pPr>
      <w:r w:rsidRPr="00A972EA">
        <w:rPr>
          <w:rFonts w:ascii="Times New Roman" w:hAnsi="Times New Roman" w:cs="Times New Roman"/>
          <w:sz w:val="24"/>
          <w:szCs w:val="24"/>
        </w:rPr>
        <w:t>Concluido el estudio de la Iniciativa y discutido plenamente en la Comisión Legislativa, nos permitimos, con sustento en lo dispuesto en los artículos 68, 70 y 82 de la Ley Orgánica del Poder Legislativo, en relación con lo establecido en los artículos 13 A, 70, 73, 75, 78, 79 y 80 del Reglamento del Poder Legislativo, emitir el siguiente:</w:t>
      </w:r>
    </w:p>
    <w:p w:rsidR="00C00587" w:rsidRPr="00A972EA" w:rsidRDefault="00C00587" w:rsidP="00D76797">
      <w:pPr>
        <w:spacing w:after="0" w:line="240" w:lineRule="auto"/>
        <w:contextualSpacing/>
        <w:jc w:val="center"/>
        <w:rPr>
          <w:rFonts w:ascii="Times New Roman" w:hAnsi="Times New Roman" w:cs="Times New Roman"/>
          <w:sz w:val="24"/>
          <w:szCs w:val="24"/>
          <w:lang w:val="es-ES"/>
        </w:rPr>
      </w:pPr>
      <w:r w:rsidRPr="00A972EA">
        <w:rPr>
          <w:rFonts w:ascii="Times New Roman" w:hAnsi="Times New Roman" w:cs="Times New Roman"/>
          <w:sz w:val="24"/>
          <w:szCs w:val="24"/>
          <w:lang w:val="es-ES"/>
        </w:rPr>
        <w:t>DICTAMEN</w:t>
      </w:r>
    </w:p>
    <w:p w:rsidR="00C00587" w:rsidRPr="00A972EA" w:rsidRDefault="00C00587" w:rsidP="00D76797">
      <w:pPr>
        <w:spacing w:after="0" w:line="240" w:lineRule="auto"/>
        <w:contextualSpacing/>
        <w:jc w:val="both"/>
        <w:rPr>
          <w:rFonts w:ascii="Times New Roman" w:hAnsi="Times New Roman" w:cs="Times New Roman"/>
          <w:sz w:val="24"/>
          <w:szCs w:val="24"/>
          <w:lang w:val="es-ES"/>
        </w:rPr>
      </w:pPr>
      <w:r w:rsidRPr="00A972EA">
        <w:rPr>
          <w:rFonts w:ascii="Times New Roman" w:hAnsi="Times New Roman" w:cs="Times New Roman"/>
          <w:sz w:val="24"/>
          <w:szCs w:val="24"/>
          <w:lang w:val="es-ES"/>
        </w:rPr>
        <w:t>ANTECEDENTES.</w:t>
      </w:r>
    </w:p>
    <w:p w:rsidR="00C00587" w:rsidRPr="00A972EA" w:rsidRDefault="007C019A" w:rsidP="00D76797">
      <w:pPr>
        <w:spacing w:after="0" w:line="240" w:lineRule="auto"/>
        <w:contextualSpacing/>
        <w:jc w:val="both"/>
        <w:rPr>
          <w:rFonts w:ascii="Times New Roman" w:hAnsi="Times New Roman" w:cs="Times New Roman"/>
          <w:bCs/>
          <w:sz w:val="24"/>
          <w:szCs w:val="24"/>
          <w:lang w:val="es-ES"/>
        </w:rPr>
      </w:pPr>
      <w:r w:rsidRPr="00A972EA">
        <w:rPr>
          <w:rFonts w:ascii="Times New Roman" w:hAnsi="Times New Roman" w:cs="Times New Roman"/>
          <w:sz w:val="24"/>
          <w:szCs w:val="24"/>
          <w:lang w:val="es-ES"/>
        </w:rPr>
        <w:tab/>
      </w:r>
      <w:r w:rsidR="00C00587" w:rsidRPr="00A972EA">
        <w:rPr>
          <w:rFonts w:ascii="Times New Roman" w:hAnsi="Times New Roman" w:cs="Times New Roman"/>
          <w:sz w:val="24"/>
          <w:szCs w:val="24"/>
          <w:lang w:val="es-ES"/>
        </w:rPr>
        <w:t xml:space="preserve">En Sesión de la Diputación Permanente de la “LXII” Legislatura, realizada el día cinco de agosto de dos mil veinticinco, la persona Titular del Ejecutivo Estatal, en ejercicio de las facultades que le confieren los artículos 51 fracción I y 77 fracción V de la Constitución Política del Estado Libre y Soberano de México, presentó a la consideración de la Soberanía Popular la </w:t>
      </w:r>
      <w:r w:rsidR="00C00587" w:rsidRPr="00A972EA">
        <w:rPr>
          <w:rFonts w:ascii="Times New Roman" w:hAnsi="Times New Roman" w:cs="Times New Roman"/>
          <w:bCs/>
          <w:sz w:val="24"/>
          <w:szCs w:val="24"/>
          <w:lang w:val="es-ES"/>
        </w:rPr>
        <w:t>Iniciativa de Decreto por el que se autoriza al Poder Ejecutivo del Estado, a desincorporar del patrimonio del Gobierno del Estado un inmueble, ubicado en el Municipio de Ixtapaluca, Estado de México, para que sea donado a título gratuito, a favor del Organismo Público Descentralizado denominado Servicios de Salud del Instituto Mexicano del Seguro Social para el Bienestar</w:t>
      </w:r>
      <w:r w:rsidRPr="00A972EA">
        <w:rPr>
          <w:rFonts w:ascii="Times New Roman" w:hAnsi="Times New Roman" w:cs="Times New Roman"/>
          <w:bCs/>
          <w:sz w:val="24"/>
          <w:szCs w:val="24"/>
          <w:lang w:val="es-ES"/>
        </w:rPr>
        <w:t xml:space="preserve">, </w:t>
      </w:r>
      <w:r w:rsidR="00C00587" w:rsidRPr="00A972EA">
        <w:rPr>
          <w:rFonts w:ascii="Times New Roman" w:hAnsi="Times New Roman" w:cs="Times New Roman"/>
          <w:bCs/>
          <w:sz w:val="24"/>
          <w:szCs w:val="24"/>
          <w:lang w:val="es-ES"/>
        </w:rPr>
        <w:t>IMSS-BIENESTAR, para la atención integral gratuita médica y hospitalaria con medicamentos y demás insumos asociados a las personas sin afiliación a las instituciones de seguridad social en el Estado de México.</w:t>
      </w:r>
    </w:p>
    <w:p w:rsidR="00C00587" w:rsidRPr="00A972EA" w:rsidRDefault="00C00587" w:rsidP="00D76797">
      <w:pPr>
        <w:spacing w:after="0" w:line="240" w:lineRule="auto"/>
        <w:ind w:firstLine="708"/>
        <w:contextualSpacing/>
        <w:jc w:val="both"/>
        <w:rPr>
          <w:rFonts w:ascii="Times New Roman" w:hAnsi="Times New Roman" w:cs="Times New Roman"/>
          <w:sz w:val="24"/>
          <w:szCs w:val="24"/>
        </w:rPr>
      </w:pPr>
      <w:r w:rsidRPr="00A972EA">
        <w:rPr>
          <w:rFonts w:ascii="Times New Roman" w:hAnsi="Times New Roman" w:cs="Times New Roman"/>
          <w:sz w:val="24"/>
          <w:szCs w:val="24"/>
        </w:rPr>
        <w:t>Con sujeción al Proceso Legislativo aplicable, la Comisión Legislativa celebró reunión de estudio y dictamen, el día siete de agosto de dos mil veinticinco.</w:t>
      </w:r>
    </w:p>
    <w:p w:rsidR="00C00587" w:rsidRPr="00A972EA" w:rsidRDefault="00C00587" w:rsidP="00D76797">
      <w:pPr>
        <w:spacing w:after="0" w:line="240" w:lineRule="auto"/>
        <w:ind w:firstLine="708"/>
        <w:contextualSpacing/>
        <w:jc w:val="both"/>
        <w:rPr>
          <w:rFonts w:ascii="Times New Roman" w:hAnsi="Times New Roman" w:cs="Times New Roman"/>
          <w:sz w:val="24"/>
          <w:szCs w:val="24"/>
        </w:rPr>
      </w:pPr>
      <w:r w:rsidRPr="00A972EA">
        <w:rPr>
          <w:rFonts w:ascii="Times New Roman" w:hAnsi="Times New Roman" w:cs="Times New Roman"/>
          <w:sz w:val="24"/>
          <w:szCs w:val="24"/>
          <w:lang w:val="es-ES"/>
        </w:rPr>
        <w:t xml:space="preserve">La Iniciativa cumple con el artículo 4° de la Constitución Política de los Estados Unidos Mexicanos, que reconoce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  Atiende, también, el artículo 5° de la Constitución Política del Estado Libre y Soberano de México, que establece que, en el Estado </w:t>
      </w:r>
      <w:r w:rsidRPr="00A972EA">
        <w:rPr>
          <w:rFonts w:ascii="Times New Roman" w:hAnsi="Times New Roman" w:cs="Times New Roman"/>
          <w:sz w:val="24"/>
          <w:szCs w:val="24"/>
          <w:lang w:val="es-ES"/>
        </w:rPr>
        <w:lastRenderedPageBreak/>
        <w:t>de México, se fomentará el cuidado de la salud de los habitantes, por lo que resulta primordial para nuestra entidad fortalecer y mejorar los servicios de salud y se apega al artículo 5° de la Ley General de Salud, que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r w:rsidR="002D4D4C" w:rsidRPr="00A972EA">
        <w:rPr>
          <w:rFonts w:ascii="Times New Roman" w:hAnsi="Times New Roman" w:cs="Times New Roman"/>
          <w:sz w:val="24"/>
          <w:szCs w:val="24"/>
          <w:lang w:val="es-ES"/>
        </w:rPr>
        <w:t xml:space="preserve"> </w:t>
      </w:r>
      <w:r w:rsidRPr="00A972EA">
        <w:rPr>
          <w:rFonts w:ascii="Times New Roman" w:hAnsi="Times New Roman" w:cs="Times New Roman"/>
          <w:sz w:val="24"/>
          <w:szCs w:val="24"/>
        </w:rPr>
        <w:t>Coincidimos en que la Iniciativa conlleva un importante beneficio social para la población del Estado de México, sobre todo, para la atención de la salud y del bienestar social de los habitantes del Municipio de Ixtapaluca.</w:t>
      </w:r>
    </w:p>
    <w:p w:rsidR="00C00587" w:rsidRPr="00A972EA" w:rsidRDefault="00C00587" w:rsidP="00D76797">
      <w:pPr>
        <w:spacing w:after="0" w:line="240" w:lineRule="auto"/>
        <w:ind w:firstLine="708"/>
        <w:contextualSpacing/>
        <w:jc w:val="both"/>
        <w:rPr>
          <w:rFonts w:ascii="Times New Roman" w:hAnsi="Times New Roman" w:cs="Times New Roman"/>
          <w:sz w:val="24"/>
          <w:szCs w:val="24"/>
        </w:rPr>
      </w:pPr>
      <w:r w:rsidRPr="00A972EA">
        <w:rPr>
          <w:rFonts w:ascii="Times New Roman" w:hAnsi="Times New Roman" w:cs="Times New Roman"/>
          <w:sz w:val="24"/>
          <w:szCs w:val="24"/>
        </w:rPr>
        <w:t xml:space="preserve">En tal sentido y en términos del estudio realizado desprendemos su procedencia y, por ello, la autorización de la desincorporación de un inmueble ubicado en el Municipio de Ixtapaluca, Estado de México, y su donación al </w:t>
      </w:r>
      <w:r w:rsidRPr="00A972EA">
        <w:rPr>
          <w:rFonts w:ascii="Times New Roman" w:hAnsi="Times New Roman" w:cs="Times New Roman"/>
          <w:bCs/>
          <w:sz w:val="24"/>
          <w:szCs w:val="24"/>
        </w:rPr>
        <w:t>Organismo Público Descentralizado denominado Servicios de Salud del Instituto Mexicano del Seguro Social para el Bienestar</w:t>
      </w:r>
      <w:r w:rsidR="002379C8" w:rsidRPr="00A972EA">
        <w:rPr>
          <w:rFonts w:ascii="Times New Roman" w:hAnsi="Times New Roman" w:cs="Times New Roman"/>
          <w:bCs/>
          <w:sz w:val="24"/>
          <w:szCs w:val="24"/>
        </w:rPr>
        <w:t xml:space="preserve">, </w:t>
      </w:r>
      <w:r w:rsidRPr="00A972EA">
        <w:rPr>
          <w:rFonts w:ascii="Times New Roman" w:hAnsi="Times New Roman" w:cs="Times New Roman"/>
          <w:bCs/>
          <w:sz w:val="24"/>
          <w:szCs w:val="24"/>
        </w:rPr>
        <w:t>IMSS-BIENESTAR</w:t>
      </w:r>
      <w:r w:rsidRPr="00A972EA">
        <w:rPr>
          <w:rFonts w:ascii="Times New Roman" w:hAnsi="Times New Roman" w:cs="Times New Roman"/>
          <w:sz w:val="24"/>
          <w:szCs w:val="24"/>
        </w:rPr>
        <w:t>, para ser destinado a la atención integral gratuita médica y hospitalaria con medicamentos y demás insumos asociados a las personas sin afiliación a las instituciones de seguridad social en el Estado de México.</w:t>
      </w:r>
    </w:p>
    <w:p w:rsidR="00076CD0" w:rsidRPr="00A972EA" w:rsidRDefault="00076CD0" w:rsidP="00D76797">
      <w:pPr>
        <w:pStyle w:val="Sinespaciado"/>
        <w:jc w:val="center"/>
        <w:rPr>
          <w:rFonts w:ascii="Times New Roman" w:hAnsi="Times New Roman" w:cs="Times New Roman"/>
          <w:sz w:val="24"/>
          <w:szCs w:val="24"/>
        </w:rPr>
      </w:pPr>
      <w:r w:rsidRPr="00A972EA">
        <w:rPr>
          <w:rFonts w:ascii="Times New Roman" w:hAnsi="Times New Roman" w:cs="Times New Roman"/>
          <w:sz w:val="24"/>
          <w:szCs w:val="24"/>
        </w:rPr>
        <w:t>RESOLUTIVOS</w:t>
      </w:r>
    </w:p>
    <w:p w:rsidR="00870A3D" w:rsidRPr="00A972EA" w:rsidRDefault="00870A3D" w:rsidP="00D76797">
      <w:pPr>
        <w:spacing w:after="0" w:line="240" w:lineRule="auto"/>
        <w:ind w:firstLine="708"/>
        <w:contextualSpacing/>
        <w:jc w:val="both"/>
        <w:rPr>
          <w:rFonts w:ascii="Times New Roman" w:hAnsi="Times New Roman" w:cs="Times New Roman"/>
          <w:bCs/>
          <w:sz w:val="24"/>
          <w:szCs w:val="24"/>
          <w:lang w:val="es-ES"/>
        </w:rPr>
      </w:pPr>
      <w:r w:rsidRPr="00A972EA">
        <w:rPr>
          <w:rFonts w:ascii="Times New Roman" w:hAnsi="Times New Roman" w:cs="Times New Roman"/>
          <w:sz w:val="24"/>
          <w:szCs w:val="24"/>
        </w:rPr>
        <w:t xml:space="preserve">PRIMERO. Es de aprobarse, la </w:t>
      </w:r>
      <w:r w:rsidRPr="00A972EA">
        <w:rPr>
          <w:rFonts w:ascii="Times New Roman" w:hAnsi="Times New Roman" w:cs="Times New Roman"/>
          <w:bCs/>
          <w:sz w:val="24"/>
          <w:szCs w:val="24"/>
          <w:lang w:val="es-ES"/>
        </w:rPr>
        <w:t>iniciativa de decreto por el que se autoriza al Poder Ejecutivo del Estado, a desincorporar del patrimonio del Gobierno del Estado un inmueble, ubicado en el Municipio de Ixtapaluca, Estado de México,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870A3D" w:rsidRPr="00A972EA" w:rsidRDefault="00870A3D" w:rsidP="00D76797">
      <w:pPr>
        <w:spacing w:after="0" w:line="240" w:lineRule="auto"/>
        <w:ind w:firstLine="708"/>
        <w:contextualSpacing/>
        <w:jc w:val="both"/>
        <w:rPr>
          <w:rFonts w:ascii="Times New Roman" w:hAnsi="Times New Roman" w:cs="Times New Roman"/>
          <w:bCs/>
          <w:sz w:val="24"/>
          <w:szCs w:val="24"/>
          <w:lang w:val="es-ES"/>
        </w:rPr>
      </w:pPr>
      <w:r w:rsidRPr="00A972EA">
        <w:rPr>
          <w:rFonts w:ascii="Times New Roman" w:hAnsi="Times New Roman" w:cs="Times New Roman"/>
          <w:bCs/>
          <w:sz w:val="24"/>
          <w:szCs w:val="24"/>
          <w:lang w:val="es-ES"/>
        </w:rPr>
        <w:t xml:space="preserve">SEGUNDO. </w:t>
      </w:r>
      <w:r w:rsidRPr="00A972EA">
        <w:rPr>
          <w:rFonts w:ascii="Times New Roman" w:hAnsi="Times New Roman" w:cs="Times New Roman"/>
          <w:sz w:val="24"/>
          <w:szCs w:val="24"/>
        </w:rPr>
        <w:t>Se anexa el Proyecto de Decreto correspondientes.</w:t>
      </w:r>
    </w:p>
    <w:p w:rsidR="00870A3D" w:rsidRPr="00A972EA" w:rsidRDefault="00870A3D" w:rsidP="00D76797">
      <w:pPr>
        <w:spacing w:after="0" w:line="240" w:lineRule="auto"/>
        <w:ind w:firstLine="708"/>
        <w:contextualSpacing/>
        <w:jc w:val="both"/>
        <w:rPr>
          <w:rFonts w:ascii="Times New Roman" w:hAnsi="Times New Roman" w:cs="Times New Roman"/>
          <w:bCs/>
          <w:sz w:val="24"/>
          <w:szCs w:val="24"/>
          <w:lang w:val="es-ES"/>
        </w:rPr>
      </w:pPr>
      <w:r w:rsidRPr="00A972EA">
        <w:rPr>
          <w:rFonts w:ascii="Times New Roman" w:hAnsi="Times New Roman" w:cs="Times New Roman"/>
          <w:bCs/>
          <w:sz w:val="24"/>
          <w:szCs w:val="24"/>
          <w:lang w:val="es-ES"/>
        </w:rPr>
        <w:t>TERCERO. Previa discusión y aprobación por la Legislatura, hágase llegar a la Persona Titular del Ejecutivo Estatal para los efectos necesarios.</w:t>
      </w:r>
    </w:p>
    <w:p w:rsidR="00870A3D" w:rsidRPr="00A972EA" w:rsidRDefault="00870A3D" w:rsidP="00D76797">
      <w:pPr>
        <w:spacing w:after="0" w:line="240" w:lineRule="auto"/>
        <w:ind w:firstLine="708"/>
        <w:contextualSpacing/>
        <w:jc w:val="both"/>
        <w:rPr>
          <w:rFonts w:ascii="Times New Roman" w:hAnsi="Times New Roman" w:cs="Times New Roman"/>
          <w:sz w:val="24"/>
          <w:szCs w:val="24"/>
        </w:rPr>
      </w:pPr>
      <w:r w:rsidRPr="00A972EA">
        <w:rPr>
          <w:rFonts w:ascii="Times New Roman" w:hAnsi="Times New Roman" w:cs="Times New Roman"/>
          <w:sz w:val="24"/>
          <w:szCs w:val="24"/>
        </w:rPr>
        <w:t>Dado en el Palacio del Poder Legislativo, en la ciudad de Toluca de Lerdo, capital del Estado de México, a los siete días del mes de agosto de dos mil veinticinco.</w:t>
      </w:r>
    </w:p>
    <w:p w:rsidR="00076CD0" w:rsidRPr="00A972EA" w:rsidRDefault="00076CD0"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PRESIDENTA DIP. ANGÉLICA PÉREZ CERÓN. Gracias Secretaria.</w:t>
      </w:r>
    </w:p>
    <w:p w:rsidR="00BB466D" w:rsidRPr="00A972EA" w:rsidRDefault="00076CD0"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ab/>
        <w:t>Leídos los antecedentes abro la discusión en lo general del dictamen y del proyecto de decreto. Y pregunto si alguien desea hacer uso de la palabra.</w:t>
      </w:r>
    </w:p>
    <w:p w:rsidR="002239A8" w:rsidRPr="00A972EA" w:rsidRDefault="00076CD0" w:rsidP="00D76797">
      <w:pPr>
        <w:pStyle w:val="Sinespaciado"/>
        <w:ind w:firstLine="708"/>
        <w:jc w:val="both"/>
        <w:rPr>
          <w:rFonts w:ascii="Times New Roman" w:hAnsi="Times New Roman" w:cs="Times New Roman"/>
          <w:sz w:val="24"/>
          <w:szCs w:val="24"/>
        </w:rPr>
      </w:pPr>
      <w:r w:rsidRPr="00A972EA">
        <w:rPr>
          <w:rFonts w:ascii="Times New Roman" w:hAnsi="Times New Roman" w:cs="Times New Roman"/>
          <w:sz w:val="24"/>
          <w:szCs w:val="24"/>
        </w:rPr>
        <w:t>Bien, pregunto si son de aprobarse en lo general el dictamen y el proyecto</w:t>
      </w:r>
      <w:r w:rsidR="00BB466D" w:rsidRPr="00A972EA">
        <w:rPr>
          <w:rFonts w:ascii="Times New Roman" w:hAnsi="Times New Roman" w:cs="Times New Roman"/>
          <w:sz w:val="24"/>
          <w:szCs w:val="24"/>
        </w:rPr>
        <w:t xml:space="preserve"> de d</w:t>
      </w:r>
      <w:r w:rsidR="002239A8" w:rsidRPr="00A972EA">
        <w:rPr>
          <w:rFonts w:ascii="Times New Roman" w:hAnsi="Times New Roman" w:cs="Times New Roman"/>
          <w:sz w:val="24"/>
          <w:szCs w:val="24"/>
        </w:rPr>
        <w:t>ecreto y pido a la Secretaría recabe la votación nominal.</w:t>
      </w:r>
    </w:p>
    <w:p w:rsidR="002239A8" w:rsidRPr="00A972EA" w:rsidRDefault="002239A8"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ab/>
        <w:t>Si alguien desea separar algún artículo, sírvase referirlo.</w:t>
      </w:r>
    </w:p>
    <w:p w:rsidR="002239A8" w:rsidRPr="00A972EA" w:rsidRDefault="002239A8"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ab/>
        <w:t>Bien, procedemos.</w:t>
      </w:r>
    </w:p>
    <w:p w:rsidR="002239A8" w:rsidRPr="00A972EA" w:rsidRDefault="002239A8"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SECRETARIA DIP. SARA ALICIA RAMÍREZ DE LA O. Procedemos a recabar la votación.</w:t>
      </w:r>
    </w:p>
    <w:p w:rsidR="002239A8" w:rsidRPr="00A972EA" w:rsidRDefault="002239A8" w:rsidP="00D76797">
      <w:pPr>
        <w:pStyle w:val="Sinespaciado"/>
        <w:jc w:val="center"/>
        <w:rPr>
          <w:rFonts w:ascii="Times New Roman" w:hAnsi="Times New Roman" w:cs="Times New Roman"/>
          <w:sz w:val="24"/>
          <w:szCs w:val="24"/>
        </w:rPr>
      </w:pPr>
      <w:r w:rsidRPr="00A972EA">
        <w:rPr>
          <w:rFonts w:ascii="Times New Roman" w:hAnsi="Times New Roman" w:cs="Times New Roman"/>
          <w:sz w:val="24"/>
          <w:szCs w:val="24"/>
        </w:rPr>
        <w:t>(</w:t>
      </w:r>
      <w:r w:rsidRPr="00A972EA">
        <w:rPr>
          <w:rFonts w:ascii="Times New Roman" w:hAnsi="Times New Roman" w:cs="Times New Roman"/>
          <w:i/>
          <w:sz w:val="24"/>
          <w:szCs w:val="24"/>
        </w:rPr>
        <w:t xml:space="preserve">Votación </w:t>
      </w:r>
      <w:r w:rsidR="00C667E3" w:rsidRPr="00A972EA">
        <w:rPr>
          <w:rFonts w:ascii="Times New Roman" w:hAnsi="Times New Roman" w:cs="Times New Roman"/>
          <w:i/>
          <w:sz w:val="24"/>
          <w:szCs w:val="24"/>
        </w:rPr>
        <w:t>nominal</w:t>
      </w:r>
      <w:r w:rsidRPr="00A972EA">
        <w:rPr>
          <w:rFonts w:ascii="Times New Roman" w:hAnsi="Times New Roman" w:cs="Times New Roman"/>
          <w:sz w:val="24"/>
          <w:szCs w:val="24"/>
        </w:rPr>
        <w:t>)</w:t>
      </w:r>
    </w:p>
    <w:p w:rsidR="002239A8" w:rsidRPr="00A972EA" w:rsidRDefault="00F9411A"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 xml:space="preserve">SECRETARIA DIP. SARA ALICIA RAMÍREZ DE LA O. </w:t>
      </w:r>
      <w:r w:rsidR="002239A8" w:rsidRPr="00A972EA">
        <w:rPr>
          <w:rFonts w:ascii="Times New Roman" w:hAnsi="Times New Roman" w:cs="Times New Roman"/>
          <w:sz w:val="24"/>
          <w:szCs w:val="24"/>
        </w:rPr>
        <w:t>El dictamen y el proyecto de decreto han sido aprobados en lo general por unanimidad de votos.</w:t>
      </w:r>
    </w:p>
    <w:p w:rsidR="002239A8" w:rsidRPr="00A972EA" w:rsidRDefault="002239A8"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PRESIDENTA DIP. ANGÉLICA PÉREZ CERÓN. Gracias, Secretaria.</w:t>
      </w:r>
    </w:p>
    <w:p w:rsidR="002239A8" w:rsidRPr="00A972EA" w:rsidRDefault="002239A8"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ab/>
        <w:t>Se acuerda la aprobación en lo general del dictamen y del Proyecto de Decreto, continuamos con el número 3.</w:t>
      </w:r>
    </w:p>
    <w:p w:rsidR="005D1B31" w:rsidRPr="00A972EA" w:rsidRDefault="002239A8" w:rsidP="00621539">
      <w:pPr>
        <w:spacing w:after="0" w:line="240" w:lineRule="auto"/>
        <w:ind w:firstLine="709"/>
        <w:contextualSpacing/>
        <w:jc w:val="both"/>
        <w:rPr>
          <w:rFonts w:ascii="Times New Roman" w:hAnsi="Times New Roman" w:cs="Times New Roman"/>
          <w:bCs/>
          <w:sz w:val="24"/>
          <w:szCs w:val="24"/>
        </w:rPr>
      </w:pPr>
      <w:r w:rsidRPr="00A972EA">
        <w:rPr>
          <w:rFonts w:ascii="Times New Roman" w:hAnsi="Times New Roman" w:cs="Times New Roman"/>
          <w:sz w:val="24"/>
          <w:szCs w:val="24"/>
        </w:rPr>
        <w:t xml:space="preserve">En términos del punto 3 y apreciando la viabilidad de la iniciativa, ha sido elaborado un dictamen, por lo que la Secretaría leerá la introducción, los antecedentes y los resolutivos del dictamen formulado a la </w:t>
      </w:r>
      <w:r w:rsidR="005D1B31" w:rsidRPr="00A972EA">
        <w:rPr>
          <w:rFonts w:ascii="Times New Roman" w:hAnsi="Times New Roman" w:cs="Times New Roman"/>
          <w:bCs/>
          <w:sz w:val="24"/>
          <w:szCs w:val="24"/>
          <w:lang w:val="es-ES"/>
        </w:rPr>
        <w:t xml:space="preserve">Iniciativa de Decreto por el que se autoriza al Poder Ejecutivo del Estado, a desincorporar del patrimonio del Gobierno del Estado un inmueble, ubicado en el Municipio de Atlacomulco, Estado de México, para que sea donado a título gratuito, a favor del Organismo Público Descentralizado denominado Servicios de Salud del Instituto Mexicano del Seguro Social </w:t>
      </w:r>
      <w:r w:rsidR="005D1B31" w:rsidRPr="00A972EA">
        <w:rPr>
          <w:rFonts w:ascii="Times New Roman" w:hAnsi="Times New Roman" w:cs="Times New Roman"/>
          <w:bCs/>
          <w:sz w:val="24"/>
          <w:szCs w:val="24"/>
          <w:lang w:val="es-ES"/>
        </w:rPr>
        <w:lastRenderedPageBreak/>
        <w:t>para el Bienestar</w:t>
      </w:r>
      <w:r w:rsidR="00D179B8" w:rsidRPr="00A972EA">
        <w:rPr>
          <w:rFonts w:ascii="Times New Roman" w:hAnsi="Times New Roman" w:cs="Times New Roman"/>
          <w:bCs/>
          <w:sz w:val="24"/>
          <w:szCs w:val="24"/>
          <w:lang w:val="es-ES"/>
        </w:rPr>
        <w:t xml:space="preserve">, </w:t>
      </w:r>
      <w:r w:rsidR="005D1B31" w:rsidRPr="00A972EA">
        <w:rPr>
          <w:rFonts w:ascii="Times New Roman" w:hAnsi="Times New Roman" w:cs="Times New Roman"/>
          <w:bCs/>
          <w:sz w:val="24"/>
          <w:szCs w:val="24"/>
          <w:lang w:val="es-ES"/>
        </w:rPr>
        <w:t>IMSS-BIENESTAR, para la atención integral gratuita médica y hospitalaria con medicamentos y demás insumos asociados a las personas sin afiliación a las instituciones de seguridad social en el Estado de México, presentada por la Titular del Ejecutivo Estatal.</w:t>
      </w:r>
    </w:p>
    <w:p w:rsidR="002239A8" w:rsidRPr="00A972EA" w:rsidRDefault="002239A8"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SECRETARIA DIP. SARA ALICIA RAMÍREZ DE LA O.</w:t>
      </w:r>
      <w:r w:rsidR="0034631F" w:rsidRPr="00A972EA">
        <w:rPr>
          <w:rFonts w:ascii="Times New Roman" w:hAnsi="Times New Roman" w:cs="Times New Roman"/>
          <w:sz w:val="24"/>
          <w:szCs w:val="24"/>
        </w:rPr>
        <w:t xml:space="preserve"> Honorable Asamblea</w:t>
      </w:r>
      <w:r w:rsidR="00BB466D" w:rsidRPr="00A972EA">
        <w:rPr>
          <w:rFonts w:ascii="Times New Roman" w:hAnsi="Times New Roman" w:cs="Times New Roman"/>
          <w:sz w:val="24"/>
          <w:szCs w:val="24"/>
        </w:rPr>
        <w:t>.</w:t>
      </w:r>
    </w:p>
    <w:p w:rsidR="00CD676C" w:rsidRPr="00A972EA" w:rsidRDefault="00CD676C" w:rsidP="00D76797">
      <w:pPr>
        <w:spacing w:after="0" w:line="240" w:lineRule="auto"/>
        <w:ind w:firstLine="709"/>
        <w:contextualSpacing/>
        <w:jc w:val="both"/>
        <w:rPr>
          <w:rFonts w:ascii="Times New Roman" w:eastAsia="Calibri" w:hAnsi="Times New Roman" w:cs="Times New Roman"/>
          <w:bCs/>
          <w:sz w:val="24"/>
          <w:szCs w:val="24"/>
        </w:rPr>
      </w:pPr>
      <w:r w:rsidRPr="00A972EA">
        <w:rPr>
          <w:rFonts w:ascii="Times New Roman" w:eastAsia="Calibri" w:hAnsi="Times New Roman" w:cs="Times New Roman"/>
          <w:sz w:val="24"/>
          <w:szCs w:val="24"/>
        </w:rPr>
        <w:t>La Presidencia de la Diputación Permanente de la "LXII" Legislatura remitió a la Comisión Legislativa de Patrimonio Estatal y Municipal</w:t>
      </w:r>
      <w:r w:rsidRPr="00A972EA">
        <w:rPr>
          <w:rFonts w:ascii="Times New Roman" w:eastAsia="Calibri" w:hAnsi="Times New Roman" w:cs="Times New Roman"/>
          <w:sz w:val="24"/>
          <w:szCs w:val="24"/>
          <w:lang w:val="es-ES"/>
        </w:rPr>
        <w:t xml:space="preserve">, para su </w:t>
      </w:r>
      <w:r w:rsidRPr="00A972EA">
        <w:rPr>
          <w:rFonts w:ascii="Times New Roman" w:eastAsia="Calibri" w:hAnsi="Times New Roman" w:cs="Times New Roman"/>
          <w:sz w:val="24"/>
          <w:szCs w:val="24"/>
        </w:rPr>
        <w:t xml:space="preserve">estudio y Dictamen, la </w:t>
      </w:r>
      <w:r w:rsidRPr="00A972EA">
        <w:rPr>
          <w:rFonts w:ascii="Times New Roman" w:eastAsia="Calibri" w:hAnsi="Times New Roman" w:cs="Times New Roman"/>
          <w:bCs/>
          <w:sz w:val="24"/>
          <w:szCs w:val="24"/>
          <w:lang w:val="es-ES"/>
        </w:rPr>
        <w:t>Iniciativa de Decreto por el que se autoriza al Poder Ejecutivo del Estado, a desincorporar del patrimonio del Gobierno del Estado un inmueble, ubicado en el Municipio de Atlacomulco, Estado de México, para que sea donado a título gratuito, a favor del Organismo Público Descentralizado denominado Servicios de Salud del Instituto Mexicano del Seguro Social para el Bienestar</w:t>
      </w:r>
      <w:r w:rsidR="00D179B8" w:rsidRPr="00A972EA">
        <w:rPr>
          <w:rFonts w:ascii="Times New Roman" w:eastAsia="Calibri" w:hAnsi="Times New Roman" w:cs="Times New Roman"/>
          <w:bCs/>
          <w:sz w:val="24"/>
          <w:szCs w:val="24"/>
          <w:lang w:val="es-ES"/>
        </w:rPr>
        <w:t xml:space="preserve">, </w:t>
      </w:r>
      <w:r w:rsidRPr="00A972EA">
        <w:rPr>
          <w:rFonts w:ascii="Times New Roman" w:eastAsia="Calibri" w:hAnsi="Times New Roman" w:cs="Times New Roman"/>
          <w:bCs/>
          <w:sz w:val="24"/>
          <w:szCs w:val="24"/>
          <w:lang w:val="es-ES"/>
        </w:rPr>
        <w:t>IMSS-BIENESTAR, para la atención integral gratuita médica y hospitalaria con medicamentos y demás insumos asociados a las personas sin afiliación a las instituciones de seguridad social en el Estado de México, presentada por la Titular del Ejecutivo Estatal.</w:t>
      </w:r>
    </w:p>
    <w:p w:rsidR="00CD676C" w:rsidRPr="00A972EA" w:rsidRDefault="00CD676C" w:rsidP="00D76797">
      <w:pPr>
        <w:spacing w:after="0" w:line="240" w:lineRule="auto"/>
        <w:ind w:firstLine="709"/>
        <w:contextualSpacing/>
        <w:jc w:val="both"/>
        <w:rPr>
          <w:rFonts w:ascii="Times New Roman" w:eastAsia="Calibri" w:hAnsi="Times New Roman" w:cs="Times New Roman"/>
          <w:sz w:val="24"/>
          <w:szCs w:val="24"/>
        </w:rPr>
      </w:pPr>
      <w:r w:rsidRPr="00A972EA">
        <w:rPr>
          <w:rFonts w:ascii="Times New Roman" w:eastAsia="Calibri" w:hAnsi="Times New Roman" w:cs="Times New Roman"/>
          <w:sz w:val="24"/>
          <w:szCs w:val="24"/>
        </w:rPr>
        <w:t>Desarrollado el estudio de la Iniciativa y discutido a satisfacción de la Comisión Legislativa, nos permitimos, con fundamento en lo establecido en los artículos 68, 70 y 82 de la Ley Orgánica del Poder Legislativo, en relación con lo previsto en los artículos 13 A, 70, 73, 75, 78, 79 y 80 del Reglamento del Poder Legislativo, emitir el siguiente:</w:t>
      </w:r>
    </w:p>
    <w:p w:rsidR="00CD676C" w:rsidRPr="00A972EA" w:rsidRDefault="00CD676C" w:rsidP="00D76797">
      <w:pPr>
        <w:spacing w:after="0" w:line="240" w:lineRule="auto"/>
        <w:contextualSpacing/>
        <w:jc w:val="center"/>
        <w:rPr>
          <w:rFonts w:ascii="Times New Roman" w:eastAsia="Calibri" w:hAnsi="Times New Roman" w:cs="Times New Roman"/>
          <w:sz w:val="24"/>
          <w:szCs w:val="24"/>
          <w:lang w:val="es-ES"/>
        </w:rPr>
      </w:pPr>
      <w:r w:rsidRPr="00A972EA">
        <w:rPr>
          <w:rFonts w:ascii="Times New Roman" w:eastAsia="Calibri" w:hAnsi="Times New Roman" w:cs="Times New Roman"/>
          <w:sz w:val="24"/>
          <w:szCs w:val="24"/>
          <w:lang w:val="es-ES"/>
        </w:rPr>
        <w:t>DICTAMEN</w:t>
      </w:r>
    </w:p>
    <w:p w:rsidR="00CD676C" w:rsidRPr="00A972EA" w:rsidRDefault="00CD676C" w:rsidP="00D76797">
      <w:pPr>
        <w:spacing w:after="0" w:line="240" w:lineRule="auto"/>
        <w:ind w:firstLine="709"/>
        <w:contextualSpacing/>
        <w:jc w:val="both"/>
        <w:rPr>
          <w:rFonts w:ascii="Times New Roman" w:eastAsia="Calibri" w:hAnsi="Times New Roman" w:cs="Times New Roman"/>
          <w:bCs/>
          <w:sz w:val="24"/>
          <w:szCs w:val="24"/>
        </w:rPr>
      </w:pPr>
      <w:r w:rsidRPr="00A972EA">
        <w:rPr>
          <w:rFonts w:ascii="Times New Roman" w:eastAsia="Calibri" w:hAnsi="Times New Roman" w:cs="Times New Roman"/>
          <w:sz w:val="24"/>
          <w:szCs w:val="24"/>
          <w:lang w:val="es-ES"/>
        </w:rPr>
        <w:t xml:space="preserve">En Sesión de la Diputación Permanente de la “LXII” Legislatura, realizada el día cinco de agosto de </w:t>
      </w:r>
      <w:r w:rsidR="003C4541" w:rsidRPr="00A972EA">
        <w:rPr>
          <w:rFonts w:ascii="Times New Roman" w:eastAsia="Calibri" w:hAnsi="Times New Roman" w:cs="Times New Roman"/>
          <w:sz w:val="24"/>
          <w:szCs w:val="24"/>
          <w:lang w:val="es-ES"/>
        </w:rPr>
        <w:t>2025</w:t>
      </w:r>
      <w:r w:rsidRPr="00A972EA">
        <w:rPr>
          <w:rFonts w:ascii="Times New Roman" w:eastAsia="Calibri" w:hAnsi="Times New Roman" w:cs="Times New Roman"/>
          <w:sz w:val="24"/>
          <w:szCs w:val="24"/>
          <w:lang w:val="es-ES"/>
        </w:rPr>
        <w:t xml:space="preserve">, la persona Titular del Ejecutivo Estatal, en ejercicio de las facultades previstas en los artículos 51 fracción I y 77 fracción V de la Constitución Política del Estado Libre y Soberano de México, presentó a la consideración de la Soberanía Popular la </w:t>
      </w:r>
      <w:r w:rsidRPr="00A972EA">
        <w:rPr>
          <w:rFonts w:ascii="Times New Roman" w:eastAsia="Calibri" w:hAnsi="Times New Roman" w:cs="Times New Roman"/>
          <w:bCs/>
          <w:sz w:val="24"/>
          <w:szCs w:val="24"/>
          <w:lang w:val="es-ES"/>
        </w:rPr>
        <w:t>Iniciativa de Decreto por el que se autoriza al Poder Ejecutivo del Estado, a desincorporar del patrimonio del Gobierno del Estado un inmueble, ubicado en el Municipio de Atlacomulco, Estado de México, para que sea donado a título gratuito, a favor del Organismo Público Descentralizado denominado Servicios de Salud del Instituto Mexicano del Seguro Social para el Bienestar</w:t>
      </w:r>
      <w:r w:rsidR="003C4541" w:rsidRPr="00A972EA">
        <w:rPr>
          <w:rFonts w:ascii="Times New Roman" w:eastAsia="Calibri" w:hAnsi="Times New Roman" w:cs="Times New Roman"/>
          <w:bCs/>
          <w:sz w:val="24"/>
          <w:szCs w:val="24"/>
          <w:lang w:val="es-ES"/>
        </w:rPr>
        <w:t xml:space="preserve">, </w:t>
      </w:r>
      <w:r w:rsidRPr="00A972EA">
        <w:rPr>
          <w:rFonts w:ascii="Times New Roman" w:eastAsia="Calibri" w:hAnsi="Times New Roman" w:cs="Times New Roman"/>
          <w:bCs/>
          <w:sz w:val="24"/>
          <w:szCs w:val="24"/>
          <w:lang w:val="es-ES"/>
        </w:rPr>
        <w:t>IMSS-BIENESTAR, para la atención integral gratuita médica y hospitalaria con medicamentos y demás insumos asociados a las personas sin afiliación a las instituciones de seguridad social en el Estado de México.</w:t>
      </w:r>
    </w:p>
    <w:p w:rsidR="00CD676C" w:rsidRPr="00A972EA" w:rsidRDefault="00CD676C" w:rsidP="00D76797">
      <w:pPr>
        <w:spacing w:after="0" w:line="240" w:lineRule="auto"/>
        <w:ind w:firstLine="709"/>
        <w:contextualSpacing/>
        <w:jc w:val="both"/>
        <w:rPr>
          <w:rFonts w:ascii="Times New Roman" w:eastAsia="Calibri" w:hAnsi="Times New Roman" w:cs="Times New Roman"/>
          <w:sz w:val="24"/>
          <w:szCs w:val="24"/>
          <w:lang w:val="es-ES"/>
        </w:rPr>
      </w:pPr>
      <w:r w:rsidRPr="00A972EA">
        <w:rPr>
          <w:rFonts w:ascii="Times New Roman" w:eastAsia="Calibri" w:hAnsi="Times New Roman" w:cs="Times New Roman"/>
          <w:sz w:val="24"/>
          <w:szCs w:val="24"/>
        </w:rPr>
        <w:t xml:space="preserve">En acatamiento del Proceso Legislativo ordinario, la Comisión Legislativa realizó reunión de estudio y dictamen el día siete de agosto de </w:t>
      </w:r>
      <w:r w:rsidR="003C4541" w:rsidRPr="00A972EA">
        <w:rPr>
          <w:rFonts w:ascii="Times New Roman" w:eastAsia="Calibri" w:hAnsi="Times New Roman" w:cs="Times New Roman"/>
          <w:sz w:val="24"/>
          <w:szCs w:val="24"/>
        </w:rPr>
        <w:t>2025</w:t>
      </w:r>
      <w:r w:rsidRPr="00A972EA">
        <w:rPr>
          <w:rFonts w:ascii="Times New Roman" w:eastAsia="Calibri" w:hAnsi="Times New Roman" w:cs="Times New Roman"/>
          <w:sz w:val="24"/>
          <w:szCs w:val="24"/>
        </w:rPr>
        <w:t>.</w:t>
      </w:r>
      <w:r w:rsidR="003C4541" w:rsidRPr="00A972EA">
        <w:rPr>
          <w:rFonts w:ascii="Times New Roman" w:eastAsia="Calibri" w:hAnsi="Times New Roman" w:cs="Times New Roman"/>
          <w:sz w:val="24"/>
          <w:szCs w:val="24"/>
        </w:rPr>
        <w:t xml:space="preserve"> </w:t>
      </w:r>
      <w:r w:rsidRPr="00A972EA">
        <w:rPr>
          <w:rFonts w:ascii="Times New Roman" w:eastAsia="Calibri" w:hAnsi="Times New Roman" w:cs="Times New Roman"/>
          <w:sz w:val="24"/>
          <w:szCs w:val="24"/>
          <w:lang w:val="es-ES"/>
        </w:rPr>
        <w:t>La Iniciativa es concordante con el artículo 4° de la Constitución Política de los Estados Unidos Mexicanos, reconoce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  Se ajusta al artículo 5° de la Constitución Política del Estado Libre y Soberano de México, que establece que, en el Estado de México, se fomentará el cuidado de la salud de los habitantes, por lo que resulta primordial para nuestra entidad fortalecer y mejorar los servicios de salud y acata el artículo 5° de la Ley General de Salud, el cual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CD676C" w:rsidRPr="00A972EA" w:rsidRDefault="00CD676C" w:rsidP="00D76797">
      <w:pPr>
        <w:spacing w:after="0" w:line="240" w:lineRule="auto"/>
        <w:ind w:firstLine="709"/>
        <w:contextualSpacing/>
        <w:jc w:val="both"/>
        <w:rPr>
          <w:rFonts w:ascii="Times New Roman" w:eastAsia="Calibri" w:hAnsi="Times New Roman" w:cs="Times New Roman"/>
          <w:sz w:val="24"/>
          <w:szCs w:val="24"/>
        </w:rPr>
      </w:pPr>
      <w:r w:rsidRPr="00A972EA">
        <w:rPr>
          <w:rFonts w:ascii="Times New Roman" w:eastAsia="Calibri" w:hAnsi="Times New Roman" w:cs="Times New Roman"/>
          <w:sz w:val="24"/>
          <w:szCs w:val="24"/>
        </w:rPr>
        <w:t>Reconocemos que la Iniciativa tendrá un importante efecto de beneficio social para la población del Estado de México, específicamente, para la atención de la salud y del bienestar de los habitantes del Municipio de Atlacomulco.</w:t>
      </w:r>
    </w:p>
    <w:p w:rsidR="00CD676C" w:rsidRPr="00A972EA" w:rsidRDefault="00CD676C" w:rsidP="00D76797">
      <w:pPr>
        <w:spacing w:after="0" w:line="240" w:lineRule="auto"/>
        <w:ind w:firstLine="709"/>
        <w:contextualSpacing/>
        <w:jc w:val="both"/>
        <w:rPr>
          <w:rFonts w:ascii="Times New Roman" w:eastAsia="Calibri" w:hAnsi="Times New Roman" w:cs="Times New Roman"/>
          <w:sz w:val="24"/>
          <w:szCs w:val="24"/>
        </w:rPr>
      </w:pPr>
      <w:r w:rsidRPr="00A972EA">
        <w:rPr>
          <w:rFonts w:ascii="Times New Roman" w:eastAsia="Calibri" w:hAnsi="Times New Roman" w:cs="Times New Roman"/>
          <w:sz w:val="24"/>
          <w:szCs w:val="24"/>
        </w:rPr>
        <w:t xml:space="preserve">Consecuentes con el estudio de la Iniciativa apreciamos su procedencia y, en consecuencia, la autorización de la desincorporación </w:t>
      </w:r>
      <w:r w:rsidRPr="00A972EA">
        <w:rPr>
          <w:rFonts w:ascii="Times New Roman" w:eastAsia="Calibri" w:hAnsi="Times New Roman" w:cs="Times New Roman"/>
          <w:bCs/>
          <w:sz w:val="24"/>
          <w:szCs w:val="24"/>
          <w:lang w:val="es-ES"/>
        </w:rPr>
        <w:t xml:space="preserve">del patrimonio del Gobierno del Estado de un inmueble, ubicado en el Municipio de Atlacomulco, Estado de México </w:t>
      </w:r>
      <w:r w:rsidRPr="00A972EA">
        <w:rPr>
          <w:rFonts w:ascii="Times New Roman" w:eastAsia="Calibri" w:hAnsi="Times New Roman" w:cs="Times New Roman"/>
          <w:sz w:val="24"/>
          <w:szCs w:val="24"/>
        </w:rPr>
        <w:t xml:space="preserve">y su donación al </w:t>
      </w:r>
      <w:r w:rsidRPr="00A972EA">
        <w:rPr>
          <w:rFonts w:ascii="Times New Roman" w:eastAsia="Calibri" w:hAnsi="Times New Roman" w:cs="Times New Roman"/>
          <w:bCs/>
          <w:sz w:val="24"/>
          <w:szCs w:val="24"/>
        </w:rPr>
        <w:t>Organismo Público Descentralizado denominado Servicios de Salud del Instituto Mexicano del Seguro Social para el Bienestar</w:t>
      </w:r>
      <w:r w:rsidR="00745C97" w:rsidRPr="00A972EA">
        <w:rPr>
          <w:rFonts w:ascii="Times New Roman" w:eastAsia="Calibri" w:hAnsi="Times New Roman" w:cs="Times New Roman"/>
          <w:bCs/>
          <w:sz w:val="24"/>
          <w:szCs w:val="24"/>
        </w:rPr>
        <w:t xml:space="preserve">, </w:t>
      </w:r>
      <w:r w:rsidRPr="00A972EA">
        <w:rPr>
          <w:rFonts w:ascii="Times New Roman" w:eastAsia="Calibri" w:hAnsi="Times New Roman" w:cs="Times New Roman"/>
          <w:bCs/>
          <w:sz w:val="24"/>
          <w:szCs w:val="24"/>
        </w:rPr>
        <w:t>IMSS-BIENESTAR</w:t>
      </w:r>
      <w:r w:rsidRPr="00A972EA">
        <w:rPr>
          <w:rFonts w:ascii="Times New Roman" w:eastAsia="Calibri" w:hAnsi="Times New Roman" w:cs="Times New Roman"/>
          <w:sz w:val="24"/>
          <w:szCs w:val="24"/>
        </w:rPr>
        <w:t xml:space="preserve">, para ser destinado a la atención integral gratuita médica y </w:t>
      </w:r>
      <w:r w:rsidRPr="00A972EA">
        <w:rPr>
          <w:rFonts w:ascii="Times New Roman" w:eastAsia="Calibri" w:hAnsi="Times New Roman" w:cs="Times New Roman"/>
          <w:sz w:val="24"/>
          <w:szCs w:val="24"/>
        </w:rPr>
        <w:lastRenderedPageBreak/>
        <w:t>hospitalaria con medicamentos y demás insumos asociados a las personas sin afiliación a las instituciones de seguridad social en el Estado de México.</w:t>
      </w:r>
    </w:p>
    <w:p w:rsidR="002239A8" w:rsidRPr="00A972EA" w:rsidRDefault="002239A8" w:rsidP="00D76797">
      <w:pPr>
        <w:pStyle w:val="Sinespaciado"/>
        <w:jc w:val="center"/>
        <w:rPr>
          <w:rFonts w:ascii="Times New Roman" w:hAnsi="Times New Roman" w:cs="Times New Roman"/>
          <w:sz w:val="24"/>
          <w:szCs w:val="24"/>
        </w:rPr>
      </w:pPr>
      <w:r w:rsidRPr="00A972EA">
        <w:rPr>
          <w:rFonts w:ascii="Times New Roman" w:hAnsi="Times New Roman" w:cs="Times New Roman"/>
          <w:sz w:val="24"/>
          <w:szCs w:val="24"/>
        </w:rPr>
        <w:t>RESOLUTIVOS</w:t>
      </w:r>
    </w:p>
    <w:p w:rsidR="009128F4" w:rsidRPr="00A972EA" w:rsidRDefault="009128F4" w:rsidP="00D76797">
      <w:pPr>
        <w:spacing w:after="0" w:line="240" w:lineRule="auto"/>
        <w:ind w:firstLine="708"/>
        <w:contextualSpacing/>
        <w:jc w:val="both"/>
        <w:rPr>
          <w:rFonts w:ascii="Times New Roman" w:hAnsi="Times New Roman" w:cs="Times New Roman"/>
          <w:sz w:val="24"/>
          <w:szCs w:val="24"/>
        </w:rPr>
      </w:pPr>
      <w:r w:rsidRPr="00A972EA">
        <w:rPr>
          <w:rFonts w:ascii="Times New Roman" w:hAnsi="Times New Roman" w:cs="Times New Roman"/>
          <w:sz w:val="24"/>
          <w:szCs w:val="24"/>
        </w:rPr>
        <w:t xml:space="preserve">PRIMERO.- Es de aprobarse, la </w:t>
      </w:r>
      <w:r w:rsidRPr="00A972EA">
        <w:rPr>
          <w:rFonts w:ascii="Times New Roman" w:hAnsi="Times New Roman" w:cs="Times New Roman"/>
          <w:bCs/>
          <w:sz w:val="24"/>
          <w:szCs w:val="24"/>
          <w:lang w:val="es-ES"/>
        </w:rPr>
        <w:t>Iniciativa de Decreto por el que se autoriza al Poder Ejecutivo del Estado, a desincorporar del patrimonio del Gobierno del Estado un inmueble, ubicado en el Municipio de Atlacomulco, Estado de México, para que sea donado a título gratuito, a favor del Organismos Público Descentralizada denominado Servicios de Salud del Instituto Mexicano del Seguro Social para el Bienestar</w:t>
      </w:r>
      <w:r w:rsidR="00230DB0" w:rsidRPr="00A972EA">
        <w:rPr>
          <w:rFonts w:ascii="Times New Roman" w:hAnsi="Times New Roman" w:cs="Times New Roman"/>
          <w:bCs/>
          <w:sz w:val="24"/>
          <w:szCs w:val="24"/>
          <w:lang w:val="es-ES"/>
        </w:rPr>
        <w:t>,</w:t>
      </w:r>
      <w:r w:rsidRPr="00A972EA">
        <w:rPr>
          <w:rFonts w:ascii="Times New Roman" w:hAnsi="Times New Roman" w:cs="Times New Roman"/>
          <w:bCs/>
          <w:sz w:val="24"/>
          <w:szCs w:val="24"/>
          <w:lang w:val="es-ES"/>
        </w:rPr>
        <w:t xml:space="preserve"> IMSS-BIENESTAR, para la atención integral gratuita médica y hospitalaria con medicamentos y demás insumos asociados a las personas sin afiliación a las instituciones de seguridad social en el Estado de México, presentada por la Titular del Ejecutivo Estatal</w:t>
      </w:r>
      <w:r w:rsidRPr="00A972EA">
        <w:rPr>
          <w:rFonts w:ascii="Times New Roman" w:hAnsi="Times New Roman" w:cs="Times New Roman"/>
          <w:sz w:val="24"/>
          <w:szCs w:val="24"/>
        </w:rPr>
        <w:t>.</w:t>
      </w:r>
    </w:p>
    <w:p w:rsidR="009128F4" w:rsidRPr="00A972EA" w:rsidRDefault="009128F4" w:rsidP="00D76797">
      <w:pPr>
        <w:spacing w:after="0" w:line="240" w:lineRule="auto"/>
        <w:ind w:firstLine="708"/>
        <w:contextualSpacing/>
        <w:jc w:val="both"/>
        <w:rPr>
          <w:rFonts w:ascii="Times New Roman" w:hAnsi="Times New Roman" w:cs="Times New Roman"/>
          <w:bCs/>
          <w:sz w:val="24"/>
          <w:szCs w:val="24"/>
          <w:lang w:val="es-ES"/>
        </w:rPr>
      </w:pPr>
      <w:r w:rsidRPr="00A972EA">
        <w:rPr>
          <w:rFonts w:ascii="Times New Roman" w:hAnsi="Times New Roman" w:cs="Times New Roman"/>
          <w:bCs/>
          <w:sz w:val="24"/>
          <w:szCs w:val="24"/>
          <w:lang w:val="es-ES"/>
        </w:rPr>
        <w:t xml:space="preserve">SEGUNDO.- </w:t>
      </w:r>
      <w:r w:rsidRPr="00A972EA">
        <w:rPr>
          <w:rFonts w:ascii="Times New Roman" w:hAnsi="Times New Roman" w:cs="Times New Roman"/>
          <w:sz w:val="24"/>
          <w:szCs w:val="24"/>
        </w:rPr>
        <w:t>Se anexa el Proyecto de Decreto correspondientes.</w:t>
      </w:r>
    </w:p>
    <w:p w:rsidR="009128F4" w:rsidRPr="00A972EA" w:rsidRDefault="009128F4" w:rsidP="00D76797">
      <w:pPr>
        <w:spacing w:after="0" w:line="240" w:lineRule="auto"/>
        <w:ind w:firstLine="708"/>
        <w:contextualSpacing/>
        <w:jc w:val="both"/>
        <w:rPr>
          <w:rFonts w:ascii="Times New Roman" w:hAnsi="Times New Roman" w:cs="Times New Roman"/>
          <w:bCs/>
          <w:sz w:val="24"/>
          <w:szCs w:val="24"/>
          <w:lang w:val="es-ES"/>
        </w:rPr>
      </w:pPr>
      <w:r w:rsidRPr="00A972EA">
        <w:rPr>
          <w:rFonts w:ascii="Times New Roman" w:hAnsi="Times New Roman" w:cs="Times New Roman"/>
          <w:bCs/>
          <w:sz w:val="24"/>
          <w:szCs w:val="24"/>
          <w:lang w:val="es-ES"/>
        </w:rPr>
        <w:t>TERCERO.- Previa discusión y aprobación por la Legislatura, hágase llegar a la Persona Titular del Ejecutivo Estatal para los efectos necesarios.</w:t>
      </w:r>
    </w:p>
    <w:p w:rsidR="009128F4" w:rsidRPr="00A972EA" w:rsidRDefault="009128F4" w:rsidP="00D76797">
      <w:pPr>
        <w:spacing w:after="0" w:line="240" w:lineRule="auto"/>
        <w:ind w:firstLine="708"/>
        <w:contextualSpacing/>
        <w:jc w:val="both"/>
        <w:rPr>
          <w:rFonts w:ascii="Times New Roman" w:hAnsi="Times New Roman" w:cs="Times New Roman"/>
          <w:sz w:val="24"/>
          <w:szCs w:val="24"/>
        </w:rPr>
      </w:pPr>
      <w:r w:rsidRPr="00A972EA">
        <w:rPr>
          <w:rFonts w:ascii="Times New Roman" w:hAnsi="Times New Roman" w:cs="Times New Roman"/>
          <w:sz w:val="24"/>
          <w:szCs w:val="24"/>
        </w:rPr>
        <w:t>Dado en el Palacio del Poder Legislativo, en la ciudad de Toluca de Lerdo, capital del Estado de México, a los siete días del mes de agosto de dos mil veinticinco.</w:t>
      </w:r>
    </w:p>
    <w:p w:rsidR="002239A8" w:rsidRPr="00A972EA" w:rsidRDefault="002239A8" w:rsidP="00D76797">
      <w:pPr>
        <w:pStyle w:val="Sinespaciado"/>
        <w:jc w:val="both"/>
        <w:rPr>
          <w:rFonts w:ascii="Times New Roman" w:hAnsi="Times New Roman" w:cs="Times New Roman"/>
          <w:sz w:val="24"/>
          <w:szCs w:val="24"/>
        </w:rPr>
      </w:pPr>
      <w:r w:rsidRPr="00A972EA">
        <w:rPr>
          <w:rFonts w:ascii="Times New Roman" w:hAnsi="Times New Roman" w:cs="Times New Roman"/>
          <w:kern w:val="2"/>
          <w:sz w:val="24"/>
          <w:szCs w:val="24"/>
          <w:lang w:eastAsia="es-MX"/>
        </w:rPr>
        <w:t xml:space="preserve">PRESIDENTA DIP. ANGÉLICA PÉREZ CERÓN. </w:t>
      </w:r>
      <w:r w:rsidRPr="00A972EA">
        <w:rPr>
          <w:rFonts w:ascii="Times New Roman" w:hAnsi="Times New Roman" w:cs="Times New Roman"/>
          <w:sz w:val="24"/>
          <w:szCs w:val="24"/>
        </w:rPr>
        <w:t>Gracias, Secretaria. He leído los antecedentes, abro la discusión en lo general del dictamen y del proyecto de Decreto y consulto si alguien desea hacer uso de la palabra.</w:t>
      </w:r>
    </w:p>
    <w:p w:rsidR="002239A8" w:rsidRPr="00A972EA" w:rsidRDefault="002239A8" w:rsidP="00D76797">
      <w:pPr>
        <w:pStyle w:val="Sinespaciado"/>
        <w:ind w:firstLine="720"/>
        <w:jc w:val="both"/>
        <w:rPr>
          <w:rFonts w:ascii="Times New Roman" w:hAnsi="Times New Roman" w:cs="Times New Roman"/>
          <w:sz w:val="24"/>
          <w:szCs w:val="24"/>
        </w:rPr>
      </w:pPr>
      <w:r w:rsidRPr="00A972EA">
        <w:rPr>
          <w:rFonts w:ascii="Times New Roman" w:hAnsi="Times New Roman" w:cs="Times New Roman"/>
          <w:sz w:val="24"/>
          <w:szCs w:val="24"/>
        </w:rPr>
        <w:t>¿Quiénes tenemos en línea? No. Bien, consulto si son de aprobarse en lo general el dictamen y el proyecto de decreto y pido a la Secretaría recabe la votación nominal, si alguien desea separar algún artículo, sírvase comentarlo.</w:t>
      </w:r>
    </w:p>
    <w:p w:rsidR="002239A8" w:rsidRPr="00A972EA" w:rsidRDefault="002239A8" w:rsidP="00D76797">
      <w:pPr>
        <w:pStyle w:val="Sinespaciado"/>
        <w:jc w:val="both"/>
        <w:rPr>
          <w:rFonts w:ascii="Times New Roman" w:hAnsi="Times New Roman" w:cs="Times New Roman"/>
          <w:sz w:val="24"/>
          <w:szCs w:val="24"/>
        </w:rPr>
      </w:pPr>
      <w:r w:rsidRPr="00A972EA">
        <w:rPr>
          <w:rFonts w:ascii="Times New Roman" w:hAnsi="Times New Roman" w:cs="Times New Roman"/>
          <w:kern w:val="2"/>
          <w:sz w:val="24"/>
          <w:szCs w:val="24"/>
          <w:lang w:eastAsia="es-MX"/>
        </w:rPr>
        <w:t xml:space="preserve">SECRETARIA DIP. SARA ALICIA RAMÍREZ DE LA O. </w:t>
      </w:r>
      <w:r w:rsidRPr="00A972EA">
        <w:rPr>
          <w:rFonts w:ascii="Times New Roman" w:hAnsi="Times New Roman" w:cs="Times New Roman"/>
          <w:sz w:val="24"/>
          <w:szCs w:val="24"/>
        </w:rPr>
        <w:t>Procedemos a recabar la votación.</w:t>
      </w:r>
    </w:p>
    <w:p w:rsidR="002239A8" w:rsidRPr="00A972EA" w:rsidRDefault="002239A8" w:rsidP="00D76797">
      <w:pPr>
        <w:pStyle w:val="Sinespaciado"/>
        <w:jc w:val="center"/>
        <w:rPr>
          <w:rFonts w:ascii="Times New Roman" w:hAnsi="Times New Roman" w:cs="Times New Roman"/>
          <w:i/>
          <w:sz w:val="24"/>
          <w:szCs w:val="24"/>
        </w:rPr>
      </w:pPr>
      <w:r w:rsidRPr="00A972EA">
        <w:rPr>
          <w:rFonts w:ascii="Times New Roman" w:hAnsi="Times New Roman" w:cs="Times New Roman"/>
          <w:i/>
          <w:sz w:val="24"/>
          <w:szCs w:val="24"/>
        </w:rPr>
        <w:t>(Votación nominal)</w:t>
      </w:r>
    </w:p>
    <w:p w:rsidR="002239A8" w:rsidRPr="00A972EA" w:rsidRDefault="009128F4" w:rsidP="00D76797">
      <w:pPr>
        <w:pStyle w:val="Sinespaciado"/>
        <w:jc w:val="both"/>
        <w:rPr>
          <w:rFonts w:ascii="Times New Roman" w:hAnsi="Times New Roman" w:cs="Times New Roman"/>
          <w:sz w:val="24"/>
          <w:szCs w:val="24"/>
        </w:rPr>
      </w:pPr>
      <w:r w:rsidRPr="00A972EA">
        <w:rPr>
          <w:rFonts w:ascii="Times New Roman" w:hAnsi="Times New Roman" w:cs="Times New Roman"/>
          <w:kern w:val="2"/>
          <w:sz w:val="24"/>
          <w:szCs w:val="24"/>
          <w:lang w:eastAsia="es-MX"/>
        </w:rPr>
        <w:t xml:space="preserve">SECRETARIA DIP. SARA ALICIA RAMÍREZ DE LA O. </w:t>
      </w:r>
      <w:r w:rsidR="002239A8" w:rsidRPr="00A972EA">
        <w:rPr>
          <w:rFonts w:ascii="Times New Roman" w:hAnsi="Times New Roman" w:cs="Times New Roman"/>
          <w:sz w:val="24"/>
          <w:szCs w:val="24"/>
        </w:rPr>
        <w:t>El dictamen y el proyecto de decreto han sido aprobados en lo general por unanimidad de votos.</w:t>
      </w:r>
    </w:p>
    <w:p w:rsidR="002239A8" w:rsidRPr="00A972EA" w:rsidRDefault="002239A8"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PRESIDENTA DIP. ANGÉLICA PÉREZ CERÓN. Se acuerda la aprobación, en lo general del dictamen y del proyecto de decreto.</w:t>
      </w:r>
    </w:p>
    <w:p w:rsidR="002239A8" w:rsidRPr="00A972EA" w:rsidRDefault="002239A8"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SECRETARIA DIP. SARA ALICIA RAMÍREZ DE LA O. Presidenta le comunico que han sido atendidos los asuntos del Orden del Día.</w:t>
      </w:r>
    </w:p>
    <w:p w:rsidR="002239A8" w:rsidRPr="00A972EA" w:rsidRDefault="002239A8"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 xml:space="preserve">PRESIDENTA DIP. ANGÉLICA PÉREZ CERÓN. Gracias, secretaria. </w:t>
      </w:r>
    </w:p>
    <w:p w:rsidR="002239A8" w:rsidRPr="00A972EA" w:rsidRDefault="002239A8" w:rsidP="00D76797">
      <w:pPr>
        <w:pStyle w:val="Sinespaciado"/>
        <w:ind w:firstLine="708"/>
        <w:jc w:val="both"/>
        <w:rPr>
          <w:rFonts w:ascii="Times New Roman" w:hAnsi="Times New Roman" w:cs="Times New Roman"/>
          <w:sz w:val="24"/>
          <w:szCs w:val="24"/>
        </w:rPr>
      </w:pPr>
      <w:r w:rsidRPr="00A972EA">
        <w:rPr>
          <w:rFonts w:ascii="Times New Roman" w:hAnsi="Times New Roman" w:cs="Times New Roman"/>
          <w:sz w:val="24"/>
          <w:szCs w:val="24"/>
        </w:rPr>
        <w:t>Registre la Secretaría la asistencia de la reunión.</w:t>
      </w:r>
    </w:p>
    <w:p w:rsidR="002239A8" w:rsidRPr="00A972EA" w:rsidRDefault="002239A8"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SECRETARIA DIP. SARA ALICIA RAMÍREZ DE LA O. Ha sido registrada la asistencia a la reunión.</w:t>
      </w:r>
    </w:p>
    <w:p w:rsidR="002239A8" w:rsidRPr="00A972EA" w:rsidRDefault="002239A8" w:rsidP="00D76797">
      <w:pPr>
        <w:pStyle w:val="Sinespaciado"/>
        <w:jc w:val="both"/>
        <w:rPr>
          <w:rFonts w:ascii="Times New Roman" w:hAnsi="Times New Roman" w:cs="Times New Roman"/>
          <w:sz w:val="24"/>
          <w:szCs w:val="24"/>
        </w:rPr>
      </w:pPr>
      <w:r w:rsidRPr="00A972EA">
        <w:rPr>
          <w:rFonts w:ascii="Times New Roman" w:hAnsi="Times New Roman" w:cs="Times New Roman"/>
          <w:sz w:val="24"/>
          <w:szCs w:val="24"/>
        </w:rPr>
        <w:t>PRESIDENTA DIP. ANGÉLICA PÉREZ CERÓN. Gracias.</w:t>
      </w:r>
    </w:p>
    <w:p w:rsidR="002239A8" w:rsidRPr="00A972EA" w:rsidRDefault="002239A8" w:rsidP="00D76797">
      <w:pPr>
        <w:pStyle w:val="Sinespaciado"/>
        <w:ind w:firstLine="708"/>
        <w:jc w:val="both"/>
        <w:rPr>
          <w:rFonts w:ascii="Times New Roman" w:hAnsi="Times New Roman" w:cs="Times New Roman"/>
          <w:sz w:val="24"/>
          <w:szCs w:val="24"/>
        </w:rPr>
      </w:pPr>
      <w:r w:rsidRPr="00A972EA">
        <w:rPr>
          <w:rFonts w:ascii="Times New Roman" w:hAnsi="Times New Roman" w:cs="Times New Roman"/>
          <w:sz w:val="24"/>
          <w:szCs w:val="24"/>
        </w:rPr>
        <w:t>Se levanta la reunión de la Comisión Legislativa de Patrimonio Estatal y Municipal, siendo las doce horas con cincuenta y cinco minutos del día jueves siete de agosto del 2025 y se pide a sus integrantes quedar atentos a la próxima convocatoria.</w:t>
      </w:r>
    </w:p>
    <w:p w:rsidR="002239A8" w:rsidRPr="00A972EA" w:rsidRDefault="002239A8" w:rsidP="00D76797">
      <w:pPr>
        <w:pStyle w:val="Sinespaciado"/>
        <w:ind w:firstLine="708"/>
        <w:jc w:val="both"/>
        <w:rPr>
          <w:rFonts w:ascii="Times New Roman" w:hAnsi="Times New Roman" w:cs="Times New Roman"/>
          <w:sz w:val="24"/>
          <w:szCs w:val="24"/>
        </w:rPr>
      </w:pPr>
      <w:r w:rsidRPr="00A972EA">
        <w:rPr>
          <w:rFonts w:ascii="Times New Roman" w:hAnsi="Times New Roman" w:cs="Times New Roman"/>
          <w:sz w:val="24"/>
          <w:szCs w:val="24"/>
        </w:rPr>
        <w:t>Muchísimas gracias por su compromiso y por estar atentos a este llamado y cumplir con nuestro deber. Gracias estimados diputados.</w:t>
      </w:r>
    </w:p>
    <w:sectPr w:rsidR="002239A8" w:rsidRPr="00A972EA" w:rsidSect="00E43CD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5F68" w:rsidRDefault="00F25F68" w:rsidP="005F5612">
      <w:pPr>
        <w:spacing w:after="0" w:line="240" w:lineRule="auto"/>
      </w:pPr>
      <w:r>
        <w:separator/>
      </w:r>
    </w:p>
  </w:endnote>
  <w:endnote w:type="continuationSeparator" w:id="0">
    <w:p w:rsidR="00F25F68" w:rsidRDefault="00F25F68" w:rsidP="005F5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1531203"/>
      <w:docPartObj>
        <w:docPartGallery w:val="Page Numbers (Bottom of Page)"/>
        <w:docPartUnique/>
      </w:docPartObj>
    </w:sdtPr>
    <w:sdtEndPr/>
    <w:sdtContent>
      <w:p w:rsidR="00745C97" w:rsidRDefault="00745C97" w:rsidP="00745C97">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5F68" w:rsidRDefault="00F25F68" w:rsidP="005F5612">
      <w:pPr>
        <w:spacing w:after="0" w:line="240" w:lineRule="auto"/>
      </w:pPr>
      <w:r>
        <w:separator/>
      </w:r>
    </w:p>
  </w:footnote>
  <w:footnote w:type="continuationSeparator" w:id="0">
    <w:p w:rsidR="00F25F68" w:rsidRDefault="00F25F68" w:rsidP="005F56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76CD0"/>
    <w:rsid w:val="00085B65"/>
    <w:rsid w:val="000C7C6D"/>
    <w:rsid w:val="001A2F91"/>
    <w:rsid w:val="001A7836"/>
    <w:rsid w:val="001C05B7"/>
    <w:rsid w:val="001C59D1"/>
    <w:rsid w:val="001F5B5C"/>
    <w:rsid w:val="002239A8"/>
    <w:rsid w:val="00230DB0"/>
    <w:rsid w:val="002379C8"/>
    <w:rsid w:val="00254C6C"/>
    <w:rsid w:val="002D4D4C"/>
    <w:rsid w:val="00336D8C"/>
    <w:rsid w:val="0034631F"/>
    <w:rsid w:val="00384CF6"/>
    <w:rsid w:val="003C423B"/>
    <w:rsid w:val="003C42D1"/>
    <w:rsid w:val="003C4541"/>
    <w:rsid w:val="003D0B42"/>
    <w:rsid w:val="00410C4B"/>
    <w:rsid w:val="00435F33"/>
    <w:rsid w:val="004371CB"/>
    <w:rsid w:val="004757FA"/>
    <w:rsid w:val="004858E5"/>
    <w:rsid w:val="0049147A"/>
    <w:rsid w:val="004A45A0"/>
    <w:rsid w:val="004E0FDC"/>
    <w:rsid w:val="004E10D1"/>
    <w:rsid w:val="004E3962"/>
    <w:rsid w:val="004F374B"/>
    <w:rsid w:val="00500966"/>
    <w:rsid w:val="0051146A"/>
    <w:rsid w:val="005210D5"/>
    <w:rsid w:val="005D1B31"/>
    <w:rsid w:val="005F5612"/>
    <w:rsid w:val="00621539"/>
    <w:rsid w:val="00633936"/>
    <w:rsid w:val="0067040D"/>
    <w:rsid w:val="006D6D40"/>
    <w:rsid w:val="00715EDB"/>
    <w:rsid w:val="00745C97"/>
    <w:rsid w:val="00790ECC"/>
    <w:rsid w:val="007A6B3D"/>
    <w:rsid w:val="007C019A"/>
    <w:rsid w:val="00806992"/>
    <w:rsid w:val="00870A3D"/>
    <w:rsid w:val="00870A86"/>
    <w:rsid w:val="008A32C9"/>
    <w:rsid w:val="008A3F76"/>
    <w:rsid w:val="008C366B"/>
    <w:rsid w:val="0090049A"/>
    <w:rsid w:val="00902936"/>
    <w:rsid w:val="00911D1B"/>
    <w:rsid w:val="009128F4"/>
    <w:rsid w:val="00921560"/>
    <w:rsid w:val="00942BA4"/>
    <w:rsid w:val="00963E38"/>
    <w:rsid w:val="00A23CCF"/>
    <w:rsid w:val="00A972EA"/>
    <w:rsid w:val="00AB3D50"/>
    <w:rsid w:val="00AC177A"/>
    <w:rsid w:val="00B025F4"/>
    <w:rsid w:val="00BB466D"/>
    <w:rsid w:val="00BC18A1"/>
    <w:rsid w:val="00BC290D"/>
    <w:rsid w:val="00BD3790"/>
    <w:rsid w:val="00C00587"/>
    <w:rsid w:val="00C30B07"/>
    <w:rsid w:val="00C667E3"/>
    <w:rsid w:val="00CD676C"/>
    <w:rsid w:val="00D179B8"/>
    <w:rsid w:val="00D22AA6"/>
    <w:rsid w:val="00D43985"/>
    <w:rsid w:val="00D4725F"/>
    <w:rsid w:val="00D57D2A"/>
    <w:rsid w:val="00D76797"/>
    <w:rsid w:val="00DA7F6B"/>
    <w:rsid w:val="00DB52FE"/>
    <w:rsid w:val="00DC5AA0"/>
    <w:rsid w:val="00DE7B46"/>
    <w:rsid w:val="00DF2A8F"/>
    <w:rsid w:val="00E17F2D"/>
    <w:rsid w:val="00E43CDB"/>
    <w:rsid w:val="00EF7C43"/>
    <w:rsid w:val="00F25F68"/>
    <w:rsid w:val="00F362FB"/>
    <w:rsid w:val="00F84FF9"/>
    <w:rsid w:val="00F941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BFE99"/>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C423B"/>
    <w:pPr>
      <w:spacing w:after="0" w:line="240" w:lineRule="auto"/>
    </w:pPr>
  </w:style>
  <w:style w:type="character" w:customStyle="1" w:styleId="SinespaciadoCar">
    <w:name w:val="Sin espaciado Car"/>
    <w:link w:val="Sinespaciado"/>
    <w:uiPriority w:val="1"/>
    <w:locked/>
    <w:rsid w:val="00076CD0"/>
  </w:style>
  <w:style w:type="paragraph" w:styleId="Encabezado">
    <w:name w:val="header"/>
    <w:basedOn w:val="Normal"/>
    <w:link w:val="EncabezadoCar"/>
    <w:uiPriority w:val="99"/>
    <w:unhideWhenUsed/>
    <w:rsid w:val="005F56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5612"/>
  </w:style>
  <w:style w:type="paragraph" w:styleId="Piedepgina">
    <w:name w:val="footer"/>
    <w:basedOn w:val="Normal"/>
    <w:link w:val="PiedepginaCar"/>
    <w:uiPriority w:val="99"/>
    <w:unhideWhenUsed/>
    <w:rsid w:val="005F56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5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325631">
      <w:bodyDiv w:val="1"/>
      <w:marLeft w:val="0"/>
      <w:marRight w:val="0"/>
      <w:marTop w:val="0"/>
      <w:marBottom w:val="0"/>
      <w:divBdr>
        <w:top w:val="none" w:sz="0" w:space="0" w:color="auto"/>
        <w:left w:val="none" w:sz="0" w:space="0" w:color="auto"/>
        <w:bottom w:val="none" w:sz="0" w:space="0" w:color="auto"/>
        <w:right w:val="none" w:sz="0" w:space="0" w:color="auto"/>
      </w:divBdr>
    </w:div>
    <w:div w:id="20495366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10873605">
      <w:bodyDiv w:val="1"/>
      <w:marLeft w:val="0"/>
      <w:marRight w:val="0"/>
      <w:marTop w:val="0"/>
      <w:marBottom w:val="0"/>
      <w:divBdr>
        <w:top w:val="none" w:sz="0" w:space="0" w:color="auto"/>
        <w:left w:val="none" w:sz="0" w:space="0" w:color="auto"/>
        <w:bottom w:val="none" w:sz="0" w:space="0" w:color="auto"/>
        <w:right w:val="none" w:sz="0" w:space="0" w:color="auto"/>
      </w:divBdr>
    </w:div>
    <w:div w:id="673266281">
      <w:bodyDiv w:val="1"/>
      <w:marLeft w:val="0"/>
      <w:marRight w:val="0"/>
      <w:marTop w:val="0"/>
      <w:marBottom w:val="0"/>
      <w:divBdr>
        <w:top w:val="none" w:sz="0" w:space="0" w:color="auto"/>
        <w:left w:val="none" w:sz="0" w:space="0" w:color="auto"/>
        <w:bottom w:val="none" w:sz="0" w:space="0" w:color="auto"/>
        <w:right w:val="none" w:sz="0" w:space="0" w:color="auto"/>
      </w:divBdr>
    </w:div>
    <w:div w:id="1049957166">
      <w:bodyDiv w:val="1"/>
      <w:marLeft w:val="0"/>
      <w:marRight w:val="0"/>
      <w:marTop w:val="0"/>
      <w:marBottom w:val="0"/>
      <w:divBdr>
        <w:top w:val="none" w:sz="0" w:space="0" w:color="auto"/>
        <w:left w:val="none" w:sz="0" w:space="0" w:color="auto"/>
        <w:bottom w:val="none" w:sz="0" w:space="0" w:color="auto"/>
        <w:right w:val="none" w:sz="0" w:space="0" w:color="auto"/>
      </w:divBdr>
    </w:div>
    <w:div w:id="1392073605">
      <w:bodyDiv w:val="1"/>
      <w:marLeft w:val="0"/>
      <w:marRight w:val="0"/>
      <w:marTop w:val="0"/>
      <w:marBottom w:val="0"/>
      <w:divBdr>
        <w:top w:val="none" w:sz="0" w:space="0" w:color="auto"/>
        <w:left w:val="none" w:sz="0" w:space="0" w:color="auto"/>
        <w:bottom w:val="none" w:sz="0" w:space="0" w:color="auto"/>
        <w:right w:val="none" w:sz="0" w:space="0" w:color="auto"/>
      </w:divBdr>
    </w:div>
    <w:div w:id="1621453997">
      <w:bodyDiv w:val="1"/>
      <w:marLeft w:val="0"/>
      <w:marRight w:val="0"/>
      <w:marTop w:val="0"/>
      <w:marBottom w:val="0"/>
      <w:divBdr>
        <w:top w:val="none" w:sz="0" w:space="0" w:color="auto"/>
        <w:left w:val="none" w:sz="0" w:space="0" w:color="auto"/>
        <w:bottom w:val="none" w:sz="0" w:space="0" w:color="auto"/>
        <w:right w:val="none" w:sz="0" w:space="0" w:color="auto"/>
      </w:divBdr>
    </w:div>
    <w:div w:id="162542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8</Pages>
  <Words>4480</Words>
  <Characters>24646</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40</cp:revision>
  <dcterms:created xsi:type="dcterms:W3CDTF">2024-11-12T23:32:00Z</dcterms:created>
  <dcterms:modified xsi:type="dcterms:W3CDTF">2025-08-13T16:42:00Z</dcterms:modified>
</cp:coreProperties>
</file>