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F03" w:rsidRPr="006E343C" w:rsidRDefault="009B0F03" w:rsidP="006E343C">
      <w:pPr>
        <w:pStyle w:val="Sinespaciado"/>
        <w:jc w:val="center"/>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REUNIÓN DE LAS </w:t>
      </w:r>
      <w:r w:rsidRPr="006E343C">
        <w:rPr>
          <w:rFonts w:ascii="Times New Roman" w:eastAsia="Arial" w:hAnsi="Times New Roman" w:cs="Times New Roman"/>
          <w:sz w:val="24"/>
          <w:szCs w:val="24"/>
          <w:lang w:val="es-MX"/>
        </w:rPr>
        <w:t>COMISIONES LEGISLATIVAS DE GOBERNACIÓN Y PUNTOS CONSTITUCIONALES Y DE PROCURACIÓN Y ADMINISTRACIÓN DE JUSTICIA</w:t>
      </w:r>
      <w:r w:rsidRPr="006E343C">
        <w:rPr>
          <w:rFonts w:ascii="Times New Roman" w:hAnsi="Times New Roman" w:cs="Times New Roman"/>
          <w:sz w:val="24"/>
          <w:szCs w:val="24"/>
          <w:lang w:val="es-MX"/>
        </w:rPr>
        <w:t xml:space="preserve"> DE LA H. LXII LEGISLATURA DEL ESTADO DE MÉXICO.</w:t>
      </w:r>
    </w:p>
    <w:p w:rsidR="009B0F03" w:rsidRPr="006E343C" w:rsidRDefault="009B0F03" w:rsidP="006E343C">
      <w:pPr>
        <w:pStyle w:val="Sinespaciado"/>
        <w:jc w:val="center"/>
        <w:rPr>
          <w:rFonts w:ascii="Times New Roman" w:hAnsi="Times New Roman" w:cs="Times New Roman"/>
          <w:sz w:val="24"/>
          <w:szCs w:val="24"/>
          <w:lang w:val="es-MX"/>
        </w:rPr>
      </w:pPr>
    </w:p>
    <w:p w:rsidR="009B0F03" w:rsidRPr="006E343C" w:rsidRDefault="00D423A0" w:rsidP="006E343C">
      <w:pPr>
        <w:pStyle w:val="Sinespaciado"/>
        <w:jc w:val="center"/>
        <w:rPr>
          <w:rFonts w:ascii="Times New Roman" w:hAnsi="Times New Roman" w:cs="Times New Roman"/>
          <w:sz w:val="24"/>
          <w:szCs w:val="24"/>
          <w:lang w:val="es-MX"/>
        </w:rPr>
      </w:pPr>
      <w:r w:rsidRPr="006E343C">
        <w:rPr>
          <w:rFonts w:ascii="Times New Roman" w:hAnsi="Times New Roman" w:cs="Times New Roman"/>
          <w:sz w:val="24"/>
          <w:szCs w:val="24"/>
          <w:lang w:val="es-MX"/>
        </w:rPr>
        <w:t>Celebrada el día 02 de septiembre del 2025.</w:t>
      </w:r>
    </w:p>
    <w:p w:rsidR="009B0F03" w:rsidRPr="006E343C" w:rsidRDefault="009B0F03" w:rsidP="006E343C">
      <w:pPr>
        <w:pStyle w:val="Sinespaciado"/>
        <w:jc w:val="center"/>
        <w:rPr>
          <w:rFonts w:ascii="Times New Roman" w:hAnsi="Times New Roman" w:cs="Times New Roman"/>
          <w:sz w:val="24"/>
          <w:szCs w:val="24"/>
          <w:lang w:val="es-MX"/>
        </w:rPr>
      </w:pPr>
    </w:p>
    <w:p w:rsidR="009B0F03" w:rsidRPr="006E343C" w:rsidRDefault="00D423A0" w:rsidP="006E343C">
      <w:pPr>
        <w:pStyle w:val="Sinespaciado"/>
        <w:jc w:val="center"/>
        <w:rPr>
          <w:rFonts w:ascii="Times New Roman" w:hAnsi="Times New Roman" w:cs="Times New Roman"/>
          <w:sz w:val="24"/>
          <w:szCs w:val="24"/>
          <w:lang w:val="es-MX"/>
        </w:rPr>
      </w:pPr>
      <w:r w:rsidRPr="006E343C">
        <w:rPr>
          <w:rFonts w:ascii="Times New Roman" w:hAnsi="Times New Roman" w:cs="Times New Roman"/>
          <w:sz w:val="24"/>
          <w:szCs w:val="24"/>
          <w:lang w:val="es-MX"/>
        </w:rPr>
        <w:t>Presidencia del diputado Carlos Martínez Zurita Trejo.</w:t>
      </w:r>
    </w:p>
    <w:p w:rsidR="009B0F03" w:rsidRPr="006E343C" w:rsidRDefault="009B0F03" w:rsidP="006E343C">
      <w:pPr>
        <w:pStyle w:val="Sinespaciado"/>
        <w:jc w:val="both"/>
        <w:rPr>
          <w:rFonts w:ascii="Times New Roman" w:hAnsi="Times New Roman" w:cs="Times New Roman"/>
          <w:sz w:val="24"/>
          <w:szCs w:val="24"/>
          <w:lang w:val="es-MX"/>
        </w:rPr>
      </w:pPr>
    </w:p>
    <w:p w:rsidR="009B0F03" w:rsidRPr="006E343C" w:rsidRDefault="009B0F03" w:rsidP="006E343C">
      <w:pPr>
        <w:pStyle w:val="Sinespaciado"/>
        <w:jc w:val="both"/>
        <w:rPr>
          <w:rFonts w:ascii="Times New Roman" w:eastAsia="Arial" w:hAnsi="Times New Roman" w:cs="Times New Roman"/>
          <w:sz w:val="24"/>
          <w:szCs w:val="24"/>
          <w:lang w:val="es-MX"/>
        </w:rPr>
      </w:pPr>
      <w:r w:rsidRPr="006E343C">
        <w:rPr>
          <w:rFonts w:ascii="Times New Roman" w:hAnsi="Times New Roman" w:cs="Times New Roman"/>
          <w:sz w:val="24"/>
          <w:szCs w:val="24"/>
          <w:lang w:val="es-MX"/>
        </w:rPr>
        <w:t xml:space="preserve">PRESIDENTE DIP. CARLOS MARTÍNEZ ZURITA TREJO. </w:t>
      </w:r>
      <w:r w:rsidR="00845D2E" w:rsidRPr="006E343C">
        <w:rPr>
          <w:rFonts w:ascii="Times New Roman" w:hAnsi="Times New Roman" w:cs="Times New Roman"/>
          <w:sz w:val="24"/>
          <w:szCs w:val="24"/>
          <w:lang w:val="es-MX"/>
        </w:rPr>
        <w:t xml:space="preserve">Doy la bienvenida a los integrantes de las </w:t>
      </w:r>
      <w:r w:rsidRPr="006E343C">
        <w:rPr>
          <w:rFonts w:ascii="Times New Roman" w:eastAsia="Arial" w:hAnsi="Times New Roman" w:cs="Times New Roman"/>
          <w:sz w:val="24"/>
          <w:szCs w:val="24"/>
          <w:lang w:val="es-MX"/>
        </w:rPr>
        <w:t>Comisiones Legislativas de Gobernación y Puntos Constitucionales y de Procuración y Administración de Justicia, aprecio su responsabilidad en la atención de esta encomienda.</w:t>
      </w:r>
    </w:p>
    <w:p w:rsidR="009B0F03" w:rsidRPr="006E343C" w:rsidRDefault="009B0F03" w:rsidP="006E343C">
      <w:pPr>
        <w:pStyle w:val="Sinespaciado"/>
        <w:ind w:firstLine="720"/>
        <w:jc w:val="both"/>
        <w:rPr>
          <w:rFonts w:ascii="Times New Roman" w:eastAsia="Arial" w:hAnsi="Times New Roman" w:cs="Times New Roman"/>
          <w:sz w:val="24"/>
          <w:szCs w:val="24"/>
          <w:lang w:val="es-MX"/>
        </w:rPr>
      </w:pPr>
      <w:r w:rsidRPr="006E343C">
        <w:rPr>
          <w:rFonts w:ascii="Times New Roman" w:eastAsia="Arial" w:hAnsi="Times New Roman" w:cs="Times New Roman"/>
          <w:sz w:val="24"/>
          <w:szCs w:val="24"/>
          <w:lang w:val="es-MX"/>
        </w:rPr>
        <w:t>Agradezco también la presencia de los representantes de los medios de comunicación y de quienes nos acompañan en el recinto y a través de las redes sociales. A esta su casa, que es “La Casa del Pueblo del Estado de México”</w:t>
      </w:r>
    </w:p>
    <w:p w:rsidR="009B0F03" w:rsidRPr="006E343C" w:rsidRDefault="009B0F03" w:rsidP="006E343C">
      <w:pPr>
        <w:pStyle w:val="Sinespaciado"/>
        <w:ind w:firstLine="720"/>
        <w:jc w:val="both"/>
        <w:rPr>
          <w:rFonts w:ascii="Times New Roman" w:hAnsi="Times New Roman" w:cs="Times New Roman"/>
          <w:sz w:val="24"/>
          <w:szCs w:val="24"/>
          <w:lang w:val="es-MX"/>
        </w:rPr>
      </w:pPr>
      <w:r w:rsidRPr="006E343C">
        <w:rPr>
          <w:rFonts w:ascii="Times New Roman" w:eastAsia="Arial" w:hAnsi="Times New Roman" w:cs="Times New Roman"/>
          <w:sz w:val="24"/>
          <w:szCs w:val="24"/>
          <w:lang w:val="es-MX"/>
        </w:rPr>
        <w:t>La reunión será en modalidad mixta. En consecuencia, con el artículo 40 Bis de la Ley Orgánica de este Poder Legislativo, para la validez de la reunión pido a la Secretaría verifique por favor el quórum de asistencia.</w:t>
      </w:r>
    </w:p>
    <w:p w:rsidR="009B0F03" w:rsidRPr="006E343C" w:rsidRDefault="009B0F03" w:rsidP="006E343C">
      <w:pPr>
        <w:pStyle w:val="Sinespaciado"/>
        <w:jc w:val="both"/>
        <w:rPr>
          <w:rFonts w:ascii="Times New Roman" w:eastAsia="Arial" w:hAnsi="Times New Roman" w:cs="Times New Roman"/>
          <w:sz w:val="24"/>
          <w:szCs w:val="24"/>
          <w:lang w:val="es-MX"/>
        </w:rPr>
      </w:pPr>
      <w:r w:rsidRPr="006E343C">
        <w:rPr>
          <w:rFonts w:ascii="Times New Roman" w:hAnsi="Times New Roman" w:cs="Times New Roman"/>
          <w:sz w:val="24"/>
          <w:szCs w:val="24"/>
          <w:lang w:val="es-MX"/>
        </w:rPr>
        <w:t xml:space="preserve">SECRETARIA </w:t>
      </w:r>
      <w:r w:rsidR="00973242" w:rsidRPr="006E343C">
        <w:rPr>
          <w:rFonts w:ascii="Times New Roman" w:hAnsi="Times New Roman" w:cs="Times New Roman"/>
          <w:sz w:val="24"/>
          <w:szCs w:val="24"/>
          <w:lang w:val="es-MX"/>
        </w:rPr>
        <w:t xml:space="preserve">DIP. EMMA LAURA ALVAREZ </w:t>
      </w:r>
      <w:r w:rsidR="00973242" w:rsidRPr="006E343C">
        <w:rPr>
          <w:rFonts w:ascii="Times New Roman" w:eastAsia="Arial" w:hAnsi="Times New Roman" w:cs="Times New Roman"/>
          <w:sz w:val="24"/>
          <w:szCs w:val="24"/>
          <w:lang w:val="es-MX"/>
        </w:rPr>
        <w:t>VILLAVICENCIO</w:t>
      </w:r>
      <w:r w:rsidRPr="006E343C">
        <w:rPr>
          <w:rFonts w:ascii="Times New Roman" w:eastAsia="Arial" w:hAnsi="Times New Roman" w:cs="Times New Roman"/>
          <w:sz w:val="24"/>
          <w:szCs w:val="24"/>
          <w:lang w:val="es-MX"/>
        </w:rPr>
        <w:t>. Muy buenas tardes a todas y a todos.</w:t>
      </w:r>
    </w:p>
    <w:p w:rsidR="009B0F03" w:rsidRPr="006E343C" w:rsidRDefault="009B0F03" w:rsidP="006E343C">
      <w:pPr>
        <w:pStyle w:val="Sinespaciado"/>
        <w:jc w:val="center"/>
        <w:rPr>
          <w:rFonts w:ascii="Times New Roman" w:eastAsia="Arial" w:hAnsi="Times New Roman" w:cs="Times New Roman"/>
          <w:i/>
          <w:sz w:val="24"/>
          <w:szCs w:val="24"/>
          <w:lang w:val="es-MX"/>
        </w:rPr>
      </w:pPr>
      <w:r w:rsidRPr="006E343C">
        <w:rPr>
          <w:rFonts w:ascii="Times New Roman" w:eastAsia="Arial" w:hAnsi="Times New Roman" w:cs="Times New Roman"/>
          <w:i/>
          <w:sz w:val="24"/>
          <w:szCs w:val="24"/>
          <w:lang w:val="es-MX"/>
        </w:rPr>
        <w:t xml:space="preserve">(Registro de </w:t>
      </w:r>
      <w:r w:rsidR="00D44901" w:rsidRPr="006E343C">
        <w:rPr>
          <w:rFonts w:ascii="Times New Roman" w:eastAsia="Arial" w:hAnsi="Times New Roman" w:cs="Times New Roman"/>
          <w:i/>
          <w:sz w:val="24"/>
          <w:szCs w:val="24"/>
          <w:lang w:val="es-MX"/>
        </w:rPr>
        <w:t>asistencia</w:t>
      </w:r>
      <w:r w:rsidRPr="006E343C">
        <w:rPr>
          <w:rFonts w:ascii="Times New Roman" w:eastAsia="Arial" w:hAnsi="Times New Roman" w:cs="Times New Roman"/>
          <w:i/>
          <w:sz w:val="24"/>
          <w:szCs w:val="24"/>
          <w:lang w:val="es-MX"/>
        </w:rPr>
        <w:t>)</w:t>
      </w:r>
    </w:p>
    <w:p w:rsidR="009B0F03" w:rsidRPr="006E343C" w:rsidRDefault="003727B4" w:rsidP="006E343C">
      <w:pPr>
        <w:pStyle w:val="Sinespaciado"/>
        <w:jc w:val="both"/>
        <w:rPr>
          <w:rFonts w:ascii="Times New Roman" w:eastAsia="Arial" w:hAnsi="Times New Roman" w:cs="Times New Roman"/>
          <w:sz w:val="24"/>
          <w:szCs w:val="24"/>
          <w:lang w:val="es-MX"/>
        </w:rPr>
      </w:pPr>
      <w:bookmarkStart w:id="0" w:name="_Hlk207700360"/>
      <w:r w:rsidRPr="006E343C">
        <w:rPr>
          <w:rFonts w:ascii="Times New Roman" w:hAnsi="Times New Roman" w:cs="Times New Roman"/>
          <w:sz w:val="24"/>
          <w:szCs w:val="24"/>
          <w:lang w:val="es-MX"/>
        </w:rPr>
        <w:t xml:space="preserve">SECRETARIA DIP. EMMA LAURA ALVAREZ VILLAVICENCIO. </w:t>
      </w:r>
      <w:r w:rsidR="009B0F03" w:rsidRPr="006E343C">
        <w:rPr>
          <w:rFonts w:ascii="Times New Roman" w:eastAsia="Arial" w:hAnsi="Times New Roman" w:cs="Times New Roman"/>
          <w:sz w:val="24"/>
          <w:szCs w:val="24"/>
          <w:lang w:val="es-MX"/>
        </w:rPr>
        <w:t xml:space="preserve">Comunico </w:t>
      </w:r>
      <w:r w:rsidR="006A659E" w:rsidRPr="006E343C">
        <w:rPr>
          <w:rFonts w:ascii="Times New Roman" w:eastAsia="Arial" w:hAnsi="Times New Roman" w:cs="Times New Roman"/>
          <w:sz w:val="24"/>
          <w:szCs w:val="24"/>
          <w:lang w:val="es-MX"/>
        </w:rPr>
        <w:t xml:space="preserve">a </w:t>
      </w:r>
      <w:r w:rsidR="009B0F03" w:rsidRPr="006E343C">
        <w:rPr>
          <w:rFonts w:ascii="Times New Roman" w:eastAsia="Arial" w:hAnsi="Times New Roman" w:cs="Times New Roman"/>
          <w:sz w:val="24"/>
          <w:szCs w:val="24"/>
          <w:lang w:val="es-MX"/>
        </w:rPr>
        <w:t>la Presidencia que existe</w:t>
      </w:r>
      <w:r w:rsidR="006A659E" w:rsidRPr="006E343C">
        <w:rPr>
          <w:rFonts w:ascii="Times New Roman" w:eastAsia="Arial" w:hAnsi="Times New Roman" w:cs="Times New Roman"/>
          <w:sz w:val="24"/>
          <w:szCs w:val="24"/>
          <w:lang w:val="es-MX"/>
        </w:rPr>
        <w:t xml:space="preserve"> quórum</w:t>
      </w:r>
      <w:r w:rsidR="009B0F03" w:rsidRPr="006E343C">
        <w:rPr>
          <w:rFonts w:ascii="Times New Roman" w:eastAsia="Arial" w:hAnsi="Times New Roman" w:cs="Times New Roman"/>
          <w:sz w:val="24"/>
          <w:szCs w:val="24"/>
          <w:lang w:val="es-MX"/>
        </w:rPr>
        <w:t xml:space="preserve"> y por lo tanto puede abrirse la reunión.</w:t>
      </w:r>
    </w:p>
    <w:p w:rsidR="009B0F03" w:rsidRPr="006E343C" w:rsidRDefault="009B0F03" w:rsidP="006E343C">
      <w:pPr>
        <w:pStyle w:val="Sinespaciado"/>
        <w:jc w:val="both"/>
        <w:rPr>
          <w:rFonts w:ascii="Times New Roman" w:eastAsia="Arial" w:hAnsi="Times New Roman" w:cs="Times New Roman"/>
          <w:sz w:val="24"/>
          <w:szCs w:val="24"/>
          <w:lang w:val="es-MX"/>
        </w:rPr>
      </w:pPr>
      <w:r w:rsidRPr="006E343C">
        <w:rPr>
          <w:rFonts w:ascii="Times New Roman" w:hAnsi="Times New Roman" w:cs="Times New Roman"/>
          <w:sz w:val="24"/>
          <w:szCs w:val="24"/>
          <w:lang w:val="es-MX"/>
        </w:rPr>
        <w:t>PRESIDENTE DIP. CARLOS MARTÍNEZ ZURITA TREJO</w:t>
      </w:r>
      <w:bookmarkEnd w:id="0"/>
      <w:r w:rsidRPr="006E343C">
        <w:rPr>
          <w:rFonts w:ascii="Times New Roman" w:hAnsi="Times New Roman" w:cs="Times New Roman"/>
          <w:sz w:val="24"/>
          <w:szCs w:val="24"/>
          <w:lang w:val="es-MX"/>
        </w:rPr>
        <w:t xml:space="preserve">. </w:t>
      </w:r>
      <w:r w:rsidRPr="006E343C">
        <w:rPr>
          <w:rFonts w:ascii="Times New Roman" w:eastAsia="Arial" w:hAnsi="Times New Roman" w:cs="Times New Roman"/>
          <w:sz w:val="24"/>
          <w:szCs w:val="24"/>
          <w:lang w:val="es-MX"/>
        </w:rPr>
        <w:t>Mencionar que está presente la diputada Nelly Brígida de manera presencial, y el diputado Eduardo Zarz</w:t>
      </w:r>
      <w:r w:rsidR="006A659E" w:rsidRPr="006E343C">
        <w:rPr>
          <w:rFonts w:ascii="Times New Roman" w:eastAsia="Arial" w:hAnsi="Times New Roman" w:cs="Times New Roman"/>
          <w:sz w:val="24"/>
          <w:szCs w:val="24"/>
          <w:lang w:val="es-MX"/>
        </w:rPr>
        <w:t>osa</w:t>
      </w:r>
      <w:r w:rsidRPr="006E343C">
        <w:rPr>
          <w:rFonts w:ascii="Times New Roman" w:eastAsia="Arial" w:hAnsi="Times New Roman" w:cs="Times New Roman"/>
          <w:sz w:val="24"/>
          <w:szCs w:val="24"/>
          <w:lang w:val="es-MX"/>
        </w:rPr>
        <w:t xml:space="preserve"> Sánchez, están presentes en la sesión gracias a la diputada y al diputado.</w:t>
      </w:r>
    </w:p>
    <w:p w:rsidR="009B0F03" w:rsidRPr="006E343C" w:rsidRDefault="009B0F03" w:rsidP="006E343C">
      <w:pPr>
        <w:pStyle w:val="Sinespaciado"/>
        <w:ind w:firstLine="720"/>
        <w:jc w:val="both"/>
        <w:rPr>
          <w:rFonts w:ascii="Times New Roman" w:eastAsia="Arial" w:hAnsi="Times New Roman" w:cs="Times New Roman"/>
          <w:sz w:val="24"/>
          <w:szCs w:val="24"/>
          <w:lang w:val="es-MX"/>
        </w:rPr>
      </w:pPr>
      <w:r w:rsidRPr="006E343C">
        <w:rPr>
          <w:rFonts w:ascii="Times New Roman" w:eastAsia="Arial" w:hAnsi="Times New Roman" w:cs="Times New Roman"/>
          <w:sz w:val="24"/>
          <w:szCs w:val="24"/>
          <w:lang w:val="es-MX"/>
        </w:rPr>
        <w:t>Gracias Secretari</w:t>
      </w:r>
      <w:r w:rsidR="006A659E" w:rsidRPr="006E343C">
        <w:rPr>
          <w:rFonts w:ascii="Times New Roman" w:eastAsia="Arial" w:hAnsi="Times New Roman" w:cs="Times New Roman"/>
          <w:sz w:val="24"/>
          <w:szCs w:val="24"/>
          <w:lang w:val="es-MX"/>
        </w:rPr>
        <w:t>a</w:t>
      </w:r>
      <w:r w:rsidRPr="006E343C">
        <w:rPr>
          <w:rFonts w:ascii="Times New Roman" w:eastAsia="Arial" w:hAnsi="Times New Roman" w:cs="Times New Roman"/>
          <w:sz w:val="24"/>
          <w:szCs w:val="24"/>
          <w:lang w:val="es-MX"/>
        </w:rPr>
        <w:t xml:space="preserve"> por la verificación del quórum.</w:t>
      </w:r>
    </w:p>
    <w:p w:rsidR="009B0F03" w:rsidRPr="006E343C" w:rsidRDefault="009B0F03" w:rsidP="006E343C">
      <w:pPr>
        <w:pStyle w:val="Sinespaciado"/>
        <w:ind w:firstLine="720"/>
        <w:jc w:val="both"/>
        <w:rPr>
          <w:rFonts w:ascii="Times New Roman" w:eastAsia="Arial" w:hAnsi="Times New Roman" w:cs="Times New Roman"/>
          <w:sz w:val="24"/>
          <w:szCs w:val="24"/>
          <w:lang w:val="es-MX"/>
        </w:rPr>
      </w:pPr>
      <w:r w:rsidRPr="006E343C">
        <w:rPr>
          <w:rFonts w:ascii="Times New Roman" w:eastAsia="Arial" w:hAnsi="Times New Roman" w:cs="Times New Roman"/>
          <w:sz w:val="24"/>
          <w:szCs w:val="24"/>
          <w:lang w:val="es-MX"/>
        </w:rPr>
        <w:t xml:space="preserve">Se declara la existencia y se abre la reunión de las Comisiones Legislativas de Gobernación y Puntos Constitucionales y de Procuración y Administración de Justicia, siendo las seis de la tarde con cuarenta y cinco minutos del día lunes primero de septiembre del año dos mil veinticinco, con sujeción al artículo 16 del Reglamento de este Poder Legislativo </w:t>
      </w:r>
      <w:r w:rsidR="006A659E" w:rsidRPr="006E343C">
        <w:rPr>
          <w:rFonts w:ascii="Times New Roman" w:eastAsia="Arial" w:hAnsi="Times New Roman" w:cs="Times New Roman"/>
          <w:sz w:val="24"/>
          <w:szCs w:val="24"/>
          <w:lang w:val="es-MX"/>
        </w:rPr>
        <w:t>l</w:t>
      </w:r>
      <w:r w:rsidRPr="006E343C">
        <w:rPr>
          <w:rFonts w:ascii="Times New Roman" w:eastAsia="Arial" w:hAnsi="Times New Roman" w:cs="Times New Roman"/>
          <w:sz w:val="24"/>
          <w:szCs w:val="24"/>
          <w:lang w:val="es-MX"/>
        </w:rPr>
        <w:t>a reunión es pública. Sean bienvenidas y bienvenidos todos.</w:t>
      </w:r>
    </w:p>
    <w:p w:rsidR="009B0F03" w:rsidRPr="006E343C" w:rsidRDefault="009B0F03" w:rsidP="006E343C">
      <w:pPr>
        <w:pStyle w:val="Sinespaciado"/>
        <w:ind w:firstLine="720"/>
        <w:jc w:val="both"/>
        <w:rPr>
          <w:rFonts w:ascii="Times New Roman" w:hAnsi="Times New Roman" w:cs="Times New Roman"/>
          <w:sz w:val="24"/>
          <w:szCs w:val="24"/>
          <w:lang w:val="es-MX"/>
        </w:rPr>
      </w:pPr>
      <w:r w:rsidRPr="006E343C">
        <w:rPr>
          <w:rFonts w:ascii="Times New Roman" w:eastAsia="Arial" w:hAnsi="Times New Roman" w:cs="Times New Roman"/>
          <w:sz w:val="24"/>
          <w:szCs w:val="24"/>
          <w:lang w:val="es-MX"/>
        </w:rPr>
        <w:t>Comunique la Secretaría la propuesta de orden del día por favor.</w:t>
      </w:r>
    </w:p>
    <w:p w:rsidR="009B0F03" w:rsidRPr="006E343C" w:rsidRDefault="003727B4" w:rsidP="006E343C">
      <w:pPr>
        <w:pStyle w:val="Sinespaciado"/>
        <w:jc w:val="both"/>
        <w:rPr>
          <w:rFonts w:ascii="Times New Roman" w:eastAsia="Arial" w:hAnsi="Times New Roman" w:cs="Times New Roman"/>
          <w:sz w:val="24"/>
          <w:szCs w:val="24"/>
          <w:lang w:val="es-MX"/>
        </w:rPr>
      </w:pPr>
      <w:r w:rsidRPr="006E343C">
        <w:rPr>
          <w:rFonts w:ascii="Times New Roman" w:hAnsi="Times New Roman" w:cs="Times New Roman"/>
          <w:sz w:val="24"/>
          <w:szCs w:val="24"/>
          <w:lang w:val="es-MX"/>
        </w:rPr>
        <w:t xml:space="preserve">SECRETARIA DIP. EMMA LAURA ALVAREZ VILLAVICENCIO. </w:t>
      </w:r>
      <w:r w:rsidR="009B0F03" w:rsidRPr="006E343C">
        <w:rPr>
          <w:rFonts w:ascii="Times New Roman" w:eastAsia="Arial" w:hAnsi="Times New Roman" w:cs="Times New Roman"/>
          <w:sz w:val="24"/>
          <w:szCs w:val="24"/>
          <w:lang w:val="es-MX"/>
        </w:rPr>
        <w:t>Propuesta de orden del día es la siguiente:</w:t>
      </w:r>
    </w:p>
    <w:p w:rsidR="009B0F03" w:rsidRPr="00E3032F" w:rsidRDefault="009B0F03" w:rsidP="006E343C">
      <w:pPr>
        <w:pStyle w:val="Sinespaciado"/>
        <w:jc w:val="both"/>
        <w:rPr>
          <w:rFonts w:ascii="Times New Roman" w:eastAsia="Arial" w:hAnsi="Times New Roman" w:cs="Times New Roman"/>
          <w:b/>
          <w:sz w:val="24"/>
          <w:szCs w:val="24"/>
          <w:lang w:val="es-MX"/>
        </w:rPr>
      </w:pPr>
      <w:r w:rsidRPr="00E3032F">
        <w:rPr>
          <w:rFonts w:ascii="Times New Roman" w:eastAsia="Arial" w:hAnsi="Times New Roman" w:cs="Times New Roman"/>
          <w:b/>
          <w:sz w:val="24"/>
          <w:szCs w:val="24"/>
          <w:lang w:val="es-MX"/>
        </w:rPr>
        <w:t>1. Análisis y en su caso, discusión y aprobación del dictamen de la Iniciativa de Decreto por el que se expide la Ley Orgánica del Poder Judicial del Estado de México, presentada por los coordinadores de los Grupos parlamentarios del Partido morena, del Partido Verde Ecologista de México y del Partido del Trabajo.</w:t>
      </w:r>
    </w:p>
    <w:p w:rsidR="009B0F03" w:rsidRPr="006E343C" w:rsidRDefault="009B0F03" w:rsidP="006E343C">
      <w:pPr>
        <w:pStyle w:val="Sinespaciado"/>
        <w:jc w:val="both"/>
        <w:rPr>
          <w:rFonts w:ascii="Times New Roman" w:hAnsi="Times New Roman" w:cs="Times New Roman"/>
          <w:sz w:val="24"/>
          <w:szCs w:val="24"/>
          <w:lang w:val="es-MX"/>
        </w:rPr>
      </w:pPr>
      <w:r w:rsidRPr="006E343C">
        <w:rPr>
          <w:rFonts w:ascii="Times New Roman" w:eastAsia="Arial" w:hAnsi="Times New Roman" w:cs="Times New Roman"/>
          <w:sz w:val="24"/>
          <w:szCs w:val="24"/>
          <w:lang w:val="es-MX"/>
        </w:rPr>
        <w:t>2. Clausura de la reunión.</w:t>
      </w:r>
    </w:p>
    <w:p w:rsidR="009B0F03" w:rsidRPr="006E343C" w:rsidRDefault="009B0F03"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MARTÍNEZ ZURITA TREJO. </w:t>
      </w:r>
      <w:r w:rsidRPr="006E343C">
        <w:rPr>
          <w:rFonts w:ascii="Times New Roman" w:eastAsia="Arial" w:hAnsi="Times New Roman" w:cs="Times New Roman"/>
          <w:sz w:val="24"/>
          <w:szCs w:val="24"/>
          <w:lang w:val="es-MX"/>
        </w:rPr>
        <w:t>Pido a quienes estén de acuerdo en que la propuesta que ha comunicado la Secretaría sea aprobada como orden del día. Sírvanse por favor a levantar la mano.</w:t>
      </w:r>
    </w:p>
    <w:p w:rsidR="009B0F03" w:rsidRPr="006E343C" w:rsidRDefault="00690A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SECRETARIA DIP. EMMA LAURA ALVAREZ VILLAVICENCIO. </w:t>
      </w:r>
      <w:r w:rsidR="009B0F03" w:rsidRPr="006E343C">
        <w:rPr>
          <w:rFonts w:ascii="Times New Roman" w:eastAsia="Arial" w:hAnsi="Times New Roman" w:cs="Times New Roman"/>
          <w:sz w:val="24"/>
          <w:szCs w:val="24"/>
          <w:lang w:val="es-MX"/>
        </w:rPr>
        <w:t>La propuesta ha sido aprobada por unanimidad de votos, Presidente.</w:t>
      </w:r>
    </w:p>
    <w:p w:rsidR="009B0F03" w:rsidRPr="006E343C" w:rsidRDefault="009B0F03" w:rsidP="006E343C">
      <w:pPr>
        <w:pStyle w:val="Sinespaciado"/>
        <w:jc w:val="both"/>
        <w:rPr>
          <w:rFonts w:ascii="Times New Roman" w:eastAsia="Arial" w:hAnsi="Times New Roman" w:cs="Times New Roman"/>
          <w:sz w:val="24"/>
          <w:szCs w:val="24"/>
          <w:lang w:val="es-MX"/>
        </w:rPr>
      </w:pPr>
      <w:r w:rsidRPr="006E343C">
        <w:rPr>
          <w:rFonts w:ascii="Times New Roman" w:hAnsi="Times New Roman" w:cs="Times New Roman"/>
          <w:sz w:val="24"/>
          <w:szCs w:val="24"/>
          <w:lang w:val="es-MX"/>
        </w:rPr>
        <w:t xml:space="preserve">PRESIDENTE DIP. CARLOS MARTÍNEZ ZURITA TREJO. </w:t>
      </w:r>
      <w:r w:rsidRPr="006E343C">
        <w:rPr>
          <w:rFonts w:ascii="Times New Roman" w:eastAsia="Arial" w:hAnsi="Times New Roman" w:cs="Times New Roman"/>
          <w:sz w:val="24"/>
          <w:szCs w:val="24"/>
          <w:lang w:val="es-MX"/>
        </w:rPr>
        <w:t>Gracias diputada.</w:t>
      </w:r>
    </w:p>
    <w:p w:rsidR="009B0F03" w:rsidRPr="006E343C" w:rsidRDefault="009B0F03" w:rsidP="006E343C">
      <w:pPr>
        <w:pStyle w:val="Sinespaciado"/>
        <w:ind w:firstLine="720"/>
        <w:jc w:val="both"/>
        <w:rPr>
          <w:rFonts w:ascii="Times New Roman" w:eastAsia="Arial" w:hAnsi="Times New Roman" w:cs="Times New Roman"/>
          <w:sz w:val="24"/>
          <w:szCs w:val="24"/>
          <w:lang w:val="es-MX"/>
        </w:rPr>
      </w:pPr>
      <w:r w:rsidRPr="006E343C">
        <w:rPr>
          <w:rFonts w:ascii="Times New Roman" w:eastAsia="Arial" w:hAnsi="Times New Roman" w:cs="Times New Roman"/>
          <w:sz w:val="24"/>
          <w:szCs w:val="24"/>
          <w:lang w:val="es-MX"/>
        </w:rPr>
        <w:t>En atención al punto 1, pido a la Secretaría d</w:t>
      </w:r>
      <w:r w:rsidR="00C80026" w:rsidRPr="006E343C">
        <w:rPr>
          <w:rFonts w:ascii="Times New Roman" w:eastAsia="Arial" w:hAnsi="Times New Roman" w:cs="Times New Roman"/>
          <w:sz w:val="24"/>
          <w:szCs w:val="24"/>
          <w:lang w:val="es-MX"/>
        </w:rPr>
        <w:t>é</w:t>
      </w:r>
      <w:r w:rsidRPr="006E343C">
        <w:rPr>
          <w:rFonts w:ascii="Times New Roman" w:eastAsia="Arial" w:hAnsi="Times New Roman" w:cs="Times New Roman"/>
          <w:sz w:val="24"/>
          <w:szCs w:val="24"/>
          <w:lang w:val="es-MX"/>
        </w:rPr>
        <w:t xml:space="preserve"> lectura a la introducción, los antecedentes y los resolutivos del dictamen formulado a la Iniciativa de Decreto por el que se expide la Ley Orgánica del Poder Judicial del Estado de México, presentada por los coordinadores de los Grupos </w:t>
      </w:r>
      <w:r w:rsidRPr="006E343C">
        <w:rPr>
          <w:rFonts w:ascii="Times New Roman" w:eastAsia="Arial" w:hAnsi="Times New Roman" w:cs="Times New Roman"/>
          <w:sz w:val="24"/>
          <w:szCs w:val="24"/>
          <w:lang w:val="es-MX"/>
        </w:rPr>
        <w:lastRenderedPageBreak/>
        <w:t>parlamentarios del Partido morena, del Partido Verde Ecologista de México y del Partido del Trabajo</w:t>
      </w:r>
      <w:r w:rsidR="006E0D6F" w:rsidRPr="006E343C">
        <w:rPr>
          <w:rFonts w:ascii="Times New Roman" w:eastAsia="Arial" w:hAnsi="Times New Roman" w:cs="Times New Roman"/>
          <w:sz w:val="24"/>
          <w:szCs w:val="24"/>
          <w:lang w:val="es-MX"/>
        </w:rPr>
        <w:t>.</w:t>
      </w:r>
    </w:p>
    <w:p w:rsidR="00BB1A6D"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Gracias diputada. Adelante por favor.</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SECRETARIO DIP. EMMA LAURA ALVAREZ VILLAVICENCIO. La presidencia de la Diputación Permanente de la LXII Legislatura remitió a las Comisiones Legislativas de Gobernación y Puntos Constitucionales y de Procuración y Administración de Justicia, para su estudio y dictamen, la Iniciativa de Decreto por el que se expide la Ley Orgánica del Poder Judicial del Estado de México, presentada por el diputado José Francisco Vázquez Rodríguez, </w:t>
      </w:r>
      <w:r w:rsidR="00773D46" w:rsidRPr="006E343C">
        <w:rPr>
          <w:rFonts w:ascii="Times New Roman" w:hAnsi="Times New Roman" w:cs="Times New Roman"/>
          <w:sz w:val="24"/>
          <w:szCs w:val="24"/>
          <w:lang w:val="es-MX"/>
        </w:rPr>
        <w:t xml:space="preserve">Coordinador </w:t>
      </w:r>
      <w:r w:rsidRPr="006E343C">
        <w:rPr>
          <w:rFonts w:ascii="Times New Roman" w:hAnsi="Times New Roman" w:cs="Times New Roman"/>
          <w:sz w:val="24"/>
          <w:szCs w:val="24"/>
          <w:lang w:val="es-MX"/>
        </w:rPr>
        <w:t>del Grupo Parlamentario morena</w:t>
      </w:r>
      <w:r w:rsidR="003D49F1"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el diputado José Alberto Couttolenc Buentello, </w:t>
      </w:r>
      <w:r w:rsidR="003D49F1" w:rsidRPr="006E343C">
        <w:rPr>
          <w:rFonts w:ascii="Times New Roman" w:hAnsi="Times New Roman" w:cs="Times New Roman"/>
          <w:sz w:val="24"/>
          <w:szCs w:val="24"/>
          <w:lang w:val="es-MX"/>
        </w:rPr>
        <w:t xml:space="preserve">Coordinador </w:t>
      </w:r>
      <w:r w:rsidRPr="006E343C">
        <w:rPr>
          <w:rFonts w:ascii="Times New Roman" w:hAnsi="Times New Roman" w:cs="Times New Roman"/>
          <w:sz w:val="24"/>
          <w:szCs w:val="24"/>
          <w:lang w:val="es-MX"/>
        </w:rPr>
        <w:t xml:space="preserve">del Grupo Parlamentario del Partido Verde Ecologista de México y el diputado Óscar González Yáñez, </w:t>
      </w:r>
      <w:r w:rsidR="00773D46" w:rsidRPr="006E343C">
        <w:rPr>
          <w:rFonts w:ascii="Times New Roman" w:hAnsi="Times New Roman" w:cs="Times New Roman"/>
          <w:sz w:val="24"/>
          <w:szCs w:val="24"/>
          <w:lang w:val="es-MX"/>
        </w:rPr>
        <w:t xml:space="preserve">Coordinador </w:t>
      </w:r>
      <w:r w:rsidRPr="006E343C">
        <w:rPr>
          <w:rFonts w:ascii="Times New Roman" w:hAnsi="Times New Roman" w:cs="Times New Roman"/>
          <w:sz w:val="24"/>
          <w:szCs w:val="24"/>
          <w:lang w:val="es-MX"/>
        </w:rPr>
        <w:t>del Grupo Parlamentario del Partido del Trabajo.</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Sustanciado el estudio de la </w:t>
      </w:r>
      <w:r w:rsidR="003D49F1" w:rsidRPr="006E343C">
        <w:rPr>
          <w:rFonts w:ascii="Times New Roman" w:hAnsi="Times New Roman" w:cs="Times New Roman"/>
          <w:sz w:val="24"/>
          <w:szCs w:val="24"/>
          <w:lang w:val="es-MX"/>
        </w:rPr>
        <w:t>i</w:t>
      </w:r>
      <w:r w:rsidRPr="006E343C">
        <w:rPr>
          <w:rFonts w:ascii="Times New Roman" w:hAnsi="Times New Roman" w:cs="Times New Roman"/>
          <w:sz w:val="24"/>
          <w:szCs w:val="24"/>
          <w:lang w:val="es-MX"/>
        </w:rPr>
        <w:t xml:space="preserve">niciativa y discutido a la satisfacción de las comisiones legislativas, nos permitimos con fundamento y lo dispuesto por los artículos 68, 70 y 82 de la Ley Orgánica del Poder Legislativo del Estado Libre y Soberano de México, en relación con lo establecido en los artículos 13 </w:t>
      </w:r>
      <w:r w:rsidR="003E7D53" w:rsidRPr="006E343C">
        <w:rPr>
          <w:rFonts w:ascii="Times New Roman" w:hAnsi="Times New Roman" w:cs="Times New Roman"/>
          <w:sz w:val="24"/>
          <w:szCs w:val="24"/>
          <w:lang w:val="es-MX"/>
        </w:rPr>
        <w:t>A</w:t>
      </w:r>
      <w:r w:rsidR="00C24DF7" w:rsidRPr="006E343C">
        <w:rPr>
          <w:rFonts w:ascii="Times New Roman" w:hAnsi="Times New Roman" w:cs="Times New Roman"/>
          <w:sz w:val="24"/>
          <w:szCs w:val="24"/>
          <w:lang w:val="es-MX"/>
        </w:rPr>
        <w:t xml:space="preserve">, </w:t>
      </w:r>
      <w:r w:rsidRPr="006E343C">
        <w:rPr>
          <w:rFonts w:ascii="Times New Roman" w:hAnsi="Times New Roman" w:cs="Times New Roman"/>
          <w:sz w:val="24"/>
          <w:szCs w:val="24"/>
          <w:lang w:val="es-MX"/>
        </w:rPr>
        <w:t>70, 73, 75, 78, 79 y 80 del Reglamento del Poder Legislativo del Estado Libre y Soberano de México, emitir el siguiente:</w:t>
      </w:r>
    </w:p>
    <w:p w:rsidR="00BB1A6D" w:rsidRPr="006E343C" w:rsidRDefault="00BB1A6D" w:rsidP="006E343C">
      <w:pPr>
        <w:pStyle w:val="Sinespaciado"/>
        <w:ind w:firstLine="708"/>
        <w:jc w:val="center"/>
        <w:rPr>
          <w:rFonts w:ascii="Times New Roman" w:hAnsi="Times New Roman" w:cs="Times New Roman"/>
          <w:sz w:val="24"/>
          <w:szCs w:val="24"/>
          <w:lang w:val="es-MX"/>
        </w:rPr>
      </w:pPr>
      <w:r w:rsidRPr="006E343C">
        <w:rPr>
          <w:rFonts w:ascii="Times New Roman" w:hAnsi="Times New Roman" w:cs="Times New Roman"/>
          <w:sz w:val="24"/>
          <w:szCs w:val="24"/>
          <w:lang w:val="es-MX"/>
        </w:rPr>
        <w:t>DICTAMEN</w:t>
      </w:r>
    </w:p>
    <w:p w:rsidR="007824B3"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ANTECEDENTES Y CONCLUSIÓN DEL ESTUDIO. La Legislatura celebrada el miércoles 26 de agosto del año 2025, el diputado José Francisco Vázquez Rodríguez, </w:t>
      </w:r>
      <w:r w:rsidR="00937520" w:rsidRPr="006E343C">
        <w:rPr>
          <w:rFonts w:ascii="Times New Roman" w:hAnsi="Times New Roman" w:cs="Times New Roman"/>
          <w:sz w:val="24"/>
          <w:szCs w:val="24"/>
          <w:lang w:val="es-MX"/>
        </w:rPr>
        <w:t xml:space="preserve">Coordinador </w:t>
      </w:r>
      <w:r w:rsidRPr="006E343C">
        <w:rPr>
          <w:rFonts w:ascii="Times New Roman" w:hAnsi="Times New Roman" w:cs="Times New Roman"/>
          <w:sz w:val="24"/>
          <w:szCs w:val="24"/>
          <w:lang w:val="es-MX"/>
        </w:rPr>
        <w:t>del Grupo Parlamentario del Partido morena</w:t>
      </w:r>
      <w:r w:rsidR="00937520"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el diputado José Alberto Couttolenc Buentello, </w:t>
      </w:r>
      <w:r w:rsidR="00937520" w:rsidRPr="006E343C">
        <w:rPr>
          <w:rFonts w:ascii="Times New Roman" w:hAnsi="Times New Roman" w:cs="Times New Roman"/>
          <w:sz w:val="24"/>
          <w:szCs w:val="24"/>
          <w:lang w:val="es-MX"/>
        </w:rPr>
        <w:t xml:space="preserve">Coordinador </w:t>
      </w:r>
      <w:r w:rsidRPr="006E343C">
        <w:rPr>
          <w:rFonts w:ascii="Times New Roman" w:hAnsi="Times New Roman" w:cs="Times New Roman"/>
          <w:sz w:val="24"/>
          <w:szCs w:val="24"/>
          <w:lang w:val="es-MX"/>
        </w:rPr>
        <w:t xml:space="preserve">del Grupo Parlamentario del Partido Verde Ecologista de México y el diputado Óscar González Yáñez, </w:t>
      </w:r>
      <w:r w:rsidR="002B689C" w:rsidRPr="006E343C">
        <w:rPr>
          <w:rFonts w:ascii="Times New Roman" w:hAnsi="Times New Roman" w:cs="Times New Roman"/>
          <w:sz w:val="24"/>
          <w:szCs w:val="24"/>
          <w:lang w:val="es-MX"/>
        </w:rPr>
        <w:t xml:space="preserve">Coordinador </w:t>
      </w:r>
      <w:r w:rsidRPr="006E343C">
        <w:rPr>
          <w:rFonts w:ascii="Times New Roman" w:hAnsi="Times New Roman" w:cs="Times New Roman"/>
          <w:sz w:val="24"/>
          <w:szCs w:val="24"/>
          <w:lang w:val="es-MX"/>
        </w:rPr>
        <w:t>del Grupo Parlamentario del Partido del Trabajo, con fundamento en lo dispuesto por el artículo 51, fracción II, 57, 61, fracción I de la Constitución Política del Estado Libre Soberano de México, fracción XXVIII, primera, 38, segunda, 79 y 81, de la Ley Orgánica del Poder Legislativo del Estado Libre y Soberano de México, presentaron a la consideración de la soberanía popular la Iniciativa de Decreto por el que se expide la Ley Orgánica del Poder Judicial del Estado de México</w:t>
      </w:r>
      <w:r w:rsidR="007824B3" w:rsidRPr="006E343C">
        <w:rPr>
          <w:rFonts w:ascii="Times New Roman" w:hAnsi="Times New Roman" w:cs="Times New Roman"/>
          <w:sz w:val="24"/>
          <w:szCs w:val="24"/>
          <w:lang w:val="es-MX"/>
        </w:rPr>
        <w:t>.</w:t>
      </w:r>
    </w:p>
    <w:p w:rsidR="00BB1A6D" w:rsidRPr="006E343C" w:rsidRDefault="007824B3"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w:t>
      </w:r>
      <w:r w:rsidR="00BB1A6D" w:rsidRPr="006E343C">
        <w:rPr>
          <w:rFonts w:ascii="Times New Roman" w:hAnsi="Times New Roman" w:cs="Times New Roman"/>
          <w:sz w:val="24"/>
          <w:szCs w:val="24"/>
          <w:lang w:val="es-MX"/>
        </w:rPr>
        <w:t xml:space="preserve">atención al estudio realizado advertimos que la </w:t>
      </w:r>
      <w:r w:rsidR="000E4D24" w:rsidRPr="006E343C">
        <w:rPr>
          <w:rFonts w:ascii="Times New Roman" w:hAnsi="Times New Roman" w:cs="Times New Roman"/>
          <w:sz w:val="24"/>
          <w:szCs w:val="24"/>
          <w:lang w:val="es-MX"/>
        </w:rPr>
        <w:t xml:space="preserve">iniciativa </w:t>
      </w:r>
      <w:r w:rsidR="00BB1A6D" w:rsidRPr="006E343C">
        <w:rPr>
          <w:rFonts w:ascii="Times New Roman" w:hAnsi="Times New Roman" w:cs="Times New Roman"/>
          <w:sz w:val="24"/>
          <w:szCs w:val="24"/>
          <w:lang w:val="es-MX"/>
        </w:rPr>
        <w:t xml:space="preserve">tiene por objeto cumplir mandatos constitucionales y legales, armonizar la normativa y favorecer la reestructuración institucional del Poder Legislativo del Estado de México, como la mandata el proceso legislativo aplicable en fecha viernes 29 de agosto del año 2025, las Comisiones Legislativas de Procuración y Puntos Constitucionales, así como de Procuración y Administración de Justicia, realizaron la reunión de </w:t>
      </w:r>
      <w:r w:rsidR="000E4D24" w:rsidRPr="006E343C">
        <w:rPr>
          <w:rFonts w:ascii="Times New Roman" w:hAnsi="Times New Roman" w:cs="Times New Roman"/>
          <w:sz w:val="24"/>
          <w:szCs w:val="24"/>
          <w:lang w:val="es-MX"/>
        </w:rPr>
        <w:t xml:space="preserve">Análisis </w:t>
      </w:r>
      <w:r w:rsidR="00BB1A6D" w:rsidRPr="006E343C">
        <w:rPr>
          <w:rFonts w:ascii="Times New Roman" w:hAnsi="Times New Roman" w:cs="Times New Roman"/>
          <w:sz w:val="24"/>
          <w:szCs w:val="24"/>
          <w:lang w:val="es-MX"/>
        </w:rPr>
        <w:t>de la Iniciativa con Proyecto de Decreto y el lunes 1 de septiembre del año 2025</w:t>
      </w:r>
      <w:r w:rsidR="009E5488" w:rsidRPr="006E343C">
        <w:rPr>
          <w:rFonts w:ascii="Times New Roman" w:hAnsi="Times New Roman" w:cs="Times New Roman"/>
          <w:sz w:val="24"/>
          <w:szCs w:val="24"/>
          <w:lang w:val="es-MX"/>
        </w:rPr>
        <w:t>;</w:t>
      </w:r>
      <w:r w:rsidR="00BB1A6D" w:rsidRPr="006E343C">
        <w:rPr>
          <w:rFonts w:ascii="Times New Roman" w:hAnsi="Times New Roman" w:cs="Times New Roman"/>
          <w:sz w:val="24"/>
          <w:szCs w:val="24"/>
          <w:lang w:val="es-MX"/>
        </w:rPr>
        <w:t xml:space="preserve"> así mismo, el día 1 de septiembre del año en curso llevaron a cabo la reunión de dictamen.</w:t>
      </w:r>
    </w:p>
    <w:p w:rsidR="009E5488"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Apreciamos que la propuesta legislativa se presenta en el marco de lo señalado en el decreto por el que se reformó la Constitución Política de los Estados Unidos Mexicanos en materia de reforma del Poder Judicial, publicado el 15 de septiembre del 2024 en el Diario Oficial de la Federación y que en su artículo </w:t>
      </w:r>
      <w:r w:rsidR="009E5488" w:rsidRPr="006E343C">
        <w:rPr>
          <w:rFonts w:ascii="Times New Roman" w:hAnsi="Times New Roman" w:cs="Times New Roman"/>
          <w:sz w:val="24"/>
          <w:szCs w:val="24"/>
          <w:lang w:val="es-MX"/>
        </w:rPr>
        <w:t>octavo</w:t>
      </w:r>
      <w:r w:rsidRPr="006E343C">
        <w:rPr>
          <w:rFonts w:ascii="Times New Roman" w:hAnsi="Times New Roman" w:cs="Times New Roman"/>
          <w:sz w:val="24"/>
          <w:szCs w:val="24"/>
          <w:lang w:val="es-MX"/>
        </w:rPr>
        <w:t xml:space="preserve"> transitorio, determinó que las entidades federativas tendrían un plazo de 180 días naturales a partir de su entrada en vigor para realizar las adecuaciones de las Constituciones Locales. </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Por otra parte, cumple con el </w:t>
      </w:r>
      <w:r w:rsidR="009E5488" w:rsidRPr="006E343C">
        <w:rPr>
          <w:rFonts w:ascii="Times New Roman" w:hAnsi="Times New Roman" w:cs="Times New Roman"/>
          <w:sz w:val="24"/>
          <w:szCs w:val="24"/>
          <w:lang w:val="es-MX"/>
        </w:rPr>
        <w:t>d</w:t>
      </w:r>
      <w:r w:rsidRPr="006E343C">
        <w:rPr>
          <w:rFonts w:ascii="Times New Roman" w:hAnsi="Times New Roman" w:cs="Times New Roman"/>
          <w:sz w:val="24"/>
          <w:szCs w:val="24"/>
          <w:lang w:val="es-MX"/>
        </w:rPr>
        <w:t>ecreto número 63 del que se reforma</w:t>
      </w:r>
      <w:r w:rsidR="009E5488" w:rsidRPr="006E343C">
        <w:rPr>
          <w:rFonts w:ascii="Times New Roman" w:hAnsi="Times New Roman" w:cs="Times New Roman"/>
          <w:sz w:val="24"/>
          <w:szCs w:val="24"/>
          <w:lang w:val="es-MX"/>
        </w:rPr>
        <w:t>ro</w:t>
      </w:r>
      <w:r w:rsidRPr="006E343C">
        <w:rPr>
          <w:rFonts w:ascii="Times New Roman" w:hAnsi="Times New Roman" w:cs="Times New Roman"/>
          <w:sz w:val="24"/>
          <w:szCs w:val="24"/>
          <w:lang w:val="es-MX"/>
        </w:rPr>
        <w:t xml:space="preserve">n, adicionaron y derogaron diversas disposiciones de las Constituciones Políticas del Estado Libre Soberano de México en materia del Poder Judicial y que el </w:t>
      </w:r>
      <w:r w:rsidR="009E5488" w:rsidRPr="006E343C">
        <w:rPr>
          <w:rFonts w:ascii="Times New Roman" w:hAnsi="Times New Roman" w:cs="Times New Roman"/>
          <w:sz w:val="24"/>
          <w:szCs w:val="24"/>
          <w:lang w:val="es-MX"/>
        </w:rPr>
        <w:t xml:space="preserve">artículo decimo primero transitorio </w:t>
      </w:r>
      <w:r w:rsidRPr="006E343C">
        <w:rPr>
          <w:rFonts w:ascii="Times New Roman" w:hAnsi="Times New Roman" w:cs="Times New Roman"/>
          <w:sz w:val="24"/>
          <w:szCs w:val="24"/>
          <w:lang w:val="es-MX"/>
        </w:rPr>
        <w:t>determinó que la Legislatura tendría un plazo de 160 días hábiles</w:t>
      </w:r>
      <w:r w:rsidR="004775FE"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contados a partir de su entrada en vigor para realizar las adecuaciones a las leyes estatales.</w:t>
      </w:r>
    </w:p>
    <w:p w:rsidR="007C0ED0"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este tenor la propuesta legislativa tiene gran importancia para el Estado de México, así como su estado de derecho de la entidad mexiquense, favorece la estructura organizacional y así como su funcionamiento del Poder Judicial, de conformidad con lo dispuesto en la normativa constitucional federal y estatal, atiende el proceso de democratización del Poder Judicial y se </w:t>
      </w:r>
      <w:r w:rsidRPr="006E343C">
        <w:rPr>
          <w:rFonts w:ascii="Times New Roman" w:hAnsi="Times New Roman" w:cs="Times New Roman"/>
          <w:sz w:val="24"/>
          <w:szCs w:val="24"/>
          <w:lang w:val="es-MX"/>
        </w:rPr>
        <w:lastRenderedPageBreak/>
        <w:t>incorpora una reforma integral que preserva los derechos fundamentales, garantizando una justicia pronta y expedita, un acuerdo con equilibrio de poderes y fortalece el Poder Judicial del Estado de México.</w:t>
      </w:r>
    </w:p>
    <w:p w:rsidR="00D14E23"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Con base en el estudio de la iniciativa, incorporamos diversas adecuaciones al </w:t>
      </w:r>
      <w:r w:rsidR="00A54886" w:rsidRPr="006E343C">
        <w:rPr>
          <w:rFonts w:ascii="Times New Roman" w:hAnsi="Times New Roman" w:cs="Times New Roman"/>
          <w:sz w:val="24"/>
          <w:szCs w:val="24"/>
          <w:lang w:val="es-MX"/>
        </w:rPr>
        <w:t xml:space="preserve">proyecto </w:t>
      </w:r>
      <w:r w:rsidRPr="006E343C">
        <w:rPr>
          <w:rFonts w:ascii="Times New Roman" w:hAnsi="Times New Roman" w:cs="Times New Roman"/>
          <w:sz w:val="24"/>
          <w:szCs w:val="24"/>
          <w:lang w:val="es-MX"/>
        </w:rPr>
        <w:t xml:space="preserve">de </w:t>
      </w:r>
      <w:r w:rsidR="00A54886" w:rsidRPr="006E343C">
        <w:rPr>
          <w:rFonts w:ascii="Times New Roman" w:hAnsi="Times New Roman" w:cs="Times New Roman"/>
          <w:sz w:val="24"/>
          <w:szCs w:val="24"/>
          <w:lang w:val="es-MX"/>
        </w:rPr>
        <w:t>decreto</w:t>
      </w:r>
      <w:r w:rsidRPr="006E343C">
        <w:rPr>
          <w:rFonts w:ascii="Times New Roman" w:hAnsi="Times New Roman" w:cs="Times New Roman"/>
          <w:sz w:val="24"/>
          <w:szCs w:val="24"/>
          <w:lang w:val="es-MX"/>
        </w:rPr>
        <w:t>, apoyándonos en valiosas propuestas de diputados y diputadas de los distintos grupos parlamentarios, con ello contribuimos a perfeccionar el texto normativo, completando su contenido y alcances en favor del Poder Judicial del Estado de México y sobre todo de los mexiquenses, en busca de la</w:t>
      </w:r>
      <w:r w:rsidR="00CE6970" w:rsidRPr="006E343C">
        <w:rPr>
          <w:rFonts w:ascii="Times New Roman" w:hAnsi="Times New Roman" w:cs="Times New Roman"/>
          <w:sz w:val="24"/>
          <w:szCs w:val="24"/>
          <w:lang w:val="es-MX"/>
        </w:rPr>
        <w:t xml:space="preserve"> </w:t>
      </w:r>
      <w:r w:rsidR="007C0ED0" w:rsidRPr="006E343C">
        <w:rPr>
          <w:rFonts w:ascii="Times New Roman" w:hAnsi="Times New Roman" w:cs="Times New Roman"/>
          <w:sz w:val="24"/>
          <w:szCs w:val="24"/>
          <w:lang w:val="es-MX"/>
        </w:rPr>
        <w:t>justicia p</w:t>
      </w:r>
      <w:r w:rsidR="00D14E23" w:rsidRPr="006E343C">
        <w:rPr>
          <w:rFonts w:ascii="Times New Roman" w:hAnsi="Times New Roman" w:cs="Times New Roman"/>
          <w:sz w:val="24"/>
          <w:szCs w:val="24"/>
          <w:lang w:val="es-MX"/>
        </w:rPr>
        <w:t>or lo tanto estima</w:t>
      </w:r>
      <w:r w:rsidR="00152045" w:rsidRPr="006E343C">
        <w:rPr>
          <w:rFonts w:ascii="Times New Roman" w:hAnsi="Times New Roman" w:cs="Times New Roman"/>
          <w:sz w:val="24"/>
          <w:szCs w:val="24"/>
          <w:lang w:val="es-MX"/>
        </w:rPr>
        <w:t>m</w:t>
      </w:r>
      <w:r w:rsidR="00D14E23" w:rsidRPr="006E343C">
        <w:rPr>
          <w:rFonts w:ascii="Times New Roman" w:hAnsi="Times New Roman" w:cs="Times New Roman"/>
          <w:sz w:val="24"/>
          <w:szCs w:val="24"/>
          <w:lang w:val="es-MX"/>
        </w:rPr>
        <w:t xml:space="preserve">os procedente la </w:t>
      </w:r>
      <w:r w:rsidR="00152045" w:rsidRPr="006E343C">
        <w:rPr>
          <w:rFonts w:ascii="Times New Roman" w:hAnsi="Times New Roman" w:cs="Times New Roman"/>
          <w:sz w:val="24"/>
          <w:szCs w:val="24"/>
          <w:lang w:val="es-MX"/>
        </w:rPr>
        <w:t>i</w:t>
      </w:r>
      <w:r w:rsidR="00D14E23" w:rsidRPr="006E343C">
        <w:rPr>
          <w:rFonts w:ascii="Times New Roman" w:hAnsi="Times New Roman" w:cs="Times New Roman"/>
          <w:sz w:val="24"/>
          <w:szCs w:val="24"/>
          <w:lang w:val="es-MX"/>
        </w:rPr>
        <w:t>niciativa de decreto por el que se expide la Ley Orgánica del Poder Judicial del Estado de México</w:t>
      </w:r>
      <w:r w:rsidR="00152045" w:rsidRPr="006E343C">
        <w:rPr>
          <w:rFonts w:ascii="Times New Roman" w:hAnsi="Times New Roman" w:cs="Times New Roman"/>
          <w:sz w:val="24"/>
          <w:szCs w:val="24"/>
          <w:lang w:val="es-MX"/>
        </w:rPr>
        <w:t>,</w:t>
      </w:r>
      <w:r w:rsidR="00D14E23" w:rsidRPr="006E343C">
        <w:rPr>
          <w:rFonts w:ascii="Times New Roman" w:hAnsi="Times New Roman" w:cs="Times New Roman"/>
          <w:sz w:val="24"/>
          <w:szCs w:val="24"/>
          <w:lang w:val="es-MX"/>
        </w:rPr>
        <w:t xml:space="preserve"> conforme al proyecto de decreto con el que se acompañan es</w:t>
      </w:r>
      <w:r w:rsidR="00152045" w:rsidRPr="006E343C">
        <w:rPr>
          <w:rFonts w:ascii="Times New Roman" w:hAnsi="Times New Roman" w:cs="Times New Roman"/>
          <w:sz w:val="24"/>
          <w:szCs w:val="24"/>
          <w:lang w:val="es-MX"/>
        </w:rPr>
        <w:t>t</w:t>
      </w:r>
      <w:r w:rsidR="00D14E23" w:rsidRPr="006E343C">
        <w:rPr>
          <w:rFonts w:ascii="Times New Roman" w:hAnsi="Times New Roman" w:cs="Times New Roman"/>
          <w:sz w:val="24"/>
          <w:szCs w:val="24"/>
          <w:lang w:val="es-MX"/>
        </w:rPr>
        <w:t>e dictamen y que se desarrolla en los títulos siguientes:</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6A43D6" w:rsidRPr="006E343C">
        <w:rPr>
          <w:rFonts w:ascii="Times New Roman" w:hAnsi="Times New Roman" w:cs="Times New Roman"/>
          <w:sz w:val="24"/>
          <w:szCs w:val="24"/>
        </w:rPr>
        <w:t>Primero</w:t>
      </w:r>
      <w:r w:rsidRPr="006E343C">
        <w:rPr>
          <w:rFonts w:ascii="Times New Roman" w:hAnsi="Times New Roman" w:cs="Times New Roman"/>
          <w:sz w:val="24"/>
          <w:szCs w:val="24"/>
        </w:rPr>
        <w:t xml:space="preserve">. De la </w:t>
      </w:r>
      <w:r w:rsidR="006A43D6" w:rsidRPr="006E343C">
        <w:rPr>
          <w:rFonts w:ascii="Times New Roman" w:hAnsi="Times New Roman" w:cs="Times New Roman"/>
          <w:sz w:val="24"/>
          <w:szCs w:val="24"/>
        </w:rPr>
        <w:t>Función Jurisdiccional</w:t>
      </w:r>
      <w:r w:rsidRPr="006E343C">
        <w:rPr>
          <w:rFonts w:ascii="Times New Roman" w:hAnsi="Times New Roman" w:cs="Times New Roman"/>
          <w:sz w:val="24"/>
          <w:szCs w:val="24"/>
        </w:rPr>
        <w:t>.</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Segundo. De la </w:t>
      </w:r>
      <w:r w:rsidR="006A43D6" w:rsidRPr="006E343C">
        <w:rPr>
          <w:rFonts w:ascii="Times New Roman" w:hAnsi="Times New Roman" w:cs="Times New Roman"/>
          <w:sz w:val="24"/>
          <w:szCs w:val="24"/>
        </w:rPr>
        <w:t>División Territorial</w:t>
      </w:r>
      <w:r w:rsidRPr="006E343C">
        <w:rPr>
          <w:rFonts w:ascii="Times New Roman" w:hAnsi="Times New Roman" w:cs="Times New Roman"/>
          <w:sz w:val="24"/>
          <w:szCs w:val="24"/>
        </w:rPr>
        <w:t>.</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Tercero. De la Jurisprudencia de los </w:t>
      </w:r>
      <w:r w:rsidR="006A43D6" w:rsidRPr="006E343C">
        <w:rPr>
          <w:rFonts w:ascii="Times New Roman" w:hAnsi="Times New Roman" w:cs="Times New Roman"/>
          <w:sz w:val="24"/>
          <w:szCs w:val="24"/>
        </w:rPr>
        <w:t>Órganos del Tribunal</w:t>
      </w:r>
      <w:r w:rsidRPr="006E343C">
        <w:rPr>
          <w:rFonts w:ascii="Times New Roman" w:hAnsi="Times New Roman" w:cs="Times New Roman"/>
          <w:sz w:val="24"/>
          <w:szCs w:val="24"/>
        </w:rPr>
        <w:t>.</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6A43D6" w:rsidRPr="006E343C">
        <w:rPr>
          <w:rFonts w:ascii="Times New Roman" w:hAnsi="Times New Roman" w:cs="Times New Roman"/>
          <w:sz w:val="24"/>
          <w:szCs w:val="24"/>
        </w:rPr>
        <w:t>Cuarto</w:t>
      </w:r>
      <w:r w:rsidRPr="006E343C">
        <w:rPr>
          <w:rFonts w:ascii="Times New Roman" w:hAnsi="Times New Roman" w:cs="Times New Roman"/>
          <w:sz w:val="24"/>
          <w:szCs w:val="24"/>
        </w:rPr>
        <w:t>. De la Presidenta o el Presidente del Tribunal Superior de Justicia.</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6A43D6" w:rsidRPr="006E343C">
        <w:rPr>
          <w:rFonts w:ascii="Times New Roman" w:hAnsi="Times New Roman" w:cs="Times New Roman"/>
          <w:sz w:val="24"/>
          <w:szCs w:val="24"/>
        </w:rPr>
        <w:t>Quinto</w:t>
      </w:r>
      <w:r w:rsidRPr="006E343C">
        <w:rPr>
          <w:rFonts w:ascii="Times New Roman" w:hAnsi="Times New Roman" w:cs="Times New Roman"/>
          <w:sz w:val="24"/>
          <w:szCs w:val="24"/>
        </w:rPr>
        <w:t xml:space="preserve">. Del </w:t>
      </w:r>
      <w:r w:rsidR="006A43D6" w:rsidRPr="006E343C">
        <w:rPr>
          <w:rFonts w:ascii="Times New Roman" w:hAnsi="Times New Roman" w:cs="Times New Roman"/>
          <w:sz w:val="24"/>
          <w:szCs w:val="24"/>
        </w:rPr>
        <w:t xml:space="preserve">Órgano </w:t>
      </w:r>
      <w:r w:rsidRPr="006E343C">
        <w:rPr>
          <w:rFonts w:ascii="Times New Roman" w:hAnsi="Times New Roman" w:cs="Times New Roman"/>
          <w:sz w:val="24"/>
          <w:szCs w:val="24"/>
        </w:rPr>
        <w:t>de Administración Judicial.</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tulo Sexto. De la Contraloría Interna del Poder Judicial.</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Séptimo. Del </w:t>
      </w:r>
      <w:r w:rsidR="007A2D2B" w:rsidRPr="006E343C">
        <w:rPr>
          <w:rFonts w:ascii="Times New Roman" w:hAnsi="Times New Roman" w:cs="Times New Roman"/>
          <w:sz w:val="24"/>
          <w:szCs w:val="24"/>
        </w:rPr>
        <w:t xml:space="preserve">Centrado </w:t>
      </w:r>
      <w:r w:rsidRPr="006E343C">
        <w:rPr>
          <w:rFonts w:ascii="Times New Roman" w:hAnsi="Times New Roman" w:cs="Times New Roman"/>
          <w:sz w:val="24"/>
          <w:szCs w:val="24"/>
        </w:rPr>
        <w:t>Estatal de Mediación, Conciliación y de Justicia Restaurativo.</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6A43D6"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Octavo. Del </w:t>
      </w:r>
      <w:r w:rsidR="001726C8" w:rsidRPr="006E343C">
        <w:rPr>
          <w:rFonts w:ascii="Times New Roman" w:hAnsi="Times New Roman" w:cs="Times New Roman"/>
          <w:sz w:val="24"/>
          <w:szCs w:val="24"/>
        </w:rPr>
        <w:t xml:space="preserve">Tribunal </w:t>
      </w:r>
      <w:r w:rsidRPr="006E343C">
        <w:rPr>
          <w:rFonts w:ascii="Times New Roman" w:hAnsi="Times New Roman" w:cs="Times New Roman"/>
          <w:sz w:val="24"/>
          <w:szCs w:val="24"/>
        </w:rPr>
        <w:t>de Disciplina Judicial.</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7A2D2B"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Noveno. De la </w:t>
      </w:r>
      <w:r w:rsidR="001726C8" w:rsidRPr="006E343C">
        <w:rPr>
          <w:rFonts w:ascii="Times New Roman" w:hAnsi="Times New Roman" w:cs="Times New Roman"/>
          <w:sz w:val="24"/>
          <w:szCs w:val="24"/>
        </w:rPr>
        <w:t xml:space="preserve">Faltas </w:t>
      </w:r>
      <w:r w:rsidRPr="006E343C">
        <w:rPr>
          <w:rFonts w:ascii="Times New Roman" w:hAnsi="Times New Roman" w:cs="Times New Roman"/>
          <w:sz w:val="24"/>
          <w:szCs w:val="24"/>
        </w:rPr>
        <w:t>Administrativas y Procedimiento de Responsabilidad Administrativa.</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7A2D2B" w:rsidRPr="006E343C">
        <w:rPr>
          <w:rFonts w:ascii="Times New Roman" w:hAnsi="Times New Roman" w:cs="Times New Roman"/>
          <w:sz w:val="24"/>
          <w:szCs w:val="24"/>
        </w:rPr>
        <w:t>í</w:t>
      </w:r>
      <w:r w:rsidRPr="006E343C">
        <w:rPr>
          <w:rFonts w:ascii="Times New Roman" w:hAnsi="Times New Roman" w:cs="Times New Roman"/>
          <w:sz w:val="24"/>
          <w:szCs w:val="24"/>
        </w:rPr>
        <w:t>tulo Decimo. De la Sanciones.</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7A2D2B"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C47D6A" w:rsidRPr="006E343C">
        <w:rPr>
          <w:rFonts w:ascii="Times New Roman" w:hAnsi="Times New Roman" w:cs="Times New Roman"/>
          <w:sz w:val="24"/>
          <w:szCs w:val="24"/>
        </w:rPr>
        <w:t>Décimo Primero</w:t>
      </w:r>
      <w:r w:rsidRPr="006E343C">
        <w:rPr>
          <w:rFonts w:ascii="Times New Roman" w:hAnsi="Times New Roman" w:cs="Times New Roman"/>
          <w:sz w:val="24"/>
          <w:szCs w:val="24"/>
        </w:rPr>
        <w:t>. De las Servidoras y Servidores Públicos.</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7A2D2B"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A672C3" w:rsidRPr="006E343C">
        <w:rPr>
          <w:rFonts w:ascii="Times New Roman" w:hAnsi="Times New Roman" w:cs="Times New Roman"/>
          <w:sz w:val="24"/>
          <w:szCs w:val="24"/>
        </w:rPr>
        <w:t xml:space="preserve">Décimo </w:t>
      </w:r>
      <w:r w:rsidR="00EA7AA8" w:rsidRPr="006E343C">
        <w:rPr>
          <w:rFonts w:ascii="Times New Roman" w:hAnsi="Times New Roman" w:cs="Times New Roman"/>
          <w:sz w:val="24"/>
          <w:szCs w:val="24"/>
        </w:rPr>
        <w:t>Segundo</w:t>
      </w:r>
      <w:r w:rsidRPr="006E343C">
        <w:rPr>
          <w:rFonts w:ascii="Times New Roman" w:hAnsi="Times New Roman" w:cs="Times New Roman"/>
          <w:sz w:val="24"/>
          <w:szCs w:val="24"/>
        </w:rPr>
        <w:t>. Del Fondo Auxiliar para la Administración de Justicia.</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7A2D2B"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A672C3" w:rsidRPr="006E343C">
        <w:rPr>
          <w:rFonts w:ascii="Times New Roman" w:hAnsi="Times New Roman" w:cs="Times New Roman"/>
          <w:sz w:val="24"/>
          <w:szCs w:val="24"/>
        </w:rPr>
        <w:t xml:space="preserve">Décimo </w:t>
      </w:r>
      <w:r w:rsidR="00EA7AA8" w:rsidRPr="006E343C">
        <w:rPr>
          <w:rFonts w:ascii="Times New Roman" w:hAnsi="Times New Roman" w:cs="Times New Roman"/>
          <w:sz w:val="24"/>
          <w:szCs w:val="24"/>
        </w:rPr>
        <w:t>Tercero</w:t>
      </w:r>
      <w:r w:rsidRPr="006E343C">
        <w:rPr>
          <w:rFonts w:ascii="Times New Roman" w:hAnsi="Times New Roman" w:cs="Times New Roman"/>
          <w:sz w:val="24"/>
          <w:szCs w:val="24"/>
        </w:rPr>
        <w:t>. De la Secretaría de Acuerdos del Tribunal Superior de Justicia y el Tribunal de Disciplina Judicial.</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EA7AA8"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DA1B82" w:rsidRPr="006E343C">
        <w:rPr>
          <w:rFonts w:ascii="Times New Roman" w:hAnsi="Times New Roman" w:cs="Times New Roman"/>
          <w:sz w:val="24"/>
          <w:szCs w:val="24"/>
        </w:rPr>
        <w:t>Décimo Cuarto</w:t>
      </w:r>
      <w:r w:rsidRPr="006E343C">
        <w:rPr>
          <w:rFonts w:ascii="Times New Roman" w:hAnsi="Times New Roman" w:cs="Times New Roman"/>
          <w:sz w:val="24"/>
          <w:szCs w:val="24"/>
        </w:rPr>
        <w:t xml:space="preserve">. De las Unidades Administrativas de Apoyo a la </w:t>
      </w:r>
      <w:r w:rsidR="00EA7AA8" w:rsidRPr="006E343C">
        <w:rPr>
          <w:rFonts w:ascii="Times New Roman" w:hAnsi="Times New Roman" w:cs="Times New Roman"/>
          <w:sz w:val="24"/>
          <w:szCs w:val="24"/>
        </w:rPr>
        <w:t xml:space="preserve">Función </w:t>
      </w:r>
      <w:r w:rsidRPr="006E343C">
        <w:rPr>
          <w:rFonts w:ascii="Times New Roman" w:hAnsi="Times New Roman" w:cs="Times New Roman"/>
          <w:sz w:val="24"/>
          <w:szCs w:val="24"/>
        </w:rPr>
        <w:t>Jurisdiccional.</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EA7AA8"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DA1B82" w:rsidRPr="006E343C">
        <w:rPr>
          <w:rFonts w:ascii="Times New Roman" w:hAnsi="Times New Roman" w:cs="Times New Roman"/>
          <w:sz w:val="24"/>
          <w:szCs w:val="24"/>
        </w:rPr>
        <w:t>Décimo Quinto</w:t>
      </w:r>
      <w:r w:rsidRPr="006E343C">
        <w:rPr>
          <w:rFonts w:ascii="Times New Roman" w:hAnsi="Times New Roman" w:cs="Times New Roman"/>
          <w:sz w:val="24"/>
          <w:szCs w:val="24"/>
        </w:rPr>
        <w:t>. De la Carrera Judicial.</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w:t>
      </w:r>
      <w:r w:rsidR="00EA7AA8" w:rsidRPr="006E343C">
        <w:rPr>
          <w:rFonts w:ascii="Times New Roman" w:hAnsi="Times New Roman" w:cs="Times New Roman"/>
          <w:sz w:val="24"/>
          <w:szCs w:val="24"/>
        </w:rPr>
        <w:t>í</w:t>
      </w:r>
      <w:r w:rsidRPr="006E343C">
        <w:rPr>
          <w:rFonts w:ascii="Times New Roman" w:hAnsi="Times New Roman" w:cs="Times New Roman"/>
          <w:sz w:val="24"/>
          <w:szCs w:val="24"/>
        </w:rPr>
        <w:t xml:space="preserve">tulo </w:t>
      </w:r>
      <w:r w:rsidR="00DA1B82" w:rsidRPr="006E343C">
        <w:rPr>
          <w:rFonts w:ascii="Times New Roman" w:hAnsi="Times New Roman" w:cs="Times New Roman"/>
          <w:sz w:val="24"/>
          <w:szCs w:val="24"/>
        </w:rPr>
        <w:t>Décimo Sexto</w:t>
      </w:r>
      <w:r w:rsidRPr="006E343C">
        <w:rPr>
          <w:rFonts w:ascii="Times New Roman" w:hAnsi="Times New Roman" w:cs="Times New Roman"/>
          <w:sz w:val="24"/>
          <w:szCs w:val="24"/>
        </w:rPr>
        <w:t xml:space="preserve">. De la </w:t>
      </w:r>
      <w:r w:rsidR="00EA7AA8" w:rsidRPr="006E343C">
        <w:rPr>
          <w:rFonts w:ascii="Times New Roman" w:hAnsi="Times New Roman" w:cs="Times New Roman"/>
          <w:sz w:val="24"/>
          <w:szCs w:val="24"/>
        </w:rPr>
        <w:t xml:space="preserve">Reglamentación </w:t>
      </w:r>
      <w:r w:rsidR="00416FCB" w:rsidRPr="006E343C">
        <w:rPr>
          <w:rFonts w:ascii="Times New Roman" w:hAnsi="Times New Roman" w:cs="Times New Roman"/>
          <w:sz w:val="24"/>
          <w:szCs w:val="24"/>
        </w:rPr>
        <w:t xml:space="preserve">e </w:t>
      </w:r>
      <w:r w:rsidRPr="006E343C">
        <w:rPr>
          <w:rFonts w:ascii="Times New Roman" w:hAnsi="Times New Roman" w:cs="Times New Roman"/>
          <w:sz w:val="24"/>
          <w:szCs w:val="24"/>
        </w:rPr>
        <w:t>Interpretación de la Ley.</w:t>
      </w:r>
    </w:p>
    <w:p w:rsidR="00D14E23" w:rsidRPr="006E343C" w:rsidRDefault="00D14E23" w:rsidP="006E343C">
      <w:pPr>
        <w:spacing w:after="0" w:line="240" w:lineRule="auto"/>
        <w:jc w:val="center"/>
        <w:rPr>
          <w:rFonts w:ascii="Times New Roman" w:hAnsi="Times New Roman" w:cs="Times New Roman"/>
          <w:sz w:val="24"/>
          <w:szCs w:val="24"/>
        </w:rPr>
      </w:pPr>
      <w:r w:rsidRPr="006E343C">
        <w:rPr>
          <w:rFonts w:ascii="Times New Roman" w:hAnsi="Times New Roman" w:cs="Times New Roman"/>
          <w:sz w:val="24"/>
          <w:szCs w:val="24"/>
        </w:rPr>
        <w:t>RESOLUTIVOS</w:t>
      </w:r>
    </w:p>
    <w:p w:rsidR="00D14E23" w:rsidRPr="006E343C" w:rsidRDefault="00D14E23"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PTIMERO. Es de aprobarse en lo conducente, conforme </w:t>
      </w:r>
      <w:r w:rsidR="00416FCB" w:rsidRPr="006E343C">
        <w:rPr>
          <w:rFonts w:ascii="Times New Roman" w:hAnsi="Times New Roman" w:cs="Times New Roman"/>
          <w:sz w:val="24"/>
          <w:szCs w:val="24"/>
        </w:rPr>
        <w:t>a</w:t>
      </w:r>
      <w:r w:rsidRPr="006E343C">
        <w:rPr>
          <w:rFonts w:ascii="Times New Roman" w:hAnsi="Times New Roman" w:cs="Times New Roman"/>
          <w:sz w:val="24"/>
          <w:szCs w:val="24"/>
        </w:rPr>
        <w:t xml:space="preserve">l proyecto de decreto que ha sido integrado a la iniciativa de decreto por el que se expide la Ley Orgánica, del Poder Judicial Estado de México, presentada por el diputado José Francisco Vázquez Rodríguez, </w:t>
      </w:r>
      <w:r w:rsidR="00416FCB" w:rsidRPr="006E343C">
        <w:rPr>
          <w:rFonts w:ascii="Times New Roman" w:hAnsi="Times New Roman" w:cs="Times New Roman"/>
          <w:sz w:val="24"/>
          <w:szCs w:val="24"/>
        </w:rPr>
        <w:t xml:space="preserve">Coordinador </w:t>
      </w:r>
      <w:r w:rsidRPr="006E343C">
        <w:rPr>
          <w:rFonts w:ascii="Times New Roman" w:hAnsi="Times New Roman" w:cs="Times New Roman"/>
          <w:sz w:val="24"/>
          <w:szCs w:val="24"/>
        </w:rPr>
        <w:t>del Grupo Parlamentario morena</w:t>
      </w:r>
      <w:r w:rsidR="00416FCB" w:rsidRPr="006E343C">
        <w:rPr>
          <w:rFonts w:ascii="Times New Roman" w:hAnsi="Times New Roman" w:cs="Times New Roman"/>
          <w:sz w:val="24"/>
          <w:szCs w:val="24"/>
        </w:rPr>
        <w:t>;</w:t>
      </w:r>
      <w:r w:rsidRPr="006E343C">
        <w:rPr>
          <w:rFonts w:ascii="Times New Roman" w:hAnsi="Times New Roman" w:cs="Times New Roman"/>
          <w:sz w:val="24"/>
          <w:szCs w:val="24"/>
        </w:rPr>
        <w:t xml:space="preserve"> del Diputado José Alberto Couttolenc Buentello, </w:t>
      </w:r>
      <w:r w:rsidR="006866AE" w:rsidRPr="006E343C">
        <w:rPr>
          <w:rFonts w:ascii="Times New Roman" w:hAnsi="Times New Roman" w:cs="Times New Roman"/>
          <w:sz w:val="24"/>
          <w:szCs w:val="24"/>
        </w:rPr>
        <w:t xml:space="preserve">Coordinador </w:t>
      </w:r>
      <w:r w:rsidRPr="006E343C">
        <w:rPr>
          <w:rFonts w:ascii="Times New Roman" w:hAnsi="Times New Roman" w:cs="Times New Roman"/>
          <w:sz w:val="24"/>
          <w:szCs w:val="24"/>
        </w:rPr>
        <w:t xml:space="preserve">del Grupo Parlamentario del Partido Verde Ecologista de México y el diputado Oscar González Yáñez, </w:t>
      </w:r>
      <w:r w:rsidR="006866AE" w:rsidRPr="006E343C">
        <w:rPr>
          <w:rFonts w:ascii="Times New Roman" w:hAnsi="Times New Roman" w:cs="Times New Roman"/>
          <w:sz w:val="24"/>
          <w:szCs w:val="24"/>
        </w:rPr>
        <w:t xml:space="preserve">Coordinador </w:t>
      </w:r>
      <w:r w:rsidRPr="006E343C">
        <w:rPr>
          <w:rFonts w:ascii="Times New Roman" w:hAnsi="Times New Roman" w:cs="Times New Roman"/>
          <w:sz w:val="24"/>
          <w:szCs w:val="24"/>
        </w:rPr>
        <w:t>del Grupo Parlamentario del Partido del Trabajo.</w:t>
      </w:r>
    </w:p>
    <w:p w:rsidR="00D14E23" w:rsidRPr="006E343C" w:rsidRDefault="00D14E23"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SEGUNDO. Se adjunta el proyecto de decreto.</w:t>
      </w:r>
    </w:p>
    <w:p w:rsidR="00D14E23" w:rsidRPr="006E343C" w:rsidRDefault="00D14E23"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TERCERO. Previa discusión y aprobación por la Legislatura, remítase a la titular del Poder Ejecutivo para los efectos correspondientes.</w:t>
      </w:r>
    </w:p>
    <w:p w:rsidR="00D14E23" w:rsidRPr="006E343C" w:rsidRDefault="00D14E23"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Dado en el Palacio del Poder Legislativo en la Ciudad de Toluca de Lerdo, Capital del Estado de México al primer día del mes de septiembre del año dos mil veinticinco.</w:t>
      </w:r>
    </w:p>
    <w:p w:rsidR="00D14E23" w:rsidRPr="006E343C" w:rsidRDefault="00D14E23"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Es cuanto Presidente</w:t>
      </w:r>
      <w:r w:rsidR="00722D62" w:rsidRPr="006E343C">
        <w:rPr>
          <w:rFonts w:ascii="Times New Roman" w:hAnsi="Times New Roman" w:cs="Times New Roman"/>
          <w:sz w:val="24"/>
          <w:szCs w:val="24"/>
        </w:rPr>
        <w:t>.</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D14E23" w:rsidRPr="006E343C" w:rsidRDefault="00D14E23"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Informale</w:t>
      </w:r>
      <w:r w:rsidR="00722D62" w:rsidRPr="006E343C">
        <w:rPr>
          <w:rFonts w:ascii="Times New Roman" w:hAnsi="Times New Roman" w:cs="Times New Roman"/>
          <w:sz w:val="24"/>
          <w:szCs w:val="24"/>
        </w:rPr>
        <w:t>s</w:t>
      </w:r>
      <w:r w:rsidRPr="006E343C">
        <w:rPr>
          <w:rFonts w:ascii="Times New Roman" w:hAnsi="Times New Roman" w:cs="Times New Roman"/>
          <w:sz w:val="24"/>
          <w:szCs w:val="24"/>
        </w:rPr>
        <w:t xml:space="preserve"> a estas </w:t>
      </w:r>
      <w:r w:rsidR="00722D62" w:rsidRPr="006E343C">
        <w:rPr>
          <w:rFonts w:ascii="Times New Roman" w:hAnsi="Times New Roman" w:cs="Times New Roman"/>
          <w:sz w:val="24"/>
          <w:szCs w:val="24"/>
        </w:rPr>
        <w:t>comisiones unidas</w:t>
      </w:r>
      <w:r w:rsidRPr="006E343C">
        <w:rPr>
          <w:rFonts w:ascii="Times New Roman" w:hAnsi="Times New Roman" w:cs="Times New Roman"/>
          <w:sz w:val="24"/>
          <w:szCs w:val="24"/>
        </w:rPr>
        <w:t xml:space="preserve"> que se integra la diputada Ruth Salinas Reyes de manera presencial, bienvenida diputada, muchas gracias.</w:t>
      </w:r>
    </w:p>
    <w:p w:rsidR="00FF34CB" w:rsidRPr="006E343C" w:rsidRDefault="00D14E23"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Leídos los antecedentes abro la discusión en lo general del dictamen y del proyecto de decreto y consulto si alguien desea hacer uso de la palabra, para registrar el turno de oradores, adelante diputada</w:t>
      </w:r>
      <w:r w:rsidR="00FF34CB" w:rsidRPr="006E343C">
        <w:rPr>
          <w:rFonts w:ascii="Times New Roman" w:hAnsi="Times New Roman" w:cs="Times New Roman"/>
          <w:sz w:val="24"/>
          <w:szCs w:val="24"/>
        </w:rPr>
        <w:t>.</w:t>
      </w:r>
    </w:p>
    <w:p w:rsidR="00D14E23" w:rsidRPr="006E343C" w:rsidRDefault="00FF34C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Tiene </w:t>
      </w:r>
      <w:r w:rsidR="00D14E23" w:rsidRPr="006E343C">
        <w:rPr>
          <w:rFonts w:ascii="Times New Roman" w:hAnsi="Times New Roman" w:cs="Times New Roman"/>
          <w:sz w:val="24"/>
          <w:szCs w:val="24"/>
        </w:rPr>
        <w:t>el uso de la palabra la diputada Ruth Salina Reyes.</w:t>
      </w:r>
    </w:p>
    <w:p w:rsidR="00FE0630"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w:t>
      </w:r>
      <w:r w:rsidR="00FF34CB" w:rsidRPr="006E343C">
        <w:rPr>
          <w:rFonts w:ascii="Times New Roman" w:hAnsi="Times New Roman" w:cs="Times New Roman"/>
          <w:sz w:val="24"/>
          <w:szCs w:val="24"/>
        </w:rPr>
        <w:t>.</w:t>
      </w:r>
      <w:r w:rsidRPr="006E343C">
        <w:rPr>
          <w:rFonts w:ascii="Times New Roman" w:hAnsi="Times New Roman" w:cs="Times New Roman"/>
          <w:sz w:val="24"/>
          <w:szCs w:val="24"/>
        </w:rPr>
        <w:t xml:space="preserve"> RUTH SALINA</w:t>
      </w:r>
      <w:r w:rsidR="00FE0630" w:rsidRPr="006E343C">
        <w:rPr>
          <w:rFonts w:ascii="Times New Roman" w:hAnsi="Times New Roman" w:cs="Times New Roman"/>
          <w:sz w:val="24"/>
          <w:szCs w:val="24"/>
        </w:rPr>
        <w:t>S</w:t>
      </w:r>
      <w:r w:rsidRPr="006E343C">
        <w:rPr>
          <w:rFonts w:ascii="Times New Roman" w:hAnsi="Times New Roman" w:cs="Times New Roman"/>
          <w:sz w:val="24"/>
          <w:szCs w:val="24"/>
        </w:rPr>
        <w:t xml:space="preserve"> REYES. Gracias para hacer una solicitud</w:t>
      </w:r>
      <w:r w:rsidR="00FE0630" w:rsidRPr="006E343C">
        <w:rPr>
          <w:rFonts w:ascii="Times New Roman" w:hAnsi="Times New Roman" w:cs="Times New Roman"/>
          <w:sz w:val="24"/>
          <w:szCs w:val="24"/>
        </w:rPr>
        <w:t>.</w:t>
      </w:r>
    </w:p>
    <w:p w:rsidR="00D14E23" w:rsidRPr="006E343C" w:rsidRDefault="00FE0630"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lastRenderedPageBreak/>
        <w:t>S</w:t>
      </w:r>
      <w:r w:rsidR="00D14E23" w:rsidRPr="006E343C">
        <w:rPr>
          <w:rFonts w:ascii="Times New Roman" w:hAnsi="Times New Roman" w:cs="Times New Roman"/>
          <w:sz w:val="24"/>
          <w:szCs w:val="24"/>
        </w:rPr>
        <w:t xml:space="preserve">e nos acaba de circular un dictamen, </w:t>
      </w:r>
      <w:r w:rsidRPr="006E343C">
        <w:rPr>
          <w:rFonts w:ascii="Times New Roman" w:hAnsi="Times New Roman" w:cs="Times New Roman"/>
          <w:sz w:val="24"/>
          <w:szCs w:val="24"/>
        </w:rPr>
        <w:t xml:space="preserve">un </w:t>
      </w:r>
      <w:r w:rsidR="00D14E23" w:rsidRPr="006E343C">
        <w:rPr>
          <w:rFonts w:ascii="Times New Roman" w:hAnsi="Times New Roman" w:cs="Times New Roman"/>
          <w:sz w:val="24"/>
          <w:szCs w:val="24"/>
        </w:rPr>
        <w:t xml:space="preserve">proyecto de dictamen, quisiera preguntar que modificaciones son las que tiene al que ya habíamos recibido, </w:t>
      </w:r>
      <w:r w:rsidRPr="006E343C">
        <w:rPr>
          <w:rFonts w:ascii="Times New Roman" w:hAnsi="Times New Roman" w:cs="Times New Roman"/>
          <w:sz w:val="24"/>
          <w:szCs w:val="24"/>
        </w:rPr>
        <w:t xml:space="preserve">digo, </w:t>
      </w:r>
      <w:r w:rsidR="00D14E23" w:rsidRPr="006E343C">
        <w:rPr>
          <w:rFonts w:ascii="Times New Roman" w:hAnsi="Times New Roman" w:cs="Times New Roman"/>
          <w:sz w:val="24"/>
          <w:szCs w:val="24"/>
        </w:rPr>
        <w:t>eso nos va ayudar mucho a poder avanzar mucho más rápido con respecto a la discusión.</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Consulto a las diputadas y los diputados presentes, si alguien va hacer uso de la palabra para integrar la lista de oradores.</w:t>
      </w:r>
    </w:p>
    <w:p w:rsidR="00D14E23" w:rsidRPr="006E343C" w:rsidRDefault="00EF354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ab/>
        <w:t>P</w:t>
      </w:r>
      <w:r w:rsidR="00D14E23" w:rsidRPr="006E343C">
        <w:rPr>
          <w:rFonts w:ascii="Times New Roman" w:hAnsi="Times New Roman" w:cs="Times New Roman"/>
          <w:sz w:val="24"/>
          <w:szCs w:val="24"/>
        </w:rPr>
        <w:t>ido a la Secretaría técnica de la Junta de Coordinación Política</w:t>
      </w:r>
      <w:r w:rsidRPr="006E343C">
        <w:rPr>
          <w:rFonts w:ascii="Times New Roman" w:hAnsi="Times New Roman" w:cs="Times New Roman"/>
          <w:sz w:val="24"/>
          <w:szCs w:val="24"/>
        </w:rPr>
        <w:t>,</w:t>
      </w:r>
      <w:r w:rsidR="00D14E23" w:rsidRPr="006E343C">
        <w:rPr>
          <w:rFonts w:ascii="Times New Roman" w:hAnsi="Times New Roman" w:cs="Times New Roman"/>
          <w:sz w:val="24"/>
          <w:szCs w:val="24"/>
        </w:rPr>
        <w:t xml:space="preserve"> de la Secretaría de las Comisiones Unidas circulen los dictámenes y el cuadro comparativo donde vienen las propuestas que </w:t>
      </w:r>
      <w:r w:rsidRPr="006E343C">
        <w:rPr>
          <w:rFonts w:ascii="Times New Roman" w:hAnsi="Times New Roman" w:cs="Times New Roman"/>
          <w:sz w:val="24"/>
          <w:szCs w:val="24"/>
        </w:rPr>
        <w:t xml:space="preserve">fueron </w:t>
      </w:r>
      <w:r w:rsidR="00D14E23" w:rsidRPr="006E343C">
        <w:rPr>
          <w:rFonts w:ascii="Times New Roman" w:hAnsi="Times New Roman" w:cs="Times New Roman"/>
          <w:sz w:val="24"/>
          <w:szCs w:val="24"/>
        </w:rPr>
        <w:t xml:space="preserve">integradas al dictamen, vale la pena mencionar que fueron integradas propuestas de todos los </w:t>
      </w:r>
      <w:r w:rsidRPr="006E343C">
        <w:rPr>
          <w:rFonts w:ascii="Times New Roman" w:hAnsi="Times New Roman" w:cs="Times New Roman"/>
          <w:sz w:val="24"/>
          <w:szCs w:val="24"/>
        </w:rPr>
        <w:t xml:space="preserve">grupos parlamentarios </w:t>
      </w:r>
      <w:r w:rsidR="00D14E23" w:rsidRPr="006E343C">
        <w:rPr>
          <w:rFonts w:ascii="Times New Roman" w:hAnsi="Times New Roman" w:cs="Times New Roman"/>
          <w:sz w:val="24"/>
          <w:szCs w:val="24"/>
        </w:rPr>
        <w:t>con excepción de Movimiento Ciudadano que no envió ninguna propuesta.</w:t>
      </w:r>
    </w:p>
    <w:p w:rsidR="00D14E23"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w:t>
      </w:r>
      <w:r w:rsidR="008A21BA" w:rsidRPr="006E343C">
        <w:rPr>
          <w:rFonts w:ascii="Times New Roman" w:hAnsi="Times New Roman" w:cs="Times New Roman"/>
          <w:sz w:val="24"/>
          <w:szCs w:val="24"/>
        </w:rPr>
        <w:t>.</w:t>
      </w:r>
      <w:r w:rsidRPr="006E343C">
        <w:rPr>
          <w:rFonts w:ascii="Times New Roman" w:hAnsi="Times New Roman" w:cs="Times New Roman"/>
          <w:sz w:val="24"/>
          <w:szCs w:val="24"/>
        </w:rPr>
        <w:t xml:space="preserve"> RUTH SALINA REYES. Hablar de un documento que no conocemos es estar hablando a siegas, par</w:t>
      </w:r>
      <w:r w:rsidR="007C0ED0" w:rsidRPr="006E343C">
        <w:rPr>
          <w:rFonts w:ascii="Times New Roman" w:hAnsi="Times New Roman" w:cs="Times New Roman"/>
          <w:sz w:val="24"/>
          <w:szCs w:val="24"/>
        </w:rPr>
        <w:t>a</w:t>
      </w:r>
      <w:r w:rsidRPr="006E343C">
        <w:rPr>
          <w:rFonts w:ascii="Times New Roman" w:hAnsi="Times New Roman" w:cs="Times New Roman"/>
          <w:sz w:val="24"/>
          <w:szCs w:val="24"/>
        </w:rPr>
        <w:t xml:space="preserve"> hacer tanto reservas en este momento como entrar a la discusión necesitamos saber qu</w:t>
      </w:r>
      <w:r w:rsidR="008A21BA" w:rsidRPr="006E343C">
        <w:rPr>
          <w:rFonts w:ascii="Times New Roman" w:hAnsi="Times New Roman" w:cs="Times New Roman"/>
          <w:sz w:val="24"/>
          <w:szCs w:val="24"/>
        </w:rPr>
        <w:t>é,</w:t>
      </w:r>
      <w:r w:rsidRPr="006E343C">
        <w:rPr>
          <w:rFonts w:ascii="Times New Roman" w:hAnsi="Times New Roman" w:cs="Times New Roman"/>
          <w:sz w:val="24"/>
          <w:szCs w:val="24"/>
        </w:rPr>
        <w:t xml:space="preserve"> es lo que fue incorporado, </w:t>
      </w:r>
      <w:r w:rsidR="008A21BA" w:rsidRPr="006E343C">
        <w:rPr>
          <w:rFonts w:ascii="Times New Roman" w:hAnsi="Times New Roman" w:cs="Times New Roman"/>
          <w:sz w:val="24"/>
          <w:szCs w:val="24"/>
        </w:rPr>
        <w:t xml:space="preserve">digo, </w:t>
      </w:r>
      <w:r w:rsidRPr="006E343C">
        <w:rPr>
          <w:rFonts w:ascii="Times New Roman" w:hAnsi="Times New Roman" w:cs="Times New Roman"/>
          <w:sz w:val="24"/>
          <w:szCs w:val="24"/>
        </w:rPr>
        <w:t xml:space="preserve">es mi caso, yo no conozco hasta este momento el documento, porque apenas lo circularon, yo no </w:t>
      </w:r>
      <w:r w:rsidR="007C0ED0" w:rsidRPr="006E343C">
        <w:rPr>
          <w:rFonts w:ascii="Times New Roman" w:hAnsi="Times New Roman" w:cs="Times New Roman"/>
          <w:sz w:val="24"/>
          <w:szCs w:val="24"/>
        </w:rPr>
        <w:t>sé</w:t>
      </w:r>
      <w:r w:rsidRPr="006E343C">
        <w:rPr>
          <w:rFonts w:ascii="Times New Roman" w:hAnsi="Times New Roman" w:cs="Times New Roman"/>
          <w:sz w:val="24"/>
          <w:szCs w:val="24"/>
        </w:rPr>
        <w:t xml:space="preserve"> si alguien más de mis compañera</w:t>
      </w:r>
      <w:r w:rsidR="00DD0B98" w:rsidRPr="006E343C">
        <w:rPr>
          <w:rFonts w:ascii="Times New Roman" w:hAnsi="Times New Roman" w:cs="Times New Roman"/>
          <w:sz w:val="24"/>
          <w:szCs w:val="24"/>
        </w:rPr>
        <w:t>s</w:t>
      </w:r>
      <w:r w:rsidRPr="006E343C">
        <w:rPr>
          <w:rFonts w:ascii="Times New Roman" w:hAnsi="Times New Roman" w:cs="Times New Roman"/>
          <w:sz w:val="24"/>
          <w:szCs w:val="24"/>
        </w:rPr>
        <w:t xml:space="preserve"> y compañeros tiene información privilegiada, y ya tenga conocimiento sobre estas modificaciones, no es mi caso por lo tanto, sí pido que antes e iniciar un análisis, pues veamos ese documento.</w:t>
      </w:r>
    </w:p>
    <w:p w:rsidR="00786C3C" w:rsidRPr="006E343C" w:rsidRDefault="00D14E2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Pido por favor a la Secretaria Técnica de la Junta de Coordinación Política, nuevamente y a las de las Comisiones Unidas y también la generosidad de Asuntos Parlamentarios nos hagan favor de enviar esos documentos a las y los diputados integrantes de las Comisiones Legislativas de Gobernación y Puntos Constitucionales y de Procuración y Admi</w:t>
      </w:r>
      <w:r w:rsidR="00F77CD1" w:rsidRPr="006E343C">
        <w:rPr>
          <w:rFonts w:ascii="Times New Roman" w:hAnsi="Times New Roman" w:cs="Times New Roman"/>
          <w:sz w:val="24"/>
          <w:szCs w:val="24"/>
        </w:rPr>
        <w:t>ni</w:t>
      </w:r>
      <w:r w:rsidRPr="006E343C">
        <w:rPr>
          <w:rFonts w:ascii="Times New Roman" w:hAnsi="Times New Roman" w:cs="Times New Roman"/>
          <w:sz w:val="24"/>
          <w:szCs w:val="24"/>
        </w:rPr>
        <w:t xml:space="preserve">stración de Justicia, </w:t>
      </w:r>
    </w:p>
    <w:p w:rsidR="00D14E23" w:rsidRPr="006E343C" w:rsidRDefault="00A33921"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T</w:t>
      </w:r>
      <w:r w:rsidR="00D14E23" w:rsidRPr="006E343C">
        <w:rPr>
          <w:rFonts w:ascii="Times New Roman" w:hAnsi="Times New Roman" w:cs="Times New Roman"/>
          <w:sz w:val="24"/>
          <w:szCs w:val="24"/>
        </w:rPr>
        <w:t>iene el uso de la palabra el diputado Octavio Martínez Vargas</w:t>
      </w:r>
      <w:r w:rsidR="00BD69CA" w:rsidRPr="006E343C">
        <w:rPr>
          <w:rFonts w:ascii="Times New Roman" w:hAnsi="Times New Roman" w:cs="Times New Roman"/>
          <w:sz w:val="24"/>
          <w:szCs w:val="24"/>
        </w:rPr>
        <w:t>.</w:t>
      </w:r>
    </w:p>
    <w:p w:rsidR="003A75BB" w:rsidRPr="006E343C" w:rsidRDefault="00BD69CA"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M</w:t>
      </w:r>
      <w:r w:rsidR="003A75BB" w:rsidRPr="006E343C">
        <w:rPr>
          <w:rFonts w:ascii="Times New Roman" w:hAnsi="Times New Roman" w:cs="Times New Roman"/>
          <w:sz w:val="24"/>
          <w:szCs w:val="24"/>
        </w:rPr>
        <w:t>uchas gracias Presidente.</w:t>
      </w:r>
    </w:p>
    <w:p w:rsidR="003A75BB" w:rsidRPr="006E343C" w:rsidRDefault="003A75B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Muy buena tarde compañeras y compañeros, para efecto de poder, primero reconocer la disposición de nuestra Presidenta Emma y nuestro Presidente Carlos, en términos de poder escuchar a las y los legisladores que en la reunión previa de trabajo señalaron un conjunto de observaciones</w:t>
      </w:r>
      <w:r w:rsidR="003C381E" w:rsidRPr="006E343C">
        <w:rPr>
          <w:rFonts w:ascii="Times New Roman" w:hAnsi="Times New Roman" w:cs="Times New Roman"/>
          <w:sz w:val="24"/>
          <w:szCs w:val="24"/>
        </w:rPr>
        <w:t>.</w:t>
      </w:r>
    </w:p>
    <w:p w:rsidR="003A75BB" w:rsidRPr="006E343C" w:rsidRDefault="003A75BB"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Permítame que concluya el orador, por favor diputada Ruth Salinas Reyes.</w:t>
      </w:r>
    </w:p>
    <w:p w:rsidR="003C381E"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Diputada, el diputado Octavio está en uso de la palabra, él no interrumpió</w:t>
      </w:r>
      <w:r w:rsidR="003C381E" w:rsidRPr="006E343C">
        <w:rPr>
          <w:rFonts w:ascii="Times New Roman" w:hAnsi="Times New Roman" w:cs="Times New Roman"/>
          <w:sz w:val="24"/>
          <w:szCs w:val="24"/>
        </w:rPr>
        <w:t>.</w:t>
      </w:r>
    </w:p>
    <w:p w:rsidR="003A75BB"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Adelante diputado Octavio Martínez Vargas.</w:t>
      </w:r>
    </w:p>
    <w:p w:rsidR="003A75BB" w:rsidRPr="006E343C" w:rsidRDefault="003A75BB"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Gracias Presidente.</w:t>
      </w:r>
    </w:p>
    <w:p w:rsidR="003A75BB"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Participaba que es reconocer la disposición de nuestra Presidenta Emma, de Carlos quienes en la reunión previa de análisis y de la iniciativa fueron muy receptivos en términos de establecer una mesa técnica para efecto de que se pudieran señalar todos y cada una de las observaciones y sugerencias que buscaban enriquecer esta trascendente Ley Orgánica del Poder Judicial, que tiene más de 350 artículos.</w:t>
      </w:r>
    </w:p>
    <w:p w:rsidR="003A75BB"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Entonces bueno es</w:t>
      </w:r>
      <w:r w:rsidR="000D78D0" w:rsidRPr="006E343C">
        <w:rPr>
          <w:rFonts w:ascii="Times New Roman" w:hAnsi="Times New Roman" w:cs="Times New Roman"/>
          <w:sz w:val="24"/>
          <w:szCs w:val="24"/>
        </w:rPr>
        <w:t>t</w:t>
      </w:r>
      <w:r w:rsidRPr="006E343C">
        <w:rPr>
          <w:rFonts w:ascii="Times New Roman" w:hAnsi="Times New Roman" w:cs="Times New Roman"/>
          <w:sz w:val="24"/>
          <w:szCs w:val="24"/>
        </w:rPr>
        <w:t>a mesa</w:t>
      </w:r>
      <w:r w:rsidR="000D78D0" w:rsidRPr="006E343C">
        <w:rPr>
          <w:rFonts w:ascii="Times New Roman" w:hAnsi="Times New Roman" w:cs="Times New Roman"/>
          <w:sz w:val="24"/>
          <w:szCs w:val="24"/>
        </w:rPr>
        <w:t>,</w:t>
      </w:r>
      <w:r w:rsidRPr="006E343C">
        <w:rPr>
          <w:rFonts w:ascii="Times New Roman" w:hAnsi="Times New Roman" w:cs="Times New Roman"/>
          <w:sz w:val="24"/>
          <w:szCs w:val="24"/>
        </w:rPr>
        <w:t xml:space="preserve"> se dio un plazo, se registraron algunas observaciones por todos los grupos parlamentarios, si no se hizo así por algún grupo parlamentario se puede hacer, estamos en el momento procesal correcto, no hay ninguna reserva en ello y entiendo que ha instruido el Presidente que se circule la propuesta con las observaciones de cada uno de los legisladores, legisladoras y legisladores, como hasta hace un rato había observaciones de todos lados y de muchos grupos, a lo mejor valdría la pena darnos unos minutos en lo que llegan las mismas, en lo que MC formula por escrito las suyas o lo expone y al final hay un proceso, se tiene que leer la iniciativa, se tiene que votar en lo general y luego se va a discutir cada una de las que se han sugerido, podemos estar de acuerdo o no y se tendrán que votar y mañana en el pleno igual se puede hacer, digo vamos como ordenando el proceso para que aportemos ideas, preocupaciones que tienen como objeto dar herramientas legales a un Poder Judicial que renueva a 91 personas </w:t>
      </w:r>
      <w:r w:rsidRPr="006E343C">
        <w:rPr>
          <w:rFonts w:ascii="Times New Roman" w:hAnsi="Times New Roman" w:cs="Times New Roman"/>
          <w:sz w:val="24"/>
          <w:szCs w:val="24"/>
        </w:rPr>
        <w:lastRenderedPageBreak/>
        <w:t>juzgadoras el próximo viernes 5 de septiembre y aquí mismo en este pleno, en este Congreso tomarán protesta.</w:t>
      </w:r>
    </w:p>
    <w:p w:rsidR="003A75BB"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Entonces sólo en resumen está a salvo toda iniciativa, sugerencia de enriquecimiento de algún artículo y démosle, conozcamos cuáles han sido las sugerencias y vayamos conociéndolas, poniendo a consideración en lo general y posteriormente en lo particular una a una que así haya sido señalada.</w:t>
      </w:r>
    </w:p>
    <w:p w:rsidR="003A75BB"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Muchas gracias Presidente.</w:t>
      </w:r>
    </w:p>
    <w:p w:rsidR="003A75BB" w:rsidRPr="006E343C" w:rsidRDefault="003A75BB"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w:t>
      </w:r>
    </w:p>
    <w:p w:rsidR="003A75BB"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la diputada Emma Laura Alvarez Villavicencio, posteriormente la diputada Ruth Salinas Reyes y al terminar la diputada Ruth Salinas Reyes la diputada Miriam Silva Mata.</w:t>
      </w:r>
    </w:p>
    <w:p w:rsidR="003A75BB" w:rsidRPr="006E343C" w:rsidRDefault="003A75BB"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EMMA LAURA ALVAREZ VILLAVICENCIO. Gracias Presidente.</w:t>
      </w:r>
    </w:p>
    <w:p w:rsidR="003A75BB"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Compañeras y compañeros diputados, estamos aquí no para discutir un cambio menor sino la importancia de esta mesa de trabajo, en Acción Nacional creemos firmemente que sin independencia judicial no hay estado de derecho y sin estado de derecho no hay democracia que perdure, la justicia es la columna vertebral de la vida institucional y por ello, debe prevalecerse siempre libre, sin presiones políticas, sin intereses económicos o injerencias externas.</w:t>
      </w:r>
    </w:p>
    <w:p w:rsidR="00C24C02" w:rsidRPr="006E343C" w:rsidRDefault="003A75B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Durante casi 3 meses esta Legislatura tuvo el tiempo suficiente para analizar a profundidad la iniciativa de la Ley Orgánica del Poder Judicial</w:t>
      </w:r>
      <w:r w:rsidR="00D85CAE" w:rsidRPr="006E343C">
        <w:rPr>
          <w:rFonts w:ascii="Times New Roman" w:hAnsi="Times New Roman" w:cs="Times New Roman"/>
          <w:sz w:val="24"/>
          <w:szCs w:val="24"/>
        </w:rPr>
        <w:t xml:space="preserve"> del</w:t>
      </w:r>
      <w:r w:rsidR="00672B6A" w:rsidRPr="006E343C">
        <w:rPr>
          <w:rFonts w:ascii="Times New Roman" w:hAnsi="Times New Roman" w:cs="Times New Roman"/>
          <w:sz w:val="24"/>
          <w:szCs w:val="24"/>
        </w:rPr>
        <w:t xml:space="preserve"> </w:t>
      </w:r>
      <w:r w:rsidR="00C24C02" w:rsidRPr="006E343C">
        <w:rPr>
          <w:rFonts w:ascii="Times New Roman" w:hAnsi="Times New Roman" w:cs="Times New Roman"/>
          <w:sz w:val="24"/>
          <w:szCs w:val="24"/>
        </w:rPr>
        <w:t>Estado de México, organizar mesas de trabajo, foros, reuniones, así como mesas técnicas, con especialistas sin embargo el dictamen que hoy se somete a consideración no corrige los aspectos sustantivos que amenazan la imparcialidad y la profesionalización de la Judicatura y por ello fijamos con claridad nuestro voto en contra.</w:t>
      </w:r>
    </w:p>
    <w:p w:rsidR="00C24C02" w:rsidRPr="006E343C" w:rsidRDefault="00C24C0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La propuesta establece que magistrados, jueces y juezas, serán electos mediante voto universal, libre, directo y secreto, aunque este mecanismo se presenta como una apertura democrática en realidad representa una puerta abierta a la polarización de la justicia.</w:t>
      </w:r>
    </w:p>
    <w:p w:rsidR="00C24C02" w:rsidRPr="006E343C" w:rsidRDefault="00C24C0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Las campañas electorales judiciales requieren financiamiento, requieren estructura territorial y requieren exposición mediática, lo que inevitablemente vinculan a las y los aspirantes con partidos políticos, grupos de intereses o incluso con redes criminales en zona de alta incidencia delictiva, no se trata de negar la participación ciudadana, sino de proteger la independencia judicial de la logística y de estas lógicas electorales.</w:t>
      </w:r>
    </w:p>
    <w:p w:rsidR="00C24C02" w:rsidRPr="006E343C" w:rsidRDefault="00C24C0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La experiencia internacional demuestra que el voto popular en estas asignaciones de jueces tiende a generar dependencias hacia quienes financian o promueven las candidaturas debilitando la autonomía en la toma de decisiones, la eliminación del Consejo de la Judicatura a la transferencia de la carrera judicial al Órgano Administrativo Judicial genera un riesgo real y es un riesgo en las designaciones y en las promociones, en lugar de fortalecer el mérito con una formación continua y con concursos de oposición la reforma privilegia el origen electoral de los cargos lo que reduce el peso de la trayectoria técnica y de la experiencia en la resolución en los casos complejos.</w:t>
      </w:r>
    </w:p>
    <w:p w:rsidR="00C24C02" w:rsidRPr="006E343C" w:rsidRDefault="00C24C0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Compañeras y compañeros el Poder Judicial del Estado de México, enfrenta ya un déficit de jueces por habitantes tenemos 2.8 por cada 100 mil habitantes, frente una media nacional que va entre los 3.9 y 4, en este caso y en este contexto sustituir la lógica que esto genera es una lógica electoral y esto no resolverá el rezagó que tenemos, al contrario, puede comprometer la calidad y la rapidez en la impartición de justicia que debería ser pronta y expedita.</w:t>
      </w:r>
    </w:p>
    <w:p w:rsidR="00C24C02" w:rsidRPr="006E343C" w:rsidRDefault="00C24C0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El rediseño propone que el Órgano de Administración Judicial y el Tribunal de Disciplina Judicial tengan facultades amplias para nombramientos, disciplina, adscripción y una estructura operativa, sin embargo, su integración incluye nombramientos directos al Poder Ejecutivo y al Poder Legislativo, lo que rompe el principio de separación de poderes aumentando la probabilidad de una injerencia política en las decisiones estratégicas del Poder Judicial. Un verdadero fortalecimiento institucional requiere órganos internos independientes</w:t>
      </w:r>
      <w:r w:rsidR="00165DD5"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no instancias que respondan a las mayorías que este país representa.</w:t>
      </w:r>
    </w:p>
    <w:p w:rsidR="00C24C02" w:rsidRPr="006E343C" w:rsidRDefault="00C24C0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Lo que acción nacional s</w:t>
      </w:r>
      <w:r w:rsidR="00165DD5" w:rsidRPr="006E343C">
        <w:rPr>
          <w:rFonts w:ascii="Times New Roman" w:hAnsi="Times New Roman" w:cs="Times New Roman"/>
          <w:sz w:val="24"/>
          <w:szCs w:val="24"/>
          <w:lang w:val="es-MX"/>
        </w:rPr>
        <w:t>í</w:t>
      </w:r>
      <w:r w:rsidRPr="006E343C">
        <w:rPr>
          <w:rFonts w:ascii="Times New Roman" w:hAnsi="Times New Roman" w:cs="Times New Roman"/>
          <w:sz w:val="24"/>
          <w:szCs w:val="24"/>
          <w:lang w:val="es-MX"/>
        </w:rPr>
        <w:t xml:space="preserve"> propone es nuestro voto en contra y esto no significa un inmovilismo el PAN, reconoce que el Poder Judicial Estatal requiere cambios s</w:t>
      </w:r>
      <w:r w:rsidR="00165DD5" w:rsidRPr="006E343C">
        <w:rPr>
          <w:rFonts w:ascii="Times New Roman" w:hAnsi="Times New Roman" w:cs="Times New Roman"/>
          <w:sz w:val="24"/>
          <w:szCs w:val="24"/>
          <w:lang w:val="es-MX"/>
        </w:rPr>
        <w:t>í</w:t>
      </w:r>
      <w:r w:rsidRPr="006E343C">
        <w:rPr>
          <w:rFonts w:ascii="Times New Roman" w:hAnsi="Times New Roman" w:cs="Times New Roman"/>
          <w:sz w:val="24"/>
          <w:szCs w:val="24"/>
          <w:lang w:val="es-MX"/>
        </w:rPr>
        <w:t xml:space="preserve">, pero </w:t>
      </w:r>
      <w:r w:rsidR="00165DD5" w:rsidRPr="006E343C">
        <w:rPr>
          <w:rFonts w:ascii="Times New Roman" w:hAnsi="Times New Roman" w:cs="Times New Roman"/>
          <w:sz w:val="24"/>
          <w:szCs w:val="24"/>
          <w:lang w:val="es-MX"/>
        </w:rPr>
        <w:t>é</w:t>
      </w:r>
      <w:r w:rsidRPr="006E343C">
        <w:rPr>
          <w:rFonts w:ascii="Times New Roman" w:hAnsi="Times New Roman" w:cs="Times New Roman"/>
          <w:sz w:val="24"/>
          <w:szCs w:val="24"/>
          <w:lang w:val="es-MX"/>
        </w:rPr>
        <w:t>stos deben fortalecer no debilitar sus pilares fundamentales, proponemos un comité nacional de expertos para integrar ternas, jueces sin rostros en casos de alto riesgo, fortalecimiento de la Escuela Judicial y concursos de oposición, transparencia y rendición de cuentas que realmente valgan la pena.</w:t>
      </w:r>
    </w:p>
    <w:p w:rsidR="00B47B28" w:rsidRPr="006E343C" w:rsidRDefault="00C24C0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El dictamen que hoy se discute no proteger la independencia judicial no garantiza la profesionalización y abre la puerta a la polarización, compañeras y compañeros tuvimos el tiempo y los espacios para mejorar esta propuesta, aprobarla en estos términos seria dar un paso </w:t>
      </w:r>
      <w:r w:rsidR="00B47B28" w:rsidRPr="006E343C">
        <w:rPr>
          <w:rFonts w:ascii="Times New Roman" w:hAnsi="Times New Roman" w:cs="Times New Roman"/>
          <w:sz w:val="24"/>
          <w:szCs w:val="24"/>
          <w:lang w:val="es-MX"/>
        </w:rPr>
        <w:t>atrás</w:t>
      </w:r>
      <w:r w:rsidRPr="006E343C">
        <w:rPr>
          <w:rFonts w:ascii="Times New Roman" w:hAnsi="Times New Roman" w:cs="Times New Roman"/>
          <w:sz w:val="24"/>
          <w:szCs w:val="24"/>
          <w:lang w:val="es-MX"/>
        </w:rPr>
        <w:t xml:space="preserve"> en la </w:t>
      </w:r>
      <w:r w:rsidR="00B47B28" w:rsidRPr="006E343C">
        <w:rPr>
          <w:rFonts w:ascii="Times New Roman" w:hAnsi="Times New Roman" w:cs="Times New Roman"/>
          <w:sz w:val="24"/>
          <w:szCs w:val="24"/>
          <w:lang w:val="es-MX"/>
        </w:rPr>
        <w:t>conciliación</w:t>
      </w:r>
      <w:r w:rsidRPr="006E343C">
        <w:rPr>
          <w:rFonts w:ascii="Times New Roman" w:hAnsi="Times New Roman" w:cs="Times New Roman"/>
          <w:sz w:val="24"/>
          <w:szCs w:val="24"/>
          <w:lang w:val="es-MX"/>
        </w:rPr>
        <w:t xml:space="preserve"> de un Poder Judicial autónomo, eficiente y confiable</w:t>
      </w:r>
      <w:r w:rsidR="00B47B28" w:rsidRPr="006E343C">
        <w:rPr>
          <w:rFonts w:ascii="Times New Roman" w:hAnsi="Times New Roman" w:cs="Times New Roman"/>
          <w:sz w:val="24"/>
          <w:szCs w:val="24"/>
          <w:lang w:val="es-MX"/>
        </w:rPr>
        <w:t>.</w:t>
      </w:r>
    </w:p>
    <w:p w:rsidR="00C24C02" w:rsidRPr="006E343C" w:rsidRDefault="00B47B28"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w:t>
      </w:r>
      <w:r w:rsidR="00C24C02" w:rsidRPr="006E343C">
        <w:rPr>
          <w:rFonts w:ascii="Times New Roman" w:hAnsi="Times New Roman" w:cs="Times New Roman"/>
          <w:sz w:val="24"/>
          <w:szCs w:val="24"/>
          <w:lang w:val="es-MX"/>
        </w:rPr>
        <w:t>el Partido Acción Nacional creemos que una justicia cercana a la gente pero no subordinada a intereses partidistas</w:t>
      </w:r>
      <w:r w:rsidR="00114713" w:rsidRPr="006E343C">
        <w:rPr>
          <w:rFonts w:ascii="Times New Roman" w:hAnsi="Times New Roman" w:cs="Times New Roman"/>
          <w:sz w:val="24"/>
          <w:szCs w:val="24"/>
          <w:lang w:val="es-MX"/>
        </w:rPr>
        <w:t>,</w:t>
      </w:r>
      <w:r w:rsidR="00C24C02" w:rsidRPr="006E343C">
        <w:rPr>
          <w:rFonts w:ascii="Times New Roman" w:hAnsi="Times New Roman" w:cs="Times New Roman"/>
          <w:sz w:val="24"/>
          <w:szCs w:val="24"/>
          <w:lang w:val="es-MX"/>
        </w:rPr>
        <w:t xml:space="preserve"> creemos en la modernización pero no acosta de la imparcialidad, creemos en la democracia pero sin poner en riesgo el equilibrio de poderes por ello y en congruencia con nuestra responsabilidad de defender la división de poderes es que tan importante nuestro México y en nuestro Estado de México, la certeza jurídica y el estado de derecho nuestro voto es en contra, muchas gracias.</w:t>
      </w:r>
    </w:p>
    <w:p w:rsidR="00C24C02" w:rsidRPr="006E343C" w:rsidRDefault="00C24C02"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MARTINEZ ZURITA TREJO. Gracias </w:t>
      </w:r>
      <w:r w:rsidR="00114713" w:rsidRPr="006E343C">
        <w:rPr>
          <w:rFonts w:ascii="Times New Roman" w:hAnsi="Times New Roman" w:cs="Times New Roman"/>
          <w:sz w:val="24"/>
          <w:szCs w:val="24"/>
          <w:lang w:val="es-MX"/>
        </w:rPr>
        <w:t>d</w:t>
      </w:r>
      <w:r w:rsidRPr="006E343C">
        <w:rPr>
          <w:rFonts w:ascii="Times New Roman" w:hAnsi="Times New Roman" w:cs="Times New Roman"/>
          <w:sz w:val="24"/>
          <w:szCs w:val="24"/>
          <w:lang w:val="es-MX"/>
        </w:rPr>
        <w:t>iputada, tiene el uso de la palabra la diputada Miriam Silvia Mata.</w:t>
      </w:r>
    </w:p>
    <w:p w:rsidR="00C24C02" w:rsidRPr="006E343C" w:rsidRDefault="00C24C02"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w:t>
      </w:r>
      <w:r w:rsidR="00990407"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MIRIAM SILVIA MATA. Muchas gracias.</w:t>
      </w:r>
    </w:p>
    <w:p w:rsidR="00D85CAE" w:rsidRPr="006E343C" w:rsidRDefault="00C24C02"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Derivado que estamos en una reforma del Poder Judicial que es columna vertebral para la justicia mexiquense</w:t>
      </w:r>
      <w:r w:rsidR="00E11882"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considero que debemos de tomar</w:t>
      </w:r>
      <w:r w:rsidR="00766778" w:rsidRPr="006E343C">
        <w:rPr>
          <w:rFonts w:ascii="Times New Roman" w:hAnsi="Times New Roman" w:cs="Times New Roman"/>
          <w:sz w:val="24"/>
          <w:szCs w:val="24"/>
          <w:lang w:val="es-MX"/>
        </w:rPr>
        <w:t xml:space="preserve"> la seriedad </w:t>
      </w:r>
      <w:r w:rsidR="006F5CB0" w:rsidRPr="006E343C">
        <w:rPr>
          <w:rFonts w:ascii="Times New Roman" w:hAnsi="Times New Roman" w:cs="Times New Roman"/>
          <w:sz w:val="24"/>
          <w:szCs w:val="24"/>
          <w:lang w:val="es-MX"/>
        </w:rPr>
        <w:t xml:space="preserve">que </w:t>
      </w:r>
      <w:r w:rsidR="00E11882" w:rsidRPr="006E343C">
        <w:rPr>
          <w:rFonts w:ascii="Times New Roman" w:hAnsi="Times New Roman" w:cs="Times New Roman"/>
          <w:sz w:val="24"/>
          <w:szCs w:val="24"/>
          <w:lang w:val="es-MX"/>
        </w:rPr>
        <w:t xml:space="preserve">se debe </w:t>
      </w:r>
      <w:r w:rsidR="00D85CAE" w:rsidRPr="006E343C">
        <w:rPr>
          <w:rFonts w:ascii="Times New Roman" w:hAnsi="Times New Roman" w:cs="Times New Roman"/>
          <w:sz w:val="24"/>
          <w:szCs w:val="24"/>
          <w:lang w:val="es-MX"/>
        </w:rPr>
        <w:t>de este tema, porque no es menor la reforma que estamos proponiendo, es la columna vertebral de la vida del sistema judicial del Estado de México y en realidad mandar un dictamen al momento de la comisión, considero que no se lo merecen los mexiquenses.</w:t>
      </w:r>
    </w:p>
    <w:p w:rsidR="00D85CAE" w:rsidRPr="006E343C" w:rsidRDefault="00D85CAE"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Así que la propuesta es que leamos toda la iniciativa, que veamos cuáles son los cambios que hicieron cada bancada, veamos la importancia que hicimos, las sugerencias, porque hay bastantes contradicciones, entre los mismos artículos, hay ambigüedades que finalmente en el proceso, lo que estamos haciendo es la puerta abierta a los litigantes para seguir haciendo lo que se llama </w:t>
      </w:r>
      <w:r w:rsidR="00345A99" w:rsidRPr="006E343C">
        <w:rPr>
          <w:rFonts w:ascii="Times New Roman" w:hAnsi="Times New Roman" w:cs="Times New Roman"/>
          <w:sz w:val="24"/>
          <w:szCs w:val="24"/>
        </w:rPr>
        <w:t>chicaneadas</w:t>
      </w:r>
      <w:r w:rsidRPr="006E343C">
        <w:rPr>
          <w:rFonts w:ascii="Times New Roman" w:hAnsi="Times New Roman" w:cs="Times New Roman"/>
          <w:sz w:val="24"/>
          <w:szCs w:val="24"/>
        </w:rPr>
        <w:t xml:space="preserve"> y eso es lo que no merecen los mexiquenses.</w:t>
      </w:r>
    </w:p>
    <w:p w:rsidR="00D85CAE" w:rsidRPr="006E343C" w:rsidRDefault="00D85CAE"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Entonces, la propuesta del Partido Verde, al igual que Movimiento Ciudadano, es que sí nos presenten un cuadro comparativo para ver qué es lo que sí se cambió, cuáles son las adecuaciones que se están tomando en consideración, porque creo que los mexiquenses merecen una reforma a la altura de lo que ya se propuso en este Congreso.</w:t>
      </w:r>
    </w:p>
    <w:p w:rsidR="00D85CAE" w:rsidRPr="006E343C" w:rsidRDefault="00D85CAE"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Gracias.</w:t>
      </w:r>
    </w:p>
    <w:p w:rsidR="00D85CAE" w:rsidRPr="006E343C" w:rsidRDefault="00D85CAE"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986A05">
        <w:rPr>
          <w:rFonts w:ascii="Times New Roman" w:hAnsi="Times New Roman" w:cs="Times New Roman"/>
          <w:sz w:val="24"/>
          <w:szCs w:val="24"/>
        </w:rPr>
        <w:t>DIP. CARLOS MARTÍNEZ ZURITA TREJO</w:t>
      </w:r>
      <w:r w:rsidRPr="006E343C">
        <w:rPr>
          <w:rFonts w:ascii="Times New Roman" w:hAnsi="Times New Roman" w:cs="Times New Roman"/>
          <w:sz w:val="24"/>
          <w:szCs w:val="24"/>
        </w:rPr>
        <w:t>. Gracias diputada.</w:t>
      </w:r>
    </w:p>
    <w:p w:rsidR="00D85CAE" w:rsidRPr="006E343C" w:rsidRDefault="00D85CAE"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la diputada Ruth Salinas Reyes.</w:t>
      </w:r>
    </w:p>
    <w:p w:rsidR="00D85CAE" w:rsidRPr="006E343C" w:rsidRDefault="00D85CAE"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RUTH SALINAS REYES. Gracias Presidente.</w:t>
      </w:r>
    </w:p>
    <w:p w:rsidR="00D85CAE" w:rsidRPr="006E343C" w:rsidRDefault="00D85CAE"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Pero de tu parte se me hace una gran falta de respeto que no atiendas las solitudes de quienes estamos en esta comisión.</w:t>
      </w:r>
    </w:p>
    <w:p w:rsidR="00D85CAE" w:rsidRPr="006E343C" w:rsidRDefault="00D85CAE"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Al inicio no fue un comentario, fue una solitud la que realic</w:t>
      </w:r>
      <w:r w:rsidR="00E51CF5" w:rsidRPr="006E343C">
        <w:rPr>
          <w:rFonts w:ascii="Times New Roman" w:hAnsi="Times New Roman" w:cs="Times New Roman"/>
          <w:sz w:val="24"/>
          <w:szCs w:val="24"/>
        </w:rPr>
        <w:t>é</w:t>
      </w:r>
      <w:r w:rsidRPr="006E343C">
        <w:rPr>
          <w:rFonts w:ascii="Times New Roman" w:hAnsi="Times New Roman" w:cs="Times New Roman"/>
          <w:sz w:val="24"/>
          <w:szCs w:val="24"/>
        </w:rPr>
        <w:t xml:space="preserve"> y no se puede seguir una discusión cuando no se proyecta en estas pantallas un documento que desean podamos discutir y no se puede seguir así porque</w:t>
      </w:r>
      <w:r w:rsidR="0006297E" w:rsidRPr="006E343C">
        <w:rPr>
          <w:rFonts w:ascii="Times New Roman" w:hAnsi="Times New Roman" w:cs="Times New Roman"/>
          <w:sz w:val="24"/>
          <w:szCs w:val="24"/>
        </w:rPr>
        <w:t>,</w:t>
      </w:r>
      <w:r w:rsidRPr="006E343C">
        <w:rPr>
          <w:rFonts w:ascii="Times New Roman" w:hAnsi="Times New Roman" w:cs="Times New Roman"/>
          <w:sz w:val="24"/>
          <w:szCs w:val="24"/>
        </w:rPr>
        <w:t xml:space="preserve"> qué le vamos a decir a la ciudadanía, que vamos a votar o que vamos a desechar un documento que en este momento está llegando a nuestras manos, es un documento de 211 páginas y voy a contextualizar a todas y todos los que están aquí y los que nos siguen.</w:t>
      </w:r>
    </w:p>
    <w:p w:rsidR="00CE61B4" w:rsidRPr="006E343C" w:rsidRDefault="00D85CAE"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El día viernes que estuvimos, ni siquiera una hora en este Recinto, para un análisis tan importante, como son las reformas secundarias al nuevo Poder Judicial, se nos mandó a nuestra casa, a revisar lo que por meses, desde enero, pudimos trabajar aquí en esta comisión, 2 comisiones, porque somos 2 comisiones aquí unidas y lo hicieron con toda </w:t>
      </w:r>
      <w:r w:rsidR="005C4979" w:rsidRPr="006E343C">
        <w:rPr>
          <w:rFonts w:ascii="Times New Roman" w:hAnsi="Times New Roman" w:cs="Times New Roman"/>
          <w:sz w:val="24"/>
          <w:szCs w:val="24"/>
        </w:rPr>
        <w:t>intención</w:t>
      </w:r>
      <w:r w:rsidRPr="006E343C">
        <w:rPr>
          <w:rFonts w:ascii="Times New Roman" w:hAnsi="Times New Roman" w:cs="Times New Roman"/>
          <w:sz w:val="24"/>
          <w:szCs w:val="24"/>
        </w:rPr>
        <w:t xml:space="preserve"> de que no fuéramos a hacer nuestro trabajo, que no fuéramos a revisar y a leer, como bien acaba de decir la diputada </w:t>
      </w:r>
      <w:r w:rsidRPr="006E343C">
        <w:rPr>
          <w:rFonts w:ascii="Times New Roman" w:hAnsi="Times New Roman" w:cs="Times New Roman"/>
          <w:sz w:val="24"/>
          <w:szCs w:val="24"/>
        </w:rPr>
        <w:lastRenderedPageBreak/>
        <w:t>Mata, chicanadas</w:t>
      </w:r>
      <w:r w:rsidR="001256C1" w:rsidRPr="006E343C">
        <w:rPr>
          <w:rFonts w:ascii="Times New Roman" w:hAnsi="Times New Roman" w:cs="Times New Roman"/>
          <w:sz w:val="24"/>
          <w:szCs w:val="24"/>
        </w:rPr>
        <w:t>,</w:t>
      </w:r>
      <w:r w:rsidRPr="006E343C">
        <w:rPr>
          <w:rFonts w:ascii="Times New Roman" w:hAnsi="Times New Roman" w:cs="Times New Roman"/>
          <w:sz w:val="24"/>
          <w:szCs w:val="24"/>
        </w:rPr>
        <w:t xml:space="preserve"> que quieren hacerle al Estado de México y llegan hoy, cuando se nos citó a las 5:00 de la tarde, iniciando prácticamente 7:00 de la noche con un documento que aquí nadie conoce</w:t>
      </w:r>
      <w:r w:rsidR="00CE61B4" w:rsidRPr="006E343C">
        <w:rPr>
          <w:rFonts w:ascii="Times New Roman" w:hAnsi="Times New Roman" w:cs="Times New Roman"/>
          <w:sz w:val="24"/>
          <w:szCs w:val="24"/>
        </w:rPr>
        <w:t>.</w:t>
      </w:r>
    </w:p>
    <w:p w:rsidR="0099218D" w:rsidRPr="006E343C" w:rsidRDefault="00CE61B4"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Por </w:t>
      </w:r>
      <w:r w:rsidR="00D85CAE" w:rsidRPr="006E343C">
        <w:rPr>
          <w:rFonts w:ascii="Times New Roman" w:hAnsi="Times New Roman" w:cs="Times New Roman"/>
          <w:sz w:val="24"/>
          <w:szCs w:val="24"/>
        </w:rPr>
        <w:t xml:space="preserve">eso yo preguntaba si alguien más lo conoce, porque aquí las y los diputados que estamos en estas comisiones, no conocemos y las primeras 5 páginas que alcanzo yo a revisar, sí, sí hay cambios; pero qué creen mexiquenses, cambios de las, los, les, Presidenta, Presidente, o sea; yo ahorita puedo, que es mi derecho y que voy hacer reservas, probablemente haga una reserva que ya fue atendida en este documento; pero no lo sabemos, porque no se está leyendo el documento, el cuerpo completo, si lo único para lo cual, se nos paga en este Legislativo es para venir a hacer leyes, a revisar leyes, es para lo único que se nos paga y no queremos hacerlo, ni siquiera nos quieren mostrar el documento para que todas y todos lo conozcan, porque hay mucha gente siguiendo que sí </w:t>
      </w:r>
      <w:r w:rsidR="00C578EE" w:rsidRPr="006E343C">
        <w:rPr>
          <w:rFonts w:ascii="Times New Roman" w:hAnsi="Times New Roman" w:cs="Times New Roman"/>
          <w:sz w:val="24"/>
          <w:szCs w:val="24"/>
        </w:rPr>
        <w:t xml:space="preserve">le </w:t>
      </w:r>
      <w:r w:rsidR="00D85CAE" w:rsidRPr="006E343C">
        <w:rPr>
          <w:rFonts w:ascii="Times New Roman" w:hAnsi="Times New Roman" w:cs="Times New Roman"/>
          <w:sz w:val="24"/>
          <w:szCs w:val="24"/>
        </w:rPr>
        <w:t xml:space="preserve">importa este tema y voy poner ejemplos de fondo, porque no crean que esta discusión se va a acabar hoy en una </w:t>
      </w:r>
      <w:r w:rsidR="00E925A9" w:rsidRPr="006E343C">
        <w:rPr>
          <w:rFonts w:ascii="Times New Roman" w:hAnsi="Times New Roman" w:cs="Times New Roman"/>
          <w:sz w:val="24"/>
          <w:szCs w:val="24"/>
        </w:rPr>
        <w:t>hora</w:t>
      </w:r>
      <w:r w:rsidR="0099218D" w:rsidRPr="006E343C">
        <w:rPr>
          <w:rFonts w:ascii="Times New Roman" w:hAnsi="Times New Roman" w:cs="Times New Roman"/>
          <w:sz w:val="24"/>
          <w:szCs w:val="24"/>
        </w:rPr>
        <w:t>.</w:t>
      </w:r>
    </w:p>
    <w:p w:rsidR="005D2671" w:rsidRPr="006E343C" w:rsidRDefault="0099218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El </w:t>
      </w:r>
      <w:r w:rsidR="005D2671" w:rsidRPr="006E343C">
        <w:rPr>
          <w:rFonts w:ascii="Times New Roman" w:hAnsi="Times New Roman" w:cs="Times New Roman"/>
          <w:sz w:val="24"/>
          <w:szCs w:val="24"/>
        </w:rPr>
        <w:t>nuevo Poder Judicial no se merece una aprobación fax trac como la que hoy se nos quiere hacer que votemos; pero miren, voy a mencionar sólo algunos ejemplos que además voy a ir reserva por reserva, no importa cuántos artículos sean. ¡Imagínense!</w:t>
      </w:r>
    </w:p>
    <w:p w:rsidR="005D2671" w:rsidRPr="006E343C" w:rsidRDefault="005D267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Artículo 603. Donde se menciona. 603 del Código Electoral, que ya habíamos revisado, del Código Electoral donde ahí se quiso hacer una traición al pueblo.</w:t>
      </w:r>
    </w:p>
    <w:p w:rsidR="005D2671" w:rsidRPr="006E343C" w:rsidRDefault="005D267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Escuchamos a los compañeros conectados, seguro tienen algo que decir; pero bueno.</w:t>
      </w:r>
    </w:p>
    <w:p w:rsidR="005D2671" w:rsidRPr="006E343C" w:rsidRDefault="005D267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Ahí se nos quiso hacer un fraude a la ley que hoy quieren volverlo a hacer en el artículo 94 de este documento que se nos presenta</w:t>
      </w:r>
      <w:r w:rsidR="00503D59"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503D59" w:rsidRPr="006E343C">
        <w:rPr>
          <w:rFonts w:ascii="Times New Roman" w:hAnsi="Times New Roman" w:cs="Times New Roman"/>
          <w:sz w:val="24"/>
          <w:szCs w:val="24"/>
          <w:lang w:val="es-MX"/>
        </w:rPr>
        <w:t>¿Y s</w:t>
      </w:r>
      <w:r w:rsidRPr="006E343C">
        <w:rPr>
          <w:rFonts w:ascii="Times New Roman" w:hAnsi="Times New Roman" w:cs="Times New Roman"/>
          <w:sz w:val="24"/>
          <w:szCs w:val="24"/>
          <w:lang w:val="es-MX"/>
        </w:rPr>
        <w:t>aben por qué? Porque el Presidente va a durar dos años y según lo que la mayoría aprobó y que dijo que además tenía que ser igual a lo federal, pues para continuar como magistrado tenía que ir a ganar su magistratura regional. Y qué creen, pues que no ganó; pero se otorga en este documento y pretende que aquí este legislativo le regale una magistratura, lo que no ganó en las urnas lo quiere venir a ganar en la mesa. ¿Y qué dijo? Pues estos diputados van a aprobar lo que sea, ni leen, ni tienen el documento, segundo, en verdad. ¿cómo lo llamaría? Segunda burla que se nos quiere hacer.</w:t>
      </w:r>
    </w:p>
    <w:p w:rsidR="005D2671" w:rsidRPr="006E343C" w:rsidRDefault="005D267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Cuando menciona sus licencias. ¡Imagínense! Que, a nosotros nos eligieron por 3 años, pero en la redacción dice que puede tomar licencia y que eso no se le va a contabilizar, así es que como a nosotros que se nos eligen por 3 años pido licencia de 6 meses, me voy por 6 meses; pero, no se me va a quitar de mis 3 años, no; voy a seguir siendo diputada. ¡Ah! Pues aquí dice este documento que puede pedir licencias de 15 días, hasta de 8 meses, no se le va a quitar de los 2 años y entonces puede ser Presidente hasta 3 y la siguiente que duraba 2 puede hacer lo mismo y el siguiente también, al final se va a reponer el tiempo y el que falta por ser elegido nunca va a ser Presidente.</w:t>
      </w:r>
    </w:p>
    <w:p w:rsidR="005D2671" w:rsidRPr="006E343C" w:rsidRDefault="005D267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Yo quiero que vayan a algún trabajo, cualquiera, cualquier mexiquense y que pida licencia y que no se le quite del tiempo que tiene fijo. ¡Pero qué bula nos quieren hacer!</w:t>
      </w:r>
    </w:p>
    <w:p w:rsidR="005D2671" w:rsidRPr="006E343C" w:rsidRDefault="005D267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Después, según, que además se los advertimos cuando votamos en contra de la reforma al Poder Judicial, qué es lo que estaban haciendo ahora con las funciones y lo que querían designarle al Tribunal de Disciplina. Ahora un Tribunal de Disciplina</w:t>
      </w:r>
      <w:r w:rsidR="002F31CA"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más un órgano de administración, más la Presidencia. ¿Y qué creen que dice este documento? Pues que el Presidente va a seguir siendo el jefe de todos, quitándole las atribuciones de transparencia, de contraloría, que no tengan direcciones sino unidades, bueno pues quien redactó este documento le reencanta el viejo régimen que tanto han criticado.</w:t>
      </w:r>
    </w:p>
    <w:p w:rsidR="00A0796D" w:rsidRPr="006E343C" w:rsidRDefault="005D267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De qué cajón venga este documento, pero me queda claro que viene de aquellos que quieren secuestrar el Poder Judicial, para una persona y no, no es en contra de la persona, llámese Juan, Pedro, Mario, el que se llame que quiera asumir la Presidencia, lo que quiere matar es al Tribunal de Disciplina, sin antes haber</w:t>
      </w:r>
      <w:r w:rsidR="00D35570" w:rsidRPr="006E343C">
        <w:rPr>
          <w:rFonts w:ascii="Times New Roman" w:hAnsi="Times New Roman" w:cs="Times New Roman"/>
          <w:sz w:val="24"/>
          <w:szCs w:val="24"/>
          <w:lang w:val="es-MX"/>
        </w:rPr>
        <w:t xml:space="preserve"> nacido, </w:t>
      </w:r>
      <w:r w:rsidR="00BB1A6D" w:rsidRPr="006E343C">
        <w:rPr>
          <w:rFonts w:ascii="Times New Roman" w:hAnsi="Times New Roman" w:cs="Times New Roman"/>
          <w:sz w:val="24"/>
          <w:szCs w:val="24"/>
          <w:lang w:val="es-MX"/>
        </w:rPr>
        <w:t xml:space="preserve">así que por eso es tan necesario revisar en qué viene este nuevo proyecto distinto, porque si no, seguimos hablando del anterior, de lo que al menos fui a estudiar 211 páginas y de las propuestas que traigo, vuelvo a solicitar se transmita en estas pantallas, porque son bien mañosos en este legislativo, el primer documento nos lo mandan sin un </w:t>
      </w:r>
      <w:r w:rsidR="00BB1A6D" w:rsidRPr="006E343C">
        <w:rPr>
          <w:rFonts w:ascii="Times New Roman" w:hAnsi="Times New Roman" w:cs="Times New Roman"/>
          <w:sz w:val="24"/>
          <w:szCs w:val="24"/>
          <w:lang w:val="es-MX"/>
        </w:rPr>
        <w:lastRenderedPageBreak/>
        <w:t xml:space="preserve">color distinto, señalado, que es lo que se cambia para que nos volvamos a ir y yo lo aceptó, vámonos, vámonos a leer de nuevo cada quien las 211 páginas, pero no creo que lo acepten porque se les tiene que tomar protesta; el próximo 5 de septiembre y mañana estamos citados aprobarlo en sesión extraordinaria y como ya estamos aquí, pues trabajemos para lo que se nos paga; de lo contrario, yo no sé cuál quiere ser la burla a la cual nos quieren someter. </w:t>
      </w:r>
    </w:p>
    <w:p w:rsidR="00BB1A6D"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Eso sí lo digo claro desde la bancada naranja, cualquier sorpresa que nos querían dar, cualquier distractor que querían que tuviéramos y que no nos diéramos cuenta, pues con tres días ha sido suficiente para darnos cuenta del secuestro que quieren hacer de nuestro Poder Judicial.</w:t>
      </w:r>
    </w:p>
    <w:p w:rsidR="00BB1A6D"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Por el momento es cuanto, Presidente y me vuelvo a enlistar para las reservas que realizaré.</w:t>
      </w:r>
    </w:p>
    <w:p w:rsidR="00552F44"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MARTÍNEZ ZURITA TREJO. Gracias, Diputada Ruth Salinas Reyes </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ab/>
        <w:t>Tiene el uso de la palabra el diputado Octavio Martínez Vargas y después el diputado Eduardo Zarzosa.</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OCTAVIO MARTÍNEZ VARGAS. Muchas gracias, Presidente.</w:t>
      </w:r>
    </w:p>
    <w:p w:rsidR="001F0C0E"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Bueno, primero socializar que la iniciativa se presentó en la reunión de la Comisión Permanente del pasado día jueves si mal no recuerdo, ahí se nos circuló la misma, pero me estoy hablando, </w:t>
      </w:r>
      <w:r w:rsidR="00B84602" w:rsidRPr="006E343C">
        <w:rPr>
          <w:rFonts w:ascii="Times New Roman" w:hAnsi="Times New Roman" w:cs="Times New Roman"/>
          <w:sz w:val="24"/>
          <w:szCs w:val="24"/>
          <w:lang w:val="es-MX"/>
        </w:rPr>
        <w:t xml:space="preserve">ahí </w:t>
      </w:r>
      <w:r w:rsidRPr="006E343C">
        <w:rPr>
          <w:rFonts w:ascii="Times New Roman" w:hAnsi="Times New Roman" w:cs="Times New Roman"/>
          <w:sz w:val="24"/>
          <w:szCs w:val="24"/>
          <w:lang w:val="es-MX"/>
        </w:rPr>
        <w:t>se dio lectura a la iniciativa y se circuló la iniciativa, aquí está impresa la misma 381 artículos, 16 artículos transitorios en donde usted forma parte de la Comisión Permanente</w:t>
      </w:r>
      <w:r w:rsidR="00B84602" w:rsidRPr="006E343C">
        <w:rPr>
          <w:rFonts w:ascii="Times New Roman" w:hAnsi="Times New Roman" w:cs="Times New Roman"/>
          <w:sz w:val="24"/>
          <w:szCs w:val="24"/>
          <w:lang w:val="es-MX"/>
        </w:rPr>
        <w:t xml:space="preserve">. </w:t>
      </w:r>
      <w:r w:rsidR="00B84602" w:rsidRPr="006E343C">
        <w:rPr>
          <w:rFonts w:ascii="Times New Roman" w:hAnsi="Times New Roman" w:cs="Times New Roman"/>
          <w:sz w:val="24"/>
          <w:szCs w:val="24"/>
          <w:lang w:val="es-MX"/>
        </w:rPr>
        <w:tab/>
        <w:t>Bueno</w:t>
      </w:r>
      <w:r w:rsidRPr="006E343C">
        <w:rPr>
          <w:rFonts w:ascii="Times New Roman" w:hAnsi="Times New Roman" w:cs="Times New Roman"/>
          <w:sz w:val="24"/>
          <w:szCs w:val="24"/>
          <w:lang w:val="es-MX"/>
        </w:rPr>
        <w:t>, solo para ir aclarando nuestra obligación como legisladores es imprimir, dar lectura y prepararnos para las comisiones. Bueno, quiero subrayar solo esa parte, porque es impreciso que se nos está entregando en este momento, la iniciativa se presentó en la Permanente.</w:t>
      </w:r>
    </w:p>
    <w:p w:rsidR="001F0C0E"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Ciertamente hay un conjunto de observaciones que hemos formulado que se tienen que socializar y tenemos que conocer, pero por lo que hace la iniciativa es pública, fue entregada a quienes formamos parte de la Comisión Permanente, se socializó a los Grupos Parlamentarios y se abordó en la reunión previa de análisis para ello, entonces, bueno, solo aclarar esa parte. </w:t>
      </w:r>
    </w:p>
    <w:p w:rsidR="00BB1A6D"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Muchas gracias.</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MARTÍNEZ ZURITA TREJO. Gracias </w:t>
      </w:r>
      <w:r w:rsidR="00123C48" w:rsidRPr="006E343C">
        <w:rPr>
          <w:rFonts w:ascii="Times New Roman" w:hAnsi="Times New Roman" w:cs="Times New Roman"/>
          <w:sz w:val="24"/>
          <w:szCs w:val="24"/>
          <w:lang w:val="es-MX"/>
        </w:rPr>
        <w:t>d</w:t>
      </w:r>
      <w:r w:rsidRPr="006E343C">
        <w:rPr>
          <w:rFonts w:ascii="Times New Roman" w:hAnsi="Times New Roman" w:cs="Times New Roman"/>
          <w:sz w:val="24"/>
          <w:szCs w:val="24"/>
          <w:lang w:val="es-MX"/>
        </w:rPr>
        <w:t>iputado Octavio Martínez Vargas.</w:t>
      </w:r>
    </w:p>
    <w:p w:rsidR="00BB1A6D"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el diputado Eduardo Zarzosa Sánchez.</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SELINA TRUJILLO ARIZMENDI. ¿Me puedo inscribir</w:t>
      </w:r>
      <w:r w:rsidR="00123C48"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por favor diputado?</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Registramos su intención de intervenir, diputada Celina Trujillo Gracias.</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EDUARDO ZARZOSA SÁNCHEZ. Muchas gracias Presidente.</w:t>
      </w:r>
    </w:p>
    <w:p w:rsidR="00BB1A6D" w:rsidRPr="006E343C" w:rsidRDefault="00BB1A6D"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Compañeras y compañeros diputados, quise participar al último porque como bien se ha comentado en esta comisión, pues nos sacaban prácticamente en tiempo real, nos acaban de circular el documento que contiene los cambios que le hicieron al proyecto de dictamen que se circuló en días anteriores y bueno, para el conocimiento del pueblo de México, debo decirles que pues sí, trato de ser bueno en la lectura, pero en son 217 páginas y en este análisis rápido que hice llegué a las 62, ¿No? perdón por no ser tan rápido como los que pues me imagino que ya conocían este dictamen.</w:t>
      </w:r>
    </w:p>
    <w:p w:rsidR="00112FA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Y para que ustedes sepan qué es lo que se está cambiando</w:t>
      </w:r>
      <w:r w:rsidR="00E03290" w:rsidRPr="006E343C">
        <w:rPr>
          <w:rFonts w:ascii="Times New Roman" w:hAnsi="Times New Roman" w:cs="Times New Roman"/>
          <w:sz w:val="24"/>
          <w:szCs w:val="24"/>
          <w:lang w:val="es-MX"/>
        </w:rPr>
        <w:t xml:space="preserve"> p</w:t>
      </w:r>
      <w:r w:rsidR="006E6645" w:rsidRPr="006E343C">
        <w:rPr>
          <w:rFonts w:ascii="Times New Roman" w:hAnsi="Times New Roman" w:cs="Times New Roman"/>
          <w:sz w:val="24"/>
          <w:szCs w:val="24"/>
          <w:lang w:val="es-MX"/>
        </w:rPr>
        <w:t>orque también es una realidad, cambios tan sustantivos</w:t>
      </w:r>
      <w:r w:rsidR="00112FAD" w:rsidRPr="006E343C">
        <w:rPr>
          <w:rFonts w:ascii="Times New Roman" w:hAnsi="Times New Roman" w:cs="Times New Roman"/>
          <w:sz w:val="24"/>
          <w:szCs w:val="24"/>
          <w:lang w:val="es-MX"/>
        </w:rPr>
        <w:t>,</w:t>
      </w:r>
      <w:r w:rsidR="006E6645" w:rsidRPr="006E343C">
        <w:rPr>
          <w:rFonts w:ascii="Times New Roman" w:hAnsi="Times New Roman" w:cs="Times New Roman"/>
          <w:sz w:val="24"/>
          <w:szCs w:val="24"/>
          <w:lang w:val="es-MX"/>
        </w:rPr>
        <w:t xml:space="preserve"> tan importantes como el poner Presidenta o Presidente con mayúscula en lugar de minúscula</w:t>
      </w:r>
      <w:r w:rsidR="00112FAD" w:rsidRPr="006E343C">
        <w:rPr>
          <w:rFonts w:ascii="Times New Roman" w:hAnsi="Times New Roman" w:cs="Times New Roman"/>
          <w:sz w:val="24"/>
          <w:szCs w:val="24"/>
          <w:lang w:val="es-MX"/>
        </w:rPr>
        <w:t>,</w:t>
      </w:r>
      <w:r w:rsidR="006E6645" w:rsidRPr="006E343C">
        <w:rPr>
          <w:rFonts w:ascii="Times New Roman" w:hAnsi="Times New Roman" w:cs="Times New Roman"/>
          <w:sz w:val="24"/>
          <w:szCs w:val="24"/>
          <w:lang w:val="es-MX"/>
        </w:rPr>
        <w:t xml:space="preserve"> </w:t>
      </w:r>
      <w:r w:rsidR="00112FAD" w:rsidRPr="006E343C">
        <w:rPr>
          <w:rFonts w:ascii="Times New Roman" w:hAnsi="Times New Roman" w:cs="Times New Roman"/>
          <w:sz w:val="24"/>
          <w:szCs w:val="24"/>
          <w:lang w:val="es-MX"/>
        </w:rPr>
        <w:t>p</w:t>
      </w:r>
      <w:r w:rsidR="006E6645" w:rsidRPr="006E343C">
        <w:rPr>
          <w:rFonts w:ascii="Times New Roman" w:hAnsi="Times New Roman" w:cs="Times New Roman"/>
          <w:sz w:val="24"/>
          <w:szCs w:val="24"/>
          <w:lang w:val="es-MX"/>
        </w:rPr>
        <w:t>oner Pleno con mayúscula en lugar de minúscula, son los cambios tan importantes que se le han hecho y el que yo pienso que podría ser fundamental, que no sé cuál sea el interés, porque aquí hemos manifestado por lo menos algunos diputados que ya no estamos en épocas de pandemia.</w:t>
      </w:r>
    </w:p>
    <w:p w:rsidR="0021747F" w:rsidRPr="006E343C" w:rsidRDefault="006E6645"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Creo que incluso algún diputado que está aquí presente también lo manifestó y que pues las sesiones debieran ser presenciales en todo momento. Bueno, pues ahora también se le está dando la facultad al </w:t>
      </w:r>
      <w:r w:rsidR="0021747F" w:rsidRPr="006E343C">
        <w:rPr>
          <w:rFonts w:ascii="Times New Roman" w:hAnsi="Times New Roman" w:cs="Times New Roman"/>
          <w:sz w:val="24"/>
          <w:szCs w:val="24"/>
          <w:lang w:val="es-MX"/>
        </w:rPr>
        <w:t xml:space="preserve">Pleno </w:t>
      </w:r>
      <w:r w:rsidRPr="006E343C">
        <w:rPr>
          <w:rFonts w:ascii="Times New Roman" w:hAnsi="Times New Roman" w:cs="Times New Roman"/>
          <w:sz w:val="24"/>
          <w:szCs w:val="24"/>
          <w:lang w:val="es-MX"/>
        </w:rPr>
        <w:t>del Tribunal para que puedan sus sesiones ser presenciales o virtuales.</w:t>
      </w:r>
    </w:p>
    <w:p w:rsidR="0021747F" w:rsidRPr="006E343C" w:rsidRDefault="006E6645"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 xml:space="preserve">Entonces ya vamos a tener una justicia virtual en el Estado de México. Eso es, insisto, por lo que pude leer y que traté de ser muy rápido en la lectura y de verdad yo digo diputadas y diputados, con mucho respeto al pueblo del Estado de México, ¿será esta? ¿Será este el nuevo Poder Judicial que merecen los mexiquenses? </w:t>
      </w:r>
    </w:p>
    <w:p w:rsidR="00C40E3F" w:rsidRPr="006E343C" w:rsidRDefault="006E6645"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Yo creo que no, si aquí dentro de los presentes y si hay alguien escuchándonos, tenía conocimiento. El Poder Judicial del Estado de México era de los mejores a nivel nacional, era de los mejores comparado con los de las otras entidades federativas. El Poder Judicial del Estado de México siempre fue vanguardia, pero hoy lo estamos llevando al mismo nivel de todos, por querer quedar bien con la Federación y homologar todos los errores que de vicio vienen de allá</w:t>
      </w:r>
      <w:r w:rsidR="00C40E3F" w:rsidRPr="006E343C">
        <w:rPr>
          <w:rFonts w:ascii="Times New Roman" w:hAnsi="Times New Roman" w:cs="Times New Roman"/>
          <w:sz w:val="24"/>
          <w:szCs w:val="24"/>
          <w:lang w:val="es-MX"/>
        </w:rPr>
        <w:t>.</w:t>
      </w:r>
    </w:p>
    <w:p w:rsidR="00F071AD" w:rsidRPr="006E343C" w:rsidRDefault="00C40E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Entonces, </w:t>
      </w:r>
      <w:r w:rsidR="006E6645" w:rsidRPr="006E343C">
        <w:rPr>
          <w:rFonts w:ascii="Times New Roman" w:hAnsi="Times New Roman" w:cs="Times New Roman"/>
          <w:sz w:val="24"/>
          <w:szCs w:val="24"/>
          <w:lang w:val="es-MX"/>
        </w:rPr>
        <w:t xml:space="preserve">pues es muy lamentable, la verdad es muy lamentable que hoy ya lo comentó la diputada Ruth. Nos citaron a las cinco, fuimos iniciando casi a las siete y eso obviamente habla solamente de una cosa, pues que no, los cambios los estaban haciendo ahí al botepronto y que se les hizo tarde y como bien se comentó, tuvimos muchos meses ¿Por qué dejarlo al cuarto para la hora? Porque es la premura ¿Por qué la prisa de querer aprobarlo el día de hoy en comisiones y mañana en el extraordinario porque el 5 de septiembre ya toman protesta, ya lo dijeron aquí entonces, no hay de otra? O sale o sale, aunque sea mal. </w:t>
      </w:r>
    </w:p>
    <w:p w:rsidR="009D7391" w:rsidRPr="006E343C" w:rsidRDefault="006E6645"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Yo creo que no había necesidad de llegar a estos extremos. Por supuesto que el voto del grupo parlamentario del PRI iba a ser en contra por una cuestión de consistencia legislativa. Yo lo mencioné en algún momento </w:t>
      </w:r>
      <w:r w:rsidR="00F071AD" w:rsidRPr="006E343C">
        <w:rPr>
          <w:rFonts w:ascii="Times New Roman" w:hAnsi="Times New Roman" w:cs="Times New Roman"/>
          <w:sz w:val="24"/>
          <w:szCs w:val="24"/>
          <w:lang w:val="es-MX"/>
        </w:rPr>
        <w:t>é</w:t>
      </w:r>
      <w:r w:rsidRPr="006E343C">
        <w:rPr>
          <w:rFonts w:ascii="Times New Roman" w:hAnsi="Times New Roman" w:cs="Times New Roman"/>
          <w:sz w:val="24"/>
          <w:szCs w:val="24"/>
          <w:lang w:val="es-MX"/>
        </w:rPr>
        <w:t>st</w:t>
      </w:r>
      <w:r w:rsidR="00F071AD" w:rsidRPr="006E343C">
        <w:rPr>
          <w:rFonts w:ascii="Times New Roman" w:hAnsi="Times New Roman" w:cs="Times New Roman"/>
          <w:sz w:val="24"/>
          <w:szCs w:val="24"/>
          <w:lang w:val="es-MX"/>
        </w:rPr>
        <w:t>a</w:t>
      </w:r>
      <w:r w:rsidRPr="006E343C">
        <w:rPr>
          <w:rFonts w:ascii="Times New Roman" w:hAnsi="Times New Roman" w:cs="Times New Roman"/>
          <w:sz w:val="24"/>
          <w:szCs w:val="24"/>
          <w:lang w:val="es-MX"/>
        </w:rPr>
        <w:t xml:space="preserve"> mal llamada reforma judicial, viene viciada de origen</w:t>
      </w:r>
      <w:r w:rsidR="00F071AD"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porque tiene su origen</w:t>
      </w:r>
      <w:r w:rsidR="00F071AD"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F071AD" w:rsidRPr="006E343C">
        <w:rPr>
          <w:rFonts w:ascii="Times New Roman" w:hAnsi="Times New Roman" w:cs="Times New Roman"/>
          <w:sz w:val="24"/>
          <w:szCs w:val="24"/>
          <w:lang w:val="es-MX"/>
        </w:rPr>
        <w:t>v</w:t>
      </w:r>
      <w:r w:rsidRPr="006E343C">
        <w:rPr>
          <w:rFonts w:ascii="Times New Roman" w:hAnsi="Times New Roman" w:cs="Times New Roman"/>
          <w:sz w:val="24"/>
          <w:szCs w:val="24"/>
          <w:lang w:val="es-MX"/>
        </w:rPr>
        <w:t>alga la redundancia, en el Senado de la República, donde Morena no tenía una mayoría calificada</w:t>
      </w:r>
      <w:r w:rsidR="00F071AD"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morena construyó su mayoría calificada, se robó la mayoría calificada</w:t>
      </w:r>
      <w:r w:rsidR="00F071AD"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F071AD" w:rsidRPr="006E343C">
        <w:rPr>
          <w:rFonts w:ascii="Times New Roman" w:hAnsi="Times New Roman" w:cs="Times New Roman"/>
          <w:sz w:val="24"/>
          <w:szCs w:val="24"/>
          <w:lang w:val="es-MX"/>
        </w:rPr>
        <w:t xml:space="preserve">Cómo, </w:t>
      </w:r>
      <w:r w:rsidRPr="006E343C">
        <w:rPr>
          <w:rFonts w:ascii="Times New Roman" w:hAnsi="Times New Roman" w:cs="Times New Roman"/>
          <w:sz w:val="24"/>
          <w:szCs w:val="24"/>
          <w:lang w:val="es-MX"/>
        </w:rPr>
        <w:t>bueno, pues amenazando, coaccionando, como ahora s</w:t>
      </w:r>
      <w:r w:rsidR="009D7391" w:rsidRPr="006E343C">
        <w:rPr>
          <w:rFonts w:ascii="Times New Roman" w:hAnsi="Times New Roman" w:cs="Times New Roman"/>
          <w:sz w:val="24"/>
          <w:szCs w:val="24"/>
          <w:lang w:val="es-MX"/>
        </w:rPr>
        <w:t>í</w:t>
      </w:r>
      <w:r w:rsidRPr="006E343C">
        <w:rPr>
          <w:rFonts w:ascii="Times New Roman" w:hAnsi="Times New Roman" w:cs="Times New Roman"/>
          <w:sz w:val="24"/>
          <w:szCs w:val="24"/>
          <w:lang w:val="es-MX"/>
        </w:rPr>
        <w:t xml:space="preserve"> como dice el dicho</w:t>
      </w:r>
      <w:r w:rsidR="009D7391"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9D7391"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haya sido como haya sido</w:t>
      </w:r>
      <w:r w:rsidR="009D7391"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9D7391" w:rsidRPr="006E343C">
        <w:rPr>
          <w:rFonts w:ascii="Times New Roman" w:hAnsi="Times New Roman" w:cs="Times New Roman"/>
          <w:sz w:val="24"/>
          <w:szCs w:val="24"/>
          <w:lang w:val="es-MX"/>
        </w:rPr>
        <w:t>s</w:t>
      </w:r>
      <w:r w:rsidRPr="006E343C">
        <w:rPr>
          <w:rFonts w:ascii="Times New Roman" w:hAnsi="Times New Roman" w:cs="Times New Roman"/>
          <w:sz w:val="24"/>
          <w:szCs w:val="24"/>
          <w:lang w:val="es-MX"/>
        </w:rPr>
        <w:t>e llevaron a dos Senadores del PRD</w:t>
      </w:r>
      <w:r w:rsidR="009D7391"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coaccionar</w:t>
      </w:r>
      <w:r w:rsidR="009D7391" w:rsidRPr="006E343C">
        <w:rPr>
          <w:rFonts w:ascii="Times New Roman" w:hAnsi="Times New Roman" w:cs="Times New Roman"/>
          <w:sz w:val="24"/>
          <w:szCs w:val="24"/>
          <w:lang w:val="es-MX"/>
        </w:rPr>
        <w:t>on</w:t>
      </w:r>
      <w:r w:rsidRPr="006E343C">
        <w:rPr>
          <w:rFonts w:ascii="Times New Roman" w:hAnsi="Times New Roman" w:cs="Times New Roman"/>
          <w:sz w:val="24"/>
          <w:szCs w:val="24"/>
          <w:lang w:val="es-MX"/>
        </w:rPr>
        <w:t xml:space="preserve"> a un Senador del PAN y amenazaron a un senador del MC para lograr la mayoría calificada y así poder darle el golpe mortal al Poder Judicial. </w:t>
      </w:r>
    </w:p>
    <w:p w:rsidR="002835AA" w:rsidRPr="006E343C" w:rsidRDefault="006E6645"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Desde ahí viene viciada de origen y por eso de manera consistente hemos dicho que nuestro voto va a ser en contra</w:t>
      </w:r>
      <w:r w:rsidR="00926492" w:rsidRPr="006E343C">
        <w:rPr>
          <w:rFonts w:ascii="Times New Roman" w:hAnsi="Times New Roman" w:cs="Times New Roman"/>
          <w:sz w:val="24"/>
          <w:szCs w:val="24"/>
          <w:lang w:val="es-MX"/>
        </w:rPr>
        <w:t>; p</w:t>
      </w:r>
      <w:r w:rsidRPr="006E343C">
        <w:rPr>
          <w:rFonts w:ascii="Times New Roman" w:hAnsi="Times New Roman" w:cs="Times New Roman"/>
          <w:sz w:val="24"/>
          <w:szCs w:val="24"/>
          <w:lang w:val="es-MX"/>
        </w:rPr>
        <w:t>ero todavía nos dan más elementos, o sea, no son suficientes todo lo que han hecho mal. Digo, ya ni siquiera hablamos de la farsa, porque no se le puede llamar elección a una elección en donde supuestamente se eligieron a los juzgadores, que estuvo plagada de todo tipo de vicios</w:t>
      </w:r>
      <w:r w:rsidR="00926492"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926492" w:rsidRPr="006E343C">
        <w:rPr>
          <w:rFonts w:ascii="Times New Roman" w:hAnsi="Times New Roman" w:cs="Times New Roman"/>
          <w:sz w:val="24"/>
          <w:szCs w:val="24"/>
          <w:lang w:val="es-MX"/>
        </w:rPr>
        <w:t>nada más</w:t>
      </w:r>
      <w:r w:rsidRPr="006E343C">
        <w:rPr>
          <w:rFonts w:ascii="Times New Roman" w:hAnsi="Times New Roman" w:cs="Times New Roman"/>
          <w:sz w:val="24"/>
          <w:szCs w:val="24"/>
          <w:lang w:val="es-MX"/>
        </w:rPr>
        <w:t xml:space="preserve"> para que sepa la gente, o sea, una elección en donde por primera vez los ciudadanos no votan, no cuentan los votos de quienes fueron electos, no los cuentan en tiempo y en forma, se los llevan a no sé dónde para contarlos, no sé de qué forma</w:t>
      </w:r>
      <w:r w:rsidR="002835AA"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entonces, pero hoy todavía nos dan más elementos para votar en contra</w:t>
      </w:r>
      <w:r w:rsidR="002835AA" w:rsidRPr="006E343C">
        <w:rPr>
          <w:rFonts w:ascii="Times New Roman" w:hAnsi="Times New Roman" w:cs="Times New Roman"/>
          <w:sz w:val="24"/>
          <w:szCs w:val="24"/>
          <w:lang w:val="es-MX"/>
        </w:rPr>
        <w:t xml:space="preserve"> t</w:t>
      </w:r>
      <w:r w:rsidRPr="006E343C">
        <w:rPr>
          <w:rFonts w:ascii="Times New Roman" w:hAnsi="Times New Roman" w:cs="Times New Roman"/>
          <w:sz w:val="24"/>
          <w:szCs w:val="24"/>
          <w:lang w:val="es-MX"/>
        </w:rPr>
        <w:t>ambién está estas leyes secundarias del Poder Judicial.</w:t>
      </w:r>
    </w:p>
    <w:p w:rsidR="00F66336" w:rsidRPr="006E343C" w:rsidRDefault="006E6645"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Insisto, de las 62 páginas que pude leer, lo más relevante que vi fue que ahora también la </w:t>
      </w:r>
      <w:r w:rsidR="004505A9" w:rsidRPr="006E343C">
        <w:rPr>
          <w:rFonts w:ascii="Times New Roman" w:hAnsi="Times New Roman" w:cs="Times New Roman"/>
          <w:sz w:val="24"/>
          <w:szCs w:val="24"/>
          <w:lang w:val="es-MX"/>
        </w:rPr>
        <w:t xml:space="preserve">Sala </w:t>
      </w:r>
      <w:r w:rsidRPr="006E343C">
        <w:rPr>
          <w:rFonts w:ascii="Times New Roman" w:hAnsi="Times New Roman" w:cs="Times New Roman"/>
          <w:sz w:val="24"/>
          <w:szCs w:val="24"/>
          <w:lang w:val="es-MX"/>
        </w:rPr>
        <w:t>del Tribunal van a poder sesionar de manera virtual, ¿verdad? Entonces pues ya tendremos justicia virtual para todos los mexi</w:t>
      </w:r>
      <w:r w:rsidR="001443AC" w:rsidRPr="006E343C">
        <w:rPr>
          <w:rFonts w:ascii="Times New Roman" w:hAnsi="Times New Roman" w:cs="Times New Roman"/>
          <w:sz w:val="24"/>
          <w:szCs w:val="24"/>
          <w:lang w:val="es-MX"/>
        </w:rPr>
        <w:t>quenses</w:t>
      </w:r>
      <w:r w:rsidRPr="006E343C">
        <w:rPr>
          <w:rFonts w:ascii="Times New Roman" w:hAnsi="Times New Roman" w:cs="Times New Roman"/>
          <w:sz w:val="24"/>
          <w:szCs w:val="24"/>
          <w:lang w:val="es-MX"/>
        </w:rPr>
        <w:t xml:space="preserve"> y de por s</w:t>
      </w:r>
      <w:r w:rsidR="001443AC" w:rsidRPr="006E343C">
        <w:rPr>
          <w:rFonts w:ascii="Times New Roman" w:hAnsi="Times New Roman" w:cs="Times New Roman"/>
          <w:sz w:val="24"/>
          <w:szCs w:val="24"/>
          <w:lang w:val="es-MX"/>
        </w:rPr>
        <w:t>í</w:t>
      </w:r>
      <w:r w:rsidRPr="006E343C">
        <w:rPr>
          <w:rFonts w:ascii="Times New Roman" w:hAnsi="Times New Roman" w:cs="Times New Roman"/>
          <w:sz w:val="24"/>
          <w:szCs w:val="24"/>
          <w:lang w:val="es-MX"/>
        </w:rPr>
        <w:t xml:space="preserve"> nos quejábamos de que la justicia</w:t>
      </w:r>
      <w:r w:rsidR="00B97C84" w:rsidRPr="006E343C">
        <w:rPr>
          <w:rFonts w:ascii="Times New Roman" w:hAnsi="Times New Roman" w:cs="Times New Roman"/>
          <w:sz w:val="24"/>
          <w:szCs w:val="24"/>
          <w:lang w:val="es-MX"/>
        </w:rPr>
        <w:t xml:space="preserve">, pues no, </w:t>
      </w:r>
      <w:r w:rsidR="00BB1A6D" w:rsidRPr="006E343C">
        <w:rPr>
          <w:rFonts w:ascii="Times New Roman" w:hAnsi="Times New Roman" w:cs="Times New Roman"/>
          <w:sz w:val="24"/>
          <w:szCs w:val="24"/>
          <w:lang w:val="es-MX"/>
        </w:rPr>
        <w:t>tenía sus áreas de oportunidad, pues ahora imagínense cuando un magistrado esté desde su casa impartiendo justicia ¿</w:t>
      </w:r>
      <w:r w:rsidR="00F66336" w:rsidRPr="006E343C">
        <w:rPr>
          <w:rFonts w:ascii="Times New Roman" w:hAnsi="Times New Roman" w:cs="Times New Roman"/>
          <w:sz w:val="24"/>
          <w:szCs w:val="24"/>
          <w:lang w:val="es-MX"/>
        </w:rPr>
        <w:t>No</w:t>
      </w:r>
      <w:r w:rsidR="00BB1A6D" w:rsidRPr="006E343C">
        <w:rPr>
          <w:rFonts w:ascii="Times New Roman" w:hAnsi="Times New Roman" w:cs="Times New Roman"/>
          <w:sz w:val="24"/>
          <w:szCs w:val="24"/>
          <w:lang w:val="es-MX"/>
        </w:rPr>
        <w:t>?</w:t>
      </w:r>
    </w:p>
    <w:p w:rsidR="00BB1A6D" w:rsidRPr="006E343C" w:rsidRDefault="00F66336"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Entonces </w:t>
      </w:r>
      <w:r w:rsidR="00BB1A6D" w:rsidRPr="006E343C">
        <w:rPr>
          <w:rFonts w:ascii="Times New Roman" w:hAnsi="Times New Roman" w:cs="Times New Roman"/>
          <w:sz w:val="24"/>
          <w:szCs w:val="24"/>
          <w:lang w:val="es-MX"/>
        </w:rPr>
        <w:t>Presidente, yo sé que al final del día pues aquí se acatan instrucciones</w:t>
      </w:r>
      <w:r w:rsidRPr="006E343C">
        <w:rPr>
          <w:rFonts w:ascii="Times New Roman" w:hAnsi="Times New Roman" w:cs="Times New Roman"/>
          <w:sz w:val="24"/>
          <w:szCs w:val="24"/>
          <w:lang w:val="es-MX"/>
        </w:rPr>
        <w:t xml:space="preserve">. ¿No? </w:t>
      </w:r>
      <w:r w:rsidR="00BB1A6D" w:rsidRPr="006E343C">
        <w:rPr>
          <w:rFonts w:ascii="Times New Roman" w:hAnsi="Times New Roman" w:cs="Times New Roman"/>
          <w:sz w:val="24"/>
          <w:szCs w:val="24"/>
          <w:lang w:val="es-MX"/>
        </w:rPr>
        <w:t>de lo que se debe o no hacer, pero es lamentable, de verdad lamentable que el Estado de México tenga que pasar por esto, que al Poder Judicial se le subyug</w:t>
      </w:r>
      <w:r w:rsidR="007828D4" w:rsidRPr="006E343C">
        <w:rPr>
          <w:rFonts w:ascii="Times New Roman" w:hAnsi="Times New Roman" w:cs="Times New Roman"/>
          <w:sz w:val="24"/>
          <w:szCs w:val="24"/>
          <w:lang w:val="es-MX"/>
        </w:rPr>
        <w:t>ue</w:t>
      </w:r>
      <w:r w:rsidR="00BB1A6D" w:rsidRPr="006E343C">
        <w:rPr>
          <w:rFonts w:ascii="Times New Roman" w:hAnsi="Times New Roman" w:cs="Times New Roman"/>
          <w:sz w:val="24"/>
          <w:szCs w:val="24"/>
          <w:lang w:val="es-MX"/>
        </w:rPr>
        <w:t>, se le lleve al estrato más bajo, en cuanto a la profesionalización</w:t>
      </w:r>
      <w:r w:rsidR="003D02A6" w:rsidRPr="006E343C">
        <w:rPr>
          <w:rFonts w:ascii="Times New Roman" w:hAnsi="Times New Roman" w:cs="Times New Roman"/>
          <w:sz w:val="24"/>
          <w:szCs w:val="24"/>
          <w:lang w:val="es-MX"/>
        </w:rPr>
        <w:t>,</w:t>
      </w:r>
      <w:r w:rsidR="00BB1A6D" w:rsidRPr="006E343C">
        <w:rPr>
          <w:rFonts w:ascii="Times New Roman" w:hAnsi="Times New Roman" w:cs="Times New Roman"/>
          <w:sz w:val="24"/>
          <w:szCs w:val="24"/>
          <w:lang w:val="es-MX"/>
        </w:rPr>
        <w:t xml:space="preserve"> como grupo parlamentario por supuesto que vamos a hacer nuestras reservas, pediremos respetuosamente que se lean, que sean votadas, por qué no son reservas que le causen un mal a los mexiquenses, son reservas que de fondo, que de fondo no de forma, eh, que de fondo lo que buscan es tener un mejor Poder Judicial y una mejor impartición de justicia.</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Por el momento es cuanto, señor Presidente.</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diputado Eduardo Zarzosa.</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la diputada Miriam Silva Mata.</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DIP. MIRIAM SILVA MATA. Pues en total</w:t>
      </w:r>
      <w:r w:rsidR="003D02A6" w:rsidRPr="006E343C">
        <w:rPr>
          <w:rFonts w:ascii="Times New Roman" w:hAnsi="Times New Roman" w:cs="Times New Roman"/>
          <w:sz w:val="24"/>
          <w:szCs w:val="24"/>
          <w:lang w:val="es-MX"/>
        </w:rPr>
        <w:t xml:space="preserve">, en </w:t>
      </w:r>
      <w:r w:rsidRPr="006E343C">
        <w:rPr>
          <w:rFonts w:ascii="Times New Roman" w:hAnsi="Times New Roman" w:cs="Times New Roman"/>
          <w:sz w:val="24"/>
          <w:szCs w:val="24"/>
          <w:lang w:val="es-MX"/>
        </w:rPr>
        <w:t>congruencia con lo que está pasando nos unimos a la bancada del PRI y de Movimiento Ciudadano, porque te leo la contradicción que vemos aquí, que es grave, ¿no? Porque es la cabeza del Poder Judicial.</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El </w:t>
      </w:r>
      <w:r w:rsidR="00893954" w:rsidRPr="006E343C">
        <w:rPr>
          <w:rFonts w:ascii="Times New Roman" w:hAnsi="Times New Roman" w:cs="Times New Roman"/>
          <w:sz w:val="24"/>
          <w:szCs w:val="24"/>
          <w:lang w:val="es-MX"/>
        </w:rPr>
        <w:t xml:space="preserve">Presidente </w:t>
      </w:r>
      <w:r w:rsidRPr="006E343C">
        <w:rPr>
          <w:rFonts w:ascii="Times New Roman" w:hAnsi="Times New Roman" w:cs="Times New Roman"/>
          <w:sz w:val="24"/>
          <w:szCs w:val="24"/>
          <w:lang w:val="es-MX"/>
        </w:rPr>
        <w:t>del Tribunal Superior de Justicia del Estado de México en el transitorio Decimo Segundo, que es contradictorio totalmente con la Constitución Federal y con la reforma que se propuso desde entonces, señala, conforme al artículo 128 del presente decreto, al concluir el periodo de dos años de la persona con la mayor votación para el cargo de titular de la Presidencia del Tribunal Superior de Justicia durante el proceso electoral judicial 2025, el órgano de Administración Judicial le asignará una magistratura en la materia para la cual se haya postulado, lo cual es contradictorio a la Constitución del Estado de México y a la Constitución Federal.</w:t>
      </w:r>
    </w:p>
    <w:p w:rsidR="005B627F"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Contrario al artículo 91 de la propia ley que hoy pretendemos votar, señala que la Presidencia del Tribunal Superior de Justicia será rotatoria y se renovarán cada dos años, como lo había mencionado en la sesión pasada, a los que van a rotar en el número dos, tres y cuatro se le está imponiendo un requisito que no está considerado en la Constitución Federal, estas son las contradicciones que vemos en la Justicia Mexiquense, que por un lado al número uno de manera en una ley secundaria se le intenta dar una magistratura a través de un órgano de administración judicial en el lugar que no ganó, sin embargo, a las personas dos, tres y cuatro y sobre todo la cuarta que sí ganó su lugar en el Estado de México, se le niega</w:t>
      </w:r>
      <w:r w:rsidR="005B627F" w:rsidRPr="006E343C">
        <w:rPr>
          <w:rFonts w:ascii="Times New Roman" w:hAnsi="Times New Roman" w:cs="Times New Roman"/>
          <w:sz w:val="24"/>
          <w:szCs w:val="24"/>
          <w:lang w:val="es-MX"/>
        </w:rPr>
        <w:t>.</w:t>
      </w:r>
    </w:p>
    <w:p w:rsidR="00BB1A6D" w:rsidRPr="006E343C" w:rsidRDefault="005B627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Estos </w:t>
      </w:r>
      <w:r w:rsidR="00BB1A6D" w:rsidRPr="006E343C">
        <w:rPr>
          <w:rFonts w:ascii="Times New Roman" w:hAnsi="Times New Roman" w:cs="Times New Roman"/>
          <w:sz w:val="24"/>
          <w:szCs w:val="24"/>
          <w:lang w:val="es-MX"/>
        </w:rPr>
        <w:t>son los temas de contradicción que vemos bastante graves en la iniciativa que hoy pretendemos votar. Y para esto es esta mesa de trabajo, adelantamos que vamos a hacer las reservas correspondientes y s</w:t>
      </w:r>
      <w:r w:rsidRPr="006E343C">
        <w:rPr>
          <w:rFonts w:ascii="Times New Roman" w:hAnsi="Times New Roman" w:cs="Times New Roman"/>
          <w:sz w:val="24"/>
          <w:szCs w:val="24"/>
          <w:lang w:val="es-MX"/>
        </w:rPr>
        <w:t>í</w:t>
      </w:r>
      <w:r w:rsidR="00BB1A6D" w:rsidRPr="006E343C">
        <w:rPr>
          <w:rFonts w:ascii="Times New Roman" w:hAnsi="Times New Roman" w:cs="Times New Roman"/>
          <w:sz w:val="24"/>
          <w:szCs w:val="24"/>
          <w:lang w:val="es-MX"/>
        </w:rPr>
        <w:t xml:space="preserve"> nos gustaría, porque creo que los mexiquenses se lo merecen, ver los cambios que propusimos cada bancada, porque no son menores los cambios que estamos nosotros señalando, sino es para el bien de la justicia mexiquense; considero que los casos que se han nombrado a lo largo de estos meses, como la señora Carlota y todo el tema de los menores de edad, que por respeto a ellos no mencionaré sus nombres, merecen tener una justicia de altura, para eso es esta reforma que se propuso desde el año pasado no era otra cosa que homologar lo que ya se dijo en la Constitución Federal, no era tan complicado hacer la reforma a una estructura de un Poder Judicial del Estado de México, pero con este tipo de artículos que hoy estamos tratando de manera muy forzada, imponer a magistrados cuando perdieron, quitarle el lugar a personas que sí ganaron, creo que eso no se merecen los mexiquenses.</w:t>
      </w:r>
    </w:p>
    <w:p w:rsidR="00DA324A"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Adelantamos que la Bancada Verde va a hacer reservas a distintos artículos de esta Ley Orgánica, porque no podemos ser cómplices de este tipo de atropellamientos que van a sufrir los mexiquenses.</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Es </w:t>
      </w:r>
      <w:proofErr w:type="spellStart"/>
      <w:r w:rsidRPr="006E343C">
        <w:rPr>
          <w:rFonts w:ascii="Times New Roman" w:hAnsi="Times New Roman" w:cs="Times New Roman"/>
          <w:sz w:val="24"/>
          <w:szCs w:val="24"/>
          <w:lang w:val="es-MX"/>
        </w:rPr>
        <w:t>cu</w:t>
      </w:r>
      <w:r w:rsidR="00E7604C" w:rsidRPr="006E343C">
        <w:rPr>
          <w:rFonts w:ascii="Times New Roman" w:hAnsi="Times New Roman" w:cs="Times New Roman"/>
          <w:sz w:val="24"/>
          <w:szCs w:val="24"/>
          <w:lang w:val="es-MX"/>
        </w:rPr>
        <w:t>a</w:t>
      </w:r>
      <w:r w:rsidRPr="006E343C">
        <w:rPr>
          <w:rFonts w:ascii="Times New Roman" w:hAnsi="Times New Roman" w:cs="Times New Roman"/>
          <w:sz w:val="24"/>
          <w:szCs w:val="24"/>
          <w:lang w:val="es-MX"/>
        </w:rPr>
        <w:t>nto</w:t>
      </w:r>
      <w:proofErr w:type="spellEnd"/>
      <w:r w:rsidRPr="006E343C">
        <w:rPr>
          <w:rFonts w:ascii="Times New Roman" w:hAnsi="Times New Roman" w:cs="Times New Roman"/>
          <w:sz w:val="24"/>
          <w:szCs w:val="24"/>
          <w:lang w:val="es-MX"/>
        </w:rPr>
        <w:t>.</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diputada.</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la diputada Selina Trujillo Arizmendi.</w:t>
      </w:r>
    </w:p>
    <w:p w:rsidR="00EA1977"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SELINA TRUJILLO ARIZMENDI. Muy buenas tardes compañeras, compañeros, los saludo con afecto</w:t>
      </w:r>
      <w:r w:rsidR="0037574B"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37574B" w:rsidRPr="006E343C">
        <w:rPr>
          <w:rFonts w:ascii="Times New Roman" w:hAnsi="Times New Roman" w:cs="Times New Roman"/>
          <w:sz w:val="24"/>
          <w:szCs w:val="24"/>
          <w:lang w:val="es-MX"/>
        </w:rPr>
        <w:t xml:space="preserve">Yo </w:t>
      </w:r>
      <w:r w:rsidR="005675C0" w:rsidRPr="006E343C">
        <w:rPr>
          <w:rFonts w:ascii="Times New Roman" w:hAnsi="Times New Roman" w:cs="Times New Roman"/>
          <w:sz w:val="24"/>
          <w:szCs w:val="24"/>
          <w:lang w:val="es-MX"/>
        </w:rPr>
        <w:t>creo q</w:t>
      </w:r>
      <w:r w:rsidR="00FF701A" w:rsidRPr="006E343C">
        <w:rPr>
          <w:rFonts w:ascii="Times New Roman" w:hAnsi="Times New Roman" w:cs="Times New Roman"/>
          <w:sz w:val="24"/>
          <w:szCs w:val="24"/>
          <w:lang w:val="es-MX"/>
        </w:rPr>
        <w:t>ue</w:t>
      </w:r>
      <w:r w:rsidR="0037574B" w:rsidRPr="006E343C">
        <w:rPr>
          <w:rFonts w:ascii="Times New Roman" w:hAnsi="Times New Roman" w:cs="Times New Roman"/>
          <w:sz w:val="24"/>
          <w:szCs w:val="24"/>
          <w:lang w:val="es-MX"/>
        </w:rPr>
        <w:t>.</w:t>
      </w:r>
      <w:r w:rsidR="00FF701A" w:rsidRPr="006E343C">
        <w:rPr>
          <w:rFonts w:ascii="Times New Roman" w:hAnsi="Times New Roman" w:cs="Times New Roman"/>
          <w:sz w:val="24"/>
          <w:szCs w:val="24"/>
          <w:lang w:val="es-MX"/>
        </w:rPr>
        <w:t xml:space="preserve"> </w:t>
      </w:r>
      <w:r w:rsidR="0037574B" w:rsidRPr="006E343C">
        <w:rPr>
          <w:rFonts w:ascii="Times New Roman" w:hAnsi="Times New Roman" w:cs="Times New Roman"/>
          <w:sz w:val="24"/>
          <w:szCs w:val="24"/>
          <w:lang w:val="es-MX"/>
        </w:rPr>
        <w:t xml:space="preserve">Eh </w:t>
      </w:r>
      <w:r w:rsidR="00FF701A" w:rsidRPr="006E343C">
        <w:rPr>
          <w:rFonts w:ascii="Times New Roman" w:hAnsi="Times New Roman" w:cs="Times New Roman"/>
          <w:sz w:val="24"/>
          <w:szCs w:val="24"/>
          <w:lang w:val="es-MX"/>
        </w:rPr>
        <w:t>escuchado con atención a mis compañeras y compañeros de la oposición que se tiene a esa propuesta</w:t>
      </w:r>
      <w:r w:rsidR="00780307" w:rsidRPr="006E343C">
        <w:rPr>
          <w:rFonts w:ascii="Times New Roman" w:hAnsi="Times New Roman" w:cs="Times New Roman"/>
          <w:sz w:val="24"/>
          <w:szCs w:val="24"/>
          <w:lang w:val="es-MX"/>
        </w:rPr>
        <w:t>.</w:t>
      </w:r>
      <w:r w:rsidR="00FF701A" w:rsidRPr="006E343C">
        <w:rPr>
          <w:rFonts w:ascii="Times New Roman" w:hAnsi="Times New Roman" w:cs="Times New Roman"/>
          <w:sz w:val="24"/>
          <w:szCs w:val="24"/>
          <w:lang w:val="es-MX"/>
        </w:rPr>
        <w:t xml:space="preserve"> </w:t>
      </w:r>
      <w:r w:rsidR="00780307" w:rsidRPr="006E343C">
        <w:rPr>
          <w:rFonts w:ascii="Times New Roman" w:hAnsi="Times New Roman" w:cs="Times New Roman"/>
          <w:sz w:val="24"/>
          <w:szCs w:val="24"/>
          <w:lang w:val="es-MX"/>
        </w:rPr>
        <w:t xml:space="preserve">Para </w:t>
      </w:r>
      <w:r w:rsidR="00FF701A" w:rsidRPr="006E343C">
        <w:rPr>
          <w:rFonts w:ascii="Times New Roman" w:hAnsi="Times New Roman" w:cs="Times New Roman"/>
          <w:sz w:val="24"/>
          <w:szCs w:val="24"/>
          <w:lang w:val="es-MX"/>
        </w:rPr>
        <w:t>empezar</w:t>
      </w:r>
      <w:r w:rsidR="00780307" w:rsidRPr="006E343C">
        <w:rPr>
          <w:rFonts w:ascii="Times New Roman" w:hAnsi="Times New Roman" w:cs="Times New Roman"/>
          <w:sz w:val="24"/>
          <w:szCs w:val="24"/>
          <w:lang w:val="es-MX"/>
        </w:rPr>
        <w:t>,</w:t>
      </w:r>
      <w:r w:rsidR="00FF701A" w:rsidRPr="006E343C">
        <w:rPr>
          <w:rFonts w:ascii="Times New Roman" w:hAnsi="Times New Roman" w:cs="Times New Roman"/>
          <w:sz w:val="24"/>
          <w:szCs w:val="24"/>
          <w:lang w:val="es-MX"/>
        </w:rPr>
        <w:t xml:space="preserve"> quiero felicitar a nuestro compañero Francisco, a P</w:t>
      </w:r>
      <w:r w:rsidR="007C55CA" w:rsidRPr="006E343C">
        <w:rPr>
          <w:rFonts w:ascii="Times New Roman" w:hAnsi="Times New Roman" w:cs="Times New Roman"/>
          <w:sz w:val="24"/>
          <w:szCs w:val="24"/>
          <w:lang w:val="es-MX"/>
        </w:rPr>
        <w:t>e</w:t>
      </w:r>
      <w:r w:rsidR="00FF701A" w:rsidRPr="006E343C">
        <w:rPr>
          <w:rFonts w:ascii="Times New Roman" w:hAnsi="Times New Roman" w:cs="Times New Roman"/>
          <w:sz w:val="24"/>
          <w:szCs w:val="24"/>
          <w:lang w:val="es-MX"/>
        </w:rPr>
        <w:t>p</w:t>
      </w:r>
      <w:r w:rsidR="007C55CA" w:rsidRPr="006E343C">
        <w:rPr>
          <w:rFonts w:ascii="Times New Roman" w:hAnsi="Times New Roman" w:cs="Times New Roman"/>
          <w:sz w:val="24"/>
          <w:szCs w:val="24"/>
          <w:lang w:val="es-MX"/>
        </w:rPr>
        <w:t>e</w:t>
      </w:r>
      <w:r w:rsidR="00FF701A" w:rsidRPr="006E343C">
        <w:rPr>
          <w:rFonts w:ascii="Times New Roman" w:hAnsi="Times New Roman" w:cs="Times New Roman"/>
          <w:sz w:val="24"/>
          <w:szCs w:val="24"/>
          <w:lang w:val="es-MX"/>
        </w:rPr>
        <w:t xml:space="preserve"> y también al compañero del PT que hicieron esta propuesta y creo que no es una propuesta que se hace en tres días, es una propuesta que se tiene más de tes meses trabajando</w:t>
      </w:r>
      <w:r w:rsidR="00EA1977" w:rsidRPr="006E343C">
        <w:rPr>
          <w:rFonts w:ascii="Times New Roman" w:hAnsi="Times New Roman" w:cs="Times New Roman"/>
          <w:sz w:val="24"/>
          <w:szCs w:val="24"/>
          <w:lang w:val="es-MX"/>
        </w:rPr>
        <w:t>.</w:t>
      </w:r>
    </w:p>
    <w:p w:rsidR="009D4F58" w:rsidRPr="006E343C" w:rsidRDefault="00EA1977"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Y</w:t>
      </w:r>
      <w:r w:rsidR="00FF701A" w:rsidRPr="006E343C">
        <w:rPr>
          <w:rFonts w:ascii="Times New Roman" w:hAnsi="Times New Roman" w:cs="Times New Roman"/>
          <w:sz w:val="24"/>
          <w:szCs w:val="24"/>
          <w:lang w:val="es-MX"/>
        </w:rPr>
        <w:t xml:space="preserve"> yo invitaría a mis compañeros tanto del MC, como del</w:t>
      </w:r>
      <w:r w:rsidRPr="006E343C">
        <w:rPr>
          <w:rFonts w:ascii="Times New Roman" w:hAnsi="Times New Roman" w:cs="Times New Roman"/>
          <w:sz w:val="24"/>
          <w:szCs w:val="24"/>
          <w:lang w:val="es-MX"/>
        </w:rPr>
        <w:t xml:space="preserve"> </w:t>
      </w:r>
      <w:r w:rsidR="00FF701A" w:rsidRPr="006E343C">
        <w:rPr>
          <w:rFonts w:ascii="Times New Roman" w:hAnsi="Times New Roman" w:cs="Times New Roman"/>
          <w:sz w:val="24"/>
          <w:szCs w:val="24"/>
          <w:lang w:val="es-MX"/>
        </w:rPr>
        <w:t>P</w:t>
      </w:r>
      <w:r w:rsidRPr="006E343C">
        <w:rPr>
          <w:rFonts w:ascii="Times New Roman" w:hAnsi="Times New Roman" w:cs="Times New Roman"/>
          <w:sz w:val="24"/>
          <w:szCs w:val="24"/>
          <w:lang w:val="es-MX"/>
        </w:rPr>
        <w:t>RI</w:t>
      </w:r>
      <w:r w:rsidR="00FF701A" w:rsidRPr="006E343C">
        <w:rPr>
          <w:rFonts w:ascii="Times New Roman" w:hAnsi="Times New Roman" w:cs="Times New Roman"/>
          <w:sz w:val="24"/>
          <w:szCs w:val="24"/>
          <w:lang w:val="es-MX"/>
        </w:rPr>
        <w:t xml:space="preserve"> y en lo particular </w:t>
      </w:r>
      <w:r w:rsidRPr="006E343C">
        <w:rPr>
          <w:rFonts w:ascii="Times New Roman" w:hAnsi="Times New Roman" w:cs="Times New Roman"/>
          <w:sz w:val="24"/>
          <w:szCs w:val="24"/>
          <w:lang w:val="es-MX"/>
        </w:rPr>
        <w:t>de</w:t>
      </w:r>
      <w:r w:rsidR="00FF701A" w:rsidRPr="006E343C">
        <w:rPr>
          <w:rFonts w:ascii="Times New Roman" w:hAnsi="Times New Roman" w:cs="Times New Roman"/>
          <w:sz w:val="24"/>
          <w:szCs w:val="24"/>
          <w:lang w:val="es-MX"/>
        </w:rPr>
        <w:t xml:space="preserve"> la compañera del Verde, que s</w:t>
      </w:r>
      <w:r w:rsidRPr="006E343C">
        <w:rPr>
          <w:rFonts w:ascii="Times New Roman" w:hAnsi="Times New Roman" w:cs="Times New Roman"/>
          <w:sz w:val="24"/>
          <w:szCs w:val="24"/>
          <w:lang w:val="es-MX"/>
        </w:rPr>
        <w:t>í</w:t>
      </w:r>
      <w:r w:rsidR="00FF701A" w:rsidRPr="006E343C">
        <w:rPr>
          <w:rFonts w:ascii="Times New Roman" w:hAnsi="Times New Roman" w:cs="Times New Roman"/>
          <w:sz w:val="24"/>
          <w:szCs w:val="24"/>
          <w:lang w:val="es-MX"/>
        </w:rPr>
        <w:t xml:space="preserve"> es tan difícil aprobar una propuesta de morena o de la Cuarta Trasformación, porque somos un grupo de los tres Partidos, deberían de haber hecho su tarea, su trabajo como bien lo dicen, si hoy no estuviéramos discutiendo solo más de 350 artículos estructurados en la Ley</w:t>
      </w:r>
      <w:r w:rsidR="00177755" w:rsidRPr="006E343C">
        <w:rPr>
          <w:rFonts w:ascii="Times New Roman" w:hAnsi="Times New Roman" w:cs="Times New Roman"/>
          <w:sz w:val="24"/>
          <w:szCs w:val="24"/>
          <w:lang w:val="es-MX"/>
        </w:rPr>
        <w:t xml:space="preserve"> Federal</w:t>
      </w:r>
      <w:r w:rsidR="00FF701A" w:rsidRPr="006E343C">
        <w:rPr>
          <w:rFonts w:ascii="Times New Roman" w:hAnsi="Times New Roman" w:cs="Times New Roman"/>
          <w:sz w:val="24"/>
          <w:szCs w:val="24"/>
          <w:lang w:val="es-MX"/>
        </w:rPr>
        <w:t>, deberíamos estar discutiendo su propuesta de como tendría que construirse el Poder Judicial, lo que s</w:t>
      </w:r>
      <w:r w:rsidR="00177755" w:rsidRPr="006E343C">
        <w:rPr>
          <w:rFonts w:ascii="Times New Roman" w:hAnsi="Times New Roman" w:cs="Times New Roman"/>
          <w:sz w:val="24"/>
          <w:szCs w:val="24"/>
          <w:lang w:val="es-MX"/>
        </w:rPr>
        <w:t>í</w:t>
      </w:r>
      <w:r w:rsidR="00FF701A" w:rsidRPr="006E343C">
        <w:rPr>
          <w:rFonts w:ascii="Times New Roman" w:hAnsi="Times New Roman" w:cs="Times New Roman"/>
          <w:sz w:val="24"/>
          <w:szCs w:val="24"/>
          <w:lang w:val="es-MX"/>
        </w:rPr>
        <w:t xml:space="preserve"> es un hecho es que, solamente es sencillo criticar, juzgar, comentar los atropellos del tiempo, pero esa es un propuesta que se ha estado trabajando por meses, </w:t>
      </w:r>
      <w:r w:rsidR="00FF701A" w:rsidRPr="006E343C">
        <w:rPr>
          <w:rFonts w:ascii="Times New Roman" w:hAnsi="Times New Roman" w:cs="Times New Roman"/>
          <w:sz w:val="24"/>
          <w:szCs w:val="24"/>
          <w:lang w:val="es-MX"/>
        </w:rPr>
        <w:lastRenderedPageBreak/>
        <w:t xml:space="preserve">no es una propuesta que </w:t>
      </w:r>
      <w:r w:rsidR="00177755" w:rsidRPr="006E343C">
        <w:rPr>
          <w:rFonts w:ascii="Times New Roman" w:hAnsi="Times New Roman" w:cs="Times New Roman"/>
          <w:sz w:val="24"/>
          <w:szCs w:val="24"/>
          <w:lang w:val="es-MX"/>
        </w:rPr>
        <w:t>haga</w:t>
      </w:r>
      <w:r w:rsidR="00FF701A" w:rsidRPr="006E343C">
        <w:rPr>
          <w:rFonts w:ascii="Times New Roman" w:hAnsi="Times New Roman" w:cs="Times New Roman"/>
          <w:sz w:val="24"/>
          <w:szCs w:val="24"/>
          <w:lang w:val="es-MX"/>
        </w:rPr>
        <w:t xml:space="preserve"> al vapor, eso lo quiero establecer y por supuesto que todos tenemos la obligación de haber construido una propuesta</w:t>
      </w:r>
      <w:r w:rsidR="009D4F58" w:rsidRPr="006E343C">
        <w:rPr>
          <w:rFonts w:ascii="Times New Roman" w:hAnsi="Times New Roman" w:cs="Times New Roman"/>
          <w:sz w:val="24"/>
          <w:szCs w:val="24"/>
          <w:lang w:val="es-MX"/>
        </w:rPr>
        <w:t>.</w:t>
      </w:r>
    </w:p>
    <w:p w:rsidR="00FF701A" w:rsidRPr="006E343C" w:rsidRDefault="009D4F58"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Creo </w:t>
      </w:r>
      <w:r w:rsidR="00FF701A" w:rsidRPr="006E343C">
        <w:rPr>
          <w:rFonts w:ascii="Times New Roman" w:hAnsi="Times New Roman" w:cs="Times New Roman"/>
          <w:sz w:val="24"/>
          <w:szCs w:val="24"/>
          <w:lang w:val="es-MX"/>
        </w:rPr>
        <w:t>que es el principio de mis comentarios y quiero decirle al pueblo de México que tengo yo el análisis y la comparativa más allá de la actualidad y de la propuesta que se est</w:t>
      </w:r>
      <w:r w:rsidRPr="006E343C">
        <w:rPr>
          <w:rFonts w:ascii="Times New Roman" w:hAnsi="Times New Roman" w:cs="Times New Roman"/>
          <w:sz w:val="24"/>
          <w:szCs w:val="24"/>
          <w:lang w:val="es-MX"/>
        </w:rPr>
        <w:t>á</w:t>
      </w:r>
      <w:r w:rsidR="00FF701A" w:rsidRPr="006E343C">
        <w:rPr>
          <w:rFonts w:ascii="Times New Roman" w:hAnsi="Times New Roman" w:cs="Times New Roman"/>
          <w:sz w:val="24"/>
          <w:szCs w:val="24"/>
          <w:lang w:val="es-MX"/>
        </w:rPr>
        <w:t xml:space="preserve"> haciendo al pueblo de México.</w:t>
      </w:r>
    </w:p>
    <w:p w:rsidR="002D3F70" w:rsidRPr="006E343C" w:rsidRDefault="00FF701A"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Es muy importante que hoy la estructura de Poder Judicial, no s</w:t>
      </w:r>
      <w:r w:rsidR="009D4F58" w:rsidRPr="006E343C">
        <w:rPr>
          <w:rFonts w:ascii="Times New Roman" w:hAnsi="Times New Roman" w:cs="Times New Roman"/>
          <w:sz w:val="24"/>
          <w:szCs w:val="24"/>
        </w:rPr>
        <w:t>ó</w:t>
      </w:r>
      <w:r w:rsidRPr="006E343C">
        <w:rPr>
          <w:rFonts w:ascii="Times New Roman" w:hAnsi="Times New Roman" w:cs="Times New Roman"/>
          <w:sz w:val="24"/>
          <w:szCs w:val="24"/>
        </w:rPr>
        <w:t xml:space="preserve">lo se controle o se manipule de un Tribunal Superior y también el Consejo de la Judicatura, eso es lo que actualmente tiene, más la </w:t>
      </w:r>
      <w:r w:rsidR="009D4F58" w:rsidRPr="006E343C">
        <w:rPr>
          <w:rFonts w:ascii="Times New Roman" w:hAnsi="Times New Roman" w:cs="Times New Roman"/>
          <w:sz w:val="24"/>
          <w:szCs w:val="24"/>
        </w:rPr>
        <w:t xml:space="preserve">Escuela </w:t>
      </w:r>
      <w:r w:rsidRPr="006E343C">
        <w:rPr>
          <w:rFonts w:ascii="Times New Roman" w:hAnsi="Times New Roman" w:cs="Times New Roman"/>
          <w:sz w:val="24"/>
          <w:szCs w:val="24"/>
        </w:rPr>
        <w:t xml:space="preserve">Judicial y el </w:t>
      </w:r>
      <w:r w:rsidR="009D4F58" w:rsidRPr="006E343C">
        <w:rPr>
          <w:rFonts w:ascii="Times New Roman" w:hAnsi="Times New Roman" w:cs="Times New Roman"/>
          <w:sz w:val="24"/>
          <w:szCs w:val="24"/>
        </w:rPr>
        <w:t xml:space="preserve">Centro </w:t>
      </w:r>
      <w:r w:rsidRPr="006E343C">
        <w:rPr>
          <w:rFonts w:ascii="Times New Roman" w:hAnsi="Times New Roman" w:cs="Times New Roman"/>
          <w:sz w:val="24"/>
          <w:szCs w:val="24"/>
        </w:rPr>
        <w:t xml:space="preserve">de </w:t>
      </w:r>
      <w:r w:rsidR="009D4F58" w:rsidRPr="006E343C">
        <w:rPr>
          <w:rFonts w:ascii="Times New Roman" w:hAnsi="Times New Roman" w:cs="Times New Roman"/>
          <w:sz w:val="24"/>
          <w:szCs w:val="24"/>
        </w:rPr>
        <w:t>Mediación.</w:t>
      </w:r>
      <w:r w:rsidRPr="006E343C">
        <w:rPr>
          <w:rFonts w:ascii="Times New Roman" w:hAnsi="Times New Roman" w:cs="Times New Roman"/>
          <w:sz w:val="24"/>
          <w:szCs w:val="24"/>
        </w:rPr>
        <w:t xml:space="preserve"> </w:t>
      </w:r>
      <w:r w:rsidR="009D4F58" w:rsidRPr="006E343C">
        <w:rPr>
          <w:rFonts w:ascii="Times New Roman" w:hAnsi="Times New Roman" w:cs="Times New Roman"/>
          <w:sz w:val="24"/>
          <w:szCs w:val="24"/>
        </w:rPr>
        <w:t xml:space="preserve">Hoy </w:t>
      </w:r>
      <w:r w:rsidRPr="006E343C">
        <w:rPr>
          <w:rFonts w:ascii="Times New Roman" w:hAnsi="Times New Roman" w:cs="Times New Roman"/>
          <w:sz w:val="24"/>
          <w:szCs w:val="24"/>
        </w:rPr>
        <w:t>al pueblo de México se le da un poder Judicial tripartita con est</w:t>
      </w:r>
      <w:r w:rsidR="009D4F58" w:rsidRPr="006E343C">
        <w:rPr>
          <w:rFonts w:ascii="Times New Roman" w:hAnsi="Times New Roman" w:cs="Times New Roman"/>
          <w:sz w:val="24"/>
          <w:szCs w:val="24"/>
        </w:rPr>
        <w:t>a</w:t>
      </w:r>
      <w:r w:rsidRPr="006E343C">
        <w:rPr>
          <w:rFonts w:ascii="Times New Roman" w:hAnsi="Times New Roman" w:cs="Times New Roman"/>
          <w:sz w:val="24"/>
          <w:szCs w:val="24"/>
        </w:rPr>
        <w:t xml:space="preserve"> propuesta y que dividirá el trabajo y lo separará, que eso es lo que verdaderamente se requiere, separar los intereses para que no estén revueltos, se crea un Tribunal Superior de Justicia, un </w:t>
      </w:r>
      <w:r w:rsidR="009D4F58" w:rsidRPr="006E343C">
        <w:rPr>
          <w:rFonts w:ascii="Times New Roman" w:hAnsi="Times New Roman" w:cs="Times New Roman"/>
          <w:sz w:val="24"/>
          <w:szCs w:val="24"/>
        </w:rPr>
        <w:t xml:space="preserve">Órgano </w:t>
      </w:r>
      <w:r w:rsidRPr="006E343C">
        <w:rPr>
          <w:rFonts w:ascii="Times New Roman" w:hAnsi="Times New Roman" w:cs="Times New Roman"/>
          <w:sz w:val="24"/>
          <w:szCs w:val="24"/>
        </w:rPr>
        <w:t>de Administración de Justicia y el Tribunal de Justicia de Disciplina Judicial, y se mantiene la escuela Judicial, porque es muy necesario y el Centro Estatal de Mediación, pero no solo eso, hoy en la Ley, se establece que en la actualidad son los Magistrados, los Jueces son designados, por la Legislatura o por la Gobernadora y en esta reforma solamente como observación se le da el poder a la sociedad</w:t>
      </w:r>
      <w:r w:rsidR="002D3F70" w:rsidRPr="006E343C">
        <w:rPr>
          <w:rFonts w:ascii="Times New Roman" w:hAnsi="Times New Roman" w:cs="Times New Roman"/>
          <w:sz w:val="24"/>
          <w:szCs w:val="24"/>
        </w:rPr>
        <w:t>.</w:t>
      </w:r>
    </w:p>
    <w:p w:rsidR="00FF701A" w:rsidRPr="006E343C" w:rsidRDefault="002D3F70"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Nosotros, </w:t>
      </w:r>
      <w:r w:rsidR="00FF701A" w:rsidRPr="006E343C">
        <w:rPr>
          <w:rFonts w:ascii="Times New Roman" w:hAnsi="Times New Roman" w:cs="Times New Roman"/>
          <w:sz w:val="24"/>
          <w:szCs w:val="24"/>
        </w:rPr>
        <w:t>quienes somos parte de esta transformación confiamos en la ciudadanía, eso me queda muy claro que dudar de la inteligencia de la gente, de la capacidad de análisis es simplemente no confiar en el pueblo.</w:t>
      </w:r>
    </w:p>
    <w:p w:rsidR="00FF701A" w:rsidRPr="006E343C" w:rsidRDefault="00FF701A"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Hoy serán y ya fuero</w:t>
      </w:r>
      <w:r w:rsidR="002D3F70" w:rsidRPr="006E343C">
        <w:rPr>
          <w:rFonts w:ascii="Times New Roman" w:hAnsi="Times New Roman" w:cs="Times New Roman"/>
          <w:sz w:val="24"/>
          <w:szCs w:val="24"/>
        </w:rPr>
        <w:t>n</w:t>
      </w:r>
      <w:r w:rsidRPr="006E343C">
        <w:rPr>
          <w:rFonts w:ascii="Times New Roman" w:hAnsi="Times New Roman" w:cs="Times New Roman"/>
          <w:sz w:val="24"/>
          <w:szCs w:val="24"/>
        </w:rPr>
        <w:t xml:space="preserve"> electos en una elección muy participativa, que difícilmente tendrán esa participación los partidos que se jactan de representar a la gente, serán electos por voto popular, libre directo y secreto, pero no solo eso, se les establecen un tiempo determinado, para ejercer su trabajo y serán evaluados a través del voto de las personas, es decir, en 9 años los Magistrados tendrán que salir nuevamente a pedir el voto.</w:t>
      </w:r>
    </w:p>
    <w:p w:rsidR="0045564B" w:rsidRPr="006E343C" w:rsidRDefault="00FF701A"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En 6 años el Tribunal de Disciplina tendrá que pedir el voto y tendrá que entregarle cuentas a la gente y si los convence votarán por ellos para que estén en esos espacios y así el </w:t>
      </w:r>
      <w:r w:rsidR="002C2DEF" w:rsidRPr="006E343C">
        <w:rPr>
          <w:rFonts w:ascii="Times New Roman" w:hAnsi="Times New Roman" w:cs="Times New Roman"/>
          <w:sz w:val="24"/>
          <w:szCs w:val="24"/>
        </w:rPr>
        <w:t xml:space="preserve">Órgano </w:t>
      </w:r>
      <w:r w:rsidRPr="006E343C">
        <w:rPr>
          <w:rFonts w:ascii="Times New Roman" w:hAnsi="Times New Roman" w:cs="Times New Roman"/>
          <w:sz w:val="24"/>
          <w:szCs w:val="24"/>
        </w:rPr>
        <w:t xml:space="preserve">de </w:t>
      </w:r>
      <w:r w:rsidR="002C2DEF" w:rsidRPr="006E343C">
        <w:rPr>
          <w:rFonts w:ascii="Times New Roman" w:hAnsi="Times New Roman" w:cs="Times New Roman"/>
          <w:sz w:val="24"/>
          <w:szCs w:val="24"/>
        </w:rPr>
        <w:t>Administración</w:t>
      </w:r>
      <w:r w:rsidRPr="006E343C">
        <w:rPr>
          <w:rFonts w:ascii="Times New Roman" w:hAnsi="Times New Roman" w:cs="Times New Roman"/>
          <w:sz w:val="24"/>
          <w:szCs w:val="24"/>
        </w:rPr>
        <w:t>, hoy hay una figura bien importante, que quien se ha jactado de defender a la sociedad indígena de nuestro Estado, hoy debería de estar aplaudiéndolo</w:t>
      </w:r>
      <w:r w:rsidR="002C2DEF" w:rsidRPr="006E343C">
        <w:rPr>
          <w:rFonts w:ascii="Times New Roman" w:hAnsi="Times New Roman" w:cs="Times New Roman"/>
          <w:sz w:val="24"/>
          <w:szCs w:val="24"/>
        </w:rPr>
        <w:t>,</w:t>
      </w:r>
      <w:r w:rsidRPr="006E343C">
        <w:rPr>
          <w:rFonts w:ascii="Times New Roman" w:hAnsi="Times New Roman" w:cs="Times New Roman"/>
          <w:sz w:val="24"/>
          <w:szCs w:val="24"/>
        </w:rPr>
        <w:t xml:space="preserve"> porque se crea un Tribunal Constitucional y Asuntos Indígenas, es muy importante en la voz y esto significa que las personas que no hablan el castellano tendrán la posibilidad y responsabilidad el </w:t>
      </w:r>
      <w:r w:rsidR="00063C8E" w:rsidRPr="006E343C">
        <w:rPr>
          <w:rFonts w:ascii="Times New Roman" w:hAnsi="Times New Roman" w:cs="Times New Roman"/>
          <w:sz w:val="24"/>
          <w:szCs w:val="24"/>
        </w:rPr>
        <w:t>P</w:t>
      </w:r>
      <w:r w:rsidRPr="006E343C">
        <w:rPr>
          <w:rFonts w:ascii="Times New Roman" w:hAnsi="Times New Roman" w:cs="Times New Roman"/>
          <w:sz w:val="24"/>
          <w:szCs w:val="24"/>
        </w:rPr>
        <w:t>oder</w:t>
      </w:r>
      <w:r w:rsidR="00A17547" w:rsidRPr="006E343C">
        <w:rPr>
          <w:rFonts w:ascii="Times New Roman" w:hAnsi="Times New Roman" w:cs="Times New Roman"/>
          <w:sz w:val="24"/>
          <w:szCs w:val="24"/>
        </w:rPr>
        <w:t xml:space="preserve"> J</w:t>
      </w:r>
      <w:r w:rsidR="00063C8E" w:rsidRPr="006E343C">
        <w:rPr>
          <w:rFonts w:ascii="Times New Roman" w:hAnsi="Times New Roman" w:cs="Times New Roman"/>
          <w:sz w:val="24"/>
          <w:szCs w:val="24"/>
        </w:rPr>
        <w:t xml:space="preserve">udicial </w:t>
      </w:r>
      <w:r w:rsidR="0045564B" w:rsidRPr="006E343C">
        <w:rPr>
          <w:rFonts w:ascii="Times New Roman" w:hAnsi="Times New Roman" w:cs="Times New Roman"/>
          <w:sz w:val="24"/>
          <w:szCs w:val="24"/>
        </w:rPr>
        <w:t>de hacerlos escuchar tal como ellos quieren.</w:t>
      </w:r>
    </w:p>
    <w:p w:rsidR="0045564B" w:rsidRPr="006E343C" w:rsidRDefault="0045564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También compañeras y compañeros </w:t>
      </w:r>
      <w:r w:rsidR="009226A6" w:rsidRPr="006E343C">
        <w:rPr>
          <w:rFonts w:ascii="Times New Roman" w:hAnsi="Times New Roman" w:cs="Times New Roman"/>
          <w:sz w:val="24"/>
          <w:szCs w:val="24"/>
        </w:rPr>
        <w:t xml:space="preserve">quiero </w:t>
      </w:r>
      <w:r w:rsidRPr="006E343C">
        <w:rPr>
          <w:rFonts w:ascii="Times New Roman" w:hAnsi="Times New Roman" w:cs="Times New Roman"/>
          <w:sz w:val="24"/>
          <w:szCs w:val="24"/>
        </w:rPr>
        <w:t>comentar que dentro de lo que más me ha gustado es que se escucha la voz de la sociedad, en una figura</w:t>
      </w:r>
      <w:r w:rsidR="008C7174" w:rsidRPr="006E343C">
        <w:rPr>
          <w:rFonts w:ascii="Times New Roman" w:hAnsi="Times New Roman" w:cs="Times New Roman"/>
          <w:sz w:val="24"/>
          <w:szCs w:val="24"/>
        </w:rPr>
        <w:t xml:space="preserve"> </w:t>
      </w:r>
      <w:proofErr w:type="spellStart"/>
      <w:r w:rsidR="008C7174" w:rsidRPr="006E343C">
        <w:rPr>
          <w:rFonts w:ascii="Times New Roman" w:hAnsi="Times New Roman" w:cs="Times New Roman"/>
          <w:i/>
          <w:iCs/>
          <w:sz w:val="24"/>
          <w:szCs w:val="24"/>
        </w:rPr>
        <w:t>Amicus</w:t>
      </w:r>
      <w:proofErr w:type="spellEnd"/>
      <w:r w:rsidR="008C7174" w:rsidRPr="006E343C">
        <w:rPr>
          <w:rFonts w:ascii="Times New Roman" w:hAnsi="Times New Roman" w:cs="Times New Roman"/>
          <w:i/>
          <w:iCs/>
          <w:sz w:val="24"/>
          <w:szCs w:val="24"/>
        </w:rPr>
        <w:t xml:space="preserve"> </w:t>
      </w:r>
      <w:proofErr w:type="spellStart"/>
      <w:r w:rsidR="008C7174" w:rsidRPr="006E343C">
        <w:rPr>
          <w:rFonts w:ascii="Times New Roman" w:hAnsi="Times New Roman" w:cs="Times New Roman"/>
          <w:i/>
          <w:iCs/>
          <w:sz w:val="24"/>
          <w:szCs w:val="24"/>
        </w:rPr>
        <w:t>Curiae</w:t>
      </w:r>
      <w:bookmarkStart w:id="1" w:name="_Hlk208391600"/>
      <w:proofErr w:type="spellEnd"/>
      <w:r w:rsidRPr="006E343C">
        <w:rPr>
          <w:rFonts w:ascii="Times New Roman" w:hAnsi="Times New Roman" w:cs="Times New Roman"/>
          <w:sz w:val="24"/>
          <w:szCs w:val="24"/>
        </w:rPr>
        <w:t>, se escucha la voz de la ciudadanía</w:t>
      </w:r>
      <w:bookmarkEnd w:id="1"/>
      <w:r w:rsidRPr="006E343C">
        <w:rPr>
          <w:rFonts w:ascii="Times New Roman" w:hAnsi="Times New Roman" w:cs="Times New Roman"/>
          <w:sz w:val="24"/>
          <w:szCs w:val="24"/>
        </w:rPr>
        <w:t>, también tenemos tribunales itinerantes, juzgados electrónicos en línea 24/7, hay casos que se pueden resolver de manera digital, no olvidemos que esto ya no es solamente la pandemia, esto ya es más a fondo, más importante que tomar en consideración el tiempo de la gente, de no estar dando vueltas de que falta una copia, de que hace falta un documento y regrésate a donde vivas, no nos interesa, aquí se va a escuchar una manera diferente, en fin.</w:t>
      </w:r>
    </w:p>
    <w:p w:rsidR="0045564B" w:rsidRPr="006E343C" w:rsidRDefault="0045564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No me quiero extender mucho, simplemente creo que los cambios son profundos, el Consejo de la Judicatura es un modelo que se va a eliminar y que hoy es tripartita como lo comenté y esto me parece que fortalece al Poder Judicial cuando escucho que dicen que la justicia en el Estado de México era impecable, trascendente, que no tenía problemas, habría que escuchar a la ciudadanía, habría que venir a las colonias a decir cuánta injusticia hay por un Poder Judicial que estaba ya en la decadencia.</w:t>
      </w:r>
    </w:p>
    <w:p w:rsidR="0045564B" w:rsidRPr="006E343C" w:rsidRDefault="0045564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Hoy tenemos un nuevo Poder Judicial y tenemos que salir adelante y construir estas leyes secundarias que todo es para perfeccionarse, no está todo mal, no está todo correcto, por supuesto necesitamos seguir trabajando pero es necesario decirle a la gente que sí urgen estas leyes secundarias porque ya el día 5 tomarán protesta y tendrán que tener una ley que les rija tanto administrativamente como para impartir justicia.</w:t>
      </w:r>
    </w:p>
    <w:p w:rsidR="0045564B" w:rsidRPr="006E343C" w:rsidRDefault="0045564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Muchas gracias compañeras y compañeros.</w:t>
      </w:r>
    </w:p>
    <w:p w:rsidR="0045564B" w:rsidRPr="006E343C" w:rsidRDefault="0045564B"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lastRenderedPageBreak/>
        <w:t>PRESIDENTE DIP. CARLOS MARTÍNEZ ZURITA TREJO. Gracias diputada.</w:t>
      </w:r>
    </w:p>
    <w:p w:rsidR="0045564B" w:rsidRPr="006E343C" w:rsidRDefault="0045564B"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el diputado Octavio Martínez Vargas.</w:t>
      </w:r>
    </w:p>
    <w:p w:rsidR="0045564B" w:rsidRPr="006E343C" w:rsidRDefault="0045564B"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Muchas gracias.</w:t>
      </w:r>
    </w:p>
    <w:p w:rsidR="0045564B" w:rsidRPr="006E343C" w:rsidRDefault="0045564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Sólo referir que el Poder Judicial es de los mejores del país y que funcionaba adecuadamente se me hace una, es una visión que no se comparte, sólo recordar los altos salarios, más de 360 mil pesos gana un magistrado, los privilegios que tienen los magistrados del Poder Judicial del Estado de México, la frivolidad de pintar en los murales del Poder Judicial el rostro de sus familiares, 40% de la comunidad penitenciaria es inocente, sus haberes de retiro, 5 años de salario, 5 años de salario y decir que funciona bien es una vergüenza.</w:t>
      </w:r>
    </w:p>
    <w:p w:rsidR="00984E2C" w:rsidRPr="006E343C" w:rsidRDefault="0045564B"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Hoy mismo fue vinculado a proceso un ex servidor público de nombre Omar N, del Tribunal de Justicia Administrativa del Estado de México, a quien le están fabricando o presumiendo una fabricación del desvío de 32.4 millones de pesos, cuando el presidente Becker, Presidente del Tribunal de Justicia Administrativa vinculado al PRI en este estado mintió en todo momento sobre ese robo de recursos, asegurando que había sido un intento de hackeo, un ataque cibernético y se ha acreditado que el dinero se robó, el Poder Judicial y la Fiscalía de este estado no investigan quién hizo la dispersión de recursos, por lo pronto no fue como aseguró un ataque cibernético, sino fue en las oficinas del Tribunal de Justicia Administrativa que se hicieron las dispersiones de 32.4 millones de pesos, pero no investigan a qué cuentas se asignaron</w:t>
      </w:r>
      <w:r w:rsidR="00DD1FC5" w:rsidRPr="006E343C">
        <w:rPr>
          <w:rFonts w:ascii="Times New Roman" w:hAnsi="Times New Roman" w:cs="Times New Roman"/>
          <w:sz w:val="24"/>
          <w:szCs w:val="24"/>
        </w:rPr>
        <w:t xml:space="preserve"> </w:t>
      </w:r>
      <w:r w:rsidR="00984E2C" w:rsidRPr="006E343C">
        <w:rPr>
          <w:rFonts w:ascii="Times New Roman" w:hAnsi="Times New Roman" w:cs="Times New Roman"/>
          <w:sz w:val="24"/>
          <w:szCs w:val="24"/>
        </w:rPr>
        <w:t>¿Quiénes son los titulares de las mismas? No solicita que investigue la Unidad de Inteligencia Financiera, no congelan cuentas, no judicializan otras carpetas, no se encuentran nombres como el de Tomás Delgado, que trabajó en el ISEM en el Órgano de Administración del ISEM de este Estado.</w:t>
      </w:r>
    </w:p>
    <w:p w:rsidR="00984E2C" w:rsidRPr="006E343C" w:rsidRDefault="00984E2C"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Ese es el Poder Judicial al que usted va a extrañar, diputado, a ese el que tapa las complicidades de delincuentes de cuello blanco, ligados al </w:t>
      </w:r>
      <w:r w:rsidR="0096675B" w:rsidRPr="006E343C">
        <w:rPr>
          <w:rFonts w:ascii="Times New Roman" w:hAnsi="Times New Roman" w:cs="Times New Roman"/>
          <w:sz w:val="24"/>
          <w:szCs w:val="24"/>
          <w:lang w:val="es-MX"/>
        </w:rPr>
        <w:t>PRI</w:t>
      </w:r>
      <w:r w:rsidRPr="006E343C">
        <w:rPr>
          <w:rFonts w:ascii="Times New Roman" w:hAnsi="Times New Roman" w:cs="Times New Roman"/>
          <w:sz w:val="24"/>
          <w:szCs w:val="24"/>
          <w:lang w:val="es-MX"/>
        </w:rPr>
        <w:t xml:space="preserve">, ese sí lo va a extrañar y tiene toda la lógica en votar en contra de su grupo parlamentario en contra y de extrañar lo que usted llama funcionaba en el </w:t>
      </w:r>
      <w:r w:rsidR="003445D4" w:rsidRPr="006E343C">
        <w:rPr>
          <w:rFonts w:ascii="Times New Roman" w:hAnsi="Times New Roman" w:cs="Times New Roman"/>
          <w:sz w:val="24"/>
          <w:szCs w:val="24"/>
          <w:lang w:val="es-MX"/>
        </w:rPr>
        <w:t>País</w:t>
      </w:r>
      <w:r w:rsidRPr="006E343C">
        <w:rPr>
          <w:rFonts w:ascii="Times New Roman" w:hAnsi="Times New Roman" w:cs="Times New Roman"/>
          <w:sz w:val="24"/>
          <w:szCs w:val="24"/>
          <w:lang w:val="es-MX"/>
        </w:rPr>
        <w:t>.</w:t>
      </w:r>
    </w:p>
    <w:p w:rsidR="00984E2C" w:rsidRPr="006E343C" w:rsidRDefault="00984E2C"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w:t>
      </w:r>
      <w:r w:rsidR="003445D4" w:rsidRPr="006E343C">
        <w:rPr>
          <w:rFonts w:ascii="Times New Roman" w:hAnsi="Times New Roman" w:cs="Times New Roman"/>
          <w:sz w:val="24"/>
          <w:szCs w:val="24"/>
          <w:lang w:val="es-MX"/>
        </w:rPr>
        <w:t>ó</w:t>
      </w:r>
      <w:r w:rsidRPr="006E343C">
        <w:rPr>
          <w:rFonts w:ascii="Times New Roman" w:hAnsi="Times New Roman" w:cs="Times New Roman"/>
          <w:sz w:val="24"/>
          <w:szCs w:val="24"/>
          <w:lang w:val="es-MX"/>
        </w:rPr>
        <w:t xml:space="preserve">lo que hay una nueva realidad en el </w:t>
      </w:r>
      <w:r w:rsidR="003445D4" w:rsidRPr="006E343C">
        <w:rPr>
          <w:rFonts w:ascii="Times New Roman" w:hAnsi="Times New Roman" w:cs="Times New Roman"/>
          <w:sz w:val="24"/>
          <w:szCs w:val="24"/>
          <w:lang w:val="es-MX"/>
        </w:rPr>
        <w:t xml:space="preserve">País </w:t>
      </w:r>
      <w:r w:rsidRPr="006E343C">
        <w:rPr>
          <w:rFonts w:ascii="Times New Roman" w:hAnsi="Times New Roman" w:cs="Times New Roman"/>
          <w:sz w:val="24"/>
          <w:szCs w:val="24"/>
          <w:lang w:val="es-MX"/>
        </w:rPr>
        <w:t>y en el Estado y hay un nuevo Poder Judicial y una nueva correlación de fuerzas en este Congreso y minimizar esto a mayúsculas y minúsculas significa no entender nada, esta Ley Orgánica habla de las funciones que tendrá el Tribunal de Disciplina Judicial que al menos debiéramos saber los nombres</w:t>
      </w:r>
      <w:r w:rsidR="004E27AD"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del Órgano de Administración Judicial, del Órgano Interno de Control, del Pleno, donde habrá una Sala Constitucional, entones minimizar se me hace poco profesional.</w:t>
      </w:r>
    </w:p>
    <w:p w:rsidR="00984E2C" w:rsidRPr="006E343C" w:rsidRDefault="00984E2C"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Resumo</w:t>
      </w:r>
      <w:r w:rsidR="004E27AD"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por supuesto que usted y sus </w:t>
      </w:r>
      <w:proofErr w:type="spellStart"/>
      <w:r w:rsidRPr="006E343C">
        <w:rPr>
          <w:rFonts w:ascii="Times New Roman" w:hAnsi="Times New Roman" w:cs="Times New Roman"/>
          <w:sz w:val="24"/>
          <w:szCs w:val="24"/>
          <w:lang w:val="es-MX"/>
        </w:rPr>
        <w:t>corregionarios</w:t>
      </w:r>
      <w:proofErr w:type="spellEnd"/>
      <w:r w:rsidRPr="006E343C">
        <w:rPr>
          <w:rFonts w:ascii="Times New Roman" w:hAnsi="Times New Roman" w:cs="Times New Roman"/>
          <w:sz w:val="24"/>
          <w:szCs w:val="24"/>
          <w:lang w:val="es-MX"/>
        </w:rPr>
        <w:t xml:space="preserve"> van a extrañar al Poder Judicial pues era una bola de bandidos como </w:t>
      </w:r>
      <w:r w:rsidR="004E27AD" w:rsidRPr="006E343C">
        <w:rPr>
          <w:rFonts w:ascii="Times New Roman" w:hAnsi="Times New Roman" w:cs="Times New Roman"/>
          <w:sz w:val="24"/>
          <w:szCs w:val="24"/>
          <w:lang w:val="es-MX"/>
        </w:rPr>
        <w:t>hoy se</w:t>
      </w:r>
      <w:r w:rsidRPr="006E343C">
        <w:rPr>
          <w:rFonts w:ascii="Times New Roman" w:hAnsi="Times New Roman" w:cs="Times New Roman"/>
          <w:sz w:val="24"/>
          <w:szCs w:val="24"/>
          <w:lang w:val="es-MX"/>
        </w:rPr>
        <w:t xml:space="preserve"> acredito en el Penal de </w:t>
      </w:r>
      <w:proofErr w:type="spellStart"/>
      <w:r w:rsidRPr="006E343C">
        <w:rPr>
          <w:rFonts w:ascii="Times New Roman" w:hAnsi="Times New Roman" w:cs="Times New Roman"/>
          <w:sz w:val="24"/>
          <w:szCs w:val="24"/>
          <w:lang w:val="es-MX"/>
        </w:rPr>
        <w:t>Almoloyita</w:t>
      </w:r>
      <w:proofErr w:type="spellEnd"/>
      <w:r w:rsidRPr="006E343C">
        <w:rPr>
          <w:rFonts w:ascii="Times New Roman" w:hAnsi="Times New Roman" w:cs="Times New Roman"/>
          <w:sz w:val="24"/>
          <w:szCs w:val="24"/>
          <w:lang w:val="es-MX"/>
        </w:rPr>
        <w:t>, yo espero que el próximo Poder Judicial rompa eso y si no es así, aquí lo señalemos que no hay cambios y siguen las cosas igual que antes, sea quien sea, pero defendamos a la sociedad, defendamos el desvío de recursos, exijamos justicia, trátese de mi compadre o no.</w:t>
      </w:r>
    </w:p>
    <w:p w:rsidR="00984E2C" w:rsidRPr="006E343C" w:rsidRDefault="00984E2C"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Como el caso del robo del Tribunal de Justicia Administrativa, como ese robo de 32.4 millones de pesos</w:t>
      </w:r>
      <w:r w:rsidR="00D16A74"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entonces, quiero concluir, sugiero Presidente, que se consulte si está suficientemente agotado en términos generales la iniciativa, si no es así que siga la discusión, si es así que se ponga a votación en lo general, en lo general la iniciativa y posteriormente iniciar en lo particular, abordar cada una de las reservas que se han formulado que se puedan hacer.</w:t>
      </w:r>
    </w:p>
    <w:p w:rsidR="007439BD" w:rsidRPr="006E343C" w:rsidRDefault="00984E2C"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Y concluyo, compañeros, son legisladoras y son legisladores y s</w:t>
      </w:r>
      <w:r w:rsidR="00D16A74" w:rsidRPr="006E343C">
        <w:rPr>
          <w:rFonts w:ascii="Times New Roman" w:hAnsi="Times New Roman" w:cs="Times New Roman"/>
          <w:sz w:val="24"/>
          <w:szCs w:val="24"/>
          <w:lang w:val="es-MX"/>
        </w:rPr>
        <w:t>ó</w:t>
      </w:r>
      <w:r w:rsidRPr="006E343C">
        <w:rPr>
          <w:rFonts w:ascii="Times New Roman" w:hAnsi="Times New Roman" w:cs="Times New Roman"/>
          <w:sz w:val="24"/>
          <w:szCs w:val="24"/>
          <w:lang w:val="es-MX"/>
        </w:rPr>
        <w:t>lo les recuerdo que esta reforma no es de hace unas horas, esta reforma tiene que ver con una reforma constitucional de enero de este año, por lo que hace al Estado de México y se emplazó ahí a un proceso de elección y a emitir una convocatoria y autorizar, a integrantes del Comité de Evaluación y se señala que va a ver una reforma a la Ley Orgánica, obviamente hay nuevos órganos y que tomarán protesta el día 5 de septiembre, hoy es primero, no entiendo la sorpresa, compañeras y compañeros pudieron haber presentado iniciativas en el Pleno y en la Permanente que no hicieron, no lo quieren hacer usted</w:t>
      </w:r>
      <w:r w:rsidR="00C22488" w:rsidRPr="006E343C">
        <w:rPr>
          <w:rFonts w:ascii="Times New Roman" w:hAnsi="Times New Roman" w:cs="Times New Roman"/>
          <w:sz w:val="24"/>
          <w:szCs w:val="24"/>
          <w:lang w:val="es-MX"/>
        </w:rPr>
        <w:t>es</w:t>
      </w:r>
      <w:r w:rsidRPr="006E343C">
        <w:rPr>
          <w:rFonts w:ascii="Times New Roman" w:hAnsi="Times New Roman" w:cs="Times New Roman"/>
          <w:sz w:val="24"/>
          <w:szCs w:val="24"/>
          <w:lang w:val="es-MX"/>
        </w:rPr>
        <w:t xml:space="preserve"> lo pueden hacer ciudadanos pueden presentar iniciativas a este Congreso sobre la Ley Orgánica, </w:t>
      </w:r>
      <w:r w:rsidRPr="006E343C">
        <w:rPr>
          <w:rFonts w:ascii="Times New Roman" w:hAnsi="Times New Roman" w:cs="Times New Roman"/>
          <w:sz w:val="24"/>
          <w:szCs w:val="24"/>
          <w:lang w:val="es-MX"/>
        </w:rPr>
        <w:lastRenderedPageBreak/>
        <w:t>entonces llamarse sorprendidos sobre una iniciativa que se presentó hace unos días, hay que verificar a quién le falta el respeto a quién, porque aquí representamos a la</w:t>
      </w:r>
      <w:r w:rsidR="00137953" w:rsidRPr="006E343C">
        <w:rPr>
          <w:rFonts w:ascii="Times New Roman" w:hAnsi="Times New Roman" w:cs="Times New Roman"/>
          <w:sz w:val="24"/>
          <w:szCs w:val="24"/>
          <w:lang w:val="es-MX"/>
        </w:rPr>
        <w:t xml:space="preserve"> </w:t>
      </w:r>
      <w:r w:rsidRPr="006E343C">
        <w:rPr>
          <w:rFonts w:ascii="Times New Roman" w:hAnsi="Times New Roman" w:cs="Times New Roman"/>
          <w:sz w:val="24"/>
          <w:szCs w:val="24"/>
          <w:lang w:val="es-MX"/>
        </w:rPr>
        <w:t>s</w:t>
      </w:r>
      <w:r w:rsidR="00137953" w:rsidRPr="006E343C">
        <w:rPr>
          <w:rFonts w:ascii="Times New Roman" w:hAnsi="Times New Roman" w:cs="Times New Roman"/>
          <w:sz w:val="24"/>
          <w:szCs w:val="24"/>
          <w:lang w:val="es-MX"/>
        </w:rPr>
        <w:t>ociedad</w:t>
      </w:r>
      <w:r w:rsidRPr="006E343C">
        <w:rPr>
          <w:rFonts w:ascii="Times New Roman" w:hAnsi="Times New Roman" w:cs="Times New Roman"/>
          <w:sz w:val="24"/>
          <w:szCs w:val="24"/>
          <w:lang w:val="es-MX"/>
        </w:rPr>
        <w:t xml:space="preserve"> </w:t>
      </w:r>
      <w:r w:rsidR="007439BD" w:rsidRPr="006E343C">
        <w:rPr>
          <w:rFonts w:ascii="Times New Roman" w:hAnsi="Times New Roman" w:cs="Times New Roman"/>
          <w:sz w:val="24"/>
          <w:szCs w:val="24"/>
          <w:lang w:val="es-MX"/>
        </w:rPr>
        <w:t>venimos a legislar y puedo quizás no entender, hay que preguntar, para eso están los asesores, el equipo técnico; pero aquí no, el PRI, ni MC, ni ningún otro grupo parlamentario, ni el PAN, presentó una iniciativa al respecto, que bien lo pudieron haber hecho y han advertido que van a votar en contra, porque no lo comparten, ni se respeta y pueden argumentar sus razones, por qué no están de acuerdo, válidas, sólo sugiero que cuidemos el proceso legislativo y que no nos demos por derrotados previamente, quizás alguna de las reservas que formulen, como en el caso del d</w:t>
      </w:r>
      <w:r w:rsidR="00CA62BD" w:rsidRPr="006E343C">
        <w:rPr>
          <w:rFonts w:ascii="Times New Roman" w:hAnsi="Times New Roman" w:cs="Times New Roman"/>
          <w:sz w:val="24"/>
          <w:szCs w:val="24"/>
          <w:lang w:val="es-MX"/>
        </w:rPr>
        <w:t>é</w:t>
      </w:r>
      <w:r w:rsidR="007439BD" w:rsidRPr="006E343C">
        <w:rPr>
          <w:rFonts w:ascii="Times New Roman" w:hAnsi="Times New Roman" w:cs="Times New Roman"/>
          <w:sz w:val="24"/>
          <w:szCs w:val="24"/>
          <w:lang w:val="es-MX"/>
        </w:rPr>
        <w:t>cimo segundo transitorio, podemos coincidir o en otros; entonces yo nada más sugiero, desahoguemos el proceso legislativo ordinario y no renunciemos a que está todo perdido.</w:t>
      </w:r>
    </w:p>
    <w:p w:rsidR="007439BD" w:rsidRPr="006E343C" w:rsidRDefault="007439B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Muchas gracias Presidente.</w:t>
      </w:r>
    </w:p>
    <w:p w:rsidR="007439BD" w:rsidRPr="006E343C" w:rsidRDefault="007439B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C44705">
        <w:rPr>
          <w:rFonts w:ascii="Times New Roman" w:hAnsi="Times New Roman" w:cs="Times New Roman"/>
          <w:sz w:val="24"/>
          <w:szCs w:val="24"/>
        </w:rPr>
        <w:t>DIP. CARLOS MARTÍNEZ ZURITA TREJO.</w:t>
      </w:r>
      <w:r w:rsidRPr="006E343C">
        <w:rPr>
          <w:rFonts w:ascii="Times New Roman" w:hAnsi="Times New Roman" w:cs="Times New Roman"/>
          <w:sz w:val="24"/>
          <w:szCs w:val="24"/>
        </w:rPr>
        <w:t xml:space="preserve"> Gracias diputado Octavio.</w:t>
      </w:r>
    </w:p>
    <w:p w:rsidR="007439BD" w:rsidRPr="006E343C" w:rsidRDefault="007439B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Tiene el uso de la palabra la diputada Ruth Salinas Reyes.</w:t>
      </w:r>
    </w:p>
    <w:p w:rsidR="007439BD" w:rsidRPr="006E343C" w:rsidRDefault="007439B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RUTH SALINAS REYES. Gracias Presidente y solicito a quienes siguen y después verán esta discusión y análisis de comisión, no se dejen distraer por los mismos argumentos que hemos escuchado desde que se quiso y se secuestró al Poder Judicial, porque si se dan cuenta, no han mencionado en lo absoluto un solo artículo de los que estamos analizando.</w:t>
      </w:r>
    </w:p>
    <w:p w:rsidR="007439BD" w:rsidRPr="006E343C" w:rsidRDefault="007439B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Yo me pregunto si quiera, si la gobernadora de nuestro Estado, conoce esta iniciativa, porque me queda claro que su bancada o sus bancadas de aliados, no la han revisado, citaré algunos ejemplos por los cuales, me he percatado puntualmente que tienen pleno desconocimiento de esta documentación.</w:t>
      </w:r>
    </w:p>
    <w:p w:rsidR="0042001D" w:rsidRPr="006E343C" w:rsidRDefault="007439B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Primero, se habla de una reducción de gastos por su famosa austeridad que además jamás ellos acatan; pero </w:t>
      </w:r>
      <w:r w:rsidR="00F27AA8" w:rsidRPr="006E343C">
        <w:rPr>
          <w:rFonts w:ascii="Times New Roman" w:hAnsi="Times New Roman" w:cs="Times New Roman"/>
          <w:sz w:val="24"/>
          <w:szCs w:val="24"/>
        </w:rPr>
        <w:t>e</w:t>
      </w:r>
      <w:r w:rsidRPr="006E343C">
        <w:rPr>
          <w:rFonts w:ascii="Times New Roman" w:hAnsi="Times New Roman" w:cs="Times New Roman"/>
          <w:sz w:val="24"/>
          <w:szCs w:val="24"/>
        </w:rPr>
        <w:t xml:space="preserve">sta propuesta que tenemos, menciona que se van a crear direcciones a la Presidencia y al Órgano de Administración; pero no quedamos en reducir gastos y la Presidencia se va a dar direcciones, no ha leído la Presidencia que por eso se va a tener Presidencia, Tribunal de Disciplina y Órgano Administrativo, por qué va a querer duplicar funciones, la respuesta es sencilla, es que se quiere dar poderes metaconstitucionales, si alguien vio alguna vez la película de la ley de Herodes, ni Herodes se atrevió a tanto, dice también esta iniciativa, imagínense el exceso de control que quiere tener la Presidencia, que toda la correspondencia que llegue, primero la va a revisar el Presidente, antes de distribuirla, esta función, no le corresponde; también quiere proponer a los integrantes del Órgano de Administración; pero el Órgano de Administración, sólo lo puede decidir el Congreso, la </w:t>
      </w:r>
      <w:r w:rsidR="005C30A6" w:rsidRPr="006E343C">
        <w:rPr>
          <w:rFonts w:ascii="Times New Roman" w:hAnsi="Times New Roman" w:cs="Times New Roman"/>
          <w:sz w:val="24"/>
          <w:szCs w:val="24"/>
        </w:rPr>
        <w:t>G</w:t>
      </w:r>
      <w:r w:rsidRPr="006E343C">
        <w:rPr>
          <w:rFonts w:ascii="Times New Roman" w:hAnsi="Times New Roman" w:cs="Times New Roman"/>
          <w:sz w:val="24"/>
          <w:szCs w:val="24"/>
        </w:rPr>
        <w:t xml:space="preserve">obernadora y el Pleno del Tribunal, lo que están queriendo hacer con estas leyes secundarias, que entiendan ya compañeros y compañeras de la mayoría, todo lo que dicen está muy bien en el discurso; pero lo que hoy estamos haciendo aquí, es darle sentido, cuerpo, cómo va a </w:t>
      </w:r>
      <w:r w:rsidR="005C30A6" w:rsidRPr="006E343C">
        <w:rPr>
          <w:rFonts w:ascii="Times New Roman" w:hAnsi="Times New Roman" w:cs="Times New Roman"/>
          <w:sz w:val="24"/>
          <w:szCs w:val="24"/>
        </w:rPr>
        <w:t xml:space="preserve">funcionar </w:t>
      </w:r>
      <w:r w:rsidR="0042001D" w:rsidRPr="006E343C">
        <w:rPr>
          <w:rFonts w:ascii="Times New Roman" w:hAnsi="Times New Roman" w:cs="Times New Roman"/>
          <w:sz w:val="24"/>
          <w:szCs w:val="24"/>
        </w:rPr>
        <w:t>el nuevo Poder Judicial y en eso no menciona nada, al contrario, nos siguen sacando ejemplos que aquí no competen a esta discusión.</w:t>
      </w:r>
    </w:p>
    <w:p w:rsidR="0042001D" w:rsidRPr="006E343C" w:rsidRDefault="0042001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Así que, más bien hagamos entender a quién redactó esta propuesta de leyes secundarias, que lo que buscó la reforma a nivel federal fue justamente desaparecer esos controles y ese poder que tenía la Presidencia y en nuestro caso el Consejo de la Judicatura, por eso lo desaparecieron y entró el Tribunal de Disciplina Judicial, con funciones disciplinarias, no de subordinados y lo que quieren que aprobemos es que el Tribunal de Disciplina esté subordinado a la Presidencia.</w:t>
      </w:r>
    </w:p>
    <w:p w:rsidR="0042001D" w:rsidRPr="006E343C" w:rsidRDefault="0042001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Entonces, se contradicen están cambiando todo lo que a nivel federal propusieron, por primera vez en un año que llevamos aquí sería conveniente mucho mejor que copiaran y pegaran lo que les manda la federación, porque en la federación todavía está mucho mejor que lo que aquí quieren que aprobemos, aquí quieren darles superpoderes a la Presidencia, minimizar a una unidad, al Tribunal de Disciplina y asumir funciones del Órgano de Administración, porque como siempre, lo que más importa e interesa son los dineros y lo que quieren llevarse son los dineros y contraloría y transparencia para que nadie le pida cuentas  a la Presidencia.</w:t>
      </w:r>
    </w:p>
    <w:p w:rsidR="0042001D" w:rsidRPr="006E343C" w:rsidRDefault="0042001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En Qui</w:t>
      </w:r>
      <w:r w:rsidR="00BE26C1" w:rsidRPr="006E343C">
        <w:rPr>
          <w:rFonts w:ascii="Times New Roman" w:hAnsi="Times New Roman" w:cs="Times New Roman"/>
          <w:sz w:val="24"/>
          <w:szCs w:val="24"/>
          <w:lang w:val="es-MX"/>
        </w:rPr>
        <w:t>n</w:t>
      </w:r>
      <w:r w:rsidR="00A4309E" w:rsidRPr="006E343C">
        <w:rPr>
          <w:rFonts w:ascii="Times New Roman" w:hAnsi="Times New Roman" w:cs="Times New Roman"/>
          <w:sz w:val="24"/>
          <w:szCs w:val="24"/>
          <w:lang w:val="es-MX"/>
        </w:rPr>
        <w:t>ta</w:t>
      </w:r>
      <w:r w:rsidRPr="006E343C">
        <w:rPr>
          <w:rFonts w:ascii="Times New Roman" w:hAnsi="Times New Roman" w:cs="Times New Roman"/>
          <w:sz w:val="24"/>
          <w:szCs w:val="24"/>
          <w:lang w:val="es-MX"/>
        </w:rPr>
        <w:t>na Roo replicaron todo como estaba a nivel federal, el en Congreso Federal y aquí nos están presentando la nueva versión de esta mayoría y ni siquiera voy a hablar por la mayoría porque miren, la propuesta la ingresó el Coordinador del Grupo Parlamentario de morena</w:t>
      </w:r>
      <w:r w:rsidR="003819BF"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el Coordinador de Grupo Parlamentario del Partido Verde Ecologista de México y el Coordinador del Partido del Trabajo; pero</w:t>
      </w:r>
      <w:r w:rsidR="003819BF"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una de las compañeras está solicitando se integre una modificación, que pertenece a uno de estos grupos, pues no lo quieren aceptar. ¿Así que no se les hace muy raro? Para mí que ellos firmaron. Dicen que se viene trabajando desde hace meses esta iniciativa, que nos responda quién, porque aquí nadie sabe, Y les digo, hasta donde yo sé el único encargado de hacer iniciativas de ley de este calado se llama el Poder Legislativo y hoy este documento está saliendo de un cajón que ahí sí voy a contradecir al diputado Octavio; el documento que se nos circuló el día miércoles que tuvimos Diputación Permanente fue un documento vía WhatsApp, algo informal, que hasta traía errores de fechas, mencionaba que iba a durar la Presidencia de 2021 hasta 2033, tengo el documento obviamente voy a hablar con sustento y después se tuvo que cambiar ese documento, que era de manera todavía informal.</w:t>
      </w:r>
    </w:p>
    <w:p w:rsidR="009454F8" w:rsidRPr="006E343C" w:rsidRDefault="0042001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También lo voy a corregir. Dice que se leyó, ahí está la grabación, se lee la exposición de motivos, los antecedentes y los resolutivos; pero, nadie conoce este documento. Y pues, yo no vería la urgencia de que</w:t>
      </w:r>
      <w:r w:rsidR="00467D1C" w:rsidRPr="006E343C">
        <w:rPr>
          <w:rFonts w:ascii="Times New Roman" w:hAnsi="Times New Roman" w:cs="Times New Roman"/>
          <w:sz w:val="24"/>
          <w:szCs w:val="24"/>
          <w:lang w:val="es-MX"/>
        </w:rPr>
        <w:t xml:space="preserve"> ya se vote</w:t>
      </w:r>
      <w:r w:rsidR="0027113F" w:rsidRPr="006E343C">
        <w:rPr>
          <w:rFonts w:ascii="Times New Roman" w:hAnsi="Times New Roman" w:cs="Times New Roman"/>
          <w:sz w:val="24"/>
          <w:szCs w:val="24"/>
          <w:lang w:val="es-MX"/>
        </w:rPr>
        <w:t xml:space="preserve"> en lo general, ya que hasta el momento no han podido abordar uno solo de los artículos. </w:t>
      </w:r>
    </w:p>
    <w:p w:rsidR="0027113F"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Como vuelvo a preguntar ¿Por qué se va a regalar el Presidente una magistratura que no se ganó en las urnas? Primero, yo pregunto eso, por el momento es </w:t>
      </w:r>
      <w:proofErr w:type="spellStart"/>
      <w:r w:rsidRPr="006E343C">
        <w:rPr>
          <w:rFonts w:ascii="Times New Roman" w:hAnsi="Times New Roman" w:cs="Times New Roman"/>
          <w:sz w:val="24"/>
          <w:szCs w:val="24"/>
          <w:lang w:val="es-MX"/>
        </w:rPr>
        <w:t>cuanto</w:t>
      </w:r>
      <w:proofErr w:type="spellEnd"/>
      <w:r w:rsidRPr="006E343C">
        <w:rPr>
          <w:rFonts w:ascii="Times New Roman" w:hAnsi="Times New Roman" w:cs="Times New Roman"/>
          <w:sz w:val="24"/>
          <w:szCs w:val="24"/>
          <w:lang w:val="es-MX"/>
        </w:rPr>
        <w:t>.</w:t>
      </w:r>
    </w:p>
    <w:p w:rsidR="0027113F" w:rsidRPr="006E343C" w:rsidRDefault="0027113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Tiene el uso de la palabra, gracias diputada Ruth Salinas Reyes.</w:t>
      </w:r>
    </w:p>
    <w:p w:rsidR="0027113F" w:rsidRPr="006E343C" w:rsidRDefault="0027113F"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la diputada Miriam Silva Mata y posteriormente el diputado Eduardo Zarzosa.</w:t>
      </w:r>
    </w:p>
    <w:p w:rsidR="00D44020" w:rsidRPr="006E343C" w:rsidRDefault="0027113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MIRIAM SILVA MATA. Gracias. Y sí, si bien es cierto este documento fue parte del Partido Verde Ecologista con el Partido Morena y el Partido del Trabajo; sin embargo, creo que como he reiterado, los mexiquenses merecen una justicia de altura y leyendo los articulados y aquí sí le hablo todo a las barras de abogados, a los mexiquenses, que son contradicciones a simple vista.</w:t>
      </w:r>
    </w:p>
    <w:p w:rsidR="00D44020"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Ejemplo</w:t>
      </w:r>
      <w:r w:rsidR="00D44020"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consideramos como asuntos indígenas, pero se nos olvidan las comunidades </w:t>
      </w:r>
      <w:proofErr w:type="spellStart"/>
      <w:r w:rsidRPr="006E343C">
        <w:rPr>
          <w:rFonts w:ascii="Times New Roman" w:hAnsi="Times New Roman" w:cs="Times New Roman"/>
          <w:sz w:val="24"/>
          <w:szCs w:val="24"/>
          <w:lang w:val="es-MX"/>
        </w:rPr>
        <w:t>afromexicanas</w:t>
      </w:r>
      <w:proofErr w:type="spellEnd"/>
      <w:r w:rsidRPr="006E343C">
        <w:rPr>
          <w:rFonts w:ascii="Times New Roman" w:hAnsi="Times New Roman" w:cs="Times New Roman"/>
          <w:sz w:val="24"/>
          <w:szCs w:val="24"/>
          <w:lang w:val="es-MX"/>
        </w:rPr>
        <w:t xml:space="preserve">, entonces hablamos de una justicia incluyente, no, no estamos incluyendo a las comunidades </w:t>
      </w:r>
      <w:proofErr w:type="spellStart"/>
      <w:r w:rsidRPr="006E343C">
        <w:rPr>
          <w:rFonts w:ascii="Times New Roman" w:hAnsi="Times New Roman" w:cs="Times New Roman"/>
          <w:sz w:val="24"/>
          <w:szCs w:val="24"/>
          <w:lang w:val="es-MX"/>
        </w:rPr>
        <w:t>afromexicanas</w:t>
      </w:r>
      <w:proofErr w:type="spellEnd"/>
      <w:r w:rsidRPr="006E343C">
        <w:rPr>
          <w:rFonts w:ascii="Times New Roman" w:hAnsi="Times New Roman" w:cs="Times New Roman"/>
          <w:sz w:val="24"/>
          <w:szCs w:val="24"/>
          <w:lang w:val="es-MX"/>
        </w:rPr>
        <w:t xml:space="preserve">. </w:t>
      </w:r>
    </w:p>
    <w:p w:rsidR="00ED5259"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Tenemos también y hay que decirlo, errores básicos para cualquier abogado, como por ejemplo el artículo 24, que señala que las salas unitarias o colegiadas en materia civil van a determinar la competencia y </w:t>
      </w:r>
      <w:r w:rsidR="00D55AE4" w:rsidRPr="006E343C">
        <w:rPr>
          <w:rFonts w:ascii="Times New Roman" w:hAnsi="Times New Roman" w:cs="Times New Roman"/>
          <w:sz w:val="24"/>
          <w:szCs w:val="24"/>
          <w:lang w:val="es-MX"/>
        </w:rPr>
        <w:t>é</w:t>
      </w:r>
      <w:r w:rsidRPr="006E343C">
        <w:rPr>
          <w:rFonts w:ascii="Times New Roman" w:hAnsi="Times New Roman" w:cs="Times New Roman"/>
          <w:sz w:val="24"/>
          <w:szCs w:val="24"/>
          <w:lang w:val="es-MX"/>
        </w:rPr>
        <w:t xml:space="preserve">sta queda a cargo del Presidente o Presidenta del Tribunal, lo que es contradictorio porque en esta reforma, por eso tenemos un Órgano de Administración Judicial que se dedica exactamente a determinar las competencias y es contradictorio, claro, con el artículo 108 de esta Ley. </w:t>
      </w:r>
    </w:p>
    <w:p w:rsidR="00D55AE4"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Y podemos seguir leyendo varios artículos donde encontramos a simple vista contradicciones o por ejemplo, eliminamos de las faltas graves lo que corresponde a la Ley de Responsabilidades Administrativas, eliminamos la prescripción en faltas no graves y son situaciones que no están a la vanguardia de la reforma que sí estamos planteando, porque lo repito, simplemente era revisar la Constitución Federal y no nos quedaba otra cosa que hacer que adecuarla y no estar señalando situaciones fuera de lugar. </w:t>
      </w:r>
    </w:p>
    <w:p w:rsidR="0036430F"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Traemos una subdivisión de varias salas colegiadas unitarias en materia civil y familiar, pero se nos olvida que haya una reforma del Código Nacional de Procedimientos Civiles, que lo que hacía esa reforma que se debe de respetar, es simplificar nuestro sistema judicial y no volver a cometer los errores en los procedimientos, porque el estar subdividiendo salas colegiadas, salas unitarias que simplemente una sala colegiada puede conocer, de recurso, de apelación, de queja, recusaciones, excusas y no dividirlo, pues contraría el Código Nacional de Procedimientos Civiles </w:t>
      </w:r>
      <w:r w:rsidRPr="006E343C">
        <w:rPr>
          <w:rFonts w:ascii="Times New Roman" w:hAnsi="Times New Roman" w:cs="Times New Roman"/>
          <w:sz w:val="24"/>
          <w:szCs w:val="24"/>
          <w:lang w:val="es-MX"/>
        </w:rPr>
        <w:lastRenderedPageBreak/>
        <w:t xml:space="preserve">y todas las mesas de trabajo, toda la cuestión de ciudadanías de cercanos que se hubo en todo el país escuchándolos; volvemos exactamente a un sistema judicial complejo, donde los mexiquenses lo menos que van a tener con esta reforma, que es el cuerpo de este sistema judicial, va a ser una justicia pronta y expedita. </w:t>
      </w:r>
    </w:p>
    <w:p w:rsidR="0027113F"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Y s</w:t>
      </w:r>
      <w:r w:rsidR="0036430F" w:rsidRPr="006E343C">
        <w:rPr>
          <w:rFonts w:ascii="Times New Roman" w:hAnsi="Times New Roman" w:cs="Times New Roman"/>
          <w:sz w:val="24"/>
          <w:szCs w:val="24"/>
          <w:lang w:val="es-MX"/>
        </w:rPr>
        <w:t>í</w:t>
      </w:r>
      <w:r w:rsidRPr="006E343C">
        <w:rPr>
          <w:rFonts w:ascii="Times New Roman" w:hAnsi="Times New Roman" w:cs="Times New Roman"/>
          <w:sz w:val="24"/>
          <w:szCs w:val="24"/>
          <w:lang w:val="es-MX"/>
        </w:rPr>
        <w:t xml:space="preserve"> le solicitamos Presidente, que debemos estar a la altura de esta reforma, que sí debemos de señalar cuáles fueron los cambios que no estamos pidiendo imposibles, creo que es algo muy sencillo señalar simplemente cuál fue el cambio que se adoptó o no, porque no estamos en contra de esta reforma, estamos en una retroalimentación y si nosotros aprobamos con estas simples contradicciones que a simple vista se ven y que cualquier abogado lo podría entender, que lo que va a hacer es complicar la administración de justicia.</w:t>
      </w:r>
    </w:p>
    <w:p w:rsidR="0027113F"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Nosotros estamos aquí para hacer una retroalimentación positiva, sí, sí tenemos propuestas, hicimos llegar un documento en el cual ninguna de las propuestas fue adoptada extrañamente, porque no, ni siquiera era una propuesta que iban en retroceso a nuestro sistema judicial son ambigüedades que hemos encontrado, errores que hemos encontrado de una técnica en un sistema judicial que no se merecen los mexiquenses.</w:t>
      </w:r>
    </w:p>
    <w:p w:rsidR="000B2D69" w:rsidRPr="006E343C" w:rsidRDefault="0027113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Lo único que</w:t>
      </w:r>
      <w:r w:rsidR="008E3511" w:rsidRPr="006E343C">
        <w:rPr>
          <w:rFonts w:ascii="Times New Roman" w:hAnsi="Times New Roman" w:cs="Times New Roman"/>
          <w:sz w:val="24"/>
          <w:szCs w:val="24"/>
          <w:lang w:val="es-MX"/>
        </w:rPr>
        <w:t>de suceder c</w:t>
      </w:r>
      <w:r w:rsidR="006574D1" w:rsidRPr="006E343C">
        <w:rPr>
          <w:rFonts w:ascii="Times New Roman" w:hAnsi="Times New Roman" w:cs="Times New Roman"/>
          <w:sz w:val="24"/>
          <w:szCs w:val="24"/>
          <w:lang w:val="es-MX"/>
        </w:rPr>
        <w:t xml:space="preserve">on esta reforma si la llegamos a aprobar es que es totalmente inconstitucional porque estamos rebasando lo que dice la Constitución Federal. Y al final del día, simplemente por aprobar una reforma </w:t>
      </w:r>
      <w:proofErr w:type="spellStart"/>
      <w:r w:rsidR="006574D1" w:rsidRPr="006E343C">
        <w:rPr>
          <w:rFonts w:ascii="Times New Roman" w:hAnsi="Times New Roman" w:cs="Times New Roman"/>
          <w:sz w:val="24"/>
          <w:szCs w:val="24"/>
          <w:lang w:val="es-MX"/>
        </w:rPr>
        <w:t>fast</w:t>
      </w:r>
      <w:proofErr w:type="spellEnd"/>
      <w:r w:rsidR="006574D1" w:rsidRPr="006E343C">
        <w:rPr>
          <w:rFonts w:ascii="Times New Roman" w:hAnsi="Times New Roman" w:cs="Times New Roman"/>
          <w:sz w:val="24"/>
          <w:szCs w:val="24"/>
          <w:lang w:val="es-MX"/>
        </w:rPr>
        <w:t xml:space="preserve"> </w:t>
      </w:r>
      <w:proofErr w:type="spellStart"/>
      <w:r w:rsidR="006574D1" w:rsidRPr="006E343C">
        <w:rPr>
          <w:rFonts w:ascii="Times New Roman" w:hAnsi="Times New Roman" w:cs="Times New Roman"/>
          <w:sz w:val="24"/>
          <w:szCs w:val="24"/>
          <w:lang w:val="es-MX"/>
        </w:rPr>
        <w:t>track</w:t>
      </w:r>
      <w:proofErr w:type="spellEnd"/>
      <w:r w:rsidR="006574D1" w:rsidRPr="006E343C">
        <w:rPr>
          <w:rFonts w:ascii="Times New Roman" w:hAnsi="Times New Roman" w:cs="Times New Roman"/>
          <w:sz w:val="24"/>
          <w:szCs w:val="24"/>
          <w:lang w:val="es-MX"/>
        </w:rPr>
        <w:t xml:space="preserve">, porque cada error tiene una consecuencia, ya fuera para cada ciudadano que va a un juzgado, que va a una sala y que estamos olvidando lo más importante de esta reforma, que era una justicia cercana a la ciudadanía humanista y que hoy, tratando de inventar nuevas figuras e confundiendo lo que es un órgano de administración, dándole mayores facultades al Presidente, que es lo que no se buscaba en esta reforma y que hoy en esta Ley Orgánica es lo que se está volviendo a hacer, que al Presidente del Tribunal Superior de Justicia del Estado de México se le están dando atribuciones que le pertenecen al órgano de administración. Creo que es un error y por eso si pedimos que no es algo que no se pueda hacer, que nos muestren un comparativo de cada propuesta, de cada bancada, porque creo que lo único que se busca aquí es una retroalimentación para tener un sistema judicial mexiquense de altura. </w:t>
      </w:r>
    </w:p>
    <w:p w:rsidR="00F519D5" w:rsidRPr="006E343C" w:rsidRDefault="006574D1"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Cada persona que está allá afuera, cada persona que va a un juzgado, cada persona que va a una sala civil, sabe lo que padece al ir y al esperar, lleva un costo económico, lleva un costo emocional y hoy por primera vez, podemos </w:t>
      </w:r>
      <w:r w:rsidR="00F519D5" w:rsidRPr="006E343C">
        <w:rPr>
          <w:rFonts w:ascii="Times New Roman" w:hAnsi="Times New Roman" w:cs="Times New Roman"/>
          <w:sz w:val="24"/>
          <w:szCs w:val="24"/>
          <w:lang w:val="es-MX"/>
        </w:rPr>
        <w:t>darles</w:t>
      </w:r>
      <w:r w:rsidRPr="006E343C">
        <w:rPr>
          <w:rFonts w:ascii="Times New Roman" w:hAnsi="Times New Roman" w:cs="Times New Roman"/>
          <w:sz w:val="24"/>
          <w:szCs w:val="24"/>
          <w:lang w:val="es-MX"/>
        </w:rPr>
        <w:t xml:space="preserve"> a los mexiquenses una cara nueva a un sistema judicial. Pero si aprobamos esto que nos están presentando el día de hoy, con todos los errores que se pueden encontrar creo que en vez de avanzar tenemos un retroceso total en este sistema judicial.</w:t>
      </w:r>
    </w:p>
    <w:p w:rsidR="006574D1" w:rsidRPr="006E343C" w:rsidRDefault="006574D1"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Ya lo decía nuestra compañera de Movimiento Ciudadano no podemos regalar magistraturas cuando no se las han ganado y menos en leyes secundarias, situaciones que no están previstas ni en la Constitución Política del Estado de México. Es cuando.</w:t>
      </w:r>
    </w:p>
    <w:p w:rsidR="00F519D5" w:rsidRPr="006E343C" w:rsidRDefault="006574D1"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MARTÍNEZ ZURITA TREJO. Pregunto a las diputadas y diputados. </w:t>
      </w:r>
    </w:p>
    <w:p w:rsidR="006574D1" w:rsidRPr="006E343C" w:rsidRDefault="006574D1"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discúlpeme, diputado Eduardo Zarz</w:t>
      </w:r>
      <w:r w:rsidR="00F519D5" w:rsidRPr="006E343C">
        <w:rPr>
          <w:rFonts w:ascii="Times New Roman" w:hAnsi="Times New Roman" w:cs="Times New Roman"/>
          <w:sz w:val="24"/>
          <w:szCs w:val="24"/>
          <w:lang w:val="es-MX"/>
        </w:rPr>
        <w:t>os</w:t>
      </w:r>
      <w:r w:rsidRPr="006E343C">
        <w:rPr>
          <w:rFonts w:ascii="Times New Roman" w:hAnsi="Times New Roman" w:cs="Times New Roman"/>
          <w:sz w:val="24"/>
          <w:szCs w:val="24"/>
          <w:lang w:val="es-MX"/>
        </w:rPr>
        <w:t>a Sánchez, tiene el uso de la palabra el diputado Eduardo Zarza Sánchez.</w:t>
      </w:r>
    </w:p>
    <w:p w:rsidR="006574D1" w:rsidRPr="006E343C" w:rsidRDefault="005E5C21" w:rsidP="006E343C">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DIP. EDUARDO ZARZOSA SÁNCHEZ.</w:t>
      </w:r>
      <w:r w:rsidR="006574D1" w:rsidRPr="006E343C">
        <w:rPr>
          <w:rFonts w:ascii="Times New Roman" w:hAnsi="Times New Roman" w:cs="Times New Roman"/>
          <w:sz w:val="24"/>
          <w:szCs w:val="24"/>
          <w:lang w:val="es-MX"/>
        </w:rPr>
        <w:t xml:space="preserve"> Gracias Presidente.</w:t>
      </w:r>
    </w:p>
    <w:p w:rsidR="00835A31" w:rsidRPr="006E343C" w:rsidRDefault="006574D1"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Este debate ya hubiera terminado en cuestión de debate en lo general, pero bueno, pareciera que hay una consigna para que cada que hablamos los diputados de oposición tienen que responder nuestros argumentos y que debo decirlo y debo declararlo. Son argumentos generales. Nunca han sido señalamientos particulares. Por eso, diputado, yo te quiero pedir un favor, no te pido, te exijo respeto para las y los diputados de oposición, porque tú haces señalamientos particulares. Si tú tienes una prueba, si tienes una prueba de que un servidor o algún diputado de mi bancada se está beneficiando de alguna decisión del Poder Judicial que va a salir, muéstrala, preséntala, no lances palabras al aire de manera irresponsable. </w:t>
      </w:r>
    </w:p>
    <w:p w:rsidR="00B96CD0" w:rsidRPr="006E343C" w:rsidRDefault="006574D1"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 xml:space="preserve">Yo nunca te he juzgado a ti de manera particular. Los señalamientos que yo hago aquí y en el Pleno son de manera general. Así que te pido respeto, te exijo respeto porque jamás hemos hecho un señalamiento de manera personal contigo. En segundo término, Presidente, se habla aquí de que llega un nuevo Poder Judicial nosotros no vamos a encubrir absolutamente a nadie. Si un funcionario del Poder Judicial que se va cometió alguna arbitrariedad o algún delito que se le persiga, que se le señale y que se haga justicia. Nosotros no vamos a encubrir a nadie y nosotros lo hemos demostrado como partido político en el poder se 2012 a 2018, cuando gobernó el PRI se encarcelaron a muchos gobernadores que se les comprobó un acto ilícito, cosa que no ha hecho morena en estos años, a pesar de que hay muchas pruebas, muchas, no se ha hecho absolutamente nada. No se les toca ni con el pétalo de una rosa. Y tenemos como ejemplo el más reciente. </w:t>
      </w:r>
    </w:p>
    <w:p w:rsidR="00BB1A6D" w:rsidRPr="006E343C" w:rsidRDefault="006574D1"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Qué se ha hecho con el exgobernador de Tabasco, hoy líder de morena en el Senado, cuando ya está comprobado que tiene un nexo con un líder criminal que nombró Secretario de Seguridad de su Estado y que es líder criminal de un grupo conocido como </w:t>
      </w:r>
      <w:r w:rsidRPr="006E343C">
        <w:rPr>
          <w:rFonts w:ascii="Times New Roman" w:hAnsi="Times New Roman" w:cs="Times New Roman"/>
          <w:sz w:val="24"/>
          <w:szCs w:val="24"/>
          <w:shd w:val="clear" w:color="auto" w:fill="FFFFFF"/>
          <w:lang w:val="es-MX"/>
        </w:rPr>
        <w:t>“La Barredora”</w:t>
      </w:r>
      <w:r w:rsidRPr="006E343C">
        <w:rPr>
          <w:rFonts w:ascii="Times New Roman" w:hAnsi="Times New Roman" w:cs="Times New Roman"/>
          <w:sz w:val="24"/>
          <w:szCs w:val="24"/>
          <w:lang w:val="es-MX"/>
        </w:rPr>
        <w:t xml:space="preserve"> ¿Qué se ha hecho? ¿Qué van a hacer con el caso de </w:t>
      </w:r>
      <w:r w:rsidRPr="006E343C">
        <w:rPr>
          <w:rFonts w:ascii="Times New Roman" w:hAnsi="Times New Roman" w:cs="Times New Roman"/>
          <w:sz w:val="24"/>
          <w:szCs w:val="24"/>
          <w:shd w:val="clear" w:color="auto" w:fill="FFFFFF"/>
          <w:lang w:val="es-MX"/>
        </w:rPr>
        <w:t>SEGALMEX</w:t>
      </w:r>
      <w:r w:rsidRPr="006E343C">
        <w:rPr>
          <w:rFonts w:ascii="Times New Roman" w:hAnsi="Times New Roman" w:cs="Times New Roman"/>
          <w:sz w:val="24"/>
          <w:szCs w:val="24"/>
          <w:lang w:val="es-MX"/>
        </w:rPr>
        <w:t>? Yo espero que las ministras y ministros de la Suprema Corte de Justicia que hoy tom</w:t>
      </w:r>
      <w:r w:rsidR="00B96CD0" w:rsidRPr="006E343C">
        <w:rPr>
          <w:rFonts w:ascii="Times New Roman" w:hAnsi="Times New Roman" w:cs="Times New Roman"/>
          <w:sz w:val="24"/>
          <w:szCs w:val="24"/>
          <w:lang w:val="es-MX"/>
        </w:rPr>
        <w:t>aron protesta</w:t>
      </w:r>
      <w:r w:rsidR="00BB1A6D" w:rsidRPr="006E343C">
        <w:rPr>
          <w:rFonts w:ascii="Times New Roman" w:hAnsi="Times New Roman" w:cs="Times New Roman"/>
          <w:sz w:val="24"/>
          <w:szCs w:val="24"/>
          <w:lang w:val="es-MX"/>
        </w:rPr>
        <w:t xml:space="preserve"> tomen cartas en el asunto y que no dejen estos casos en el olvido, porque SEGALMEX no fueron 32 millones de pesos y no porque 32 millones de pesos sea poca cosa, poca cosa, no, allá fueron 15 mil millones de pesos lo que se robó morena a través de SEGALMEX ¿Qué van a hacer con el Tren Maya? ¿Con todo lo que se ha visto de desfalcos? Ya se descarriló dos veces hasta que cobre vidas humanas, ¿no? esos son los verdaderos ejemplos que al pueblo de México le interesan y que hoy aquí no dicen absolutamente nada, diría el clásico callan como momias, o sea, cuando no les conviene en ese tipo de cosas no dicen absolutamente nada, pero vienen a querer decir que el PRI o que el M.C. o que el PAN estamos encubriendo a no sé qué, no, no se equivoquen, nosotros no vamos a encubrir absolutamente a nadie, si hay alguien que cometió un ilícito que lo pague, nosotros no vamos a encubrir a nadie.</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me sumo a que ya pues se tome la votación, porque pues el diputado al que yo acabo de eludir sería la cuarta vez que participa y si nos vuelve a aludir y si nos vuelve a ofender, pues no nos va a quedar otra más que volver a pedir la palabra por alusiones personales Presidente, gracias.</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yo quiero sugerirle a todas y a todos los integrantes que eviten el diálogo y las alusiones en lo particular, sobre todo en los sentidos peyorativos, y nos abocamos a la discusión del dictamen que hoy nos tiene aquí presentes.</w:t>
      </w:r>
    </w:p>
    <w:p w:rsidR="00BB1A6D"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el diputado Octavio Martínez Vargas.</w:t>
      </w:r>
    </w:p>
    <w:p w:rsidR="00BB1A6D" w:rsidRPr="006E343C" w:rsidRDefault="00BB1A6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OCTAVIO MARTÍNEZ VARGAS. Muchas gracias Presidente, primero, usted debe saber que ningún legislador puede ser interpelado en su intervención, ningún legislador en este país puede ser interpelado en su intervención, usted tiene derecho a decir lo que quiera y yo tengo la obligación de respetar lo que usted piensa, aunque no me guste, aunque no esté de acuerdo, aunque no lo compartan, pero tengo la obligación de respetar lo que usted opina, yo le pido que el que debe de respetar mi participación sea usted, ese es el concepto en el que yo tengo a su partido, discúlpeme, pero para mí el PRI eso significa, usted hizo una referencia con respecto al Poder Judicial, que es la materia que funcionaba muy bien, que estaban orgullosos, que era algo de los que funcionaban mejor en el país, es su opinión y se respeta yo tengo otra opinión, espero la respete, entonces no rehúye al debate porque aquí venimos a debatir, nada es personal de usted, lo respeto, nada es personal, nunca con nadie, aquí son posiciones políticas, posiciones jurídicas y visiones en términos de lo que se discute, no me quiere limitar ahora de lo que yo de mi concepción con respecto a un instituto político al que desde que tengo mayoría de edad combato para hacer, para abrir boca, para que no se vaya usted a ofender.</w:t>
      </w:r>
    </w:p>
    <w:p w:rsidR="000555E4" w:rsidRPr="006E343C" w:rsidRDefault="00BB1A6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El de La Voz denunció a Peña Nieto en este país por traición a la patria, repito, el de la voz denunció a Peña Nieto por traición a la patria o denunció el caso de Odebrecht que hoy están en prisión y que hoy se investigan, esa es mi convicción y el exgobernador de Nayarit, Roberto </w:t>
      </w:r>
      <w:r w:rsidRPr="006E343C">
        <w:rPr>
          <w:rFonts w:ascii="Times New Roman" w:hAnsi="Times New Roman" w:cs="Times New Roman"/>
          <w:sz w:val="24"/>
          <w:szCs w:val="24"/>
          <w:lang w:val="es-MX"/>
        </w:rPr>
        <w:lastRenderedPageBreak/>
        <w:t xml:space="preserve">Sandoval y aquí he denunciado en tribuna y en las calles y en las protestas, en el número de funcionarios y por cierto, no solo del PRI, también del PAN, también del PAN fui quien fui quien denunció los hechos de la escala náutica hecha por FONATUR en el gobierno de Fox antes de la familia </w:t>
      </w:r>
      <w:r w:rsidR="0059125B" w:rsidRPr="006E343C">
        <w:rPr>
          <w:rFonts w:ascii="Times New Roman" w:hAnsi="Times New Roman" w:cs="Times New Roman"/>
          <w:sz w:val="24"/>
          <w:szCs w:val="24"/>
          <w:lang w:val="es-MX"/>
        </w:rPr>
        <w:t>Bribiesca</w:t>
      </w:r>
      <w:r w:rsidRPr="006E343C">
        <w:rPr>
          <w:rFonts w:ascii="Times New Roman" w:hAnsi="Times New Roman" w:cs="Times New Roman"/>
          <w:sz w:val="24"/>
          <w:szCs w:val="24"/>
          <w:lang w:val="es-MX"/>
        </w:rPr>
        <w:t xml:space="preserve">, más de 7 mil millones de dólares desviados a una familia; John, no me acuerdo el apellido quien dirigías FONATUR entonces, no, primero, nada es personal y le pido que no vuelva usted a cuestionar mis participaciones a efecto de corregir, porque nunca lo haré, respete lo que yo opino, como yo respeto lo que usted opina, todo lo que </w:t>
      </w:r>
      <w:r w:rsidR="00AE6423" w:rsidRPr="006E343C">
        <w:rPr>
          <w:rFonts w:ascii="Times New Roman" w:hAnsi="Times New Roman" w:cs="Times New Roman"/>
          <w:sz w:val="24"/>
          <w:szCs w:val="24"/>
          <w:lang w:val="es-MX"/>
        </w:rPr>
        <w:t>argumentado</w:t>
      </w:r>
      <w:r w:rsidR="00DE5EE6" w:rsidRPr="006E343C">
        <w:rPr>
          <w:rFonts w:ascii="Times New Roman" w:hAnsi="Times New Roman" w:cs="Times New Roman"/>
          <w:sz w:val="24"/>
          <w:szCs w:val="24"/>
          <w:lang w:val="es-MX"/>
        </w:rPr>
        <w:t xml:space="preserve"> </w:t>
      </w:r>
      <w:r w:rsidR="00AE6423" w:rsidRPr="006E343C">
        <w:rPr>
          <w:rFonts w:ascii="Times New Roman" w:hAnsi="Times New Roman" w:cs="Times New Roman"/>
          <w:sz w:val="24"/>
          <w:szCs w:val="24"/>
          <w:lang w:val="es-MX"/>
        </w:rPr>
        <w:t>de l</w:t>
      </w:r>
      <w:r w:rsidR="000555E4" w:rsidRPr="006E343C">
        <w:rPr>
          <w:rFonts w:ascii="Times New Roman" w:hAnsi="Times New Roman" w:cs="Times New Roman"/>
          <w:sz w:val="24"/>
          <w:szCs w:val="24"/>
          <w:lang w:val="es-MX"/>
        </w:rPr>
        <w:t xml:space="preserve">os gobiernos de morena es su opinión, cual es el problema, que no rehúya al debate y quiera limitar ronda eso no es correcto, a qui nos respetamos es el Parlamento , es el diálogo y se respetan las posiciones aunque no estemos de acuerdo, tenga la seguridad que cuando yo tenga algo, contra alguien se llame Peña Nieto o como se llame o como lo acreditado en mi vida, tenga la seguridad que lo voy a denunciar, sin que usted me lo exija, es mi obligación constitucional y es mi </w:t>
      </w:r>
      <w:r w:rsidR="00736083" w:rsidRPr="006E343C">
        <w:rPr>
          <w:rFonts w:ascii="Times New Roman" w:hAnsi="Times New Roman" w:cs="Times New Roman"/>
          <w:sz w:val="24"/>
          <w:szCs w:val="24"/>
          <w:lang w:val="es-MX"/>
        </w:rPr>
        <w:t>convicción</w:t>
      </w:r>
      <w:r w:rsidR="000555E4" w:rsidRPr="006E343C">
        <w:rPr>
          <w:rFonts w:ascii="Times New Roman" w:hAnsi="Times New Roman" w:cs="Times New Roman"/>
          <w:sz w:val="24"/>
          <w:szCs w:val="24"/>
          <w:lang w:val="es-MX"/>
        </w:rPr>
        <w:t xml:space="preserve"> política y por eso represento a la sociedad</w:t>
      </w:r>
      <w:r w:rsidR="00A93EEC" w:rsidRPr="006E343C">
        <w:rPr>
          <w:rFonts w:ascii="Times New Roman" w:hAnsi="Times New Roman" w:cs="Times New Roman"/>
          <w:sz w:val="24"/>
          <w:szCs w:val="24"/>
          <w:lang w:val="es-MX"/>
        </w:rPr>
        <w:t>,</w:t>
      </w:r>
      <w:r w:rsidR="000555E4" w:rsidRPr="006E343C">
        <w:rPr>
          <w:rFonts w:ascii="Times New Roman" w:hAnsi="Times New Roman" w:cs="Times New Roman"/>
          <w:sz w:val="24"/>
          <w:szCs w:val="24"/>
          <w:lang w:val="es-MX"/>
        </w:rPr>
        <w:t xml:space="preserve"> eso no lo tolero, mi respeto a su posicionamiento no lo comparto pero respeto lo que usted opina, muchas gracias.</w:t>
      </w:r>
    </w:p>
    <w:p w:rsidR="000555E4" w:rsidRPr="006E343C" w:rsidRDefault="000555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 Octavio Martínez Vargas.</w:t>
      </w:r>
    </w:p>
    <w:p w:rsidR="000555E4" w:rsidRPr="006E343C" w:rsidRDefault="000555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ab/>
        <w:t>Consulto a las diputadas y diputados si consideran suficientemente discutido en lo general el dictamen y el proyecto de decreto y pido a quienes estén por ello se sirvan a levantar la mano.</w:t>
      </w:r>
    </w:p>
    <w:p w:rsidR="000555E4" w:rsidRPr="006E343C" w:rsidRDefault="000555E4" w:rsidP="006E343C">
      <w:pPr>
        <w:spacing w:after="0" w:line="240" w:lineRule="auto"/>
        <w:jc w:val="center"/>
        <w:rPr>
          <w:rFonts w:ascii="Times New Roman" w:hAnsi="Times New Roman" w:cs="Times New Roman"/>
          <w:sz w:val="24"/>
          <w:szCs w:val="24"/>
        </w:rPr>
      </w:pPr>
      <w:r w:rsidRPr="006E343C">
        <w:rPr>
          <w:rFonts w:ascii="Times New Roman" w:hAnsi="Times New Roman" w:cs="Times New Roman"/>
          <w:i/>
          <w:sz w:val="24"/>
          <w:szCs w:val="24"/>
        </w:rPr>
        <w:t>(Votación nominal)</w:t>
      </w:r>
    </w:p>
    <w:p w:rsidR="000555E4" w:rsidRPr="006E343C" w:rsidRDefault="000555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Continuamos diputada por favor.</w:t>
      </w:r>
    </w:p>
    <w:p w:rsidR="000555E4" w:rsidRPr="006E343C" w:rsidRDefault="000555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Las diputadas y los diputados consideran suficientemente discutidos en lo general el dictamen y el proyecto de decreto.</w:t>
      </w:r>
    </w:p>
    <w:p w:rsidR="000555E4" w:rsidRPr="006E343C" w:rsidRDefault="000555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DIP. CARLOS MARTÍNEZ ZURITA TREJO. Consulto si son de aprobarse en lo general el dictamen y el proyecto de decreto y pido a la Secretaría recabe la votación nominal, si alguien desea separar algún artículo, </w:t>
      </w:r>
      <w:r w:rsidR="004902B7" w:rsidRPr="006E343C">
        <w:rPr>
          <w:rFonts w:ascii="Times New Roman" w:hAnsi="Times New Roman" w:cs="Times New Roman"/>
          <w:sz w:val="24"/>
          <w:szCs w:val="24"/>
        </w:rPr>
        <w:t>sírvase</w:t>
      </w:r>
      <w:r w:rsidRPr="006E343C">
        <w:rPr>
          <w:rFonts w:ascii="Times New Roman" w:hAnsi="Times New Roman" w:cs="Times New Roman"/>
          <w:sz w:val="24"/>
          <w:szCs w:val="24"/>
        </w:rPr>
        <w:t xml:space="preserve"> por favor a indicarlo.</w:t>
      </w:r>
    </w:p>
    <w:p w:rsidR="000555E4" w:rsidRPr="006E343C" w:rsidRDefault="000555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Recabo la votación.</w:t>
      </w:r>
    </w:p>
    <w:p w:rsidR="000555E4" w:rsidRPr="006E343C" w:rsidRDefault="000555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DIP. CARLOS MARTÍNEZ ZURITA TREJO. Vamos a registrar artículos, adelante diputada Ruth Salinas Reyes y posteriormente el diputado Eduardo Zarzosa Sánchez, para separar artículos del dictamen y </w:t>
      </w:r>
      <w:r w:rsidR="0060557E" w:rsidRPr="006E343C">
        <w:rPr>
          <w:rFonts w:ascii="Times New Roman" w:hAnsi="Times New Roman" w:cs="Times New Roman"/>
          <w:sz w:val="24"/>
          <w:szCs w:val="24"/>
        </w:rPr>
        <w:t>s</w:t>
      </w:r>
      <w:r w:rsidRPr="006E343C">
        <w:rPr>
          <w:rFonts w:ascii="Times New Roman" w:hAnsi="Times New Roman" w:cs="Times New Roman"/>
          <w:sz w:val="24"/>
          <w:szCs w:val="24"/>
        </w:rPr>
        <w:t>e somet</w:t>
      </w:r>
      <w:r w:rsidR="0060557E" w:rsidRPr="006E343C">
        <w:rPr>
          <w:rFonts w:ascii="Times New Roman" w:hAnsi="Times New Roman" w:cs="Times New Roman"/>
          <w:sz w:val="24"/>
          <w:szCs w:val="24"/>
        </w:rPr>
        <w:t>e</w:t>
      </w:r>
      <w:r w:rsidRPr="006E343C">
        <w:rPr>
          <w:rFonts w:ascii="Times New Roman" w:hAnsi="Times New Roman" w:cs="Times New Roman"/>
          <w:sz w:val="24"/>
          <w:szCs w:val="24"/>
        </w:rPr>
        <w:t xml:space="preserve"> a </w:t>
      </w:r>
      <w:r w:rsidR="0060557E" w:rsidRPr="006E343C">
        <w:rPr>
          <w:rFonts w:ascii="Times New Roman" w:hAnsi="Times New Roman" w:cs="Times New Roman"/>
          <w:sz w:val="24"/>
          <w:szCs w:val="24"/>
        </w:rPr>
        <w:t xml:space="preserve">la </w:t>
      </w:r>
      <w:r w:rsidRPr="006E343C">
        <w:rPr>
          <w:rFonts w:ascii="Times New Roman" w:hAnsi="Times New Roman" w:cs="Times New Roman"/>
          <w:sz w:val="24"/>
          <w:szCs w:val="24"/>
        </w:rPr>
        <w:t>votación en lo particular y el diputado Octavio Martínez Vargas también va reservar ese artículo y la diputada Ana Yurixi Leyva Piñón.</w:t>
      </w:r>
    </w:p>
    <w:p w:rsidR="00FA4D59" w:rsidRPr="006E343C" w:rsidRDefault="0060557E"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DIP. </w:t>
      </w:r>
      <w:r w:rsidR="000555E4" w:rsidRPr="006E343C">
        <w:rPr>
          <w:rFonts w:ascii="Times New Roman" w:hAnsi="Times New Roman" w:cs="Times New Roman"/>
          <w:sz w:val="24"/>
          <w:szCs w:val="24"/>
        </w:rPr>
        <w:t>RUTH SALINAS REYES</w:t>
      </w:r>
      <w:r w:rsidRPr="006E343C">
        <w:rPr>
          <w:rFonts w:ascii="Times New Roman" w:hAnsi="Times New Roman" w:cs="Times New Roman"/>
          <w:sz w:val="24"/>
          <w:szCs w:val="24"/>
        </w:rPr>
        <w:t>.</w:t>
      </w:r>
      <w:r w:rsidR="000555E4" w:rsidRPr="006E343C">
        <w:rPr>
          <w:rFonts w:ascii="Times New Roman" w:hAnsi="Times New Roman" w:cs="Times New Roman"/>
          <w:sz w:val="24"/>
          <w:szCs w:val="24"/>
        </w:rPr>
        <w:t xml:space="preserve"> Gracias Presidente</w:t>
      </w:r>
      <w:r w:rsidRPr="006E343C">
        <w:rPr>
          <w:rFonts w:ascii="Times New Roman" w:hAnsi="Times New Roman" w:cs="Times New Roman"/>
          <w:sz w:val="24"/>
          <w:szCs w:val="24"/>
        </w:rPr>
        <w:t>.</w:t>
      </w:r>
      <w:r w:rsidR="000555E4" w:rsidRPr="006E343C">
        <w:rPr>
          <w:rFonts w:ascii="Times New Roman" w:hAnsi="Times New Roman" w:cs="Times New Roman"/>
          <w:sz w:val="24"/>
          <w:szCs w:val="24"/>
        </w:rPr>
        <w:t xml:space="preserve"> </w:t>
      </w:r>
      <w:r w:rsidR="0052237E" w:rsidRPr="006E343C">
        <w:rPr>
          <w:rFonts w:ascii="Times New Roman" w:hAnsi="Times New Roman" w:cs="Times New Roman"/>
          <w:sz w:val="24"/>
          <w:szCs w:val="24"/>
        </w:rPr>
        <w:t xml:space="preserve">Hago </w:t>
      </w:r>
      <w:r w:rsidR="000555E4" w:rsidRPr="006E343C">
        <w:rPr>
          <w:rFonts w:ascii="Times New Roman" w:hAnsi="Times New Roman" w:cs="Times New Roman"/>
          <w:sz w:val="24"/>
          <w:szCs w:val="24"/>
        </w:rPr>
        <w:t xml:space="preserve">reserva pero también dejo claro, termina la discusión en general y nunca se </w:t>
      </w:r>
      <w:r w:rsidR="004902B7" w:rsidRPr="006E343C">
        <w:rPr>
          <w:rFonts w:ascii="Times New Roman" w:hAnsi="Times New Roman" w:cs="Times New Roman"/>
          <w:sz w:val="24"/>
          <w:szCs w:val="24"/>
        </w:rPr>
        <w:t>presentó</w:t>
      </w:r>
      <w:r w:rsidR="000555E4" w:rsidRPr="006E343C">
        <w:rPr>
          <w:rFonts w:ascii="Times New Roman" w:hAnsi="Times New Roman" w:cs="Times New Roman"/>
          <w:sz w:val="24"/>
          <w:szCs w:val="24"/>
        </w:rPr>
        <w:t xml:space="preserve"> a esta comisión, </w:t>
      </w:r>
      <w:r w:rsidR="004902B7" w:rsidRPr="006E343C">
        <w:rPr>
          <w:rFonts w:ascii="Times New Roman" w:hAnsi="Times New Roman" w:cs="Times New Roman"/>
          <w:sz w:val="24"/>
          <w:szCs w:val="24"/>
        </w:rPr>
        <w:t>cuáles</w:t>
      </w:r>
      <w:r w:rsidR="000555E4" w:rsidRPr="006E343C">
        <w:rPr>
          <w:rFonts w:ascii="Times New Roman" w:hAnsi="Times New Roman" w:cs="Times New Roman"/>
          <w:sz w:val="24"/>
          <w:szCs w:val="24"/>
        </w:rPr>
        <w:t xml:space="preserve"> fueron los cambios que realizaron al proyecto que se nos fue enviado, desconozco cual es la </w:t>
      </w:r>
      <w:r w:rsidR="0052237E" w:rsidRPr="006E343C">
        <w:rPr>
          <w:rFonts w:ascii="Times New Roman" w:hAnsi="Times New Roman" w:cs="Times New Roman"/>
          <w:sz w:val="24"/>
          <w:szCs w:val="24"/>
        </w:rPr>
        <w:t xml:space="preserve">motivación </w:t>
      </w:r>
      <w:r w:rsidR="000555E4" w:rsidRPr="006E343C">
        <w:rPr>
          <w:rFonts w:ascii="Times New Roman" w:hAnsi="Times New Roman" w:cs="Times New Roman"/>
          <w:sz w:val="24"/>
          <w:szCs w:val="24"/>
        </w:rPr>
        <w:t>de esta negativa, de que todas y todos leamos con precisión qu</w:t>
      </w:r>
      <w:r w:rsidR="00FA4D59" w:rsidRPr="006E343C">
        <w:rPr>
          <w:rFonts w:ascii="Times New Roman" w:hAnsi="Times New Roman" w:cs="Times New Roman"/>
          <w:sz w:val="24"/>
          <w:szCs w:val="24"/>
        </w:rPr>
        <w:t>é</w:t>
      </w:r>
      <w:r w:rsidR="000555E4" w:rsidRPr="006E343C">
        <w:rPr>
          <w:rFonts w:ascii="Times New Roman" w:hAnsi="Times New Roman" w:cs="Times New Roman"/>
          <w:sz w:val="24"/>
          <w:szCs w:val="24"/>
        </w:rPr>
        <w:t xml:space="preserve"> es lo que se d</w:t>
      </w:r>
      <w:r w:rsidR="00FA4D59" w:rsidRPr="006E343C">
        <w:rPr>
          <w:rFonts w:ascii="Times New Roman" w:hAnsi="Times New Roman" w:cs="Times New Roman"/>
          <w:sz w:val="24"/>
          <w:szCs w:val="24"/>
        </w:rPr>
        <w:t>é</w:t>
      </w:r>
      <w:r w:rsidR="000555E4" w:rsidRPr="006E343C">
        <w:rPr>
          <w:rFonts w:ascii="Times New Roman" w:hAnsi="Times New Roman" w:cs="Times New Roman"/>
          <w:sz w:val="24"/>
          <w:szCs w:val="24"/>
        </w:rPr>
        <w:t xml:space="preserve"> aprobar</w:t>
      </w:r>
      <w:r w:rsidR="00FA4D59" w:rsidRPr="006E343C">
        <w:rPr>
          <w:rFonts w:ascii="Times New Roman" w:hAnsi="Times New Roman" w:cs="Times New Roman"/>
          <w:sz w:val="24"/>
          <w:szCs w:val="24"/>
        </w:rPr>
        <w:t>.</w:t>
      </w:r>
    </w:p>
    <w:p w:rsidR="000555E4" w:rsidRPr="006E343C" w:rsidRDefault="00FA4D59"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Solicito </w:t>
      </w:r>
      <w:r w:rsidR="000555E4" w:rsidRPr="006E343C">
        <w:rPr>
          <w:rFonts w:ascii="Times New Roman" w:hAnsi="Times New Roman" w:cs="Times New Roman"/>
          <w:sz w:val="24"/>
          <w:szCs w:val="24"/>
        </w:rPr>
        <w:t>se reserve para su discusión en lo particular de acuerdo con las propuestas realizadas al proyecto de dictamen y aclaro, al dictamen que se nos envió el día vienes no han querido leer en este momento y e</w:t>
      </w:r>
      <w:r w:rsidR="001014D6" w:rsidRPr="006E343C">
        <w:rPr>
          <w:rFonts w:ascii="Times New Roman" w:hAnsi="Times New Roman" w:cs="Times New Roman"/>
          <w:sz w:val="24"/>
          <w:szCs w:val="24"/>
        </w:rPr>
        <w:t>l</w:t>
      </w:r>
      <w:r w:rsidR="000555E4" w:rsidRPr="006E343C">
        <w:rPr>
          <w:rFonts w:ascii="Times New Roman" w:hAnsi="Times New Roman" w:cs="Times New Roman"/>
          <w:sz w:val="24"/>
          <w:szCs w:val="24"/>
        </w:rPr>
        <w:t xml:space="preserve"> </w:t>
      </w:r>
      <w:proofErr w:type="spellStart"/>
      <w:r w:rsidR="000555E4" w:rsidRPr="006E343C">
        <w:rPr>
          <w:rFonts w:ascii="Times New Roman" w:hAnsi="Times New Roman" w:cs="Times New Roman"/>
          <w:sz w:val="24"/>
          <w:szCs w:val="24"/>
        </w:rPr>
        <w:t>articulo</w:t>
      </w:r>
      <w:proofErr w:type="spellEnd"/>
      <w:r w:rsidR="000555E4" w:rsidRPr="006E343C">
        <w:rPr>
          <w:rFonts w:ascii="Times New Roman" w:hAnsi="Times New Roman" w:cs="Times New Roman"/>
          <w:sz w:val="24"/>
          <w:szCs w:val="24"/>
        </w:rPr>
        <w:t xml:space="preserve"> 1</w:t>
      </w:r>
      <w:r w:rsidRPr="006E343C">
        <w:rPr>
          <w:rFonts w:ascii="Times New Roman" w:hAnsi="Times New Roman" w:cs="Times New Roman"/>
          <w:sz w:val="24"/>
          <w:szCs w:val="24"/>
        </w:rPr>
        <w:t>,</w:t>
      </w:r>
      <w:r w:rsidR="000555E4" w:rsidRPr="006E343C">
        <w:rPr>
          <w:rFonts w:ascii="Times New Roman" w:hAnsi="Times New Roman" w:cs="Times New Roman"/>
          <w:sz w:val="24"/>
          <w:szCs w:val="24"/>
        </w:rPr>
        <w:t xml:space="preserve"> párrafo primero inciso </w:t>
      </w:r>
      <w:r w:rsidR="0060593E" w:rsidRPr="006E343C">
        <w:rPr>
          <w:rFonts w:ascii="Times New Roman" w:hAnsi="Times New Roman" w:cs="Times New Roman"/>
          <w:sz w:val="24"/>
          <w:szCs w:val="24"/>
        </w:rPr>
        <w:t>b</w:t>
      </w:r>
      <w:r w:rsidR="000555E4" w:rsidRPr="006E343C">
        <w:rPr>
          <w:rFonts w:ascii="Times New Roman" w:hAnsi="Times New Roman" w:cs="Times New Roman"/>
          <w:sz w:val="24"/>
          <w:szCs w:val="24"/>
        </w:rPr>
        <w:t>),</w:t>
      </w:r>
      <w:r w:rsidR="001014D6" w:rsidRPr="006E343C">
        <w:rPr>
          <w:rFonts w:ascii="Times New Roman" w:hAnsi="Times New Roman" w:cs="Times New Roman"/>
          <w:sz w:val="24"/>
          <w:szCs w:val="24"/>
        </w:rPr>
        <w:t xml:space="preserve"> </w:t>
      </w:r>
      <w:r w:rsidR="00C444B3" w:rsidRPr="006E343C">
        <w:rPr>
          <w:rFonts w:ascii="Times New Roman" w:hAnsi="Times New Roman" w:cs="Times New Roman"/>
          <w:sz w:val="24"/>
          <w:szCs w:val="24"/>
        </w:rPr>
        <w:t>e</w:t>
      </w:r>
      <w:r w:rsidR="000555E4" w:rsidRPr="006E343C">
        <w:rPr>
          <w:rFonts w:ascii="Times New Roman" w:hAnsi="Times New Roman" w:cs="Times New Roman"/>
          <w:sz w:val="24"/>
          <w:szCs w:val="24"/>
        </w:rPr>
        <w:t xml:space="preserve"> </w:t>
      </w:r>
      <w:r w:rsidR="00C444B3" w:rsidRPr="006E343C">
        <w:rPr>
          <w:rFonts w:ascii="Times New Roman" w:hAnsi="Times New Roman" w:cs="Times New Roman"/>
          <w:sz w:val="24"/>
          <w:szCs w:val="24"/>
        </w:rPr>
        <w:t>i</w:t>
      </w:r>
      <w:r w:rsidR="000555E4" w:rsidRPr="006E343C">
        <w:rPr>
          <w:rFonts w:ascii="Times New Roman" w:hAnsi="Times New Roman" w:cs="Times New Roman"/>
          <w:sz w:val="24"/>
          <w:szCs w:val="24"/>
        </w:rPr>
        <w:t>) art</w:t>
      </w:r>
      <w:r w:rsidR="0060593E" w:rsidRPr="006E343C">
        <w:rPr>
          <w:rFonts w:ascii="Times New Roman" w:hAnsi="Times New Roman" w:cs="Times New Roman"/>
          <w:sz w:val="24"/>
          <w:szCs w:val="24"/>
        </w:rPr>
        <w:t>í</w:t>
      </w:r>
      <w:r w:rsidR="000555E4" w:rsidRPr="006E343C">
        <w:rPr>
          <w:rFonts w:ascii="Times New Roman" w:hAnsi="Times New Roman" w:cs="Times New Roman"/>
          <w:sz w:val="24"/>
          <w:szCs w:val="24"/>
        </w:rPr>
        <w:t>culo 94 párrafo segundo.</w:t>
      </w:r>
    </w:p>
    <w:p w:rsidR="001342F2" w:rsidRPr="006E343C" w:rsidRDefault="000555E4" w:rsidP="006E343C">
      <w:pPr>
        <w:spacing w:after="0" w:line="240" w:lineRule="auto"/>
        <w:jc w:val="center"/>
        <w:rPr>
          <w:rFonts w:ascii="Times New Roman" w:hAnsi="Times New Roman" w:cs="Times New Roman"/>
          <w:sz w:val="24"/>
          <w:szCs w:val="24"/>
        </w:rPr>
      </w:pPr>
      <w:r w:rsidRPr="006E343C">
        <w:rPr>
          <w:rFonts w:ascii="Times New Roman" w:hAnsi="Times New Roman" w:cs="Times New Roman"/>
          <w:sz w:val="24"/>
          <w:szCs w:val="24"/>
        </w:rPr>
        <w:t xml:space="preserve">Transitorio </w:t>
      </w:r>
      <w:r w:rsidR="0060593E" w:rsidRPr="006E343C">
        <w:rPr>
          <w:rFonts w:ascii="Times New Roman" w:hAnsi="Times New Roman" w:cs="Times New Roman"/>
          <w:sz w:val="24"/>
          <w:szCs w:val="24"/>
        </w:rPr>
        <w:t>Décimo Segundo</w:t>
      </w:r>
      <w:r w:rsidR="001342F2" w:rsidRPr="006E343C">
        <w:rPr>
          <w:rFonts w:ascii="Times New Roman" w:hAnsi="Times New Roman" w:cs="Times New Roman"/>
          <w:sz w:val="24"/>
          <w:szCs w:val="24"/>
        </w:rPr>
        <w:t>.</w:t>
      </w:r>
    </w:p>
    <w:p w:rsidR="001342F2" w:rsidRPr="006E343C" w:rsidRDefault="001342F2"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Art</w:t>
      </w:r>
      <w:r w:rsidR="00BA26A2" w:rsidRPr="006E343C">
        <w:rPr>
          <w:rFonts w:ascii="Times New Roman" w:hAnsi="Times New Roman" w:cs="Times New Roman"/>
          <w:sz w:val="24"/>
          <w:szCs w:val="24"/>
        </w:rPr>
        <w:t>í</w:t>
      </w:r>
      <w:r w:rsidRPr="006E343C">
        <w:rPr>
          <w:rFonts w:ascii="Times New Roman" w:hAnsi="Times New Roman" w:cs="Times New Roman"/>
          <w:sz w:val="24"/>
          <w:szCs w:val="24"/>
        </w:rPr>
        <w:t xml:space="preserve">culo </w:t>
      </w:r>
      <w:r w:rsidR="000555E4" w:rsidRPr="006E343C">
        <w:rPr>
          <w:rFonts w:ascii="Times New Roman" w:hAnsi="Times New Roman" w:cs="Times New Roman"/>
          <w:sz w:val="24"/>
          <w:szCs w:val="24"/>
        </w:rPr>
        <w:t>95</w:t>
      </w:r>
      <w:r w:rsidRPr="006E343C">
        <w:rPr>
          <w:rFonts w:ascii="Times New Roman" w:hAnsi="Times New Roman" w:cs="Times New Roman"/>
          <w:sz w:val="24"/>
          <w:szCs w:val="24"/>
        </w:rPr>
        <w:t>.</w:t>
      </w:r>
      <w:r w:rsidR="000555E4" w:rsidRPr="006E343C">
        <w:rPr>
          <w:rFonts w:ascii="Times New Roman" w:hAnsi="Times New Roman" w:cs="Times New Roman"/>
          <w:sz w:val="24"/>
          <w:szCs w:val="24"/>
        </w:rPr>
        <w:t xml:space="preserve"> </w:t>
      </w:r>
      <w:r w:rsidRPr="006E343C">
        <w:rPr>
          <w:rFonts w:ascii="Times New Roman" w:hAnsi="Times New Roman" w:cs="Times New Roman"/>
          <w:sz w:val="24"/>
          <w:szCs w:val="24"/>
        </w:rPr>
        <w:t xml:space="preserve">Solicitando </w:t>
      </w:r>
      <w:r w:rsidR="000555E4" w:rsidRPr="006E343C">
        <w:rPr>
          <w:rFonts w:ascii="Times New Roman" w:hAnsi="Times New Roman" w:cs="Times New Roman"/>
          <w:sz w:val="24"/>
          <w:szCs w:val="24"/>
        </w:rPr>
        <w:t>se suprima la fracción XXI recorriendo los subsecuentes</w:t>
      </w:r>
      <w:r w:rsidRPr="006E343C">
        <w:rPr>
          <w:rFonts w:ascii="Times New Roman" w:hAnsi="Times New Roman" w:cs="Times New Roman"/>
          <w:sz w:val="24"/>
          <w:szCs w:val="24"/>
        </w:rPr>
        <w:t>.</w:t>
      </w:r>
    </w:p>
    <w:p w:rsidR="006623C0" w:rsidRPr="006E343C" w:rsidRDefault="0060593E"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Artículo</w:t>
      </w:r>
      <w:r w:rsidR="001342F2" w:rsidRPr="006E343C">
        <w:rPr>
          <w:rFonts w:ascii="Times New Roman" w:hAnsi="Times New Roman" w:cs="Times New Roman"/>
          <w:sz w:val="24"/>
          <w:szCs w:val="24"/>
        </w:rPr>
        <w:t xml:space="preserve"> </w:t>
      </w:r>
      <w:r w:rsidR="000555E4" w:rsidRPr="006E343C">
        <w:rPr>
          <w:rFonts w:ascii="Times New Roman" w:hAnsi="Times New Roman" w:cs="Times New Roman"/>
          <w:sz w:val="24"/>
          <w:szCs w:val="24"/>
        </w:rPr>
        <w:t>209</w:t>
      </w:r>
      <w:r w:rsidR="001342F2" w:rsidRPr="006E343C">
        <w:rPr>
          <w:rFonts w:ascii="Times New Roman" w:hAnsi="Times New Roman" w:cs="Times New Roman"/>
          <w:sz w:val="24"/>
          <w:szCs w:val="24"/>
        </w:rPr>
        <w:t>.</w:t>
      </w:r>
      <w:r w:rsidR="000555E4" w:rsidRPr="006E343C">
        <w:rPr>
          <w:rFonts w:ascii="Times New Roman" w:hAnsi="Times New Roman" w:cs="Times New Roman"/>
          <w:sz w:val="24"/>
          <w:szCs w:val="24"/>
        </w:rPr>
        <w:t xml:space="preserve"> </w:t>
      </w:r>
      <w:r w:rsidR="001342F2" w:rsidRPr="006E343C">
        <w:rPr>
          <w:rFonts w:ascii="Times New Roman" w:hAnsi="Times New Roman" w:cs="Times New Roman"/>
          <w:sz w:val="24"/>
          <w:szCs w:val="24"/>
        </w:rPr>
        <w:t xml:space="preserve">Se </w:t>
      </w:r>
      <w:r w:rsidR="000555E4" w:rsidRPr="006E343C">
        <w:rPr>
          <w:rFonts w:ascii="Times New Roman" w:hAnsi="Times New Roman" w:cs="Times New Roman"/>
          <w:sz w:val="24"/>
          <w:szCs w:val="24"/>
        </w:rPr>
        <w:t xml:space="preserve">adiciona una fracción XX recorriendo las subsecuentes, podríamos reservar prácticamente todo el </w:t>
      </w:r>
      <w:r w:rsidR="004902B7" w:rsidRPr="006E343C">
        <w:rPr>
          <w:rFonts w:ascii="Times New Roman" w:hAnsi="Times New Roman" w:cs="Times New Roman"/>
          <w:sz w:val="24"/>
          <w:szCs w:val="24"/>
        </w:rPr>
        <w:t>documento,</w:t>
      </w:r>
      <w:r w:rsidR="000555E4" w:rsidRPr="006E343C">
        <w:rPr>
          <w:rFonts w:ascii="Times New Roman" w:hAnsi="Times New Roman" w:cs="Times New Roman"/>
          <w:sz w:val="24"/>
          <w:szCs w:val="24"/>
        </w:rPr>
        <w:t xml:space="preserve"> pero, se dan cuenta, les urge irse de este Congreso</w:t>
      </w:r>
      <w:r w:rsidR="00095AE4" w:rsidRPr="006E343C">
        <w:rPr>
          <w:rFonts w:ascii="Times New Roman" w:hAnsi="Times New Roman" w:cs="Times New Roman"/>
          <w:sz w:val="24"/>
          <w:szCs w:val="24"/>
        </w:rPr>
        <w:t xml:space="preserve">. </w:t>
      </w:r>
    </w:p>
    <w:p w:rsidR="00C11C5B" w:rsidRPr="006E343C" w:rsidRDefault="00095AE4"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Es</w:t>
      </w:r>
      <w:r w:rsidR="000555E4" w:rsidRPr="006E343C">
        <w:rPr>
          <w:rFonts w:ascii="Times New Roman" w:hAnsi="Times New Roman" w:cs="Times New Roman"/>
          <w:sz w:val="24"/>
          <w:szCs w:val="24"/>
        </w:rPr>
        <w:t xml:space="preserve"> </w:t>
      </w:r>
      <w:proofErr w:type="spellStart"/>
      <w:r w:rsidR="000555E4" w:rsidRPr="006E343C">
        <w:rPr>
          <w:rFonts w:ascii="Times New Roman" w:hAnsi="Times New Roman" w:cs="Times New Roman"/>
          <w:sz w:val="24"/>
          <w:szCs w:val="24"/>
        </w:rPr>
        <w:t>cuanto</w:t>
      </w:r>
      <w:proofErr w:type="spellEnd"/>
      <w:r w:rsidRPr="006E343C">
        <w:rPr>
          <w:rFonts w:ascii="Times New Roman" w:hAnsi="Times New Roman" w:cs="Times New Roman"/>
          <w:sz w:val="24"/>
          <w:szCs w:val="24"/>
        </w:rPr>
        <w:t>.</w:t>
      </w:r>
    </w:p>
    <w:p w:rsidR="00C24C02" w:rsidRPr="006E343C" w:rsidRDefault="00095AE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DIP. CARLOS MARTÍNEZ ZURITA TREJO. </w:t>
      </w:r>
      <w:r w:rsidR="006623C0" w:rsidRPr="006E343C">
        <w:rPr>
          <w:rFonts w:ascii="Times New Roman" w:hAnsi="Times New Roman" w:cs="Times New Roman"/>
          <w:sz w:val="24"/>
          <w:szCs w:val="24"/>
        </w:rPr>
        <w:t xml:space="preserve">Diputadas </w:t>
      </w:r>
      <w:r w:rsidR="00C24C02" w:rsidRPr="006E343C">
        <w:rPr>
          <w:rFonts w:ascii="Times New Roman" w:hAnsi="Times New Roman" w:cs="Times New Roman"/>
          <w:sz w:val="24"/>
          <w:szCs w:val="24"/>
        </w:rPr>
        <w:t>diputados que van a reservar artículos, nos pide la Secretaría de Asuntos Parlamentarios que también las reservas sean enviadas por escrito a través de los medios digitales y si se puede incluso por un documento simple para que podamos registrarlas y podamos someterlas a votación, muchas gracias diputada Ruth Salinas Reyes.</w:t>
      </w:r>
    </w:p>
    <w:p w:rsidR="00C24C02" w:rsidRPr="006E343C" w:rsidRDefault="00C24C02"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el diputado Eduardo Zarzosa Sánchez.</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lastRenderedPageBreak/>
        <w:t>DIP. EDUARDO ZARZOSA SÁNCHEZ. Que amable, gracias Presidente.</w:t>
      </w:r>
    </w:p>
    <w:p w:rsidR="00C24C02" w:rsidRPr="006E343C" w:rsidRDefault="00C24C02"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Primera aclara que jamás vamos a rehuir al debate, jamás y menos nuestro partido, nuestro partido siempre ha dado la cara y siempre la va a dar, lo que no creo justo es aventar la piedra y esconder la mano, si esos señalamientos particulares que creo no son válidos, cuando sean argumentos los que vengan, los que vengan diputado, de verdad.</w:t>
      </w:r>
    </w:p>
    <w:p w:rsidR="00C24C02" w:rsidRPr="006E343C" w:rsidRDefault="00C24C02"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Vamos a reservar y ya hice llegar la propuesta Presidente por escrito, con mi firma autógrafa del artículo </w:t>
      </w:r>
      <w:r w:rsidR="00E40429" w:rsidRPr="006E343C">
        <w:rPr>
          <w:rFonts w:ascii="Times New Roman" w:hAnsi="Times New Roman" w:cs="Times New Roman"/>
          <w:sz w:val="24"/>
          <w:szCs w:val="24"/>
        </w:rPr>
        <w:t>1,</w:t>
      </w:r>
      <w:r w:rsidRPr="006E343C">
        <w:rPr>
          <w:rFonts w:ascii="Times New Roman" w:hAnsi="Times New Roman" w:cs="Times New Roman"/>
          <w:sz w:val="24"/>
          <w:szCs w:val="24"/>
        </w:rPr>
        <w:t xml:space="preserve"> 15, 198, 200, 202, 210, 288 y 372 de la iniciativa</w:t>
      </w:r>
      <w:r w:rsidR="00A854C9" w:rsidRPr="006E343C">
        <w:rPr>
          <w:rFonts w:ascii="Times New Roman" w:hAnsi="Times New Roman" w:cs="Times New Roman"/>
          <w:sz w:val="24"/>
          <w:szCs w:val="24"/>
        </w:rPr>
        <w:t>.</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DIP. CARLOS MARTÍNEZ ZURITA TREJO. </w:t>
      </w:r>
      <w:r w:rsidR="00E40429" w:rsidRPr="006E343C">
        <w:rPr>
          <w:rFonts w:ascii="Times New Roman" w:hAnsi="Times New Roman" w:cs="Times New Roman"/>
          <w:sz w:val="24"/>
          <w:szCs w:val="24"/>
        </w:rPr>
        <w:t>¿</w:t>
      </w:r>
      <w:r w:rsidRPr="006E343C">
        <w:rPr>
          <w:rFonts w:ascii="Times New Roman" w:hAnsi="Times New Roman" w:cs="Times New Roman"/>
          <w:sz w:val="24"/>
          <w:szCs w:val="24"/>
        </w:rPr>
        <w:t>Después del 210 cuál</w:t>
      </w:r>
      <w:r w:rsidR="00A854C9" w:rsidRPr="006E343C">
        <w:rPr>
          <w:rFonts w:ascii="Times New Roman" w:hAnsi="Times New Roman" w:cs="Times New Roman"/>
          <w:sz w:val="24"/>
          <w:szCs w:val="24"/>
        </w:rPr>
        <w:t>?</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EDUARDO ZARZOSA SÁNCHEZ. 288 y 372</w:t>
      </w:r>
      <w:r w:rsidR="00E40429" w:rsidRPr="006E343C">
        <w:rPr>
          <w:rFonts w:ascii="Times New Roman" w:hAnsi="Times New Roman" w:cs="Times New Roman"/>
          <w:sz w:val="24"/>
          <w:szCs w:val="24"/>
        </w:rPr>
        <w:t>.</w:t>
      </w:r>
      <w:r w:rsidRPr="006E343C">
        <w:rPr>
          <w:rFonts w:ascii="Times New Roman" w:hAnsi="Times New Roman" w:cs="Times New Roman"/>
          <w:sz w:val="24"/>
          <w:szCs w:val="24"/>
        </w:rPr>
        <w:t xml:space="preserve"> </w:t>
      </w:r>
      <w:r w:rsidR="00E40429" w:rsidRPr="006E343C">
        <w:rPr>
          <w:rFonts w:ascii="Times New Roman" w:hAnsi="Times New Roman" w:cs="Times New Roman"/>
          <w:sz w:val="24"/>
          <w:szCs w:val="24"/>
        </w:rPr>
        <w:t xml:space="preserve">Insisto, </w:t>
      </w:r>
      <w:r w:rsidRPr="006E343C">
        <w:rPr>
          <w:rFonts w:ascii="Times New Roman" w:hAnsi="Times New Roman" w:cs="Times New Roman"/>
          <w:sz w:val="24"/>
          <w:szCs w:val="24"/>
        </w:rPr>
        <w:t>esta iniciativa ya obra en la Secretaría de Asuntos Parlamentarios para que en su momento sea leído por la Secretaría.</w:t>
      </w:r>
    </w:p>
    <w:p w:rsidR="00C24C02" w:rsidRPr="006E343C" w:rsidRDefault="00C24C02"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Es </w:t>
      </w:r>
      <w:proofErr w:type="spellStart"/>
      <w:r w:rsidRPr="006E343C">
        <w:rPr>
          <w:rFonts w:ascii="Times New Roman" w:hAnsi="Times New Roman" w:cs="Times New Roman"/>
          <w:sz w:val="24"/>
          <w:szCs w:val="24"/>
        </w:rPr>
        <w:t>cuanto</w:t>
      </w:r>
      <w:proofErr w:type="spellEnd"/>
      <w:r w:rsidRPr="006E343C">
        <w:rPr>
          <w:rFonts w:ascii="Times New Roman" w:hAnsi="Times New Roman" w:cs="Times New Roman"/>
          <w:sz w:val="24"/>
          <w:szCs w:val="24"/>
        </w:rPr>
        <w:t>.</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 Eduardo Zarzosa Sánchez.</w:t>
      </w:r>
    </w:p>
    <w:p w:rsidR="00C24C02" w:rsidRPr="006E343C" w:rsidRDefault="00C24C02"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el diputado Octavio Martínez Vargas.</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Yo formulé un conjunto de reservas que supongo, Maestro Domínguez que ya están en el poder del área técnica</w:t>
      </w:r>
      <w:r w:rsidR="00F632BF" w:rsidRPr="006E343C">
        <w:rPr>
          <w:rFonts w:ascii="Times New Roman" w:hAnsi="Times New Roman" w:cs="Times New Roman"/>
          <w:sz w:val="24"/>
          <w:szCs w:val="24"/>
        </w:rPr>
        <w:t>;</w:t>
      </w:r>
      <w:r w:rsidRPr="006E343C">
        <w:rPr>
          <w:rFonts w:ascii="Times New Roman" w:hAnsi="Times New Roman" w:cs="Times New Roman"/>
          <w:sz w:val="24"/>
          <w:szCs w:val="24"/>
        </w:rPr>
        <w:t xml:space="preserve"> por escrito al artículo 7, 15 fracción I, fracción IX, al artículo 16</w:t>
      </w:r>
      <w:r w:rsidR="00737474" w:rsidRPr="006E343C">
        <w:rPr>
          <w:rFonts w:ascii="Times New Roman" w:hAnsi="Times New Roman" w:cs="Times New Roman"/>
          <w:sz w:val="24"/>
          <w:szCs w:val="24"/>
        </w:rPr>
        <w:t>.</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7, 15 fracción cuál perdón</w:t>
      </w:r>
      <w:r w:rsidR="004C5EAD" w:rsidRPr="006E343C">
        <w:rPr>
          <w:rFonts w:ascii="Times New Roman" w:hAnsi="Times New Roman" w:cs="Times New Roman"/>
          <w:sz w:val="24"/>
          <w:szCs w:val="24"/>
        </w:rPr>
        <w:t>.</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DIP. OCTAVIO MARTÍNEZ VARGAS. </w:t>
      </w:r>
      <w:r w:rsidR="004C5EAD" w:rsidRPr="006E343C">
        <w:rPr>
          <w:rFonts w:ascii="Times New Roman" w:hAnsi="Times New Roman" w:cs="Times New Roman"/>
          <w:sz w:val="24"/>
          <w:szCs w:val="24"/>
        </w:rPr>
        <w:t>E</w:t>
      </w:r>
      <w:r w:rsidRPr="006E343C">
        <w:rPr>
          <w:rFonts w:ascii="Times New Roman" w:hAnsi="Times New Roman" w:cs="Times New Roman"/>
          <w:sz w:val="24"/>
          <w:szCs w:val="24"/>
        </w:rPr>
        <w:t>s artículo 7, artículo 15 en fracción I, perdón VI, VII y IX, artículo 16, artículo 17, artículo 18, artículo 54, artículo 92, artículo 93, artículo 98, artículo 116, 146, 149, 179, 180, 185, 190, 198, 255, 364, al décimo segundo transitorio y agregar un décimo séptimo transitorio que ya está en el área técnica, todo fue previamente por escrito, enviado a donde nos señalaron con sus áreas técnicas.</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 Octavio.</w:t>
      </w:r>
    </w:p>
    <w:p w:rsidR="00C24C02" w:rsidRPr="006E343C" w:rsidRDefault="00C24C02"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la diputada Ana Yurixi Leyva Piñón.</w:t>
      </w:r>
    </w:p>
    <w:p w:rsidR="00C24C02" w:rsidRPr="006E343C" w:rsidRDefault="00C24C0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Gracias Presidente.</w:t>
      </w:r>
    </w:p>
    <w:p w:rsidR="00C24C02" w:rsidRPr="006E343C" w:rsidRDefault="00C24C02"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Como se había manifestado en la última sesión de la semana pasada y se había acordado la presentación de, por escrito de todas las propuestas al proyecto de Ley Orgánica del Poder Judicial del Estado de México, mismas que fueron entregadas por escrito y no sólo por escrito sino terminando esa reunión de trabajo el cuerpo técnico de compañeros estuvieron prácticamente toda la tarde y parte de la noche haciendo la discusión de las mismas propuestas, así que la Presidencia a su cargo tiene ya el documento para todas las reservas correspondientes al mismo que fue entregado.</w:t>
      </w:r>
    </w:p>
    <w:p w:rsidR="0087397E" w:rsidRPr="006E343C" w:rsidRDefault="00C24C02"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Por lo cual, solicito la reserva de todos los artículos que se presentaron y que usted ya tiene en su poder, con una reserva más que no fue incluida en ese documento y que me presento, la presento en estos momentos que es la reserva al artículo 97 en donde se incorpore una fracción, hablando de la Dirección General de Igualdad y Derechos Humanos, hoy toda dependencia de gobierno debe de contar con esta Comisión de Igualdad, toda vez que </w:t>
      </w:r>
      <w:r w:rsidR="00BE1220" w:rsidRPr="006E343C">
        <w:rPr>
          <w:rFonts w:ascii="Times New Roman" w:hAnsi="Times New Roman" w:cs="Times New Roman"/>
          <w:sz w:val="24"/>
          <w:szCs w:val="24"/>
        </w:rPr>
        <w:t>está</w:t>
      </w:r>
      <w:r w:rsidRPr="006E343C">
        <w:rPr>
          <w:rFonts w:ascii="Times New Roman" w:hAnsi="Times New Roman" w:cs="Times New Roman"/>
          <w:sz w:val="24"/>
          <w:szCs w:val="24"/>
        </w:rPr>
        <w:t xml:space="preserve"> adscrito a la Ley de Igualdad de Trato y Oportunidades de Mujeres y Hombres del Estado de México, y de la Ley de Acceso de las Mujeres a una Vida Libre de Violencia y es fundamental que el Poder Judicial cuente con </w:t>
      </w:r>
      <w:r w:rsidR="00A63F4B" w:rsidRPr="006E343C">
        <w:rPr>
          <w:rFonts w:ascii="Times New Roman" w:hAnsi="Times New Roman" w:cs="Times New Roman"/>
          <w:sz w:val="24"/>
          <w:szCs w:val="24"/>
        </w:rPr>
        <w:t xml:space="preserve">esta </w:t>
      </w:r>
      <w:r w:rsidR="0087397E" w:rsidRPr="006E343C">
        <w:rPr>
          <w:rFonts w:ascii="Times New Roman" w:hAnsi="Times New Roman" w:cs="Times New Roman"/>
          <w:sz w:val="24"/>
          <w:szCs w:val="24"/>
          <w:lang w:eastAsia="es-MX"/>
        </w:rPr>
        <w:t>Dirección General de Igualdad y de Derechos Humanos, entonces</w:t>
      </w:r>
      <w:r w:rsidR="00630F81" w:rsidRPr="006E343C">
        <w:rPr>
          <w:rFonts w:ascii="Times New Roman" w:hAnsi="Times New Roman" w:cs="Times New Roman"/>
          <w:sz w:val="24"/>
          <w:szCs w:val="24"/>
          <w:lang w:eastAsia="es-MX"/>
        </w:rPr>
        <w:t>;</w:t>
      </w:r>
      <w:r w:rsidR="0087397E" w:rsidRPr="006E343C">
        <w:rPr>
          <w:rFonts w:ascii="Times New Roman" w:hAnsi="Times New Roman" w:cs="Times New Roman"/>
          <w:sz w:val="24"/>
          <w:szCs w:val="24"/>
          <w:lang w:eastAsia="es-MX"/>
        </w:rPr>
        <w:t xml:space="preserve"> pediría también la reserva de este articulo al igual que el décimo segundo transitorio, que quede también en reserva de este documento que va incorporado en la propuesta que hicimos por escrito, es cuanto Presidente.</w:t>
      </w:r>
    </w:p>
    <w:p w:rsidR="0087397E" w:rsidRPr="006E343C" w:rsidRDefault="0087397E"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w:t>
      </w:r>
      <w:r w:rsidR="00A62619" w:rsidRPr="006E343C">
        <w:rPr>
          <w:rFonts w:ascii="Times New Roman" w:hAnsi="Times New Roman" w:cs="Times New Roman"/>
          <w:sz w:val="24"/>
          <w:szCs w:val="24"/>
          <w:lang w:val="es-MX"/>
        </w:rPr>
        <w:t xml:space="preserve">MARTÍNEZ </w:t>
      </w:r>
      <w:r w:rsidRPr="006E343C">
        <w:rPr>
          <w:rFonts w:ascii="Times New Roman" w:hAnsi="Times New Roman" w:cs="Times New Roman"/>
          <w:sz w:val="24"/>
          <w:szCs w:val="24"/>
          <w:lang w:val="es-MX"/>
        </w:rPr>
        <w:t>ZURITA TREJO. En lo general gracias.</w:t>
      </w:r>
    </w:p>
    <w:p w:rsidR="0087397E" w:rsidRPr="006E343C" w:rsidRDefault="0087397E"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La Secretaria registr</w:t>
      </w:r>
      <w:r w:rsidR="008E7B7E" w:rsidRPr="006E343C">
        <w:rPr>
          <w:rFonts w:ascii="Times New Roman" w:hAnsi="Times New Roman" w:cs="Times New Roman"/>
          <w:sz w:val="24"/>
          <w:szCs w:val="24"/>
          <w:lang w:val="es-MX"/>
        </w:rPr>
        <w:t>ó</w:t>
      </w:r>
      <w:r w:rsidRPr="006E343C">
        <w:rPr>
          <w:rFonts w:ascii="Times New Roman" w:hAnsi="Times New Roman" w:cs="Times New Roman"/>
          <w:sz w:val="24"/>
          <w:szCs w:val="24"/>
          <w:lang w:val="es-MX"/>
        </w:rPr>
        <w:t xml:space="preserve"> las participaciones de las y los diputados que reservan artículos para su votación y discusión en lo particular, consulto si son de aprobarse en lo general el dictamen y el proyecto de decreto.</w:t>
      </w:r>
    </w:p>
    <w:p w:rsidR="0087397E" w:rsidRPr="006E343C" w:rsidRDefault="0087397E"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Adelante diputada vamos a recabar la votación en lo general del dictamen y del proyecto de decreto por favor.</w:t>
      </w:r>
    </w:p>
    <w:p w:rsidR="0087397E" w:rsidRPr="006E343C" w:rsidRDefault="0087397E"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SECRETARIA DIP. EMMA LAURA ALVAREZ VILLAVICENCIO. Procedo a recabar la votación de la Comisión de Gobernación y </w:t>
      </w:r>
      <w:r w:rsidR="00C40559" w:rsidRPr="006E343C">
        <w:rPr>
          <w:rFonts w:ascii="Times New Roman" w:hAnsi="Times New Roman" w:cs="Times New Roman"/>
          <w:sz w:val="24"/>
          <w:szCs w:val="24"/>
          <w:lang w:val="es-MX"/>
        </w:rPr>
        <w:t xml:space="preserve">Puntos </w:t>
      </w:r>
      <w:r w:rsidRPr="006E343C">
        <w:rPr>
          <w:rFonts w:ascii="Times New Roman" w:hAnsi="Times New Roman" w:cs="Times New Roman"/>
          <w:sz w:val="24"/>
          <w:szCs w:val="24"/>
          <w:lang w:val="es-MX"/>
        </w:rPr>
        <w:t>Constitucionales:</w:t>
      </w:r>
    </w:p>
    <w:p w:rsidR="0087397E" w:rsidRPr="006E343C" w:rsidRDefault="0087397E"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(Votación nominal)</w:t>
      </w:r>
    </w:p>
    <w:p w:rsidR="007C4EF3" w:rsidRPr="006E343C" w:rsidRDefault="00655FCC" w:rsidP="006E343C">
      <w:pPr>
        <w:pStyle w:val="Sinespaciado"/>
        <w:jc w:val="both"/>
        <w:rPr>
          <w:rFonts w:ascii="Times New Roman" w:hAnsi="Times New Roman" w:cs="Times New Roman"/>
          <w:sz w:val="24"/>
          <w:szCs w:val="24"/>
          <w:lang w:val="es-MX" w:eastAsia="es-MX"/>
        </w:rPr>
      </w:pPr>
      <w:r w:rsidRPr="006E343C">
        <w:rPr>
          <w:rFonts w:ascii="Times New Roman" w:hAnsi="Times New Roman" w:cs="Times New Roman"/>
          <w:sz w:val="24"/>
          <w:szCs w:val="24"/>
          <w:lang w:val="es-MX"/>
        </w:rPr>
        <w:t xml:space="preserve">DIP. ITZEL GUADALUPE PÉREZ CORREA. </w:t>
      </w:r>
      <w:r w:rsidRPr="006E343C">
        <w:rPr>
          <w:rFonts w:ascii="Times New Roman" w:hAnsi="Times New Roman" w:cs="Times New Roman"/>
          <w:sz w:val="24"/>
          <w:szCs w:val="24"/>
          <w:lang w:val="es-MX" w:eastAsia="es-MX"/>
        </w:rPr>
        <w:t xml:space="preserve">A </w:t>
      </w:r>
      <w:r w:rsidR="0087397E" w:rsidRPr="006E343C">
        <w:rPr>
          <w:rFonts w:ascii="Times New Roman" w:hAnsi="Times New Roman" w:cs="Times New Roman"/>
          <w:sz w:val="24"/>
          <w:szCs w:val="24"/>
          <w:lang w:val="es-MX" w:eastAsia="es-MX"/>
        </w:rPr>
        <w:t xml:space="preserve">favor </w:t>
      </w:r>
      <w:r w:rsidR="007C4EF3" w:rsidRPr="006E343C">
        <w:rPr>
          <w:rFonts w:ascii="Times New Roman" w:hAnsi="Times New Roman" w:cs="Times New Roman"/>
          <w:sz w:val="24"/>
          <w:szCs w:val="24"/>
          <w:lang w:val="es-MX" w:eastAsia="es-MX"/>
        </w:rPr>
        <w:t xml:space="preserve">en lo general, </w:t>
      </w:r>
      <w:r w:rsidR="0087397E" w:rsidRPr="006E343C">
        <w:rPr>
          <w:rFonts w:ascii="Times New Roman" w:hAnsi="Times New Roman" w:cs="Times New Roman"/>
          <w:sz w:val="24"/>
          <w:szCs w:val="24"/>
          <w:lang w:val="es-MX" w:eastAsia="es-MX"/>
        </w:rPr>
        <w:t>con reserva del artículo</w:t>
      </w:r>
      <w:r w:rsidR="007C4EF3" w:rsidRPr="006E343C">
        <w:rPr>
          <w:rFonts w:ascii="Times New Roman" w:hAnsi="Times New Roman" w:cs="Times New Roman"/>
          <w:sz w:val="24"/>
          <w:szCs w:val="24"/>
          <w:lang w:val="es-MX" w:eastAsia="es-MX"/>
        </w:rPr>
        <w:t xml:space="preserve"> 23 y 91</w:t>
      </w:r>
      <w:r w:rsidR="00C40559" w:rsidRPr="006E343C">
        <w:rPr>
          <w:rFonts w:ascii="Times New Roman" w:hAnsi="Times New Roman" w:cs="Times New Roman"/>
          <w:sz w:val="24"/>
          <w:szCs w:val="24"/>
          <w:lang w:val="es-MX" w:eastAsia="es-MX"/>
        </w:rPr>
        <w:t>.</w:t>
      </w:r>
    </w:p>
    <w:p w:rsidR="0087397E" w:rsidRPr="006E343C" w:rsidRDefault="0087397E" w:rsidP="006E343C">
      <w:pPr>
        <w:pStyle w:val="Sinespaciado"/>
        <w:jc w:val="both"/>
        <w:rPr>
          <w:rFonts w:ascii="Times New Roman" w:hAnsi="Times New Roman" w:cs="Times New Roman"/>
          <w:sz w:val="24"/>
          <w:szCs w:val="24"/>
          <w:lang w:val="es-MX" w:eastAsia="es-MX"/>
        </w:rPr>
      </w:pPr>
      <w:r w:rsidRPr="006E343C">
        <w:rPr>
          <w:rFonts w:ascii="Times New Roman" w:hAnsi="Times New Roman" w:cs="Times New Roman"/>
          <w:sz w:val="24"/>
          <w:szCs w:val="24"/>
          <w:lang w:val="es-MX"/>
        </w:rPr>
        <w:t>SECRETARIA DIP. EMMA LAURA ALVAREZ VILLAVICENCIO</w:t>
      </w:r>
      <w:r w:rsidRPr="006E343C">
        <w:rPr>
          <w:rFonts w:ascii="Times New Roman" w:hAnsi="Times New Roman" w:cs="Times New Roman"/>
          <w:sz w:val="24"/>
          <w:szCs w:val="24"/>
          <w:lang w:val="es-MX" w:eastAsia="es-MX"/>
        </w:rPr>
        <w:t>. Le informo Presidente, que la propuesta en lo general.</w:t>
      </w:r>
    </w:p>
    <w:p w:rsidR="0087397E" w:rsidRPr="006E343C" w:rsidRDefault="0087397E" w:rsidP="006E343C">
      <w:pPr>
        <w:pStyle w:val="Sinespaciado"/>
        <w:jc w:val="both"/>
        <w:rPr>
          <w:rFonts w:ascii="Times New Roman" w:hAnsi="Times New Roman" w:cs="Times New Roman"/>
          <w:sz w:val="24"/>
          <w:szCs w:val="24"/>
          <w:lang w:val="es-MX" w:eastAsia="es-MX"/>
        </w:rPr>
      </w:pPr>
      <w:r w:rsidRPr="006E343C">
        <w:rPr>
          <w:rFonts w:ascii="Times New Roman" w:hAnsi="Times New Roman" w:cs="Times New Roman"/>
          <w:sz w:val="24"/>
          <w:szCs w:val="24"/>
          <w:lang w:val="es-MX"/>
        </w:rPr>
        <w:t>PRESIDENTE DIP. CARLOS MART</w:t>
      </w:r>
      <w:r w:rsidR="00A62619">
        <w:rPr>
          <w:rFonts w:ascii="Times New Roman" w:hAnsi="Times New Roman" w:cs="Times New Roman"/>
          <w:sz w:val="24"/>
          <w:szCs w:val="24"/>
          <w:lang w:val="es-MX"/>
        </w:rPr>
        <w:t>Í</w:t>
      </w:r>
      <w:r w:rsidRPr="006E343C">
        <w:rPr>
          <w:rFonts w:ascii="Times New Roman" w:hAnsi="Times New Roman" w:cs="Times New Roman"/>
          <w:sz w:val="24"/>
          <w:szCs w:val="24"/>
          <w:lang w:val="es-MX"/>
        </w:rPr>
        <w:t>NEZ ZURITA TREJO</w:t>
      </w:r>
      <w:r w:rsidRPr="006E343C">
        <w:rPr>
          <w:rFonts w:ascii="Times New Roman" w:hAnsi="Times New Roman" w:cs="Times New Roman"/>
          <w:sz w:val="24"/>
          <w:szCs w:val="24"/>
          <w:lang w:val="es-MX" w:eastAsia="es-MX"/>
        </w:rPr>
        <w:t>. Fue aprobada por mayoría de votos.</w:t>
      </w:r>
    </w:p>
    <w:p w:rsidR="0087397E" w:rsidRPr="006E343C" w:rsidRDefault="0087397E" w:rsidP="006E343C">
      <w:pPr>
        <w:pStyle w:val="Sinespaciado"/>
        <w:jc w:val="both"/>
        <w:rPr>
          <w:rFonts w:ascii="Times New Roman" w:hAnsi="Times New Roman" w:cs="Times New Roman"/>
          <w:sz w:val="24"/>
          <w:szCs w:val="24"/>
          <w:lang w:val="es-MX" w:eastAsia="es-MX"/>
        </w:rPr>
      </w:pPr>
      <w:r w:rsidRPr="006E343C">
        <w:rPr>
          <w:rFonts w:ascii="Times New Roman" w:hAnsi="Times New Roman" w:cs="Times New Roman"/>
          <w:sz w:val="24"/>
          <w:szCs w:val="24"/>
          <w:lang w:val="es-MX"/>
        </w:rPr>
        <w:t xml:space="preserve">SECRETARIA DIP. EMMA LAURA ALVAREZ VILLAVICENCIO. </w:t>
      </w:r>
      <w:r w:rsidRPr="006E343C">
        <w:rPr>
          <w:rFonts w:ascii="Times New Roman" w:hAnsi="Times New Roman" w:cs="Times New Roman"/>
          <w:sz w:val="24"/>
          <w:szCs w:val="24"/>
          <w:lang w:val="es-MX" w:eastAsia="es-MX"/>
        </w:rPr>
        <w:t>El dictamen y el proyecto de decreto han sido aprobados en lo general por mayoría de votos.</w:t>
      </w:r>
    </w:p>
    <w:p w:rsidR="0087397E" w:rsidRPr="006E343C" w:rsidRDefault="0087397E" w:rsidP="006E343C">
      <w:pPr>
        <w:pStyle w:val="Sinespaciado"/>
        <w:jc w:val="both"/>
        <w:rPr>
          <w:rFonts w:ascii="Times New Roman" w:hAnsi="Times New Roman" w:cs="Times New Roman"/>
          <w:sz w:val="24"/>
          <w:szCs w:val="24"/>
          <w:lang w:val="es-MX" w:eastAsia="es-MX"/>
        </w:rPr>
      </w:pPr>
      <w:r w:rsidRPr="006E343C">
        <w:rPr>
          <w:rFonts w:ascii="Times New Roman" w:hAnsi="Times New Roman" w:cs="Times New Roman"/>
          <w:sz w:val="24"/>
          <w:szCs w:val="24"/>
          <w:lang w:val="es-MX"/>
        </w:rPr>
        <w:t>PRESIDENTE DIP. CARLOS MART</w:t>
      </w:r>
      <w:r w:rsidR="00EA6133">
        <w:rPr>
          <w:rFonts w:ascii="Times New Roman" w:hAnsi="Times New Roman" w:cs="Times New Roman"/>
          <w:sz w:val="24"/>
          <w:szCs w:val="24"/>
          <w:lang w:val="es-MX"/>
        </w:rPr>
        <w:t>Í</w:t>
      </w:r>
      <w:r w:rsidRPr="006E343C">
        <w:rPr>
          <w:rFonts w:ascii="Times New Roman" w:hAnsi="Times New Roman" w:cs="Times New Roman"/>
          <w:sz w:val="24"/>
          <w:szCs w:val="24"/>
          <w:lang w:val="es-MX"/>
        </w:rPr>
        <w:t>NEZ ZURITA TREJO</w:t>
      </w:r>
      <w:r w:rsidRPr="006E343C">
        <w:rPr>
          <w:rFonts w:ascii="Times New Roman" w:hAnsi="Times New Roman" w:cs="Times New Roman"/>
          <w:sz w:val="24"/>
          <w:szCs w:val="24"/>
          <w:lang w:val="es-MX" w:eastAsia="es-MX"/>
        </w:rPr>
        <w:t>. Gracias Diputada.</w:t>
      </w:r>
    </w:p>
    <w:p w:rsidR="007439BD" w:rsidRPr="006E343C" w:rsidRDefault="0087397E" w:rsidP="006E343C">
      <w:pPr>
        <w:pStyle w:val="Sinespaciado"/>
        <w:ind w:firstLine="708"/>
        <w:jc w:val="both"/>
        <w:rPr>
          <w:rFonts w:ascii="Times New Roman" w:hAnsi="Times New Roman" w:cs="Times New Roman"/>
          <w:sz w:val="24"/>
          <w:szCs w:val="24"/>
          <w:lang w:val="es-MX" w:eastAsia="es-MX"/>
        </w:rPr>
      </w:pPr>
      <w:r w:rsidRPr="006E343C">
        <w:rPr>
          <w:rFonts w:ascii="Times New Roman" w:hAnsi="Times New Roman" w:cs="Times New Roman"/>
          <w:sz w:val="24"/>
          <w:szCs w:val="24"/>
          <w:lang w:val="es-MX" w:eastAsia="es-MX"/>
        </w:rPr>
        <w:t xml:space="preserve">Se acuerda la aprobación en lo general del dictamen </w:t>
      </w:r>
      <w:r w:rsidR="00BF71E9" w:rsidRPr="006E343C">
        <w:rPr>
          <w:rFonts w:ascii="Times New Roman" w:hAnsi="Times New Roman" w:cs="Times New Roman"/>
          <w:sz w:val="24"/>
          <w:szCs w:val="24"/>
          <w:lang w:val="es-MX" w:eastAsia="es-MX"/>
        </w:rPr>
        <w:t xml:space="preserve">y del </w:t>
      </w:r>
      <w:r w:rsidR="007439BD" w:rsidRPr="006E343C">
        <w:rPr>
          <w:rFonts w:ascii="Times New Roman" w:hAnsi="Times New Roman" w:cs="Times New Roman"/>
          <w:sz w:val="24"/>
          <w:szCs w:val="24"/>
          <w:lang w:val="es-MX"/>
        </w:rPr>
        <w:t>proyecto de decreto en la discusión particular, pido a la Secretaría registre a las y los diputados oradores por favor.</w:t>
      </w:r>
    </w:p>
    <w:p w:rsidR="007439BD" w:rsidRPr="006E343C" w:rsidRDefault="007439B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Si están ustedes de acuerdo, lo vamos a hacer en el orden en el que participaron</w:t>
      </w:r>
      <w:r w:rsidR="00FE5FFA"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aunque, la ley prevé que sea en orden ascendente; pero para organizarnos de mejor manera en el turno, fue en el que levantaron la mano.</w:t>
      </w:r>
    </w:p>
    <w:p w:rsidR="007439BD" w:rsidRPr="006E343C" w:rsidRDefault="007439BD"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la diputada Ruth Salinas Reyes.</w:t>
      </w:r>
    </w:p>
    <w:p w:rsidR="007439BD" w:rsidRPr="006E343C" w:rsidRDefault="007439BD"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RUTH SALINAS REYES. Entiendo Presidente que, en este caso, como reserve el artículo 1, sería ese, posteriormente quien tenga, no sé el 2, el 3…</w:t>
      </w:r>
    </w:p>
    <w:p w:rsidR="007439BD" w:rsidRPr="006E343C" w:rsidRDefault="007439B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ANTONIO MARTÍNEZ ZURITA TREJO. Adelante diputada.</w:t>
      </w:r>
    </w:p>
    <w:p w:rsidR="007439BD" w:rsidRPr="006E343C" w:rsidRDefault="007439B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RUTH SALINAS REYES. Artículo 1. De acuerdo con la siguiente propuesta.</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Se propone eliminar el inciso b) y adicionar un inciso al párrafo primero y reformar el segundo párrafo del artículo 1.</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Desde el artículo 1 se menciona como Órgano del Poder Judicial al Tribunal Superior de Justicia de la Presidenta o Presidente del Tribunal Superior de Justicia y se excluye al Tribunal de Disciplina.</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Debemos considerar que la Presidencia no es un órgano autónomo; sino un cargo de representación dentro del tribunal, incluirlo como órgano le confiere una categoría indebida que por otra parte sí le corresponde al Tribunal de Disciplina, por lo cual, deberá quedar de la siguiente forma:</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Órganos del Poder Judicial.</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Artículo 1. El ejercicio de la función jurisdiccional corresponde a los órganos del Poder Judicial en los términos que establece la Constitución y se deposita en:</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 El Tribunal Superior de Justicia que funcionará en Pleno y en salas.</w:t>
      </w:r>
    </w:p>
    <w:p w:rsidR="00C1035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Solicitamos ahí se elimine el inciso b) que dice: la Presidenta o Presidente del Tribunal Superior de Justicia por lo ya expuesto</w:t>
      </w:r>
      <w:r w:rsidR="00C10355" w:rsidRPr="006E343C">
        <w:rPr>
          <w:rFonts w:ascii="Times New Roman" w:hAnsi="Times New Roman" w:cs="Times New Roman"/>
          <w:sz w:val="24"/>
          <w:szCs w:val="24"/>
        </w:rPr>
        <w:t>.</w:t>
      </w:r>
    </w:p>
    <w:p w:rsidR="00C1035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c) </w:t>
      </w:r>
      <w:r w:rsidR="00C10355" w:rsidRPr="006E343C">
        <w:rPr>
          <w:rFonts w:ascii="Times New Roman" w:hAnsi="Times New Roman" w:cs="Times New Roman"/>
          <w:sz w:val="24"/>
          <w:szCs w:val="24"/>
        </w:rPr>
        <w:t xml:space="preserve">Una </w:t>
      </w:r>
      <w:r w:rsidRPr="006E343C">
        <w:rPr>
          <w:rFonts w:ascii="Times New Roman" w:hAnsi="Times New Roman" w:cs="Times New Roman"/>
          <w:sz w:val="24"/>
          <w:szCs w:val="24"/>
        </w:rPr>
        <w:t xml:space="preserve">sala </w:t>
      </w:r>
      <w:r w:rsidR="00C10355" w:rsidRPr="006E343C">
        <w:rPr>
          <w:rFonts w:ascii="Times New Roman" w:hAnsi="Times New Roman" w:cs="Times New Roman"/>
          <w:sz w:val="24"/>
          <w:szCs w:val="24"/>
        </w:rPr>
        <w:t>Constitucional.</w:t>
      </w:r>
    </w:p>
    <w:p w:rsidR="00C1035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d</w:t>
      </w:r>
      <w:r w:rsidR="00C10355" w:rsidRPr="006E343C">
        <w:rPr>
          <w:rFonts w:ascii="Times New Roman" w:hAnsi="Times New Roman" w:cs="Times New Roman"/>
          <w:sz w:val="24"/>
          <w:szCs w:val="24"/>
        </w:rPr>
        <w:t>)</w:t>
      </w:r>
      <w:r w:rsidRPr="006E343C">
        <w:rPr>
          <w:rFonts w:ascii="Times New Roman" w:hAnsi="Times New Roman" w:cs="Times New Roman"/>
          <w:sz w:val="24"/>
          <w:szCs w:val="24"/>
        </w:rPr>
        <w:t xml:space="preserve"> </w:t>
      </w:r>
      <w:r w:rsidR="00C10355" w:rsidRPr="006E343C">
        <w:rPr>
          <w:rFonts w:ascii="Times New Roman" w:hAnsi="Times New Roman" w:cs="Times New Roman"/>
          <w:sz w:val="24"/>
          <w:szCs w:val="24"/>
        </w:rPr>
        <w:t xml:space="preserve">Una Sala </w:t>
      </w:r>
      <w:r w:rsidRPr="006E343C">
        <w:rPr>
          <w:rFonts w:ascii="Times New Roman" w:hAnsi="Times New Roman" w:cs="Times New Roman"/>
          <w:sz w:val="24"/>
          <w:szCs w:val="24"/>
        </w:rPr>
        <w:t xml:space="preserve">de </w:t>
      </w:r>
      <w:r w:rsidR="00C10355" w:rsidRPr="006E343C">
        <w:rPr>
          <w:rFonts w:ascii="Times New Roman" w:hAnsi="Times New Roman" w:cs="Times New Roman"/>
          <w:sz w:val="24"/>
          <w:szCs w:val="24"/>
        </w:rPr>
        <w:t>Asuntos Indígenas.</w:t>
      </w:r>
    </w:p>
    <w:p w:rsidR="00C1035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 </w:t>
      </w:r>
      <w:r w:rsidR="00C10355" w:rsidRPr="006E343C">
        <w:rPr>
          <w:rFonts w:ascii="Times New Roman" w:hAnsi="Times New Roman" w:cs="Times New Roman"/>
          <w:sz w:val="24"/>
          <w:szCs w:val="24"/>
        </w:rPr>
        <w:t xml:space="preserve">Salas Colegiadas </w:t>
      </w:r>
      <w:r w:rsidRPr="006E343C">
        <w:rPr>
          <w:rFonts w:ascii="Times New Roman" w:hAnsi="Times New Roman" w:cs="Times New Roman"/>
          <w:sz w:val="24"/>
          <w:szCs w:val="24"/>
        </w:rPr>
        <w:t xml:space="preserve">y </w:t>
      </w:r>
      <w:r w:rsidR="00C10355" w:rsidRPr="006E343C">
        <w:rPr>
          <w:rFonts w:ascii="Times New Roman" w:hAnsi="Times New Roman" w:cs="Times New Roman"/>
          <w:sz w:val="24"/>
          <w:szCs w:val="24"/>
        </w:rPr>
        <w:t>Unitarias.</w:t>
      </w:r>
    </w:p>
    <w:p w:rsidR="00C1035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f) </w:t>
      </w:r>
      <w:r w:rsidR="00C10355" w:rsidRPr="006E343C">
        <w:rPr>
          <w:rFonts w:ascii="Times New Roman" w:hAnsi="Times New Roman" w:cs="Times New Roman"/>
          <w:sz w:val="24"/>
          <w:szCs w:val="24"/>
        </w:rPr>
        <w:t xml:space="preserve">Tribunales </w:t>
      </w:r>
      <w:r w:rsidRPr="006E343C">
        <w:rPr>
          <w:rFonts w:ascii="Times New Roman" w:hAnsi="Times New Roman" w:cs="Times New Roman"/>
          <w:sz w:val="24"/>
          <w:szCs w:val="24"/>
        </w:rPr>
        <w:t xml:space="preserve">de </w:t>
      </w:r>
      <w:r w:rsidR="00C10355" w:rsidRPr="006E343C">
        <w:rPr>
          <w:rFonts w:ascii="Times New Roman" w:hAnsi="Times New Roman" w:cs="Times New Roman"/>
          <w:sz w:val="24"/>
          <w:szCs w:val="24"/>
        </w:rPr>
        <w:t>Alzada.</w:t>
      </w:r>
    </w:p>
    <w:p w:rsidR="00C1035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g) </w:t>
      </w:r>
      <w:r w:rsidR="00C10355" w:rsidRPr="006E343C">
        <w:rPr>
          <w:rFonts w:ascii="Times New Roman" w:hAnsi="Times New Roman" w:cs="Times New Roman"/>
          <w:sz w:val="24"/>
          <w:szCs w:val="24"/>
        </w:rPr>
        <w:t xml:space="preserve">Tribunales </w:t>
      </w:r>
      <w:r w:rsidRPr="006E343C">
        <w:rPr>
          <w:rFonts w:ascii="Times New Roman" w:hAnsi="Times New Roman" w:cs="Times New Roman"/>
          <w:sz w:val="24"/>
          <w:szCs w:val="24"/>
        </w:rPr>
        <w:t xml:space="preserve">de </w:t>
      </w:r>
      <w:r w:rsidR="00C10355" w:rsidRPr="006E343C">
        <w:rPr>
          <w:rFonts w:ascii="Times New Roman" w:hAnsi="Times New Roman" w:cs="Times New Roman"/>
          <w:sz w:val="24"/>
          <w:szCs w:val="24"/>
        </w:rPr>
        <w:t>Enjuiciamiento</w:t>
      </w:r>
      <w:r w:rsidRPr="006E343C">
        <w:rPr>
          <w:rFonts w:ascii="Times New Roman" w:hAnsi="Times New Roman" w:cs="Times New Roman"/>
          <w:sz w:val="24"/>
          <w:szCs w:val="24"/>
        </w:rPr>
        <w:t xml:space="preserve">, </w:t>
      </w:r>
      <w:r w:rsidR="00C10355" w:rsidRPr="006E343C">
        <w:rPr>
          <w:rFonts w:ascii="Times New Roman" w:hAnsi="Times New Roman" w:cs="Times New Roman"/>
          <w:sz w:val="24"/>
          <w:szCs w:val="24"/>
        </w:rPr>
        <w:t xml:space="preserve">Juzgados </w:t>
      </w:r>
      <w:r w:rsidRPr="006E343C">
        <w:rPr>
          <w:rFonts w:ascii="Times New Roman" w:hAnsi="Times New Roman" w:cs="Times New Roman"/>
          <w:sz w:val="24"/>
          <w:szCs w:val="24"/>
        </w:rPr>
        <w:t xml:space="preserve">de </w:t>
      </w:r>
      <w:r w:rsidR="00C10355" w:rsidRPr="006E343C">
        <w:rPr>
          <w:rFonts w:ascii="Times New Roman" w:hAnsi="Times New Roman" w:cs="Times New Roman"/>
          <w:sz w:val="24"/>
          <w:szCs w:val="24"/>
        </w:rPr>
        <w:t xml:space="preserve">Primera Instancia </w:t>
      </w:r>
      <w:r w:rsidRPr="006E343C">
        <w:rPr>
          <w:rFonts w:ascii="Times New Roman" w:hAnsi="Times New Roman" w:cs="Times New Roman"/>
          <w:sz w:val="24"/>
          <w:szCs w:val="24"/>
        </w:rPr>
        <w:t xml:space="preserve">y </w:t>
      </w:r>
      <w:r w:rsidR="00C10355" w:rsidRPr="006E343C">
        <w:rPr>
          <w:rFonts w:ascii="Times New Roman" w:hAnsi="Times New Roman" w:cs="Times New Roman"/>
          <w:sz w:val="24"/>
          <w:szCs w:val="24"/>
        </w:rPr>
        <w:t xml:space="preserve">Juzgados </w:t>
      </w:r>
      <w:r w:rsidRPr="006E343C">
        <w:rPr>
          <w:rFonts w:ascii="Times New Roman" w:hAnsi="Times New Roman" w:cs="Times New Roman"/>
          <w:sz w:val="24"/>
          <w:szCs w:val="24"/>
        </w:rPr>
        <w:t xml:space="preserve">de </w:t>
      </w:r>
      <w:r w:rsidR="00C10355" w:rsidRPr="006E343C">
        <w:rPr>
          <w:rFonts w:ascii="Times New Roman" w:hAnsi="Times New Roman" w:cs="Times New Roman"/>
          <w:sz w:val="24"/>
          <w:szCs w:val="24"/>
        </w:rPr>
        <w:t>Ejecución.</w:t>
      </w:r>
    </w:p>
    <w:p w:rsidR="00255CE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h) </w:t>
      </w:r>
      <w:r w:rsidR="00255CE5" w:rsidRPr="006E343C">
        <w:rPr>
          <w:rFonts w:ascii="Times New Roman" w:hAnsi="Times New Roman" w:cs="Times New Roman"/>
          <w:sz w:val="24"/>
          <w:szCs w:val="24"/>
        </w:rPr>
        <w:t xml:space="preserve">Juzgados </w:t>
      </w:r>
      <w:r w:rsidRPr="006E343C">
        <w:rPr>
          <w:rFonts w:ascii="Times New Roman" w:hAnsi="Times New Roman" w:cs="Times New Roman"/>
          <w:sz w:val="24"/>
          <w:szCs w:val="24"/>
        </w:rPr>
        <w:t xml:space="preserve">de </w:t>
      </w:r>
      <w:r w:rsidR="00255CE5" w:rsidRPr="006E343C">
        <w:rPr>
          <w:rFonts w:ascii="Times New Roman" w:hAnsi="Times New Roman" w:cs="Times New Roman"/>
          <w:sz w:val="24"/>
          <w:szCs w:val="24"/>
        </w:rPr>
        <w:t xml:space="preserve">Cuantía Menor </w:t>
      </w:r>
      <w:r w:rsidRPr="006E343C">
        <w:rPr>
          <w:rFonts w:ascii="Times New Roman" w:hAnsi="Times New Roman" w:cs="Times New Roman"/>
          <w:sz w:val="24"/>
          <w:szCs w:val="24"/>
        </w:rPr>
        <w:t xml:space="preserve">y </w:t>
      </w:r>
      <w:r w:rsidR="00255CE5" w:rsidRPr="006E343C">
        <w:rPr>
          <w:rFonts w:ascii="Times New Roman" w:hAnsi="Times New Roman" w:cs="Times New Roman"/>
          <w:sz w:val="24"/>
          <w:szCs w:val="24"/>
        </w:rPr>
        <w:t xml:space="preserve">Juzgados </w:t>
      </w:r>
      <w:r w:rsidRPr="006E343C">
        <w:rPr>
          <w:rFonts w:ascii="Times New Roman" w:hAnsi="Times New Roman" w:cs="Times New Roman"/>
          <w:sz w:val="24"/>
          <w:szCs w:val="24"/>
        </w:rPr>
        <w:t xml:space="preserve">de </w:t>
      </w:r>
      <w:r w:rsidR="00255CE5" w:rsidRPr="006E343C">
        <w:rPr>
          <w:rFonts w:ascii="Times New Roman" w:hAnsi="Times New Roman" w:cs="Times New Roman"/>
          <w:sz w:val="24"/>
          <w:szCs w:val="24"/>
        </w:rPr>
        <w:t>Control.</w:t>
      </w:r>
    </w:p>
    <w:p w:rsidR="00255CE5"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i) </w:t>
      </w:r>
      <w:r w:rsidR="00255CE5" w:rsidRPr="006E343C">
        <w:rPr>
          <w:rFonts w:ascii="Times New Roman" w:hAnsi="Times New Roman" w:cs="Times New Roman"/>
          <w:sz w:val="24"/>
          <w:szCs w:val="24"/>
        </w:rPr>
        <w:t>Tribunales Laborales</w:t>
      </w:r>
      <w:r w:rsidRPr="006E343C">
        <w:rPr>
          <w:rFonts w:ascii="Times New Roman" w:hAnsi="Times New Roman" w:cs="Times New Roman"/>
          <w:sz w:val="24"/>
          <w:szCs w:val="24"/>
        </w:rPr>
        <w:t xml:space="preserve">, </w:t>
      </w:r>
      <w:r w:rsidR="00255CE5" w:rsidRPr="006E343C">
        <w:rPr>
          <w:rFonts w:ascii="Times New Roman" w:hAnsi="Times New Roman" w:cs="Times New Roman"/>
          <w:sz w:val="24"/>
          <w:szCs w:val="24"/>
        </w:rPr>
        <w:t xml:space="preserve">Adicionando </w:t>
      </w:r>
      <w:r w:rsidRPr="006E343C">
        <w:rPr>
          <w:rFonts w:ascii="Times New Roman" w:hAnsi="Times New Roman" w:cs="Times New Roman"/>
          <w:sz w:val="24"/>
          <w:szCs w:val="24"/>
        </w:rPr>
        <w:t>letra</w:t>
      </w:r>
      <w:r w:rsidR="00255CE5" w:rsidRPr="006E343C">
        <w:rPr>
          <w:rFonts w:ascii="Times New Roman" w:hAnsi="Times New Roman" w:cs="Times New Roman"/>
          <w:sz w:val="24"/>
          <w:szCs w:val="24"/>
        </w:rPr>
        <w:t>.</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j) </w:t>
      </w:r>
      <w:r w:rsidR="00255CE5" w:rsidRPr="006E343C">
        <w:rPr>
          <w:rFonts w:ascii="Times New Roman" w:hAnsi="Times New Roman" w:cs="Times New Roman"/>
          <w:sz w:val="24"/>
          <w:szCs w:val="24"/>
        </w:rPr>
        <w:t xml:space="preserve">Para </w:t>
      </w:r>
      <w:r w:rsidRPr="006E343C">
        <w:rPr>
          <w:rFonts w:ascii="Times New Roman" w:hAnsi="Times New Roman" w:cs="Times New Roman"/>
          <w:sz w:val="24"/>
          <w:szCs w:val="24"/>
        </w:rPr>
        <w:t xml:space="preserve">poner un Tribunal de Disciplina Judicial, por lo cual, el Poder Judicial contará con un Órgano de Administración Judicial, una Contraloría Interna, la </w:t>
      </w:r>
      <w:r w:rsidR="00255CE5" w:rsidRPr="006E343C">
        <w:rPr>
          <w:rFonts w:ascii="Times New Roman" w:hAnsi="Times New Roman" w:cs="Times New Roman"/>
          <w:sz w:val="24"/>
          <w:szCs w:val="24"/>
        </w:rPr>
        <w:t xml:space="preserve">Escuela Judicial </w:t>
      </w:r>
      <w:r w:rsidRPr="006E343C">
        <w:rPr>
          <w:rFonts w:ascii="Times New Roman" w:hAnsi="Times New Roman" w:cs="Times New Roman"/>
          <w:sz w:val="24"/>
          <w:szCs w:val="24"/>
        </w:rPr>
        <w:t xml:space="preserve">y el </w:t>
      </w:r>
      <w:r w:rsidR="00255CE5" w:rsidRPr="006E343C">
        <w:rPr>
          <w:rFonts w:ascii="Times New Roman" w:hAnsi="Times New Roman" w:cs="Times New Roman"/>
          <w:sz w:val="24"/>
          <w:szCs w:val="24"/>
        </w:rPr>
        <w:t xml:space="preserve">Centro Estatal </w:t>
      </w:r>
      <w:r w:rsidRPr="006E343C">
        <w:rPr>
          <w:rFonts w:ascii="Times New Roman" w:hAnsi="Times New Roman" w:cs="Times New Roman"/>
          <w:sz w:val="24"/>
          <w:szCs w:val="24"/>
        </w:rPr>
        <w:t xml:space="preserve">de </w:t>
      </w:r>
      <w:r w:rsidR="00255CE5" w:rsidRPr="006E343C">
        <w:rPr>
          <w:rFonts w:ascii="Times New Roman" w:hAnsi="Times New Roman" w:cs="Times New Roman"/>
          <w:sz w:val="24"/>
          <w:szCs w:val="24"/>
        </w:rPr>
        <w:t>Mediación</w:t>
      </w:r>
      <w:r w:rsidRPr="006E343C">
        <w:rPr>
          <w:rFonts w:ascii="Times New Roman" w:hAnsi="Times New Roman" w:cs="Times New Roman"/>
          <w:sz w:val="24"/>
          <w:szCs w:val="24"/>
        </w:rPr>
        <w:t xml:space="preserve">, </w:t>
      </w:r>
      <w:r w:rsidR="00255CE5" w:rsidRPr="006E343C">
        <w:rPr>
          <w:rFonts w:ascii="Times New Roman" w:hAnsi="Times New Roman" w:cs="Times New Roman"/>
          <w:sz w:val="24"/>
          <w:szCs w:val="24"/>
        </w:rPr>
        <w:t xml:space="preserve">Conciliación </w:t>
      </w:r>
      <w:r w:rsidRPr="006E343C">
        <w:rPr>
          <w:rFonts w:ascii="Times New Roman" w:hAnsi="Times New Roman" w:cs="Times New Roman"/>
          <w:sz w:val="24"/>
          <w:szCs w:val="24"/>
        </w:rPr>
        <w:t xml:space="preserve">y </w:t>
      </w:r>
      <w:r w:rsidR="00255CE5" w:rsidRPr="006E343C">
        <w:rPr>
          <w:rFonts w:ascii="Times New Roman" w:hAnsi="Times New Roman" w:cs="Times New Roman"/>
          <w:sz w:val="24"/>
          <w:szCs w:val="24"/>
        </w:rPr>
        <w:t>Justicia</w:t>
      </w:r>
      <w:r w:rsidRPr="006E343C">
        <w:rPr>
          <w:rFonts w:ascii="Times New Roman" w:hAnsi="Times New Roman" w:cs="Times New Roman"/>
          <w:sz w:val="24"/>
          <w:szCs w:val="24"/>
        </w:rPr>
        <w:t xml:space="preserve">, </w:t>
      </w:r>
      <w:r w:rsidR="00255CE5" w:rsidRPr="006E343C">
        <w:rPr>
          <w:rFonts w:ascii="Times New Roman" w:hAnsi="Times New Roman" w:cs="Times New Roman"/>
          <w:sz w:val="24"/>
          <w:szCs w:val="24"/>
        </w:rPr>
        <w:t xml:space="preserve">Restaurativa </w:t>
      </w:r>
      <w:r w:rsidRPr="006E343C">
        <w:rPr>
          <w:rFonts w:ascii="Times New Roman" w:hAnsi="Times New Roman" w:cs="Times New Roman"/>
          <w:sz w:val="24"/>
          <w:szCs w:val="24"/>
        </w:rPr>
        <w:t xml:space="preserve">del Estado de México; así como las </w:t>
      </w:r>
      <w:r w:rsidRPr="006E343C">
        <w:rPr>
          <w:rFonts w:ascii="Times New Roman" w:hAnsi="Times New Roman" w:cs="Times New Roman"/>
          <w:sz w:val="24"/>
          <w:szCs w:val="24"/>
        </w:rPr>
        <w:lastRenderedPageBreak/>
        <w:t>demás unidades administrativas, dependientes de la Presidencia del Tribunal Superior de Justicia que determine el Órgano de Administración Judicial para el acuerdo ejercicio de sus funciones.</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Reiteramos, la Presidencia no es un órgano autónomo; sino un cargo de representación del Tribunal, según fue aprobado a nivel federal.</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 cuanto Presidente.</w:t>
      </w:r>
    </w:p>
    <w:p w:rsidR="007439BD" w:rsidRPr="006E343C" w:rsidRDefault="007439B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ANTONIO MARTÍNEZ ZURITA TREJO. Gracias diputada Ruth Salinas Reyes.</w:t>
      </w:r>
    </w:p>
    <w:p w:rsidR="007439BD" w:rsidRPr="006E343C" w:rsidRDefault="007439B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Someto a votación la propuesta de la diputada Ruth Salinas Reyes para el artículo 1, párrafo primero inciso b), e), e i) que ha reservado y pido a la Secretaría recabe la votación nominal por favor.</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Recabo la votación.</w:t>
      </w:r>
    </w:p>
    <w:p w:rsidR="0077468F" w:rsidRPr="006E343C" w:rsidRDefault="0077468F"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 xml:space="preserve">(Votación </w:t>
      </w:r>
      <w:r w:rsidR="00A66B9E" w:rsidRPr="006E343C">
        <w:rPr>
          <w:rFonts w:ascii="Times New Roman" w:hAnsi="Times New Roman" w:cs="Times New Roman"/>
          <w:i/>
          <w:sz w:val="24"/>
          <w:szCs w:val="24"/>
          <w:lang w:val="es-MX"/>
        </w:rPr>
        <w:t>nominal</w:t>
      </w:r>
      <w:r w:rsidRPr="006E343C">
        <w:rPr>
          <w:rFonts w:ascii="Times New Roman" w:hAnsi="Times New Roman" w:cs="Times New Roman"/>
          <w:i/>
          <w:sz w:val="24"/>
          <w:szCs w:val="24"/>
          <w:lang w:val="es-MX"/>
        </w:rPr>
        <w:t>)</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La propuesta de la diputada Ruth para el artículo ya mencionado ha sido rechazada por mayoría de votos.</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diputada Secretaria.</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Recabaremos la votación de la propuesta original del dictamen y del proyecto de decreto, pido a la Secretaría recabe la votación nominal.</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Procedo a recabar la votación nominal.</w:t>
      </w:r>
    </w:p>
    <w:p w:rsidR="0077468F" w:rsidRPr="006E343C" w:rsidRDefault="0077468F"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 xml:space="preserve">(Votación </w:t>
      </w:r>
      <w:r w:rsidR="00A66B9E" w:rsidRPr="006E343C">
        <w:rPr>
          <w:rFonts w:ascii="Times New Roman" w:hAnsi="Times New Roman" w:cs="Times New Roman"/>
          <w:i/>
          <w:sz w:val="24"/>
          <w:szCs w:val="24"/>
          <w:lang w:val="es-MX"/>
        </w:rPr>
        <w:t>nominal</w:t>
      </w:r>
      <w:r w:rsidRPr="006E343C">
        <w:rPr>
          <w:rFonts w:ascii="Times New Roman" w:hAnsi="Times New Roman" w:cs="Times New Roman"/>
          <w:i/>
          <w:sz w:val="24"/>
          <w:szCs w:val="24"/>
          <w:lang w:val="es-MX"/>
        </w:rPr>
        <w:t>)</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La propuesta de la diputada Ruth para el artículo ya mencionado ha sido rechazada por mayoría de votos.</w:t>
      </w:r>
    </w:p>
    <w:p w:rsidR="0077468F" w:rsidRPr="006E343C" w:rsidRDefault="0077468F" w:rsidP="006E343C">
      <w:pPr>
        <w:spacing w:after="0" w:line="240" w:lineRule="auto"/>
        <w:jc w:val="center"/>
        <w:rPr>
          <w:rFonts w:ascii="Times New Roman" w:hAnsi="Times New Roman" w:cs="Times New Roman"/>
          <w:sz w:val="24"/>
          <w:szCs w:val="24"/>
        </w:rPr>
      </w:pPr>
      <w:r w:rsidRPr="006E343C">
        <w:rPr>
          <w:rFonts w:ascii="Times New Roman" w:hAnsi="Times New Roman" w:cs="Times New Roman"/>
          <w:sz w:val="24"/>
          <w:szCs w:val="24"/>
        </w:rPr>
        <w:t>(</w:t>
      </w:r>
      <w:r w:rsidRPr="006E343C">
        <w:rPr>
          <w:rFonts w:ascii="Times New Roman" w:hAnsi="Times New Roman" w:cs="Times New Roman"/>
          <w:i/>
          <w:sz w:val="24"/>
          <w:szCs w:val="24"/>
        </w:rPr>
        <w:t>Votación</w:t>
      </w:r>
      <w:r w:rsidRPr="006E343C">
        <w:rPr>
          <w:rFonts w:ascii="Times New Roman" w:hAnsi="Times New Roman" w:cs="Times New Roman"/>
          <w:sz w:val="24"/>
          <w:szCs w:val="24"/>
        </w:rPr>
        <w:t xml:space="preserve"> </w:t>
      </w:r>
      <w:r w:rsidR="00A66B9E" w:rsidRPr="006E343C">
        <w:rPr>
          <w:rFonts w:ascii="Times New Roman" w:hAnsi="Times New Roman" w:cs="Times New Roman"/>
          <w:i/>
          <w:sz w:val="24"/>
          <w:szCs w:val="24"/>
        </w:rPr>
        <w:t>nominal</w:t>
      </w:r>
      <w:r w:rsidRPr="006E343C">
        <w:rPr>
          <w:rFonts w:ascii="Times New Roman" w:hAnsi="Times New Roman" w:cs="Times New Roman"/>
          <w:sz w:val="24"/>
          <w:szCs w:val="24"/>
        </w:rPr>
        <w:t>)</w:t>
      </w:r>
    </w:p>
    <w:p w:rsidR="0077468F" w:rsidRPr="006E343C" w:rsidRDefault="00A9612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SECRETARIA DIP. EMMA LAURA ALVAREZ VILLAVICENCIO. </w:t>
      </w:r>
      <w:r w:rsidR="0077468F" w:rsidRPr="006E343C">
        <w:rPr>
          <w:rFonts w:ascii="Times New Roman" w:hAnsi="Times New Roman" w:cs="Times New Roman"/>
          <w:sz w:val="24"/>
          <w:szCs w:val="24"/>
          <w:lang w:val="es-MX"/>
        </w:rPr>
        <w:t>La propuesta original del dictamen y del proyecto de decreto ha sido aprobada por mayoría de votos.</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diputada.</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Vamos a continuar en orden ascendente, la reserva de los artículos tenemos registrado al diputado Octavio con la reserva del artículo 7.</w:t>
      </w:r>
    </w:p>
    <w:p w:rsidR="0077468F"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el diputado Eduardo Zarzosa Sánchez, con la reserva del artículo 1, adelante, diputado para que formule su propuesta.</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EDUARDO ZARZOSA SÁNCHEZ. Qué amable, haré un posicionamiento en lo general de todos mis artículos Presidente si usted me lo permite.</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Por favor diputado adelante.</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EDUARDO ZARZOSA SÁNCHEZ. El voto del Grupo Parlamentario del PRI ha sido consistentemente en contra de la reforma judicial por un principio de congruencia política.</w:t>
      </w:r>
    </w:p>
    <w:p w:rsidR="0077468F"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Estamos convencidos de que esta reforma, lejos de mejorar la justicia cotidiana, busca debilitar a un poder para fortalecer a otro. Quebranta evidentemente la división de poderes y pone en riesgo el derecho a un juicio justo para todas y todos.</w:t>
      </w:r>
    </w:p>
    <w:p w:rsidR="00794E76"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ese sentido, presentaré reservas a nombre de mi Grupo Parlamentario que atienden a dos preocupaciones fundamentales expresadas no solo por reconocidos juristas y académicos, sino por la Relatoría Especial de la Organización de las Naciones Unidas sobre la independencia de los Magistrados y </w:t>
      </w:r>
      <w:r w:rsidR="00794E76" w:rsidRPr="006E343C">
        <w:rPr>
          <w:rFonts w:ascii="Times New Roman" w:hAnsi="Times New Roman" w:cs="Times New Roman"/>
          <w:sz w:val="24"/>
          <w:szCs w:val="24"/>
          <w:lang w:val="es-MX"/>
        </w:rPr>
        <w:t>Abogados.</w:t>
      </w:r>
    </w:p>
    <w:p w:rsidR="0077468F" w:rsidRPr="006E343C" w:rsidRDefault="00794E76"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La </w:t>
      </w:r>
      <w:r w:rsidR="0077468F" w:rsidRPr="006E343C">
        <w:rPr>
          <w:rFonts w:ascii="Times New Roman" w:hAnsi="Times New Roman" w:cs="Times New Roman"/>
          <w:sz w:val="24"/>
          <w:szCs w:val="24"/>
          <w:lang w:val="es-MX"/>
        </w:rPr>
        <w:t>creación del Tribunal de Disciplina Judicial con facultades para sancionar a las personas servidoras públicas con base a criterios vagos, tales como actos u omisiones contrarias a la ley, a la administración de justicia o a los principios de objetividad, imparcialidad e independencia, profesionalismo o excelencia dentro del ámbito de competencia que le establece la ley es contraria a los estándares internacionales y pone en grave riesgo la independencia judicial.</w:t>
      </w:r>
    </w:p>
    <w:p w:rsidR="0077468F"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otras palabras, constituye supuestos sumamente ambiguos que, al no estar definidos pueden abrir la puerta a mecanismos encubiertos de revisión del fondo de las decisiones </w:t>
      </w:r>
      <w:r w:rsidRPr="006E343C">
        <w:rPr>
          <w:rFonts w:ascii="Times New Roman" w:hAnsi="Times New Roman" w:cs="Times New Roman"/>
          <w:sz w:val="24"/>
          <w:szCs w:val="24"/>
          <w:lang w:val="es-MX"/>
        </w:rPr>
        <w:lastRenderedPageBreak/>
        <w:t>jurisdiccionales y del criterio jurídico que haya sostenido una persona juzgadora en un caso concreto y no propiamente de su conducta.</w:t>
      </w:r>
    </w:p>
    <w:p w:rsidR="0077468F"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Nuestra propuesta es clara, acotar sus facultades a través de conceptos normativamente bien definidos que eviten la arbitrariedad en sus resoluciones y sujeten la función de sus integrantes a principios internacionalmente reconocidos.</w:t>
      </w:r>
    </w:p>
    <w:p w:rsidR="00B856D5"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el artículo 1, se propone definir con toda puntualidad los principios rectores a que se deberá sujetar la aplicación de la </w:t>
      </w:r>
      <w:r w:rsidR="00B856D5" w:rsidRPr="006E343C">
        <w:rPr>
          <w:rFonts w:ascii="Times New Roman" w:hAnsi="Times New Roman" w:cs="Times New Roman"/>
          <w:sz w:val="24"/>
          <w:szCs w:val="24"/>
          <w:lang w:val="es-MX"/>
        </w:rPr>
        <w:t>ley</w:t>
      </w:r>
      <w:r w:rsidRPr="006E343C">
        <w:rPr>
          <w:rFonts w:ascii="Times New Roman" w:hAnsi="Times New Roman" w:cs="Times New Roman"/>
          <w:sz w:val="24"/>
          <w:szCs w:val="24"/>
          <w:lang w:val="es-MX"/>
        </w:rPr>
        <w:t xml:space="preserve">: en el artículo 15 se incorpora la posibilidad de iniciar juicio político en contra de las </w:t>
      </w:r>
      <w:r w:rsidR="00B856D5" w:rsidRPr="006E343C">
        <w:rPr>
          <w:rFonts w:ascii="Times New Roman" w:hAnsi="Times New Roman" w:cs="Times New Roman"/>
          <w:sz w:val="24"/>
          <w:szCs w:val="24"/>
          <w:lang w:val="es-MX"/>
        </w:rPr>
        <w:t xml:space="preserve">magistradas </w:t>
      </w:r>
      <w:r w:rsidRPr="006E343C">
        <w:rPr>
          <w:rFonts w:ascii="Times New Roman" w:hAnsi="Times New Roman" w:cs="Times New Roman"/>
          <w:sz w:val="24"/>
          <w:szCs w:val="24"/>
          <w:lang w:val="es-MX"/>
        </w:rPr>
        <w:t xml:space="preserve">y </w:t>
      </w:r>
      <w:r w:rsidR="00B856D5" w:rsidRPr="006E343C">
        <w:rPr>
          <w:rFonts w:ascii="Times New Roman" w:hAnsi="Times New Roman" w:cs="Times New Roman"/>
          <w:sz w:val="24"/>
          <w:szCs w:val="24"/>
          <w:lang w:val="es-MX"/>
        </w:rPr>
        <w:t xml:space="preserve">magistrados </w:t>
      </w:r>
      <w:r w:rsidRPr="006E343C">
        <w:rPr>
          <w:rFonts w:ascii="Times New Roman" w:hAnsi="Times New Roman" w:cs="Times New Roman"/>
          <w:sz w:val="24"/>
          <w:szCs w:val="24"/>
          <w:lang w:val="es-MX"/>
        </w:rPr>
        <w:t>que entre que integran el Tribunal de Disciplina Judicial, cuando actúen en forma contraria a los principios de excelencia, imparcialidad, independencia, integridad y probidad, legalidad, objetividad, profesionalismo y transparencia</w:t>
      </w:r>
      <w:r w:rsidR="00B856D5" w:rsidRPr="006E343C">
        <w:rPr>
          <w:rFonts w:ascii="Times New Roman" w:hAnsi="Times New Roman" w:cs="Times New Roman"/>
          <w:sz w:val="24"/>
          <w:szCs w:val="24"/>
          <w:lang w:val="es-MX"/>
        </w:rPr>
        <w:t>.</w:t>
      </w:r>
    </w:p>
    <w:p w:rsidR="001551CE" w:rsidRPr="006E343C" w:rsidRDefault="00B856D5"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w:t>
      </w:r>
      <w:r w:rsidR="0077468F" w:rsidRPr="006E343C">
        <w:rPr>
          <w:rFonts w:ascii="Times New Roman" w:hAnsi="Times New Roman" w:cs="Times New Roman"/>
          <w:sz w:val="24"/>
          <w:szCs w:val="24"/>
          <w:lang w:val="es-MX"/>
        </w:rPr>
        <w:t xml:space="preserve">el artículo 198 se amplía el catálogo de principios a que se debe sujetar la actuación de las </w:t>
      </w:r>
      <w:r w:rsidRPr="006E343C">
        <w:rPr>
          <w:rFonts w:ascii="Times New Roman" w:hAnsi="Times New Roman" w:cs="Times New Roman"/>
          <w:sz w:val="24"/>
          <w:szCs w:val="24"/>
          <w:lang w:val="es-MX"/>
        </w:rPr>
        <w:t xml:space="preserve">magistradas </w:t>
      </w:r>
      <w:r w:rsidR="0077468F" w:rsidRPr="006E343C">
        <w:rPr>
          <w:rFonts w:ascii="Times New Roman" w:hAnsi="Times New Roman" w:cs="Times New Roman"/>
          <w:sz w:val="24"/>
          <w:szCs w:val="24"/>
          <w:lang w:val="es-MX"/>
        </w:rPr>
        <w:t xml:space="preserve">y </w:t>
      </w:r>
      <w:r w:rsidRPr="006E343C">
        <w:rPr>
          <w:rFonts w:ascii="Times New Roman" w:hAnsi="Times New Roman" w:cs="Times New Roman"/>
          <w:sz w:val="24"/>
          <w:szCs w:val="24"/>
          <w:lang w:val="es-MX"/>
        </w:rPr>
        <w:t xml:space="preserve">magistrados </w:t>
      </w:r>
      <w:r w:rsidR="0077468F" w:rsidRPr="006E343C">
        <w:rPr>
          <w:rFonts w:ascii="Times New Roman" w:hAnsi="Times New Roman" w:cs="Times New Roman"/>
          <w:sz w:val="24"/>
          <w:szCs w:val="24"/>
          <w:lang w:val="es-MX"/>
        </w:rPr>
        <w:t>que integran el Tribunal de Disciplina Judicial</w:t>
      </w:r>
      <w:r w:rsidR="001551CE" w:rsidRPr="006E343C">
        <w:rPr>
          <w:rFonts w:ascii="Times New Roman" w:hAnsi="Times New Roman" w:cs="Times New Roman"/>
          <w:sz w:val="24"/>
          <w:szCs w:val="24"/>
          <w:lang w:val="es-MX"/>
        </w:rPr>
        <w:t>.</w:t>
      </w:r>
    </w:p>
    <w:p w:rsidR="00496E82" w:rsidRPr="006E343C" w:rsidRDefault="001551CE"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En </w:t>
      </w:r>
      <w:r w:rsidR="0077468F" w:rsidRPr="006E343C">
        <w:rPr>
          <w:rFonts w:ascii="Times New Roman" w:hAnsi="Times New Roman" w:cs="Times New Roman"/>
          <w:sz w:val="24"/>
          <w:szCs w:val="24"/>
          <w:lang w:val="es-MX"/>
        </w:rPr>
        <w:t xml:space="preserve">el artículo 202 se incorpora el principio de protección más amplia en materia de derechos humanos como un criterio orientador en los procedimientos que sustancia el Tribunal de Disciplina Judicial; en el artículo 210 se acotan las conductas que deben entenderse por contrarias a la ley; asimismo, se precisa que la interpretación conforme realizada en términos del artículo 1 de la Constitución Federal y los Tratados Internacionales, no podrá ser sancionable y finalmente se establece que la </w:t>
      </w:r>
      <w:r w:rsidR="00CA796E" w:rsidRPr="006E343C">
        <w:rPr>
          <w:rFonts w:ascii="Times New Roman" w:hAnsi="Times New Roman" w:cs="Times New Roman"/>
          <w:sz w:val="24"/>
          <w:szCs w:val="24"/>
          <w:lang w:val="es-MX"/>
        </w:rPr>
        <w:t>actuación c</w:t>
      </w:r>
      <w:r w:rsidR="000F0DF9" w:rsidRPr="006E343C">
        <w:rPr>
          <w:rFonts w:ascii="Times New Roman" w:hAnsi="Times New Roman" w:cs="Times New Roman"/>
          <w:sz w:val="24"/>
          <w:szCs w:val="24"/>
          <w:lang w:val="es-MX"/>
        </w:rPr>
        <w:t xml:space="preserve">ontraria a los tratados internacionales en materia de derechos humanos será objeto de disciplina. </w:t>
      </w:r>
    </w:p>
    <w:p w:rsidR="00496E82" w:rsidRPr="006E343C" w:rsidRDefault="000F0DF9"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Además, se fortalece la carrera judicial como un auténtico servicio profesional, con principios que garanticen estabilidad, inamovilidad, mérito, paridad de género, libertad de expresión y protección frente a represalias, además de considerar la antigüedad para la promoción, es decir, un sistema que premie la capacidad y que brinde certeza laboral desde el personal auxiliar hasta las Secretarías. </w:t>
      </w:r>
    </w:p>
    <w:p w:rsidR="00294BCF" w:rsidRPr="006E343C" w:rsidRDefault="000F0DF9"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Estas reservas están en sintonía con estándares internacionales en materia de los derechos humanos y en consonancia con los tratados internacionales que garantizan la independencia judicial. </w:t>
      </w:r>
    </w:p>
    <w:p w:rsidR="000F0DF9" w:rsidRPr="006E343C" w:rsidRDefault="000F0DF9"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Daré paso Presidente a enumerar cada uno de los artículos, iniciando por el artículo primero que lo que estamos proponiendo después de determinar todos los incisos hasta él </w:t>
      </w:r>
      <w:r w:rsidR="00294BCF" w:rsidRPr="006E343C">
        <w:rPr>
          <w:rFonts w:ascii="Times New Roman" w:hAnsi="Times New Roman" w:cs="Times New Roman"/>
          <w:sz w:val="24"/>
          <w:szCs w:val="24"/>
          <w:lang w:val="es-MX"/>
        </w:rPr>
        <w:t>i</w:t>
      </w:r>
      <w:r w:rsidRPr="006E343C">
        <w:rPr>
          <w:rFonts w:ascii="Times New Roman" w:hAnsi="Times New Roman" w:cs="Times New Roman"/>
          <w:sz w:val="24"/>
          <w:szCs w:val="24"/>
          <w:lang w:val="es-MX"/>
        </w:rPr>
        <w:t>) estamos proponiendo un último párrafo antes del segundo. Para efectos de esta ley, son principios rectores los siguientes:</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1.- Excelencia. Calidad superior progresiva en el ejercicio de las funciones con sentido de pertenencia hacia la institución, vocación de servicio social, humanismo, honestidad, responsabilidad, justicia y empatía en la prestación del servicio.</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2.- Imparcialidad. Condición esencial por la que el ejercicio de la función debe ser ajeno a intereses personales de las partes, sin favorecer indebidamente a ninguna de ellas.</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3.- Independencia. Ejercer sin interferencias de ningún tipo la función jurisdiccional para resolver las controversias de las que conozcan con respecto al marco normativo aplicable y, en su caso, valorando Racionalmente las pruebas que obren en los expedientes.</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4.- Cuatro Integridad y Probidad. Deber de conducirse con rectitud, honestidad y coherencia en lo público y privado, para mantener la confianza ciudadana en la justicia y prevenir actos de corrupción, tráfico de influencias o nepotismo.</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5.- Legalidad. Obligación de sujetar los actos estrictamente a lo dispuesto por la Constitución, los tratados internacionales y la ley, garantizando la seguridad jurídica, certeza de sus resoluciones y evitando arbitrariedades.</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6.- Objetividad. Debe</w:t>
      </w:r>
      <w:r w:rsidR="002D57FF" w:rsidRPr="006E343C">
        <w:rPr>
          <w:rFonts w:ascii="Times New Roman" w:hAnsi="Times New Roman" w:cs="Times New Roman"/>
          <w:sz w:val="24"/>
          <w:szCs w:val="24"/>
          <w:lang w:val="es-MX"/>
        </w:rPr>
        <w:t>r</w:t>
      </w:r>
      <w:r w:rsidRPr="006E343C">
        <w:rPr>
          <w:rFonts w:ascii="Times New Roman" w:hAnsi="Times New Roman" w:cs="Times New Roman"/>
          <w:sz w:val="24"/>
          <w:szCs w:val="24"/>
          <w:lang w:val="es-MX"/>
        </w:rPr>
        <w:t xml:space="preserve"> de ver que las funciones se apeguen a los criterios de la norma que la norma dicta y ajenas a los afectos personales.</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7.- Pro Persona. Interpretación y aplicación de las normas relativas a los derechos humanos de conformidad con la Constitución y los tratados internacionales, favoreciendo en todo tiempo la protección más amplia a las personas.</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8.- Profesionalismo. Disposición para ejercer de manera responsable, seria y eficiente las funciones con capacidad, dedicación y ética.</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9.- Transparencia. Obligación de documentar los actos derivados de la función jurisdiccional y de garantizar la publicidad de los mismos en los términos que establezca esta Ley y las leyes en la materia.</w:t>
      </w:r>
    </w:p>
    <w:p w:rsidR="000F0DF9" w:rsidRPr="006E343C" w:rsidRDefault="000F0DF9" w:rsidP="006E343C">
      <w:pPr>
        <w:pStyle w:val="Sinespaciado"/>
        <w:ind w:firstLine="720"/>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Es cuanto señor Presidente.</w:t>
      </w:r>
    </w:p>
    <w:p w:rsidR="00BC6ABF" w:rsidRPr="006E343C" w:rsidRDefault="000F0DF9"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 Eduardo Zarza Sánchez</w:t>
      </w:r>
      <w:r w:rsidR="00BC6ABF" w:rsidRPr="006E343C">
        <w:rPr>
          <w:rFonts w:ascii="Times New Roman" w:hAnsi="Times New Roman" w:cs="Times New Roman"/>
          <w:sz w:val="24"/>
          <w:szCs w:val="24"/>
        </w:rPr>
        <w:t>.</w:t>
      </w:r>
    </w:p>
    <w:p w:rsidR="00182961" w:rsidRPr="006E343C" w:rsidRDefault="000F0DF9"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Someto a las Comisiones Unidas de Gobernación y Puntos Constitucionales y de Procuración y Administración de Justicia, la propuesta que ha expuesto el diputado Eduardo Zarza Sánchez, para el artículo primero y pido a la Secretaría </w:t>
      </w:r>
      <w:r w:rsidR="00BC6ABF" w:rsidRPr="006E343C">
        <w:rPr>
          <w:rFonts w:ascii="Times New Roman" w:hAnsi="Times New Roman" w:cs="Times New Roman"/>
          <w:sz w:val="24"/>
          <w:szCs w:val="24"/>
        </w:rPr>
        <w:t>r</w:t>
      </w:r>
      <w:r w:rsidR="00182961" w:rsidRPr="006E343C">
        <w:rPr>
          <w:rFonts w:ascii="Times New Roman" w:hAnsi="Times New Roman" w:cs="Times New Roman"/>
          <w:sz w:val="24"/>
          <w:szCs w:val="24"/>
        </w:rPr>
        <w:t>e</w:t>
      </w:r>
      <w:r w:rsidRPr="006E343C">
        <w:rPr>
          <w:rFonts w:ascii="Times New Roman" w:hAnsi="Times New Roman" w:cs="Times New Roman"/>
          <w:sz w:val="24"/>
          <w:szCs w:val="24"/>
        </w:rPr>
        <w:t xml:space="preserve">cabe la votación nominal. </w:t>
      </w:r>
    </w:p>
    <w:p w:rsidR="000F0DF9" w:rsidRPr="006E343C" w:rsidRDefault="00182961"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Vuelvo a p</w:t>
      </w:r>
      <w:r w:rsidR="000F0DF9" w:rsidRPr="006E343C">
        <w:rPr>
          <w:rFonts w:ascii="Times New Roman" w:hAnsi="Times New Roman" w:cs="Times New Roman"/>
          <w:sz w:val="24"/>
          <w:szCs w:val="24"/>
        </w:rPr>
        <w:t xml:space="preserve">arafrasear lo que vamos a votar. Se va a votar el artículo que se reservó el diputado Eduardo Zarza Sánchez ha expuesto hace unos momentos su propuesta del </w:t>
      </w:r>
      <w:r w:rsidRPr="006E343C">
        <w:rPr>
          <w:rFonts w:ascii="Times New Roman" w:hAnsi="Times New Roman" w:cs="Times New Roman"/>
          <w:sz w:val="24"/>
          <w:szCs w:val="24"/>
        </w:rPr>
        <w:t xml:space="preserve">artículo primero </w:t>
      </w:r>
      <w:r w:rsidR="000F0DF9" w:rsidRPr="006E343C">
        <w:rPr>
          <w:rFonts w:ascii="Times New Roman" w:hAnsi="Times New Roman" w:cs="Times New Roman"/>
          <w:sz w:val="24"/>
          <w:szCs w:val="24"/>
        </w:rPr>
        <w:t>pido a la Secretaría, recabe la votación nominal de la propuesta del diputado Eduardo Zarza Sánchez.</w:t>
      </w:r>
    </w:p>
    <w:p w:rsidR="000F0DF9" w:rsidRPr="006E343C" w:rsidRDefault="000F0DF9"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SECRETARIA DIP. EMMA LAURA </w:t>
      </w:r>
      <w:r w:rsidR="007C45B8" w:rsidRPr="006E343C">
        <w:rPr>
          <w:rFonts w:ascii="Times New Roman" w:hAnsi="Times New Roman" w:cs="Times New Roman"/>
          <w:sz w:val="24"/>
          <w:szCs w:val="24"/>
          <w:lang w:val="es-MX"/>
        </w:rPr>
        <w:t>A</w:t>
      </w:r>
      <w:r w:rsidRPr="006E343C">
        <w:rPr>
          <w:rFonts w:ascii="Times New Roman" w:hAnsi="Times New Roman" w:cs="Times New Roman"/>
          <w:sz w:val="24"/>
          <w:szCs w:val="24"/>
          <w:lang w:val="es-MX"/>
        </w:rPr>
        <w:t xml:space="preserve">LVAREZ </w:t>
      </w:r>
      <w:r w:rsidRPr="006E343C">
        <w:rPr>
          <w:rFonts w:ascii="Times New Roman" w:eastAsia="Arial" w:hAnsi="Times New Roman" w:cs="Times New Roman"/>
          <w:sz w:val="24"/>
          <w:szCs w:val="24"/>
          <w:lang w:val="es-MX"/>
        </w:rPr>
        <w:t>VILLAVICENCIO</w:t>
      </w:r>
      <w:r w:rsidR="007C45B8" w:rsidRPr="006E343C">
        <w:rPr>
          <w:rFonts w:ascii="Times New Roman" w:eastAsia="Arial" w:hAnsi="Times New Roman" w:cs="Times New Roman"/>
          <w:sz w:val="24"/>
          <w:szCs w:val="24"/>
          <w:lang w:val="es-MX"/>
        </w:rPr>
        <w:t xml:space="preserve">. </w:t>
      </w:r>
      <w:r w:rsidRPr="006E343C">
        <w:rPr>
          <w:rFonts w:ascii="Times New Roman" w:hAnsi="Times New Roman" w:cs="Times New Roman"/>
          <w:sz w:val="24"/>
          <w:szCs w:val="24"/>
          <w:lang w:val="es-MX"/>
        </w:rPr>
        <w:t>Presidente Recabo la votación de Gobernación y Puntos Constitucionales.</w:t>
      </w:r>
    </w:p>
    <w:p w:rsidR="000F0DF9" w:rsidRPr="006E343C" w:rsidRDefault="000F0DF9"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(Votación nominal)</w:t>
      </w:r>
    </w:p>
    <w:p w:rsidR="008633D2" w:rsidRPr="006E343C" w:rsidRDefault="008633D2"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w:t>
      </w:r>
      <w:r w:rsidR="00EA6133">
        <w:rPr>
          <w:rFonts w:ascii="Times New Roman" w:hAnsi="Times New Roman" w:cs="Times New Roman"/>
          <w:sz w:val="24"/>
          <w:szCs w:val="24"/>
          <w:lang w:val="es-MX"/>
        </w:rPr>
        <w:t xml:space="preserve"> DIP. EMMA LAURA ALVAREZ VILLAVICENCIO.</w:t>
      </w:r>
      <w:r w:rsidR="002F0BB1" w:rsidRPr="006E343C">
        <w:rPr>
          <w:rFonts w:ascii="Times New Roman" w:hAnsi="Times New Roman" w:cs="Times New Roman"/>
          <w:sz w:val="24"/>
          <w:szCs w:val="24"/>
          <w:lang w:val="es-MX"/>
        </w:rPr>
        <w:t xml:space="preserve"> </w:t>
      </w:r>
      <w:r w:rsidRPr="006E343C">
        <w:rPr>
          <w:rFonts w:ascii="Times New Roman" w:hAnsi="Times New Roman" w:cs="Times New Roman"/>
          <w:sz w:val="24"/>
          <w:szCs w:val="24"/>
          <w:lang w:val="es-MX"/>
        </w:rPr>
        <w:t>Presidente le informo que la propuesta ha sido desechada por mayoría de votos.</w:t>
      </w:r>
    </w:p>
    <w:p w:rsidR="008633D2" w:rsidRPr="006E343C" w:rsidRDefault="008633D2"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diputada Martha Azucena Camacho Reynoso, que nos ayudó como secretaria para esta votación.</w:t>
      </w:r>
    </w:p>
    <w:p w:rsidR="008633D2" w:rsidRPr="006E343C" w:rsidRDefault="008633D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En lo particular recabar</w:t>
      </w:r>
      <w:r w:rsidR="002F0BB1" w:rsidRPr="006E343C">
        <w:rPr>
          <w:rFonts w:ascii="Times New Roman" w:hAnsi="Times New Roman" w:cs="Times New Roman"/>
          <w:sz w:val="24"/>
          <w:szCs w:val="24"/>
          <w:lang w:val="es-MX"/>
        </w:rPr>
        <w:t>emos</w:t>
      </w:r>
      <w:r w:rsidRPr="006E343C">
        <w:rPr>
          <w:rFonts w:ascii="Times New Roman" w:hAnsi="Times New Roman" w:cs="Times New Roman"/>
          <w:sz w:val="24"/>
          <w:szCs w:val="24"/>
          <w:lang w:val="es-MX"/>
        </w:rPr>
        <w:t xml:space="preserve"> ahora la votación de la propuesta original del </w:t>
      </w:r>
      <w:r w:rsidR="002F0BB1" w:rsidRPr="006E343C">
        <w:rPr>
          <w:rFonts w:ascii="Times New Roman" w:hAnsi="Times New Roman" w:cs="Times New Roman"/>
          <w:sz w:val="24"/>
          <w:szCs w:val="24"/>
          <w:lang w:val="es-MX"/>
        </w:rPr>
        <w:t>d</w:t>
      </w:r>
      <w:r w:rsidRPr="006E343C">
        <w:rPr>
          <w:rFonts w:ascii="Times New Roman" w:hAnsi="Times New Roman" w:cs="Times New Roman"/>
          <w:sz w:val="24"/>
          <w:szCs w:val="24"/>
          <w:lang w:val="es-MX"/>
        </w:rPr>
        <w:t xml:space="preserve">ictamen y del </w:t>
      </w:r>
      <w:r w:rsidR="002F0BB1" w:rsidRPr="006E343C">
        <w:rPr>
          <w:rFonts w:ascii="Times New Roman" w:hAnsi="Times New Roman" w:cs="Times New Roman"/>
          <w:sz w:val="24"/>
          <w:szCs w:val="24"/>
          <w:lang w:val="es-MX"/>
        </w:rPr>
        <w:t xml:space="preserve">proyecto </w:t>
      </w:r>
      <w:r w:rsidRPr="006E343C">
        <w:rPr>
          <w:rFonts w:ascii="Times New Roman" w:hAnsi="Times New Roman" w:cs="Times New Roman"/>
          <w:sz w:val="24"/>
          <w:szCs w:val="24"/>
          <w:lang w:val="es-MX"/>
        </w:rPr>
        <w:t xml:space="preserve">de </w:t>
      </w:r>
      <w:r w:rsidR="002F0BB1" w:rsidRPr="006E343C">
        <w:rPr>
          <w:rFonts w:ascii="Times New Roman" w:hAnsi="Times New Roman" w:cs="Times New Roman"/>
          <w:sz w:val="24"/>
          <w:szCs w:val="24"/>
          <w:lang w:val="es-MX"/>
        </w:rPr>
        <w:t>decreto,</w:t>
      </w:r>
      <w:r w:rsidRPr="006E343C">
        <w:rPr>
          <w:rFonts w:ascii="Times New Roman" w:hAnsi="Times New Roman" w:cs="Times New Roman"/>
          <w:sz w:val="24"/>
          <w:szCs w:val="24"/>
          <w:lang w:val="es-MX"/>
        </w:rPr>
        <w:t xml:space="preserve"> pido a la Secretaría recabe la votación nominal, por favor.</w:t>
      </w:r>
    </w:p>
    <w:p w:rsidR="008633D2" w:rsidRPr="006E343C" w:rsidRDefault="008633D2"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Procedo a recabar la votación.</w:t>
      </w:r>
    </w:p>
    <w:p w:rsidR="008633D2" w:rsidRPr="006E343C" w:rsidRDefault="008633D2"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w:t>
      </w:r>
      <w:r w:rsidR="00981ED3" w:rsidRPr="006E343C">
        <w:rPr>
          <w:rFonts w:ascii="Times New Roman" w:hAnsi="Times New Roman" w:cs="Times New Roman"/>
          <w:i/>
          <w:sz w:val="24"/>
          <w:szCs w:val="24"/>
          <w:lang w:val="es-MX"/>
        </w:rPr>
        <w:t xml:space="preserve">Votación </w:t>
      </w:r>
      <w:r w:rsidRPr="006E343C">
        <w:rPr>
          <w:rFonts w:ascii="Times New Roman" w:hAnsi="Times New Roman" w:cs="Times New Roman"/>
          <w:i/>
          <w:sz w:val="24"/>
          <w:szCs w:val="24"/>
          <w:lang w:val="es-MX"/>
        </w:rPr>
        <w:t>nominal)</w:t>
      </w:r>
    </w:p>
    <w:p w:rsidR="008633D2" w:rsidRPr="006E343C" w:rsidRDefault="008633D2"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Gracias</w:t>
      </w:r>
      <w:r w:rsidR="00A371C1"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A371C1" w:rsidRPr="006E343C">
        <w:rPr>
          <w:rFonts w:ascii="Times New Roman" w:hAnsi="Times New Roman" w:cs="Times New Roman"/>
          <w:sz w:val="24"/>
          <w:szCs w:val="24"/>
          <w:lang w:val="es-MX"/>
        </w:rPr>
        <w:t xml:space="preserve">La </w:t>
      </w:r>
      <w:r w:rsidRPr="006E343C">
        <w:rPr>
          <w:rFonts w:ascii="Times New Roman" w:hAnsi="Times New Roman" w:cs="Times New Roman"/>
          <w:sz w:val="24"/>
          <w:szCs w:val="24"/>
          <w:lang w:val="es-MX"/>
        </w:rPr>
        <w:t xml:space="preserve">propuesta original del </w:t>
      </w:r>
      <w:r w:rsidR="00A371C1" w:rsidRPr="006E343C">
        <w:rPr>
          <w:rFonts w:ascii="Times New Roman" w:hAnsi="Times New Roman" w:cs="Times New Roman"/>
          <w:sz w:val="24"/>
          <w:szCs w:val="24"/>
          <w:lang w:val="es-MX"/>
        </w:rPr>
        <w:t xml:space="preserve">dictamen </w:t>
      </w:r>
      <w:r w:rsidRPr="006E343C">
        <w:rPr>
          <w:rFonts w:ascii="Times New Roman" w:hAnsi="Times New Roman" w:cs="Times New Roman"/>
          <w:sz w:val="24"/>
          <w:szCs w:val="24"/>
          <w:lang w:val="es-MX"/>
        </w:rPr>
        <w:t xml:space="preserve">y del </w:t>
      </w:r>
      <w:r w:rsidR="00A371C1" w:rsidRPr="006E343C">
        <w:rPr>
          <w:rFonts w:ascii="Times New Roman" w:hAnsi="Times New Roman" w:cs="Times New Roman"/>
          <w:sz w:val="24"/>
          <w:szCs w:val="24"/>
          <w:lang w:val="es-MX"/>
        </w:rPr>
        <w:t xml:space="preserve">proyecto </w:t>
      </w:r>
      <w:r w:rsidRPr="006E343C">
        <w:rPr>
          <w:rFonts w:ascii="Times New Roman" w:hAnsi="Times New Roman" w:cs="Times New Roman"/>
          <w:sz w:val="24"/>
          <w:szCs w:val="24"/>
          <w:lang w:val="es-MX"/>
        </w:rPr>
        <w:t xml:space="preserve">de </w:t>
      </w:r>
      <w:r w:rsidR="00A371C1" w:rsidRPr="006E343C">
        <w:rPr>
          <w:rFonts w:ascii="Times New Roman" w:hAnsi="Times New Roman" w:cs="Times New Roman"/>
          <w:sz w:val="24"/>
          <w:szCs w:val="24"/>
          <w:lang w:val="es-MX"/>
        </w:rPr>
        <w:t xml:space="preserve">decreto </w:t>
      </w:r>
      <w:r w:rsidRPr="006E343C">
        <w:rPr>
          <w:rFonts w:ascii="Times New Roman" w:hAnsi="Times New Roman" w:cs="Times New Roman"/>
          <w:sz w:val="24"/>
          <w:szCs w:val="24"/>
          <w:lang w:val="es-MX"/>
        </w:rPr>
        <w:t>ha sido aprobada por mayoría de votos.</w:t>
      </w:r>
    </w:p>
    <w:p w:rsidR="008633D2" w:rsidRPr="006E343C" w:rsidRDefault="008633D2"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diputada.</w:t>
      </w:r>
    </w:p>
    <w:p w:rsidR="008633D2" w:rsidRPr="006E343C" w:rsidRDefault="008633D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Vamos a continuar con el artículo 7 que hizo la reserva el diputado Octavio Martínez Vargas.</w:t>
      </w:r>
    </w:p>
    <w:p w:rsidR="00352AD2" w:rsidRPr="006E343C" w:rsidRDefault="008633D2"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el diputado Octavio Martínez Vargas para presentar su propuesta</w:t>
      </w:r>
      <w:r w:rsidR="00803B73" w:rsidRPr="006E343C">
        <w:rPr>
          <w:rFonts w:ascii="Times New Roman" w:hAnsi="Times New Roman" w:cs="Times New Roman"/>
          <w:sz w:val="24"/>
          <w:szCs w:val="24"/>
          <w:lang w:val="es-MX"/>
        </w:rPr>
        <w:t xml:space="preserve"> de reserva.</w:t>
      </w:r>
    </w:p>
    <w:p w:rsidR="00A05D7A" w:rsidRPr="006E343C" w:rsidRDefault="00CA4F83"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w:t>
      </w:r>
      <w:r w:rsidR="004E6539" w:rsidRPr="006E343C">
        <w:rPr>
          <w:rFonts w:ascii="Times New Roman" w:hAnsi="Times New Roman" w:cs="Times New Roman"/>
          <w:sz w:val="24"/>
          <w:szCs w:val="24"/>
        </w:rPr>
        <w:t>.</w:t>
      </w:r>
      <w:r w:rsidRPr="006E343C">
        <w:rPr>
          <w:rFonts w:ascii="Times New Roman" w:hAnsi="Times New Roman" w:cs="Times New Roman"/>
          <w:sz w:val="24"/>
          <w:szCs w:val="24"/>
        </w:rPr>
        <w:t xml:space="preserve"> OCTAVIO MARTÍNEZ VARGAS.</w:t>
      </w:r>
      <w:r w:rsidR="00DD7A29" w:rsidRPr="006E343C">
        <w:rPr>
          <w:rFonts w:ascii="Times New Roman" w:hAnsi="Times New Roman" w:cs="Times New Roman"/>
          <w:sz w:val="24"/>
          <w:szCs w:val="24"/>
        </w:rPr>
        <w:t xml:space="preserve"> </w:t>
      </w:r>
      <w:r w:rsidR="00352AD2" w:rsidRPr="006E343C">
        <w:rPr>
          <w:rFonts w:ascii="Times New Roman" w:hAnsi="Times New Roman" w:cs="Times New Roman"/>
          <w:sz w:val="24"/>
          <w:szCs w:val="24"/>
        </w:rPr>
        <w:t>Que amable Presidente</w:t>
      </w:r>
      <w:r w:rsidR="00A05D7A" w:rsidRPr="006E343C">
        <w:rPr>
          <w:rFonts w:ascii="Times New Roman" w:hAnsi="Times New Roman" w:cs="Times New Roman"/>
          <w:sz w:val="24"/>
          <w:szCs w:val="24"/>
        </w:rPr>
        <w:t>.</w:t>
      </w:r>
    </w:p>
    <w:p w:rsidR="006E2336" w:rsidRPr="006E343C" w:rsidRDefault="00A05D7A"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La </w:t>
      </w:r>
      <w:r w:rsidR="00352AD2" w:rsidRPr="006E343C">
        <w:rPr>
          <w:rFonts w:ascii="Times New Roman" w:hAnsi="Times New Roman" w:cs="Times New Roman"/>
          <w:sz w:val="24"/>
          <w:szCs w:val="24"/>
        </w:rPr>
        <w:t xml:space="preserve">propuesta de dictamen en el </w:t>
      </w:r>
      <w:r w:rsidR="004E6539" w:rsidRPr="006E343C">
        <w:rPr>
          <w:rFonts w:ascii="Times New Roman" w:hAnsi="Times New Roman" w:cs="Times New Roman"/>
          <w:sz w:val="24"/>
          <w:szCs w:val="24"/>
        </w:rPr>
        <w:t>artículo</w:t>
      </w:r>
      <w:r w:rsidR="00352AD2" w:rsidRPr="006E343C">
        <w:rPr>
          <w:rFonts w:ascii="Times New Roman" w:hAnsi="Times New Roman" w:cs="Times New Roman"/>
          <w:sz w:val="24"/>
          <w:szCs w:val="24"/>
        </w:rPr>
        <w:t xml:space="preserve"> 7 refiere, el cual contempla requisitos para ser </w:t>
      </w:r>
      <w:r w:rsidRPr="006E343C">
        <w:rPr>
          <w:rFonts w:ascii="Times New Roman" w:hAnsi="Times New Roman" w:cs="Times New Roman"/>
          <w:sz w:val="24"/>
          <w:szCs w:val="24"/>
        </w:rPr>
        <w:t xml:space="preserve">magistrado </w:t>
      </w:r>
      <w:r w:rsidR="00352AD2" w:rsidRPr="006E343C">
        <w:rPr>
          <w:rFonts w:ascii="Times New Roman" w:hAnsi="Times New Roman" w:cs="Times New Roman"/>
          <w:sz w:val="24"/>
          <w:szCs w:val="24"/>
        </w:rPr>
        <w:t xml:space="preserve">o </w:t>
      </w:r>
      <w:r w:rsidRPr="006E343C">
        <w:rPr>
          <w:rFonts w:ascii="Times New Roman" w:hAnsi="Times New Roman" w:cs="Times New Roman"/>
          <w:sz w:val="24"/>
          <w:szCs w:val="24"/>
        </w:rPr>
        <w:t xml:space="preserve">magistrada </w:t>
      </w:r>
      <w:r w:rsidR="00352AD2" w:rsidRPr="006E343C">
        <w:rPr>
          <w:rFonts w:ascii="Times New Roman" w:hAnsi="Times New Roman" w:cs="Times New Roman"/>
          <w:sz w:val="24"/>
          <w:szCs w:val="24"/>
        </w:rPr>
        <w:t xml:space="preserve">de Tribunal Superior de Justicia, especialmente respecto a la fracción IV se sugiere agregar en termino de requisitos, compañeras y compañeros la siguiente parte, voy a dar lectura a la fracción VI del </w:t>
      </w:r>
      <w:r w:rsidR="008C36E3" w:rsidRPr="006E343C">
        <w:rPr>
          <w:rFonts w:ascii="Times New Roman" w:hAnsi="Times New Roman" w:cs="Times New Roman"/>
          <w:sz w:val="24"/>
          <w:szCs w:val="24"/>
        </w:rPr>
        <w:t>artículo</w:t>
      </w:r>
      <w:r w:rsidR="00352AD2" w:rsidRPr="006E343C">
        <w:rPr>
          <w:rFonts w:ascii="Times New Roman" w:hAnsi="Times New Roman" w:cs="Times New Roman"/>
          <w:sz w:val="24"/>
          <w:szCs w:val="24"/>
        </w:rPr>
        <w:t xml:space="preserve"> 7</w:t>
      </w:r>
      <w:r w:rsidRPr="006E343C">
        <w:rPr>
          <w:rFonts w:ascii="Times New Roman" w:hAnsi="Times New Roman" w:cs="Times New Roman"/>
          <w:sz w:val="24"/>
          <w:szCs w:val="24"/>
        </w:rPr>
        <w:t>.</w:t>
      </w:r>
      <w:r w:rsidR="00352AD2" w:rsidRPr="006E343C">
        <w:rPr>
          <w:rFonts w:ascii="Times New Roman" w:hAnsi="Times New Roman" w:cs="Times New Roman"/>
          <w:sz w:val="24"/>
          <w:szCs w:val="24"/>
        </w:rPr>
        <w:t xml:space="preserve"> </w:t>
      </w:r>
      <w:r w:rsidRPr="006E343C">
        <w:rPr>
          <w:rFonts w:ascii="Times New Roman" w:hAnsi="Times New Roman" w:cs="Times New Roman"/>
          <w:sz w:val="24"/>
          <w:szCs w:val="24"/>
        </w:rPr>
        <w:t xml:space="preserve">No </w:t>
      </w:r>
      <w:r w:rsidR="00352AD2" w:rsidRPr="006E343C">
        <w:rPr>
          <w:rFonts w:ascii="Times New Roman" w:hAnsi="Times New Roman" w:cs="Times New Roman"/>
          <w:sz w:val="24"/>
          <w:szCs w:val="24"/>
        </w:rPr>
        <w:t xml:space="preserve">estar condenada o condenado por sentencia ejecutoriada por el delito de violencia de política de contra las mujeres en razón de </w:t>
      </w:r>
      <w:r w:rsidR="008C36E3" w:rsidRPr="006E343C">
        <w:rPr>
          <w:rFonts w:ascii="Times New Roman" w:hAnsi="Times New Roman" w:cs="Times New Roman"/>
          <w:sz w:val="24"/>
          <w:szCs w:val="24"/>
        </w:rPr>
        <w:t>género</w:t>
      </w:r>
      <w:r w:rsidR="00352AD2" w:rsidRPr="006E343C">
        <w:rPr>
          <w:rFonts w:ascii="Times New Roman" w:hAnsi="Times New Roman" w:cs="Times New Roman"/>
          <w:sz w:val="24"/>
          <w:szCs w:val="24"/>
        </w:rPr>
        <w:t xml:space="preserve"> o por delitos de violencia familiar  contra la libertad sexual o de violencia de </w:t>
      </w:r>
      <w:r w:rsidR="008C36E3" w:rsidRPr="006E343C">
        <w:rPr>
          <w:rFonts w:ascii="Times New Roman" w:hAnsi="Times New Roman" w:cs="Times New Roman"/>
          <w:sz w:val="24"/>
          <w:szCs w:val="24"/>
        </w:rPr>
        <w:t>género</w:t>
      </w:r>
      <w:r w:rsidR="00352AD2" w:rsidRPr="006E343C">
        <w:rPr>
          <w:rFonts w:ascii="Times New Roman" w:hAnsi="Times New Roman" w:cs="Times New Roman"/>
          <w:sz w:val="24"/>
          <w:szCs w:val="24"/>
        </w:rPr>
        <w:t xml:space="preserve"> y se sugiere agregar</w:t>
      </w:r>
      <w:r w:rsidR="006E2336" w:rsidRPr="006E343C">
        <w:rPr>
          <w:rFonts w:ascii="Times New Roman" w:hAnsi="Times New Roman" w:cs="Times New Roman"/>
          <w:sz w:val="24"/>
          <w:szCs w:val="24"/>
        </w:rPr>
        <w:t>.</w:t>
      </w:r>
      <w:r w:rsidR="00352AD2" w:rsidRPr="006E343C">
        <w:rPr>
          <w:rFonts w:ascii="Times New Roman" w:hAnsi="Times New Roman" w:cs="Times New Roman"/>
          <w:sz w:val="24"/>
          <w:szCs w:val="24"/>
        </w:rPr>
        <w:t xml:space="preserve"> </w:t>
      </w:r>
      <w:r w:rsidR="006E2336" w:rsidRPr="006E343C">
        <w:rPr>
          <w:rFonts w:ascii="Times New Roman" w:hAnsi="Times New Roman" w:cs="Times New Roman"/>
          <w:sz w:val="24"/>
          <w:szCs w:val="24"/>
        </w:rPr>
        <w:t xml:space="preserve">No </w:t>
      </w:r>
      <w:r w:rsidR="00352AD2" w:rsidRPr="006E343C">
        <w:rPr>
          <w:rFonts w:ascii="Times New Roman" w:hAnsi="Times New Roman" w:cs="Times New Roman"/>
          <w:sz w:val="24"/>
          <w:szCs w:val="24"/>
        </w:rPr>
        <w:t>haber sido inscrita o inscrito en el registro nacional de personas sancionadas en materia de violencia política contra las mujeres en razón de género</w:t>
      </w:r>
      <w:r w:rsidR="006E2336" w:rsidRPr="006E343C">
        <w:rPr>
          <w:rFonts w:ascii="Times New Roman" w:hAnsi="Times New Roman" w:cs="Times New Roman"/>
          <w:sz w:val="24"/>
          <w:szCs w:val="24"/>
        </w:rPr>
        <w:t>.</w:t>
      </w:r>
    </w:p>
    <w:p w:rsidR="006E2336" w:rsidRPr="006E343C" w:rsidRDefault="004B320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w:t>
      </w:r>
      <w:r w:rsidR="006E2336" w:rsidRPr="006E343C">
        <w:rPr>
          <w:rFonts w:ascii="Times New Roman" w:hAnsi="Times New Roman" w:cs="Times New Roman"/>
          <w:sz w:val="24"/>
          <w:szCs w:val="24"/>
        </w:rPr>
        <w:t>Q</w:t>
      </w:r>
      <w:r w:rsidR="00352AD2" w:rsidRPr="006E343C">
        <w:rPr>
          <w:rFonts w:ascii="Times New Roman" w:hAnsi="Times New Roman" w:cs="Times New Roman"/>
          <w:sz w:val="24"/>
          <w:szCs w:val="24"/>
        </w:rPr>
        <w:t>u</w:t>
      </w:r>
      <w:r w:rsidR="006E2336" w:rsidRPr="006E343C">
        <w:rPr>
          <w:rFonts w:ascii="Times New Roman" w:hAnsi="Times New Roman" w:cs="Times New Roman"/>
          <w:sz w:val="24"/>
          <w:szCs w:val="24"/>
        </w:rPr>
        <w:t>é</w:t>
      </w:r>
      <w:r w:rsidR="00352AD2" w:rsidRPr="006E343C">
        <w:rPr>
          <w:rFonts w:ascii="Times New Roman" w:hAnsi="Times New Roman" w:cs="Times New Roman"/>
          <w:sz w:val="24"/>
          <w:szCs w:val="24"/>
        </w:rPr>
        <w:t xml:space="preserve"> significa compañeras y compañeros que</w:t>
      </w:r>
      <w:r w:rsidRPr="006E343C">
        <w:rPr>
          <w:rFonts w:ascii="Times New Roman" w:hAnsi="Times New Roman" w:cs="Times New Roman"/>
          <w:sz w:val="24"/>
          <w:szCs w:val="24"/>
        </w:rPr>
        <w:t>?</w:t>
      </w:r>
      <w:r w:rsidR="00352AD2" w:rsidRPr="006E343C">
        <w:rPr>
          <w:rFonts w:ascii="Times New Roman" w:hAnsi="Times New Roman" w:cs="Times New Roman"/>
          <w:sz w:val="24"/>
          <w:szCs w:val="24"/>
        </w:rPr>
        <w:t xml:space="preserve"> la idea es de quienes a aspiran </w:t>
      </w:r>
      <w:r w:rsidR="006E2336" w:rsidRPr="006E343C">
        <w:rPr>
          <w:rFonts w:ascii="Times New Roman" w:hAnsi="Times New Roman" w:cs="Times New Roman"/>
          <w:sz w:val="24"/>
          <w:szCs w:val="24"/>
        </w:rPr>
        <w:t>a ser</w:t>
      </w:r>
      <w:r w:rsidR="00352AD2" w:rsidRPr="006E343C">
        <w:rPr>
          <w:rFonts w:ascii="Times New Roman" w:hAnsi="Times New Roman" w:cs="Times New Roman"/>
          <w:sz w:val="24"/>
          <w:szCs w:val="24"/>
        </w:rPr>
        <w:t xml:space="preserve"> personas juzgadoras verdaderamente tengan acreditada esta condición de no haber estado inscritos en el </w:t>
      </w:r>
      <w:r w:rsidR="00352AD2" w:rsidRPr="006E343C">
        <w:rPr>
          <w:rFonts w:ascii="Times New Roman" w:hAnsi="Times New Roman" w:cs="Times New Roman"/>
          <w:sz w:val="24"/>
          <w:szCs w:val="24"/>
        </w:rPr>
        <w:lastRenderedPageBreak/>
        <w:t xml:space="preserve">registro de nacional de personas sancionadas en materia de violencia política, contra las mujeres en razón de </w:t>
      </w:r>
      <w:r w:rsidR="008C36E3" w:rsidRPr="006E343C">
        <w:rPr>
          <w:rFonts w:ascii="Times New Roman" w:hAnsi="Times New Roman" w:cs="Times New Roman"/>
          <w:sz w:val="24"/>
          <w:szCs w:val="24"/>
        </w:rPr>
        <w:t>género</w:t>
      </w:r>
      <w:r w:rsidR="00352AD2" w:rsidRPr="006E343C">
        <w:rPr>
          <w:rFonts w:ascii="Times New Roman" w:hAnsi="Times New Roman" w:cs="Times New Roman"/>
          <w:sz w:val="24"/>
          <w:szCs w:val="24"/>
        </w:rPr>
        <w:t xml:space="preserve"> y es agregar esa parte</w:t>
      </w:r>
      <w:r w:rsidR="006E2336" w:rsidRPr="006E343C">
        <w:rPr>
          <w:rFonts w:ascii="Times New Roman" w:hAnsi="Times New Roman" w:cs="Times New Roman"/>
          <w:sz w:val="24"/>
          <w:szCs w:val="24"/>
        </w:rPr>
        <w:t>.</w:t>
      </w:r>
    </w:p>
    <w:p w:rsidR="00352AD2" w:rsidRPr="006E343C" w:rsidRDefault="006E2336"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Toda </w:t>
      </w:r>
      <w:r w:rsidR="00352AD2" w:rsidRPr="006E343C">
        <w:rPr>
          <w:rFonts w:ascii="Times New Roman" w:hAnsi="Times New Roman" w:cs="Times New Roman"/>
          <w:sz w:val="24"/>
          <w:szCs w:val="24"/>
        </w:rPr>
        <w:t>vez que buscamos evidentemente por quienes se integren, este Tribunal, sean gente que verdaderamente no guarde ningún procedimiento previo de ninguna naturaleza jurídica, sobre eso versa la adición al artículo 7 fracción VI.</w:t>
      </w:r>
    </w:p>
    <w:p w:rsidR="00352AD2" w:rsidRPr="006E343C" w:rsidRDefault="00352AD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Muchas gracias</w:t>
      </w:r>
      <w:r w:rsidR="004B320D" w:rsidRPr="006E343C">
        <w:rPr>
          <w:rFonts w:ascii="Times New Roman" w:hAnsi="Times New Roman" w:cs="Times New Roman"/>
          <w:sz w:val="24"/>
          <w:szCs w:val="24"/>
        </w:rPr>
        <w:t>.</w:t>
      </w:r>
      <w:r w:rsidRPr="006E343C">
        <w:rPr>
          <w:rFonts w:ascii="Times New Roman" w:hAnsi="Times New Roman" w:cs="Times New Roman"/>
          <w:sz w:val="24"/>
          <w:szCs w:val="24"/>
        </w:rPr>
        <w:t xml:space="preserve"> </w:t>
      </w:r>
      <w:r w:rsidR="004B320D" w:rsidRPr="006E343C">
        <w:rPr>
          <w:rFonts w:ascii="Times New Roman" w:hAnsi="Times New Roman" w:cs="Times New Roman"/>
          <w:sz w:val="24"/>
          <w:szCs w:val="24"/>
        </w:rPr>
        <w:t xml:space="preserve">Se </w:t>
      </w:r>
      <w:r w:rsidRPr="006E343C">
        <w:rPr>
          <w:rFonts w:ascii="Times New Roman" w:hAnsi="Times New Roman" w:cs="Times New Roman"/>
          <w:sz w:val="24"/>
          <w:szCs w:val="24"/>
        </w:rPr>
        <w:t>somete a votación la propuesta del diputado Octavio, y recabaré la votación nominal.</w:t>
      </w:r>
    </w:p>
    <w:p w:rsidR="00352AD2" w:rsidRPr="006E343C" w:rsidRDefault="00352AD2"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(Votación nominal)</w:t>
      </w:r>
    </w:p>
    <w:p w:rsidR="00352AD2" w:rsidRPr="006E343C" w:rsidRDefault="00352AD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La propuesta del diputado Octavio para su</w:t>
      </w:r>
      <w:r w:rsidR="004E6539" w:rsidRPr="006E343C">
        <w:rPr>
          <w:rFonts w:ascii="Times New Roman" w:hAnsi="Times New Roman" w:cs="Times New Roman"/>
          <w:sz w:val="24"/>
          <w:szCs w:val="24"/>
        </w:rPr>
        <w:t>s</w:t>
      </w:r>
      <w:r w:rsidRPr="006E343C">
        <w:rPr>
          <w:rFonts w:ascii="Times New Roman" w:hAnsi="Times New Roman" w:cs="Times New Roman"/>
          <w:sz w:val="24"/>
          <w:szCs w:val="24"/>
        </w:rPr>
        <w:t xml:space="preserve"> reservas ha sido rechazada por mayoría de votos.</w:t>
      </w:r>
    </w:p>
    <w:p w:rsidR="00352AD2" w:rsidRPr="006E343C" w:rsidRDefault="00352AD2"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DIP. CARLOS MARTÍNEZ ZURITA TREJO. </w:t>
      </w:r>
      <w:r w:rsidR="0086288A" w:rsidRPr="006E343C">
        <w:rPr>
          <w:rFonts w:ascii="Times New Roman" w:hAnsi="Times New Roman" w:cs="Times New Roman"/>
          <w:sz w:val="24"/>
          <w:szCs w:val="24"/>
        </w:rPr>
        <w:t>Gracias d</w:t>
      </w:r>
      <w:r w:rsidRPr="006E343C">
        <w:rPr>
          <w:rFonts w:ascii="Times New Roman" w:hAnsi="Times New Roman" w:cs="Times New Roman"/>
          <w:sz w:val="24"/>
          <w:szCs w:val="24"/>
        </w:rPr>
        <w:t>iputada</w:t>
      </w:r>
      <w:r w:rsidR="0086288A" w:rsidRPr="006E343C">
        <w:rPr>
          <w:rFonts w:ascii="Times New Roman" w:hAnsi="Times New Roman" w:cs="Times New Roman"/>
          <w:sz w:val="24"/>
          <w:szCs w:val="24"/>
        </w:rPr>
        <w:t>.</w:t>
      </w:r>
      <w:r w:rsidRPr="006E343C">
        <w:rPr>
          <w:rFonts w:ascii="Times New Roman" w:hAnsi="Times New Roman" w:cs="Times New Roman"/>
          <w:sz w:val="24"/>
          <w:szCs w:val="24"/>
        </w:rPr>
        <w:t xml:space="preserve"> </w:t>
      </w:r>
      <w:r w:rsidR="0086288A" w:rsidRPr="006E343C">
        <w:rPr>
          <w:rFonts w:ascii="Times New Roman" w:hAnsi="Times New Roman" w:cs="Times New Roman"/>
          <w:sz w:val="24"/>
          <w:szCs w:val="24"/>
        </w:rPr>
        <w:t xml:space="preserve">Vamos </w:t>
      </w:r>
      <w:r w:rsidRPr="006E343C">
        <w:rPr>
          <w:rFonts w:ascii="Times New Roman" w:hAnsi="Times New Roman" w:cs="Times New Roman"/>
          <w:sz w:val="24"/>
          <w:szCs w:val="24"/>
        </w:rPr>
        <w:t>a votar nuevamente el proyecto y el dictamen original por favor</w:t>
      </w:r>
      <w:r w:rsidR="0086288A" w:rsidRPr="006E343C">
        <w:rPr>
          <w:rFonts w:ascii="Times New Roman" w:hAnsi="Times New Roman" w:cs="Times New Roman"/>
          <w:sz w:val="24"/>
          <w:szCs w:val="24"/>
        </w:rPr>
        <w:t>,</w:t>
      </w:r>
      <w:r w:rsidRPr="006E343C">
        <w:rPr>
          <w:rFonts w:ascii="Times New Roman" w:hAnsi="Times New Roman" w:cs="Times New Roman"/>
          <w:sz w:val="24"/>
          <w:szCs w:val="24"/>
        </w:rPr>
        <w:t xml:space="preserve"> </w:t>
      </w:r>
      <w:r w:rsidR="0086288A" w:rsidRPr="006E343C">
        <w:rPr>
          <w:rFonts w:ascii="Times New Roman" w:hAnsi="Times New Roman" w:cs="Times New Roman"/>
          <w:sz w:val="24"/>
          <w:szCs w:val="24"/>
        </w:rPr>
        <w:t>r</w:t>
      </w:r>
      <w:r w:rsidR="004A7004" w:rsidRPr="006E343C">
        <w:rPr>
          <w:rFonts w:ascii="Times New Roman" w:hAnsi="Times New Roman" w:cs="Times New Roman"/>
          <w:sz w:val="24"/>
          <w:szCs w:val="24"/>
        </w:rPr>
        <w:t xml:space="preserve">ecabamos </w:t>
      </w:r>
      <w:r w:rsidRPr="006E343C">
        <w:rPr>
          <w:rFonts w:ascii="Times New Roman" w:hAnsi="Times New Roman" w:cs="Times New Roman"/>
          <w:sz w:val="24"/>
          <w:szCs w:val="24"/>
        </w:rPr>
        <w:t>la votación de la propuesta</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Compañeras, no, no, ahorita estamos votando</w:t>
      </w:r>
      <w:r w:rsidR="00991A93" w:rsidRPr="006E343C">
        <w:rPr>
          <w:rFonts w:ascii="Times New Roman" w:hAnsi="Times New Roman" w:cs="Times New Roman"/>
          <w:sz w:val="24"/>
          <w:szCs w:val="24"/>
        </w:rPr>
        <w:t>.</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Primero se votó la de Octavio</w:t>
      </w:r>
      <w:r w:rsidR="00991A93" w:rsidRPr="006E343C">
        <w:rPr>
          <w:rFonts w:ascii="Times New Roman" w:hAnsi="Times New Roman" w:cs="Times New Roman"/>
          <w:sz w:val="24"/>
          <w:szCs w:val="24"/>
        </w:rPr>
        <w:t>.</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Exacto y ahorita ya estamos votando el dictamen y el proyecto de decreto.</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HÉCTOR KARIM CARVALLO DELFÍN. Karim Carvallo a favor.</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Es correcto la original.</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Yo me abstuve, les ofrezco una disculpa, es a favor.</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Sí, sí.</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Estamos concluyendo la votación del diputado Octavio, se votó en contra, posteriormente tenemos que se rechazó, tenemos que volver a votar el dictamen original y si me permiten quiero corregir mi abstención para estar a favor.</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Usted diputada había votado en contra.</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Usted diputada quiere corregir el sentido de su voto, a favor, del original</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DIP. RUTH SALINAS REYES. </w:t>
      </w:r>
      <w:r w:rsidR="000C74DD" w:rsidRPr="006E343C">
        <w:rPr>
          <w:rFonts w:ascii="Times New Roman" w:hAnsi="Times New Roman" w:cs="Times New Roman"/>
          <w:sz w:val="24"/>
          <w:szCs w:val="24"/>
        </w:rPr>
        <w:t>¿</w:t>
      </w:r>
      <w:r w:rsidRPr="006E343C">
        <w:rPr>
          <w:rFonts w:ascii="Times New Roman" w:hAnsi="Times New Roman" w:cs="Times New Roman"/>
          <w:sz w:val="24"/>
          <w:szCs w:val="24"/>
        </w:rPr>
        <w:t>Del original</w:t>
      </w:r>
      <w:r w:rsidR="000C74DD" w:rsidRPr="006E343C">
        <w:rPr>
          <w:rFonts w:ascii="Times New Roman" w:hAnsi="Times New Roman" w:cs="Times New Roman"/>
          <w:sz w:val="24"/>
          <w:szCs w:val="24"/>
        </w:rPr>
        <w:t>?</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Diputada Ana Yurixi Leyva Piñón.</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El original.</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El original en contra.</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Diputada María Mercedes Colín Guadarrama, es correcto.</w:t>
      </w:r>
      <w:r w:rsidR="0067196F" w:rsidRPr="006E343C">
        <w:rPr>
          <w:rFonts w:ascii="Times New Roman" w:hAnsi="Times New Roman" w:cs="Times New Roman"/>
          <w:sz w:val="24"/>
          <w:szCs w:val="24"/>
        </w:rPr>
        <w:t xml:space="preserve"> </w:t>
      </w:r>
      <w:r w:rsidRPr="006E343C">
        <w:rPr>
          <w:rFonts w:ascii="Times New Roman" w:hAnsi="Times New Roman" w:cs="Times New Roman"/>
          <w:sz w:val="24"/>
          <w:szCs w:val="24"/>
        </w:rPr>
        <w:t>Diputada María Mercedes Colín Guadarrama, en contra; diputada Ruth Salinas Reyes.</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RUTH SALINAS REYES. A favor</w:t>
      </w:r>
      <w:r w:rsidR="0067196F" w:rsidRPr="006E343C">
        <w:rPr>
          <w:rFonts w:ascii="Times New Roman" w:hAnsi="Times New Roman" w:cs="Times New Roman"/>
          <w:sz w:val="24"/>
          <w:szCs w:val="24"/>
        </w:rPr>
        <w:t>.</w:t>
      </w:r>
      <w:r w:rsidRPr="006E343C">
        <w:rPr>
          <w:rFonts w:ascii="Times New Roman" w:hAnsi="Times New Roman" w:cs="Times New Roman"/>
          <w:sz w:val="24"/>
          <w:szCs w:val="24"/>
        </w:rPr>
        <w:t xml:space="preserve"> </w:t>
      </w:r>
      <w:r w:rsidR="00A010F4" w:rsidRPr="006E343C">
        <w:rPr>
          <w:rFonts w:ascii="Times New Roman" w:hAnsi="Times New Roman" w:cs="Times New Roman"/>
          <w:sz w:val="24"/>
          <w:szCs w:val="24"/>
        </w:rPr>
        <w:t xml:space="preserve">¡En </w:t>
      </w:r>
      <w:r w:rsidRPr="006E343C">
        <w:rPr>
          <w:rFonts w:ascii="Times New Roman" w:hAnsi="Times New Roman" w:cs="Times New Roman"/>
          <w:sz w:val="24"/>
          <w:szCs w:val="24"/>
        </w:rPr>
        <w:t>contra</w:t>
      </w:r>
      <w:r w:rsidR="00A010F4" w:rsidRPr="006E343C">
        <w:rPr>
          <w:rFonts w:ascii="Times New Roman" w:hAnsi="Times New Roman" w:cs="Times New Roman"/>
          <w:sz w:val="24"/>
          <w:szCs w:val="24"/>
        </w:rPr>
        <w:t>!</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Ya todo quedó claro</w:t>
      </w:r>
      <w:r w:rsidR="00A010F4" w:rsidRPr="006E343C">
        <w:rPr>
          <w:rFonts w:ascii="Times New Roman" w:hAnsi="Times New Roman" w:cs="Times New Roman"/>
          <w:sz w:val="24"/>
          <w:szCs w:val="24"/>
        </w:rPr>
        <w:t>.</w:t>
      </w:r>
      <w:r w:rsidRPr="006E343C">
        <w:rPr>
          <w:rFonts w:ascii="Times New Roman" w:hAnsi="Times New Roman" w:cs="Times New Roman"/>
          <w:sz w:val="24"/>
          <w:szCs w:val="24"/>
        </w:rPr>
        <w:t xml:space="preserve"> </w:t>
      </w:r>
      <w:r w:rsidR="00A010F4" w:rsidRPr="006E343C">
        <w:rPr>
          <w:rFonts w:ascii="Times New Roman" w:hAnsi="Times New Roman" w:cs="Times New Roman"/>
          <w:sz w:val="24"/>
          <w:szCs w:val="24"/>
        </w:rPr>
        <w:t>¿Verdad?</w:t>
      </w:r>
    </w:p>
    <w:p w:rsidR="00BB1A6D" w:rsidRPr="006E343C" w:rsidRDefault="00BB1A6D"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La propuesta original del dictamen y del proyecto de decreto ha sido aprobada por mayoría de votos.</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B1A6D" w:rsidRPr="006E343C" w:rsidRDefault="00BB1A6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Vamos a continuar con la siguiente reserva que corresponde al artículo 15 que presenta el diputado Eduardo Zarzosa Sánchez.</w:t>
      </w:r>
    </w:p>
    <w:p w:rsidR="00BB1A6D" w:rsidRPr="006E343C" w:rsidRDefault="00BB1A6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Adelante diputado por favor.</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DIP. EDUARDO ZARZOSA SÁNCHEZ. Lo que proponemos, lo que propone nuestro grupo parlamentario en el artículo 15 es aumentar por un lado una fracción XX, respecto a las atribuciones </w:t>
      </w:r>
      <w:r w:rsidRPr="006E343C">
        <w:rPr>
          <w:rFonts w:ascii="Times New Roman" w:hAnsi="Times New Roman" w:cs="Times New Roman"/>
          <w:sz w:val="24"/>
          <w:szCs w:val="24"/>
        </w:rPr>
        <w:lastRenderedPageBreak/>
        <w:t>del pleno del Tribunal Superior de Justicia y estamos proponiendo que se agregue la fracción XX que a la letra dice: “solicitar a la Legislatura o a la Diputación Permanente el inicio de juicio político en contra de las magistradas y magistrados del Tribunal de Disciplina Judicial en los casos que proceda”, después en cuanto a los principios de independencia, imparcialidad del Tribunal de Disciplina Judicial proponemos también que diga principios que rigen la función de las magistradas y magistrados del Tribunal de Disciplina judicial.</w:t>
      </w:r>
    </w:p>
    <w:p w:rsidR="00BB1A6D" w:rsidRPr="006E343C" w:rsidRDefault="00BB1A6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Es cuanto señor Presidente.</w:t>
      </w:r>
    </w:p>
    <w:p w:rsidR="00BB1A6D" w:rsidRPr="006E343C" w:rsidRDefault="00BB1A6D"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 Zarzosa.</w:t>
      </w:r>
    </w:p>
    <w:p w:rsidR="00DA4DA8" w:rsidRPr="006E343C" w:rsidRDefault="00BB1A6D"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Someto a votación la propuesta del artículo</w:t>
      </w:r>
      <w:r w:rsidR="007E15C5" w:rsidRPr="006E343C">
        <w:rPr>
          <w:rFonts w:ascii="Times New Roman" w:hAnsi="Times New Roman" w:cs="Times New Roman"/>
          <w:sz w:val="24"/>
          <w:szCs w:val="24"/>
        </w:rPr>
        <w:t xml:space="preserve"> 15 </w:t>
      </w:r>
      <w:r w:rsidR="00DA4DA8" w:rsidRPr="006E343C">
        <w:rPr>
          <w:rFonts w:ascii="Times New Roman" w:hAnsi="Times New Roman" w:cs="Times New Roman"/>
          <w:sz w:val="24"/>
          <w:szCs w:val="24"/>
        </w:rPr>
        <w:t xml:space="preserve">que </w:t>
      </w:r>
      <w:r w:rsidR="00F36D42" w:rsidRPr="006E343C">
        <w:rPr>
          <w:rFonts w:ascii="Times New Roman" w:hAnsi="Times New Roman" w:cs="Times New Roman"/>
          <w:sz w:val="24"/>
          <w:szCs w:val="24"/>
        </w:rPr>
        <w:t>h</w:t>
      </w:r>
      <w:r w:rsidR="00DA4DA8" w:rsidRPr="006E343C">
        <w:rPr>
          <w:rFonts w:ascii="Times New Roman" w:hAnsi="Times New Roman" w:cs="Times New Roman"/>
          <w:sz w:val="24"/>
          <w:szCs w:val="24"/>
        </w:rPr>
        <w:t>a presentado el Diputado Eduardo Zarzosa Sánchez y pido a la Secretaria recabe la votación nominal por favor</w:t>
      </w:r>
    </w:p>
    <w:p w:rsidR="00DA4DA8" w:rsidRPr="006E343C" w:rsidRDefault="00DA4DA8"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Con gusto</w:t>
      </w:r>
      <w:r w:rsidR="004B4A8E" w:rsidRPr="006E343C">
        <w:rPr>
          <w:rFonts w:ascii="Times New Roman" w:hAnsi="Times New Roman" w:cs="Times New Roman"/>
          <w:sz w:val="24"/>
          <w:szCs w:val="24"/>
          <w:lang w:val="es-MX"/>
        </w:rPr>
        <w:t>.</w:t>
      </w:r>
    </w:p>
    <w:p w:rsidR="00DA4DA8" w:rsidRPr="006E343C" w:rsidRDefault="00DA4DA8"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(Votación nominal)</w:t>
      </w:r>
    </w:p>
    <w:p w:rsidR="00DA4DA8" w:rsidRPr="006E343C" w:rsidRDefault="00DA4DA8" w:rsidP="006E343C">
      <w:pPr>
        <w:pStyle w:val="Sinespaciado"/>
        <w:jc w:val="both"/>
        <w:rPr>
          <w:rFonts w:ascii="Times New Roman" w:eastAsia="Times New Roman" w:hAnsi="Times New Roman" w:cs="Times New Roman"/>
          <w:sz w:val="24"/>
          <w:szCs w:val="24"/>
          <w:lang w:val="es-MX" w:eastAsia="es-MX"/>
        </w:rPr>
      </w:pPr>
      <w:r w:rsidRPr="006E343C">
        <w:rPr>
          <w:rFonts w:ascii="Times New Roman" w:hAnsi="Times New Roman" w:cs="Times New Roman"/>
          <w:sz w:val="24"/>
          <w:szCs w:val="24"/>
          <w:lang w:val="es-MX"/>
        </w:rPr>
        <w:t>SECRETARIA DIP. EMMA LAURA ALVAREZ VILLAVICENCIO. Gracias l</w:t>
      </w:r>
      <w:r w:rsidRPr="006E343C">
        <w:rPr>
          <w:rFonts w:ascii="Times New Roman" w:eastAsia="Times New Roman" w:hAnsi="Times New Roman" w:cs="Times New Roman"/>
          <w:sz w:val="24"/>
          <w:szCs w:val="24"/>
          <w:lang w:val="es-MX" w:eastAsia="es-MX"/>
        </w:rPr>
        <w:t xml:space="preserve">a propuesta del </w:t>
      </w:r>
      <w:r w:rsidR="00001D92" w:rsidRPr="006E343C">
        <w:rPr>
          <w:rFonts w:ascii="Times New Roman" w:eastAsia="Times New Roman" w:hAnsi="Times New Roman" w:cs="Times New Roman"/>
          <w:sz w:val="24"/>
          <w:szCs w:val="24"/>
          <w:lang w:val="es-MX" w:eastAsia="es-MX"/>
        </w:rPr>
        <w:t>d</w:t>
      </w:r>
      <w:r w:rsidRPr="006E343C">
        <w:rPr>
          <w:rFonts w:ascii="Times New Roman" w:eastAsia="Times New Roman" w:hAnsi="Times New Roman" w:cs="Times New Roman"/>
          <w:sz w:val="24"/>
          <w:szCs w:val="24"/>
          <w:lang w:val="es-MX" w:eastAsia="es-MX"/>
        </w:rPr>
        <w:t xml:space="preserve">iputado </w:t>
      </w:r>
      <w:r w:rsidR="004C258B" w:rsidRPr="006E343C">
        <w:rPr>
          <w:rFonts w:ascii="Times New Roman" w:eastAsia="Times New Roman" w:hAnsi="Times New Roman" w:cs="Times New Roman"/>
          <w:sz w:val="24"/>
          <w:szCs w:val="24"/>
          <w:lang w:val="es-MX" w:eastAsia="es-MX"/>
        </w:rPr>
        <w:t>ha</w:t>
      </w:r>
      <w:r w:rsidRPr="006E343C">
        <w:rPr>
          <w:rFonts w:ascii="Times New Roman" w:eastAsia="Times New Roman" w:hAnsi="Times New Roman" w:cs="Times New Roman"/>
          <w:sz w:val="24"/>
          <w:szCs w:val="24"/>
          <w:lang w:val="es-MX" w:eastAsia="es-MX"/>
        </w:rPr>
        <w:t xml:space="preserve"> sido rechazada por mayoría de votos.</w:t>
      </w:r>
    </w:p>
    <w:p w:rsidR="00DA4DA8" w:rsidRPr="006E343C" w:rsidRDefault="00DA4DA8"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w:t>
      </w:r>
      <w:r w:rsidR="00344E53" w:rsidRPr="006E343C">
        <w:rPr>
          <w:rFonts w:ascii="Times New Roman" w:hAnsi="Times New Roman" w:cs="Times New Roman"/>
          <w:sz w:val="24"/>
          <w:szCs w:val="24"/>
          <w:lang w:val="es-MX"/>
        </w:rPr>
        <w:t>MART</w:t>
      </w:r>
      <w:r w:rsidR="00344E53">
        <w:rPr>
          <w:rFonts w:ascii="Times New Roman" w:hAnsi="Times New Roman" w:cs="Times New Roman"/>
          <w:sz w:val="24"/>
          <w:szCs w:val="24"/>
          <w:lang w:val="es-MX"/>
        </w:rPr>
        <w:t>Í</w:t>
      </w:r>
      <w:r w:rsidR="00344E53" w:rsidRPr="006E343C">
        <w:rPr>
          <w:rFonts w:ascii="Times New Roman" w:hAnsi="Times New Roman" w:cs="Times New Roman"/>
          <w:sz w:val="24"/>
          <w:szCs w:val="24"/>
          <w:lang w:val="es-MX"/>
        </w:rPr>
        <w:t xml:space="preserve">NEZ </w:t>
      </w:r>
      <w:r w:rsidRPr="006E343C">
        <w:rPr>
          <w:rFonts w:ascii="Times New Roman" w:hAnsi="Times New Roman" w:cs="Times New Roman"/>
          <w:sz w:val="24"/>
          <w:szCs w:val="24"/>
          <w:lang w:val="es-MX"/>
        </w:rPr>
        <w:t>ZURITA TREJO. Gracias Secretaria.</w:t>
      </w:r>
    </w:p>
    <w:p w:rsidR="00DA4DA8" w:rsidRPr="006E343C" w:rsidRDefault="00DA4DA8" w:rsidP="006E343C">
      <w:pPr>
        <w:pStyle w:val="Sinespaciado"/>
        <w:ind w:firstLine="709"/>
        <w:jc w:val="both"/>
        <w:rPr>
          <w:rFonts w:ascii="Times New Roman" w:eastAsia="Times New Roman" w:hAnsi="Times New Roman" w:cs="Times New Roman"/>
          <w:sz w:val="24"/>
          <w:szCs w:val="24"/>
          <w:lang w:val="es-MX" w:eastAsia="es-MX"/>
        </w:rPr>
      </w:pPr>
      <w:r w:rsidRPr="006E343C">
        <w:rPr>
          <w:rFonts w:ascii="Times New Roman" w:hAnsi="Times New Roman" w:cs="Times New Roman"/>
          <w:sz w:val="24"/>
          <w:szCs w:val="24"/>
          <w:lang w:val="es-MX"/>
        </w:rPr>
        <w:t xml:space="preserve">Recabaremos la votación de la propuesta </w:t>
      </w:r>
      <w:r w:rsidRPr="006E343C">
        <w:rPr>
          <w:rFonts w:ascii="Times New Roman" w:eastAsia="Times New Roman" w:hAnsi="Times New Roman" w:cs="Times New Roman"/>
          <w:sz w:val="24"/>
          <w:szCs w:val="24"/>
          <w:lang w:val="es-MX" w:eastAsia="es-MX"/>
        </w:rPr>
        <w:t>original del dictamen y del proyecto de decreto pido a la Secretar</w:t>
      </w:r>
      <w:r w:rsidR="004B4A8E" w:rsidRPr="006E343C">
        <w:rPr>
          <w:rFonts w:ascii="Times New Roman" w:eastAsia="Times New Roman" w:hAnsi="Times New Roman" w:cs="Times New Roman"/>
          <w:sz w:val="24"/>
          <w:szCs w:val="24"/>
          <w:lang w:val="es-MX" w:eastAsia="es-MX"/>
        </w:rPr>
        <w:t>í</w:t>
      </w:r>
      <w:r w:rsidRPr="006E343C">
        <w:rPr>
          <w:rFonts w:ascii="Times New Roman" w:eastAsia="Times New Roman" w:hAnsi="Times New Roman" w:cs="Times New Roman"/>
          <w:sz w:val="24"/>
          <w:szCs w:val="24"/>
          <w:lang w:val="es-MX" w:eastAsia="es-MX"/>
        </w:rPr>
        <w:t>a recabe la votación nominal por favor.</w:t>
      </w:r>
    </w:p>
    <w:p w:rsidR="00DA4DA8" w:rsidRPr="006E343C" w:rsidRDefault="00DA4DA8"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w:t>
      </w:r>
    </w:p>
    <w:p w:rsidR="00DA4DA8" w:rsidRPr="006E343C" w:rsidRDefault="00DA4DA8" w:rsidP="006E343C">
      <w:pPr>
        <w:pStyle w:val="Sinespaciado"/>
        <w:jc w:val="center"/>
        <w:rPr>
          <w:rFonts w:ascii="Times New Roman" w:eastAsia="Times New Roman" w:hAnsi="Times New Roman" w:cs="Times New Roman"/>
          <w:i/>
          <w:sz w:val="24"/>
          <w:szCs w:val="24"/>
          <w:lang w:val="es-MX" w:eastAsia="es-MX"/>
        </w:rPr>
      </w:pPr>
      <w:r w:rsidRPr="006E343C">
        <w:rPr>
          <w:rFonts w:ascii="Times New Roman" w:eastAsia="Times New Roman" w:hAnsi="Times New Roman" w:cs="Times New Roman"/>
          <w:i/>
          <w:sz w:val="24"/>
          <w:szCs w:val="24"/>
          <w:lang w:val="es-MX" w:eastAsia="es-MX"/>
        </w:rPr>
        <w:t>(Votación nominal)</w:t>
      </w:r>
    </w:p>
    <w:p w:rsidR="00DA4DA8" w:rsidRPr="006E343C" w:rsidRDefault="00DA4DA8"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La propuesta original del dictamen y del proyecto de decreto ha sido aprobada por mayoría de votos Presidente.</w:t>
      </w:r>
    </w:p>
    <w:p w:rsidR="00AD2C48" w:rsidRPr="006E343C" w:rsidRDefault="00DA4DA8" w:rsidP="006E343C">
      <w:pPr>
        <w:pStyle w:val="Sinespaciado"/>
        <w:jc w:val="both"/>
        <w:rPr>
          <w:rFonts w:ascii="Times New Roman" w:eastAsia="Times New Roman" w:hAnsi="Times New Roman" w:cs="Times New Roman"/>
          <w:sz w:val="24"/>
          <w:szCs w:val="24"/>
          <w:lang w:val="es-MX" w:eastAsia="es-MX"/>
        </w:rPr>
      </w:pPr>
      <w:r w:rsidRPr="006E343C">
        <w:rPr>
          <w:rFonts w:ascii="Times New Roman" w:hAnsi="Times New Roman" w:cs="Times New Roman"/>
          <w:sz w:val="24"/>
          <w:szCs w:val="24"/>
          <w:lang w:val="es-MX"/>
        </w:rPr>
        <w:t>PRESIDENTE DIP. CARLOS MART</w:t>
      </w:r>
      <w:r w:rsidR="00344E53">
        <w:rPr>
          <w:rFonts w:ascii="Times New Roman" w:hAnsi="Times New Roman" w:cs="Times New Roman"/>
          <w:sz w:val="24"/>
          <w:szCs w:val="24"/>
          <w:lang w:val="es-MX"/>
        </w:rPr>
        <w:t>Í</w:t>
      </w:r>
      <w:r w:rsidRPr="006E343C">
        <w:rPr>
          <w:rFonts w:ascii="Times New Roman" w:hAnsi="Times New Roman" w:cs="Times New Roman"/>
          <w:sz w:val="24"/>
          <w:szCs w:val="24"/>
          <w:lang w:val="es-MX"/>
        </w:rPr>
        <w:t xml:space="preserve">NEZ ZURITA TREJO. </w:t>
      </w:r>
      <w:r w:rsidRPr="006E343C">
        <w:rPr>
          <w:rFonts w:ascii="Times New Roman" w:eastAsia="Times New Roman" w:hAnsi="Times New Roman" w:cs="Times New Roman"/>
          <w:sz w:val="24"/>
          <w:szCs w:val="24"/>
          <w:lang w:val="es-MX" w:eastAsia="es-MX"/>
        </w:rPr>
        <w:t xml:space="preserve">Vamos a continuar con los artículos que se han reservado en lo particular para su presentación y discusión. </w:t>
      </w:r>
    </w:p>
    <w:p w:rsidR="00772A12" w:rsidRPr="006E343C" w:rsidRDefault="00DA4DA8" w:rsidP="006E343C">
      <w:pPr>
        <w:pStyle w:val="Sinespaciado"/>
        <w:ind w:firstLine="709"/>
        <w:jc w:val="both"/>
        <w:rPr>
          <w:rFonts w:ascii="Times New Roman" w:eastAsia="Times New Roman" w:hAnsi="Times New Roman" w:cs="Times New Roman"/>
          <w:sz w:val="24"/>
          <w:szCs w:val="24"/>
          <w:lang w:val="es-MX" w:eastAsia="es-MX"/>
        </w:rPr>
      </w:pPr>
      <w:r w:rsidRPr="006E343C">
        <w:rPr>
          <w:rFonts w:ascii="Times New Roman" w:eastAsia="Times New Roman" w:hAnsi="Times New Roman" w:cs="Times New Roman"/>
          <w:sz w:val="24"/>
          <w:szCs w:val="24"/>
          <w:lang w:val="es-MX" w:eastAsia="es-MX"/>
        </w:rPr>
        <w:t xml:space="preserve">Tiene el uso de la palabra para el artículo </w:t>
      </w:r>
      <w:r w:rsidR="00AD2C48" w:rsidRPr="006E343C">
        <w:rPr>
          <w:rFonts w:ascii="Times New Roman" w:eastAsia="Times New Roman" w:hAnsi="Times New Roman" w:cs="Times New Roman"/>
          <w:sz w:val="24"/>
          <w:szCs w:val="24"/>
          <w:lang w:val="es-MX" w:eastAsia="es-MX"/>
        </w:rPr>
        <w:t>15</w:t>
      </w:r>
      <w:r w:rsidRPr="006E343C">
        <w:rPr>
          <w:rFonts w:ascii="Times New Roman" w:eastAsia="Times New Roman" w:hAnsi="Times New Roman" w:cs="Times New Roman"/>
          <w:sz w:val="24"/>
          <w:szCs w:val="24"/>
          <w:lang w:val="es-MX" w:eastAsia="es-MX"/>
        </w:rPr>
        <w:t>, el diputado Octavio Martínez Vargas</w:t>
      </w:r>
      <w:r w:rsidR="00AD2C48" w:rsidRPr="006E343C">
        <w:rPr>
          <w:rFonts w:ascii="Times New Roman" w:eastAsia="Times New Roman" w:hAnsi="Times New Roman" w:cs="Times New Roman"/>
          <w:sz w:val="24"/>
          <w:szCs w:val="24"/>
          <w:lang w:val="es-MX" w:eastAsia="es-MX"/>
        </w:rPr>
        <w:t>,</w:t>
      </w:r>
      <w:r w:rsidRPr="006E343C">
        <w:rPr>
          <w:rFonts w:ascii="Times New Roman" w:eastAsia="Times New Roman" w:hAnsi="Times New Roman" w:cs="Times New Roman"/>
          <w:sz w:val="24"/>
          <w:szCs w:val="24"/>
          <w:lang w:val="es-MX" w:eastAsia="es-MX"/>
        </w:rPr>
        <w:t xml:space="preserve"> adelante diputado.</w:t>
      </w:r>
    </w:p>
    <w:p w:rsidR="009E7BAD" w:rsidRPr="006E343C" w:rsidRDefault="00DA4DA8" w:rsidP="006E343C">
      <w:pPr>
        <w:pStyle w:val="Sinespaciado"/>
        <w:jc w:val="both"/>
        <w:rPr>
          <w:rFonts w:ascii="Times New Roman" w:hAnsi="Times New Roman" w:cs="Times New Roman"/>
          <w:sz w:val="24"/>
          <w:szCs w:val="24"/>
          <w:lang w:val="es-MX"/>
        </w:rPr>
      </w:pPr>
      <w:r w:rsidRPr="006E343C">
        <w:rPr>
          <w:rFonts w:ascii="Times New Roman" w:eastAsia="Times New Roman" w:hAnsi="Times New Roman" w:cs="Times New Roman"/>
          <w:sz w:val="24"/>
          <w:szCs w:val="24"/>
          <w:lang w:val="es-MX" w:eastAsia="es-MX"/>
        </w:rPr>
        <w:t>DIP</w:t>
      </w:r>
      <w:r w:rsidR="00772A12" w:rsidRPr="006E343C">
        <w:rPr>
          <w:rFonts w:ascii="Times New Roman" w:eastAsia="Times New Roman" w:hAnsi="Times New Roman" w:cs="Times New Roman"/>
          <w:sz w:val="24"/>
          <w:szCs w:val="24"/>
          <w:lang w:val="es-MX" w:eastAsia="es-MX"/>
        </w:rPr>
        <w:t>.</w:t>
      </w:r>
      <w:r w:rsidRPr="006E343C">
        <w:rPr>
          <w:rFonts w:ascii="Times New Roman" w:eastAsia="Times New Roman" w:hAnsi="Times New Roman" w:cs="Times New Roman"/>
          <w:sz w:val="24"/>
          <w:szCs w:val="24"/>
          <w:lang w:val="es-MX" w:eastAsia="es-MX"/>
        </w:rPr>
        <w:t xml:space="preserve"> OCTAVIO MARTÍNEZ VARGAS. El artículo </w:t>
      </w:r>
      <w:r w:rsidR="00137BC3" w:rsidRPr="006E343C">
        <w:rPr>
          <w:rFonts w:ascii="Times New Roman" w:eastAsia="Times New Roman" w:hAnsi="Times New Roman" w:cs="Times New Roman"/>
          <w:sz w:val="24"/>
          <w:szCs w:val="24"/>
          <w:lang w:val="es-MX" w:eastAsia="es-MX"/>
        </w:rPr>
        <w:t>15</w:t>
      </w:r>
      <w:r w:rsidRPr="006E343C">
        <w:rPr>
          <w:rFonts w:ascii="Times New Roman" w:eastAsia="Times New Roman" w:hAnsi="Times New Roman" w:cs="Times New Roman"/>
          <w:sz w:val="24"/>
          <w:szCs w:val="24"/>
          <w:lang w:val="es-MX" w:eastAsia="es-MX"/>
        </w:rPr>
        <w:t xml:space="preserve"> tiene que ver con las dos terceras partes del Pleno y en la fracción I, dice así</w:t>
      </w:r>
      <w:r w:rsidR="00137BC3" w:rsidRPr="006E343C">
        <w:rPr>
          <w:rFonts w:ascii="Times New Roman" w:eastAsia="Times New Roman" w:hAnsi="Times New Roman" w:cs="Times New Roman"/>
          <w:sz w:val="24"/>
          <w:szCs w:val="24"/>
          <w:lang w:val="es-MX" w:eastAsia="es-MX"/>
        </w:rPr>
        <w:t>: “</w:t>
      </w:r>
      <w:r w:rsidRPr="006E343C">
        <w:rPr>
          <w:rFonts w:ascii="Times New Roman" w:eastAsia="Times New Roman" w:hAnsi="Times New Roman" w:cs="Times New Roman"/>
          <w:sz w:val="24"/>
          <w:szCs w:val="24"/>
          <w:lang w:val="es-MX" w:eastAsia="es-MX"/>
        </w:rPr>
        <w:t>Iniciar leyes o decretos ante la Legislatura con la aprobación de al menos las dos terceras partes de las y los magistrados</w:t>
      </w:r>
      <w:r w:rsidR="00137BC3" w:rsidRPr="006E343C">
        <w:rPr>
          <w:rFonts w:ascii="Times New Roman" w:eastAsia="Times New Roman" w:hAnsi="Times New Roman" w:cs="Times New Roman"/>
          <w:sz w:val="24"/>
          <w:szCs w:val="24"/>
          <w:lang w:val="es-MX" w:eastAsia="es-MX"/>
        </w:rPr>
        <w:t>”;</w:t>
      </w:r>
      <w:r w:rsidRPr="006E343C">
        <w:rPr>
          <w:rFonts w:ascii="Times New Roman" w:eastAsia="Times New Roman" w:hAnsi="Times New Roman" w:cs="Times New Roman"/>
          <w:sz w:val="24"/>
          <w:szCs w:val="24"/>
          <w:lang w:val="es-MX" w:eastAsia="es-MX"/>
        </w:rPr>
        <w:t xml:space="preserve"> pero</w:t>
      </w:r>
      <w:r w:rsidR="00137BC3" w:rsidRPr="006E343C">
        <w:rPr>
          <w:rFonts w:ascii="Times New Roman" w:eastAsia="Times New Roman" w:hAnsi="Times New Roman" w:cs="Times New Roman"/>
          <w:sz w:val="24"/>
          <w:szCs w:val="24"/>
          <w:lang w:val="es-MX" w:eastAsia="es-MX"/>
        </w:rPr>
        <w:t>,</w:t>
      </w:r>
      <w:r w:rsidRPr="006E343C">
        <w:rPr>
          <w:rFonts w:ascii="Times New Roman" w:eastAsia="Times New Roman" w:hAnsi="Times New Roman" w:cs="Times New Roman"/>
          <w:sz w:val="24"/>
          <w:szCs w:val="24"/>
          <w:lang w:val="es-MX" w:eastAsia="es-MX"/>
        </w:rPr>
        <w:t xml:space="preserve"> sugiero que se agregue integrantes</w:t>
      </w:r>
      <w:r w:rsidR="00137BC3" w:rsidRPr="006E343C">
        <w:rPr>
          <w:rFonts w:ascii="Times New Roman" w:eastAsia="Times New Roman" w:hAnsi="Times New Roman" w:cs="Times New Roman"/>
          <w:sz w:val="24"/>
          <w:szCs w:val="24"/>
          <w:lang w:val="es-MX" w:eastAsia="es-MX"/>
        </w:rPr>
        <w:t>.</w:t>
      </w:r>
      <w:r w:rsidRPr="006E343C">
        <w:rPr>
          <w:rFonts w:ascii="Times New Roman" w:eastAsia="Times New Roman" w:hAnsi="Times New Roman" w:cs="Times New Roman"/>
          <w:sz w:val="24"/>
          <w:szCs w:val="24"/>
          <w:lang w:val="es-MX" w:eastAsia="es-MX"/>
        </w:rPr>
        <w:t xml:space="preserve"> </w:t>
      </w:r>
      <w:r w:rsidR="00137BC3" w:rsidRPr="006E343C">
        <w:rPr>
          <w:rFonts w:ascii="Times New Roman" w:eastAsia="Times New Roman" w:hAnsi="Times New Roman" w:cs="Times New Roman"/>
          <w:sz w:val="24"/>
          <w:szCs w:val="24"/>
          <w:lang w:val="es-MX" w:eastAsia="es-MX"/>
        </w:rPr>
        <w:t xml:space="preserve">¿Qué </w:t>
      </w:r>
      <w:r w:rsidRPr="006E343C">
        <w:rPr>
          <w:rFonts w:ascii="Times New Roman" w:eastAsia="Times New Roman" w:hAnsi="Times New Roman" w:cs="Times New Roman"/>
          <w:sz w:val="24"/>
          <w:szCs w:val="24"/>
          <w:lang w:val="es-MX" w:eastAsia="es-MX"/>
        </w:rPr>
        <w:t xml:space="preserve">diferencia hay de los que asisten a la totalidad? Tendrían que ser dos terceras partes, estrictamente de </w:t>
      </w:r>
      <w:r w:rsidR="00060FFC" w:rsidRPr="006E343C">
        <w:rPr>
          <w:rFonts w:ascii="Times New Roman" w:eastAsia="Times New Roman" w:hAnsi="Times New Roman" w:cs="Times New Roman"/>
          <w:sz w:val="24"/>
          <w:szCs w:val="24"/>
          <w:lang w:val="es-MX" w:eastAsia="es-MX"/>
        </w:rPr>
        <w:t>los int</w:t>
      </w:r>
      <w:r w:rsidR="003078F8" w:rsidRPr="006E343C">
        <w:rPr>
          <w:rFonts w:ascii="Times New Roman" w:eastAsia="Times New Roman" w:hAnsi="Times New Roman" w:cs="Times New Roman"/>
          <w:sz w:val="24"/>
          <w:szCs w:val="24"/>
          <w:lang w:val="es-MX" w:eastAsia="es-MX"/>
        </w:rPr>
        <w:t>e</w:t>
      </w:r>
      <w:r w:rsidR="00060FFC" w:rsidRPr="006E343C">
        <w:rPr>
          <w:rFonts w:ascii="Times New Roman" w:eastAsia="Times New Roman" w:hAnsi="Times New Roman" w:cs="Times New Roman"/>
          <w:sz w:val="24"/>
          <w:szCs w:val="24"/>
          <w:lang w:val="es-MX" w:eastAsia="es-MX"/>
        </w:rPr>
        <w:t xml:space="preserve">grantes del </w:t>
      </w:r>
      <w:r w:rsidR="00545C20" w:rsidRPr="006E343C">
        <w:rPr>
          <w:rFonts w:ascii="Times New Roman" w:hAnsi="Times New Roman" w:cs="Times New Roman"/>
          <w:sz w:val="24"/>
          <w:szCs w:val="24"/>
          <w:lang w:val="es-MX"/>
        </w:rPr>
        <w:t xml:space="preserve">Pleno, </w:t>
      </w:r>
      <w:r w:rsidR="009E7BAD" w:rsidRPr="006E343C">
        <w:rPr>
          <w:rFonts w:ascii="Times New Roman" w:hAnsi="Times New Roman" w:cs="Times New Roman"/>
          <w:sz w:val="24"/>
          <w:szCs w:val="24"/>
          <w:lang w:val="es-MX"/>
        </w:rPr>
        <w:t>dos</w:t>
      </w:r>
      <w:r w:rsidR="00545C20" w:rsidRPr="006E343C">
        <w:rPr>
          <w:rFonts w:ascii="Times New Roman" w:hAnsi="Times New Roman" w:cs="Times New Roman"/>
          <w:sz w:val="24"/>
          <w:szCs w:val="24"/>
          <w:lang w:val="es-MX"/>
        </w:rPr>
        <w:t xml:space="preserve"> terceras partes de los integrantes del Pleno</w:t>
      </w:r>
      <w:r w:rsidR="009E7BAD" w:rsidRPr="006E343C">
        <w:rPr>
          <w:rFonts w:ascii="Times New Roman" w:hAnsi="Times New Roman" w:cs="Times New Roman"/>
          <w:sz w:val="24"/>
          <w:szCs w:val="24"/>
          <w:lang w:val="es-MX"/>
        </w:rPr>
        <w:t>.</w:t>
      </w:r>
    </w:p>
    <w:p w:rsidR="00545C20" w:rsidRPr="006E343C" w:rsidRDefault="009E7BAD" w:rsidP="006E343C">
      <w:pPr>
        <w:pStyle w:val="Sinespaciado"/>
        <w:ind w:firstLine="708"/>
        <w:jc w:val="both"/>
        <w:rPr>
          <w:rFonts w:ascii="Times New Roman" w:eastAsia="Times New Roman" w:hAnsi="Times New Roman" w:cs="Times New Roman"/>
          <w:sz w:val="24"/>
          <w:szCs w:val="24"/>
          <w:lang w:val="es-MX" w:eastAsia="es-MX"/>
        </w:rPr>
      </w:pPr>
      <w:r w:rsidRPr="006E343C">
        <w:rPr>
          <w:rFonts w:ascii="Times New Roman" w:hAnsi="Times New Roman" w:cs="Times New Roman"/>
          <w:sz w:val="24"/>
          <w:szCs w:val="24"/>
          <w:lang w:val="es-MX"/>
        </w:rPr>
        <w:t xml:space="preserve">Esa </w:t>
      </w:r>
      <w:r w:rsidR="00545C20" w:rsidRPr="006E343C">
        <w:rPr>
          <w:rFonts w:ascii="Times New Roman" w:hAnsi="Times New Roman" w:cs="Times New Roman"/>
          <w:sz w:val="24"/>
          <w:szCs w:val="24"/>
          <w:lang w:val="es-MX"/>
        </w:rPr>
        <w:t>es estrictamente la propuesta, todas y cada una de las reservas que he formulado, es para enriquecer el dictamen compañeros, de ninguna manera no busca otra cosa, ser claros, estrictamente ese es el tema; pero quiero adelantar, voy a retirar todas las reservas para efecto de mañana presentarlas en el Pleno señor Presidente, todas y cada una de ellas, para efecto de que haya claridad sobre lo que uno plantea.</w:t>
      </w:r>
    </w:p>
    <w:p w:rsidR="00545C20" w:rsidRPr="006E343C" w:rsidRDefault="00545C20"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 xml:space="preserve">Esa es mi, todas las que yo he hecho, van al </w:t>
      </w:r>
      <w:r w:rsidR="00962E4B" w:rsidRPr="006E343C">
        <w:rPr>
          <w:rFonts w:ascii="Times New Roman" w:hAnsi="Times New Roman" w:cs="Times New Roman"/>
          <w:sz w:val="24"/>
          <w:szCs w:val="24"/>
        </w:rPr>
        <w:t xml:space="preserve">Pleno </w:t>
      </w:r>
      <w:r w:rsidRPr="006E343C">
        <w:rPr>
          <w:rFonts w:ascii="Times New Roman" w:hAnsi="Times New Roman" w:cs="Times New Roman"/>
          <w:sz w:val="24"/>
          <w:szCs w:val="24"/>
        </w:rPr>
        <w:t>para que las vean.</w:t>
      </w:r>
    </w:p>
    <w:p w:rsidR="00545C20" w:rsidRPr="006E343C" w:rsidRDefault="00545C20"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344E53">
        <w:rPr>
          <w:rFonts w:ascii="Times New Roman" w:hAnsi="Times New Roman" w:cs="Times New Roman"/>
          <w:sz w:val="24"/>
          <w:szCs w:val="24"/>
        </w:rPr>
        <w:t>DIP. CARLOS MARTÍNEZ ZURITA TREJO</w:t>
      </w:r>
      <w:r w:rsidRPr="006E343C">
        <w:rPr>
          <w:rFonts w:ascii="Times New Roman" w:hAnsi="Times New Roman" w:cs="Times New Roman"/>
          <w:sz w:val="24"/>
          <w:szCs w:val="24"/>
        </w:rPr>
        <w:t>. Muchas gracias diputado por su generosidad y su disposición al diálogo, mañana en el Pleno, ahí nos encontraremos para seguir el debate parlamentario. Gracias diputado Octavio, registramos su solicitud de retirar las reservas que ha hecho en lo particular.</w:t>
      </w:r>
    </w:p>
    <w:p w:rsidR="00545C20" w:rsidRPr="006E343C" w:rsidRDefault="00545C20"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Vamos a continuar con el artículo 23, la diputada Miriam Silva Mata. Adelante diputada.</w:t>
      </w:r>
    </w:p>
    <w:p w:rsidR="00545C20" w:rsidRPr="006E343C" w:rsidRDefault="00545C20"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DIP. MIRIAM SILVA MATA. La reserva consiste en lo que decíamos, que no están incluidas las comunidades </w:t>
      </w:r>
      <w:proofErr w:type="spellStart"/>
      <w:r w:rsidRPr="006E343C">
        <w:rPr>
          <w:rFonts w:ascii="Times New Roman" w:hAnsi="Times New Roman" w:cs="Times New Roman"/>
          <w:sz w:val="24"/>
          <w:szCs w:val="24"/>
        </w:rPr>
        <w:t>afromexicanas</w:t>
      </w:r>
      <w:proofErr w:type="spellEnd"/>
      <w:r w:rsidRPr="006E343C">
        <w:rPr>
          <w:rFonts w:ascii="Times New Roman" w:hAnsi="Times New Roman" w:cs="Times New Roman"/>
          <w:sz w:val="24"/>
          <w:szCs w:val="24"/>
        </w:rPr>
        <w:t xml:space="preserve">; entonces en la fracción I, II, IV y V, donde señala algún pueblo indígena, nosotros consideramos que se deben agregar también comunidades </w:t>
      </w:r>
      <w:proofErr w:type="spellStart"/>
      <w:r w:rsidRPr="006E343C">
        <w:rPr>
          <w:rFonts w:ascii="Times New Roman" w:hAnsi="Times New Roman" w:cs="Times New Roman"/>
          <w:sz w:val="24"/>
          <w:szCs w:val="24"/>
        </w:rPr>
        <w:t>afromexicanas</w:t>
      </w:r>
      <w:proofErr w:type="spellEnd"/>
      <w:r w:rsidRPr="006E343C">
        <w:rPr>
          <w:rFonts w:ascii="Times New Roman" w:hAnsi="Times New Roman" w:cs="Times New Roman"/>
          <w:sz w:val="24"/>
          <w:szCs w:val="24"/>
        </w:rPr>
        <w:t xml:space="preserve"> para que sean consideradas, esa sería nuestra propuesta.</w:t>
      </w:r>
    </w:p>
    <w:p w:rsidR="00545C20" w:rsidRPr="006E343C" w:rsidRDefault="00545C20"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344E53">
        <w:rPr>
          <w:rFonts w:ascii="Times New Roman" w:hAnsi="Times New Roman" w:cs="Times New Roman"/>
          <w:sz w:val="24"/>
          <w:szCs w:val="24"/>
        </w:rPr>
        <w:t>DIP. CARLOS MARTÍNEZ ZURITA TREJO.</w:t>
      </w:r>
      <w:r w:rsidRPr="006E343C">
        <w:rPr>
          <w:rFonts w:ascii="Times New Roman" w:hAnsi="Times New Roman" w:cs="Times New Roman"/>
          <w:sz w:val="24"/>
          <w:szCs w:val="24"/>
        </w:rPr>
        <w:t xml:space="preserve"> Gracias diputada Miriam Silva Mata.</w:t>
      </w:r>
    </w:p>
    <w:p w:rsidR="00545C20" w:rsidRPr="006E343C" w:rsidRDefault="00545C20"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Recabaremos la votación del artículo 23, que ha expuesto la diputada Miriam Silva Mata, pido a la Secretaría recabe la votación nominal, por favor.</w:t>
      </w:r>
    </w:p>
    <w:p w:rsidR="00545C20" w:rsidRPr="006E343C" w:rsidRDefault="00545C20"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lastRenderedPageBreak/>
        <w:t>SECRETARIA DIP. EMMA LAURA ALVAREZ VILLAVICENCIO</w:t>
      </w:r>
      <w:r w:rsidR="00C13FA3" w:rsidRPr="006E343C">
        <w:rPr>
          <w:rFonts w:ascii="Times New Roman" w:hAnsi="Times New Roman" w:cs="Times New Roman"/>
          <w:sz w:val="24"/>
          <w:szCs w:val="24"/>
        </w:rPr>
        <w:t>. Recabo la votación</w:t>
      </w:r>
    </w:p>
    <w:p w:rsidR="00545C20" w:rsidRPr="006E343C" w:rsidRDefault="00545C20"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(Votación nominal)</w:t>
      </w:r>
    </w:p>
    <w:p w:rsidR="00545C20" w:rsidRPr="006E343C" w:rsidRDefault="00545C20"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t xml:space="preserve">DIP. RUTH SALINAS REYES. </w:t>
      </w:r>
      <w:r w:rsidR="00D47426" w:rsidRPr="006E343C">
        <w:rPr>
          <w:rFonts w:ascii="Times New Roman" w:hAnsi="Times New Roman" w:cs="Times New Roman"/>
          <w:sz w:val="24"/>
          <w:szCs w:val="24"/>
        </w:rPr>
        <w:t>…</w:t>
      </w:r>
      <w:r w:rsidRPr="006E343C">
        <w:rPr>
          <w:rFonts w:ascii="Times New Roman" w:hAnsi="Times New Roman" w:cs="Times New Roman"/>
          <w:sz w:val="24"/>
          <w:szCs w:val="24"/>
        </w:rPr>
        <w:t>a</w:t>
      </w:r>
      <w:r w:rsidR="00D47426" w:rsidRPr="006E343C">
        <w:rPr>
          <w:rFonts w:ascii="Times New Roman" w:hAnsi="Times New Roman" w:cs="Times New Roman"/>
          <w:sz w:val="24"/>
          <w:szCs w:val="24"/>
        </w:rPr>
        <w:t>l</w:t>
      </w:r>
      <w:r w:rsidRPr="006E343C">
        <w:rPr>
          <w:rFonts w:ascii="Times New Roman" w:hAnsi="Times New Roman" w:cs="Times New Roman"/>
          <w:sz w:val="24"/>
          <w:szCs w:val="24"/>
        </w:rPr>
        <w:t xml:space="preserve"> su </w:t>
      </w:r>
      <w:r w:rsidR="00D47426" w:rsidRPr="006E343C">
        <w:rPr>
          <w:rFonts w:ascii="Times New Roman" w:hAnsi="Times New Roman" w:cs="Times New Roman"/>
          <w:sz w:val="24"/>
          <w:szCs w:val="24"/>
        </w:rPr>
        <w:t xml:space="preserve">coordinador </w:t>
      </w:r>
      <w:r w:rsidRPr="006E343C">
        <w:rPr>
          <w:rFonts w:ascii="Times New Roman" w:hAnsi="Times New Roman" w:cs="Times New Roman"/>
          <w:sz w:val="24"/>
          <w:szCs w:val="24"/>
        </w:rPr>
        <w:t>de grupo parlamentario que mañana la presente al Pleno, ya que el diputado es proponente y es un sin sentido que no le aprueben a la compañera Silva Mata esta propuesta</w:t>
      </w:r>
      <w:r w:rsidR="00D47426" w:rsidRPr="006E343C">
        <w:rPr>
          <w:rFonts w:ascii="Times New Roman" w:hAnsi="Times New Roman" w:cs="Times New Roman"/>
          <w:sz w:val="24"/>
          <w:szCs w:val="24"/>
        </w:rPr>
        <w:t>,</w:t>
      </w:r>
      <w:r w:rsidRPr="006E343C">
        <w:rPr>
          <w:rFonts w:ascii="Times New Roman" w:hAnsi="Times New Roman" w:cs="Times New Roman"/>
          <w:sz w:val="24"/>
          <w:szCs w:val="24"/>
        </w:rPr>
        <w:t xml:space="preserve"> siendo proponentes de la iniciativa.</w:t>
      </w:r>
    </w:p>
    <w:p w:rsidR="00545C20" w:rsidRPr="006E343C" w:rsidRDefault="00545C20" w:rsidP="006E343C">
      <w:pPr>
        <w:shd w:val="clear" w:color="auto" w:fill="FFFFFF"/>
        <w:spacing w:after="0" w:line="240" w:lineRule="auto"/>
        <w:ind w:firstLine="708"/>
        <w:jc w:val="both"/>
        <w:textAlignment w:val="baseline"/>
        <w:rPr>
          <w:rFonts w:ascii="Times New Roman" w:hAnsi="Times New Roman" w:cs="Times New Roman"/>
          <w:sz w:val="24"/>
          <w:szCs w:val="24"/>
        </w:rPr>
      </w:pPr>
      <w:r w:rsidRPr="006E343C">
        <w:rPr>
          <w:rFonts w:ascii="Times New Roman" w:hAnsi="Times New Roman" w:cs="Times New Roman"/>
          <w:sz w:val="24"/>
          <w:szCs w:val="24"/>
        </w:rPr>
        <w:t>Es cuanto y a favor</w:t>
      </w:r>
    </w:p>
    <w:p w:rsidR="00545C20" w:rsidRPr="006E343C" w:rsidRDefault="00545C20"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Gracias.</w:t>
      </w:r>
    </w:p>
    <w:p w:rsidR="00545C20" w:rsidRPr="006E343C" w:rsidRDefault="00545C20" w:rsidP="006E343C">
      <w:pPr>
        <w:shd w:val="clear" w:color="auto" w:fill="FFFFFF"/>
        <w:spacing w:after="0" w:line="240" w:lineRule="auto"/>
        <w:ind w:firstLine="708"/>
        <w:jc w:val="both"/>
        <w:textAlignment w:val="baseline"/>
        <w:rPr>
          <w:rFonts w:ascii="Times New Roman" w:hAnsi="Times New Roman" w:cs="Times New Roman"/>
          <w:sz w:val="24"/>
          <w:szCs w:val="24"/>
        </w:rPr>
      </w:pPr>
      <w:r w:rsidRPr="006E343C">
        <w:rPr>
          <w:rFonts w:ascii="Times New Roman" w:hAnsi="Times New Roman" w:cs="Times New Roman"/>
          <w:sz w:val="24"/>
          <w:szCs w:val="24"/>
        </w:rPr>
        <w:t>La propuesta de la diputada Miriam ha sido rechazada por mayoría de votos Presidente.</w:t>
      </w:r>
    </w:p>
    <w:p w:rsidR="00545C20" w:rsidRPr="006E343C" w:rsidRDefault="00545C20"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9B00F2">
        <w:rPr>
          <w:rFonts w:ascii="Times New Roman" w:hAnsi="Times New Roman" w:cs="Times New Roman"/>
          <w:sz w:val="24"/>
          <w:szCs w:val="24"/>
        </w:rPr>
        <w:t>DIP. CARLOS MARTÍNEZ ZURITA TREJO</w:t>
      </w:r>
      <w:r w:rsidRPr="006E343C">
        <w:rPr>
          <w:rFonts w:ascii="Times New Roman" w:hAnsi="Times New Roman" w:cs="Times New Roman"/>
          <w:sz w:val="24"/>
          <w:szCs w:val="24"/>
        </w:rPr>
        <w:t>. Gracias diputada.</w:t>
      </w:r>
    </w:p>
    <w:p w:rsidR="00545C20" w:rsidRPr="006E343C" w:rsidRDefault="00545C20"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Me solicita el diputado Octavio Martínez Vargas, que presentar la reserva al artículo 15, la va a volver a exponer y pide que se someta a votación en lo particular, que no se hizo en el turno anterior, porque pronunció haberlas desechado.</w:t>
      </w:r>
    </w:p>
    <w:p w:rsidR="00545C20" w:rsidRPr="006E343C" w:rsidRDefault="00545C20" w:rsidP="006E343C">
      <w:pPr>
        <w:spacing w:after="0" w:line="240" w:lineRule="auto"/>
        <w:ind w:firstLine="708"/>
        <w:jc w:val="both"/>
        <w:rPr>
          <w:rFonts w:ascii="Times New Roman" w:hAnsi="Times New Roman" w:cs="Times New Roman"/>
          <w:sz w:val="24"/>
          <w:szCs w:val="24"/>
        </w:rPr>
      </w:pPr>
      <w:r w:rsidRPr="006E343C">
        <w:rPr>
          <w:rFonts w:ascii="Times New Roman" w:hAnsi="Times New Roman" w:cs="Times New Roman"/>
          <w:sz w:val="24"/>
          <w:szCs w:val="24"/>
        </w:rPr>
        <w:t>Adelante diputado.</w:t>
      </w:r>
    </w:p>
    <w:p w:rsidR="00545C20" w:rsidRPr="006E343C" w:rsidRDefault="00545C20"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Este 15, particularmente le di lectura y expuse el tema.</w:t>
      </w:r>
    </w:p>
    <w:p w:rsidR="00545C20" w:rsidRPr="006E343C" w:rsidRDefault="00545C20"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9B00F2">
        <w:rPr>
          <w:rFonts w:ascii="Times New Roman" w:hAnsi="Times New Roman" w:cs="Times New Roman"/>
          <w:sz w:val="24"/>
          <w:szCs w:val="24"/>
        </w:rPr>
        <w:t>DIP. CARLOS MARTÍNEZ ZURITA TREJO</w:t>
      </w:r>
      <w:r w:rsidRPr="006E343C">
        <w:rPr>
          <w:rFonts w:ascii="Times New Roman" w:hAnsi="Times New Roman" w:cs="Times New Roman"/>
          <w:sz w:val="24"/>
          <w:szCs w:val="24"/>
        </w:rPr>
        <w:t>. Permíteme, vamos a votar el dictamen original, toda vez que hemos concluido la votación en lo particular de la reserva.</w:t>
      </w:r>
    </w:p>
    <w:p w:rsidR="00FF701A" w:rsidRPr="006E343C" w:rsidRDefault="00014571"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DIP. RUTH SALINAS REYES. </w:t>
      </w:r>
      <w:r w:rsidR="004F3EAC"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A</w:t>
      </w:r>
      <w:r w:rsidR="00FF701A" w:rsidRPr="006E343C">
        <w:rPr>
          <w:rFonts w:ascii="Times New Roman" w:hAnsi="Times New Roman" w:cs="Times New Roman"/>
          <w:sz w:val="24"/>
          <w:szCs w:val="24"/>
          <w:lang w:val="es-MX"/>
        </w:rPr>
        <w:t>lguna indicación y ahora ya vayan a quererla votar a favor, pero pues es perder el orden, si ya se había pasado ese artículo.</w:t>
      </w:r>
    </w:p>
    <w:p w:rsidR="00FF701A" w:rsidRPr="006E343C" w:rsidRDefault="00FF701A"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Entonces, voy a querer yo ahora mencionar otro artículo y regresar.</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Si así lo desea estamos abiertos a votar artículo por artículo.</w:t>
      </w:r>
    </w:p>
    <w:p w:rsidR="004F3EAC" w:rsidRPr="006E343C" w:rsidRDefault="00FF701A"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Vamos a recabar la votación del dictamen original, toda vez que se ha votado en lo particular la reserva de la diputada Miriam Silva Mata. </w:t>
      </w:r>
    </w:p>
    <w:p w:rsidR="00FF701A" w:rsidRPr="006E343C" w:rsidRDefault="00FF701A" w:rsidP="006E343C">
      <w:pPr>
        <w:pStyle w:val="Sinespaciado"/>
        <w:ind w:firstLine="709"/>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Adelante diputada por favor.</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Procede a recabar la votación.</w:t>
      </w:r>
    </w:p>
    <w:p w:rsidR="00FF701A" w:rsidRPr="006E343C" w:rsidRDefault="00FF701A"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 xml:space="preserve">(Votación </w:t>
      </w:r>
      <w:r w:rsidR="00981ED3" w:rsidRPr="006E343C">
        <w:rPr>
          <w:rFonts w:ascii="Times New Roman" w:hAnsi="Times New Roman" w:cs="Times New Roman"/>
          <w:i/>
          <w:sz w:val="24"/>
          <w:szCs w:val="24"/>
          <w:lang w:val="es-MX"/>
        </w:rPr>
        <w:t>nominal</w:t>
      </w:r>
      <w:r w:rsidRPr="006E343C">
        <w:rPr>
          <w:rFonts w:ascii="Times New Roman" w:hAnsi="Times New Roman" w:cs="Times New Roman"/>
          <w:i/>
          <w:sz w:val="24"/>
          <w:szCs w:val="24"/>
          <w:lang w:val="es-MX"/>
        </w:rPr>
        <w:t>)</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La propuesta original del dictamen y del proyecto de decreto ha sido aprobada por mayoría de votos.</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diputada. Continuamos en la discusión en lo particular de los artículos reservados, tiene el uso de la palabra el diputado Octavio Martínez Vargas.</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OCTAVIO MARTÍNEZ VARGAS. Gracias. Bueno, en el caso, en el artículo.</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EDUARDO ZARZOSA SÁNCHEZ. ¿Qué artículo es que se va a reservar?</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El artículo 15.</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OCTAVIO MARTÍNEZ VARGAS. Me dio usted el uso de la palabra si alguien quiere, que tome el uso de la palabra.</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EDUARDO ZARZOSA SÁNCHEZ. No sólo es una duda porque no se mencionó.</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OCTAVIO MARTÍNEZ VARGAS. Sólo déjeme hablar.</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EDUARDO ZARZOSA SÁNCHEZ. Se está mencionando en cada caso qué artículo es que se va a.</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Tiene el uso de la palabra el diputado Octavio Martínez Vargas.</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DIP. OCTAVIO MARTÍNEZ VARGAS. Nada más es una pregunta Presidente, ya que me aclaró que es el 15; vamos a ir en reversa ahora o es que no entiendo, es que ya íbamos con el artículo 91 y ahora vamos a retroceder al </w:t>
      </w:r>
      <w:r w:rsidR="00402C0B" w:rsidRPr="006E343C">
        <w:rPr>
          <w:rFonts w:ascii="Times New Roman" w:hAnsi="Times New Roman" w:cs="Times New Roman"/>
          <w:sz w:val="24"/>
          <w:szCs w:val="24"/>
          <w:lang w:val="es-MX"/>
        </w:rPr>
        <w:t>Décimo Quinto</w:t>
      </w:r>
      <w:r w:rsidRPr="006E343C">
        <w:rPr>
          <w:rFonts w:ascii="Times New Roman" w:hAnsi="Times New Roman" w:cs="Times New Roman"/>
          <w:sz w:val="24"/>
          <w:szCs w:val="24"/>
          <w:lang w:val="es-MX"/>
        </w:rPr>
        <w:t xml:space="preserve"> nuevamente. La propuesta del diputado no sé si sea diferente a la que presentó hace uso momentos o es la misma, quiero que me aclare nada más eso Presidente.</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lastRenderedPageBreak/>
        <w:t>PRESIDENTE DIP. CARLOS MARTÍNEZ ZURITA TREJO. Sí. El diputado Octavio cuanto estaba presentando la reserva y no se votó la propuesta que se reservó. Exactamente. Entonces, vamos a. No se votó.</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RUTH SALINAS REYES. Pero porque él mencionó que ya no iba.</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Lo que se votó en contra en el proyecto original y la de la diputada anterior.</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DIP. OCTAVIO MARTÍNEZ VARGAS. El artículo </w:t>
      </w:r>
      <w:r w:rsidR="00402C0B" w:rsidRPr="006E343C">
        <w:rPr>
          <w:rFonts w:ascii="Times New Roman" w:hAnsi="Times New Roman" w:cs="Times New Roman"/>
          <w:sz w:val="24"/>
          <w:szCs w:val="24"/>
          <w:lang w:val="es-MX"/>
        </w:rPr>
        <w:t>Décimo Quinto</w:t>
      </w:r>
      <w:r w:rsidRPr="006E343C">
        <w:rPr>
          <w:rFonts w:ascii="Times New Roman" w:hAnsi="Times New Roman" w:cs="Times New Roman"/>
          <w:sz w:val="24"/>
          <w:szCs w:val="24"/>
          <w:lang w:val="es-MX"/>
        </w:rPr>
        <w:t xml:space="preserve">, yo hice una reserva al artículo </w:t>
      </w:r>
      <w:r w:rsidR="00402C0B" w:rsidRPr="006E343C">
        <w:rPr>
          <w:rFonts w:ascii="Times New Roman" w:hAnsi="Times New Roman" w:cs="Times New Roman"/>
          <w:sz w:val="24"/>
          <w:szCs w:val="24"/>
          <w:lang w:val="es-MX"/>
        </w:rPr>
        <w:t>Décimo Quinto</w:t>
      </w:r>
      <w:r w:rsidRPr="006E343C">
        <w:rPr>
          <w:rFonts w:ascii="Times New Roman" w:hAnsi="Times New Roman" w:cs="Times New Roman"/>
          <w:sz w:val="24"/>
          <w:szCs w:val="24"/>
          <w:lang w:val="es-MX"/>
        </w:rPr>
        <w:t xml:space="preserve"> de di lectura y no se votó, expresé que todas las demás reservas van al Pleno.</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RUTH SALINAS REYES. Entonces por qué pasamos al siguiente.</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OCTAVIO MARTÍNEZ VARGAS. Entonces. ¿Qué pido? Es lo que estoy preguntando. ¿Por qué no votaste mí? Recházala, pero vótala.</w:t>
      </w:r>
    </w:p>
    <w:p w:rsidR="00FF701A" w:rsidRPr="006E343C" w:rsidRDefault="00FF701A"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¿Sí me explico? Muchas gracias por su gentileza.</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PRESIDENTE DIP. CARLOS MARTÍNEZ ZURITA TREJO. Adelante diputado vamos a someter a votación la propuesta que ha aquí presentado el diputado Octavio Martínez Vargas sobre el artículo </w:t>
      </w:r>
      <w:r w:rsidR="00402C0B" w:rsidRPr="006E343C">
        <w:rPr>
          <w:rFonts w:ascii="Times New Roman" w:hAnsi="Times New Roman" w:cs="Times New Roman"/>
          <w:sz w:val="24"/>
          <w:szCs w:val="24"/>
          <w:lang w:val="es-MX"/>
        </w:rPr>
        <w:t>Décimo Quinto</w:t>
      </w:r>
      <w:r w:rsidRPr="006E343C">
        <w:rPr>
          <w:rFonts w:ascii="Times New Roman" w:hAnsi="Times New Roman" w:cs="Times New Roman"/>
          <w:sz w:val="24"/>
          <w:szCs w:val="24"/>
          <w:lang w:val="es-MX"/>
        </w:rPr>
        <w:t xml:space="preserve">, por favor, recabe la votación Secretaria en lo particular del artículo </w:t>
      </w:r>
      <w:r w:rsidR="00402C0B" w:rsidRPr="006E343C">
        <w:rPr>
          <w:rFonts w:ascii="Times New Roman" w:hAnsi="Times New Roman" w:cs="Times New Roman"/>
          <w:sz w:val="24"/>
          <w:szCs w:val="24"/>
          <w:lang w:val="es-MX"/>
        </w:rPr>
        <w:t>Décimo Quinto</w:t>
      </w:r>
      <w:r w:rsidRPr="006E343C">
        <w:rPr>
          <w:rFonts w:ascii="Times New Roman" w:hAnsi="Times New Roman" w:cs="Times New Roman"/>
          <w:sz w:val="24"/>
          <w:szCs w:val="24"/>
          <w:lang w:val="es-MX"/>
        </w:rPr>
        <w:t xml:space="preserve"> que ha reservado el diputado Octavio Martínez Vargas.</w:t>
      </w:r>
    </w:p>
    <w:p w:rsidR="00FF701A" w:rsidRPr="006E343C" w:rsidRDefault="00FF701A"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Recabo la votación correspondiente.</w:t>
      </w:r>
    </w:p>
    <w:p w:rsidR="00FF701A" w:rsidRPr="006E343C" w:rsidRDefault="00FF701A" w:rsidP="006E343C">
      <w:pPr>
        <w:pStyle w:val="Sinespaciado"/>
        <w:jc w:val="center"/>
        <w:rPr>
          <w:rFonts w:ascii="Times New Roman" w:hAnsi="Times New Roman" w:cs="Times New Roman"/>
          <w:i/>
          <w:sz w:val="24"/>
          <w:szCs w:val="24"/>
          <w:lang w:val="es-MX"/>
        </w:rPr>
      </w:pPr>
      <w:r w:rsidRPr="006E343C">
        <w:rPr>
          <w:rFonts w:ascii="Times New Roman" w:hAnsi="Times New Roman" w:cs="Times New Roman"/>
          <w:i/>
          <w:sz w:val="24"/>
          <w:szCs w:val="24"/>
          <w:lang w:val="es-MX"/>
        </w:rPr>
        <w:t xml:space="preserve">(Votación </w:t>
      </w:r>
      <w:r w:rsidR="00A7254E" w:rsidRPr="006E343C">
        <w:rPr>
          <w:rFonts w:ascii="Times New Roman" w:hAnsi="Times New Roman" w:cs="Times New Roman"/>
          <w:i/>
          <w:sz w:val="24"/>
          <w:szCs w:val="24"/>
          <w:lang w:val="es-MX"/>
        </w:rPr>
        <w:t>nominal</w:t>
      </w:r>
      <w:r w:rsidRPr="006E343C">
        <w:rPr>
          <w:rFonts w:ascii="Times New Roman" w:hAnsi="Times New Roman" w:cs="Times New Roman"/>
          <w:i/>
          <w:sz w:val="24"/>
          <w:szCs w:val="24"/>
          <w:lang w:val="es-MX"/>
        </w:rPr>
        <w:t>)</w:t>
      </w:r>
    </w:p>
    <w:p w:rsidR="0077468F" w:rsidRPr="006E343C" w:rsidRDefault="00F953A6"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SECRETARIA DIP. EMMA LAURA ALVAREZ VILLAVICENCIO. </w:t>
      </w:r>
      <w:r w:rsidR="0077468F" w:rsidRPr="006E343C">
        <w:rPr>
          <w:rFonts w:ascii="Times New Roman" w:hAnsi="Times New Roman" w:cs="Times New Roman"/>
          <w:sz w:val="24"/>
          <w:szCs w:val="24"/>
          <w:lang w:val="es-MX"/>
        </w:rPr>
        <w:t>La propuesta del diputado Octavio ha sido rechazada por mayoría de votos</w:t>
      </w:r>
      <w:r w:rsidR="007763FC" w:rsidRPr="006E343C">
        <w:rPr>
          <w:rFonts w:ascii="Times New Roman" w:hAnsi="Times New Roman" w:cs="Times New Roman"/>
          <w:sz w:val="24"/>
          <w:szCs w:val="24"/>
          <w:lang w:val="es-MX"/>
        </w:rPr>
        <w:t>.</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Ha sido aprobada.</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SECRETARIA DIP. EMMA LAURA ALVAREZ VILLAVICENCIO. Perdón, ha sido aprobada una disculpa diputado, la presión diputado</w:t>
      </w:r>
      <w:r w:rsidR="007763FC" w:rsidRPr="006E343C">
        <w:rPr>
          <w:rFonts w:ascii="Times New Roman" w:hAnsi="Times New Roman" w:cs="Times New Roman"/>
          <w:sz w:val="24"/>
          <w:szCs w:val="24"/>
          <w:lang w:val="es-MX"/>
        </w:rPr>
        <w:t>.</w:t>
      </w:r>
    </w:p>
    <w:p w:rsidR="00EE6D01"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ha sido aprobada la propuesta del diputado Octavio, que se reservó en lo particular del artículo Décimo Quinto, vamos a continuar.</w:t>
      </w:r>
    </w:p>
    <w:p w:rsidR="009C2FB9"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El turno de oradores es el siguiente, para la propuesta que se reservó la diputada Itzel Guadalupe Pérez Correa, sobre el artículo 24, fracción II </w:t>
      </w:r>
    </w:p>
    <w:p w:rsidR="0077468F"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¿Quiere el uso de la palabra diputada?</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 xml:space="preserve">DIP. ITZEL GUADALUPE PÉREZ CORREA. Comentarle Presidente, que voy a retirarla para presentarla mañana en </w:t>
      </w:r>
      <w:r w:rsidR="009C2FB9" w:rsidRPr="006E343C">
        <w:rPr>
          <w:rFonts w:ascii="Times New Roman" w:hAnsi="Times New Roman" w:cs="Times New Roman"/>
          <w:sz w:val="24"/>
          <w:szCs w:val="24"/>
          <w:lang w:val="es-MX"/>
        </w:rPr>
        <w:t>Pleno</w:t>
      </w:r>
      <w:r w:rsidRPr="006E343C">
        <w:rPr>
          <w:rFonts w:ascii="Times New Roman" w:hAnsi="Times New Roman" w:cs="Times New Roman"/>
          <w:sz w:val="24"/>
          <w:szCs w:val="24"/>
          <w:lang w:val="es-MX"/>
        </w:rPr>
        <w:t>, por favor.</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Gracias diputada.</w:t>
      </w:r>
    </w:p>
    <w:p w:rsidR="0077468F"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Tiene el uso de la palabra la diputada Miriam Silva Mata.</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 MIRIAM SILVA MATA. Sí</w:t>
      </w:r>
      <w:r w:rsidR="003A1CFF" w:rsidRPr="006E343C">
        <w:rPr>
          <w:rFonts w:ascii="Times New Roman" w:hAnsi="Times New Roman" w:cs="Times New Roman"/>
          <w:sz w:val="24"/>
          <w:szCs w:val="24"/>
          <w:lang w:val="es-MX"/>
        </w:rPr>
        <w:t>.</w:t>
      </w:r>
      <w:r w:rsidRPr="006E343C">
        <w:rPr>
          <w:rFonts w:ascii="Times New Roman" w:hAnsi="Times New Roman" w:cs="Times New Roman"/>
          <w:sz w:val="24"/>
          <w:szCs w:val="24"/>
          <w:lang w:val="es-MX"/>
        </w:rPr>
        <w:t xml:space="preserve"> </w:t>
      </w:r>
      <w:r w:rsidR="003A1CFF" w:rsidRPr="006E343C">
        <w:rPr>
          <w:rFonts w:ascii="Times New Roman" w:hAnsi="Times New Roman" w:cs="Times New Roman"/>
          <w:sz w:val="24"/>
          <w:szCs w:val="24"/>
          <w:lang w:val="es-MX"/>
        </w:rPr>
        <w:t xml:space="preserve">También </w:t>
      </w:r>
      <w:r w:rsidRPr="006E343C">
        <w:rPr>
          <w:rFonts w:ascii="Times New Roman" w:hAnsi="Times New Roman" w:cs="Times New Roman"/>
          <w:sz w:val="24"/>
          <w:szCs w:val="24"/>
          <w:lang w:val="es-MX"/>
        </w:rPr>
        <w:t>voy a retirar la reserva en el artículo 91 y mañana posteriormente la presentar</w:t>
      </w:r>
      <w:r w:rsidR="003A1CFF" w:rsidRPr="006E343C">
        <w:rPr>
          <w:rFonts w:ascii="Times New Roman" w:hAnsi="Times New Roman" w:cs="Times New Roman"/>
          <w:sz w:val="24"/>
          <w:szCs w:val="24"/>
          <w:lang w:val="es-MX"/>
        </w:rPr>
        <w:t>á</w:t>
      </w:r>
      <w:r w:rsidRPr="006E343C">
        <w:rPr>
          <w:rFonts w:ascii="Times New Roman" w:hAnsi="Times New Roman" w:cs="Times New Roman"/>
          <w:sz w:val="24"/>
          <w:szCs w:val="24"/>
          <w:lang w:val="es-MX"/>
        </w:rPr>
        <w:t xml:space="preserve"> ante el Pleno, también nuevamente el artículo 23 y adelantamos que la del décimo segundo transitorio también la presentaremos en el Pleno. Gracias.</w:t>
      </w:r>
    </w:p>
    <w:p w:rsidR="0077468F" w:rsidRPr="006E343C" w:rsidRDefault="0077468F" w:rsidP="006E343C">
      <w:pPr>
        <w:pStyle w:val="Sinespaciado"/>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PRESIDENTE DIP. CARLOS MARTÍNEZ ZURITA TREJO. Registramos la intención de la diputada Itzel Guadalupe Pérez Correa y de la diputada Miriam Silva Mata, para retirar las propuestas que han hecho de reserva a los artículos que expusieron.</w:t>
      </w:r>
    </w:p>
    <w:p w:rsidR="0077468F"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Continuamos con la reserva del artículo 101 de la diputada Ana Yuri Leyva Piñón. Adelante diputada.</w:t>
      </w:r>
    </w:p>
    <w:p w:rsidR="00BF1CE8" w:rsidRPr="006E343C" w:rsidRDefault="0077468F" w:rsidP="006E343C">
      <w:pPr>
        <w:pStyle w:val="Sinespaciado"/>
        <w:ind w:firstLine="708"/>
        <w:jc w:val="both"/>
        <w:rPr>
          <w:rFonts w:ascii="Times New Roman" w:hAnsi="Times New Roman" w:cs="Times New Roman"/>
          <w:sz w:val="24"/>
          <w:szCs w:val="24"/>
          <w:lang w:val="es-MX"/>
        </w:rPr>
      </w:pPr>
      <w:r w:rsidRPr="006E343C">
        <w:rPr>
          <w:rFonts w:ascii="Times New Roman" w:hAnsi="Times New Roman" w:cs="Times New Roman"/>
          <w:sz w:val="24"/>
          <w:szCs w:val="24"/>
          <w:lang w:val="es-MX"/>
        </w:rPr>
        <w:t>Diputada Ruth, le ofrezco una disculpa, tiene el uso la palabra para la discusión y presentación de la propuesta en lo particular del artículo 94 que hace al dictamen, adelante diputada.</w:t>
      </w:r>
      <w:r w:rsidR="002923DE" w:rsidRPr="006E343C">
        <w:rPr>
          <w:rFonts w:ascii="Times New Roman" w:hAnsi="Times New Roman" w:cs="Times New Roman"/>
          <w:sz w:val="24"/>
          <w:szCs w:val="24"/>
          <w:lang w:val="es-MX"/>
        </w:rPr>
        <w:t xml:space="preserve">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Gracias Presidente y solicito, ojalá se vuelva a poner el orden en la comisión, son apenas las 9:21 horas.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Yo no sé en verdad cuál es la prisa de salir corriendo, digo son las leyes secundarias que le van a dar vida al nuevo Poder Judicial y cuando alguien de los compañeros o compañeras está </w:t>
      </w:r>
      <w:r w:rsidRPr="006E343C">
        <w:rPr>
          <w:rFonts w:ascii="Times New Roman" w:hAnsi="Times New Roman" w:cs="Times New Roman"/>
          <w:sz w:val="24"/>
          <w:szCs w:val="24"/>
          <w:lang w:bidi="en-US"/>
        </w:rPr>
        <w:lastRenderedPageBreak/>
        <w:t>leyendo su propuesta, se escucha allá en el fondo el murmullo, las voces, ni siquiera saben que es lo que se propone, la verdad, si les preguntáramos; entonces algo que puede en verdad enriquecer, hacer un mejor documento, se pierde porque no hay interés y yo lo digo, voy a seguir aquí anunciado mis reservas aunque se voten en contra y lo haré mañana también en Pleno, porque pareciera que solo se nos pagan por horas, por horas por comisión, por horas en Pleno y nadie sabe qué hacemos los demás días, lo que están en nuestras redes no cuenta porque cada quién puede subir lo que desea.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Entonces tomemos con seriedad, yo entiendo que Asuntos Parlamentarios su deber es estar ahí asesorando; pero respeto también cuando estamos hablando, porque les digo el problema es que ni siquiera sabemos qué se está votando, ahora que fueran 100 artículos los reservados, lo entendería.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Voy a dar lectura al artículo 94 que propone reformar el párrafo segundo, suprimiendo el último enunciado.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Esto resulta inconstitucional, la Constitución Local, en su artículo 94 último párrafo, establece de manera expresa que la Presidencia del Tribunal Superior de Justicia se renovará cada 2 años de manera rotatoria sin excepciones, en consecuencia, la licencia no suspende, ni interrumpe el cómputo del periodo, por lo que admitirlo, equivaldría a extender indebidamente la duración del cargo.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Reitero, para quien no estaba al inicio de esta discusión, es como si a un presidente municipal que fue elegido por 3 años, a un regidor que fue elegido por 3 años o a un diputado o diputada que fue elegida por 3 años, se le permita una licencia que no establece la temporalidad; pero que esto no se le quiten de sus 3 años. Puede pedir licencia, no se lo van a quitar al presidente de sus 2 años y podrá extenderse hasta 2 años más, esto es inconstitucional.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La ley es muy clara y estoy segura, por eso, también decía que estoy segura que la gobernadora no sabe de este tema, porque contradice totalmente lo que la Presidenta de la República justamente solicitó desde lo federal y es el espíritu de esta reforma que quien esté, sea elegido o elegida por los votos de todas y todos los ciudadanos y no se le puede regalar ni una magistratura y mucho menos, más tiempo de sus 2 años.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Por lo cual, solicitamos que quede de la siguiente forma: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Artículo 94. Expresamente en licencias. Cuando el Órgano de Administración Judicial autorice a la Presidenta o Presidente del Tribunal Superior de Justicia licencia para separarse del cargo hasta por 15 días, será suplida provisionalmente por la persona que elija el Pleno del Tribunal Superior de Justicia. Cuando la licencia sea mayor de 15 días y menor a un año, será sin goce de sueldo y se requerirá de la autorización de la Legislatura o la Diputación Permanente, en tal caso, la persona que la o lo supla, de conformidad con lo previsto en el párrafo anterior, tendrá el carácter de Presidenta o Presidente interino quien haya obtenido el segundo lugar en número de votos en la elección estatal. En caso de declinación o imposibilidad de quien haya obtenido el segundo lugar, seguirá en el orden de prelación la persona que hubiera obtenido mayor votación, únicamente por el periodo de licencia y solicitamos quitar dicho periodo, no se va a contabilizar para su plazo de 2 años correspondientes.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En verdad que lo que buscan es sorprendernos y un asalto a la temporalidad para lo que fue designados. Es cuanto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Gracias diputada.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someter a votación la propuesta de artículo que se ha reservado la diputada Ruth Salinas Reyes, del Artículo 94.</w:t>
      </w:r>
    </w:p>
    <w:p w:rsidR="00BF1CE8"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por favor a la Secretaría, recabe la votación nominal.</w:t>
      </w:r>
    </w:p>
    <w:p w:rsidR="005149DB" w:rsidRPr="006E343C" w:rsidRDefault="005149DB" w:rsidP="005149DB">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SECRETARIA DIP. EMMA LAURA ALVAREZ VILLAVICENCIO. </w:t>
      </w:r>
    </w:p>
    <w:p w:rsidR="00BF1CE8" w:rsidRPr="006E343C" w:rsidRDefault="00BF1CE8" w:rsidP="006E343C">
      <w:pPr>
        <w:spacing w:after="0" w:line="240" w:lineRule="auto"/>
        <w:jc w:val="center"/>
        <w:rPr>
          <w:rFonts w:ascii="Times New Roman" w:eastAsia="Arial" w:hAnsi="Times New Roman" w:cs="Times New Roman"/>
          <w:i/>
          <w:sz w:val="24"/>
          <w:szCs w:val="24"/>
          <w:lang w:bidi="en-US"/>
        </w:rPr>
      </w:pPr>
      <w:r w:rsidRPr="006E343C">
        <w:rPr>
          <w:rFonts w:ascii="Times New Roman" w:eastAsia="Arial"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ALVAREZ VILLAVICENCIO. Gracias. </w:t>
      </w:r>
    </w:p>
    <w:p w:rsidR="00BF1CE8" w:rsidRPr="006E343C" w:rsidRDefault="00BF1CE8" w:rsidP="005149DB">
      <w:pPr>
        <w:spacing w:after="0" w:line="240" w:lineRule="auto"/>
        <w:ind w:firstLine="709"/>
        <w:jc w:val="both"/>
        <w:rPr>
          <w:rFonts w:ascii="Times New Roman" w:hAnsi="Times New Roman" w:cs="Times New Roman"/>
          <w:i/>
          <w:sz w:val="24"/>
          <w:szCs w:val="24"/>
          <w:lang w:bidi="en-US"/>
        </w:rPr>
      </w:pPr>
      <w:r w:rsidRPr="006E343C">
        <w:rPr>
          <w:rFonts w:ascii="Times New Roman" w:hAnsi="Times New Roman" w:cs="Times New Roman"/>
          <w:sz w:val="24"/>
          <w:szCs w:val="24"/>
          <w:lang w:bidi="en-US"/>
        </w:rPr>
        <w:lastRenderedPageBreak/>
        <w:t>La propuesta que ha presentado la diputada Ruth, ha sido rechazada por mayoría de votos.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continuar recabando la votación de la propuesta original del Dictamen y del Proyecto de Decreto.</w:t>
      </w:r>
    </w:p>
    <w:p w:rsidR="00BF1CE8"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a la Secretaría, recabe la votación nominal.</w:t>
      </w:r>
    </w:p>
    <w:p w:rsidR="00E82E56" w:rsidRPr="006E343C" w:rsidRDefault="00E82E56" w:rsidP="00E82E56">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SECRETARIA DIP. EMMA LAURA ALVAREZ VILLAVICENCIO.</w:t>
      </w:r>
    </w:p>
    <w:p w:rsidR="00BF1CE8" w:rsidRPr="006E343C" w:rsidRDefault="00BF1CE8" w:rsidP="006E343C">
      <w:pPr>
        <w:spacing w:after="0" w:line="240" w:lineRule="auto"/>
        <w:jc w:val="center"/>
        <w:rPr>
          <w:rFonts w:ascii="Times New Roman" w:hAnsi="Times New Roman" w:cs="Times New Roman"/>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Presidente la propuesta original del Dictamen y del Proyecto de Decreto ha sido aprobada por mayoría de votos.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continuar con la discusión del artículo 95, a propuesta de la diputada Ruth Salinas Reyes.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la diputada Ruth Salinas Reyes.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Gracias Presidente.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Voy a recordar a este Congreso del Estado de México que el espíritu de la iniciativa que llegó desde nivel federal pasó aquí en este Congreso y fue aprobado por mayoría, era justamente ponerle equilibrios entre quién está como presidente o presidenta del nuevo Tribunal de Disciplina y el órgano de administración, lo que hoy busca esta nueva Presidencia, que tomará protesta el próximo 5 de septiembre, es control absoluto y vean, si no, que lo mínimo que se vuelve lo máximo por el poder de la información desea controlar.</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Por eso, en el artículo 95 se propone suprimir la fracción XXI, recorriendo las subsecuentes de </w:t>
      </w:r>
      <w:r w:rsidR="00780842" w:rsidRPr="006E343C">
        <w:rPr>
          <w:rFonts w:ascii="Times New Roman" w:hAnsi="Times New Roman" w:cs="Times New Roman"/>
          <w:sz w:val="24"/>
          <w:szCs w:val="24"/>
          <w:lang w:bidi="en-US"/>
        </w:rPr>
        <w:t>artículo</w:t>
      </w:r>
      <w:r w:rsidRPr="006E343C">
        <w:rPr>
          <w:rFonts w:ascii="Times New Roman" w:hAnsi="Times New Roman" w:cs="Times New Roman"/>
          <w:sz w:val="24"/>
          <w:szCs w:val="24"/>
          <w:lang w:bidi="en-US"/>
        </w:rPr>
        <w:t xml:space="preserve"> 95, porque la Presidencia no es la instancia adecuada para coordinar y turnar la correspondencia del poder Judicial, al menos no en los términos tan generales que plantea la fracción XXI, lo que quiere hacer el próximo Presidente, es enterarse de todo lo que llegue, es como si en esté congreso del Estado, llegará una correspondencia para el diputado Carlos, el diputado Octavio y antes de llegar a mis manos, si fuera para mí o para ellos, pasará primero por el Presidente de la Junta de Coordinación Política, quiere enterarse de todo, son excesos de poder y de controles y necesitamos limitar lo que él considera, estas nuevas reformas le deben de dar, por eso, es esta la solicitud quitar esta fracción y va abonar a que realmente tengan una mayor libertad todos aquellos que componen el Poder judicial.</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Es cuanto Presidente.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Pido a la Secretaría se someta a votación la propuesta de reserva del artículo 95 que hace la diputada Ruth Salinas Reyes.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VILLLAVICENCIO. Recabo la votación de la Comisión de Gobernación y Puntos Constitucionales.</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SECRETARIA DIP. EMMA LAURA ALVAREZ VILLLAVICENCIO. Presidente la propuesta que ha presentado la diputada Ruth ha sido rechazada por mayoría de votos.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Recabaremos la votación de la propuesta original del dictamen y del proyecto de decreto, pido a la Secretaria recabe la votación nominal, por favor.</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VILLLAVICENCIO. Procederé a recabar la votación.</w:t>
      </w:r>
    </w:p>
    <w:p w:rsidR="00BF1CE8" w:rsidRPr="006E343C" w:rsidRDefault="00BF1CE8" w:rsidP="006E343C">
      <w:pPr>
        <w:spacing w:after="0" w:line="240" w:lineRule="auto"/>
        <w:jc w:val="center"/>
        <w:rPr>
          <w:rFonts w:ascii="Times New Roman" w:hAnsi="Times New Roman" w:cs="Times New Roman"/>
          <w:i/>
          <w:sz w:val="24"/>
          <w:szCs w:val="24"/>
        </w:rPr>
      </w:pPr>
      <w:r w:rsidRPr="006E343C">
        <w:rPr>
          <w:rFonts w:ascii="Times New Roman" w:hAnsi="Times New Roman" w:cs="Times New Roman"/>
          <w:i/>
          <w:sz w:val="24"/>
          <w:szCs w:val="24"/>
        </w:rPr>
        <w:t>(Votación nominal)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La propuesta original del dictamen y del proyecto de decreto ha sido aprobada por mayoría de votos.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Vamos a continuar con la discusión.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lastRenderedPageBreak/>
        <w:t>Tiene el uso de la palabra la diputada Ana Yurixi Leyva Piñón, para la presentación de su propuesta en lo particular del artículo 97. Adelante diputada.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Muchas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Sí, solamente dejar con mucha precisión el tema de que toda dependencia de gobierno debe de contar con la Dirección General de Igualdad y Derechos Humanos como lo marca la Ley de Igualdad de Trato y Oportunidades y la Ley de Acceso a las Mujeres, por lo tanto, me parece que es de suma importancia, poder considerar una fracción más y pediría a esta Presidencia que lo voy a tocar en el Pleno el día de mañana.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Muchas gracias.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Registramos su solicitud.</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nuevamente la diputada Ana Yurixi Leyva Piñón para la presentación del artículo 101 que ha reservado para su presentación en lo particular.</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Lo retiro Presidente.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Estamos también registrando el 171 que ha propuesto, que se ha reservado en lo particular para su presentación.</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Respecto al artículo 171 y nos habla del objeto y la competencia de la Contraloría Interna, en su párrafo segundo dice: La Contraloría Interna estará adscrita administrativamente a la persona Titular de la Presidencia del Tribunal Superior de Justicia y contará con la estructura orgánica personal y recursos que se dispongan en esta ley, así como en los reglamentos y acuerdos generales que al efecto expida el Pleno del Órgano de Administración Judicial.</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Mi propuesta en concreto Presidente, quedaría de la siguiente manera: la Contraloría Interna estará adscrita administrativamente al Tribunal de Disciplina Judicial y contará con la estructura orgánica, personal y recursos que se dispongan en esta ley, así como en los reglamentos y acuerdos generales que al efecto expida el Pleno del Órgano de Administración Judicial.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Lo anterior, es simplemente para darle cumplimiento al artículo 106 de la Constitución Política del Estado Libre y Soberano de México, que a la letra dice: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Artículo 106. La disciplina en el Poder Judicial estará a cargo del Tribunal de Disciplina Judicial conforme a las bases que señala esta constitución y establecen las leyes, el Tribunal de Disciplina Judicial será un órgano del Poder Judicial del Estado de México con independencia técnica de gestión y para emitir sus resoluciones.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Es </w:t>
      </w:r>
      <w:proofErr w:type="spellStart"/>
      <w:r w:rsidRPr="006E343C">
        <w:rPr>
          <w:rFonts w:ascii="Times New Roman" w:hAnsi="Times New Roman" w:cs="Times New Roman"/>
          <w:sz w:val="24"/>
          <w:szCs w:val="24"/>
        </w:rPr>
        <w:t>cuanto</w:t>
      </w:r>
      <w:proofErr w:type="spellEnd"/>
      <w:r w:rsidRPr="006E343C">
        <w:rPr>
          <w:rFonts w:ascii="Times New Roman" w:hAnsi="Times New Roman" w:cs="Times New Roman"/>
          <w:sz w:val="24"/>
          <w:szCs w:val="24"/>
        </w:rPr>
        <w:t>.</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 Ana Yurixi Leyva Piñón.</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Vamos a someter a votación la presentación del artículo 171 que ha expuesto la diputada Ana Yurixi Leyva Piñón.</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Pido a la Secretaría recabe la votación nominal para la votación de este artículo 171.</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171, recabo la votación.</w:t>
      </w:r>
    </w:p>
    <w:p w:rsidR="00BF1CE8" w:rsidRPr="006E343C" w:rsidRDefault="00BF1CE8" w:rsidP="006E343C">
      <w:pPr>
        <w:spacing w:after="0" w:line="240" w:lineRule="auto"/>
        <w:jc w:val="center"/>
        <w:rPr>
          <w:rFonts w:ascii="Times New Roman" w:hAnsi="Times New Roman" w:cs="Times New Roman"/>
          <w:i/>
          <w:sz w:val="24"/>
          <w:szCs w:val="24"/>
        </w:rPr>
      </w:pPr>
      <w:r w:rsidRPr="006E343C">
        <w:rPr>
          <w:rFonts w:ascii="Times New Roman" w:hAnsi="Times New Roman" w:cs="Times New Roman"/>
          <w:i/>
          <w:sz w:val="24"/>
          <w:szCs w:val="24"/>
        </w:rPr>
        <w:t>(Votación nominal)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RUTH SALINAS REYES. Presidenta, sólo para comentar mi voto sería a favor; pero empiezo a tener ciertas sospechas ya que, quienes proponen esta iniciativa, reitero es el coordinador del Grupo Parlamentario de morena, el coordinador del grupo Verde Ecologista, el coordinador del Partido del Trabajo y no entiendo, si siendo ellos los proponentes, no escuchen a sus compañeras diputadas para hacer este tipo.</w:t>
      </w:r>
    </w:p>
    <w:p w:rsidR="00BF1CE8"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Yo entendería observaciones al alcance cuando eres proponente, por eso votare en contra porque algo aquí no está bien.</w:t>
      </w:r>
    </w:p>
    <w:p w:rsidR="00B61A08" w:rsidRPr="006E343C" w:rsidRDefault="00B61A08" w:rsidP="00B61A08">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SECRETARIA DIP. EMMA LAURA ALVAREZ VILLAVICENCIO.</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lastRenderedPageBreak/>
        <w:t>(Votación nominal)</w:t>
      </w:r>
    </w:p>
    <w:p w:rsidR="00BF1CE8" w:rsidRPr="006E343C" w:rsidRDefault="00BF1CE8" w:rsidP="006E343C">
      <w:pPr>
        <w:spacing w:after="0" w:line="240" w:lineRule="auto"/>
        <w:jc w:val="both"/>
        <w:rPr>
          <w:rFonts w:ascii="Times New Roman" w:eastAsia="Times New Roman" w:hAnsi="Times New Roman" w:cs="Times New Roman"/>
          <w:sz w:val="24"/>
          <w:szCs w:val="24"/>
          <w:lang w:eastAsia="es-MX" w:bidi="en-US"/>
        </w:rPr>
      </w:pPr>
      <w:r w:rsidRPr="006E343C">
        <w:rPr>
          <w:rFonts w:ascii="Times New Roman" w:hAnsi="Times New Roman" w:cs="Times New Roman"/>
          <w:sz w:val="24"/>
          <w:szCs w:val="24"/>
          <w:lang w:bidi="en-US"/>
        </w:rPr>
        <w:t>SECRETARIA DIP. EMMA LAURA ALVAREZ VILLLAVICENCIO. La propuesta que ha</w:t>
      </w:r>
      <w:r w:rsidR="00D22514" w:rsidRPr="006E343C">
        <w:rPr>
          <w:rFonts w:ascii="Times New Roman" w:hAnsi="Times New Roman" w:cs="Times New Roman"/>
          <w:sz w:val="24"/>
          <w:szCs w:val="24"/>
          <w:lang w:bidi="en-US"/>
        </w:rPr>
        <w:t xml:space="preserve"> </w:t>
      </w:r>
      <w:r w:rsidRPr="006E343C">
        <w:rPr>
          <w:rFonts w:ascii="Times New Roman" w:hAnsi="Times New Roman" w:cs="Times New Roman"/>
          <w:sz w:val="24"/>
          <w:szCs w:val="24"/>
          <w:lang w:bidi="en-US"/>
        </w:rPr>
        <w:t xml:space="preserve">presentado la diputada </w:t>
      </w:r>
      <w:r w:rsidRPr="006E343C">
        <w:rPr>
          <w:rFonts w:ascii="Times New Roman" w:eastAsia="Times New Roman" w:hAnsi="Times New Roman" w:cs="Times New Roman"/>
          <w:sz w:val="24"/>
          <w:szCs w:val="24"/>
          <w:lang w:eastAsia="es-MX" w:bidi="en-US"/>
        </w:rPr>
        <w:t>Ana Yurixi, ha sido rechazada por mayoría de votos.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w:t>
      </w:r>
      <w:r w:rsidR="00B61A08">
        <w:rPr>
          <w:rFonts w:ascii="Times New Roman" w:hAnsi="Times New Roman" w:cs="Times New Roman"/>
          <w:sz w:val="24"/>
          <w:szCs w:val="24"/>
          <w:lang w:bidi="en-US"/>
        </w:rPr>
        <w:t>Í</w:t>
      </w:r>
      <w:r w:rsidRPr="006E343C">
        <w:rPr>
          <w:rFonts w:ascii="Times New Roman" w:hAnsi="Times New Roman" w:cs="Times New Roman"/>
          <w:sz w:val="24"/>
          <w:szCs w:val="24"/>
          <w:lang w:bidi="en-US"/>
        </w:rPr>
        <w:t>NEZ ZURITA TREJO. Gracias Diputada.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Recabaremos la votación de la propuesta original del dictamen y del proyecto de decreto pido a la Secretaría, recabe la votación nominal por favor.</w:t>
      </w:r>
    </w:p>
    <w:p w:rsidR="00BF1CE8" w:rsidRPr="006E343C" w:rsidRDefault="00BF1CE8" w:rsidP="006E343C">
      <w:pPr>
        <w:spacing w:after="0" w:line="240" w:lineRule="auto"/>
        <w:jc w:val="center"/>
        <w:rPr>
          <w:rFonts w:ascii="Times New Roman" w:eastAsia="Times New Roman" w:hAnsi="Times New Roman" w:cs="Times New Roman"/>
          <w:i/>
          <w:sz w:val="24"/>
          <w:szCs w:val="24"/>
          <w:lang w:eastAsia="es-MX" w:bidi="en-US"/>
        </w:rPr>
      </w:pPr>
      <w:r w:rsidRPr="006E343C">
        <w:rPr>
          <w:rFonts w:ascii="Times New Roman" w:eastAsia="Times New Roman" w:hAnsi="Times New Roman" w:cs="Times New Roman"/>
          <w:i/>
          <w:sz w:val="24"/>
          <w:szCs w:val="24"/>
          <w:lang w:eastAsia="es-MX" w:bidi="en-US"/>
        </w:rPr>
        <w:t>(Votación nominal)</w:t>
      </w:r>
    </w:p>
    <w:p w:rsidR="00BF1CE8" w:rsidRPr="006E343C" w:rsidRDefault="00BF1CE8"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t>PRESIDENTA DIP. EMMA LAURA ALVAREZ VILLAVICENCIO. Presidente la propuesta original del dictamen y del proyecto de decreto ha sido aprobado por mayoría de votos.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B61A08">
        <w:rPr>
          <w:rFonts w:ascii="Times New Roman" w:hAnsi="Times New Roman" w:cs="Times New Roman"/>
          <w:sz w:val="24"/>
          <w:szCs w:val="24"/>
        </w:rPr>
        <w:t>DIP. CARLOS MARTÍNEZ ZURITA TREJO</w:t>
      </w:r>
      <w:r w:rsidRPr="006E343C">
        <w:rPr>
          <w:rFonts w:ascii="Times New Roman" w:hAnsi="Times New Roman" w:cs="Times New Roman"/>
          <w:sz w:val="24"/>
          <w:szCs w:val="24"/>
        </w:rPr>
        <w:t>. Muchas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Vamos a conocer el siguiente artículo reservado a la presentación de la diputada Ana Yurixi Leyva Piñón que refiere el artículo 194, por favor, exponga su propuesta.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El artículo 194 como está en el decreto, en el proyecto de decreto, dice: 194. El Tribunal de Disciplina Judicial, es un órgano del Poder Judicial con independencia técnica de gestión y con autonomía para emitir sus resoluciones, que tiene por objeto velar por la independencia, la integridad y la honestidad en la Administración e impartición de justicia.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La propuesta que estoy presentando ante esta comisión, quedaría de la siguiente manera: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Artículo 194. El Tribunal de Disciplina judicial, es un órgano del Poder Judicial con independencia técnica de gestión y presupuestaria y con autonomía para emitir sus resoluciones, que tiene por objeto, velar por la independencia, la integridad y la honestidad en Administración e impartición de justicia.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Lo único que pretendo con esta propuesta es que se agregue la palabra “presupuestaria”, la independencia presupuestaria, permite al Tribunal, planificar y ejecutar su gasto, conforme a sus necesidades reales, asegurando suficiencia financiera para realizar investigaciones, audiencias, peritajes, programas de ética y prevención de la corrupción; así como la profesionalización de su personal con la independencia presupuestaria, se garantiza el ejercicio imparcial y eficaz de sus funciones disciplinarias, por lo que resulta necesario que el órgano encargado de investigar, sustanciar y sancionar las faltas cometidas por jueces, magistrados y demás servidores judiciales, cuente con los recursos adecuados para su operación.</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 cuanto Presidente.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B61A08">
        <w:rPr>
          <w:rFonts w:ascii="Times New Roman" w:hAnsi="Times New Roman" w:cs="Times New Roman"/>
          <w:sz w:val="24"/>
          <w:szCs w:val="24"/>
        </w:rPr>
        <w:t>DIP. CARLOS MARTÍNEZ ZURITA TREJO.</w:t>
      </w:r>
      <w:r w:rsidRPr="006E343C">
        <w:rPr>
          <w:rFonts w:ascii="Times New Roman" w:hAnsi="Times New Roman" w:cs="Times New Roman"/>
          <w:sz w:val="24"/>
          <w:szCs w:val="24"/>
        </w:rPr>
        <w:t>.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Someto a la votación, la propuesta de la diputada Ana Yurixi Leyva Piñón.</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el diputado Octavio sobre el artículo que se reserva. Adelante diputado.</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La diputada ha expuesto y el proceso señala que puedo opinar y voy a opinar.</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Este es un nuevo Tribunal que constitucionalmente busca sancionar toda falta de servidores públicos del tribunal; incluyendo magistradas y magistrados, obviamente.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Si, presupuestalmente depende del Presidente o Presidenta; entonces lo acotan; es decir, tu requieres tanto personal para tu operación, para la naturaleza constitucional que te crearon; pero te la voy a acotar para que no lo hagas y entonces, tiene lógica, cuando plantea el tema de la autonomía financiera, sólo yo entiendo la dinámica, sólo no quiero dejar de advertir la relevancia del planteamiento, porque si hay una reforma constitucional, hay una ley orgánica que estamos discutiendo, hubo un proceso, surge, por cierto hace algunos días se resolvió la sala superior, ratificando la integración de las y los integrantes del Tribunal de Disciplina Judicial; pero si ahora, no van a tener esta autonomía, difícilmente van a dar resultados, esa es la realidad; entonces sólo hagámonos responsables de lo que vamos a votar compañeros, porque oye, sí; pero aquí se advirtió y fuimos omisos, no tienen dinero para dar resultados y hacer bien su chamba.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lastRenderedPageBreak/>
        <w:t xml:space="preserve">Es </w:t>
      </w:r>
      <w:proofErr w:type="spellStart"/>
      <w:r w:rsidRPr="006E343C">
        <w:rPr>
          <w:rFonts w:ascii="Times New Roman" w:hAnsi="Times New Roman" w:cs="Times New Roman"/>
          <w:sz w:val="24"/>
          <w:szCs w:val="24"/>
        </w:rPr>
        <w:t>cuanto</w:t>
      </w:r>
      <w:proofErr w:type="spellEnd"/>
      <w:r w:rsidRPr="006E343C">
        <w:rPr>
          <w:rFonts w:ascii="Times New Roman" w:hAnsi="Times New Roman" w:cs="Times New Roman"/>
          <w:sz w:val="24"/>
          <w:szCs w:val="24"/>
        </w:rPr>
        <w:t>.</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 el mismo recurso del Tribunal, que tendría evidentemente que distribuirse, reduce el número de magistrados, reducen salarios, haberes tienen que haber recursos para ese efecto.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diputado Octavio.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Someto a votación el artículo que se reservó la diputada Ana Yurixi Leyva Piñón que es el relativo al 194, pido a la Secretaría por favor recabe la 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Recabo la votación nomina para el artículo 194.</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Gracias.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la propuesta presentada ha sido rechazada por mayoría de votos.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ANA YURIXI LEYVA PIÑÓN. Perdón Secretaria.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Si nos dan por favor la cuenta de los votos en contra y los votos a favor, Secretaria.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Con gusto.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Si me apoya la Secretaría, solamente a rectificar el número,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ANA YURIXI LEYVA PIÑÓN. No. Dame tu número. Si vas a ir a decirle es lo mismo.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ALVAREZ VILLAVICENCIO. No, de todas hemos tenido.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Yo les doy el número.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Diputado Carlos Antonio votó en contra; diputada Martha Azucena Camacho Reynoso votó en contra; diputado Gabriel Kalid Mohamed Báez votó en contra; diputado Vladimir Hernández Villegas votó a favor; diputado Héctor Karim Carvallo Delfín votó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ANA YURIXI LEYVA PIÑÓN. No votó a favor. No, las 2 votó a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Podemos revisar.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HÉCTOR KARIM CARVALLO DELFÍN. Voté a favor en las 2.</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Gracias diputado.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Diputado Octavio Martínez Vargas votó a favor; diputada Azucena Estrada Rojas voto en contra; la domé como en contra, porque votó en contra. Diputada Arleth Stephanie Grimaldo Osorio votó en contra; diputado Ángel Adriel Negrete Avonce votó en contra; diputado Eduardo Zarzosa Sánchez lo tengo como voto a favor, no. ¿Me podrías? Diputado Pablo Fernández de Cevallos González votó en contra; diputada Ruth Salinas Reyes, tengo tu voto diputada, lo tengo en contra. ¿Es correcto?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ANA YURIXI LEYVA PIÑÓN. Ya se votó.</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¿Perdón?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ANA YURIXI LEYVA PIÑÓN. Nada más digo, se ratificó su voto.</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Tiene el uso de la palabra, la diputada Secretaria, para enunciar cómo quedó la votación.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Compañeras y compañeros, tenemos un empate, rectificando diputadas, son 12 y 12. 12 a favor y 12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Vamos a darle lectura a lo relativo al voto de calidad de la Presidencia.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Me pide un diputado hacer una corrección en el sentido de su voto. Adelante, por favor, está abierto el micrófono. Adelante diputado, que pide hacer la corrección en el sentido de su voto.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Dice que registraron mal el sentido de su voto, un legislador.</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el diputado Vladimir Hernández Villegas.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eastAsia="es-MX" w:bidi="en-US"/>
        </w:rPr>
        <w:t xml:space="preserve">DIP. VLADIMIR HERNÁNDEZ VILLEGAS. </w:t>
      </w:r>
      <w:r w:rsidRPr="006E343C">
        <w:rPr>
          <w:rFonts w:ascii="Times New Roman" w:hAnsi="Times New Roman" w:cs="Times New Roman"/>
          <w:sz w:val="24"/>
          <w:szCs w:val="24"/>
          <w:lang w:bidi="en-US"/>
        </w:rPr>
        <w:t>Presidente.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Lo único que pido es que nos aclaren el tema que tiene que ver sobre la autonomía jurisdiccional.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PRESIDENTE DIP. CARLOS MARTÍNEZ ZURITA TREJO. Diputado la señal de su micrófono, de su Internet es mala.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Diputado, le pido por favor nos mande por escrito, a través de la Plataforma, la intención y el sentido de su voto, por favor, no es posible escuchar el audio de su micrófono.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w:t>
      </w:r>
      <w:r w:rsidR="00CA53E8">
        <w:rPr>
          <w:rFonts w:ascii="Times New Roman" w:hAnsi="Times New Roman" w:cs="Times New Roman"/>
          <w:sz w:val="24"/>
          <w:szCs w:val="24"/>
          <w:lang w:bidi="en-US"/>
        </w:rPr>
        <w:t>A</w:t>
      </w:r>
      <w:r w:rsidRPr="006E343C">
        <w:rPr>
          <w:rFonts w:ascii="Times New Roman" w:hAnsi="Times New Roman" w:cs="Times New Roman"/>
          <w:sz w:val="24"/>
          <w:szCs w:val="24"/>
          <w:lang w:bidi="en-US"/>
        </w:rPr>
        <w:t xml:space="preserve">LVAREZ </w:t>
      </w:r>
      <w:r w:rsidRPr="006E343C">
        <w:rPr>
          <w:rFonts w:ascii="Times New Roman" w:eastAsia="Arial" w:hAnsi="Times New Roman" w:cs="Times New Roman"/>
          <w:sz w:val="24"/>
          <w:szCs w:val="24"/>
          <w:lang w:bidi="en-US"/>
        </w:rPr>
        <w:t xml:space="preserve">VILLAVICENCIO. </w:t>
      </w:r>
      <w:r w:rsidRPr="006E343C">
        <w:rPr>
          <w:rFonts w:ascii="Times New Roman" w:hAnsi="Times New Roman" w:cs="Times New Roman"/>
          <w:sz w:val="24"/>
          <w:szCs w:val="24"/>
          <w:lang w:bidi="en-US"/>
        </w:rPr>
        <w:t>Presidente, si me permite el uso de la palabra.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solamente para poner moción de orden; yo le pediría a mis compañeras y compañeros diputados que tomemos con seriedad el tema. Esto creo que más allá de quizá, jugar con el tema de la votación, estamos jugando con un presupuesto que va a ser real; entonces y que aparte le vamos a perjudicar o beneficiar a muchos mexiquenses. Por eso es el sentido del voto de Acción Nacional, que va en todo en contra. Entonces eso sería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Diputada aquí no sé si usted esté jugando aquí, no veo a nadie de los legisladores jugando.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w:t>
      </w:r>
      <w:r w:rsidR="00CA53E8">
        <w:rPr>
          <w:rFonts w:ascii="Times New Roman" w:hAnsi="Times New Roman" w:cs="Times New Roman"/>
          <w:sz w:val="24"/>
          <w:szCs w:val="24"/>
          <w:lang w:bidi="en-US"/>
        </w:rPr>
        <w:t>A</w:t>
      </w:r>
      <w:r w:rsidRPr="006E343C">
        <w:rPr>
          <w:rFonts w:ascii="Times New Roman" w:hAnsi="Times New Roman" w:cs="Times New Roman"/>
          <w:sz w:val="24"/>
          <w:szCs w:val="24"/>
          <w:lang w:bidi="en-US"/>
        </w:rPr>
        <w:t xml:space="preserve">LVAREZ </w:t>
      </w:r>
      <w:r w:rsidRPr="006E343C">
        <w:rPr>
          <w:rFonts w:ascii="Times New Roman" w:eastAsia="Arial" w:hAnsi="Times New Roman" w:cs="Times New Roman"/>
          <w:sz w:val="24"/>
          <w:szCs w:val="24"/>
          <w:lang w:bidi="en-US"/>
        </w:rPr>
        <w:t>VILLAVICENCIO. Nadie, nadie está jugando; p</w:t>
      </w:r>
      <w:r w:rsidRPr="006E343C">
        <w:rPr>
          <w:rFonts w:ascii="Times New Roman" w:hAnsi="Times New Roman" w:cs="Times New Roman"/>
          <w:sz w:val="24"/>
          <w:szCs w:val="24"/>
          <w:lang w:bidi="en-US"/>
        </w:rPr>
        <w:t>ero a lo que yo me refiero Presidente; también es que en Gobernación y Puntos Constitucionales nos dan una votación y en Procuración y Administración de Justicia nos dan otra votación.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Diputada, usted, también durante la sesión corrigió y la corrigieron.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Yo le pido que, en atención a eso, sea empática con quien también pudo haber equivocado a la hora de expresar el sentido de su voto.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repetir la votación para tomar una definición, si es empate la Secretaría de Asuntos Parlamentarios ya está a punto de exponernos.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Pido a la Secretaría, por favor, repita la votación del artículo que se reservó en lo particular, que es el relativo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vamos a ver un segundo.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Es el 194.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¿Es con relación a? Adelante Diputado,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DIP. </w:t>
      </w:r>
      <w:r w:rsidRPr="006E343C">
        <w:rPr>
          <w:rFonts w:ascii="Times New Roman" w:hAnsi="Times New Roman" w:cs="Times New Roman"/>
          <w:sz w:val="24"/>
          <w:szCs w:val="24"/>
          <w:lang w:eastAsia="es-MX" w:bidi="en-US"/>
        </w:rPr>
        <w:t>ITZEL GUADALUPE PÉREZ CORREA.</w:t>
      </w:r>
      <w:r w:rsidRPr="006E343C">
        <w:rPr>
          <w:rFonts w:ascii="Times New Roman" w:hAnsi="Times New Roman" w:cs="Times New Roman"/>
          <w:sz w:val="24"/>
          <w:szCs w:val="24"/>
          <w:lang w:bidi="en-US"/>
        </w:rPr>
        <w:t xml:space="preserve"> Nada más, pedirte Presidente.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Efectivamente, aquí nadie está jugando y esto es una falta de respeto total para todos los que estamos aquí, porque una secretaria, es para justamente en todas las votaciones, tomar los votos de las y los compañeros. Entonces, a mí me parece una falta de respeto, porque voy a hacer eco de lo que dijo la compañera Ruth, ni siquiera se acababa de pronunciar nuestro nombre y ya se pasaba al siguiente. Entonces, a mí lo que me parece un juego es que ahora nos digan que se tiene que repetir la votación, porque efectivamente estamos tratando temas que son fundamentales para lo que va a venir para las y los mexiquenses. Por favor, Presidente, yo pediría que esta vez solicitarle a la Secretaría no tome todo esto a juego y que por favor tenga la consideración con todas y todos nosotros que ya votamos y también tendremos que votar en las demás, porque seguro tampoco tiene ningunas de las votaciones que se hicieron.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Adelante. Tiene el uso.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la diputada Miriam Silva Mata, por favor. Adelante.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MIRIAM SILVA MATA. Sí, en el mismo sentido; creo que aquí nadie me está jugando.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Creo que estamos aquí tomando toda la seriedad porque estamos transformando el Poder Judicial y se me hace poco, no sé si cansado o ético, ya no sé cómo llamarle. Que la Secretaria no tome una votación correcta y que tengamos que repetir 3 veces quién votó en contra y quién votó a favor, por qué no toma la votación como debe de ser, porque esto entonces ya nos crea un tema de inseguridad, como fueron las votaciones pasadas, porque solamente decir por mayoría de votos sin decir cuántos votos, se me hace eso sí un juego y no estamos jugando con la justicia del Estado de México.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Entonces creo que, cada quien debe tomar en seriedad lo que está haciendo hoy día, porque no estamos jugando cualquier cosa, estamos jugando con la Justicia del Estado de México. Gracias.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el diputado Octavio Martínez Vargas.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OCTAVIO MARTÍNEZ VARGAS. Quiero hacer una moción compañeras.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Hubo una votación, hubo una verificación de votación y hubo un anuncio de cómo quedó el resultado.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Usted refirió Presidente, a quien respeto, que había un artículo que señala que el presidente tiene voto de calidad, yo le pedí que me dijera qué artículo. Evidentemente hay un empate, eso no significa que vaya a quedar así, va al Ple</w:t>
      </w:r>
      <w:bookmarkStart w:id="2" w:name="_GoBack"/>
      <w:bookmarkEnd w:id="2"/>
      <w:r w:rsidRPr="006E343C">
        <w:rPr>
          <w:rFonts w:ascii="Times New Roman" w:hAnsi="Times New Roman" w:cs="Times New Roman"/>
          <w:sz w:val="24"/>
          <w:szCs w:val="24"/>
          <w:lang w:bidi="en-US"/>
        </w:rPr>
        <w:t>no mañana y el Pleno decide compañeros.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Qué sugiero, que se señale, porque si no lo habremos de hacer en el Pleno, que hubo una votación y quedó en un empate 12 y 12 y que usted señaló que podía tener voto de calidad; entonces, pretender volver a repetir, se me hace innecesario, vamos al Pleno y que el Pleno decida, es la Soberanía y ahí, ahí al final se decidirá, si se mantiene el dictamen nos hace la adecuación que sugiere la diputada Ana Yurixi, concluyo.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La Ley Orgánica del Poder Legislativo del Estado Libre y Soberano de México en el artículo 70 dice: Las comisiones legislativas se integrarán, cuando menos por 9 diputadas o diputados para su organización interna, cada comisión contará con un presidente, un secretario y un prosecretario, sus resoluciones se tomarán por mayoría de votos, en caso de empate, quien preside, tendrá voto de calidad.</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la diputada Ruth Salinas Reyes.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Hago una solicitud, que mi voto se tome a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Gracias diputada.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Se mantiene el empate, porque Vladimir….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OCTAVIO MARTÍNEZ VARGAS. Sólo quiero hacer una… si me permite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Antes, hay una moción, no tuvimos claridad sobre la votación del diputado Vladimir; entonces, al inicio fue a favor y cuando se refieren que cambia, no se le entendió; entonces yo estoy de acuerdo, al inicio fue muy claro, fue a favor, posterior cuando dicen que lo cambia, ahí no se le entiende nada de lo que él dice.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Vladimir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…o presupuestaria. Sí, el sentido se mantiene a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OCTAVIO MARTÍNEZ VARGAS. Presidente estoy pidiendo la palabra.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Tiene el uso de la palabra el diputado Octavio Martínez Vargas.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OCTAVIO MARTÍNEZ VARGAS. Sólo quiero subrayar que el artículo 70 que usted ha dado lectura, efectivamente habla de la comisión y este no es una reunión de comisión, es una reunión de comisiones unidas y quiero que me señalen ¿Dónde señalan comisiones unidas que el Presidente tiene voto de calidad? Para efectos de que tengamos respeto a la Ley Orgánica, sugiero nuevamente que vaya al Pleno y que se plantee que hay empate y que el Pleno decida.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Ya que nos encontramos en este supuesto y quien preside esta Asamblea es su servidor, vamos a repetir la votación del artículo en lo particular.</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Le pido a la Secretaría, por favor…</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Diputada es una…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uso la palabra la diputada Ana Yurixi Leyva Piñón.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DIP. ANA YURIXI LEYVA PIÑÓN. No, no, no, Presidente.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Yo creo que hay que, que hay que ser muy respetuosos de nuestra Ley Orgánica y de los principios por los cuales estamos aquí y sobre todo en tu calidad de presidente y de secretaria.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Aquí ya hubo una votación, aquí no hay repetición y se debe de respetar lo que ya se dijo, lo que se cantó con números, con nombres, se ratificó nuevamente la votación y se dio un resultado; entonces yo les pido que respetemos ese empate, como así se cantó en esta sesión y que se dirima esta controversia en el Pleno, no hay un reglamento como tal que nos diga, respecto a que las Comisiones Unidas solamente hay voto de calidad en una sola comisión cuando sesiona una sola comisión, pero no cuando sesionan dos comisiones.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Entonces te pido Presidente, de manera muy respetuosa, que por favor, nos llevemos así al Pleno esta votación.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Antes diputado Eduardo Zarzosa, es el caso que se aplica para comisión o comisiones unidas. El tema del quórum.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Acá, le pido, por favor, a Asuntos Parlamentarios le imprima el artículo, por favor al </w:t>
      </w:r>
      <w:proofErr w:type="spellStart"/>
      <w:r w:rsidRPr="006E343C">
        <w:rPr>
          <w:rFonts w:ascii="Times New Roman" w:hAnsi="Times New Roman" w:cs="Times New Roman"/>
          <w:sz w:val="24"/>
          <w:szCs w:val="24"/>
          <w:lang w:bidi="en-US"/>
        </w:rPr>
        <w:t>diputade</w:t>
      </w:r>
      <w:proofErr w:type="spellEnd"/>
      <w:r w:rsidRPr="006E343C">
        <w:rPr>
          <w:rFonts w:ascii="Times New Roman" w:hAnsi="Times New Roman" w:cs="Times New Roman"/>
          <w:sz w:val="24"/>
          <w:szCs w:val="24"/>
          <w:lang w:bidi="en-US"/>
        </w:rPr>
        <w:t>.</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el diputado Eduardo Zarzosa Sánchez.</w:t>
      </w:r>
    </w:p>
    <w:p w:rsidR="00BF1CE8" w:rsidRPr="006E343C" w:rsidRDefault="005A054D" w:rsidP="006E3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DIP. EDUARDO ZARZOSA SÁNCHEZ.</w:t>
      </w:r>
      <w:r w:rsidR="00BF1CE8" w:rsidRPr="006E343C">
        <w:rPr>
          <w:rFonts w:ascii="Times New Roman" w:hAnsi="Times New Roman" w:cs="Times New Roman"/>
          <w:sz w:val="24"/>
          <w:szCs w:val="24"/>
        </w:rPr>
        <w:t xml:space="preserve"> Muchas gracias Presidente.</w:t>
      </w:r>
    </w:p>
    <w:p w:rsidR="00BF1CE8" w:rsidRPr="006E343C" w:rsidRDefault="00BF1CE8" w:rsidP="006E343C">
      <w:pPr>
        <w:spacing w:after="0" w:line="240" w:lineRule="auto"/>
        <w:ind w:firstLine="851"/>
        <w:jc w:val="both"/>
        <w:rPr>
          <w:rFonts w:ascii="Times New Roman" w:hAnsi="Times New Roman" w:cs="Times New Roman"/>
          <w:sz w:val="24"/>
          <w:szCs w:val="24"/>
        </w:rPr>
      </w:pPr>
      <w:r w:rsidRPr="006E343C">
        <w:rPr>
          <w:rFonts w:ascii="Times New Roman" w:hAnsi="Times New Roman" w:cs="Times New Roman"/>
          <w:sz w:val="24"/>
          <w:szCs w:val="24"/>
        </w:rPr>
        <w:t>Digo, es lamentable lo que estamos viendo el día de hoy; pero yo creo que, si nos ceñimos estrictamente al primer resultado, evidentemente hay un empate, es evidente, ya si después un diputado cambia su voto a favor o en contra, o al revés, eso es independiente. Al final terminó en empate.</w:t>
      </w:r>
    </w:p>
    <w:p w:rsidR="00BF1CE8" w:rsidRPr="006E343C" w:rsidRDefault="00BF1CE8" w:rsidP="006E343C">
      <w:pPr>
        <w:spacing w:after="0" w:line="240" w:lineRule="auto"/>
        <w:ind w:firstLine="851"/>
        <w:jc w:val="both"/>
        <w:rPr>
          <w:rFonts w:ascii="Times New Roman" w:hAnsi="Times New Roman" w:cs="Times New Roman"/>
          <w:sz w:val="24"/>
          <w:szCs w:val="24"/>
        </w:rPr>
      </w:pPr>
      <w:r w:rsidRPr="006E343C">
        <w:rPr>
          <w:rFonts w:ascii="Times New Roman" w:hAnsi="Times New Roman" w:cs="Times New Roman"/>
          <w:sz w:val="24"/>
          <w:szCs w:val="24"/>
        </w:rPr>
        <w:t>Yo creo que aquí es importante clarificar muy bien. Yo tanto en el Congreso Federal como en el Congreso Estatal, sí se mantiene un voto de calidad, sea o no en comisiones unidas o no, ahí hay que respetar, lo digo con mucho respeto. Sí se tiene que respetar, quién está presidiendo, en este caso la sesión de comisiones unidas y quien la preside. Entiendo que eres tú Presidente de la Comisión de Gobernación. Entonces, por lo tanto, el voto de calidad lo tendrías tú estrictamente basándonos en el Reglamento.</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w:t>
      </w:r>
      <w:r w:rsidR="005A054D">
        <w:rPr>
          <w:rFonts w:ascii="Times New Roman" w:hAnsi="Times New Roman" w:cs="Times New Roman"/>
          <w:sz w:val="24"/>
          <w:szCs w:val="24"/>
        </w:rPr>
        <w:t>Í</w:t>
      </w:r>
      <w:r w:rsidRPr="006E343C">
        <w:rPr>
          <w:rFonts w:ascii="Times New Roman" w:hAnsi="Times New Roman" w:cs="Times New Roman"/>
          <w:sz w:val="24"/>
          <w:szCs w:val="24"/>
        </w:rPr>
        <w:t>NEZ ZURITA TREJO. Gracias diputado Eduardo Zarzosa.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Tiene el uso de la palabra la diputada Miriam Silva Mata.</w:t>
      </w:r>
    </w:p>
    <w:p w:rsidR="00BF1CE8" w:rsidRPr="006E343C" w:rsidRDefault="00585514"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DIP. </w:t>
      </w:r>
      <w:r w:rsidR="00BF1CE8" w:rsidRPr="006E343C">
        <w:rPr>
          <w:rFonts w:ascii="Times New Roman" w:hAnsi="Times New Roman" w:cs="Times New Roman"/>
          <w:sz w:val="24"/>
          <w:szCs w:val="24"/>
        </w:rPr>
        <w:t>MIRIAM SILVA MATA. Yo considero que estamos en un Poder Legislativo donde no hay una interpretación de un Reglamento, es claro, cuando dice comisiones es una comisión única y si en su caso el legislador cuando hice ese reglamento, considera comisiones unidas, lo hubiera puesto; entonces en la literalidad del artículo no, que no nos lo pase, que los leas, o sea tú lo puedes leer porque eres el Presidente.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ab/>
        <w:t>Entonces sí, no, no, no, pero o que lo lea la Secretaria; pero ustedes están presidiendo esta comisión, porque ellos al final son asesores.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ab/>
        <w:t>En segundo lugar, mi petición es que votemos para que este empate vaya a Pleno y que se decida, porque al final no estamos hablando de cualquier tema, estamos hablando del presupuesto de un Poder Judicial que, si no se lo damos, finalmente no se va a transformar absolutamente nada.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ab/>
        <w:t xml:space="preserve">Entonces no estemos jugando con la justicia de los mexiquenses, por favor.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w:t>
      </w:r>
      <w:r w:rsidR="002174F3">
        <w:rPr>
          <w:rFonts w:ascii="Times New Roman" w:hAnsi="Times New Roman" w:cs="Times New Roman"/>
          <w:sz w:val="24"/>
          <w:szCs w:val="24"/>
        </w:rPr>
        <w:t>Í</w:t>
      </w:r>
      <w:r w:rsidRPr="006E343C">
        <w:rPr>
          <w:rFonts w:ascii="Times New Roman" w:hAnsi="Times New Roman" w:cs="Times New Roman"/>
          <w:sz w:val="24"/>
          <w:szCs w:val="24"/>
        </w:rPr>
        <w:t xml:space="preserve">NEZ ZURITA TREJO Tiene el uso de la palabra el diputado Octavio Martínez Vargas, Posteriormente la diputada Ruth Salinas Reyes.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Hacer analogías de lo que dice el Reglamento, la Ley Orgánica en el Congreso Federal, es un error, nos estamos normando.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Presidí comisión en la Cámara Federal y sé lo que dice y el término de comisiones unidas.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La Ley Orgánica de este Congreso no establece un voto de calidad en comisiones unidas, sí de una comisión, este es un caso donde hay un empate de comisiones unidas.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Presidente, así informemos al Pleno, punto, al final va a decidir el Pleno, no hay por qué estar haciendo analogías erróneas e interpretaciones en términos de lo que dice la ley.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lastRenderedPageBreak/>
        <w:t>PRESIDENTE DIP CARLOS MART</w:t>
      </w:r>
      <w:r w:rsidR="002174F3">
        <w:rPr>
          <w:rFonts w:ascii="Times New Roman" w:hAnsi="Times New Roman" w:cs="Times New Roman"/>
          <w:sz w:val="24"/>
          <w:szCs w:val="24"/>
        </w:rPr>
        <w:t>Í</w:t>
      </w:r>
      <w:r w:rsidRPr="006E343C">
        <w:rPr>
          <w:rFonts w:ascii="Times New Roman" w:hAnsi="Times New Roman" w:cs="Times New Roman"/>
          <w:sz w:val="24"/>
          <w:szCs w:val="24"/>
        </w:rPr>
        <w:t xml:space="preserve">NEZ ZURITA TREJO. Tiene el uso de la palabra la diputada Ruth Salinas Reyes. </w:t>
      </w:r>
    </w:p>
    <w:p w:rsidR="00BF1CE8" w:rsidRPr="006E343C" w:rsidRDefault="002174F3" w:rsidP="006E3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DIP. </w:t>
      </w:r>
      <w:r w:rsidR="00BF1CE8" w:rsidRPr="006E343C">
        <w:rPr>
          <w:rFonts w:ascii="Times New Roman" w:hAnsi="Times New Roman" w:cs="Times New Roman"/>
          <w:sz w:val="24"/>
          <w:szCs w:val="24"/>
        </w:rPr>
        <w:t>RUTH SALINAS REYES DIP.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Yo con mucho respeto lo digo, no le veo ningún tema que se vaya con un empate a Pleno, porque no es la primera vez que ocurre que, en una comisión, es más, se vaya en un voto positivo y se termine cambiando a negativo en el Pleno.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Mañana estaremos todas y todos los diputados y diputadas y </w:t>
      </w:r>
      <w:proofErr w:type="spellStart"/>
      <w:r w:rsidRPr="006E343C">
        <w:rPr>
          <w:rFonts w:ascii="Times New Roman" w:hAnsi="Times New Roman" w:cs="Times New Roman"/>
          <w:sz w:val="24"/>
          <w:szCs w:val="24"/>
        </w:rPr>
        <w:t>diputade</w:t>
      </w:r>
      <w:proofErr w:type="spellEnd"/>
      <w:r w:rsidRPr="006E343C">
        <w:rPr>
          <w:rFonts w:ascii="Times New Roman" w:hAnsi="Times New Roman" w:cs="Times New Roman"/>
          <w:sz w:val="24"/>
          <w:szCs w:val="24"/>
        </w:rPr>
        <w:t xml:space="preserve"> y estoy segura, reiteró que, al venir, la propuesta de la bancada de uno de los proponentes, se podrá tener el voto, no sólo de la mayoría, sino hasta unánime, para que pueda avanzar esta propuesta.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Es </w:t>
      </w:r>
      <w:proofErr w:type="spellStart"/>
      <w:r w:rsidRPr="006E343C">
        <w:rPr>
          <w:rFonts w:ascii="Times New Roman" w:hAnsi="Times New Roman" w:cs="Times New Roman"/>
          <w:sz w:val="24"/>
          <w:szCs w:val="24"/>
        </w:rPr>
        <w:t>cuanto</w:t>
      </w:r>
      <w:proofErr w:type="spellEnd"/>
      <w:r w:rsidRPr="006E343C">
        <w:rPr>
          <w:rFonts w:ascii="Times New Roman" w:hAnsi="Times New Roman" w:cs="Times New Roman"/>
          <w:sz w:val="24"/>
          <w:szCs w:val="24"/>
        </w:rPr>
        <w:t xml:space="preserve">.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DIP CARLOS </w:t>
      </w:r>
      <w:r w:rsidR="002174F3" w:rsidRPr="006E343C">
        <w:rPr>
          <w:rFonts w:ascii="Times New Roman" w:hAnsi="Times New Roman" w:cs="Times New Roman"/>
          <w:sz w:val="24"/>
          <w:szCs w:val="24"/>
        </w:rPr>
        <w:t>MART</w:t>
      </w:r>
      <w:r w:rsidR="002174F3">
        <w:rPr>
          <w:rFonts w:ascii="Times New Roman" w:hAnsi="Times New Roman" w:cs="Times New Roman"/>
          <w:sz w:val="24"/>
          <w:szCs w:val="24"/>
        </w:rPr>
        <w:t>Í</w:t>
      </w:r>
      <w:r w:rsidR="002174F3" w:rsidRPr="006E343C">
        <w:rPr>
          <w:rFonts w:ascii="Times New Roman" w:hAnsi="Times New Roman" w:cs="Times New Roman"/>
          <w:sz w:val="24"/>
          <w:szCs w:val="24"/>
        </w:rPr>
        <w:t xml:space="preserve">NEZ </w:t>
      </w:r>
      <w:r w:rsidRPr="006E343C">
        <w:rPr>
          <w:rFonts w:ascii="Times New Roman" w:hAnsi="Times New Roman" w:cs="Times New Roman"/>
          <w:sz w:val="24"/>
          <w:szCs w:val="24"/>
        </w:rPr>
        <w:t>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 efecto, mañana en el Pleno pueden presentarse ésta y todas las reservas que así determinen los grupos parlamentarios y las y los diputados; sin embargo, el Reglamento es el Reglamento y en el caso de un empate, la Presidencia tiene voto de calidad.</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Le pido a la Secretaría registre mi voto en contra.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Continuamos, por favor….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SECRETARIA DIP. EMMA LAURA </w:t>
      </w:r>
      <w:r w:rsidR="002174F3">
        <w:rPr>
          <w:rFonts w:ascii="Times New Roman" w:hAnsi="Times New Roman" w:cs="Times New Roman"/>
          <w:sz w:val="24"/>
          <w:szCs w:val="24"/>
        </w:rPr>
        <w:t>A</w:t>
      </w:r>
      <w:r w:rsidR="002174F3" w:rsidRPr="006E343C">
        <w:rPr>
          <w:rFonts w:ascii="Times New Roman" w:hAnsi="Times New Roman" w:cs="Times New Roman"/>
          <w:sz w:val="24"/>
          <w:szCs w:val="24"/>
        </w:rPr>
        <w:t xml:space="preserve">LVAREZ </w:t>
      </w:r>
      <w:r w:rsidRPr="006E343C">
        <w:rPr>
          <w:rFonts w:ascii="Times New Roman" w:eastAsia="Arial" w:hAnsi="Times New Roman" w:cs="Times New Roman"/>
          <w:sz w:val="24"/>
          <w:szCs w:val="24"/>
        </w:rPr>
        <w:t xml:space="preserve">VILLAVICENCIO. </w:t>
      </w:r>
      <w:r w:rsidRPr="006E343C">
        <w:rPr>
          <w:rFonts w:ascii="Times New Roman" w:hAnsi="Times New Roman" w:cs="Times New Roman"/>
          <w:sz w:val="24"/>
          <w:szCs w:val="24"/>
        </w:rPr>
        <w:t>La propuesta ha sido rechazada por mayoría de votos.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Si me permite.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Un segundo. Tiene el uso de la palabra el diputado Eduardo Zarzosa Sánchez para presentar la reserva relativa al artículo 198.</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Adelante.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Tranquilo Presidente.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Estoy tranquilo, nada más que ya se votó diputado. Adelante, tiene el uso de la palabra.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Usted votó, usted votó.</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Sólo señalar que en los términos que usted expresó textualmente, se plantee en el Pleno, usted está asumiendo una actitud errónea, una interpretación equivocada en términos de determinar que tiene voto de calidad en comisiones unidas.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Sólo referirlo y evidentemente vamos a argumentar que hubo un empate 12 a 12 y qué dice un texto y qué dice el otro; pero es impreciso lo que usted señala y también pido que quede mi participación textual en el Diario de los Debates por si hay necesidad de cualquier judicialización de esta sesión, porque esto no es un juego, coincido con la diputada, esta es una Soberanía y estamos obligados a respetar las normas y lo que usted está asegurando, le han dado mal el dato y yo lo cuido Presidente y yo lo cuido.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Entonces tengamos cuidado con lo que esté usted aquí asegurando, porque puede caer en alguna responsabilidad, vaya al Pleno y expongamos que hay un empate, que usted expreso que tiene voto de calidad en comisión; pero no es este su puesto y que el Pleno decida.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Aquí se ha aplicado el reglamento, registramos su solicitud.</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el diputado Eduardo Zarzosa Sánchez, para exponer su reserva en lo particular del artículo 198.</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EDUARDO ZARZOSA SÁNCHEZ.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El artículo 198 a la letra dice: Las Magistradas y Magistrados del Tribunal de Disciplina Judicial, ejercerán su función con independencia e imparcialidad, lo que estamos proponiendo es aumentar algunos conceptos a este artículo para quedar como sigue: Las magistradas y magistrados del Tribunal de Disciplina Judicial, ejercerán su función con excelencia, imparcialidad, independencia, integridad y probidad, legalidad, objetividad, profesionalismo y transparencia, favoreciendo en todo tiempo la protección más amplia de los derechos humanos y un párrafo más, </w:t>
      </w:r>
      <w:r w:rsidRPr="006E343C">
        <w:rPr>
          <w:rFonts w:ascii="Times New Roman" w:hAnsi="Times New Roman" w:cs="Times New Roman"/>
          <w:sz w:val="24"/>
          <w:szCs w:val="24"/>
        </w:rPr>
        <w:lastRenderedPageBreak/>
        <w:t>es procedente el juicio político cuando las y los magistrados de este Tribunal de Disciplina no ejerzan su función de conformidad con los principios señalados en el párrafo anterior.</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 cuanto señor Presidente.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 Zarzosa.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Someto a discusión la presentación, en lo particular del artículo 198 de este dictamen, que ha planteado el diputado Eduardo Zarzosa.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Pido a la Secretaría recabe la votación nominal.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Recabo la votación.</w:t>
      </w:r>
    </w:p>
    <w:p w:rsidR="00BF1CE8" w:rsidRPr="006E343C" w:rsidRDefault="00BF1CE8" w:rsidP="006E343C">
      <w:pPr>
        <w:spacing w:after="0" w:line="240" w:lineRule="auto"/>
        <w:jc w:val="center"/>
        <w:rPr>
          <w:rFonts w:ascii="Times New Roman" w:hAnsi="Times New Roman" w:cs="Times New Roman"/>
          <w:i/>
          <w:sz w:val="24"/>
          <w:szCs w:val="24"/>
        </w:rPr>
      </w:pPr>
      <w:r w:rsidRPr="006E343C">
        <w:rPr>
          <w:rFonts w:ascii="Times New Roman" w:hAnsi="Times New Roman" w:cs="Times New Roman"/>
          <w:i/>
          <w:sz w:val="24"/>
          <w:szCs w:val="24"/>
        </w:rPr>
        <w:t>(Votación nominal)</w:t>
      </w:r>
    </w:p>
    <w:p w:rsidR="00BF1CE8" w:rsidRPr="006E343C" w:rsidRDefault="00BF1CE8" w:rsidP="006E343C">
      <w:pPr>
        <w:spacing w:after="0" w:line="240" w:lineRule="auto"/>
        <w:jc w:val="both"/>
        <w:rPr>
          <w:rFonts w:ascii="Times New Roman" w:eastAsia="Times New Roman" w:hAnsi="Times New Roman" w:cs="Times New Roman"/>
          <w:sz w:val="24"/>
          <w:szCs w:val="24"/>
          <w:lang w:eastAsia="es-MX" w:bidi="en-US"/>
        </w:rPr>
      </w:pPr>
      <w:r w:rsidRPr="006E343C">
        <w:rPr>
          <w:rFonts w:ascii="Times New Roman" w:hAnsi="Times New Roman" w:cs="Times New Roman"/>
          <w:sz w:val="24"/>
          <w:szCs w:val="24"/>
          <w:lang w:bidi="en-US"/>
        </w:rPr>
        <w:t>SECRETARIA DIP. EMMA LAURA ALVAREZ VILLAVICENCIO. La</w:t>
      </w:r>
      <w:r w:rsidRPr="006E343C">
        <w:rPr>
          <w:rFonts w:ascii="Times New Roman" w:eastAsia="Times New Roman" w:hAnsi="Times New Roman" w:cs="Times New Roman"/>
          <w:sz w:val="24"/>
          <w:szCs w:val="24"/>
          <w:lang w:eastAsia="es-MX" w:bidi="en-US"/>
        </w:rPr>
        <w:t xml:space="preserve"> propuesta del diputado ha sido rechazada por mayoría de votos. </w:t>
      </w:r>
    </w:p>
    <w:p w:rsidR="00BF1CE8" w:rsidRPr="006E343C" w:rsidRDefault="00BF1CE8" w:rsidP="006E343C">
      <w:pPr>
        <w:spacing w:after="0" w:line="240" w:lineRule="auto"/>
        <w:jc w:val="both"/>
        <w:rPr>
          <w:rFonts w:ascii="Times New Roman" w:eastAsia="Times New Roman" w:hAnsi="Times New Roman" w:cs="Times New Roman"/>
          <w:sz w:val="24"/>
          <w:szCs w:val="24"/>
          <w:lang w:eastAsia="es-MX" w:bidi="en-US"/>
        </w:rPr>
      </w:pPr>
      <w:r w:rsidRPr="006E343C">
        <w:rPr>
          <w:rFonts w:ascii="Times New Roman" w:eastAsia="Times New Roman" w:hAnsi="Times New Roman" w:cs="Times New Roman"/>
          <w:sz w:val="24"/>
          <w:szCs w:val="24"/>
          <w:lang w:eastAsia="es-MX" w:bidi="en-US"/>
        </w:rPr>
        <w:tab/>
        <w:t>Con 19 votos en contra y 6 a favor.</w:t>
      </w:r>
    </w:p>
    <w:p w:rsidR="00BF1CE8" w:rsidRPr="006E343C" w:rsidRDefault="00BF1CE8" w:rsidP="006E343C">
      <w:pPr>
        <w:spacing w:after="0" w:line="240" w:lineRule="auto"/>
        <w:jc w:val="both"/>
        <w:rPr>
          <w:rFonts w:ascii="Times New Roman" w:eastAsia="Times New Roman" w:hAnsi="Times New Roman" w:cs="Times New Roman"/>
          <w:sz w:val="24"/>
          <w:szCs w:val="24"/>
          <w:lang w:eastAsia="es-MX" w:bidi="en-US"/>
        </w:rPr>
      </w:pPr>
      <w:r w:rsidRPr="006E343C">
        <w:rPr>
          <w:rFonts w:ascii="Times New Roman" w:hAnsi="Times New Roman" w:cs="Times New Roman"/>
          <w:sz w:val="24"/>
          <w:szCs w:val="24"/>
          <w:lang w:bidi="en-US"/>
        </w:rPr>
        <w:t xml:space="preserve">PRESIDENTE DIP. CARLOS </w:t>
      </w:r>
      <w:r w:rsidR="006437F8" w:rsidRPr="006E343C">
        <w:rPr>
          <w:rFonts w:ascii="Times New Roman" w:hAnsi="Times New Roman" w:cs="Times New Roman"/>
          <w:sz w:val="24"/>
          <w:szCs w:val="24"/>
          <w:lang w:bidi="en-US"/>
        </w:rPr>
        <w:t xml:space="preserve">MARTÍNEZ </w:t>
      </w:r>
      <w:r w:rsidRPr="006E343C">
        <w:rPr>
          <w:rFonts w:ascii="Times New Roman" w:hAnsi="Times New Roman" w:cs="Times New Roman"/>
          <w:sz w:val="24"/>
          <w:szCs w:val="24"/>
          <w:lang w:bidi="en-US"/>
        </w:rPr>
        <w:t xml:space="preserve">ZURITA TREJO. </w:t>
      </w:r>
      <w:r w:rsidRPr="006E343C">
        <w:rPr>
          <w:rFonts w:ascii="Times New Roman" w:eastAsia="Times New Roman" w:hAnsi="Times New Roman" w:cs="Times New Roman"/>
          <w:sz w:val="24"/>
          <w:szCs w:val="24"/>
          <w:lang w:eastAsia="es-MX" w:bidi="en-US"/>
        </w:rPr>
        <w:t>Gracias Diputada.</w:t>
      </w:r>
    </w:p>
    <w:p w:rsidR="00BF1CE8" w:rsidRPr="006E343C" w:rsidRDefault="00BF1CE8" w:rsidP="006E343C">
      <w:pPr>
        <w:spacing w:after="0" w:line="240" w:lineRule="auto"/>
        <w:jc w:val="both"/>
        <w:rPr>
          <w:rFonts w:ascii="Times New Roman" w:eastAsia="Times New Roman" w:hAnsi="Times New Roman" w:cs="Times New Roman"/>
          <w:sz w:val="24"/>
          <w:szCs w:val="24"/>
          <w:lang w:eastAsia="es-MX" w:bidi="en-US"/>
        </w:rPr>
      </w:pPr>
      <w:r w:rsidRPr="006E343C">
        <w:rPr>
          <w:rFonts w:ascii="Times New Roman" w:eastAsia="Times New Roman" w:hAnsi="Times New Roman" w:cs="Times New Roman"/>
          <w:sz w:val="24"/>
          <w:szCs w:val="24"/>
          <w:lang w:eastAsia="es-MX" w:bidi="en-US"/>
        </w:rPr>
        <w:tab/>
        <w:t xml:space="preserve">Vamos a continuar recabando la votación de la propuesta original del dictamen y del proyecto de decreto, pido a la </w:t>
      </w:r>
      <w:r w:rsidR="006437F8" w:rsidRPr="006E343C">
        <w:rPr>
          <w:rFonts w:ascii="Times New Roman" w:eastAsia="Times New Roman" w:hAnsi="Times New Roman" w:cs="Times New Roman"/>
          <w:sz w:val="24"/>
          <w:szCs w:val="24"/>
          <w:lang w:eastAsia="es-MX" w:bidi="en-US"/>
        </w:rPr>
        <w:t xml:space="preserve">Secretaria </w:t>
      </w:r>
      <w:r w:rsidRPr="006E343C">
        <w:rPr>
          <w:rFonts w:ascii="Times New Roman" w:eastAsia="Times New Roman" w:hAnsi="Times New Roman" w:cs="Times New Roman"/>
          <w:sz w:val="24"/>
          <w:szCs w:val="24"/>
          <w:lang w:eastAsia="es-MX" w:bidi="en-US"/>
        </w:rPr>
        <w:t>recabe la 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ALVAREZ VILLAVICENCIO. </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Gracias.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La propuesta original del dictamen y el proyecto de decreto ha sido aprobada por mayoría de votos.</w:t>
      </w:r>
    </w:p>
    <w:p w:rsidR="00BF1CE8" w:rsidRPr="006E343C" w:rsidRDefault="00BF1CE8" w:rsidP="006E343C">
      <w:pPr>
        <w:spacing w:after="0" w:line="240" w:lineRule="auto"/>
        <w:jc w:val="both"/>
        <w:rPr>
          <w:rFonts w:ascii="Times New Roman" w:eastAsia="Times New Roman" w:hAnsi="Times New Roman" w:cs="Times New Roman"/>
          <w:sz w:val="24"/>
          <w:szCs w:val="24"/>
          <w:lang w:eastAsia="es-MX" w:bidi="en-US"/>
        </w:rPr>
      </w:pPr>
      <w:r w:rsidRPr="006E343C">
        <w:rPr>
          <w:rFonts w:ascii="Times New Roman" w:hAnsi="Times New Roman" w:cs="Times New Roman"/>
          <w:sz w:val="24"/>
          <w:szCs w:val="24"/>
          <w:lang w:bidi="en-US"/>
        </w:rPr>
        <w:t xml:space="preserve">PRESIDENTE DIP. CARLOS </w:t>
      </w:r>
      <w:r w:rsidR="006437F8" w:rsidRPr="006E343C">
        <w:rPr>
          <w:rFonts w:ascii="Times New Roman" w:hAnsi="Times New Roman" w:cs="Times New Roman"/>
          <w:sz w:val="24"/>
          <w:szCs w:val="24"/>
          <w:lang w:bidi="en-US"/>
        </w:rPr>
        <w:t xml:space="preserve">MARTÍNEZ </w:t>
      </w:r>
      <w:r w:rsidRPr="006E343C">
        <w:rPr>
          <w:rFonts w:ascii="Times New Roman" w:hAnsi="Times New Roman" w:cs="Times New Roman"/>
          <w:sz w:val="24"/>
          <w:szCs w:val="24"/>
          <w:lang w:bidi="en-US"/>
        </w:rPr>
        <w:t xml:space="preserve">ZURITA TREJO. </w:t>
      </w:r>
      <w:r w:rsidRPr="006E343C">
        <w:rPr>
          <w:rFonts w:ascii="Times New Roman" w:eastAsia="Times New Roman" w:hAnsi="Times New Roman" w:cs="Times New Roman"/>
          <w:sz w:val="24"/>
          <w:szCs w:val="24"/>
          <w:lang w:eastAsia="es-MX" w:bidi="en-US"/>
        </w:rPr>
        <w:t>Gracias Diputada.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16 votos a favor y 7 votos en contra.</w:t>
      </w:r>
    </w:p>
    <w:p w:rsidR="00BF1CE8" w:rsidRPr="006E343C" w:rsidRDefault="00BF1CE8" w:rsidP="006E343C">
      <w:pPr>
        <w:spacing w:after="0" w:line="240" w:lineRule="auto"/>
        <w:jc w:val="both"/>
        <w:rPr>
          <w:rFonts w:ascii="Times New Roman" w:eastAsia="Times New Roman" w:hAnsi="Times New Roman" w:cs="Times New Roman"/>
          <w:sz w:val="24"/>
          <w:szCs w:val="24"/>
          <w:lang w:eastAsia="es-MX" w:bidi="en-US"/>
        </w:rPr>
      </w:pPr>
      <w:r w:rsidRPr="006E343C">
        <w:rPr>
          <w:rFonts w:ascii="Times New Roman" w:hAnsi="Times New Roman" w:cs="Times New Roman"/>
          <w:sz w:val="24"/>
          <w:szCs w:val="24"/>
          <w:lang w:bidi="en-US"/>
        </w:rPr>
        <w:t xml:space="preserve">PRESIDENTE DIP. CARLOS </w:t>
      </w:r>
      <w:r w:rsidR="006437F8" w:rsidRPr="006E343C">
        <w:rPr>
          <w:rFonts w:ascii="Times New Roman" w:hAnsi="Times New Roman" w:cs="Times New Roman"/>
          <w:sz w:val="24"/>
          <w:szCs w:val="24"/>
          <w:lang w:bidi="en-US"/>
        </w:rPr>
        <w:t xml:space="preserve">MARTÍNEZ </w:t>
      </w:r>
      <w:r w:rsidRPr="006E343C">
        <w:rPr>
          <w:rFonts w:ascii="Times New Roman" w:hAnsi="Times New Roman" w:cs="Times New Roman"/>
          <w:sz w:val="24"/>
          <w:szCs w:val="24"/>
          <w:lang w:bidi="en-US"/>
        </w:rPr>
        <w:t xml:space="preserve">ZURITA TREJO. </w:t>
      </w:r>
      <w:r w:rsidRPr="006E343C">
        <w:rPr>
          <w:rFonts w:ascii="Times New Roman" w:eastAsia="Times New Roman" w:hAnsi="Times New Roman" w:cs="Times New Roman"/>
          <w:sz w:val="24"/>
          <w:szCs w:val="24"/>
          <w:lang w:eastAsia="es-MX" w:bidi="en-US"/>
        </w:rPr>
        <w:t xml:space="preserve">Muchas gracias diputada. </w:t>
      </w:r>
    </w:p>
    <w:p w:rsidR="00BF1CE8" w:rsidRPr="006E343C" w:rsidRDefault="00BF1CE8" w:rsidP="006E343C">
      <w:pPr>
        <w:spacing w:after="0" w:line="240" w:lineRule="auto"/>
        <w:ind w:firstLine="709"/>
        <w:jc w:val="both"/>
        <w:rPr>
          <w:rFonts w:ascii="Times New Roman" w:eastAsia="Times New Roman" w:hAnsi="Times New Roman" w:cs="Times New Roman"/>
          <w:sz w:val="24"/>
          <w:szCs w:val="24"/>
          <w:lang w:eastAsia="es-MX" w:bidi="en-US"/>
        </w:rPr>
      </w:pPr>
      <w:r w:rsidRPr="006E343C">
        <w:rPr>
          <w:rFonts w:ascii="Times New Roman" w:eastAsia="Times New Roman" w:hAnsi="Times New Roman" w:cs="Times New Roman"/>
          <w:sz w:val="24"/>
          <w:szCs w:val="24"/>
          <w:lang w:eastAsia="es-MX" w:bidi="en-US"/>
        </w:rPr>
        <w:t xml:space="preserve">Continuamos con la propuesta de reserva que hace el diputado Eduardo Zarzosa Sánchez, que tiene que ver con el artículo 200. </w:t>
      </w:r>
    </w:p>
    <w:p w:rsidR="00BF1CE8" w:rsidRPr="006E343C" w:rsidRDefault="00BF1CE8" w:rsidP="006E343C">
      <w:pPr>
        <w:spacing w:after="0" w:line="240" w:lineRule="auto"/>
        <w:ind w:firstLine="709"/>
        <w:jc w:val="both"/>
        <w:rPr>
          <w:rFonts w:ascii="Times New Roman" w:eastAsia="Times New Roman" w:hAnsi="Times New Roman" w:cs="Times New Roman"/>
          <w:sz w:val="24"/>
          <w:szCs w:val="24"/>
          <w:lang w:eastAsia="es-MX" w:bidi="en-US"/>
        </w:rPr>
      </w:pPr>
      <w:r w:rsidRPr="006E343C">
        <w:rPr>
          <w:rFonts w:ascii="Times New Roman" w:eastAsia="Times New Roman" w:hAnsi="Times New Roman" w:cs="Times New Roman"/>
          <w:sz w:val="24"/>
          <w:szCs w:val="24"/>
          <w:lang w:eastAsia="es-MX" w:bidi="en-US"/>
        </w:rPr>
        <w:t xml:space="preserve">Adelante diputado. </w:t>
      </w:r>
    </w:p>
    <w:p w:rsidR="00BF1CE8" w:rsidRPr="006E343C" w:rsidRDefault="00BF1CE8" w:rsidP="006E343C">
      <w:pPr>
        <w:spacing w:after="0" w:line="240" w:lineRule="auto"/>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DIP. EDUARDO ZARZOSA SÁNCHEZ. Gracias Presidente.</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El artículo 200. Habla sobre la evaluación y seguimiento del desempeño del Tribunal de Disciplina Judicial.</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 xml:space="preserve">Lo que estamos proponiendo es aumentar un párrafo que diga lo siguiente: Para garantizar la objetividad en los procesos de evaluación y seguimiento del desempeño de las Magistradas, Magistrados, Juezas y Jueces del Poder Judicial </w:t>
      </w:r>
      <w:r w:rsidRPr="006E343C">
        <w:rPr>
          <w:rFonts w:ascii="Times New Roman" w:hAnsi="Times New Roman" w:cs="Times New Roman"/>
          <w:sz w:val="24"/>
          <w:szCs w:val="24"/>
          <w:lang w:bidi="en-US"/>
        </w:rPr>
        <w:t>el Tribunal de Disciplina Judicial, deberá regir su actuar bajo los principios rectores de esta ley y conforme a los estándares internacionales en materia de derechos humanos y Administración de Justicia.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Las Magistradas y Magistrados, Juezas y Jueces, deberán mantener una actualización constante y capacitación periódica como deber inherente a la función jurisdiccional.</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 cuanto señor Presidente.</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6437F8">
        <w:rPr>
          <w:rFonts w:ascii="Times New Roman" w:hAnsi="Times New Roman" w:cs="Times New Roman"/>
          <w:sz w:val="24"/>
          <w:szCs w:val="24"/>
        </w:rPr>
        <w:t>DIP. CARLOS MARTÍNEZ ZURITA TREJO.</w:t>
      </w:r>
      <w:r w:rsidRPr="006E343C">
        <w:rPr>
          <w:rFonts w:ascii="Times New Roman" w:hAnsi="Times New Roman" w:cs="Times New Roman"/>
          <w:sz w:val="24"/>
          <w:szCs w:val="24"/>
        </w:rPr>
        <w:t xml:space="preserve"> Gracias diputado Zarzosa.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Someto a votación la propuesta.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Pido a la Secretaría, someta a votación la propuesta del diputado Eduardo Zarzosa Sánchez, relativo al artículo 200 del dictamen, por favor, recabe la votación nominal.</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Presidente, te informo que el artículo ha sido rechazado por mayoría de votos con 6 votos a favor y 19 votos en contra.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6437F8">
        <w:rPr>
          <w:rFonts w:ascii="Times New Roman" w:hAnsi="Times New Roman" w:cs="Times New Roman"/>
          <w:sz w:val="24"/>
          <w:szCs w:val="24"/>
        </w:rPr>
        <w:t>DIP. CARLOS MARTÍNEZ ZURITA TREJO.</w:t>
      </w:r>
      <w:r w:rsidRPr="006E343C">
        <w:rPr>
          <w:rFonts w:ascii="Times New Roman" w:hAnsi="Times New Roman" w:cs="Times New Roman"/>
          <w:sz w:val="24"/>
          <w:szCs w:val="24"/>
        </w:rPr>
        <w:t xml:space="preserve">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Vamos a continuar recabando la votación de la propuesta original del dictamen y del proyecto de decreto.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Pido a la Secretaría, recabe la votación nominal.</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lastRenderedPageBreak/>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La propuesta original del dictamen y del proyecto de decreto ha sido aprobada por mayoría de votos, con 18 votos a favor y 8 votos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Continuamos por favor.</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para presentar la reserva al artículo 209 la diputada Ruth Salinas Reyes.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EDUARDO ZARZOSA SÁNCHEZ. Falta el 202 Presidente. No lo enuncie.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Tiene el uso de la palabra el diputado Eduardo Zarzosa Sánchez, por la reserva del artículo 202.</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EDUARDO ZARZOSA SÁNCHEZ. Gracias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El artículo 202 habla sobre la conducción y sustanciación de procedimientos, a la letra dice: El Tribunal de Disciplina Judicial conducirá y sustanciará sus procedimientos de manera pronta, completa, expedita e imparcial, conforme al procedimiento que establezca la ley. Lo que proponemos es lo siguiente: El Tribunal de Disciplina Judicial conducirá y sustanciará sus procedimientos de manera pronta, completa, expedita e imparcial, conforme al procedimiento que establezca la ley, favoreciendo en todo tiempo la protección más amplia para las personas en consonancia con los estándares internacionales, en materia de derechos humanos y administración de justicia.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Es cuanto Señor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diputado Eduardo Zarzosa.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Recabaremos la votación del artículo 202 que ha presentado el diputado Eduardo Zarzosa Sánchez, pido a la Secretaría registre la 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ALVAREZ VILLAVICENCIO. </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La propuesta ha sido rechazada por mayoría de votos con 6 votos a favor y 20 votos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continuar recabando la votación de la propuesta original del dictamen y del proyecto de Decreto.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a la Secretaría, recabe la votación nominal, por favor.</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La propuesta original del dictamen y del proyecto de Decreto ha sido aprobada por mayoría de votos con 19 votos a favor y 8 votos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continuar con la reserva que ha hecho la diputada Ruth Salinas Reyes, al artículo 209 del dictamen.</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la diputada Ruth Salinas Reyes.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Gracias Presidente.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Artículo 209. Se propone adicionar una fracción XX recorriendo la subsecuente, y es que, respecto a la facultad de garantizar la transparencia y acceso a la información, el artículo 209 no confiere al Tribunal de Disciplina Judicial la atribución de garantizar la transparencia y el acceso a la información, siendo ésta una facultad de dicho Tribunal conforme a lo previsto en la reforma constitucional ¿A qué nos referimos? La Constitución ya le da esta atribución.</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Sin embargo, con esta propuesta que tenemos aquí, no se la reconoce y es un tema fundamental, recordando lo que ha pasado actualmente con nuestro Instituto de Transparencia y Acceso a la Información.</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 xml:space="preserve">Entonces, hay que reconocer lo que ya está en la Constitución. Por lo tanto, es que proponemos una fracción XX, que es garantizar la Transparencia y el Derecho de Acceso a la Información y más siendo el Poder Judicial.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Es cuanto Presidenta.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el diputado Octavio Martínez Vargas.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OCTAVIO MARTÍNEZ VARGAS. Gracias Presidente.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El artículo 209 que subraya la legisladora no refiere eso, seguramente se refiere al 210 y si es el 210, hay una ley general y una Ley Federal de Acceso a la Información Pública y el Poder Judicial es un sujeto obligado, considerado en la ley que no puede ser omisa ni excluirse de ello. Entonces, sólo señalar que está señalado en Leyes Generales, Federales y que es sujeto obligado y está evidentemente obligado a tener su unidad de transparencia.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Tiene el uso de la palabra la diputada Ruth Salinas Reyes.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Gracias Presidente y es que con lo que acaba de exponer el diputado Octavio, queda claro que la última versión que se nos entregó y que por eso pedí desde el primer minuto que se leyera, que se expusiera a todas las y los diputados, es precisamente por eso, porque seguramente él está viendo la versión que se nos dio el día viernes y hoy tenemos en este momento otra versión, de ahí lo importante que revisáramos artículo por artículo y se le diera lectura.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Plantear la corrección de que es el artículo 210, porque también lo tenemos como reserva el diputado Zarzosa.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votar el 209. Aunque lo que expuso no viene en el 209, vamos a votarlo.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a la Secretaría, recabe la votación nominal del artículo que ha expuesto la diputada Ruth Salinas Reyes,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w:t>
      </w:r>
      <w:r w:rsidR="00CC3CCC">
        <w:rPr>
          <w:rFonts w:ascii="Times New Roman" w:hAnsi="Times New Roman" w:cs="Times New Roman"/>
          <w:sz w:val="24"/>
          <w:szCs w:val="24"/>
          <w:lang w:bidi="en-US"/>
        </w:rPr>
        <w:t>A</w:t>
      </w:r>
      <w:r w:rsidRPr="006E343C">
        <w:rPr>
          <w:rFonts w:ascii="Times New Roman" w:hAnsi="Times New Roman" w:cs="Times New Roman"/>
          <w:sz w:val="24"/>
          <w:szCs w:val="24"/>
          <w:lang w:bidi="en-US"/>
        </w:rPr>
        <w:t xml:space="preserve">LVAREZ </w:t>
      </w:r>
      <w:r w:rsidRPr="006E343C">
        <w:rPr>
          <w:rFonts w:ascii="Times New Roman" w:eastAsia="Arial" w:hAnsi="Times New Roman" w:cs="Times New Roman"/>
          <w:sz w:val="24"/>
          <w:szCs w:val="24"/>
          <w:lang w:bidi="en-US"/>
        </w:rPr>
        <w:t xml:space="preserve">VILLAVICENCIO. </w:t>
      </w:r>
      <w:r w:rsidRPr="006E343C">
        <w:rPr>
          <w:rFonts w:ascii="Times New Roman" w:hAnsi="Times New Roman" w:cs="Times New Roman"/>
          <w:sz w:val="24"/>
          <w:szCs w:val="24"/>
          <w:lang w:bidi="en-US"/>
        </w:rPr>
        <w:t xml:space="preserve">Diputado </w:t>
      </w:r>
    </w:p>
    <w:p w:rsidR="00BF1CE8" w:rsidRPr="006E343C" w:rsidRDefault="00BF1CE8" w:rsidP="006E343C">
      <w:pPr>
        <w:spacing w:after="0" w:line="240" w:lineRule="auto"/>
        <w:jc w:val="both"/>
        <w:rPr>
          <w:rFonts w:ascii="Times New Roman" w:eastAsia="Arial" w:hAnsi="Times New Roman" w:cs="Times New Roman"/>
          <w:sz w:val="24"/>
          <w:szCs w:val="24"/>
          <w:lang w:bidi="en-US"/>
        </w:rPr>
      </w:pPr>
      <w:r w:rsidRPr="006E343C">
        <w:rPr>
          <w:rFonts w:ascii="Times New Roman" w:hAnsi="Times New Roman" w:cs="Times New Roman"/>
          <w:sz w:val="24"/>
          <w:szCs w:val="24"/>
          <w:lang w:bidi="en-US"/>
        </w:rPr>
        <w:t>¿Entonces votamos el 209?</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w:t>
      </w:r>
      <w:r w:rsidR="00CC3CCC">
        <w:rPr>
          <w:rFonts w:ascii="Times New Roman" w:hAnsi="Times New Roman" w:cs="Times New Roman"/>
          <w:sz w:val="24"/>
          <w:szCs w:val="24"/>
          <w:lang w:bidi="en-US"/>
        </w:rPr>
        <w:t>A</w:t>
      </w:r>
      <w:r w:rsidRPr="006E343C">
        <w:rPr>
          <w:rFonts w:ascii="Times New Roman" w:hAnsi="Times New Roman" w:cs="Times New Roman"/>
          <w:sz w:val="24"/>
          <w:szCs w:val="24"/>
          <w:lang w:bidi="en-US"/>
        </w:rPr>
        <w:t xml:space="preserve">LVAREZ </w:t>
      </w:r>
      <w:r w:rsidRPr="006E343C">
        <w:rPr>
          <w:rFonts w:ascii="Times New Roman" w:eastAsia="Arial" w:hAnsi="Times New Roman" w:cs="Times New Roman"/>
          <w:sz w:val="24"/>
          <w:szCs w:val="24"/>
          <w:lang w:bidi="en-US"/>
        </w:rPr>
        <w:t xml:space="preserve">VILLAVICENCIO. </w:t>
      </w:r>
      <w:r w:rsidRPr="006E343C">
        <w:rPr>
          <w:rFonts w:ascii="Times New Roman" w:hAnsi="Times New Roman" w:cs="Times New Roman"/>
          <w:sz w:val="24"/>
          <w:szCs w:val="24"/>
          <w:lang w:bidi="en-US"/>
        </w:rPr>
        <w:t>...para que quede con toda la claridad.</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Artículo 209. Atribuciones del Pleno del Tribunal de Disciplina Judicial, estoy solicitando y pidiendo que se vote a favor el que pueda garantizar la transparencia y el Derecho de Acceso a la Información que le compete y le corresponde al Tribunal de Disciplina y lo que están votando en contra, es que no garantice la transparencia, hasta en eso se equivocan al no dejarlo como lo establece constitucionalmente, a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ind w:left="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Registramos su voto a favor.</w:t>
      </w:r>
    </w:p>
    <w:p w:rsidR="00BF1CE8" w:rsidRPr="006E343C" w:rsidRDefault="00BF1CE8" w:rsidP="006E343C">
      <w:pPr>
        <w:spacing w:after="0" w:line="240" w:lineRule="auto"/>
        <w:ind w:left="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Continuamos, por favor.</w:t>
      </w:r>
    </w:p>
    <w:p w:rsidR="00BF1CE8" w:rsidRPr="006E343C" w:rsidRDefault="00BF1CE8" w:rsidP="006E343C">
      <w:pPr>
        <w:spacing w:after="0" w:line="240" w:lineRule="auto"/>
        <w:jc w:val="both"/>
        <w:rPr>
          <w:rFonts w:ascii="Times New Roman" w:hAnsi="Times New Roman" w:cs="Times New Roman"/>
          <w:i/>
          <w:sz w:val="24"/>
          <w:szCs w:val="24"/>
          <w:lang w:bidi="en-US"/>
        </w:rPr>
      </w:pPr>
      <w:r w:rsidRPr="006E343C">
        <w:rPr>
          <w:rFonts w:ascii="Times New Roman" w:hAnsi="Times New Roman" w:cs="Times New Roman"/>
          <w:sz w:val="24"/>
          <w:szCs w:val="24"/>
          <w:lang w:bidi="en-US"/>
        </w:rPr>
        <w:t>SECRETARIA DIP. EMMA LAURA ALVAREZ VILLAVICENCIO. Gracias diputada.</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La propuesta ha sido rechazada por mayoría de votos, con 6 votos a favor y 21 votos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Recabaremos la votación de la propuesta original del Dictamen y del Proyecto de Decreto.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a la Secretaría, recabe la votación nominal, por favor.</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i/>
          <w:sz w:val="24"/>
          <w:szCs w:val="24"/>
          <w:lang w:bidi="en-US"/>
        </w:rPr>
      </w:pPr>
      <w:r w:rsidRPr="006E343C">
        <w:rPr>
          <w:rFonts w:ascii="Times New Roman" w:hAnsi="Times New Roman" w:cs="Times New Roman"/>
          <w:sz w:val="24"/>
          <w:szCs w:val="24"/>
          <w:lang w:bidi="en-US"/>
        </w:rPr>
        <w:lastRenderedPageBreak/>
        <w:t xml:space="preserve">SECRETARIA DIP. EMMA LAURA ALVAREZ VILLAVICENCIO. La propuesta original del dictamen y del proyecto de decreto ha sido aprobada por mayoría de votos con 19 votos a favor y 8 votos en contra.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Tiene el uso de la palabra para presentar la reserva al artículo 210 el diputado Eduardo Zarzosa Sánchez. Adelante diputado.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DIP. EDUARDO ZARZOSA SÁNCHEZ. Gracias Presidente.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Debo aclarar que evidentemente cuando mandamos las reservas, fue del dictamen original, por lo tanto, se pidió que fuera el 210; pero en el que acaban de circular es el 209. Sólo para dejarlo muy claro. Habla sobre las atribuciones del Pleno del Tribunal de Disciplina Judicial y en el artículo 5, nosotros lo que pedimos es que se pueda aumentar lo siguiente dice: Sancionar a las personas servidoras públicas que incurran en actos u omisiones contrarias a la ley, a la administración de justicia. Lo que pedimos que se aumente es conforme a las conductas previstas en el artículo 288 o a los principios de objetividad, imparcialidad, independencia, profesionalismo o excelencia en términos de esa ley y también aumentar el párrafo siguiente, se entenderá por actos u omisiones.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Es sólo para dejar muy claro qué es esto, contrarias a la ley. Aquellas conductas que se aparten de las obligaciones impuestas por este ordenamiento o las que impliquen la comisión de un delito.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En ningún caso, la interpretación, conforme al artículo 1 de la Constitución Política de los Estados Unidos Mexicanos y a los tratados internacionales en materia de derechos humanos podrá ser sancionable; además, en el artículo, en la fracción XI, proponemos también que se aumente lo siguiente: Dice proponer al órgano de Administración de Justicia los acuerdos generales que establezcan los parámetros y las especificaciones relativas a los métodos, criterios e indicadores para la realización de las evaluaciones de desempeño y seguimiento de las Magistradas, Magistrados, Juezas y Jueces del Poder Judicial que resulten electas en la elección local que corresponda durante su primer año de ejercicio bajo los principios rectores de esta ley y de conformidad con los estándares internacionales en materia de Derechos Humanos y Administración de Justicia.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Es cuanto señor Presidente. </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diputado Zarzosa.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Pido a la Secretaría recabe la votación nominal del artículo que ha reservado y expuesto el diputado Zarzosa, que es el relativo al 210.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Muchas gracias diputada Secretaria. Adelante, por favor. </w:t>
      </w:r>
    </w:p>
    <w:p w:rsidR="00BF1CE8" w:rsidRPr="006E343C" w:rsidRDefault="00BF1CE8" w:rsidP="006E343C">
      <w:pPr>
        <w:spacing w:after="0" w:line="240" w:lineRule="auto"/>
        <w:jc w:val="both"/>
        <w:rPr>
          <w:rFonts w:ascii="Times New Roman" w:hAnsi="Times New Roman" w:cs="Times New Roman"/>
          <w:i/>
          <w:sz w:val="24"/>
          <w:szCs w:val="24"/>
          <w:lang w:bidi="en-US"/>
        </w:rPr>
      </w:pPr>
      <w:r w:rsidRPr="006E343C">
        <w:rPr>
          <w:rFonts w:ascii="Times New Roman" w:hAnsi="Times New Roman" w:cs="Times New Roman"/>
          <w:sz w:val="24"/>
          <w:szCs w:val="24"/>
          <w:lang w:bidi="en-US"/>
        </w:rPr>
        <w:t xml:space="preserve">SECRETARIA DIP. EMMA LAURA ALVAREZ VILLAVICENCIO. Recabo la votación correspondiente: </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La propuesta ha sido rechazada por mayoría de votos, con 5 votos a favor y 20 votos en contra.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Recabaremos la votación de la propuesta original.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La diputada Mercedes votó a favor, serían 6 votos a favor.</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Recabaremos la votación de la propuesta original del dictamen y del proyecto de decreto.</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Pido a la Secretaría recabe la votación nominal.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Procedo a recabar la votación nominal.</w:t>
      </w:r>
    </w:p>
    <w:p w:rsidR="00BF1CE8" w:rsidRPr="006E343C" w:rsidRDefault="00BF1CE8" w:rsidP="006E343C">
      <w:pPr>
        <w:spacing w:after="0" w:line="240" w:lineRule="auto"/>
        <w:jc w:val="center"/>
        <w:rPr>
          <w:rFonts w:ascii="Times New Roman" w:hAnsi="Times New Roman" w:cs="Times New Roman"/>
          <w:i/>
          <w:sz w:val="24"/>
          <w:szCs w:val="24"/>
        </w:rPr>
      </w:pPr>
      <w:r w:rsidRPr="006E343C">
        <w:rPr>
          <w:rFonts w:ascii="Times New Roman" w:hAnsi="Times New Roman" w:cs="Times New Roman"/>
          <w:i/>
          <w:sz w:val="24"/>
          <w:szCs w:val="24"/>
        </w:rPr>
        <w:t>(Votación nominal)</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Muchas gracias.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lastRenderedPageBreak/>
        <w:t>La propuesta original del dictamen y el proyecto de decreto ha sido aprobada por mayoría de votos con 18 votos a favor y 8 votos en contra.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Gracias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Continuamos con la discusión del artículo que se ha reservado en lo particular, la diputada Ana Yurixi Leyva Piñón, que es el relativo al 228. Adelante diputada.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Esta propuesta es sobre la integración de las ponencias que en el proyecto de decreto manejan Secretaría o Secretario Proyectista, oficiales judiciales y personal operativo, la propuesta en concreto es que no sean oficiales judiciales, sino el título correcto es Técnicos Judiciales, como lo marca el espíritu de la reforma a nivel federal, los manejan como técnicos, toda vez que la integración del Tribunal de Disciplina Judicial debe realizarse con Técnicos Judiciales en lugar de oficiales judiciales.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Pero si me lo permite Presidente, para abundar más en su discusión, quisiera llevarlo al Pleno.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Gracias diputada.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Continuamos con usted y su reserva al artículo 241, por favor.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ANA YURIXI LEYVA PIÑÓN. Gracias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El 241 nos habla de los Órganos del Tribunal de Disciplina Judicial, en donde se comenta en el proyecto de Decreto viene la Secretaría de Acuerdos; pero sin las atribuciones a que corresponda el ser Secretario de Acuerdos.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Entonces también, si me lo permite, presentarlo a la discusión en el Pleno.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Gracias Diputada.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Lo registramos, continuaríamos con usted también, que reservó el artículo 287.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DIP. ANA YURIXI LEYVA PIÑÓN. Gracias Presidente.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El 287 nos habla de las faltas cometidas por particulares y quisiera que se agregará el cumplimiento a los principios, valores y reglas de integridad del Poder Judicial previstos en su Código de Ética, que el mismo Código fue aprobado el 14 de noviembre del 2022 con la emisión de este código, que por cierto lo traigo aquí y que no se enuncia en el proyecto de Decretos y creo que es de suma importancia que deba ser considerado.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Si me lo permite Presidente; también me gustaría que su discusión la pudiera hacer en Pleno.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Registramos su solicitud diputada Ana Yurixi Leyva Piñón.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Tiene el uso de la palabra el diputado Eduardo Zarzosa Sánchez, con la reserva al artículo 288. Adelante diputado.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DIP. EDUARDO ZARZOSA SÁNCHEZ. Gracias Presidente.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Sólo para aclarar, es el artículo 288 del dictamen original, 283 del que nos mandaron el día de hoy.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Adelante diputado,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EDUARDO ZARZOSA SÁNCHEZ. Esto habla sobre las faltas administrativas contra la Administración de Justicia.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El artículo 288 a la letra dice: Las Magistradas, Magistrados, Juezas y Jueces del Poder Judicial, serán objeto de disciplina cuando cometan alguna de las siguientes conductas que atentan contra la Administración de Justicia.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En la primera fracción habla sobre emitan en cualquier procedimiento de manera dolosa, resolución claramente contraria a lo dispuesto en la Constitución, lo que queremos que se agregue; además de esto, es tratados internacionales en materia de derechos humanos.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En la fracción II, dice: Emitan en cualquier procedimiento por negligencia o ignorancia inexcusables, resolución claramente contraria igual a lo dispuesto en la Constitución y lo que queremos que se aumente es tratados internacionales en materia de derechos humanos.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ab/>
        <w:t xml:space="preserve">Es cuanto señor Presidente.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Gracias diputado.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Pido a la Secretaría, recabe la votación nominal del artículo 283 que ha reservado el diputado Eduardo Zarzosa Sánchez.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Tiene el uso de la palabra el diputado Octavio Martínez Vargas.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Adelante diputado.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OCTAVIO MARTÍNEZ VARGAS. Construyendo sobre la reserva, no estaría de más decirlo; pero si no se dice estamos obligados a sujetarnos a Tratados Internacionales en Materia de Derechos Humanos, porque así se ha convenido, difícilmente si alguien invoca algún convenio en esta materia, difícilmente lo negarían.</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Sólo advertir que hay una obligación suprema, que es la Constitución General y todos y cada uno de los tratados que están suscritos en términos internacionales.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Tiene el uso de la palabra la diputada Nelly Brígida.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NELLY BRÍGIDA RIVERA SÁNCHEZ. La reserva que hace el diputado ya está integrada en el 283, dicen: Emitan en cualquier procedimiento de manera dolosa resolución claramente contraria a lo dispuesto en la Constitución y Tratados Internacionales en materia de Derechos Humanos.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En qué fracción.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Es en la primera.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Es que la estoy pidiendo en la segunda ¿También en la segunda está?</w:t>
      </w:r>
    </w:p>
    <w:p w:rsidR="00BF1CE8" w:rsidRPr="006E343C" w:rsidRDefault="00BF1CE8"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También en la segunda.</w:t>
      </w:r>
    </w:p>
    <w:p w:rsidR="00BF1CE8" w:rsidRPr="006E343C" w:rsidRDefault="00BF1CE8"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t>Dispuesta en la Constitución y Tratados Internacionales en materia de Derechos Humanos.</w:t>
      </w:r>
    </w:p>
    <w:p w:rsidR="00BF1CE8" w:rsidRPr="006E343C" w:rsidRDefault="00BF1CE8" w:rsidP="006E343C">
      <w:pPr>
        <w:shd w:val="clear" w:color="auto" w:fill="FFFFFF"/>
        <w:spacing w:after="0" w:line="240" w:lineRule="auto"/>
        <w:jc w:val="both"/>
        <w:textAlignment w:val="baseline"/>
        <w:rPr>
          <w:rFonts w:ascii="Times New Roman" w:hAnsi="Times New Roman" w:cs="Times New Roman"/>
          <w:sz w:val="24"/>
          <w:szCs w:val="24"/>
        </w:rPr>
      </w:pPr>
      <w:r w:rsidRPr="006E343C">
        <w:rPr>
          <w:rFonts w:ascii="Times New Roman" w:hAnsi="Times New Roman" w:cs="Times New Roman"/>
          <w:sz w:val="24"/>
          <w:szCs w:val="24"/>
        </w:rPr>
        <w:t>DIP. EDUARDO ZARZOSA SÁNCHEZ. ¿Ya está integrado Presidente? Creo que no, creo que estaría de más la.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ANTONIO MARTÍNEZ ZURITA TREJO. ¿Retira su reserva diputado Zarzosa?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EDUARDO ZARZOSA SÁNCHEZ. Sí, ya está integrada; entonces sí ya la retiro.</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526677">
        <w:rPr>
          <w:rFonts w:ascii="Times New Roman" w:hAnsi="Times New Roman" w:cs="Times New Roman"/>
          <w:sz w:val="24"/>
          <w:szCs w:val="24"/>
        </w:rPr>
        <w:t>DIP. CARLOS MARTÍNEZ ZURITA TREJO</w:t>
      </w:r>
      <w:r w:rsidRPr="006E343C">
        <w:rPr>
          <w:rFonts w:ascii="Times New Roman" w:hAnsi="Times New Roman" w:cs="Times New Roman"/>
          <w:sz w:val="24"/>
          <w:szCs w:val="24"/>
        </w:rPr>
        <w:t>. Muchas gracias.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Continuamos con la reserva que hace la diputada Ana Yurixi Leyva Piñón, relativo al artículo 291.</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Tiene el uso de la palabra la diputada Ana Yurixi Leyva Piñón.</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El 291, nos habla de las causas de responsabilidad administrativa de servidores y servidoras públicas del Poder Judicial, maneja 19 fracciones; yo lo que estoy solicitando es que se agregue la fracción XX, que dice lo siguiente: acosar, hostigar o asechar laboralmente o bien realizar cualquier conducta repetitiva que cause daño psicológico, emocional sobre otra persona en su entorno laboral; también es una disposición que está definida en la Ley del Trabajo, en su artículo 3 Bis al considerar el tipo de acoso, como una falta grave; también quisiera pedirte Presidente que lo pudiera llevar a su discusión al Pleno.</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526677">
        <w:rPr>
          <w:rFonts w:ascii="Times New Roman" w:hAnsi="Times New Roman" w:cs="Times New Roman"/>
          <w:sz w:val="24"/>
          <w:szCs w:val="24"/>
        </w:rPr>
        <w:t>DIP. CARLOS MARTÍNEZ ZURITA TREJO.</w:t>
      </w:r>
      <w:r w:rsidRPr="006E343C">
        <w:rPr>
          <w:rFonts w:ascii="Times New Roman" w:hAnsi="Times New Roman" w:cs="Times New Roman"/>
          <w:sz w:val="24"/>
          <w:szCs w:val="24"/>
        </w:rPr>
        <w:t xml:space="preserve"> Gracias diputada.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Registramos su solicitud de llevarla mañana al Pleno. Gracias diputada.</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Continuamos con el diputado Eduardo Zarzosa Sánchez, con la reserva del artículo 372. Tiene el uso de la palabra el diputado Eduardo Zarzosa Sánchez.</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EDUARDO ZARZOSA SÁNCHEZ. Gracias Presidente.</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Sólo si me lo permite, estoy corroborando la información que nos dieron hace un momento. Perdón sólo estoy corroborando Presidente, si usted me permite la información de la señora diputada.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lastRenderedPageBreak/>
        <w:t>Es que no lo veo, perdón diputado, estoy revisando el 283, en el nuevo que nos mandaron y la fracción I, dice: Emitan en cualquier procedimiento de manera dolosa resolución claramente contraria en lo dispuesto en la Constitución y de ahí es donde en lo que me mandaron a mí, no veo Tratados Internacionales.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 que, a ver Presidente, lo debo aclarar.</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 xml:space="preserve">PRESIDENTE </w:t>
      </w:r>
      <w:r w:rsidR="00EF72C9">
        <w:rPr>
          <w:rFonts w:ascii="Times New Roman" w:hAnsi="Times New Roman" w:cs="Times New Roman"/>
          <w:sz w:val="24"/>
          <w:szCs w:val="24"/>
        </w:rPr>
        <w:t>DIP. CARLOS MARTÍNEZ ZURITA TREJO.</w:t>
      </w:r>
      <w:r w:rsidRPr="006E343C">
        <w:rPr>
          <w:rFonts w:ascii="Times New Roman" w:hAnsi="Times New Roman" w:cs="Times New Roman"/>
          <w:sz w:val="24"/>
          <w:szCs w:val="24"/>
        </w:rPr>
        <w:t xml:space="preserve"> Adelante diputado.</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EDUARDO ZARZOSA SÁNCHEZ. Para que lo registre Asuntos Parlamentarios.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 la versión que nos mandaron a nosotros digital, no está, aquí lo tengo, en la digital, es el artículo 283 y en la versión digital que nos mandaron, no se encuentra, en la versión que mandaron por escrito, sí está; entonces sí les pediría ahí a Asuntos Parlamentarios que nos ayuden para evitar ese tipo de malos entendidos y que evidentemente esto no suceda en otro tipo de documentos; insisto, si alguien quiere revisar la versión que nos mandaron digital, se darán cuenta que en ambas fracciones, no se encuentra lo de Tratados Internacionales, sólo lo quería dejar claro; pero espero que en la versión original sí esté.</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 la digital no, en la escrita, tal vez, a mí no me llegó la escrita.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¿Cuál es la versión buena? Para dejarlo en términos claros.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w:t>
      </w:r>
      <w:r w:rsidR="00EF72C9">
        <w:rPr>
          <w:rFonts w:ascii="Times New Roman" w:hAnsi="Times New Roman" w:cs="Times New Roman"/>
          <w:sz w:val="24"/>
          <w:szCs w:val="24"/>
          <w:lang w:bidi="en-US"/>
        </w:rPr>
        <w:t>DIP. CARLOS MARTÍNEZ ZURITA TREJO.</w:t>
      </w:r>
      <w:r w:rsidRPr="006E343C">
        <w:rPr>
          <w:rFonts w:ascii="Times New Roman" w:hAnsi="Times New Roman" w:cs="Times New Roman"/>
          <w:sz w:val="24"/>
          <w:szCs w:val="24"/>
          <w:lang w:bidi="en-US"/>
        </w:rPr>
        <w:t xml:space="preserve"> En este momento estamos revisando la Secretaría de Asuntos Parlamentarios y la Secretaría Técnica para dar lectura al artículo.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Le vamos a dar lectura al artículo. Un segundo.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Vamos a someter a votación la propuesta que hace el diputado Eduardo Zarzosa, relativo al artículo 372.</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Pido a la Secretaría registre la votación.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EDUARDO ZARZOSA SÁNCHEZ. Perdón. No, 283 ¿no?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283.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Pido a la Secretaría. Perdón, corrijo 283.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a la Secretaría recabe la votación nominal de la propuesta original de la propuesta que ha expuesto el diputado Eduardo Zarzosa.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La diputada quería el uso de la voz.</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MIRIAM SILVA MATA. Sólo para quedar constancia que lo que se va a votar y lo que nos hicieron llegar a ciertos diputados, ya está claro.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Entonces si recabamos la votación y al final va a ser en contra, va a ser en contra de la versión que tenemos en original, porque es lo que está señalando, es adicionar tratados internacionales y en la versión última ya tenemos tratados internacionales.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Entonces, no en una equivocación vayan a votar en contra de algo que ya tenemos. ¿No sé si me explico?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No vayamos a caer en esa contradicción de que, si votamos en contra, vamos a votar en contra de la versión original, de la última versión que tenemos.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La propuesta del diputado Eduardo Zarzosa, donde nosotros como Grupo Parlamentario de morena vamos a ir a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Continúe por favor diputada.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MIRIAM SILVA MATA. Yo nada más sí quisiera en esta ocasión, porque sí es importante, leer el artículo de la versión original para que todos quedemos claros de qué es lo que vamos a votar y qué es lo que está proponiendo, porque a lo mejor lo que está proponiendo ya es lo que está; considerado para que quede claro y no haya errores.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Pido a la Secretaría dar lectura al artículo que ha referido la diputada.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SECRETARIA DIP. EMMA LAURA ALVAREZ VILLAVICENCIO. Artículo 283. Las Magistradas, Magistrados, Juezas y Jueces del Poder Judicial serán objeto de responsabilidad administrativa cuando cometan algunas de las siguientes conductas que atentan contra la administración de justicia.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I. Emitan en cualquier procedimiento de manera dolosa, resolución claramente contraria a lo dispuesto en la Constitución, Tratados Internacionales en Materia de Derechos Humanos, la ley aplicable al caso o a la interpretación de las fuentes establecidas en criterios jurisprudenciales que resulten obligatorios para el órgano jurisdiccional al que pertenezcan. Es el II.</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II. Emitan en cualquier procedimiento por negligencia e ignorancia inexcusables resoluciones claramente contrarias a lo dispuesto en la Constitución, Tratados Internacionales en Materia de Derechos Humanos, la ley aplicable al caso o la interpretación de esas fuentes establecida en criterios jurisprudenciales que, resulten obligatorios para el órgano jurisdiccional al que pertenezcan.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III. ¿Está bien hasta el II diputado?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EDUARDO ZARZOSA SÁNCHEZ. ¿Son 2 nada más? Y son claramente iguales a la que…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Le pido al diputado Eduardo Zarzosa pueda dar lectura nuevamente al artículo que se reserva su propuesta que ha expuesto a las comisiones unidas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EDUARDO ZARZOSA SÁNCHEZ. Artículo 283. Magistradas y Magistrados, Juezas y Jueces del Poder Judicial, serán objeto de disciplina cuando cometan algunas de las siguientes conductas que atentan contra la Administración de Justicia.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I. Emitan en cualquier procedimiento de manera dolosa, resolución claramente contraria a lo dispuesto en la Constitución, Tratados Internacionales en Materia de Derechos Humanos, la ley aplicable al caso o a la interpretación de las fuentes establecidas en criterios jurisprudenciales que resulten obligatorios para el órgano jurisdiccional al que pertenezca.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II. Emitan en cualquier procedimiento por negligencia o ignorancia inexcusables, resolución claramente contraria a lo dispuesto en la Constitución, Tratados Internacionales en Materia de Derechos Humanos, la ley aplicable al caso o la interpretación de esas fuentes establecida en criterios jurisprudenciales que resulten obligatorios para el órgano jurisdiccional al que pertenezca.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Es </w:t>
      </w:r>
      <w:proofErr w:type="spellStart"/>
      <w:r w:rsidRPr="006E343C">
        <w:rPr>
          <w:rFonts w:ascii="Times New Roman" w:hAnsi="Times New Roman" w:cs="Times New Roman"/>
          <w:sz w:val="24"/>
          <w:szCs w:val="24"/>
          <w:lang w:bidi="en-US"/>
        </w:rPr>
        <w:t>cuanto</w:t>
      </w:r>
      <w:proofErr w:type="spellEnd"/>
      <w:r w:rsidRPr="006E343C">
        <w:rPr>
          <w:rFonts w:ascii="Times New Roman" w:hAnsi="Times New Roman" w:cs="Times New Roman"/>
          <w:sz w:val="24"/>
          <w:szCs w:val="24"/>
          <w:lang w:bidi="en-US"/>
        </w:rPr>
        <w:t>.</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a la Secretaría, recabe la votación de la propuesta que ha expuesto el diputado Eduardo Zarzosa Sánchez,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De acuerdo.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Vamos a someter la votación, recabo la votación correspondiente.</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La propuesta del diputado, ha sido aprobado por mayoría de votos.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Muchas gracias.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Continuamos con la lectura de la propuesta del transitorio décimo segundo que hace la diputada Ruth Salinas Reyes.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Adelante, diputada,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No, perdón, Presidente, nos falta recabar la votación de la propuesta. ¿Ya no se votaría?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Ya no, si ya se aprobó la propuesta.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Perfecto. Gracias diputado.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Pido por favor que el diputado, aquí no lo tengo registrado, Eduardo Zarzosa exponga el artículo 372.</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DIP. EDUARDO ZARZOSA SÁNCHEZ. Sí Presidente, muchas gracias.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El artículo 372 habla sobre los principios que regirán al servicio de carrera y nosotros como grupo parlamentario estamos proponiendo que aparte de los que ya se mencionan, aumentemos el quinto, que tiene que ver con la antigüedad, un sexto que tiene que ver con estabilidad e inamovilidad en el cargo un séptimo que tiene que ver con la igualdad y no discriminación, octavo que tiene que ver con la libertad de expresión, noveno que tiene que ver con paridad de género y perspectiva de género, décimo que tiene que ver con protección frente a ataques e intimidaciones, onceavo que tiene que ver con transparencia en los procesos de designación y evaluación.</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Sería cuanto señor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Pido a la Secretaría, recabe la votación nominal sobre la propuesta que ha hecho el diputado Eduardo Zarza, sobre el artículo 372.</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Adelante,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ÁLVAREZ </w:t>
      </w:r>
      <w:r w:rsidRPr="006E343C">
        <w:rPr>
          <w:rFonts w:ascii="Times New Roman" w:eastAsia="Arial" w:hAnsi="Times New Roman" w:cs="Times New Roman"/>
          <w:sz w:val="24"/>
          <w:szCs w:val="24"/>
          <w:lang w:bidi="en-US"/>
        </w:rPr>
        <w:t xml:space="preserve">VILLAVICENCIO. </w:t>
      </w:r>
      <w:r w:rsidRPr="006E343C">
        <w:rPr>
          <w:rFonts w:ascii="Times New Roman" w:hAnsi="Times New Roman" w:cs="Times New Roman"/>
          <w:sz w:val="24"/>
          <w:szCs w:val="24"/>
          <w:lang w:bidi="en-US"/>
        </w:rPr>
        <w:t>Recabó la votación.</w:t>
      </w:r>
    </w:p>
    <w:p w:rsidR="00BF1CE8" w:rsidRPr="006E343C" w:rsidRDefault="00BF1CE8" w:rsidP="006E343C">
      <w:pPr>
        <w:spacing w:after="0" w:line="240" w:lineRule="auto"/>
        <w:jc w:val="center"/>
        <w:rPr>
          <w:rFonts w:ascii="Times New Roman" w:hAnsi="Times New Roman" w:cs="Times New Roman"/>
          <w:i/>
          <w:sz w:val="24"/>
          <w:szCs w:val="24"/>
          <w:lang w:bidi="en-US"/>
        </w:rPr>
      </w:pPr>
      <w:r w:rsidRPr="006E343C">
        <w:rPr>
          <w:rFonts w:ascii="Times New Roman" w:hAnsi="Times New Roman" w:cs="Times New Roman"/>
          <w:i/>
          <w:sz w:val="24"/>
          <w:szCs w:val="24"/>
          <w:lang w:bidi="en-US"/>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ÁLVAREZ </w:t>
      </w:r>
      <w:r w:rsidRPr="006E343C">
        <w:rPr>
          <w:rFonts w:ascii="Times New Roman" w:eastAsia="Arial" w:hAnsi="Times New Roman" w:cs="Times New Roman"/>
          <w:sz w:val="24"/>
          <w:szCs w:val="24"/>
          <w:lang w:bidi="en-US"/>
        </w:rPr>
        <w:t xml:space="preserve">VILLAVICENCIO. </w:t>
      </w:r>
      <w:r w:rsidRPr="006E343C">
        <w:rPr>
          <w:rFonts w:ascii="Times New Roman" w:hAnsi="Times New Roman" w:cs="Times New Roman"/>
          <w:sz w:val="24"/>
          <w:szCs w:val="24"/>
          <w:lang w:bidi="en-US"/>
        </w:rPr>
        <w:t>La propuesta del diputado ha sido rechazada por mayoría de votos, con 6 votos a favor y 21 votos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Secretaria.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Reclamaremos la votación de la propuesta original del dictamen y del proyecto de decreto. Por favor, recabe la 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w:t>
      </w:r>
      <w:r w:rsidR="005C17F0">
        <w:rPr>
          <w:rFonts w:ascii="Times New Roman" w:hAnsi="Times New Roman" w:cs="Times New Roman"/>
          <w:sz w:val="24"/>
          <w:szCs w:val="24"/>
          <w:lang w:bidi="en-US"/>
        </w:rPr>
        <w:t xml:space="preserve">DIP. EMMA LAURA ALVAREZ VILLAVICENCIO. </w:t>
      </w:r>
      <w:r w:rsidRPr="006E343C">
        <w:rPr>
          <w:rFonts w:ascii="Times New Roman" w:hAnsi="Times New Roman" w:cs="Times New Roman"/>
          <w:sz w:val="24"/>
          <w:szCs w:val="24"/>
          <w:lang w:bidi="en-US"/>
        </w:rPr>
        <w:t>Procedo a recabar la votación.</w:t>
      </w:r>
    </w:p>
    <w:p w:rsidR="00BF1CE8" w:rsidRPr="006E343C" w:rsidRDefault="00BF1CE8" w:rsidP="006E343C">
      <w:pPr>
        <w:spacing w:after="0" w:line="240" w:lineRule="auto"/>
        <w:jc w:val="center"/>
        <w:rPr>
          <w:rFonts w:ascii="Times New Roman" w:hAnsi="Times New Roman" w:cs="Times New Roman"/>
          <w:i/>
          <w:sz w:val="24"/>
          <w:szCs w:val="24"/>
        </w:rPr>
      </w:pPr>
      <w:r w:rsidRPr="006E343C">
        <w:rPr>
          <w:rFonts w:ascii="Times New Roman" w:hAnsi="Times New Roman" w:cs="Times New Roman"/>
          <w:i/>
          <w:sz w:val="24"/>
          <w:szCs w:val="24"/>
        </w:rPr>
        <w:t>(Votación nominal)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w:t>
      </w:r>
      <w:r w:rsidR="005C17F0">
        <w:rPr>
          <w:rFonts w:ascii="Times New Roman" w:hAnsi="Times New Roman" w:cs="Times New Roman"/>
          <w:sz w:val="24"/>
          <w:szCs w:val="24"/>
          <w:lang w:bidi="en-US"/>
        </w:rPr>
        <w:t>DIP. EMMA LAURA ALVAREZ VILLAVICENCIO.</w:t>
      </w:r>
      <w:r w:rsidRPr="006E343C">
        <w:rPr>
          <w:rFonts w:ascii="Times New Roman" w:hAnsi="Times New Roman" w:cs="Times New Roman"/>
          <w:sz w:val="24"/>
          <w:szCs w:val="24"/>
          <w:lang w:bidi="en-US"/>
        </w:rPr>
        <w:t xml:space="preserve"> La propuesta original del Dictamen y del Proyecto de Decreto, ha sido aprobada por mayoría de votos con 19 votos a favor y 8 votos en contra.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De la original, ¿verdad?</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Sí</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Correcto. Gracias diputada.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Continuamos con la discusión del Transitorio Decimo Segundo que ha reservado la diputada Ruth Salinas Reyes.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Adelante diputada,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Muchas gracias Presidente.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En esta propuesta, solicito suprimir el transitorio Decimo Segundo, recorriendo los subsecuentes y ojalá que en éste, puedan acompañarme, porque con ello verán cómo estamos en la bancada naranja dispuestas y dispuestos a ayudar a que se pueda tener un mejor documento del que lamentablemente se nos presentó y para ello, daré lectura al Decimo Segundo y solicitaría el apoyo de esta Secretaría para que nos pueda leer el artículo 128 del presente decreto, la última versión, después justamente de ver esta confusión que se ha tenido y voy a dar lectura: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Conforme al artículo 128 del presente Decreto al concluir el periodo de 2 años de la persona con la mayor votación para el cargo del Titular de la Presidencia del Tribunal Superior de Justicia durante el Proceso Electoral Judicial 2025, el Órgano de Administración Judicial le asignará una magistratura en la materia para la cual se haya postulado, atendiendo a las necesidades del servicio y respetando los Derechos Político Electorales de la persona que haya obtenido la mayor votación en la región judicial correspondiente.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Solicitaría a la Secretaría nos pueda apoyar con la lectura del artículo 128 que hace referente a este decreto y después continuar con mi exposición.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ALVAREZ VILLAVICENCIO. Artículo 128. La Dirección General de Finanzas y Planeación tendrá por objeto coordinar las actividades de programación, </w:t>
      </w:r>
      <w:r w:rsidRPr="006E343C">
        <w:rPr>
          <w:rFonts w:ascii="Times New Roman" w:hAnsi="Times New Roman" w:cs="Times New Roman"/>
          <w:sz w:val="24"/>
          <w:szCs w:val="24"/>
          <w:lang w:bidi="en-US"/>
        </w:rPr>
        <w:lastRenderedPageBreak/>
        <w:t xml:space="preserve">presupuestación, evaluación y control de los recursos financieros, así como dirigir la planeación institucional.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La Dirección General de Finanzas y Planeación tendrá las siguientes atribuciones: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1. Dirigir y coordinar la planeación, programación, presupuestación e inversión pública del Poder Judicial.</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2. Vigilar que el ejercicio, registro y control de los recursos presupuestales autorizados se lleve a cabo de conformidad con la normatividad aplicable.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3. Integrar la información financiera y contable.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4. Administrar los fondos y valores.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5. Instrumentar sistemas de información que recopilen e integren la información estadística de los órganos jurisdiccionales y unidades administrativas.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6. Coordinar los procesos de evaluación y rendición de cuentas.</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bidi="en-US"/>
        </w:rPr>
        <w:t xml:space="preserve">7. Cualquier otra facultad o atribución que se encuentre prevista en el Reglamento Interior, así como en cualquier otro acuerdo o normatividad que emita el órgano administración </w:t>
      </w:r>
      <w:r w:rsidRPr="006E343C">
        <w:rPr>
          <w:rFonts w:ascii="Times New Roman" w:hAnsi="Times New Roman" w:cs="Times New Roman"/>
          <w:sz w:val="24"/>
          <w:szCs w:val="24"/>
          <w:lang w:eastAsia="es-MX" w:bidi="en-US"/>
        </w:rPr>
        <w:t xml:space="preserve">judicial. </w:t>
      </w:r>
    </w:p>
    <w:p w:rsidR="00BF1CE8" w:rsidRPr="006E343C" w:rsidRDefault="00BF1CE8" w:rsidP="006E343C">
      <w:pPr>
        <w:spacing w:after="0" w:line="240" w:lineRule="auto"/>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DIP. RUTH SALINAS REYES. Gracias secretaria.</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Como acaban de escuchar y por eso vuelvo a decir que la bancada naranja lo que busca es poder abonar a corregir este proyecto de decreto, porque acaban de leer el artículo 128 y no tiene absolutamente nada; pero nada que ver con lo que pretenden en este transitorio décimo segundo. Así de grave es lo que nos enviaron, por eso insistimos tanto el poder revisar artículo por artículo. Porque si hoy esta comisión vota sin querer quitarle un punto, una coma, como ha sucedido desde las 7:00 de la noche hasta las 11:34 de la noche, es que es un absurdo, lo que se pretende.</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Yo entiendo que salga de un escritorio, de un cajón el documento, pero que al menos guarden el respeto a este Legislativo de que no pongan a la mayoría a votar por votar, porque si en Movimiento Ciudadano no tuviéramos esta generosidad, les hacemos hasta la maldad y se los votamos a favor. Y es una aberración lo que dice. no tiene nada, nada que ver, nada y ni siquiera durante estas horas se habían dado cuenta, ya pasó por 20 mil manos, este documento está más manoseado que nada y nadie se había percatado que en un transitorio tan importante; es más, podemos decir que lo demás, a quien realizó este documento no le interesa más nada. Porque el origen de este transitorio, lo que busca es ganar en la mesa lo que no ganó en las urnas. Auto regalarse una magistratura y es como si hoy a partir de esta fecha, este Legislativo dijera vamos a regalar la Diputación número 76. Cómo ven la Presidencia municipal 126; así de preocupante es.</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Porque se recurrieron a los tribunales y la Sala Superior dio la última sentencia, por eso solicito que hoy no se haga un fraude a la Ley y ya si lo quieren hacer, que al menos, lo hagan con sensatez, con responsabilidad y con una buena redacción para que cuando pongan a un diputado o diputada a leer no haga el papelón que hoy estamos haciendo, viniendo a aprobar, lo que 5 minutos antes de entrar aquí se nos dio en la mano y siguiendo a cabalidad con lo que hoy hemos visto, a lo que nos han orillado a las comisiones.</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 xml:space="preserve">Solicito este punto se ha discutido en Pleno para que al menos les queden unas horas de poder corregir la aberración, el desastre y el asalto a las leyes. </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Muerto inicia el Poder Judicial. Porque si queremos a estos que se auto regalan magistraturas, que mañana juzguen a la luz de todas y todos, ya vimos que a los primeros que les quieren hacer fraude es a este Legislativo que representamos a las y los mexiquenses.</w:t>
      </w:r>
    </w:p>
    <w:p w:rsidR="00BF1CE8" w:rsidRPr="006E343C" w:rsidRDefault="00BF1CE8" w:rsidP="006E343C">
      <w:pPr>
        <w:spacing w:after="0" w:line="240" w:lineRule="auto"/>
        <w:ind w:firstLine="709"/>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eastAsia="es-MX" w:bidi="en-US"/>
        </w:rPr>
        <w:t>Es cuanto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 Ruth Salinas Reyes.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Tiene el uso de la palabra el diputado Octavio Martínez Vargas.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OCTAVIO MARTÍNEZ VARGAS. Más rápido. Muchas gracias.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Nuestra compañera concluye. Primero, subraya que no hay armonización en este transitorio con el 128 y está claro que no hay armonización.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lastRenderedPageBreak/>
        <w:t>Segundo, sugiere que no se vote aquí, que se vaya al Pleno, concluye: sólo quiero hacer una argumentación de ese décimo segundo transitorio, compañeros tenemos que ser, yo dudo que el Magistrado Macedo esté de acuerdo con esto; creo que no ha sido consultado, un hombre, un jurista que va a presidir el primer Poder Judicial electo democráticamente y violentar la Constitución, resoluciones del Tribunal Electoral en un transitorio; creo que él no está de acuerdo, esa es mi opinión o no fue consultado y máxime porque les recuerdo compañeras y compañeros que en el 27, en junio del 27, en 2 años más va a haber elección ordinaria, así se llama, así la denominamos en la Constitución para terminar de elegir a 380 juezas y jueces y a 28 nuevos magistradas y magistrados en donde de acuerdo a la Reforma Constitucional, las personas juzgadoras tienen pase automático para ir a la elección; es decir, él puede al dejar la magistratura o la Presidencia, o solicitar licencia si fuese el caso no lo sé, registrarse para ser candidato a magistrado, ya no presidente; sino magistrado en alguna de las regiones, si serán los ciudadanos quienes determinen de acuerdo al desempeño que tuvo.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Por eso tengo mis dudas, si él conoce esto; creo que no, creo que no lo conoce y en la eventualidad de que se aprobara por mayoría, corremos el riesgo de que se recurra; pero además hacer un papelón.</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La Legislatura en un transitorio contraviene el 128 otorga una magistratura que no se ganó en urnas, contraviniendo a la Constitución General y la Constitución Local, entonces yo creo que no conoce el tema y me quiero quedar con eso, que no tiene conocimiento y sí valdría la pena y también creo que tampoco la Gobernadora o no conoce los detalles y valdría la pena si nos ve o si alguien cercano a ella le consulte, porque no creo que la Gobernadora avale esto, quizá la gente cercana a la Gobernadora sin duda tiene interés; pero no creo que sea avalado por la Gobernadora y mucho menos por el Magistrado Macedo, llevaría un error que alguien que va a asumir la Presidencia lo haga en esas, sería un desaseo, un mal inicio.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Entonces yo quería solamente argumentar y mañana lo discutiremos en el grupo parlamentario por lo que hace a nosotros y posteriormente en el Pleno.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Muchas gracias.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SECRETARIA DIP. EMMA LAURA ALVAREZ VILLAVICENCIO. Gracias.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Me parece que la diputada Yesica quiere hacer uso de la voz.</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YESICA YANET ROJAS HERNÁNDEZ. Buenas noches diputadas, diputados.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PRESIDENTE DIP. CARLOS MARTÍNEZ ZURITA TREJO. Adelante diputada Yesica Rojas.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YESICA YANET ROJAS HERNÁNDEZ. Gracias Presidente. Muchas gracias.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Yo también considero que de aprobarse o en las condiciones en las que nos mandaron el proyecto sería un error, este transitorio décimo segundo, se sustenta a la interpretación contradictoria absolutamente del artículo 603 del Código Electoral del Estado de México que establece; a propósito del magistrado que obtenga la mayoría de votación, en este caso, el Presidente Macedo, en automático será el Presidente del Tribunal Superior de Justicia del Estado de México; salvedad por la manera en que plantea en dicho artículo 603 del Código Electoral del Estado de México, sólo durará en su encargo 2 años, es decir, a partir del 5 de septiembre del 2027, y lo que se comenta de estar apoyando, respaldando que obtenga una magistratura que no ganó en las urnas, sería muy penoso respecto al movimiento que nosotros encabezamos.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Entonces yo creo que mañana sería muy interesante ya que lo van a subir a tribuna y vamos a tener esa posibilidad de discutirlo, que se analice bien este transitorio décimo segundo y que podamos dejar en alto el motivo por el cual, se llevó a las urnas justamente este nuevo Poder Judicial, que enaltezca este gran paso que le dimos democráticamente y que seamos congruentes en nuestra votación. Muchas gracias.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Tiene el uso de la palabra la diputada Ana Yurixi Leyva Piñón.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DIP. ANA YURIXI LEYVA PIÑÓN. Muchas gracias Presidente.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ab/>
        <w:t>Yo quiero de verdad hacer un llamado a los compañeros legisladores.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En la discusión de este transitorio décimo segundo y también hacer un llamado al Maestro Domínguez de Asuntos Parlamentarios, de cómo están discutiendo y asesorando; yo no sé a quién, pero la verdad es que, vaya, en los años que tengo de experiencia como legisladora, me sorprende hoy la calidad de documentos que están presentando y la falta jurídica y argumentativa que están dando para defender un transitorio que a todas luces es violatorio de nuestra Constitución Federal y de nuestra Constitución local.</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De verdad que yo hago un llamado a los secretarios técnicos que no tienen la experiencia porque el propio documento así lo refleja y por eso me atrevo a cuestionarlos; pero no hay ningún precepto jurídico para la defensa de este artículo transitorio y quiero dar cuenta de que en el primer documento que nos presentaron, efectivamente habla del artículo 603 del Código Electoral del Estado de México, en donde se dice que en ese artículo en el 603, se le da la atribución al Órgano de Administración Judicial que asignará una magistratura, un espacio donde no fue ganado en las urnas, compañeras y compañeros, esa es la gravedad del tema, estar regalando magistraturas.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Y yo quiero tomar el comentario de mi compañero Octavio; yo quisiera preguntarle a la Gobernadora, el espíritu de esta reforma constitucional era elegir a los Jueces y Magistrados por el voto popular y no por un artículo transitorio que hoy se nos está presentando y solicitaría a la Secretaría de esta comisión que nos lea, por favor, el artículo 603, con el que originalmente presentaron el documento y que me diga donde establece que el Órgano de Administración Judicial asignará una magistratura y después continúo con mis comentarios.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SECRETARIA DIP. EMMA LAURA ÁLVAREZ </w:t>
      </w:r>
      <w:r w:rsidRPr="006E343C">
        <w:rPr>
          <w:rFonts w:ascii="Times New Roman" w:eastAsia="Arial" w:hAnsi="Times New Roman" w:cs="Times New Roman"/>
          <w:sz w:val="24"/>
          <w:szCs w:val="24"/>
          <w:lang w:bidi="en-US"/>
        </w:rPr>
        <w:t>VILLAVICENCIO.</w:t>
      </w:r>
      <w:r w:rsidRPr="006E343C">
        <w:rPr>
          <w:rFonts w:ascii="Times New Roman" w:hAnsi="Times New Roman" w:cs="Times New Roman"/>
          <w:sz w:val="24"/>
          <w:szCs w:val="24"/>
          <w:lang w:bidi="en-US"/>
        </w:rPr>
        <w:t xml:space="preserve"> Con mucho gusto diputada. </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Antes de leer el artículo, me gustaría señalar que para nosotros como Partido, como Acción Nacional, sin duda es preocupante, es preocupante este tema. No tenemos claro si entonces el Órgano de Finanzas para regalar o va asignar una magistratura sin siquiera tomarnos en cuenta.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Leo el 603. En el caso de la elección de la Presidencia del Tribunal Superior de Justicia, la persona que haya obtenido más votos a nivel estatal, asumirá la magistratura a la que se haya postulado con independencia de la elección de la región, donde se encuentra adscrito el órgano respectivo.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Ese es el 603.</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¿Quieres que siga leyendo diputado? En caso de que la persona no resulte electa en su respectiva jurisdicción; pero sí como Titular de la Presidencia del Tribunal, el Consejo General, deberá asignarle el cargo en primer término, sobre las demás personas elegidas. </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Continuando posteriormente con las asignaciones correspondientes, si resulta electa, se le asignará conforme al procedimiento establecido en el capítulo sexto de este título.</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La persona que haya obtenido más votos en elección de la Presidencia del Tribunal, se desempeñará en la Presidencia en el primero término de los 2 años y se asignarán los demás periodos o demás periodos relativos a la Presidencia rotatoria, en orden subsecuente a las demás candidaturas que hayan obtenido los mayores números de votos en elección a nivel estatal y que, además, hayan sido electas en su respectiva jurisdicción, observando el principio de paridad de género alternadamente entre las asignaciones.</w:t>
      </w:r>
    </w:p>
    <w:p w:rsidR="00BF1CE8" w:rsidRPr="006E343C" w:rsidRDefault="00BF1CE8" w:rsidP="006E343C">
      <w:pPr>
        <w:spacing w:after="0" w:line="240" w:lineRule="auto"/>
        <w:jc w:val="both"/>
        <w:rPr>
          <w:rFonts w:ascii="Times New Roman" w:hAnsi="Times New Roman" w:cs="Times New Roman"/>
          <w:sz w:val="24"/>
          <w:szCs w:val="24"/>
        </w:rPr>
      </w:pPr>
      <w:r w:rsidRPr="006E343C">
        <w:rPr>
          <w:rFonts w:ascii="Times New Roman" w:hAnsi="Times New Roman" w:cs="Times New Roman"/>
          <w:sz w:val="24"/>
          <w:szCs w:val="24"/>
        </w:rPr>
        <w:t>DIP. ANA YURIXI LEYVA PIÑÓN. Gracias Secretaria.</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El Consejo General del Instituto Electoral a votación de los ciudadanos o al voto popular.</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 xml:space="preserve">Aquí nosotros no vamos a regalar ninguna magistratura a nadie que no se lo haya ganado en las urnas, porque ese es el espíritu de nuestra reforma constitucional; pero esa era en el primer documento, cuando se dieron cuenta nuestros expertos asesores o quien asesora a la JUCOPO, nuestros técnicos, cuando se dieron cuenta de este error garrafal, modifican, o sea ya no les convenció, porque como no tienen argumentos, ya dijeron, mejor volemos el 603 y vayámonos al 128 del propio documento y que ya dio cuenta la Secretaria también que este artículo del propio </w:t>
      </w:r>
      <w:r w:rsidRPr="006E343C">
        <w:rPr>
          <w:rFonts w:ascii="Times New Roman" w:hAnsi="Times New Roman" w:cs="Times New Roman"/>
          <w:sz w:val="24"/>
          <w:szCs w:val="24"/>
        </w:rPr>
        <w:lastRenderedPageBreak/>
        <w:t>documento, del propio decreto, habla de la dirección general de finanzas y planeación, tendrá por objeto coordinar actividades de programación, presupuestación, evaluación y control de los recursos financieros; así como dirigir la planeación institucional, es el artículo 128, nos habla del objeto y atribuciones de la dirección general de finanzas y planeación ¿Finanzas y planeación va a regalar magistraturas? Es en serio que nosotros vamos a votar esta incongruencia, pensaban que no nos íbamos a dar cuenta del garrafal error que están cometiendo compañeros.</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De verdad que yo les pido que asumamos, somos profesionales, somos gente de territorio; nos la jugamos en esta elección, invitando con todas las complicaciones, invitando a la ciudadanía a que eligiéramos de manera correcta nuestros jueces y magistrados y hoy no podemos salir en este Congreso o al menos para mí, votar esto, sería un retroceso profesional.</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Yo no acepto de ninguna manera este tipo de al vaso que están dando con estos argumentos y perdón maestro Domínguez; pero te conocemos de muchas Legislaturas y tú no puedes permitir pasar este documento así; yo te pido también y apelo a tu ética profesional a que hables con la JUCOPO y que no permitas esta aberración jurídica. Los magistrados, se tienen que ganar el voto allá en la calle, no aquí, si se lo quiere dar la gobernadora; entonces mejor que nos presenten de allá enfrente alguna otra propuesta, donde se les asignen directo; pero aquí no y yo te pido, insisto, Maestro Domínguez que, por favor, tu ética profesional la manifiestes en esta mesa y que no permitas este atropello a nuestra Constitución Federal y a nuestra Constitución Local.</w:t>
      </w:r>
    </w:p>
    <w:p w:rsidR="00BF1CE8" w:rsidRPr="006E343C" w:rsidRDefault="00BF1CE8" w:rsidP="006E343C">
      <w:pPr>
        <w:spacing w:after="0" w:line="240" w:lineRule="auto"/>
        <w:ind w:firstLine="709"/>
        <w:jc w:val="both"/>
        <w:rPr>
          <w:rFonts w:ascii="Times New Roman" w:hAnsi="Times New Roman" w:cs="Times New Roman"/>
          <w:sz w:val="24"/>
          <w:szCs w:val="24"/>
        </w:rPr>
      </w:pPr>
      <w:r w:rsidRPr="006E343C">
        <w:rPr>
          <w:rFonts w:ascii="Times New Roman" w:hAnsi="Times New Roman" w:cs="Times New Roman"/>
          <w:sz w:val="24"/>
          <w:szCs w:val="24"/>
        </w:rPr>
        <w:t>Es cuanto y perdón también, solicito Presidente que esta discusión se lleve al Pleno.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 Ana Yurixi Leyva Piñón. Tiene el uso de la palabra la diputada Miriam Silva Mata.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MIRIAM SILVA MATA. Como iniciamos esta discusión desde el inicio, hablamos del artículo transitorio décimo segundo y como pueden ver, el artículo 603 es la réplica del artículo 91 en este documento, que no tiene una congruencia, no tienen un profesionalismo, porque el espíritu de esta reforma judicial es que los jueces y magistrados se ganaron a la ciudadanía, porque hoy se señaló que el Poder Judicial era corrupto, se regalaban magistraturas desde el Congreso, desde los gobernadores; pero, estamos cayendo exactamente en lo mismo con este artículo, porque el artículo 128 que pusieron, yo considero que a lo mejor quisieron poner el 91 qué es la réplica de 603; pero aun así, no tiene una congruencia con lo que hoy es el espíritu de una reforma judicial.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La reforma judicial tiene que ir más allá, el ir a la calle y enfrentarse a los reclamos de la ciudadanía es una forma de ganar sus cargos y responderle a la ciudadanía de ese encargo que van a tener.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No es cosa menor ser un operador judicial y tener en sus manos el patrimonio, la familia, la libertad y no deberíamos de estar como jugando a quien se les asignan las magistraturas con un décimo transitorio en una ley orgánica secundaria totalmente contradictoria a una Constitución Local, una Constitución Federal, tratando de imponer algo que no está y que nunca lo discutimos en la reforma judicial.</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Por eso, anunciamos nosotros que íbamos a hacer la reserva de este artículo, así como del 91, porque es incongruente tener operadores judiciales con este tipo de faltas técnicas legislativas. No podemos empezar mal con un sistema judicial que debería tener una nueva cara cercana a la ciudadanía, donde el que gane, si ustedes hoy le quieren poner un nombre; pero la persona que gane se lo tiene que ganar allá afuera, convenciendo a la ciudadanía que es el mejor para este cargo; pero no en un transitorio, porque al final del día, el magistrado que hoy ganó el mayor número de votos, nosotros lo estamos ensuciando y creo que tampoco se lo merece; porque yo considero que el magistrado no sabe de este transitorio y nosotros estamos manchando su trabajo que hizo en la elección y tampoco se vale.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Por eso, creo que sí deberíamos tener una mejor técnica legislativa, mejores discusiones de altura, mejores argumentaciones porque no estamos hablando de cualquier poder, estamos hablando de un poder que da estabilidad social en todos los ámbitos y sí considero totalmente que </w:t>
      </w:r>
      <w:r w:rsidRPr="006E343C">
        <w:rPr>
          <w:rFonts w:ascii="Times New Roman" w:hAnsi="Times New Roman" w:cs="Times New Roman"/>
          <w:sz w:val="24"/>
          <w:szCs w:val="24"/>
          <w:lang w:bidi="en-US"/>
        </w:rPr>
        <w:lastRenderedPageBreak/>
        <w:t>no tiene congruencia, yo considero que a lo mejor quisieron replicar el 91, que es la réplica del 603 y esto, mañana sí vamos a hacer la reserva de este artículo. Gracias.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 Miriam Silva Mata.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la diputada Ruth Salinas Reyes.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Muchas gracias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Quisiera todavía abonar un poco más a lo que aquí han expuesto mis compañeras diputadas, mi compañero diputado.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 xml:space="preserve">Debido a que, de entrada, estamos suponiendo lo que quisieron decir y lo que quisieron escribir.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¡Imagínense! Que ya los diputados y diputadas de esta Legislatura tenemos que interpretar lo que viene de la pluma de alguien que no conocemos.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Por lo cual yo sí les haría un llamado totalmente respetuoso a los 3 proponentes de este documento, al Coordinador del Grupo Parlamentario de morena, que además es Presidente de la JUCOPO, al Coordinador del PT y al Coordinador del Verde Ecologista; porque no es menor poner una firma a un documento hecho con los pies, porque lo peor de todo esto, es que cuando mis compañeras hacen referencia al artículo 603 del Código Electoral del Estado de México, todavía hay algo terrible, quien inició esta cadena impugnativa para recurrir a los Tribunales y al Tribunal Electoral del Estado de México, le dice que no se le va a dar la Magistratura, decide no recurrir, significa que no concluye la cadena impugnativa y hay una sentencia firme, que en un documento de 211 páginas, firmada por estos coordinadores, que se las hicieron firmar, que es lo peor, porque alguien hubiera podido detectar este grave error.</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Estamos contradiciendo, pues, toda la justicia electoral que existe en nuestro país, esto sólo pasa en nuestro Estado de México, por eso al inicio dije: también coincido, segura que la Gobernadora desconoce, que la Presidenta de la República desconoce que aquí ya estamos haciendo nuestra propia ley que supera, hasta la Sala Superior.</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Dejamos en la congruencia de las y los compañeros de la mayoría, para que mañana podamos enderezar la plana de la mano de quien no sabemos.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Es cuanto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Tiene el uso de la palabra la diputada Miriam Silva Mata.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MIRIAM SILVA MATA. Sí, en relación a este punto en específico, no, sí terminó la fase impugnada.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El día domingo, públicamente hay una sentencia que impugnaron 3 Magistradas: Juana Dávila Flores, Erika Isela Castillo Vega y Martha Alicia Flores Cordero con este tema.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Derivado de ahí fue que hicimos el estudio a profundidad y es preocupante, porque en el último resolutivo nos están dando vista al Congreso Local. Es una resolución que ya quedó firme, que se hace ver en esta sentencia por el Tribunal Federal Electoral del Poder Judicial, que nos están dando vista con estas contradicciones, desde la Constitución Local que no estaba uno de los requisitos en el 2, 3 y 4, y mucho menos lo que hoy estamos hablando de este transitorio.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Sí terminamos la fase impugnada y es ahí, cuando vemos que un sistema judicial a veces enmienda las planas del Poder Legislativo. Si hoy nos están dando vista con este tema, que al final no está tan claro y hoy lamentamos a las contradicciones con este transitorio; por eso, creo que son las mesas de discusión, si bien es cierto, nuestro Coordinador firmó el documento, revisamos este tema con exhaustividad y con los principios de congruencia que deben de haber apegados a la constitucionalidad y legalidad, y por eso desde el inicio, discutimos y dijimos que este transitorio lo íbamos a llevar a reserva el día de mañana.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Consulto a las y los diputados que están presentes en la sesión en línea, si desean hacer uso de la palabra.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DIP. SELINA TRUJILLO ARIZMENDI. Diputado, me gustaría tomar la palabra.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Adelante diputada Selina Trujillo, por favor.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DIP. SELINA TRUJILLO ARIZMENDI. Sí, sólo es para abonar un poco a este tema que se ha discutido, me parece que es de manera de observación y está muy bien que se discuta. Estamos en una comisión, no se acaba el mundo, se tiene que hacer las consultas debidas.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Creo que en este momento la Gobernadora no conoce el documento, la tenemos que estar discutiendo y tampoco este el compañero Macedo tampoco. Creo que es un momento de discusión, de análisis y creo que el documento, tendrá que tener las adecuaciones correctas.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Creo que es momento de hacer las observaciones necesarias exactamente en este punto y poder considerarlo para el día de mañana en la discusión. Yo no veo como que se acabe el mundo en este momento por esta propuesta, tal vez un error y creo que es muy posible que se considere lo prudente.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También creo que todo lo que se gana en las urnas es lo que vale y eso iría para quienes hoy representan una minoría; sin embargo, no quiero que lo tomen personal; pero sí es un problema de estar escuchando siempre que hay muchos errores y que se acabó el mundo, la verdad, es muy molesto, pero así es esto, somos profesionales, hay que revisarlo, valorarlo y creo que en morena si algo es nuestra característica, es ser congruentes.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Entonces, sería de perfeccionar este documento que ya se votó en lo general, a favor.</w:t>
      </w:r>
    </w:p>
    <w:p w:rsidR="00BF1CE8" w:rsidRPr="006E343C" w:rsidRDefault="00BF1CE8" w:rsidP="006E343C">
      <w:pPr>
        <w:spacing w:after="0" w:line="240" w:lineRule="auto"/>
        <w:jc w:val="both"/>
        <w:rPr>
          <w:rFonts w:ascii="Times New Roman" w:hAnsi="Times New Roman" w:cs="Times New Roman"/>
          <w:sz w:val="24"/>
          <w:szCs w:val="24"/>
          <w:lang w:eastAsia="es-MX" w:bidi="en-US"/>
        </w:rPr>
      </w:pPr>
      <w:r w:rsidRPr="006E343C">
        <w:rPr>
          <w:rFonts w:ascii="Times New Roman" w:hAnsi="Times New Roman" w:cs="Times New Roman"/>
          <w:sz w:val="24"/>
          <w:szCs w:val="24"/>
          <w:lang w:bidi="en-US"/>
        </w:rPr>
        <w:t xml:space="preserve">PRESIDENTE DIP. CARLOS MARTÍNEZ ZURITA TREJO. Gracias Diputada </w:t>
      </w:r>
      <w:r w:rsidRPr="006E343C">
        <w:rPr>
          <w:rFonts w:ascii="Times New Roman" w:hAnsi="Times New Roman" w:cs="Times New Roman"/>
          <w:sz w:val="24"/>
          <w:szCs w:val="24"/>
          <w:lang w:eastAsia="es-MX" w:bidi="en-US"/>
        </w:rPr>
        <w:t xml:space="preserve">Selina Trujillo Arizmendi.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Quiero enunciar que la vocación del Grupo Parlamentario de morena y de esta Presidencia es democrática. no creemos en la simulación, no creemos en la imposición, no creemos en el abuso de poder, ese es el origen de nuestro movimiento político; yo empecé a hacer política al tenor del fraude electoral que le hicieron a Andrés Manuel López Obrador, si alguien tiene vocación democrática es, quien milita en esta coalición que hoy conforma a morena, el Partido del Trabajo y el Partido Verde.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Yo creo que es un tema histórico lo que hoy estamos aquí definiendo y considero que, dada la relevancia del tema, debemos no votar ese Transitorio Décimo Segundo y esperar que se defina mañana en el Pleno.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Acuerdo en consecuencia, lo aprobatorio en lo general y en lo particular, el dictamen.</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el uso de la palabra el diputado Octavio Martínez Vargas para comentar su propuesta al transitorio décimo séptimo. Adelante diputado Octavio.</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OCTAVIO MARTÍNEZ VARGAS Sólo quiero esbozar este tema que va a ir mañana al Pleno; pero quiero ilustrar lo delicado del tema, porque este tema no es menor al décimo segundo.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Miren compañeras y compañeros, tendrá que existir un órgano de administración que hoy no existe y que ya vimos las facultades que tiene o que se señalan en la ley que no son menores ¿Cómo se conforma el órgano de administración? Por 5 personas, personas que no son magistrados ni magistradas: 3 los propone el Poder Judicial, 1 el Poder Ejecutivo y otro el Poder Legislativo, hasta por 2 terceras partes. La ley dice: que el Órgano de Administración definirá el número de magistradas y magistrados que integrarán el Pleno.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Hoy no hay órgano de administración y no puede definir el Pleno. No existe.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Para efectos de hacer la propuesta de los 3 integrantes del órgano de administración, si hay una ambigüedad, si no hay órgano de administración, cómo se define el Pleno y cómo el Pleno propone por 2 terceras partes a los 3 integrantes del órgano de administración ¿Sí me explico? O sea, no hay una ambigüedad; pero, además, este órgano va a durar en su cargo 6 años, no tienen derecho a reelegirse; pero, además, el magistrado Macedo sólo dura en su cargo 2 años y el órgano de administración 6. El segundo periodo de la magistrada electa Erika Isela, 2 años más y la tercer magistratura, no recuerdo el nombre, recae en un hombre los últimos 2 años, porque como bien </w:t>
      </w:r>
      <w:r w:rsidRPr="006E343C">
        <w:rPr>
          <w:rFonts w:ascii="Times New Roman" w:hAnsi="Times New Roman" w:cs="Times New Roman"/>
          <w:sz w:val="24"/>
          <w:szCs w:val="24"/>
          <w:lang w:bidi="en-US"/>
        </w:rPr>
        <w:lastRenderedPageBreak/>
        <w:t xml:space="preserve">refiere nuestra compañera Miriam, hay una advertencia de la Sala Superior del Poder Judicial en términos de convocar a elección para el cuarto periodo de la Presidencia que quedó vacante, resuelto desde el Tribunal Electoral del Estado de México, ahora bien, si no hay órgano de administración, si no se define la integración del Pleno, ¿Quién hace las propuestas de los tres integrantes? El presidente que solo dura dos años por tres integrantes que van a durar 6 años, que le corresponderá el segundo periodo y al tercero coordinarse con esos tres y al final 5 integrantes del órgano de administración; entonces imagínense ustedes que el tercer periodo de 2 años no opinó sobre los 3 integrantes del Poder Judicial que integraron el órgano de administración, él no lo sugirió, ni la Presidenta del segundo periodo que va a dirigir al Poder Judicial, tampoco opinó sobre los 3 integrantes del órgano de administración; es decir, quién va a opinar, el magistrado Macedo, que sólo dura en su cargo 2 años.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Entonces, qué se propone adicionar un transitorio décimo séptimo, que plantee que por única vez los integrantes, las y los integrantes del órgano de administración lo propongan, de manera unánime los 3 presidentes electos, toda vez que no existe órgano de administración ni Pleno, y entonces entre los 3 tendrán que hacer una propuesta de quiénes se integrarán este órgano de administración, que tendrán que convivir los 6 años de sus periodos de los 3 presidentes electos, toda vez que duran 6 años, entonces, no es un asunto menor y quiero advertir de esta laguna, porque tendremos un segundo y un tercer periodo de presidentes hoy electos que no sabemos si estén de acuerdo o no con la propuesta que vaya a hacer alguien, que no es el Pleno, porque no existe para integrar el órgano de administración, entonces pongo un poco esbozo este tema, que mañana voy a registrar para efecto de poder resolver a profundidad esta laguna que hoy existe en la ley.</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Muchas gracias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PRESIDENTE DIP. CARLOS MARTÍNEZ ZURITA TREJO. Gracias diputado.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Entiendo que solicitas que se vaya mañana al Pleno, gracias.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Tiene la palabra la diputada Ruth Salinas Reyes.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RUTH SALINAS REYES. Gracias Presidente.</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 xml:space="preserve">Pocas veces me sumo a las inquietudes del diputado Octavio; pero hoy en verdad que lo amerita, porque también despertamos con un circular número 111/2025, donde hay un acuerdo del Pleno del Consejo de la Judicatura, del Poder Judicial del Estado de México, en sesión extraordinaria del 29 de agosto de 2025, por el que se prorrogan hasta el 22 de septiembre de 2025 o hasta en tanto el Órgano de Administración Judicial así lo determine, todas las comisiones de las personas juzgadoras y las Secretarías o Secretarios judiciales que se encuentran en funciones de Magistrada, Magistrado, Jueza o Juez, cubriendo las plazas vacantes en los Órganos Jurisdiccionales, donde la persona Titular concluye su encargo. </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Y voy a leer sólo el acuerdo primero, que es, se prorroga hasta el 22 de septiembre del 2025 o hasta en tanto el órgano de administración; así lo determine, todas las comisiones de las personas juzgadoras. Nada más hay que pensar en todas las personas que también están en espera de esa justicia pronta y expedita y nosotros aquí, vamos muy lento, pensando que, aunque tomen protesta el 5 de septiembre, ya hay un acuerdo que se van a ir hasta la fecha 22 o hasta más podría ser, así es que, coincido, mañana va a ser fundamental punto que se trate, si queremos este nuevo Poder Judicial dé las respuestas que tanto anhela la ciudadanía.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Es cuanto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Adelante diputada Itzel Pérez Correa.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DIP. ITZEL GUADALUPE PÉREZ CORREA. Quisiera comentar que, finalmente, ya lo decíamos todas y todos aquí, este documento es perfectible; pero desde la sesión pasada creo yo, la verdad es que platicábamos al respecto de que queríamos hacer llegar a la Presidencia de manera muy respetuosa, todo esto que hoy estamos conversando.</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lastRenderedPageBreak/>
        <w:t>Entonces, yo de manera muy respetuosa diría desde el Grupo Parlamentario del Partido Verde, que sí claro que proponemos, pero por supuesto, también nos gustaría mucho que podamos construir con lo que aquí anteriormente ya se dijo, toda vez que es objetivo que todas y todos nosotros, que las y los mexiquenses se beneficien.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Entendiendo esa parte; creo yo que debiéramos de alguna forma pues tomar en cuenta lo que también los grupos parlamentarios hacemos con nuestros asesores para que justamente podamos enfocarnos en a lo mejor otras cosas que no alcanzamos a percibir, sin embargo, todos estos comentarios, todo lo que platicamos el día de hoy, ya se había platicado en la comisión anterior.</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Entonces, yo sí quisiera dejarlo asentado; porque, aunque el grupo parlamentario propone, nosotros también hicimos llegar en tiempo y forma como se nos solicitó todas las observaciones que creímos en su momento podrían llevar a la construcción de un mejor instrumento para atender a las necesidades de las y los mexiquenses.</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Es cuanto Presidente. Muchas gracias.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Gracias diputada.</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Han concluido los asuntos del orden del día señor Presidente.</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Pido a la Secretaría registre la asistencia a la reunión.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SECRETARIA DIP. EMMA LAURA ALVAREZ VILLAVICENCIO. Ha sido registrada la asistencia a la reunión.</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PRESIDENTE DIP. CARLOS MARTÍNEZ ZURITA TREJO. Se levanta la Reunión de las Comisiones Legislativas de Gobernación y Puntos Constitucionales y de Procuración y Administración de Justicia, siendo las doce horas con dieciséis minutos de día martes dos de septiembre del dos mil veinticinco, se pide a sus integrantes quedar atentos a la próxima convocatoria,</w:t>
      </w:r>
    </w:p>
    <w:p w:rsidR="00BF1CE8" w:rsidRPr="006E343C" w:rsidRDefault="00BF1CE8" w:rsidP="006E343C">
      <w:pPr>
        <w:spacing w:after="0" w:line="240" w:lineRule="auto"/>
        <w:ind w:firstLine="709"/>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Muchas gracias a todas y a todos quienes estuvieron presentes.</w:t>
      </w:r>
    </w:p>
    <w:p w:rsidR="00BF1CE8" w:rsidRPr="006E343C" w:rsidRDefault="00BF1CE8" w:rsidP="006E343C">
      <w:pPr>
        <w:spacing w:after="0" w:line="240" w:lineRule="auto"/>
        <w:jc w:val="both"/>
        <w:rPr>
          <w:rFonts w:ascii="Times New Roman" w:hAnsi="Times New Roman" w:cs="Times New Roman"/>
          <w:sz w:val="24"/>
          <w:szCs w:val="24"/>
          <w:lang w:bidi="en-US"/>
        </w:rPr>
      </w:pPr>
      <w:r w:rsidRPr="006E343C">
        <w:rPr>
          <w:rFonts w:ascii="Times New Roman" w:hAnsi="Times New Roman" w:cs="Times New Roman"/>
          <w:sz w:val="24"/>
          <w:szCs w:val="24"/>
          <w:lang w:bidi="en-US"/>
        </w:rPr>
        <w:tab/>
        <w:t>Vamos a sacarnos la fotografía. Gracias.</w:t>
      </w:r>
    </w:p>
    <w:sectPr w:rsidR="00BF1CE8" w:rsidRPr="006E343C" w:rsidSect="00F80698">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0A9" w:rsidRDefault="00F330A9" w:rsidP="00093182">
      <w:pPr>
        <w:spacing w:after="0" w:line="240" w:lineRule="auto"/>
      </w:pPr>
      <w:r>
        <w:separator/>
      </w:r>
    </w:p>
  </w:endnote>
  <w:endnote w:type="continuationSeparator" w:id="0">
    <w:p w:rsidR="00F330A9" w:rsidRDefault="00F330A9" w:rsidP="0009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45581"/>
      <w:docPartObj>
        <w:docPartGallery w:val="Page Numbers (Bottom of Page)"/>
        <w:docPartUnique/>
      </w:docPartObj>
    </w:sdtPr>
    <w:sdtEndPr/>
    <w:sdtContent>
      <w:p w:rsidR="006E343C" w:rsidRDefault="006E343C" w:rsidP="00E03C6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0A9" w:rsidRDefault="00F330A9" w:rsidP="00093182">
      <w:pPr>
        <w:spacing w:after="0" w:line="240" w:lineRule="auto"/>
      </w:pPr>
      <w:r>
        <w:separator/>
      </w:r>
    </w:p>
  </w:footnote>
  <w:footnote w:type="continuationSeparator" w:id="0">
    <w:p w:rsidR="00F330A9" w:rsidRDefault="00F330A9" w:rsidP="00093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43C" w:rsidRDefault="006E343C" w:rsidP="002A49BD">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D92"/>
    <w:rsid w:val="00013481"/>
    <w:rsid w:val="00014571"/>
    <w:rsid w:val="00022921"/>
    <w:rsid w:val="0003712C"/>
    <w:rsid w:val="000434BC"/>
    <w:rsid w:val="00044EEF"/>
    <w:rsid w:val="00045AE3"/>
    <w:rsid w:val="00053B92"/>
    <w:rsid w:val="000555E4"/>
    <w:rsid w:val="00060FFC"/>
    <w:rsid w:val="0006297E"/>
    <w:rsid w:val="00063C8E"/>
    <w:rsid w:val="00067D0B"/>
    <w:rsid w:val="00075E97"/>
    <w:rsid w:val="00075EE6"/>
    <w:rsid w:val="0008076D"/>
    <w:rsid w:val="000822A3"/>
    <w:rsid w:val="00087059"/>
    <w:rsid w:val="00093182"/>
    <w:rsid w:val="00094479"/>
    <w:rsid w:val="00095AE4"/>
    <w:rsid w:val="000B0353"/>
    <w:rsid w:val="000B2D69"/>
    <w:rsid w:val="000C74DD"/>
    <w:rsid w:val="000D78D0"/>
    <w:rsid w:val="000E39F0"/>
    <w:rsid w:val="000E4D24"/>
    <w:rsid w:val="000F0DF9"/>
    <w:rsid w:val="000F5763"/>
    <w:rsid w:val="000F5FC9"/>
    <w:rsid w:val="000F6498"/>
    <w:rsid w:val="001014D6"/>
    <w:rsid w:val="00101B13"/>
    <w:rsid w:val="00112FAD"/>
    <w:rsid w:val="00114114"/>
    <w:rsid w:val="00114713"/>
    <w:rsid w:val="00115821"/>
    <w:rsid w:val="00123C48"/>
    <w:rsid w:val="001256C1"/>
    <w:rsid w:val="001342F2"/>
    <w:rsid w:val="00137953"/>
    <w:rsid w:val="00137BC3"/>
    <w:rsid w:val="001443AC"/>
    <w:rsid w:val="00150B9E"/>
    <w:rsid w:val="00152045"/>
    <w:rsid w:val="00152E6D"/>
    <w:rsid w:val="00154C56"/>
    <w:rsid w:val="001551CE"/>
    <w:rsid w:val="00160839"/>
    <w:rsid w:val="001653F1"/>
    <w:rsid w:val="00165406"/>
    <w:rsid w:val="00165DD5"/>
    <w:rsid w:val="001707BF"/>
    <w:rsid w:val="001726C8"/>
    <w:rsid w:val="00177755"/>
    <w:rsid w:val="00182961"/>
    <w:rsid w:val="001A78DB"/>
    <w:rsid w:val="001C0E16"/>
    <w:rsid w:val="001C7DD1"/>
    <w:rsid w:val="001D11C2"/>
    <w:rsid w:val="001D4C46"/>
    <w:rsid w:val="001E3E26"/>
    <w:rsid w:val="001E6F32"/>
    <w:rsid w:val="001F0C0E"/>
    <w:rsid w:val="002036C0"/>
    <w:rsid w:val="0021747F"/>
    <w:rsid w:val="002174F3"/>
    <w:rsid w:val="00221478"/>
    <w:rsid w:val="002323DF"/>
    <w:rsid w:val="002329DB"/>
    <w:rsid w:val="00255CE5"/>
    <w:rsid w:val="00267725"/>
    <w:rsid w:val="0027113F"/>
    <w:rsid w:val="002712CD"/>
    <w:rsid w:val="002768B5"/>
    <w:rsid w:val="002835AA"/>
    <w:rsid w:val="002923DE"/>
    <w:rsid w:val="00294BCF"/>
    <w:rsid w:val="002A49BD"/>
    <w:rsid w:val="002B689C"/>
    <w:rsid w:val="002B74AB"/>
    <w:rsid w:val="002B762B"/>
    <w:rsid w:val="002C2DEF"/>
    <w:rsid w:val="002D3F70"/>
    <w:rsid w:val="002D57FF"/>
    <w:rsid w:val="002D5D7D"/>
    <w:rsid w:val="002D79D4"/>
    <w:rsid w:val="002F0BB1"/>
    <w:rsid w:val="002F31CA"/>
    <w:rsid w:val="00304D64"/>
    <w:rsid w:val="003078F8"/>
    <w:rsid w:val="0032111B"/>
    <w:rsid w:val="00324D2A"/>
    <w:rsid w:val="00331761"/>
    <w:rsid w:val="00337755"/>
    <w:rsid w:val="003445D4"/>
    <w:rsid w:val="00344E53"/>
    <w:rsid w:val="00345A99"/>
    <w:rsid w:val="00352AD2"/>
    <w:rsid w:val="00353712"/>
    <w:rsid w:val="003614AD"/>
    <w:rsid w:val="00362723"/>
    <w:rsid w:val="0036430F"/>
    <w:rsid w:val="0037115E"/>
    <w:rsid w:val="003727B4"/>
    <w:rsid w:val="0037574B"/>
    <w:rsid w:val="003819BF"/>
    <w:rsid w:val="00384399"/>
    <w:rsid w:val="00387BE9"/>
    <w:rsid w:val="00387FCE"/>
    <w:rsid w:val="003A1BDF"/>
    <w:rsid w:val="003A1CFF"/>
    <w:rsid w:val="003A75BB"/>
    <w:rsid w:val="003B17BC"/>
    <w:rsid w:val="003B1FC9"/>
    <w:rsid w:val="003C381E"/>
    <w:rsid w:val="003D02A6"/>
    <w:rsid w:val="003D3115"/>
    <w:rsid w:val="003D49F1"/>
    <w:rsid w:val="003E05A8"/>
    <w:rsid w:val="003E1CA9"/>
    <w:rsid w:val="003E66A9"/>
    <w:rsid w:val="003E6E30"/>
    <w:rsid w:val="003E759F"/>
    <w:rsid w:val="003E7D53"/>
    <w:rsid w:val="003F0FD7"/>
    <w:rsid w:val="003F7981"/>
    <w:rsid w:val="00402C0B"/>
    <w:rsid w:val="00411F5C"/>
    <w:rsid w:val="00416FCB"/>
    <w:rsid w:val="00417D95"/>
    <w:rsid w:val="0042001D"/>
    <w:rsid w:val="0042121D"/>
    <w:rsid w:val="00423F25"/>
    <w:rsid w:val="004256A7"/>
    <w:rsid w:val="00432712"/>
    <w:rsid w:val="0043551E"/>
    <w:rsid w:val="00435F9A"/>
    <w:rsid w:val="0044473E"/>
    <w:rsid w:val="004505A9"/>
    <w:rsid w:val="0045564B"/>
    <w:rsid w:val="00462A20"/>
    <w:rsid w:val="004636BF"/>
    <w:rsid w:val="00467D1C"/>
    <w:rsid w:val="004757FA"/>
    <w:rsid w:val="004775FE"/>
    <w:rsid w:val="00477CC8"/>
    <w:rsid w:val="00484B05"/>
    <w:rsid w:val="004858E5"/>
    <w:rsid w:val="004878C6"/>
    <w:rsid w:val="004902B7"/>
    <w:rsid w:val="00492684"/>
    <w:rsid w:val="00493B0C"/>
    <w:rsid w:val="00496E82"/>
    <w:rsid w:val="004A7004"/>
    <w:rsid w:val="004A73C7"/>
    <w:rsid w:val="004B0AB6"/>
    <w:rsid w:val="004B320D"/>
    <w:rsid w:val="004B4A8E"/>
    <w:rsid w:val="004B5720"/>
    <w:rsid w:val="004C258B"/>
    <w:rsid w:val="004C4300"/>
    <w:rsid w:val="004C5EAD"/>
    <w:rsid w:val="004D4A73"/>
    <w:rsid w:val="004D64C7"/>
    <w:rsid w:val="004E02C1"/>
    <w:rsid w:val="004E27AD"/>
    <w:rsid w:val="004E6539"/>
    <w:rsid w:val="004F0C81"/>
    <w:rsid w:val="004F3EAC"/>
    <w:rsid w:val="004F5CDC"/>
    <w:rsid w:val="004F7F23"/>
    <w:rsid w:val="0050371B"/>
    <w:rsid w:val="00503D59"/>
    <w:rsid w:val="005046E2"/>
    <w:rsid w:val="00513A3B"/>
    <w:rsid w:val="00514798"/>
    <w:rsid w:val="005149DB"/>
    <w:rsid w:val="00517485"/>
    <w:rsid w:val="0052237E"/>
    <w:rsid w:val="005229F1"/>
    <w:rsid w:val="00526677"/>
    <w:rsid w:val="00530B39"/>
    <w:rsid w:val="00545C20"/>
    <w:rsid w:val="00552F44"/>
    <w:rsid w:val="00556E06"/>
    <w:rsid w:val="005613B7"/>
    <w:rsid w:val="005675C0"/>
    <w:rsid w:val="00576376"/>
    <w:rsid w:val="00580CE5"/>
    <w:rsid w:val="00580FD6"/>
    <w:rsid w:val="005849E1"/>
    <w:rsid w:val="00585514"/>
    <w:rsid w:val="00590237"/>
    <w:rsid w:val="0059125B"/>
    <w:rsid w:val="00592342"/>
    <w:rsid w:val="005944BD"/>
    <w:rsid w:val="005A054D"/>
    <w:rsid w:val="005A751B"/>
    <w:rsid w:val="005B559C"/>
    <w:rsid w:val="005B627F"/>
    <w:rsid w:val="005B6FFA"/>
    <w:rsid w:val="005C17F0"/>
    <w:rsid w:val="005C1FBC"/>
    <w:rsid w:val="005C213A"/>
    <w:rsid w:val="005C30A6"/>
    <w:rsid w:val="005C4979"/>
    <w:rsid w:val="005D1934"/>
    <w:rsid w:val="005D1D28"/>
    <w:rsid w:val="005D2671"/>
    <w:rsid w:val="005D4B59"/>
    <w:rsid w:val="005E5C21"/>
    <w:rsid w:val="005F17A7"/>
    <w:rsid w:val="005F5354"/>
    <w:rsid w:val="005F7E42"/>
    <w:rsid w:val="005F7EEB"/>
    <w:rsid w:val="00604514"/>
    <w:rsid w:val="0060557E"/>
    <w:rsid w:val="0060593E"/>
    <w:rsid w:val="00605F6D"/>
    <w:rsid w:val="0061296B"/>
    <w:rsid w:val="00615F4F"/>
    <w:rsid w:val="00630F81"/>
    <w:rsid w:val="00631127"/>
    <w:rsid w:val="00637809"/>
    <w:rsid w:val="006437F8"/>
    <w:rsid w:val="00643C86"/>
    <w:rsid w:val="006503A2"/>
    <w:rsid w:val="006529FF"/>
    <w:rsid w:val="00655FCC"/>
    <w:rsid w:val="006574D1"/>
    <w:rsid w:val="006623C0"/>
    <w:rsid w:val="0067196F"/>
    <w:rsid w:val="00672B6A"/>
    <w:rsid w:val="00673848"/>
    <w:rsid w:val="006866AE"/>
    <w:rsid w:val="00690A8F"/>
    <w:rsid w:val="00694064"/>
    <w:rsid w:val="006A1316"/>
    <w:rsid w:val="006A43D6"/>
    <w:rsid w:val="006A659E"/>
    <w:rsid w:val="006A6C44"/>
    <w:rsid w:val="006B73F9"/>
    <w:rsid w:val="006E0D6F"/>
    <w:rsid w:val="006E2336"/>
    <w:rsid w:val="006E343C"/>
    <w:rsid w:val="006E6645"/>
    <w:rsid w:val="006F13E6"/>
    <w:rsid w:val="006F5CB0"/>
    <w:rsid w:val="00702484"/>
    <w:rsid w:val="007162DE"/>
    <w:rsid w:val="0072217F"/>
    <w:rsid w:val="00722D62"/>
    <w:rsid w:val="00733D45"/>
    <w:rsid w:val="00736083"/>
    <w:rsid w:val="00737474"/>
    <w:rsid w:val="00741786"/>
    <w:rsid w:val="007439BD"/>
    <w:rsid w:val="007440ED"/>
    <w:rsid w:val="007534B7"/>
    <w:rsid w:val="00754B23"/>
    <w:rsid w:val="007615CC"/>
    <w:rsid w:val="00766778"/>
    <w:rsid w:val="007667F0"/>
    <w:rsid w:val="00772A12"/>
    <w:rsid w:val="00773D46"/>
    <w:rsid w:val="0077468F"/>
    <w:rsid w:val="00775C68"/>
    <w:rsid w:val="007763FC"/>
    <w:rsid w:val="00777D6B"/>
    <w:rsid w:val="00780307"/>
    <w:rsid w:val="0078064B"/>
    <w:rsid w:val="00780842"/>
    <w:rsid w:val="007824B3"/>
    <w:rsid w:val="007828D4"/>
    <w:rsid w:val="00786C3C"/>
    <w:rsid w:val="00790699"/>
    <w:rsid w:val="00792FF0"/>
    <w:rsid w:val="00794E76"/>
    <w:rsid w:val="007A2D2B"/>
    <w:rsid w:val="007A6175"/>
    <w:rsid w:val="007B2C94"/>
    <w:rsid w:val="007B6915"/>
    <w:rsid w:val="007C0ED0"/>
    <w:rsid w:val="007C45B8"/>
    <w:rsid w:val="007C4EF3"/>
    <w:rsid w:val="007C55CA"/>
    <w:rsid w:val="007C691C"/>
    <w:rsid w:val="007C6D09"/>
    <w:rsid w:val="007E0575"/>
    <w:rsid w:val="007E1112"/>
    <w:rsid w:val="007E15C5"/>
    <w:rsid w:val="007E4A6C"/>
    <w:rsid w:val="007E6828"/>
    <w:rsid w:val="007F0A23"/>
    <w:rsid w:val="00803B73"/>
    <w:rsid w:val="00804FEA"/>
    <w:rsid w:val="0081217F"/>
    <w:rsid w:val="00824D17"/>
    <w:rsid w:val="008318F8"/>
    <w:rsid w:val="00835525"/>
    <w:rsid w:val="00835A31"/>
    <w:rsid w:val="00836C07"/>
    <w:rsid w:val="0084592D"/>
    <w:rsid w:val="00845D2E"/>
    <w:rsid w:val="008563FA"/>
    <w:rsid w:val="0086288A"/>
    <w:rsid w:val="008633D2"/>
    <w:rsid w:val="00870EBF"/>
    <w:rsid w:val="0087397E"/>
    <w:rsid w:val="00874C15"/>
    <w:rsid w:val="008901DA"/>
    <w:rsid w:val="00893954"/>
    <w:rsid w:val="00896F43"/>
    <w:rsid w:val="008A21BA"/>
    <w:rsid w:val="008B6D71"/>
    <w:rsid w:val="008C36E3"/>
    <w:rsid w:val="008C7174"/>
    <w:rsid w:val="008E3511"/>
    <w:rsid w:val="008E405D"/>
    <w:rsid w:val="008E7B7E"/>
    <w:rsid w:val="008F428C"/>
    <w:rsid w:val="0090004D"/>
    <w:rsid w:val="00911696"/>
    <w:rsid w:val="009226A6"/>
    <w:rsid w:val="0092369C"/>
    <w:rsid w:val="00926492"/>
    <w:rsid w:val="00926F00"/>
    <w:rsid w:val="00934864"/>
    <w:rsid w:val="00935769"/>
    <w:rsid w:val="00937520"/>
    <w:rsid w:val="0094407F"/>
    <w:rsid w:val="00945473"/>
    <w:rsid w:val="009454F8"/>
    <w:rsid w:val="009529A4"/>
    <w:rsid w:val="00960471"/>
    <w:rsid w:val="00962E4B"/>
    <w:rsid w:val="00962ED3"/>
    <w:rsid w:val="0096675B"/>
    <w:rsid w:val="00966970"/>
    <w:rsid w:val="00970D5F"/>
    <w:rsid w:val="00973242"/>
    <w:rsid w:val="00981ED3"/>
    <w:rsid w:val="00984E2C"/>
    <w:rsid w:val="00986A05"/>
    <w:rsid w:val="00990407"/>
    <w:rsid w:val="00991A93"/>
    <w:rsid w:val="0099218D"/>
    <w:rsid w:val="009A1E38"/>
    <w:rsid w:val="009A643F"/>
    <w:rsid w:val="009A7114"/>
    <w:rsid w:val="009B00F2"/>
    <w:rsid w:val="009B0F03"/>
    <w:rsid w:val="009B3BB8"/>
    <w:rsid w:val="009C2FB9"/>
    <w:rsid w:val="009C36A2"/>
    <w:rsid w:val="009D2C4A"/>
    <w:rsid w:val="009D4F58"/>
    <w:rsid w:val="009D7391"/>
    <w:rsid w:val="009E5488"/>
    <w:rsid w:val="009E74C8"/>
    <w:rsid w:val="009E7BAD"/>
    <w:rsid w:val="009F4442"/>
    <w:rsid w:val="00A007A9"/>
    <w:rsid w:val="00A010F4"/>
    <w:rsid w:val="00A05D7A"/>
    <w:rsid w:val="00A05D89"/>
    <w:rsid w:val="00A0796D"/>
    <w:rsid w:val="00A120BB"/>
    <w:rsid w:val="00A121B3"/>
    <w:rsid w:val="00A13B63"/>
    <w:rsid w:val="00A14DAB"/>
    <w:rsid w:val="00A17547"/>
    <w:rsid w:val="00A20098"/>
    <w:rsid w:val="00A33921"/>
    <w:rsid w:val="00A33D90"/>
    <w:rsid w:val="00A371C1"/>
    <w:rsid w:val="00A4309E"/>
    <w:rsid w:val="00A50D41"/>
    <w:rsid w:val="00A54886"/>
    <w:rsid w:val="00A54C69"/>
    <w:rsid w:val="00A5558F"/>
    <w:rsid w:val="00A57B34"/>
    <w:rsid w:val="00A62619"/>
    <w:rsid w:val="00A63F4B"/>
    <w:rsid w:val="00A66B9E"/>
    <w:rsid w:val="00A672C3"/>
    <w:rsid w:val="00A7254E"/>
    <w:rsid w:val="00A80F7C"/>
    <w:rsid w:val="00A854C9"/>
    <w:rsid w:val="00A87D69"/>
    <w:rsid w:val="00A93EEC"/>
    <w:rsid w:val="00A96129"/>
    <w:rsid w:val="00A97A4C"/>
    <w:rsid w:val="00AB0EC7"/>
    <w:rsid w:val="00AC2711"/>
    <w:rsid w:val="00AD2C48"/>
    <w:rsid w:val="00AE1579"/>
    <w:rsid w:val="00AE6423"/>
    <w:rsid w:val="00B04002"/>
    <w:rsid w:val="00B072A5"/>
    <w:rsid w:val="00B21B32"/>
    <w:rsid w:val="00B24905"/>
    <w:rsid w:val="00B343DA"/>
    <w:rsid w:val="00B36A77"/>
    <w:rsid w:val="00B428EE"/>
    <w:rsid w:val="00B43CA4"/>
    <w:rsid w:val="00B47B28"/>
    <w:rsid w:val="00B61A08"/>
    <w:rsid w:val="00B63FF6"/>
    <w:rsid w:val="00B6419F"/>
    <w:rsid w:val="00B76834"/>
    <w:rsid w:val="00B84602"/>
    <w:rsid w:val="00B856D5"/>
    <w:rsid w:val="00B859E9"/>
    <w:rsid w:val="00B91B40"/>
    <w:rsid w:val="00B92542"/>
    <w:rsid w:val="00B960A0"/>
    <w:rsid w:val="00B96CD0"/>
    <w:rsid w:val="00B976C6"/>
    <w:rsid w:val="00B97A50"/>
    <w:rsid w:val="00B97C84"/>
    <w:rsid w:val="00BA1F33"/>
    <w:rsid w:val="00BA26A2"/>
    <w:rsid w:val="00BA463B"/>
    <w:rsid w:val="00BB1A6D"/>
    <w:rsid w:val="00BB6D3F"/>
    <w:rsid w:val="00BC0029"/>
    <w:rsid w:val="00BC6ABF"/>
    <w:rsid w:val="00BD4653"/>
    <w:rsid w:val="00BD69CA"/>
    <w:rsid w:val="00BD739C"/>
    <w:rsid w:val="00BE1220"/>
    <w:rsid w:val="00BE1C59"/>
    <w:rsid w:val="00BE26C1"/>
    <w:rsid w:val="00BF1CE8"/>
    <w:rsid w:val="00BF1D43"/>
    <w:rsid w:val="00BF5718"/>
    <w:rsid w:val="00BF71E9"/>
    <w:rsid w:val="00C00D2B"/>
    <w:rsid w:val="00C10355"/>
    <w:rsid w:val="00C11C5B"/>
    <w:rsid w:val="00C13FA3"/>
    <w:rsid w:val="00C1746F"/>
    <w:rsid w:val="00C222A4"/>
    <w:rsid w:val="00C22488"/>
    <w:rsid w:val="00C24C02"/>
    <w:rsid w:val="00C24DF7"/>
    <w:rsid w:val="00C35182"/>
    <w:rsid w:val="00C40559"/>
    <w:rsid w:val="00C40E3F"/>
    <w:rsid w:val="00C444B3"/>
    <w:rsid w:val="00C44705"/>
    <w:rsid w:val="00C463EC"/>
    <w:rsid w:val="00C47D6A"/>
    <w:rsid w:val="00C52B08"/>
    <w:rsid w:val="00C538AB"/>
    <w:rsid w:val="00C578EE"/>
    <w:rsid w:val="00C65D06"/>
    <w:rsid w:val="00C67F89"/>
    <w:rsid w:val="00C758B9"/>
    <w:rsid w:val="00C763BA"/>
    <w:rsid w:val="00C80026"/>
    <w:rsid w:val="00C86ABF"/>
    <w:rsid w:val="00C87C3A"/>
    <w:rsid w:val="00CA19BE"/>
    <w:rsid w:val="00CA2FFB"/>
    <w:rsid w:val="00CA4F83"/>
    <w:rsid w:val="00CA53E8"/>
    <w:rsid w:val="00CA62BD"/>
    <w:rsid w:val="00CA796E"/>
    <w:rsid w:val="00CB4AD5"/>
    <w:rsid w:val="00CC3CCC"/>
    <w:rsid w:val="00CC5E22"/>
    <w:rsid w:val="00CE4DF2"/>
    <w:rsid w:val="00CE61B4"/>
    <w:rsid w:val="00CE6970"/>
    <w:rsid w:val="00CE6B72"/>
    <w:rsid w:val="00CF136D"/>
    <w:rsid w:val="00CF7983"/>
    <w:rsid w:val="00D10BFF"/>
    <w:rsid w:val="00D14E23"/>
    <w:rsid w:val="00D16A74"/>
    <w:rsid w:val="00D22062"/>
    <w:rsid w:val="00D22514"/>
    <w:rsid w:val="00D230E4"/>
    <w:rsid w:val="00D25B89"/>
    <w:rsid w:val="00D35570"/>
    <w:rsid w:val="00D423A0"/>
    <w:rsid w:val="00D44020"/>
    <w:rsid w:val="00D44901"/>
    <w:rsid w:val="00D47426"/>
    <w:rsid w:val="00D5526B"/>
    <w:rsid w:val="00D55AE4"/>
    <w:rsid w:val="00D65DFE"/>
    <w:rsid w:val="00D71B97"/>
    <w:rsid w:val="00D85CAE"/>
    <w:rsid w:val="00D95C5C"/>
    <w:rsid w:val="00DA1B82"/>
    <w:rsid w:val="00DA324A"/>
    <w:rsid w:val="00DA4DA8"/>
    <w:rsid w:val="00DB05EC"/>
    <w:rsid w:val="00DB0ADA"/>
    <w:rsid w:val="00DC35D6"/>
    <w:rsid w:val="00DD0B98"/>
    <w:rsid w:val="00DD1FC5"/>
    <w:rsid w:val="00DD3C40"/>
    <w:rsid w:val="00DD7A29"/>
    <w:rsid w:val="00DE5EE6"/>
    <w:rsid w:val="00DF6F55"/>
    <w:rsid w:val="00DF7378"/>
    <w:rsid w:val="00E00BC3"/>
    <w:rsid w:val="00E03290"/>
    <w:rsid w:val="00E03C62"/>
    <w:rsid w:val="00E10051"/>
    <w:rsid w:val="00E11882"/>
    <w:rsid w:val="00E131F2"/>
    <w:rsid w:val="00E2214F"/>
    <w:rsid w:val="00E221A6"/>
    <w:rsid w:val="00E3032F"/>
    <w:rsid w:val="00E30A69"/>
    <w:rsid w:val="00E31A5D"/>
    <w:rsid w:val="00E40429"/>
    <w:rsid w:val="00E46EA2"/>
    <w:rsid w:val="00E51CF5"/>
    <w:rsid w:val="00E657AC"/>
    <w:rsid w:val="00E66E03"/>
    <w:rsid w:val="00E71907"/>
    <w:rsid w:val="00E7604C"/>
    <w:rsid w:val="00E82E56"/>
    <w:rsid w:val="00E919DA"/>
    <w:rsid w:val="00E925A9"/>
    <w:rsid w:val="00E9579A"/>
    <w:rsid w:val="00EA1977"/>
    <w:rsid w:val="00EA2FFC"/>
    <w:rsid w:val="00EA6133"/>
    <w:rsid w:val="00EA7AA8"/>
    <w:rsid w:val="00EC3B67"/>
    <w:rsid w:val="00ED5259"/>
    <w:rsid w:val="00ED6558"/>
    <w:rsid w:val="00EE034E"/>
    <w:rsid w:val="00EE6161"/>
    <w:rsid w:val="00EE6D01"/>
    <w:rsid w:val="00EF3548"/>
    <w:rsid w:val="00EF72C9"/>
    <w:rsid w:val="00EF7575"/>
    <w:rsid w:val="00F071AD"/>
    <w:rsid w:val="00F129D6"/>
    <w:rsid w:val="00F22038"/>
    <w:rsid w:val="00F22FD8"/>
    <w:rsid w:val="00F27AA8"/>
    <w:rsid w:val="00F330A9"/>
    <w:rsid w:val="00F36D42"/>
    <w:rsid w:val="00F519D5"/>
    <w:rsid w:val="00F575C1"/>
    <w:rsid w:val="00F632BF"/>
    <w:rsid w:val="00F638A6"/>
    <w:rsid w:val="00F66336"/>
    <w:rsid w:val="00F667F3"/>
    <w:rsid w:val="00F7011C"/>
    <w:rsid w:val="00F75663"/>
    <w:rsid w:val="00F77CD1"/>
    <w:rsid w:val="00F77FA4"/>
    <w:rsid w:val="00F80698"/>
    <w:rsid w:val="00F82C08"/>
    <w:rsid w:val="00F91AD1"/>
    <w:rsid w:val="00F94EB7"/>
    <w:rsid w:val="00F953A6"/>
    <w:rsid w:val="00FA4D59"/>
    <w:rsid w:val="00FB1878"/>
    <w:rsid w:val="00FB19E1"/>
    <w:rsid w:val="00FB19FF"/>
    <w:rsid w:val="00FC126C"/>
    <w:rsid w:val="00FC30DD"/>
    <w:rsid w:val="00FC411B"/>
    <w:rsid w:val="00FD1E2E"/>
    <w:rsid w:val="00FD6293"/>
    <w:rsid w:val="00FE0630"/>
    <w:rsid w:val="00FE0E45"/>
    <w:rsid w:val="00FE5FFA"/>
    <w:rsid w:val="00FE60A0"/>
    <w:rsid w:val="00FF1CAC"/>
    <w:rsid w:val="00FF34CB"/>
    <w:rsid w:val="00FF51BB"/>
    <w:rsid w:val="00FF70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98F335-7A70-45F8-8641-0E73A097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B0F03"/>
    <w:pPr>
      <w:spacing w:after="0" w:line="240" w:lineRule="auto"/>
    </w:pPr>
    <w:rPr>
      <w:lang w:val="en-US" w:bidi="en-US"/>
    </w:rPr>
  </w:style>
  <w:style w:type="character" w:customStyle="1" w:styleId="SinespaciadoCar">
    <w:name w:val="Sin espaciado Car"/>
    <w:link w:val="Sinespaciado"/>
    <w:uiPriority w:val="1"/>
    <w:locked/>
    <w:rsid w:val="00B91B40"/>
    <w:rPr>
      <w:lang w:val="en-US" w:bidi="en-US"/>
    </w:rPr>
  </w:style>
  <w:style w:type="paragraph" w:styleId="Encabezado">
    <w:name w:val="header"/>
    <w:basedOn w:val="Normal"/>
    <w:link w:val="EncabezadoCar"/>
    <w:uiPriority w:val="99"/>
    <w:unhideWhenUsed/>
    <w:rsid w:val="000931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3182"/>
  </w:style>
  <w:style w:type="paragraph" w:styleId="Piedepgina">
    <w:name w:val="footer"/>
    <w:basedOn w:val="Normal"/>
    <w:link w:val="PiedepginaCar"/>
    <w:uiPriority w:val="99"/>
    <w:unhideWhenUsed/>
    <w:rsid w:val="000931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3182"/>
  </w:style>
  <w:style w:type="numbering" w:customStyle="1" w:styleId="Sinlista1">
    <w:name w:val="Sin lista1"/>
    <w:next w:val="Sinlista"/>
    <w:uiPriority w:val="99"/>
    <w:semiHidden/>
    <w:unhideWhenUsed/>
    <w:rsid w:val="00BF1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0550">
      <w:bodyDiv w:val="1"/>
      <w:marLeft w:val="0"/>
      <w:marRight w:val="0"/>
      <w:marTop w:val="0"/>
      <w:marBottom w:val="0"/>
      <w:divBdr>
        <w:top w:val="none" w:sz="0" w:space="0" w:color="auto"/>
        <w:left w:val="none" w:sz="0" w:space="0" w:color="auto"/>
        <w:bottom w:val="none" w:sz="0" w:space="0" w:color="auto"/>
        <w:right w:val="none" w:sz="0" w:space="0" w:color="auto"/>
      </w:divBdr>
    </w:div>
    <w:div w:id="115175484">
      <w:bodyDiv w:val="1"/>
      <w:marLeft w:val="0"/>
      <w:marRight w:val="0"/>
      <w:marTop w:val="0"/>
      <w:marBottom w:val="0"/>
      <w:divBdr>
        <w:top w:val="none" w:sz="0" w:space="0" w:color="auto"/>
        <w:left w:val="none" w:sz="0" w:space="0" w:color="auto"/>
        <w:bottom w:val="none" w:sz="0" w:space="0" w:color="auto"/>
        <w:right w:val="none" w:sz="0" w:space="0" w:color="auto"/>
      </w:divBdr>
    </w:div>
    <w:div w:id="165368575">
      <w:bodyDiv w:val="1"/>
      <w:marLeft w:val="0"/>
      <w:marRight w:val="0"/>
      <w:marTop w:val="0"/>
      <w:marBottom w:val="0"/>
      <w:divBdr>
        <w:top w:val="none" w:sz="0" w:space="0" w:color="auto"/>
        <w:left w:val="none" w:sz="0" w:space="0" w:color="auto"/>
        <w:bottom w:val="none" w:sz="0" w:space="0" w:color="auto"/>
        <w:right w:val="none" w:sz="0" w:space="0" w:color="auto"/>
      </w:divBdr>
    </w:div>
    <w:div w:id="181284101">
      <w:bodyDiv w:val="1"/>
      <w:marLeft w:val="0"/>
      <w:marRight w:val="0"/>
      <w:marTop w:val="0"/>
      <w:marBottom w:val="0"/>
      <w:divBdr>
        <w:top w:val="none" w:sz="0" w:space="0" w:color="auto"/>
        <w:left w:val="none" w:sz="0" w:space="0" w:color="auto"/>
        <w:bottom w:val="none" w:sz="0" w:space="0" w:color="auto"/>
        <w:right w:val="none" w:sz="0" w:space="0" w:color="auto"/>
      </w:divBdr>
    </w:div>
    <w:div w:id="266357080">
      <w:bodyDiv w:val="1"/>
      <w:marLeft w:val="0"/>
      <w:marRight w:val="0"/>
      <w:marTop w:val="0"/>
      <w:marBottom w:val="0"/>
      <w:divBdr>
        <w:top w:val="none" w:sz="0" w:space="0" w:color="auto"/>
        <w:left w:val="none" w:sz="0" w:space="0" w:color="auto"/>
        <w:bottom w:val="none" w:sz="0" w:space="0" w:color="auto"/>
        <w:right w:val="none" w:sz="0" w:space="0" w:color="auto"/>
      </w:divBdr>
    </w:div>
    <w:div w:id="26674079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6423034">
      <w:bodyDiv w:val="1"/>
      <w:marLeft w:val="0"/>
      <w:marRight w:val="0"/>
      <w:marTop w:val="0"/>
      <w:marBottom w:val="0"/>
      <w:divBdr>
        <w:top w:val="none" w:sz="0" w:space="0" w:color="auto"/>
        <w:left w:val="none" w:sz="0" w:space="0" w:color="auto"/>
        <w:bottom w:val="none" w:sz="0" w:space="0" w:color="auto"/>
        <w:right w:val="none" w:sz="0" w:space="0" w:color="auto"/>
      </w:divBdr>
    </w:div>
    <w:div w:id="341862018">
      <w:bodyDiv w:val="1"/>
      <w:marLeft w:val="0"/>
      <w:marRight w:val="0"/>
      <w:marTop w:val="0"/>
      <w:marBottom w:val="0"/>
      <w:divBdr>
        <w:top w:val="none" w:sz="0" w:space="0" w:color="auto"/>
        <w:left w:val="none" w:sz="0" w:space="0" w:color="auto"/>
        <w:bottom w:val="none" w:sz="0" w:space="0" w:color="auto"/>
        <w:right w:val="none" w:sz="0" w:space="0" w:color="auto"/>
      </w:divBdr>
    </w:div>
    <w:div w:id="375662250">
      <w:bodyDiv w:val="1"/>
      <w:marLeft w:val="0"/>
      <w:marRight w:val="0"/>
      <w:marTop w:val="0"/>
      <w:marBottom w:val="0"/>
      <w:divBdr>
        <w:top w:val="none" w:sz="0" w:space="0" w:color="auto"/>
        <w:left w:val="none" w:sz="0" w:space="0" w:color="auto"/>
        <w:bottom w:val="none" w:sz="0" w:space="0" w:color="auto"/>
        <w:right w:val="none" w:sz="0" w:space="0" w:color="auto"/>
      </w:divBdr>
    </w:div>
    <w:div w:id="422800028">
      <w:bodyDiv w:val="1"/>
      <w:marLeft w:val="0"/>
      <w:marRight w:val="0"/>
      <w:marTop w:val="0"/>
      <w:marBottom w:val="0"/>
      <w:divBdr>
        <w:top w:val="none" w:sz="0" w:space="0" w:color="auto"/>
        <w:left w:val="none" w:sz="0" w:space="0" w:color="auto"/>
        <w:bottom w:val="none" w:sz="0" w:space="0" w:color="auto"/>
        <w:right w:val="none" w:sz="0" w:space="0" w:color="auto"/>
      </w:divBdr>
    </w:div>
    <w:div w:id="441148118">
      <w:bodyDiv w:val="1"/>
      <w:marLeft w:val="0"/>
      <w:marRight w:val="0"/>
      <w:marTop w:val="0"/>
      <w:marBottom w:val="0"/>
      <w:divBdr>
        <w:top w:val="none" w:sz="0" w:space="0" w:color="auto"/>
        <w:left w:val="none" w:sz="0" w:space="0" w:color="auto"/>
        <w:bottom w:val="none" w:sz="0" w:space="0" w:color="auto"/>
        <w:right w:val="none" w:sz="0" w:space="0" w:color="auto"/>
      </w:divBdr>
    </w:div>
    <w:div w:id="475950327">
      <w:bodyDiv w:val="1"/>
      <w:marLeft w:val="0"/>
      <w:marRight w:val="0"/>
      <w:marTop w:val="0"/>
      <w:marBottom w:val="0"/>
      <w:divBdr>
        <w:top w:val="none" w:sz="0" w:space="0" w:color="auto"/>
        <w:left w:val="none" w:sz="0" w:space="0" w:color="auto"/>
        <w:bottom w:val="none" w:sz="0" w:space="0" w:color="auto"/>
        <w:right w:val="none" w:sz="0" w:space="0" w:color="auto"/>
      </w:divBdr>
    </w:div>
    <w:div w:id="555042772">
      <w:bodyDiv w:val="1"/>
      <w:marLeft w:val="0"/>
      <w:marRight w:val="0"/>
      <w:marTop w:val="0"/>
      <w:marBottom w:val="0"/>
      <w:divBdr>
        <w:top w:val="none" w:sz="0" w:space="0" w:color="auto"/>
        <w:left w:val="none" w:sz="0" w:space="0" w:color="auto"/>
        <w:bottom w:val="none" w:sz="0" w:space="0" w:color="auto"/>
        <w:right w:val="none" w:sz="0" w:space="0" w:color="auto"/>
      </w:divBdr>
    </w:div>
    <w:div w:id="567307745">
      <w:bodyDiv w:val="1"/>
      <w:marLeft w:val="0"/>
      <w:marRight w:val="0"/>
      <w:marTop w:val="0"/>
      <w:marBottom w:val="0"/>
      <w:divBdr>
        <w:top w:val="none" w:sz="0" w:space="0" w:color="auto"/>
        <w:left w:val="none" w:sz="0" w:space="0" w:color="auto"/>
        <w:bottom w:val="none" w:sz="0" w:space="0" w:color="auto"/>
        <w:right w:val="none" w:sz="0" w:space="0" w:color="auto"/>
      </w:divBdr>
    </w:div>
    <w:div w:id="568854815">
      <w:bodyDiv w:val="1"/>
      <w:marLeft w:val="0"/>
      <w:marRight w:val="0"/>
      <w:marTop w:val="0"/>
      <w:marBottom w:val="0"/>
      <w:divBdr>
        <w:top w:val="none" w:sz="0" w:space="0" w:color="auto"/>
        <w:left w:val="none" w:sz="0" w:space="0" w:color="auto"/>
        <w:bottom w:val="none" w:sz="0" w:space="0" w:color="auto"/>
        <w:right w:val="none" w:sz="0" w:space="0" w:color="auto"/>
      </w:divBdr>
    </w:div>
    <w:div w:id="575476656">
      <w:bodyDiv w:val="1"/>
      <w:marLeft w:val="0"/>
      <w:marRight w:val="0"/>
      <w:marTop w:val="0"/>
      <w:marBottom w:val="0"/>
      <w:divBdr>
        <w:top w:val="none" w:sz="0" w:space="0" w:color="auto"/>
        <w:left w:val="none" w:sz="0" w:space="0" w:color="auto"/>
        <w:bottom w:val="none" w:sz="0" w:space="0" w:color="auto"/>
        <w:right w:val="none" w:sz="0" w:space="0" w:color="auto"/>
      </w:divBdr>
    </w:div>
    <w:div w:id="609045222">
      <w:bodyDiv w:val="1"/>
      <w:marLeft w:val="0"/>
      <w:marRight w:val="0"/>
      <w:marTop w:val="0"/>
      <w:marBottom w:val="0"/>
      <w:divBdr>
        <w:top w:val="none" w:sz="0" w:space="0" w:color="auto"/>
        <w:left w:val="none" w:sz="0" w:space="0" w:color="auto"/>
        <w:bottom w:val="none" w:sz="0" w:space="0" w:color="auto"/>
        <w:right w:val="none" w:sz="0" w:space="0" w:color="auto"/>
      </w:divBdr>
    </w:div>
    <w:div w:id="618534415">
      <w:bodyDiv w:val="1"/>
      <w:marLeft w:val="0"/>
      <w:marRight w:val="0"/>
      <w:marTop w:val="0"/>
      <w:marBottom w:val="0"/>
      <w:divBdr>
        <w:top w:val="none" w:sz="0" w:space="0" w:color="auto"/>
        <w:left w:val="none" w:sz="0" w:space="0" w:color="auto"/>
        <w:bottom w:val="none" w:sz="0" w:space="0" w:color="auto"/>
        <w:right w:val="none" w:sz="0" w:space="0" w:color="auto"/>
      </w:divBdr>
    </w:div>
    <w:div w:id="667291631">
      <w:bodyDiv w:val="1"/>
      <w:marLeft w:val="0"/>
      <w:marRight w:val="0"/>
      <w:marTop w:val="0"/>
      <w:marBottom w:val="0"/>
      <w:divBdr>
        <w:top w:val="none" w:sz="0" w:space="0" w:color="auto"/>
        <w:left w:val="none" w:sz="0" w:space="0" w:color="auto"/>
        <w:bottom w:val="none" w:sz="0" w:space="0" w:color="auto"/>
        <w:right w:val="none" w:sz="0" w:space="0" w:color="auto"/>
      </w:divBdr>
    </w:div>
    <w:div w:id="676004477">
      <w:bodyDiv w:val="1"/>
      <w:marLeft w:val="0"/>
      <w:marRight w:val="0"/>
      <w:marTop w:val="0"/>
      <w:marBottom w:val="0"/>
      <w:divBdr>
        <w:top w:val="none" w:sz="0" w:space="0" w:color="auto"/>
        <w:left w:val="none" w:sz="0" w:space="0" w:color="auto"/>
        <w:bottom w:val="none" w:sz="0" w:space="0" w:color="auto"/>
        <w:right w:val="none" w:sz="0" w:space="0" w:color="auto"/>
      </w:divBdr>
    </w:div>
    <w:div w:id="694355451">
      <w:bodyDiv w:val="1"/>
      <w:marLeft w:val="0"/>
      <w:marRight w:val="0"/>
      <w:marTop w:val="0"/>
      <w:marBottom w:val="0"/>
      <w:divBdr>
        <w:top w:val="none" w:sz="0" w:space="0" w:color="auto"/>
        <w:left w:val="none" w:sz="0" w:space="0" w:color="auto"/>
        <w:bottom w:val="none" w:sz="0" w:space="0" w:color="auto"/>
        <w:right w:val="none" w:sz="0" w:space="0" w:color="auto"/>
      </w:divBdr>
    </w:div>
    <w:div w:id="713970125">
      <w:bodyDiv w:val="1"/>
      <w:marLeft w:val="0"/>
      <w:marRight w:val="0"/>
      <w:marTop w:val="0"/>
      <w:marBottom w:val="0"/>
      <w:divBdr>
        <w:top w:val="none" w:sz="0" w:space="0" w:color="auto"/>
        <w:left w:val="none" w:sz="0" w:space="0" w:color="auto"/>
        <w:bottom w:val="none" w:sz="0" w:space="0" w:color="auto"/>
        <w:right w:val="none" w:sz="0" w:space="0" w:color="auto"/>
      </w:divBdr>
    </w:div>
    <w:div w:id="726689072">
      <w:bodyDiv w:val="1"/>
      <w:marLeft w:val="0"/>
      <w:marRight w:val="0"/>
      <w:marTop w:val="0"/>
      <w:marBottom w:val="0"/>
      <w:divBdr>
        <w:top w:val="none" w:sz="0" w:space="0" w:color="auto"/>
        <w:left w:val="none" w:sz="0" w:space="0" w:color="auto"/>
        <w:bottom w:val="none" w:sz="0" w:space="0" w:color="auto"/>
        <w:right w:val="none" w:sz="0" w:space="0" w:color="auto"/>
      </w:divBdr>
    </w:div>
    <w:div w:id="786700954">
      <w:bodyDiv w:val="1"/>
      <w:marLeft w:val="0"/>
      <w:marRight w:val="0"/>
      <w:marTop w:val="0"/>
      <w:marBottom w:val="0"/>
      <w:divBdr>
        <w:top w:val="none" w:sz="0" w:space="0" w:color="auto"/>
        <w:left w:val="none" w:sz="0" w:space="0" w:color="auto"/>
        <w:bottom w:val="none" w:sz="0" w:space="0" w:color="auto"/>
        <w:right w:val="none" w:sz="0" w:space="0" w:color="auto"/>
      </w:divBdr>
    </w:div>
    <w:div w:id="883640668">
      <w:bodyDiv w:val="1"/>
      <w:marLeft w:val="0"/>
      <w:marRight w:val="0"/>
      <w:marTop w:val="0"/>
      <w:marBottom w:val="0"/>
      <w:divBdr>
        <w:top w:val="none" w:sz="0" w:space="0" w:color="auto"/>
        <w:left w:val="none" w:sz="0" w:space="0" w:color="auto"/>
        <w:bottom w:val="none" w:sz="0" w:space="0" w:color="auto"/>
        <w:right w:val="none" w:sz="0" w:space="0" w:color="auto"/>
      </w:divBdr>
    </w:div>
    <w:div w:id="894852631">
      <w:bodyDiv w:val="1"/>
      <w:marLeft w:val="0"/>
      <w:marRight w:val="0"/>
      <w:marTop w:val="0"/>
      <w:marBottom w:val="0"/>
      <w:divBdr>
        <w:top w:val="none" w:sz="0" w:space="0" w:color="auto"/>
        <w:left w:val="none" w:sz="0" w:space="0" w:color="auto"/>
        <w:bottom w:val="none" w:sz="0" w:space="0" w:color="auto"/>
        <w:right w:val="none" w:sz="0" w:space="0" w:color="auto"/>
      </w:divBdr>
    </w:div>
    <w:div w:id="915021187">
      <w:bodyDiv w:val="1"/>
      <w:marLeft w:val="0"/>
      <w:marRight w:val="0"/>
      <w:marTop w:val="0"/>
      <w:marBottom w:val="0"/>
      <w:divBdr>
        <w:top w:val="none" w:sz="0" w:space="0" w:color="auto"/>
        <w:left w:val="none" w:sz="0" w:space="0" w:color="auto"/>
        <w:bottom w:val="none" w:sz="0" w:space="0" w:color="auto"/>
        <w:right w:val="none" w:sz="0" w:space="0" w:color="auto"/>
      </w:divBdr>
    </w:div>
    <w:div w:id="966351218">
      <w:bodyDiv w:val="1"/>
      <w:marLeft w:val="0"/>
      <w:marRight w:val="0"/>
      <w:marTop w:val="0"/>
      <w:marBottom w:val="0"/>
      <w:divBdr>
        <w:top w:val="none" w:sz="0" w:space="0" w:color="auto"/>
        <w:left w:val="none" w:sz="0" w:space="0" w:color="auto"/>
        <w:bottom w:val="none" w:sz="0" w:space="0" w:color="auto"/>
        <w:right w:val="none" w:sz="0" w:space="0" w:color="auto"/>
      </w:divBdr>
    </w:div>
    <w:div w:id="1066152519">
      <w:bodyDiv w:val="1"/>
      <w:marLeft w:val="0"/>
      <w:marRight w:val="0"/>
      <w:marTop w:val="0"/>
      <w:marBottom w:val="0"/>
      <w:divBdr>
        <w:top w:val="none" w:sz="0" w:space="0" w:color="auto"/>
        <w:left w:val="none" w:sz="0" w:space="0" w:color="auto"/>
        <w:bottom w:val="none" w:sz="0" w:space="0" w:color="auto"/>
        <w:right w:val="none" w:sz="0" w:space="0" w:color="auto"/>
      </w:divBdr>
    </w:div>
    <w:div w:id="1104571866">
      <w:bodyDiv w:val="1"/>
      <w:marLeft w:val="0"/>
      <w:marRight w:val="0"/>
      <w:marTop w:val="0"/>
      <w:marBottom w:val="0"/>
      <w:divBdr>
        <w:top w:val="none" w:sz="0" w:space="0" w:color="auto"/>
        <w:left w:val="none" w:sz="0" w:space="0" w:color="auto"/>
        <w:bottom w:val="none" w:sz="0" w:space="0" w:color="auto"/>
        <w:right w:val="none" w:sz="0" w:space="0" w:color="auto"/>
      </w:divBdr>
    </w:div>
    <w:div w:id="1119226289">
      <w:bodyDiv w:val="1"/>
      <w:marLeft w:val="0"/>
      <w:marRight w:val="0"/>
      <w:marTop w:val="0"/>
      <w:marBottom w:val="0"/>
      <w:divBdr>
        <w:top w:val="none" w:sz="0" w:space="0" w:color="auto"/>
        <w:left w:val="none" w:sz="0" w:space="0" w:color="auto"/>
        <w:bottom w:val="none" w:sz="0" w:space="0" w:color="auto"/>
        <w:right w:val="none" w:sz="0" w:space="0" w:color="auto"/>
      </w:divBdr>
    </w:div>
    <w:div w:id="1123772241">
      <w:bodyDiv w:val="1"/>
      <w:marLeft w:val="0"/>
      <w:marRight w:val="0"/>
      <w:marTop w:val="0"/>
      <w:marBottom w:val="0"/>
      <w:divBdr>
        <w:top w:val="none" w:sz="0" w:space="0" w:color="auto"/>
        <w:left w:val="none" w:sz="0" w:space="0" w:color="auto"/>
        <w:bottom w:val="none" w:sz="0" w:space="0" w:color="auto"/>
        <w:right w:val="none" w:sz="0" w:space="0" w:color="auto"/>
      </w:divBdr>
    </w:div>
    <w:div w:id="1135640552">
      <w:bodyDiv w:val="1"/>
      <w:marLeft w:val="0"/>
      <w:marRight w:val="0"/>
      <w:marTop w:val="0"/>
      <w:marBottom w:val="0"/>
      <w:divBdr>
        <w:top w:val="none" w:sz="0" w:space="0" w:color="auto"/>
        <w:left w:val="none" w:sz="0" w:space="0" w:color="auto"/>
        <w:bottom w:val="none" w:sz="0" w:space="0" w:color="auto"/>
        <w:right w:val="none" w:sz="0" w:space="0" w:color="auto"/>
      </w:divBdr>
    </w:div>
    <w:div w:id="1138914525">
      <w:bodyDiv w:val="1"/>
      <w:marLeft w:val="0"/>
      <w:marRight w:val="0"/>
      <w:marTop w:val="0"/>
      <w:marBottom w:val="0"/>
      <w:divBdr>
        <w:top w:val="none" w:sz="0" w:space="0" w:color="auto"/>
        <w:left w:val="none" w:sz="0" w:space="0" w:color="auto"/>
        <w:bottom w:val="none" w:sz="0" w:space="0" w:color="auto"/>
        <w:right w:val="none" w:sz="0" w:space="0" w:color="auto"/>
      </w:divBdr>
    </w:div>
    <w:div w:id="1179543130">
      <w:bodyDiv w:val="1"/>
      <w:marLeft w:val="0"/>
      <w:marRight w:val="0"/>
      <w:marTop w:val="0"/>
      <w:marBottom w:val="0"/>
      <w:divBdr>
        <w:top w:val="none" w:sz="0" w:space="0" w:color="auto"/>
        <w:left w:val="none" w:sz="0" w:space="0" w:color="auto"/>
        <w:bottom w:val="none" w:sz="0" w:space="0" w:color="auto"/>
        <w:right w:val="none" w:sz="0" w:space="0" w:color="auto"/>
      </w:divBdr>
    </w:div>
    <w:div w:id="1184367086">
      <w:bodyDiv w:val="1"/>
      <w:marLeft w:val="0"/>
      <w:marRight w:val="0"/>
      <w:marTop w:val="0"/>
      <w:marBottom w:val="0"/>
      <w:divBdr>
        <w:top w:val="none" w:sz="0" w:space="0" w:color="auto"/>
        <w:left w:val="none" w:sz="0" w:space="0" w:color="auto"/>
        <w:bottom w:val="none" w:sz="0" w:space="0" w:color="auto"/>
        <w:right w:val="none" w:sz="0" w:space="0" w:color="auto"/>
      </w:divBdr>
    </w:div>
    <w:div w:id="1231304293">
      <w:bodyDiv w:val="1"/>
      <w:marLeft w:val="0"/>
      <w:marRight w:val="0"/>
      <w:marTop w:val="0"/>
      <w:marBottom w:val="0"/>
      <w:divBdr>
        <w:top w:val="none" w:sz="0" w:space="0" w:color="auto"/>
        <w:left w:val="none" w:sz="0" w:space="0" w:color="auto"/>
        <w:bottom w:val="none" w:sz="0" w:space="0" w:color="auto"/>
        <w:right w:val="none" w:sz="0" w:space="0" w:color="auto"/>
      </w:divBdr>
    </w:div>
    <w:div w:id="1232472862">
      <w:bodyDiv w:val="1"/>
      <w:marLeft w:val="0"/>
      <w:marRight w:val="0"/>
      <w:marTop w:val="0"/>
      <w:marBottom w:val="0"/>
      <w:divBdr>
        <w:top w:val="none" w:sz="0" w:space="0" w:color="auto"/>
        <w:left w:val="none" w:sz="0" w:space="0" w:color="auto"/>
        <w:bottom w:val="none" w:sz="0" w:space="0" w:color="auto"/>
        <w:right w:val="none" w:sz="0" w:space="0" w:color="auto"/>
      </w:divBdr>
    </w:div>
    <w:div w:id="1234703829">
      <w:bodyDiv w:val="1"/>
      <w:marLeft w:val="0"/>
      <w:marRight w:val="0"/>
      <w:marTop w:val="0"/>
      <w:marBottom w:val="0"/>
      <w:divBdr>
        <w:top w:val="none" w:sz="0" w:space="0" w:color="auto"/>
        <w:left w:val="none" w:sz="0" w:space="0" w:color="auto"/>
        <w:bottom w:val="none" w:sz="0" w:space="0" w:color="auto"/>
        <w:right w:val="none" w:sz="0" w:space="0" w:color="auto"/>
      </w:divBdr>
    </w:div>
    <w:div w:id="1292134550">
      <w:bodyDiv w:val="1"/>
      <w:marLeft w:val="0"/>
      <w:marRight w:val="0"/>
      <w:marTop w:val="0"/>
      <w:marBottom w:val="0"/>
      <w:divBdr>
        <w:top w:val="none" w:sz="0" w:space="0" w:color="auto"/>
        <w:left w:val="none" w:sz="0" w:space="0" w:color="auto"/>
        <w:bottom w:val="none" w:sz="0" w:space="0" w:color="auto"/>
        <w:right w:val="none" w:sz="0" w:space="0" w:color="auto"/>
      </w:divBdr>
    </w:div>
    <w:div w:id="1294866941">
      <w:bodyDiv w:val="1"/>
      <w:marLeft w:val="0"/>
      <w:marRight w:val="0"/>
      <w:marTop w:val="0"/>
      <w:marBottom w:val="0"/>
      <w:divBdr>
        <w:top w:val="none" w:sz="0" w:space="0" w:color="auto"/>
        <w:left w:val="none" w:sz="0" w:space="0" w:color="auto"/>
        <w:bottom w:val="none" w:sz="0" w:space="0" w:color="auto"/>
        <w:right w:val="none" w:sz="0" w:space="0" w:color="auto"/>
      </w:divBdr>
    </w:div>
    <w:div w:id="1314799780">
      <w:bodyDiv w:val="1"/>
      <w:marLeft w:val="0"/>
      <w:marRight w:val="0"/>
      <w:marTop w:val="0"/>
      <w:marBottom w:val="0"/>
      <w:divBdr>
        <w:top w:val="none" w:sz="0" w:space="0" w:color="auto"/>
        <w:left w:val="none" w:sz="0" w:space="0" w:color="auto"/>
        <w:bottom w:val="none" w:sz="0" w:space="0" w:color="auto"/>
        <w:right w:val="none" w:sz="0" w:space="0" w:color="auto"/>
      </w:divBdr>
    </w:div>
    <w:div w:id="1317612685">
      <w:bodyDiv w:val="1"/>
      <w:marLeft w:val="0"/>
      <w:marRight w:val="0"/>
      <w:marTop w:val="0"/>
      <w:marBottom w:val="0"/>
      <w:divBdr>
        <w:top w:val="none" w:sz="0" w:space="0" w:color="auto"/>
        <w:left w:val="none" w:sz="0" w:space="0" w:color="auto"/>
        <w:bottom w:val="none" w:sz="0" w:space="0" w:color="auto"/>
        <w:right w:val="none" w:sz="0" w:space="0" w:color="auto"/>
      </w:divBdr>
    </w:div>
    <w:div w:id="1364551387">
      <w:bodyDiv w:val="1"/>
      <w:marLeft w:val="0"/>
      <w:marRight w:val="0"/>
      <w:marTop w:val="0"/>
      <w:marBottom w:val="0"/>
      <w:divBdr>
        <w:top w:val="none" w:sz="0" w:space="0" w:color="auto"/>
        <w:left w:val="none" w:sz="0" w:space="0" w:color="auto"/>
        <w:bottom w:val="none" w:sz="0" w:space="0" w:color="auto"/>
        <w:right w:val="none" w:sz="0" w:space="0" w:color="auto"/>
      </w:divBdr>
    </w:div>
    <w:div w:id="1411654510">
      <w:bodyDiv w:val="1"/>
      <w:marLeft w:val="0"/>
      <w:marRight w:val="0"/>
      <w:marTop w:val="0"/>
      <w:marBottom w:val="0"/>
      <w:divBdr>
        <w:top w:val="none" w:sz="0" w:space="0" w:color="auto"/>
        <w:left w:val="none" w:sz="0" w:space="0" w:color="auto"/>
        <w:bottom w:val="none" w:sz="0" w:space="0" w:color="auto"/>
        <w:right w:val="none" w:sz="0" w:space="0" w:color="auto"/>
      </w:divBdr>
    </w:div>
    <w:div w:id="1439135088">
      <w:bodyDiv w:val="1"/>
      <w:marLeft w:val="0"/>
      <w:marRight w:val="0"/>
      <w:marTop w:val="0"/>
      <w:marBottom w:val="0"/>
      <w:divBdr>
        <w:top w:val="none" w:sz="0" w:space="0" w:color="auto"/>
        <w:left w:val="none" w:sz="0" w:space="0" w:color="auto"/>
        <w:bottom w:val="none" w:sz="0" w:space="0" w:color="auto"/>
        <w:right w:val="none" w:sz="0" w:space="0" w:color="auto"/>
      </w:divBdr>
    </w:div>
    <w:div w:id="1490948582">
      <w:bodyDiv w:val="1"/>
      <w:marLeft w:val="0"/>
      <w:marRight w:val="0"/>
      <w:marTop w:val="0"/>
      <w:marBottom w:val="0"/>
      <w:divBdr>
        <w:top w:val="none" w:sz="0" w:space="0" w:color="auto"/>
        <w:left w:val="none" w:sz="0" w:space="0" w:color="auto"/>
        <w:bottom w:val="none" w:sz="0" w:space="0" w:color="auto"/>
        <w:right w:val="none" w:sz="0" w:space="0" w:color="auto"/>
      </w:divBdr>
    </w:div>
    <w:div w:id="1579442166">
      <w:bodyDiv w:val="1"/>
      <w:marLeft w:val="0"/>
      <w:marRight w:val="0"/>
      <w:marTop w:val="0"/>
      <w:marBottom w:val="0"/>
      <w:divBdr>
        <w:top w:val="none" w:sz="0" w:space="0" w:color="auto"/>
        <w:left w:val="none" w:sz="0" w:space="0" w:color="auto"/>
        <w:bottom w:val="none" w:sz="0" w:space="0" w:color="auto"/>
        <w:right w:val="none" w:sz="0" w:space="0" w:color="auto"/>
      </w:divBdr>
    </w:div>
    <w:div w:id="1590576568">
      <w:bodyDiv w:val="1"/>
      <w:marLeft w:val="0"/>
      <w:marRight w:val="0"/>
      <w:marTop w:val="0"/>
      <w:marBottom w:val="0"/>
      <w:divBdr>
        <w:top w:val="none" w:sz="0" w:space="0" w:color="auto"/>
        <w:left w:val="none" w:sz="0" w:space="0" w:color="auto"/>
        <w:bottom w:val="none" w:sz="0" w:space="0" w:color="auto"/>
        <w:right w:val="none" w:sz="0" w:space="0" w:color="auto"/>
      </w:divBdr>
    </w:div>
    <w:div w:id="1596749819">
      <w:bodyDiv w:val="1"/>
      <w:marLeft w:val="0"/>
      <w:marRight w:val="0"/>
      <w:marTop w:val="0"/>
      <w:marBottom w:val="0"/>
      <w:divBdr>
        <w:top w:val="none" w:sz="0" w:space="0" w:color="auto"/>
        <w:left w:val="none" w:sz="0" w:space="0" w:color="auto"/>
        <w:bottom w:val="none" w:sz="0" w:space="0" w:color="auto"/>
        <w:right w:val="none" w:sz="0" w:space="0" w:color="auto"/>
      </w:divBdr>
    </w:div>
    <w:div w:id="1680231866">
      <w:bodyDiv w:val="1"/>
      <w:marLeft w:val="0"/>
      <w:marRight w:val="0"/>
      <w:marTop w:val="0"/>
      <w:marBottom w:val="0"/>
      <w:divBdr>
        <w:top w:val="none" w:sz="0" w:space="0" w:color="auto"/>
        <w:left w:val="none" w:sz="0" w:space="0" w:color="auto"/>
        <w:bottom w:val="none" w:sz="0" w:space="0" w:color="auto"/>
        <w:right w:val="none" w:sz="0" w:space="0" w:color="auto"/>
      </w:divBdr>
    </w:div>
    <w:div w:id="1733503235">
      <w:bodyDiv w:val="1"/>
      <w:marLeft w:val="0"/>
      <w:marRight w:val="0"/>
      <w:marTop w:val="0"/>
      <w:marBottom w:val="0"/>
      <w:divBdr>
        <w:top w:val="none" w:sz="0" w:space="0" w:color="auto"/>
        <w:left w:val="none" w:sz="0" w:space="0" w:color="auto"/>
        <w:bottom w:val="none" w:sz="0" w:space="0" w:color="auto"/>
        <w:right w:val="none" w:sz="0" w:space="0" w:color="auto"/>
      </w:divBdr>
    </w:div>
    <w:div w:id="1771511437">
      <w:bodyDiv w:val="1"/>
      <w:marLeft w:val="0"/>
      <w:marRight w:val="0"/>
      <w:marTop w:val="0"/>
      <w:marBottom w:val="0"/>
      <w:divBdr>
        <w:top w:val="none" w:sz="0" w:space="0" w:color="auto"/>
        <w:left w:val="none" w:sz="0" w:space="0" w:color="auto"/>
        <w:bottom w:val="none" w:sz="0" w:space="0" w:color="auto"/>
        <w:right w:val="none" w:sz="0" w:space="0" w:color="auto"/>
      </w:divBdr>
    </w:div>
    <w:div w:id="1777795407">
      <w:bodyDiv w:val="1"/>
      <w:marLeft w:val="0"/>
      <w:marRight w:val="0"/>
      <w:marTop w:val="0"/>
      <w:marBottom w:val="0"/>
      <w:divBdr>
        <w:top w:val="none" w:sz="0" w:space="0" w:color="auto"/>
        <w:left w:val="none" w:sz="0" w:space="0" w:color="auto"/>
        <w:bottom w:val="none" w:sz="0" w:space="0" w:color="auto"/>
        <w:right w:val="none" w:sz="0" w:space="0" w:color="auto"/>
      </w:divBdr>
    </w:div>
    <w:div w:id="1779135573">
      <w:bodyDiv w:val="1"/>
      <w:marLeft w:val="0"/>
      <w:marRight w:val="0"/>
      <w:marTop w:val="0"/>
      <w:marBottom w:val="0"/>
      <w:divBdr>
        <w:top w:val="none" w:sz="0" w:space="0" w:color="auto"/>
        <w:left w:val="none" w:sz="0" w:space="0" w:color="auto"/>
        <w:bottom w:val="none" w:sz="0" w:space="0" w:color="auto"/>
        <w:right w:val="none" w:sz="0" w:space="0" w:color="auto"/>
      </w:divBdr>
    </w:div>
    <w:div w:id="1788238845">
      <w:bodyDiv w:val="1"/>
      <w:marLeft w:val="0"/>
      <w:marRight w:val="0"/>
      <w:marTop w:val="0"/>
      <w:marBottom w:val="0"/>
      <w:divBdr>
        <w:top w:val="none" w:sz="0" w:space="0" w:color="auto"/>
        <w:left w:val="none" w:sz="0" w:space="0" w:color="auto"/>
        <w:bottom w:val="none" w:sz="0" w:space="0" w:color="auto"/>
        <w:right w:val="none" w:sz="0" w:space="0" w:color="auto"/>
      </w:divBdr>
    </w:div>
    <w:div w:id="1801653857">
      <w:bodyDiv w:val="1"/>
      <w:marLeft w:val="0"/>
      <w:marRight w:val="0"/>
      <w:marTop w:val="0"/>
      <w:marBottom w:val="0"/>
      <w:divBdr>
        <w:top w:val="none" w:sz="0" w:space="0" w:color="auto"/>
        <w:left w:val="none" w:sz="0" w:space="0" w:color="auto"/>
        <w:bottom w:val="none" w:sz="0" w:space="0" w:color="auto"/>
        <w:right w:val="none" w:sz="0" w:space="0" w:color="auto"/>
      </w:divBdr>
    </w:div>
    <w:div w:id="1852908056">
      <w:bodyDiv w:val="1"/>
      <w:marLeft w:val="0"/>
      <w:marRight w:val="0"/>
      <w:marTop w:val="0"/>
      <w:marBottom w:val="0"/>
      <w:divBdr>
        <w:top w:val="none" w:sz="0" w:space="0" w:color="auto"/>
        <w:left w:val="none" w:sz="0" w:space="0" w:color="auto"/>
        <w:bottom w:val="none" w:sz="0" w:space="0" w:color="auto"/>
        <w:right w:val="none" w:sz="0" w:space="0" w:color="auto"/>
      </w:divBdr>
    </w:div>
    <w:div w:id="1879466329">
      <w:bodyDiv w:val="1"/>
      <w:marLeft w:val="0"/>
      <w:marRight w:val="0"/>
      <w:marTop w:val="0"/>
      <w:marBottom w:val="0"/>
      <w:divBdr>
        <w:top w:val="none" w:sz="0" w:space="0" w:color="auto"/>
        <w:left w:val="none" w:sz="0" w:space="0" w:color="auto"/>
        <w:bottom w:val="none" w:sz="0" w:space="0" w:color="auto"/>
        <w:right w:val="none" w:sz="0" w:space="0" w:color="auto"/>
      </w:divBdr>
    </w:div>
    <w:div w:id="1960604774">
      <w:bodyDiv w:val="1"/>
      <w:marLeft w:val="0"/>
      <w:marRight w:val="0"/>
      <w:marTop w:val="0"/>
      <w:marBottom w:val="0"/>
      <w:divBdr>
        <w:top w:val="none" w:sz="0" w:space="0" w:color="auto"/>
        <w:left w:val="none" w:sz="0" w:space="0" w:color="auto"/>
        <w:bottom w:val="none" w:sz="0" w:space="0" w:color="auto"/>
        <w:right w:val="none" w:sz="0" w:space="0" w:color="auto"/>
      </w:divBdr>
    </w:div>
    <w:div w:id="1979411157">
      <w:bodyDiv w:val="1"/>
      <w:marLeft w:val="0"/>
      <w:marRight w:val="0"/>
      <w:marTop w:val="0"/>
      <w:marBottom w:val="0"/>
      <w:divBdr>
        <w:top w:val="none" w:sz="0" w:space="0" w:color="auto"/>
        <w:left w:val="none" w:sz="0" w:space="0" w:color="auto"/>
        <w:bottom w:val="none" w:sz="0" w:space="0" w:color="auto"/>
        <w:right w:val="none" w:sz="0" w:space="0" w:color="auto"/>
      </w:divBdr>
    </w:div>
    <w:div w:id="2007242859">
      <w:bodyDiv w:val="1"/>
      <w:marLeft w:val="0"/>
      <w:marRight w:val="0"/>
      <w:marTop w:val="0"/>
      <w:marBottom w:val="0"/>
      <w:divBdr>
        <w:top w:val="none" w:sz="0" w:space="0" w:color="auto"/>
        <w:left w:val="none" w:sz="0" w:space="0" w:color="auto"/>
        <w:bottom w:val="none" w:sz="0" w:space="0" w:color="auto"/>
        <w:right w:val="none" w:sz="0" w:space="0" w:color="auto"/>
      </w:divBdr>
    </w:div>
    <w:div w:id="2009402009">
      <w:bodyDiv w:val="1"/>
      <w:marLeft w:val="0"/>
      <w:marRight w:val="0"/>
      <w:marTop w:val="0"/>
      <w:marBottom w:val="0"/>
      <w:divBdr>
        <w:top w:val="none" w:sz="0" w:space="0" w:color="auto"/>
        <w:left w:val="none" w:sz="0" w:space="0" w:color="auto"/>
        <w:bottom w:val="none" w:sz="0" w:space="0" w:color="auto"/>
        <w:right w:val="none" w:sz="0" w:space="0" w:color="auto"/>
      </w:divBdr>
    </w:div>
    <w:div w:id="2027441510">
      <w:bodyDiv w:val="1"/>
      <w:marLeft w:val="0"/>
      <w:marRight w:val="0"/>
      <w:marTop w:val="0"/>
      <w:marBottom w:val="0"/>
      <w:divBdr>
        <w:top w:val="none" w:sz="0" w:space="0" w:color="auto"/>
        <w:left w:val="none" w:sz="0" w:space="0" w:color="auto"/>
        <w:bottom w:val="none" w:sz="0" w:space="0" w:color="auto"/>
        <w:right w:val="none" w:sz="0" w:space="0" w:color="auto"/>
      </w:divBdr>
    </w:div>
    <w:div w:id="2032758745">
      <w:bodyDiv w:val="1"/>
      <w:marLeft w:val="0"/>
      <w:marRight w:val="0"/>
      <w:marTop w:val="0"/>
      <w:marBottom w:val="0"/>
      <w:divBdr>
        <w:top w:val="none" w:sz="0" w:space="0" w:color="auto"/>
        <w:left w:val="none" w:sz="0" w:space="0" w:color="auto"/>
        <w:bottom w:val="none" w:sz="0" w:space="0" w:color="auto"/>
        <w:right w:val="none" w:sz="0" w:space="0" w:color="auto"/>
      </w:divBdr>
    </w:div>
    <w:div w:id="2041085436">
      <w:bodyDiv w:val="1"/>
      <w:marLeft w:val="0"/>
      <w:marRight w:val="0"/>
      <w:marTop w:val="0"/>
      <w:marBottom w:val="0"/>
      <w:divBdr>
        <w:top w:val="none" w:sz="0" w:space="0" w:color="auto"/>
        <w:left w:val="none" w:sz="0" w:space="0" w:color="auto"/>
        <w:bottom w:val="none" w:sz="0" w:space="0" w:color="auto"/>
        <w:right w:val="none" w:sz="0" w:space="0" w:color="auto"/>
      </w:divBdr>
    </w:div>
    <w:div w:id="209416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8BDA5-0E88-4AA8-B379-52290373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29289</Words>
  <Characters>161092</Characters>
  <Application>Microsoft Office Word</Application>
  <DocSecurity>0</DocSecurity>
  <Lines>1342</Lines>
  <Paragraphs>380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cp:revision>
  <dcterms:created xsi:type="dcterms:W3CDTF">2025-09-05T17:57:00Z</dcterms:created>
  <dcterms:modified xsi:type="dcterms:W3CDTF">2025-09-11T17:17:00Z</dcterms:modified>
</cp:coreProperties>
</file>