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7457" w:rsidRPr="00E04BBC" w:rsidRDefault="00CD7457" w:rsidP="008A06E2">
      <w:pPr>
        <w:pStyle w:val="Sinespaciado"/>
        <w:jc w:val="center"/>
        <w:rPr>
          <w:rFonts w:ascii="Times New Roman" w:hAnsi="Times New Roman" w:cs="Times New Roman"/>
          <w:sz w:val="24"/>
          <w:szCs w:val="24"/>
          <w:lang w:val="es-MX"/>
        </w:rPr>
      </w:pPr>
      <w:r w:rsidRPr="00E04BBC">
        <w:rPr>
          <w:rFonts w:ascii="Times New Roman" w:hAnsi="Times New Roman" w:cs="Times New Roman"/>
          <w:sz w:val="24"/>
          <w:szCs w:val="24"/>
          <w:lang w:val="es-MX"/>
        </w:rPr>
        <w:t>REUNIÓN DE LA COMISIÓN LEGISLATIVA DE DERECHOS HUMANOS DE LA H. LXII LEGISLATURA DEL ESTADO DE MÉXICO.</w:t>
      </w:r>
    </w:p>
    <w:p w:rsidR="00CD7457" w:rsidRPr="00E04BBC" w:rsidRDefault="00CD7457" w:rsidP="008A06E2">
      <w:pPr>
        <w:pStyle w:val="Sinespaciado"/>
        <w:jc w:val="center"/>
        <w:rPr>
          <w:rFonts w:ascii="Times New Roman" w:hAnsi="Times New Roman" w:cs="Times New Roman"/>
          <w:sz w:val="24"/>
          <w:szCs w:val="24"/>
          <w:lang w:val="es-MX"/>
        </w:rPr>
      </w:pPr>
    </w:p>
    <w:p w:rsidR="00CD7457" w:rsidRPr="00E04BBC" w:rsidRDefault="00CD7457" w:rsidP="008A06E2">
      <w:pPr>
        <w:pStyle w:val="Sinespaciado"/>
        <w:jc w:val="center"/>
        <w:rPr>
          <w:rFonts w:ascii="Times New Roman" w:hAnsi="Times New Roman" w:cs="Times New Roman"/>
          <w:sz w:val="24"/>
          <w:szCs w:val="24"/>
          <w:lang w:val="es-MX"/>
        </w:rPr>
      </w:pPr>
      <w:r w:rsidRPr="00E04BBC">
        <w:rPr>
          <w:rFonts w:ascii="Times New Roman" w:hAnsi="Times New Roman" w:cs="Times New Roman"/>
          <w:sz w:val="24"/>
          <w:szCs w:val="24"/>
          <w:lang w:val="es-MX"/>
        </w:rPr>
        <w:t>Celebrada el día 22 de septiembre de 2025</w:t>
      </w:r>
    </w:p>
    <w:p w:rsidR="00CD7457" w:rsidRPr="00E04BBC" w:rsidRDefault="00CD7457" w:rsidP="008A06E2">
      <w:pPr>
        <w:pStyle w:val="Sinespaciado"/>
        <w:jc w:val="center"/>
        <w:rPr>
          <w:rFonts w:ascii="Times New Roman" w:hAnsi="Times New Roman" w:cs="Times New Roman"/>
          <w:sz w:val="24"/>
          <w:szCs w:val="24"/>
          <w:lang w:val="es-MX"/>
        </w:rPr>
      </w:pPr>
    </w:p>
    <w:p w:rsidR="00CD7457" w:rsidRPr="00E04BBC" w:rsidRDefault="00CD7457" w:rsidP="008A06E2">
      <w:pPr>
        <w:pStyle w:val="Sinespaciado"/>
        <w:jc w:val="center"/>
        <w:rPr>
          <w:rFonts w:ascii="Times New Roman" w:hAnsi="Times New Roman" w:cs="Times New Roman"/>
          <w:sz w:val="24"/>
          <w:szCs w:val="24"/>
          <w:lang w:val="es-MX"/>
        </w:rPr>
      </w:pPr>
      <w:r w:rsidRPr="00E04BBC">
        <w:rPr>
          <w:rFonts w:ascii="Times New Roman" w:hAnsi="Times New Roman" w:cs="Times New Roman"/>
          <w:sz w:val="24"/>
          <w:szCs w:val="24"/>
          <w:lang w:val="es-MX"/>
        </w:rPr>
        <w:t>Presidencia de la diputada Ruth Salinas Reyes</w:t>
      </w:r>
    </w:p>
    <w:p w:rsidR="00CD7457" w:rsidRPr="00E04BBC" w:rsidRDefault="00CD7457" w:rsidP="008A06E2">
      <w:pPr>
        <w:pStyle w:val="Sinespaciado"/>
        <w:jc w:val="center"/>
        <w:rPr>
          <w:rFonts w:ascii="Times New Roman" w:hAnsi="Times New Roman" w:cs="Times New Roman"/>
          <w:sz w:val="24"/>
          <w:szCs w:val="24"/>
          <w:lang w:val="es-MX"/>
        </w:rPr>
      </w:pPr>
    </w:p>
    <w:p w:rsidR="00FB60AA"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PRESIDENTA DIP. RUTH SALINAS REYES. </w:t>
      </w:r>
      <w:r w:rsidR="00BB7513" w:rsidRPr="00E04BBC">
        <w:rPr>
          <w:rFonts w:ascii="Times New Roman" w:hAnsi="Times New Roman" w:cs="Times New Roman"/>
          <w:sz w:val="24"/>
          <w:szCs w:val="24"/>
          <w:lang w:val="es-MX"/>
        </w:rPr>
        <w:t>Buenas tardes a tod</w:t>
      </w:r>
      <w:r w:rsidR="00FB60AA" w:rsidRPr="00E04BBC">
        <w:rPr>
          <w:rFonts w:ascii="Times New Roman" w:hAnsi="Times New Roman" w:cs="Times New Roman"/>
          <w:sz w:val="24"/>
          <w:szCs w:val="24"/>
          <w:lang w:val="es-MX"/>
        </w:rPr>
        <w:t>o</w:t>
      </w:r>
      <w:r w:rsidR="00BB7513" w:rsidRPr="00E04BBC">
        <w:rPr>
          <w:rFonts w:ascii="Times New Roman" w:hAnsi="Times New Roman" w:cs="Times New Roman"/>
          <w:sz w:val="24"/>
          <w:szCs w:val="24"/>
          <w:lang w:val="es-MX"/>
        </w:rPr>
        <w:t>s, a tod</w:t>
      </w:r>
      <w:r w:rsidR="00FB60AA" w:rsidRPr="00E04BBC">
        <w:rPr>
          <w:rFonts w:ascii="Times New Roman" w:hAnsi="Times New Roman" w:cs="Times New Roman"/>
          <w:sz w:val="24"/>
          <w:szCs w:val="24"/>
          <w:lang w:val="es-MX"/>
        </w:rPr>
        <w:t>a</w:t>
      </w:r>
      <w:r w:rsidR="00BB7513" w:rsidRPr="00E04BBC">
        <w:rPr>
          <w:rFonts w:ascii="Times New Roman" w:hAnsi="Times New Roman" w:cs="Times New Roman"/>
          <w:sz w:val="24"/>
          <w:szCs w:val="24"/>
          <w:lang w:val="es-MX"/>
        </w:rPr>
        <w:t>s</w:t>
      </w:r>
      <w:r w:rsidR="00FB60AA" w:rsidRPr="00E04BBC">
        <w:rPr>
          <w:rFonts w:ascii="Times New Roman" w:hAnsi="Times New Roman" w:cs="Times New Roman"/>
          <w:sz w:val="24"/>
          <w:szCs w:val="24"/>
          <w:lang w:val="es-MX"/>
        </w:rPr>
        <w:t>.</w:t>
      </w:r>
    </w:p>
    <w:p w:rsidR="00CD7457" w:rsidRPr="00E04BBC" w:rsidRDefault="00FB60AA"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Doy la bienvenida las diputadas y los diputados de la </w:t>
      </w:r>
      <w:r w:rsidR="00CD7457" w:rsidRPr="00E04BBC">
        <w:rPr>
          <w:rFonts w:ascii="Times New Roman" w:hAnsi="Times New Roman" w:cs="Times New Roman"/>
          <w:sz w:val="24"/>
          <w:szCs w:val="24"/>
          <w:lang w:val="es-MX"/>
        </w:rPr>
        <w:t>Comisión Legislativa de Derechos Humanos y les manifiesto mi reconocimiento por su disposición e interés en la atención de esta encomienda; agradezco la presencia de los representantes de los medios de comunicación, de quienes se encuentran en el recinto y de quienes nos siguen en las redes sociales, “La Casa del Pueblo” es su casa.</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En observancia del artículo 40 Bis de la Ley Orgánica de este Poder Legislativo celebramos la reunión en modalidad mixta.</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Para</w:t>
      </w:r>
      <w:r w:rsidR="00B07B67" w:rsidRPr="00E04BBC">
        <w:rPr>
          <w:rFonts w:ascii="Times New Roman" w:hAnsi="Times New Roman" w:cs="Times New Roman"/>
          <w:sz w:val="24"/>
          <w:szCs w:val="24"/>
          <w:lang w:val="es-MX"/>
        </w:rPr>
        <w:t xml:space="preserve"> </w:t>
      </w:r>
      <w:r w:rsidRPr="00E04BBC">
        <w:rPr>
          <w:rFonts w:ascii="Times New Roman" w:hAnsi="Times New Roman" w:cs="Times New Roman"/>
          <w:sz w:val="24"/>
          <w:szCs w:val="24"/>
          <w:lang w:val="es-MX"/>
        </w:rPr>
        <w:t xml:space="preserve">validez de la reunión pido </w:t>
      </w:r>
      <w:bookmarkStart w:id="0" w:name="_GoBack"/>
      <w:bookmarkEnd w:id="0"/>
      <w:r w:rsidRPr="00E04BBC">
        <w:rPr>
          <w:rFonts w:ascii="Times New Roman" w:hAnsi="Times New Roman" w:cs="Times New Roman"/>
          <w:sz w:val="24"/>
          <w:szCs w:val="24"/>
          <w:lang w:val="es-MX"/>
        </w:rPr>
        <w:t>a la Secretaría verifique el quórum, que en este momento fungirá la diputada Arleth Stephanie Grimaldo Osorio.</w:t>
      </w:r>
      <w:r w:rsidR="00B07B67" w:rsidRPr="00E04BBC">
        <w:rPr>
          <w:rFonts w:ascii="Times New Roman" w:hAnsi="Times New Roman" w:cs="Times New Roman"/>
          <w:sz w:val="24"/>
          <w:szCs w:val="24"/>
          <w:lang w:val="es-MX"/>
        </w:rPr>
        <w:t xml:space="preserve"> </w:t>
      </w:r>
      <w:r w:rsidRPr="00E04BBC">
        <w:rPr>
          <w:rFonts w:ascii="Times New Roman" w:hAnsi="Times New Roman" w:cs="Times New Roman"/>
          <w:sz w:val="24"/>
          <w:szCs w:val="24"/>
          <w:lang w:val="es-MX"/>
        </w:rPr>
        <w:t>Adelante Secretaria.</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SECRETARIA DIP. ARLETH STEPHANIE GRIMALDO OSORIO. Muy buenas tardes a todas y a todos y a quienes nos acompañan a través de redes sociales, medios de comunicación y en línea.</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Procedo a verificar el quórum.</w:t>
      </w:r>
    </w:p>
    <w:p w:rsidR="00CD7457" w:rsidRPr="00E04BBC" w:rsidRDefault="00CD7457" w:rsidP="008A06E2">
      <w:pPr>
        <w:pStyle w:val="Sinespaciado"/>
        <w:jc w:val="center"/>
        <w:rPr>
          <w:rFonts w:ascii="Times New Roman" w:hAnsi="Times New Roman" w:cs="Times New Roman"/>
          <w:i/>
          <w:sz w:val="24"/>
          <w:szCs w:val="24"/>
          <w:lang w:val="es-MX"/>
        </w:rPr>
      </w:pPr>
      <w:r w:rsidRPr="00E04BBC">
        <w:rPr>
          <w:rFonts w:ascii="Times New Roman" w:hAnsi="Times New Roman" w:cs="Times New Roman"/>
          <w:i/>
          <w:sz w:val="24"/>
          <w:szCs w:val="24"/>
          <w:lang w:val="es-MX"/>
        </w:rPr>
        <w:t>(Registro de asistencia)</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SECRETARIA DIP. ARLETH STEPHANIE GRIMALDO OSORIO. Ha sido verificado el quórum, puede abrirse la sesión.</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PRESIDENTA DIP. RUTH SALINAS REYES. Se declara la existencia de quórum y se abre la reunión de la Comisión Legislativa de Derechos Humanos, siendo las tres con treinta minutos del día lunes veintidós de septiembre del año dos mil veinticinco.</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Con sujeción al artículo 16 del Reglamento del Poder Legislativo del Estado Libre y Soberano de México, la reunión es de carácter público.</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Dé cuenta la Secretaría de la propuesta del orden del día.</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SECRETARIA DIP. ARLETH STEPHANIE GRIMALDO OSORIO. La propuesta de orden del día es la siguiente:</w:t>
      </w:r>
    </w:p>
    <w:p w:rsidR="00CD7457" w:rsidRPr="00E04BBC" w:rsidRDefault="00CD7457" w:rsidP="008A06E2">
      <w:pPr>
        <w:pStyle w:val="Sinespaciado"/>
        <w:jc w:val="both"/>
        <w:rPr>
          <w:rFonts w:ascii="Times New Roman" w:hAnsi="Times New Roman" w:cs="Times New Roman"/>
          <w:b/>
          <w:sz w:val="24"/>
          <w:szCs w:val="24"/>
          <w:lang w:val="es-MX"/>
        </w:rPr>
      </w:pPr>
      <w:r w:rsidRPr="00E04BBC">
        <w:rPr>
          <w:rFonts w:ascii="Times New Roman" w:hAnsi="Times New Roman" w:cs="Times New Roman"/>
          <w:b/>
          <w:sz w:val="24"/>
          <w:szCs w:val="24"/>
          <w:lang w:val="es-MX"/>
        </w:rPr>
        <w:t>1. Lectura y en su caso, discusión y aprobación del dictamen formulado con motivo del proceso de elección o reelección de la o el Presidente de la Comisión de Derechos Humanos del Estado de México.</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2. Clausura de la reunión.</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PRESIDENTA DIP. RUTH SALINAS REYES. Pido a quienes estén de acuerdo en que la propuesta con que ha dado cuenta la Secretaría</w:t>
      </w:r>
      <w:r w:rsidR="00B07B67" w:rsidRPr="00E04BBC">
        <w:rPr>
          <w:rFonts w:ascii="Times New Roman" w:hAnsi="Times New Roman" w:cs="Times New Roman"/>
          <w:sz w:val="24"/>
          <w:szCs w:val="24"/>
          <w:lang w:val="es-MX"/>
        </w:rPr>
        <w:t>,</w:t>
      </w:r>
      <w:r w:rsidRPr="00E04BBC">
        <w:rPr>
          <w:rFonts w:ascii="Times New Roman" w:hAnsi="Times New Roman" w:cs="Times New Roman"/>
          <w:sz w:val="24"/>
          <w:szCs w:val="24"/>
          <w:lang w:val="es-MX"/>
        </w:rPr>
        <w:t xml:space="preserve"> sea aprobada con el carácter de orden del día, se sirvan levantar la mano ¿En contra? ¿En abstención?</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SECRETARIA DIP. ARLETH STEPHANIE GRIMALDO OSORIO. La propuesta ha sido aprobada por unanimidad.</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PRESIDENTA DIP. RUTH SALINAS REYES. Muchas gracias.</w:t>
      </w:r>
    </w:p>
    <w:p w:rsidR="00786AC2"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Para atender el punto 1, me permito destacar que en sesión celebrada el 26 de junio de 2025, la LXII Legislatura aprobó acuerdo por el que se estableció el proceso y la convocatoria para elegir o reelegir a la Presidenta o al Presidente de la Comisión de Derechos Humanos del Estado de México.</w:t>
      </w:r>
    </w:p>
    <w:p w:rsidR="00CD7457" w:rsidRPr="00E04BBC" w:rsidRDefault="00CD7457"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Con fundamento en el acuerdo fue expedida la convocatoria pública abierta, cumpliendo con lo dispuesto en el artículo 16 de la Constitución Política del Estado Libre y Soberano de México y se encomendó a la Junta de Coordinación Política y a la Comisión Legislativa de Derechos Humanos sustanciar en lo conducente el proceso y la convocatoria para elegir o reelegir a la </w:t>
      </w:r>
      <w:r w:rsidRPr="00E04BBC">
        <w:rPr>
          <w:rFonts w:ascii="Times New Roman" w:hAnsi="Times New Roman" w:cs="Times New Roman"/>
          <w:sz w:val="24"/>
          <w:szCs w:val="24"/>
          <w:lang w:val="es-MX"/>
        </w:rPr>
        <w:lastRenderedPageBreak/>
        <w:t>Presidenta o al Presidente de la Comisión de Derechos Humanos del Estado de México, se expide la convocatoria pública abierta, la convocatoria fue publicada el citado día 26 de junio en la Gaceta del Gobierno y en 2 periódicos estatales de mayor circulación.</w:t>
      </w:r>
    </w:p>
    <w:p w:rsidR="00CD7457"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En acatamiento del proceso fueron registradas 34 personas aspirantes ante la Junta de Coordinación Política entregando la documentación y acreditación de vida, fehaciente y oportuna; la Comisión Legislativa de Derechos Humanos entrevistó a 33 personas aspirantes quienes formularon exposición de su plan o programa de trabajo y en su caso, dieron respuesta a preguntas formuladas.</w:t>
      </w:r>
    </w:p>
    <w:p w:rsidR="00F13C85" w:rsidRPr="00E04BBC" w:rsidRDefault="00CD7457"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La Comisión Legislativa de Derechos Humanos integró</w:t>
      </w:r>
      <w:r w:rsidR="00772B40" w:rsidRPr="00E04BBC">
        <w:rPr>
          <w:rFonts w:ascii="Times New Roman" w:hAnsi="Times New Roman" w:cs="Times New Roman"/>
          <w:sz w:val="24"/>
          <w:szCs w:val="24"/>
          <w:lang w:val="es-MX"/>
        </w:rPr>
        <w:t xml:space="preserve"> y re</w:t>
      </w:r>
      <w:r w:rsidR="00F13C85" w:rsidRPr="00E04BBC">
        <w:rPr>
          <w:rFonts w:ascii="Times New Roman" w:hAnsi="Times New Roman" w:cs="Times New Roman"/>
          <w:sz w:val="24"/>
          <w:szCs w:val="24"/>
          <w:lang w:val="es-MX"/>
        </w:rPr>
        <w:t xml:space="preserve">mitió un informe a la Junta de Coordinación Política que con base a la documentación y en las entrevistas, el programa de trabajo y la experiencia en la materia realizó una evaluación de las personas aspirantes e hizo llegar el acuerdo a la Comisión Legislativa para integración del dictamen y formulación de la terna. </w:t>
      </w:r>
    </w:p>
    <w:p w:rsidR="00F13C85" w:rsidRPr="00E04BBC" w:rsidRDefault="00F13C85"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La Presidencia, en consecuencia, estableció y presenta el punto número </w:t>
      </w:r>
      <w:r w:rsidR="00BD17AA" w:rsidRPr="00E04BBC">
        <w:rPr>
          <w:rFonts w:ascii="Times New Roman" w:hAnsi="Times New Roman" w:cs="Times New Roman"/>
          <w:sz w:val="24"/>
          <w:szCs w:val="24"/>
          <w:lang w:val="es-MX"/>
        </w:rPr>
        <w:t>1,</w:t>
      </w:r>
      <w:r w:rsidRPr="00E04BBC">
        <w:rPr>
          <w:rFonts w:ascii="Times New Roman" w:hAnsi="Times New Roman" w:cs="Times New Roman"/>
          <w:sz w:val="24"/>
          <w:szCs w:val="24"/>
          <w:lang w:val="es-MX"/>
        </w:rPr>
        <w:t xml:space="preserve"> desarrollaremos el análisis y votación de la propuesta de terna de conformidad con el procedimiento aprobado por la Comisión Legislativa. </w:t>
      </w:r>
    </w:p>
    <w:p w:rsidR="00F13C85" w:rsidRPr="00E04BBC" w:rsidRDefault="00F13C85"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Pido a la Secretaría d</w:t>
      </w:r>
      <w:r w:rsidR="00BD17AA" w:rsidRPr="00E04BBC">
        <w:rPr>
          <w:rFonts w:ascii="Times New Roman" w:hAnsi="Times New Roman" w:cs="Times New Roman"/>
          <w:sz w:val="24"/>
          <w:szCs w:val="24"/>
          <w:lang w:val="es-MX"/>
        </w:rPr>
        <w:t>é</w:t>
      </w:r>
      <w:r w:rsidRPr="00E04BBC">
        <w:rPr>
          <w:rFonts w:ascii="Times New Roman" w:hAnsi="Times New Roman" w:cs="Times New Roman"/>
          <w:sz w:val="24"/>
          <w:szCs w:val="24"/>
          <w:lang w:val="es-MX"/>
        </w:rPr>
        <w:t xml:space="preserve"> a conocer la propuesta de terna. </w:t>
      </w:r>
    </w:p>
    <w:p w:rsidR="00F13C85" w:rsidRPr="00E04BBC" w:rsidRDefault="00F13C85"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SECRETARIA DIP. ALERTH STEPHANIE GRIMALDO OSORIO. La propuesta eterna es la siguiente</w:t>
      </w:r>
      <w:r w:rsidR="00A00570" w:rsidRPr="00E04BBC">
        <w:rPr>
          <w:rFonts w:ascii="Times New Roman" w:hAnsi="Times New Roman" w:cs="Times New Roman"/>
          <w:sz w:val="24"/>
          <w:szCs w:val="24"/>
          <w:lang w:val="es-MX"/>
        </w:rPr>
        <w:t>:</w:t>
      </w:r>
    </w:p>
    <w:p w:rsidR="00F13C85" w:rsidRPr="00E04BBC" w:rsidRDefault="005F40B2"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1</w:t>
      </w:r>
      <w:r w:rsidR="00F13C85" w:rsidRPr="00E04BBC">
        <w:rPr>
          <w:rFonts w:ascii="Times New Roman" w:hAnsi="Times New Roman" w:cs="Times New Roman"/>
          <w:sz w:val="24"/>
          <w:szCs w:val="24"/>
          <w:lang w:val="es-MX"/>
        </w:rPr>
        <w:t>. Víctor Leopoldo Delgado Pérez</w:t>
      </w:r>
      <w:r w:rsidRPr="00E04BBC">
        <w:rPr>
          <w:rFonts w:ascii="Times New Roman" w:hAnsi="Times New Roman" w:cs="Times New Roman"/>
          <w:sz w:val="24"/>
          <w:szCs w:val="24"/>
          <w:lang w:val="es-MX"/>
        </w:rPr>
        <w:t>; 2</w:t>
      </w:r>
      <w:r w:rsidR="00F13C85" w:rsidRPr="00E04BBC">
        <w:rPr>
          <w:rFonts w:ascii="Times New Roman" w:hAnsi="Times New Roman" w:cs="Times New Roman"/>
          <w:sz w:val="24"/>
          <w:szCs w:val="24"/>
          <w:lang w:val="es-MX"/>
        </w:rPr>
        <w:t>. José Guadalupe Luna Hernández</w:t>
      </w:r>
      <w:r w:rsidR="0065374F" w:rsidRPr="00E04BBC">
        <w:rPr>
          <w:rFonts w:ascii="Times New Roman" w:hAnsi="Times New Roman" w:cs="Times New Roman"/>
          <w:sz w:val="24"/>
          <w:szCs w:val="24"/>
          <w:lang w:val="es-MX"/>
        </w:rPr>
        <w:t>,</w:t>
      </w:r>
      <w:r w:rsidRPr="00E04BBC">
        <w:rPr>
          <w:rFonts w:ascii="Times New Roman" w:hAnsi="Times New Roman" w:cs="Times New Roman"/>
          <w:sz w:val="24"/>
          <w:szCs w:val="24"/>
          <w:lang w:val="es-MX"/>
        </w:rPr>
        <w:t xml:space="preserve"> 3</w:t>
      </w:r>
      <w:r w:rsidR="006B386F" w:rsidRPr="00E04BBC">
        <w:rPr>
          <w:rFonts w:ascii="Times New Roman" w:hAnsi="Times New Roman" w:cs="Times New Roman"/>
          <w:sz w:val="24"/>
          <w:szCs w:val="24"/>
          <w:lang w:val="es-MX"/>
        </w:rPr>
        <w:t>.</w:t>
      </w:r>
      <w:r w:rsidR="00F13C85" w:rsidRPr="00E04BBC">
        <w:rPr>
          <w:rFonts w:ascii="Times New Roman" w:hAnsi="Times New Roman" w:cs="Times New Roman"/>
          <w:sz w:val="24"/>
          <w:szCs w:val="24"/>
          <w:lang w:val="es-MX"/>
        </w:rPr>
        <w:t xml:space="preserve"> Yoab Osiris Ramírez Prado.</w:t>
      </w:r>
    </w:p>
    <w:p w:rsidR="006B386F" w:rsidRPr="00E04BBC" w:rsidRDefault="00F13C85"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PRESIDENTA DIP. RUTH SALINAS REYES. Abro la discusión en lo general y en lo particular de la propuesta y consulto a los integrantes de la </w:t>
      </w:r>
      <w:r w:rsidR="00A00570" w:rsidRPr="00E04BBC">
        <w:rPr>
          <w:rFonts w:ascii="Times New Roman" w:hAnsi="Times New Roman" w:cs="Times New Roman"/>
          <w:sz w:val="24"/>
          <w:szCs w:val="24"/>
          <w:lang w:val="es-MX"/>
        </w:rPr>
        <w:t>comisión ¿</w:t>
      </w:r>
      <w:r w:rsidR="005F40B2" w:rsidRPr="00E04BBC">
        <w:rPr>
          <w:rFonts w:ascii="Times New Roman" w:hAnsi="Times New Roman" w:cs="Times New Roman"/>
          <w:sz w:val="24"/>
          <w:szCs w:val="24"/>
          <w:lang w:val="es-MX"/>
        </w:rPr>
        <w:t xml:space="preserve">Si </w:t>
      </w:r>
      <w:r w:rsidRPr="00E04BBC">
        <w:rPr>
          <w:rFonts w:ascii="Times New Roman" w:hAnsi="Times New Roman" w:cs="Times New Roman"/>
          <w:sz w:val="24"/>
          <w:szCs w:val="24"/>
          <w:lang w:val="es-MX"/>
        </w:rPr>
        <w:t>desean hacer uso de la palabra</w:t>
      </w:r>
      <w:r w:rsidR="005F40B2" w:rsidRPr="00E04BBC">
        <w:rPr>
          <w:rFonts w:ascii="Times New Roman" w:hAnsi="Times New Roman" w:cs="Times New Roman"/>
          <w:sz w:val="24"/>
          <w:szCs w:val="24"/>
          <w:lang w:val="es-MX"/>
        </w:rPr>
        <w:t>?</w:t>
      </w:r>
    </w:p>
    <w:p w:rsidR="00F13C85" w:rsidRPr="00E04BBC" w:rsidRDefault="006B386F"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Pido a quienes estén por la aprobatoria en lo general y particular de la propuesta de la terna, se sirvan levantar la mano</w:t>
      </w:r>
      <w:r w:rsidR="00CC0911" w:rsidRPr="00E04BBC">
        <w:rPr>
          <w:rFonts w:ascii="Times New Roman" w:hAnsi="Times New Roman" w:cs="Times New Roman"/>
          <w:sz w:val="24"/>
          <w:szCs w:val="24"/>
          <w:lang w:val="es-MX"/>
        </w:rPr>
        <w:t xml:space="preserve"> ¿En </w:t>
      </w:r>
      <w:r w:rsidRPr="00E04BBC">
        <w:rPr>
          <w:rFonts w:ascii="Times New Roman" w:hAnsi="Times New Roman" w:cs="Times New Roman"/>
          <w:sz w:val="24"/>
          <w:szCs w:val="24"/>
          <w:lang w:val="es-MX"/>
        </w:rPr>
        <w:t>contra</w:t>
      </w:r>
      <w:r w:rsidR="00CC0911" w:rsidRPr="00E04BBC">
        <w:rPr>
          <w:rFonts w:ascii="Times New Roman" w:hAnsi="Times New Roman" w:cs="Times New Roman"/>
          <w:sz w:val="24"/>
          <w:szCs w:val="24"/>
          <w:lang w:val="es-MX"/>
        </w:rPr>
        <w:t>?</w:t>
      </w:r>
      <w:r w:rsidRPr="00E04BBC">
        <w:rPr>
          <w:rFonts w:ascii="Times New Roman" w:hAnsi="Times New Roman" w:cs="Times New Roman"/>
          <w:sz w:val="24"/>
          <w:szCs w:val="24"/>
          <w:lang w:val="es-MX"/>
        </w:rPr>
        <w:t xml:space="preserve"> </w:t>
      </w:r>
      <w:r w:rsidR="00CC0911" w:rsidRPr="00E04BBC">
        <w:rPr>
          <w:rFonts w:ascii="Times New Roman" w:hAnsi="Times New Roman" w:cs="Times New Roman"/>
          <w:sz w:val="24"/>
          <w:szCs w:val="24"/>
          <w:lang w:val="es-MX"/>
        </w:rPr>
        <w:t xml:space="preserve">¿En </w:t>
      </w:r>
      <w:r w:rsidRPr="00E04BBC">
        <w:rPr>
          <w:rFonts w:ascii="Times New Roman" w:hAnsi="Times New Roman" w:cs="Times New Roman"/>
          <w:sz w:val="24"/>
          <w:szCs w:val="24"/>
          <w:lang w:val="es-MX"/>
        </w:rPr>
        <w:t>abstención</w:t>
      </w:r>
      <w:r w:rsidR="00CC0911" w:rsidRPr="00E04BBC">
        <w:rPr>
          <w:rFonts w:ascii="Times New Roman" w:hAnsi="Times New Roman" w:cs="Times New Roman"/>
          <w:sz w:val="24"/>
          <w:szCs w:val="24"/>
          <w:lang w:val="es-MX"/>
        </w:rPr>
        <w:t>?</w:t>
      </w:r>
    </w:p>
    <w:p w:rsidR="00B63990" w:rsidRPr="00E04BBC" w:rsidRDefault="00F13C85"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SECRETARIA DIP. ALERTH STEPHANIE GRIMALDO OSORIO. La propuesta de terna ha sido aprobada por </w:t>
      </w:r>
      <w:r w:rsidR="00B63990" w:rsidRPr="00E04BBC">
        <w:rPr>
          <w:rFonts w:ascii="Times New Roman" w:hAnsi="Times New Roman" w:cs="Times New Roman"/>
          <w:sz w:val="24"/>
          <w:szCs w:val="24"/>
          <w:lang w:val="es-MX"/>
        </w:rPr>
        <w:t>unanimidad</w:t>
      </w:r>
      <w:r w:rsidRPr="00E04BBC">
        <w:rPr>
          <w:rFonts w:ascii="Times New Roman" w:hAnsi="Times New Roman" w:cs="Times New Roman"/>
          <w:sz w:val="24"/>
          <w:szCs w:val="24"/>
          <w:lang w:val="es-MX"/>
        </w:rPr>
        <w:t xml:space="preserve"> de votos. </w:t>
      </w:r>
    </w:p>
    <w:p w:rsidR="00F13C85" w:rsidRPr="00E04BBC" w:rsidRDefault="00F13C85"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PRESIDENTA DIP. RUTH SALINAS REYES. Consecuentes con la aprobación se tienen por integradas, la terna que se incorporará al dictamen con el proyecto de decreto correspondiente a cada integrante para discusión y, en su caso, aprobación por esta </w:t>
      </w:r>
      <w:r w:rsidR="00F52D2E" w:rsidRPr="00E04BBC">
        <w:rPr>
          <w:rFonts w:ascii="Times New Roman" w:hAnsi="Times New Roman" w:cs="Times New Roman"/>
          <w:sz w:val="24"/>
          <w:szCs w:val="24"/>
          <w:lang w:val="es-MX"/>
        </w:rPr>
        <w:t>comisión legislativa.</w:t>
      </w:r>
    </w:p>
    <w:p w:rsidR="00F13C85" w:rsidRPr="00E04BBC" w:rsidRDefault="00F13C85"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Integrada la terna y para favorecer los trabajos como lo dispone el proceso ha sido conformado un dictamen, por lo que pido a la Secretaría se sirva leer la introducción, los antecedentes y los resolutivos del dictamen que se acompaña con el proyecto de decreto correspondiente a cada integrante de la terna. </w:t>
      </w:r>
    </w:p>
    <w:p w:rsidR="00F13C85" w:rsidRPr="00E04BBC" w:rsidRDefault="00F13C85"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SECRETARIA DIP. ALERTH STEPHANIE GRIMALDO OSORIO. Dictamen formulado con motivo del proceso para elegir o reelegir a la presidenta o presidente de la Comisión de Derechos Humanos del Estado de México. </w:t>
      </w:r>
    </w:p>
    <w:p w:rsidR="00B63990" w:rsidRPr="00E04BBC" w:rsidRDefault="00B63990" w:rsidP="008A06E2">
      <w:pPr>
        <w:pStyle w:val="Sinespaciado"/>
        <w:ind w:firstLine="708"/>
        <w:jc w:val="both"/>
        <w:rPr>
          <w:rFonts w:ascii="Times New Roman" w:hAnsi="Times New Roman" w:cs="Times New Roman"/>
          <w:sz w:val="24"/>
          <w:szCs w:val="24"/>
          <w:lang w:val="es-MX"/>
        </w:rPr>
      </w:pPr>
      <w:bookmarkStart w:id="1" w:name="_Hlk209524362"/>
      <w:r w:rsidRPr="00E04BBC">
        <w:rPr>
          <w:rFonts w:ascii="Times New Roman" w:hAnsi="Times New Roman" w:cs="Times New Roman"/>
          <w:sz w:val="24"/>
          <w:szCs w:val="24"/>
          <w:lang w:val="es-MX"/>
        </w:rPr>
        <w:t>HONORABLE ASAMBLEA.</w:t>
      </w:r>
    </w:p>
    <w:p w:rsidR="00F13C85" w:rsidRPr="00E04BBC" w:rsidRDefault="00B63990"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En </w:t>
      </w:r>
      <w:r w:rsidR="00F13C85" w:rsidRPr="00E04BBC">
        <w:rPr>
          <w:rFonts w:ascii="Times New Roman" w:hAnsi="Times New Roman" w:cs="Times New Roman"/>
          <w:sz w:val="24"/>
          <w:szCs w:val="24"/>
          <w:lang w:val="es-MX"/>
        </w:rPr>
        <w:t xml:space="preserve">la sesión celebrada el 26 de junio del año en curso y en observancia del artículo 16 de la Constitución Política del Estado Libre y Soberano de México de la XLII Legislatura, </w:t>
      </w:r>
      <w:bookmarkEnd w:id="1"/>
      <w:r w:rsidR="00F13C85" w:rsidRPr="00E04BBC">
        <w:rPr>
          <w:rFonts w:ascii="Times New Roman" w:hAnsi="Times New Roman" w:cs="Times New Roman"/>
          <w:sz w:val="24"/>
          <w:szCs w:val="24"/>
          <w:lang w:val="es-MX"/>
        </w:rPr>
        <w:t>aprobó el acuerdo por el que se estableció el proceso y la convocatoria para elegir o reelegir a la presidenta o presidente de la Comisión de Derechos Humanos del Estado de México.</w:t>
      </w:r>
    </w:p>
    <w:p w:rsidR="00C11BE6" w:rsidRPr="00E04BBC" w:rsidRDefault="00F13C85"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Se expide la convocatoria pública y abierta y en encomendar a la Junta de Coordinación Política y a la Comisión Legislativa de Derechos Humanos</w:t>
      </w:r>
      <w:r w:rsidR="00C11BE6" w:rsidRPr="00E04BBC">
        <w:rPr>
          <w:rFonts w:ascii="Times New Roman" w:hAnsi="Times New Roman" w:cs="Times New Roman"/>
          <w:sz w:val="24"/>
          <w:szCs w:val="24"/>
          <w:lang w:val="es-MX"/>
        </w:rPr>
        <w:t>,</w:t>
      </w:r>
      <w:r w:rsidRPr="00E04BBC">
        <w:rPr>
          <w:rFonts w:ascii="Times New Roman" w:hAnsi="Times New Roman" w:cs="Times New Roman"/>
          <w:sz w:val="24"/>
          <w:szCs w:val="24"/>
          <w:lang w:val="es-MX"/>
        </w:rPr>
        <w:t xml:space="preserve"> sustanciar el proceso establecido en la Ley de la Comisión de Derechos Humanos del Estado de México</w:t>
      </w:r>
      <w:r w:rsidR="00C11BE6" w:rsidRPr="00E04BBC">
        <w:rPr>
          <w:rFonts w:ascii="Times New Roman" w:hAnsi="Times New Roman" w:cs="Times New Roman"/>
          <w:sz w:val="24"/>
          <w:szCs w:val="24"/>
          <w:lang w:val="es-MX"/>
        </w:rPr>
        <w:t>.</w:t>
      </w:r>
    </w:p>
    <w:p w:rsidR="00335CCA" w:rsidRPr="00E04BBC" w:rsidRDefault="00C11BE6"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En </w:t>
      </w:r>
      <w:r w:rsidR="00F13C85" w:rsidRPr="00E04BBC">
        <w:rPr>
          <w:rFonts w:ascii="Times New Roman" w:hAnsi="Times New Roman" w:cs="Times New Roman"/>
          <w:sz w:val="24"/>
          <w:szCs w:val="24"/>
          <w:lang w:val="es-MX"/>
        </w:rPr>
        <w:t xml:space="preserve">tal sentido y en observancia del proceso indicado con fundamento en lo previsto en los artículos 68, 70, 72 y 82 de la Ley Orgánica del Poder Legislativo del Estado Libre y Soberano de México, en correlación con lo dispuesto en los artículos 13 </w:t>
      </w:r>
      <w:r w:rsidRPr="00E04BBC">
        <w:rPr>
          <w:rFonts w:ascii="Times New Roman" w:hAnsi="Times New Roman" w:cs="Times New Roman"/>
          <w:sz w:val="24"/>
          <w:szCs w:val="24"/>
          <w:lang w:val="es-MX"/>
        </w:rPr>
        <w:t xml:space="preserve">A </w:t>
      </w:r>
      <w:r w:rsidR="00F13C85" w:rsidRPr="00E04BBC">
        <w:rPr>
          <w:rFonts w:ascii="Times New Roman" w:hAnsi="Times New Roman" w:cs="Times New Roman"/>
          <w:sz w:val="24"/>
          <w:szCs w:val="24"/>
          <w:lang w:val="es-MX"/>
        </w:rPr>
        <w:t xml:space="preserve">fracción VIII, inciso </w:t>
      </w:r>
      <w:r w:rsidRPr="00E04BBC">
        <w:rPr>
          <w:rFonts w:ascii="Times New Roman" w:hAnsi="Times New Roman" w:cs="Times New Roman"/>
          <w:sz w:val="24"/>
          <w:szCs w:val="24"/>
          <w:lang w:val="es-MX"/>
        </w:rPr>
        <w:t>C)</w:t>
      </w:r>
      <w:r w:rsidR="00023DD5" w:rsidRPr="00E04BBC">
        <w:rPr>
          <w:rFonts w:ascii="Times New Roman" w:hAnsi="Times New Roman" w:cs="Times New Roman"/>
          <w:sz w:val="24"/>
          <w:szCs w:val="24"/>
          <w:lang w:val="es-MX"/>
        </w:rPr>
        <w:t>,</w:t>
      </w:r>
      <w:r w:rsidR="00F13C85" w:rsidRPr="00E04BBC">
        <w:rPr>
          <w:rFonts w:ascii="Times New Roman" w:hAnsi="Times New Roman" w:cs="Times New Roman"/>
          <w:sz w:val="24"/>
          <w:szCs w:val="24"/>
          <w:lang w:val="es-MX"/>
        </w:rPr>
        <w:t xml:space="preserve"> 70, 73, 78, 79 y 80 del Reglamento del Poder Legislativo del Estado Libre y Soberano de México y 20 fracción </w:t>
      </w:r>
      <w:r w:rsidR="00F13C85" w:rsidRPr="00E04BBC">
        <w:rPr>
          <w:rFonts w:ascii="Times New Roman" w:hAnsi="Times New Roman" w:cs="Times New Roman"/>
          <w:sz w:val="24"/>
          <w:szCs w:val="24"/>
          <w:lang w:val="es-MX"/>
        </w:rPr>
        <w:lastRenderedPageBreak/>
        <w:t>I de la Ley de la Constitució</w:t>
      </w:r>
      <w:r w:rsidR="00F313CF" w:rsidRPr="00E04BBC">
        <w:rPr>
          <w:rFonts w:ascii="Times New Roman" w:hAnsi="Times New Roman" w:cs="Times New Roman"/>
          <w:sz w:val="24"/>
          <w:szCs w:val="24"/>
          <w:lang w:val="es-MX"/>
        </w:rPr>
        <w:t>n</w:t>
      </w:r>
      <w:r w:rsidR="000560AE" w:rsidRPr="00E04BBC">
        <w:rPr>
          <w:rFonts w:ascii="Times New Roman" w:hAnsi="Times New Roman" w:cs="Times New Roman"/>
          <w:sz w:val="24"/>
          <w:szCs w:val="24"/>
          <w:lang w:val="es-MX"/>
        </w:rPr>
        <w:t xml:space="preserve">… de </w:t>
      </w:r>
      <w:r w:rsidR="00335CCA" w:rsidRPr="00E04BBC">
        <w:rPr>
          <w:rFonts w:ascii="Times New Roman" w:hAnsi="Times New Roman" w:cs="Times New Roman"/>
          <w:sz w:val="24"/>
          <w:szCs w:val="24"/>
          <w:lang w:val="es-MX"/>
        </w:rPr>
        <w:t>Derechos Humanos del Estado de México nos permitimos emitir el siguiente</w:t>
      </w:r>
      <w:r w:rsidR="00F313CF" w:rsidRPr="00E04BBC">
        <w:rPr>
          <w:rFonts w:ascii="Times New Roman" w:hAnsi="Times New Roman" w:cs="Times New Roman"/>
          <w:sz w:val="24"/>
          <w:szCs w:val="24"/>
          <w:lang w:val="es-MX"/>
        </w:rPr>
        <w:t>:</w:t>
      </w:r>
    </w:p>
    <w:p w:rsidR="00335CCA" w:rsidRPr="00E04BBC" w:rsidRDefault="00335CCA" w:rsidP="008A06E2">
      <w:pPr>
        <w:pStyle w:val="Sinespaciado"/>
        <w:jc w:val="center"/>
        <w:rPr>
          <w:rFonts w:ascii="Times New Roman" w:hAnsi="Times New Roman" w:cs="Times New Roman"/>
          <w:sz w:val="24"/>
          <w:szCs w:val="24"/>
          <w:lang w:val="es-MX"/>
        </w:rPr>
      </w:pPr>
      <w:r w:rsidRPr="00E04BBC">
        <w:rPr>
          <w:rFonts w:ascii="Times New Roman" w:hAnsi="Times New Roman" w:cs="Times New Roman"/>
          <w:sz w:val="24"/>
          <w:szCs w:val="24"/>
          <w:lang w:val="es-MX"/>
        </w:rPr>
        <w:t>DICTAMEN</w:t>
      </w:r>
    </w:p>
    <w:p w:rsidR="00335CCA" w:rsidRPr="00E04BBC" w:rsidRDefault="00335CCA"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ANTECEDENTES Y PROPUESTA DE LA TERNA.</w:t>
      </w:r>
    </w:p>
    <w:p w:rsidR="00335CCA" w:rsidRPr="00E04BBC" w:rsidRDefault="00335CCA"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1. De conformidad con el decreto número 293 expedido por la LXII Legislatura y publicado en la Gaceta del Gobierno, en fecha 20 de agosto del 2021 se eligió a la Maestra en Derecho M</w:t>
      </w:r>
      <w:r w:rsidR="007A1101" w:rsidRPr="00E04BBC">
        <w:rPr>
          <w:rFonts w:ascii="Times New Roman" w:hAnsi="Times New Roman" w:cs="Times New Roman"/>
          <w:sz w:val="24"/>
          <w:szCs w:val="24"/>
          <w:lang w:val="es-MX"/>
        </w:rPr>
        <w:t>y</w:t>
      </w:r>
      <w:r w:rsidRPr="00E04BBC">
        <w:rPr>
          <w:rFonts w:ascii="Times New Roman" w:hAnsi="Times New Roman" w:cs="Times New Roman"/>
          <w:sz w:val="24"/>
          <w:szCs w:val="24"/>
          <w:lang w:val="es-MX"/>
        </w:rPr>
        <w:t>rna Araceli García Morón, Presidenta de la Comisión de Derechos Humanos del Estado de México, por el período de 4 años, mismo que concluyó el día 20 de agosto del 2025, como lo señala el artículo 19 de la Ley de la Comisión de Derechos Humanos del Estado de México.</w:t>
      </w:r>
    </w:p>
    <w:p w:rsidR="00335CCA" w:rsidRPr="00E04BBC" w:rsidRDefault="00335CCA"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2. En atención a lo mandatado por el artículo 18 del citado ordenamiento legal, la Presidenta o Presidente debe ser electo por el Pleno de la Legislatura del Estado, con el voto de las dos terceras partes de los diputados presentes y para ello la Legislatura deberá establecer mecanismos de consulta con la sociedad civil organizada.</w:t>
      </w:r>
    </w:p>
    <w:p w:rsidR="00335CCA" w:rsidRPr="00E04BBC" w:rsidRDefault="00335CCA"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3. Con apego al precepto jurídico indicado en la LXII Legislatura, el 26 de junio del año en curso</w:t>
      </w:r>
      <w:r w:rsidR="00F23817" w:rsidRPr="00E04BBC">
        <w:rPr>
          <w:rFonts w:ascii="Times New Roman" w:hAnsi="Times New Roman" w:cs="Times New Roman"/>
          <w:sz w:val="24"/>
          <w:szCs w:val="24"/>
          <w:lang w:val="es-MX"/>
        </w:rPr>
        <w:t>,</w:t>
      </w:r>
      <w:r w:rsidRPr="00E04BBC">
        <w:rPr>
          <w:rFonts w:ascii="Times New Roman" w:hAnsi="Times New Roman" w:cs="Times New Roman"/>
          <w:sz w:val="24"/>
          <w:szCs w:val="24"/>
          <w:lang w:val="es-MX"/>
        </w:rPr>
        <w:t xml:space="preserve"> emitió el acuerdo por el que se estableció el proceso y la convocatoria para elegir o reelegir a la Presidenta o Presidente de la Comisión de Derechos Humanos del Estado de México.</w:t>
      </w:r>
    </w:p>
    <w:p w:rsidR="00335CCA" w:rsidRPr="00E04BBC" w:rsidRDefault="00335CCA"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Se expidió la convocatoria pública y abierta y se encomendó a la Junta de Coordinación Política de las Comisiones Legislativas de Derechos Humanos sustanciar el proceso establecido en la Ley de la Comisión de Derechos Humanos del Estado de México.</w:t>
      </w:r>
    </w:p>
    <w:p w:rsidR="00335CCA" w:rsidRPr="00E04BBC" w:rsidRDefault="00335CCA"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4. En este tenor y con sujeción al acuerdo, a la convocatoria y al proceso correspondiente fueron atendidas con puntualidad las etapas siguientes.</w:t>
      </w:r>
    </w:p>
    <w:p w:rsidR="00335CCA" w:rsidRPr="00E04BBC" w:rsidRDefault="00335CCA"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1.1. Registro de las personas aspirantes, entrega de documentación y acreditación debida, fehaciente y oportuna ante la Junta de Coordinación Política de los requisitos establecidos en el artículo 17 de la Ley de Comisiones de Derechos Humanos del Estado de México. El registro se llevó a cabo en las fechas señaladas en la convocatoria y fueron registradas 34 personas aspirantes.</w:t>
      </w:r>
    </w:p>
    <w:p w:rsidR="00335CCA" w:rsidRPr="00E04BBC" w:rsidRDefault="00335CCA"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4.2. Remisión por la Junta de Coordinación Política de los expedientes digitales de la Comisión Legislativa de Derechos Humanos, para la determinación del cronograma de las entrevistas y las y los aspirantes.</w:t>
      </w:r>
    </w:p>
    <w:p w:rsidR="00335CCA" w:rsidRPr="00E04BBC" w:rsidRDefault="00335CCA"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4</w:t>
      </w:r>
      <w:r w:rsidR="00B626DE" w:rsidRPr="00E04BBC">
        <w:rPr>
          <w:rFonts w:ascii="Times New Roman" w:hAnsi="Times New Roman" w:cs="Times New Roman"/>
          <w:sz w:val="24"/>
          <w:szCs w:val="24"/>
          <w:lang w:val="es-MX"/>
        </w:rPr>
        <w:t>.</w:t>
      </w:r>
      <w:r w:rsidRPr="00E04BBC">
        <w:rPr>
          <w:rFonts w:ascii="Times New Roman" w:hAnsi="Times New Roman" w:cs="Times New Roman"/>
          <w:sz w:val="24"/>
          <w:szCs w:val="24"/>
          <w:lang w:val="es-MX"/>
        </w:rPr>
        <w:t>3. Desarrollo de las entrevistas ante la Comisión Legislativa de Derechos Humanos. Se llevaron a cabo en los días y horas precisados en la convocatoria y las y los aspirantes formularon su exposición de su plan y programa de trabajo; y en su caso, dieron respuesta a las preguntas que se les formularon. Fueron entrevistadas 33 personas aspirantes.</w:t>
      </w:r>
    </w:p>
    <w:p w:rsidR="00335CCA" w:rsidRPr="00E04BBC" w:rsidRDefault="00335CCA"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4.4. Integración del Informe de la Comisión Legislativa de Derechoso Humanos. Remitirá un informe a la Junta de Coordinación Política; la cual, con base en la evaluación documental de idoneidad, las entrevistas, la propuesta de</w:t>
      </w:r>
      <w:r w:rsidR="00375BF5" w:rsidRPr="00E04BBC">
        <w:rPr>
          <w:rFonts w:ascii="Times New Roman" w:hAnsi="Times New Roman" w:cs="Times New Roman"/>
          <w:sz w:val="24"/>
          <w:szCs w:val="24"/>
          <w:lang w:val="es-MX"/>
        </w:rPr>
        <w:t>l</w:t>
      </w:r>
      <w:r w:rsidRPr="00E04BBC">
        <w:rPr>
          <w:rFonts w:ascii="Times New Roman" w:hAnsi="Times New Roman" w:cs="Times New Roman"/>
          <w:sz w:val="24"/>
          <w:szCs w:val="24"/>
          <w:lang w:val="es-MX"/>
        </w:rPr>
        <w:t xml:space="preserve"> programa de trabajo, la experiencia en materia de derechos humanos o actividades afines, reconocidas por las leyes mexicanas y los instrumentos jurídicos internacionales</w:t>
      </w:r>
      <w:r w:rsidR="00A457E3" w:rsidRPr="00E04BBC">
        <w:rPr>
          <w:rFonts w:ascii="Times New Roman" w:hAnsi="Times New Roman" w:cs="Times New Roman"/>
          <w:sz w:val="24"/>
          <w:szCs w:val="24"/>
          <w:lang w:val="es-MX"/>
        </w:rPr>
        <w:t>, r</w:t>
      </w:r>
      <w:r w:rsidRPr="00E04BBC">
        <w:rPr>
          <w:rFonts w:ascii="Times New Roman" w:hAnsi="Times New Roman" w:cs="Times New Roman"/>
          <w:sz w:val="24"/>
          <w:szCs w:val="24"/>
          <w:lang w:val="es-MX"/>
        </w:rPr>
        <w:t>ealizará una evaluación a las personas aspirantes y hará llegar el acuerdo correspondiente a la comisión legislativa, la cual integrará el dictamen y formulará la propuesta de terna para el cargo, sometiéndola a la consideración de la Legislatura.</w:t>
      </w:r>
    </w:p>
    <w:p w:rsidR="00EA76F1" w:rsidRPr="00E04BBC" w:rsidRDefault="00335CCA"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4.5. Remisión del acuerdo correspondiente de la Junta de Coordinación Política para la integración del dictamen y la formulación de propuestas de terna</w:t>
      </w:r>
      <w:r w:rsidR="009B7C5C" w:rsidRPr="00E04BBC">
        <w:rPr>
          <w:rFonts w:ascii="Times New Roman" w:hAnsi="Times New Roman" w:cs="Times New Roman"/>
          <w:sz w:val="24"/>
          <w:szCs w:val="24"/>
          <w:lang w:val="es-MX"/>
        </w:rPr>
        <w:t xml:space="preserve"> para el cargo</w:t>
      </w:r>
      <w:r w:rsidR="00A457E3" w:rsidRPr="00E04BBC">
        <w:rPr>
          <w:rFonts w:ascii="Times New Roman" w:hAnsi="Times New Roman" w:cs="Times New Roman"/>
          <w:sz w:val="24"/>
          <w:szCs w:val="24"/>
          <w:lang w:val="es-MX"/>
        </w:rPr>
        <w:t>,</w:t>
      </w:r>
      <w:r w:rsidR="009B7C5C" w:rsidRPr="00E04BBC">
        <w:rPr>
          <w:rFonts w:ascii="Times New Roman" w:hAnsi="Times New Roman" w:cs="Times New Roman"/>
          <w:sz w:val="24"/>
          <w:szCs w:val="24"/>
          <w:lang w:val="es-MX"/>
        </w:rPr>
        <w:t xml:space="preserve"> </w:t>
      </w:r>
      <w:r w:rsidR="00EA76F1" w:rsidRPr="00E04BBC">
        <w:rPr>
          <w:rFonts w:ascii="Times New Roman" w:hAnsi="Times New Roman" w:cs="Times New Roman"/>
          <w:sz w:val="24"/>
          <w:szCs w:val="24"/>
          <w:lang w:val="es-MX"/>
        </w:rPr>
        <w:t>misma que se someterá a la consideración de la Legislatura.</w:t>
      </w:r>
    </w:p>
    <w:p w:rsidR="00A457E3" w:rsidRPr="00E04BBC" w:rsidRDefault="00EA76F1"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5. De acuerdo con lo expuesto y agotadas las etapas conducentes del proceso, quienes integramos la comisión legislativa</w:t>
      </w:r>
      <w:r w:rsidR="00A457E3" w:rsidRPr="00E04BBC">
        <w:rPr>
          <w:rFonts w:ascii="Times New Roman" w:hAnsi="Times New Roman" w:cs="Times New Roman"/>
          <w:sz w:val="24"/>
          <w:szCs w:val="24"/>
          <w:lang w:val="es-MX"/>
        </w:rPr>
        <w:t>,</w:t>
      </w:r>
      <w:r w:rsidRPr="00E04BBC">
        <w:rPr>
          <w:rFonts w:ascii="Times New Roman" w:hAnsi="Times New Roman" w:cs="Times New Roman"/>
          <w:sz w:val="24"/>
          <w:szCs w:val="24"/>
          <w:lang w:val="es-MX"/>
        </w:rPr>
        <w:t xml:space="preserve"> nos permitiremos destacar que la LXII Legislatura</w:t>
      </w:r>
      <w:r w:rsidR="00A457E3" w:rsidRPr="00E04BBC">
        <w:rPr>
          <w:rFonts w:ascii="Times New Roman" w:hAnsi="Times New Roman" w:cs="Times New Roman"/>
          <w:sz w:val="24"/>
          <w:szCs w:val="24"/>
          <w:lang w:val="es-MX"/>
        </w:rPr>
        <w:t>,</w:t>
      </w:r>
      <w:r w:rsidRPr="00E04BBC">
        <w:rPr>
          <w:rFonts w:ascii="Times New Roman" w:hAnsi="Times New Roman" w:cs="Times New Roman"/>
          <w:sz w:val="24"/>
          <w:szCs w:val="24"/>
          <w:lang w:val="es-MX"/>
        </w:rPr>
        <w:t xml:space="preserve"> favoreció el desarrollo de un proceso de elección o reelección de Presidenta o Presidente de la Comisión de Derechos Humanos pública y abierta, consecuente con lo dispuesto en el artículo 16 de la Ley de la Comisión de Derechos Humanos del Estado de México y con la transcendencia del cargo.</w:t>
      </w:r>
    </w:p>
    <w:p w:rsidR="00EA76F1" w:rsidRPr="00E04BBC" w:rsidRDefault="00EA76F1"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Con apego al informe de la Junta de Coordinación Política, remito a la Comisión Legislativa de Derechos Humanos, advertimos que se llevó a cabo una entrevista completa y observa de las </w:t>
      </w:r>
      <w:r w:rsidRPr="00E04BBC">
        <w:rPr>
          <w:rFonts w:ascii="Times New Roman" w:hAnsi="Times New Roman" w:cs="Times New Roman"/>
          <w:sz w:val="24"/>
          <w:szCs w:val="24"/>
          <w:lang w:val="es-MX"/>
        </w:rPr>
        <w:lastRenderedPageBreak/>
        <w:t xml:space="preserve">personas aspirantes, tomando en cuenta la documentación de idoneidad, las entrevistas, las propuestas del programa de trabajo, la experiencia y en materia de derechos humanos o actividades afines. </w:t>
      </w:r>
    </w:p>
    <w:p w:rsidR="00EA76F1" w:rsidRPr="00E04BBC" w:rsidRDefault="00EA76F1"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 xml:space="preserve">En consecuencia, la Comisión Legislativa de Derechos Humanos, en cumplimiento del numeral </w:t>
      </w:r>
      <w:r w:rsidR="004833AB" w:rsidRPr="00E04BBC">
        <w:rPr>
          <w:rFonts w:ascii="Times New Roman" w:hAnsi="Times New Roman" w:cs="Times New Roman"/>
          <w:sz w:val="24"/>
          <w:szCs w:val="24"/>
          <w:lang w:val="es-MX"/>
        </w:rPr>
        <w:t>séptimo</w:t>
      </w:r>
      <w:r w:rsidRPr="00E04BBC">
        <w:rPr>
          <w:rFonts w:ascii="Times New Roman" w:hAnsi="Times New Roman" w:cs="Times New Roman"/>
          <w:sz w:val="24"/>
          <w:szCs w:val="24"/>
          <w:lang w:val="es-MX"/>
        </w:rPr>
        <w:t xml:space="preserve"> de la convocatoria, ha integrado el presente dictamen y se permitió formular la propuesta de terna para el cargo de Presidenta o Presidente que será sometida a la consideración de la Legislatura, conforme a lo </w:t>
      </w:r>
      <w:r w:rsidR="004833AB" w:rsidRPr="00E04BBC">
        <w:rPr>
          <w:rFonts w:ascii="Times New Roman" w:hAnsi="Times New Roman" w:cs="Times New Roman"/>
          <w:sz w:val="24"/>
          <w:szCs w:val="24"/>
          <w:lang w:val="es-MX"/>
        </w:rPr>
        <w:t xml:space="preserve">siguiente: </w:t>
      </w:r>
      <w:r w:rsidRPr="00E04BBC">
        <w:rPr>
          <w:rFonts w:ascii="Times New Roman" w:hAnsi="Times New Roman" w:cs="Times New Roman"/>
          <w:sz w:val="24"/>
          <w:szCs w:val="24"/>
          <w:lang w:val="es-MX"/>
        </w:rPr>
        <w:t>1. Víctor Leopoldo Delgado Pérez</w:t>
      </w:r>
      <w:r w:rsidR="004833AB" w:rsidRPr="00E04BBC">
        <w:rPr>
          <w:rFonts w:ascii="Times New Roman" w:hAnsi="Times New Roman" w:cs="Times New Roman"/>
          <w:sz w:val="24"/>
          <w:szCs w:val="24"/>
          <w:lang w:val="es-MX"/>
        </w:rPr>
        <w:t xml:space="preserve">; </w:t>
      </w:r>
      <w:r w:rsidRPr="00E04BBC">
        <w:rPr>
          <w:rFonts w:ascii="Times New Roman" w:hAnsi="Times New Roman" w:cs="Times New Roman"/>
          <w:sz w:val="24"/>
          <w:szCs w:val="24"/>
          <w:lang w:val="es-MX"/>
        </w:rPr>
        <w:t>2. José Guadalupe Luna Hernández</w:t>
      </w:r>
      <w:r w:rsidR="009A736A" w:rsidRPr="00E04BBC">
        <w:rPr>
          <w:rFonts w:ascii="Times New Roman" w:hAnsi="Times New Roman" w:cs="Times New Roman"/>
          <w:sz w:val="24"/>
          <w:szCs w:val="24"/>
          <w:lang w:val="es-MX"/>
        </w:rPr>
        <w:t xml:space="preserve">, </w:t>
      </w:r>
      <w:r w:rsidRPr="00E04BBC">
        <w:rPr>
          <w:rFonts w:ascii="Times New Roman" w:hAnsi="Times New Roman" w:cs="Times New Roman"/>
          <w:sz w:val="24"/>
          <w:szCs w:val="24"/>
          <w:lang w:val="es-MX"/>
        </w:rPr>
        <w:t xml:space="preserve">3. Joab Osiris Ramírez Prado. </w:t>
      </w:r>
    </w:p>
    <w:p w:rsidR="00EA76F1" w:rsidRPr="00E04BBC" w:rsidRDefault="00EA76F1"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 xml:space="preserve">Adjuntamos al presente dictamen los proyectos de Decreto correspondientes para que la Legislatura determine lo procedente. </w:t>
      </w:r>
    </w:p>
    <w:p w:rsidR="00EA76F1" w:rsidRPr="00E04BBC" w:rsidRDefault="00EA76F1" w:rsidP="008A06E2">
      <w:pPr>
        <w:pStyle w:val="Sinespaciado"/>
        <w:jc w:val="center"/>
        <w:rPr>
          <w:rFonts w:ascii="Times New Roman" w:hAnsi="Times New Roman" w:cs="Times New Roman"/>
          <w:sz w:val="24"/>
          <w:szCs w:val="24"/>
          <w:lang w:val="es-MX"/>
        </w:rPr>
      </w:pPr>
      <w:r w:rsidRPr="00E04BBC">
        <w:rPr>
          <w:rFonts w:ascii="Times New Roman" w:hAnsi="Times New Roman" w:cs="Times New Roman"/>
          <w:sz w:val="24"/>
          <w:szCs w:val="24"/>
          <w:lang w:val="es-MX"/>
        </w:rPr>
        <w:t>RESOLUTIVOS.</w:t>
      </w:r>
    </w:p>
    <w:p w:rsidR="00EA76F1" w:rsidRPr="00E04BBC" w:rsidRDefault="00EA76F1"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ARTÍCULO PRIMERO. Se propone la terna a la LXII Legislatura para que de ella elija con fundamento en lo presupuestado en los artículos 18 y 19 de la Ley de la Comisión de Derechos Humanos del Estado de México, a la Presidenta o Presidente de la Comisión de Derechos Humanos del Estado de México, conforme al siguiente criterio</w:t>
      </w:r>
      <w:r w:rsidR="00C170B4" w:rsidRPr="00E04BBC">
        <w:rPr>
          <w:rFonts w:ascii="Times New Roman" w:hAnsi="Times New Roman" w:cs="Times New Roman"/>
          <w:sz w:val="24"/>
          <w:szCs w:val="24"/>
          <w:lang w:val="es-MX"/>
        </w:rPr>
        <w:t xml:space="preserve">: </w:t>
      </w:r>
      <w:r w:rsidRPr="00E04BBC">
        <w:rPr>
          <w:rFonts w:ascii="Times New Roman" w:hAnsi="Times New Roman" w:cs="Times New Roman"/>
          <w:sz w:val="24"/>
          <w:szCs w:val="24"/>
          <w:lang w:val="es-MX"/>
        </w:rPr>
        <w:t>1. Víctor Leopoldo Delgado Pérez</w:t>
      </w:r>
      <w:r w:rsidR="008F1B06" w:rsidRPr="00E04BBC">
        <w:rPr>
          <w:rFonts w:ascii="Times New Roman" w:hAnsi="Times New Roman" w:cs="Times New Roman"/>
          <w:sz w:val="24"/>
          <w:szCs w:val="24"/>
          <w:lang w:val="es-MX"/>
        </w:rPr>
        <w:t xml:space="preserve">; </w:t>
      </w:r>
      <w:r w:rsidRPr="00E04BBC">
        <w:rPr>
          <w:rFonts w:ascii="Times New Roman" w:hAnsi="Times New Roman" w:cs="Times New Roman"/>
          <w:sz w:val="24"/>
          <w:szCs w:val="24"/>
          <w:lang w:val="es-MX"/>
        </w:rPr>
        <w:t>2. José Guadalupe Luna Hernández</w:t>
      </w:r>
      <w:r w:rsidR="008F1B06" w:rsidRPr="00E04BBC">
        <w:rPr>
          <w:rFonts w:ascii="Times New Roman" w:hAnsi="Times New Roman" w:cs="Times New Roman"/>
          <w:sz w:val="24"/>
          <w:szCs w:val="24"/>
          <w:lang w:val="es-MX"/>
        </w:rPr>
        <w:t xml:space="preserve">, </w:t>
      </w:r>
      <w:r w:rsidRPr="00E04BBC">
        <w:rPr>
          <w:rFonts w:ascii="Times New Roman" w:hAnsi="Times New Roman" w:cs="Times New Roman"/>
          <w:sz w:val="24"/>
          <w:szCs w:val="24"/>
          <w:lang w:val="es-MX"/>
        </w:rPr>
        <w:t xml:space="preserve">3. Joab Osiris Ramírez Prado. </w:t>
      </w:r>
    </w:p>
    <w:p w:rsidR="00EA76F1" w:rsidRPr="00E04BBC" w:rsidRDefault="00EA76F1" w:rsidP="008A06E2">
      <w:pPr>
        <w:pStyle w:val="Sinespaciado"/>
        <w:ind w:firstLine="708"/>
        <w:jc w:val="both"/>
        <w:rPr>
          <w:rFonts w:ascii="Times New Roman" w:hAnsi="Times New Roman" w:cs="Times New Roman"/>
          <w:sz w:val="24"/>
          <w:szCs w:val="24"/>
          <w:lang w:val="es-MX"/>
        </w:rPr>
      </w:pPr>
      <w:bookmarkStart w:id="2" w:name="_Hlk209524320"/>
      <w:r w:rsidRPr="00E04BBC">
        <w:rPr>
          <w:rFonts w:ascii="Times New Roman" w:hAnsi="Times New Roman" w:cs="Times New Roman"/>
          <w:sz w:val="24"/>
          <w:szCs w:val="24"/>
          <w:lang w:val="es-MX"/>
        </w:rPr>
        <w:t xml:space="preserve">ARTÍCULO SEGUNDO. Se adjuntan los proyectos de Decreto correspondientes. </w:t>
      </w:r>
    </w:p>
    <w:p w:rsidR="00EA76F1" w:rsidRPr="00E04BBC" w:rsidRDefault="00EA76F1"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 xml:space="preserve">Dado en el Palacio Legislativo en la </w:t>
      </w:r>
      <w:r w:rsidR="008F1B06" w:rsidRPr="00E04BBC">
        <w:rPr>
          <w:rFonts w:ascii="Times New Roman" w:hAnsi="Times New Roman" w:cs="Times New Roman"/>
          <w:sz w:val="24"/>
          <w:szCs w:val="24"/>
          <w:lang w:val="es-MX"/>
        </w:rPr>
        <w:t xml:space="preserve">Ciudad </w:t>
      </w:r>
      <w:r w:rsidRPr="00E04BBC">
        <w:rPr>
          <w:rFonts w:ascii="Times New Roman" w:hAnsi="Times New Roman" w:cs="Times New Roman"/>
          <w:sz w:val="24"/>
          <w:szCs w:val="24"/>
          <w:lang w:val="es-MX"/>
        </w:rPr>
        <w:t xml:space="preserve">de Toluca de Lerdo, </w:t>
      </w:r>
      <w:r w:rsidR="008F1B06" w:rsidRPr="00E04BBC">
        <w:rPr>
          <w:rFonts w:ascii="Times New Roman" w:hAnsi="Times New Roman" w:cs="Times New Roman"/>
          <w:sz w:val="24"/>
          <w:szCs w:val="24"/>
          <w:lang w:val="es-MX"/>
        </w:rPr>
        <w:t xml:space="preserve">Capital </w:t>
      </w:r>
      <w:r w:rsidRPr="00E04BBC">
        <w:rPr>
          <w:rFonts w:ascii="Times New Roman" w:hAnsi="Times New Roman" w:cs="Times New Roman"/>
          <w:sz w:val="24"/>
          <w:szCs w:val="24"/>
          <w:lang w:val="es-MX"/>
        </w:rPr>
        <w:t xml:space="preserve">del Estado de México, a los veintidós días del mes de septiembre del año </w:t>
      </w:r>
      <w:r w:rsidR="008F1B06" w:rsidRPr="00E04BBC">
        <w:rPr>
          <w:rFonts w:ascii="Times New Roman" w:hAnsi="Times New Roman" w:cs="Times New Roman"/>
          <w:sz w:val="24"/>
          <w:szCs w:val="24"/>
          <w:lang w:val="es-MX"/>
        </w:rPr>
        <w:t>dos mil veinticinco</w:t>
      </w:r>
      <w:r w:rsidRPr="00E04BBC">
        <w:rPr>
          <w:rFonts w:ascii="Times New Roman" w:hAnsi="Times New Roman" w:cs="Times New Roman"/>
          <w:sz w:val="24"/>
          <w:szCs w:val="24"/>
          <w:lang w:val="es-MX"/>
        </w:rPr>
        <w:t xml:space="preserve">. </w:t>
      </w:r>
    </w:p>
    <w:bookmarkEnd w:id="2"/>
    <w:p w:rsidR="00EA76F1" w:rsidRPr="00E04BBC" w:rsidRDefault="00EA76F1"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PRESIDENTA DIP. RUTH SALINAS REYES. Muchas gracias diputada.</w:t>
      </w:r>
    </w:p>
    <w:p w:rsidR="00EA76F1" w:rsidRPr="00E04BBC" w:rsidRDefault="00EA76F1"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r>
      <w:bookmarkStart w:id="3" w:name="_Hlk209521231"/>
      <w:r w:rsidRPr="00E04BBC">
        <w:rPr>
          <w:rFonts w:ascii="Times New Roman" w:hAnsi="Times New Roman" w:cs="Times New Roman"/>
          <w:sz w:val="24"/>
          <w:szCs w:val="24"/>
          <w:lang w:val="es-MX"/>
        </w:rPr>
        <w:t xml:space="preserve">Leídos los Antecedentes, abro la discusión en lo general </w:t>
      </w:r>
      <w:r w:rsidR="00466413" w:rsidRPr="00E04BBC">
        <w:rPr>
          <w:rFonts w:ascii="Times New Roman" w:hAnsi="Times New Roman" w:cs="Times New Roman"/>
          <w:sz w:val="24"/>
          <w:szCs w:val="24"/>
          <w:lang w:val="es-MX"/>
        </w:rPr>
        <w:t>d</w:t>
      </w:r>
      <w:r w:rsidRPr="00E04BBC">
        <w:rPr>
          <w:rFonts w:ascii="Times New Roman" w:hAnsi="Times New Roman" w:cs="Times New Roman"/>
          <w:sz w:val="24"/>
          <w:szCs w:val="24"/>
          <w:lang w:val="es-MX"/>
        </w:rPr>
        <w:t xml:space="preserve">el dictamen con proyecto de </w:t>
      </w:r>
      <w:r w:rsidR="0030432F" w:rsidRPr="00E04BBC">
        <w:rPr>
          <w:rFonts w:ascii="Times New Roman" w:hAnsi="Times New Roman" w:cs="Times New Roman"/>
          <w:sz w:val="24"/>
          <w:szCs w:val="24"/>
          <w:lang w:val="es-MX"/>
        </w:rPr>
        <w:t xml:space="preserve">decreto </w:t>
      </w:r>
      <w:r w:rsidRPr="00E04BBC">
        <w:rPr>
          <w:rFonts w:ascii="Times New Roman" w:hAnsi="Times New Roman" w:cs="Times New Roman"/>
          <w:sz w:val="24"/>
          <w:szCs w:val="24"/>
          <w:lang w:val="es-MX"/>
        </w:rPr>
        <w:t xml:space="preserve">correspondiente a cada integrante de la terna y pregunto </w:t>
      </w:r>
      <w:r w:rsidR="00F03A2C" w:rsidRPr="00E04BBC">
        <w:rPr>
          <w:rFonts w:ascii="Times New Roman" w:hAnsi="Times New Roman" w:cs="Times New Roman"/>
          <w:sz w:val="24"/>
          <w:szCs w:val="24"/>
          <w:lang w:val="es-MX"/>
        </w:rPr>
        <w:t xml:space="preserve">¿Si </w:t>
      </w:r>
      <w:r w:rsidRPr="00E04BBC">
        <w:rPr>
          <w:rFonts w:ascii="Times New Roman" w:hAnsi="Times New Roman" w:cs="Times New Roman"/>
          <w:sz w:val="24"/>
          <w:szCs w:val="24"/>
          <w:lang w:val="es-MX"/>
        </w:rPr>
        <w:t>alguien desea hacer uso de la palabra</w:t>
      </w:r>
      <w:r w:rsidR="00F03A2C" w:rsidRPr="00E04BBC">
        <w:rPr>
          <w:rFonts w:ascii="Times New Roman" w:hAnsi="Times New Roman" w:cs="Times New Roman"/>
          <w:sz w:val="24"/>
          <w:szCs w:val="24"/>
          <w:lang w:val="es-MX"/>
        </w:rPr>
        <w:t>?</w:t>
      </w:r>
    </w:p>
    <w:bookmarkEnd w:id="3"/>
    <w:p w:rsidR="00EA76F1" w:rsidRPr="00E04BBC" w:rsidRDefault="00EA76F1"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ab/>
        <w:t xml:space="preserve">Consulto si son de aprobarse en lo general el dictamen y el proyecto de Decreto correspondiente a cada integrante de la terna y pido a la Secretaría recabe la votación nominal, adelante diputada. </w:t>
      </w:r>
    </w:p>
    <w:p w:rsidR="00EA76F1" w:rsidRPr="00E04BBC" w:rsidRDefault="00EA76F1"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SECRETARIA DIP. ARLETH STEPHANIE GRIMALDO OSORIO. Procedo a recabar la votación. </w:t>
      </w:r>
    </w:p>
    <w:p w:rsidR="00EA76F1" w:rsidRPr="00E04BBC" w:rsidRDefault="00EA76F1" w:rsidP="008A06E2">
      <w:pPr>
        <w:pStyle w:val="Sinespaciado"/>
        <w:jc w:val="center"/>
        <w:rPr>
          <w:rFonts w:ascii="Times New Roman" w:hAnsi="Times New Roman" w:cs="Times New Roman"/>
          <w:i/>
          <w:sz w:val="24"/>
          <w:szCs w:val="24"/>
          <w:lang w:val="es-MX"/>
        </w:rPr>
      </w:pPr>
      <w:r w:rsidRPr="00E04BBC">
        <w:rPr>
          <w:rFonts w:ascii="Times New Roman" w:hAnsi="Times New Roman" w:cs="Times New Roman"/>
          <w:i/>
          <w:sz w:val="24"/>
          <w:szCs w:val="24"/>
          <w:lang w:val="es-MX"/>
        </w:rPr>
        <w:t xml:space="preserve">(Votación </w:t>
      </w:r>
      <w:r w:rsidR="00383CCD" w:rsidRPr="00E04BBC">
        <w:rPr>
          <w:rFonts w:ascii="Times New Roman" w:hAnsi="Times New Roman" w:cs="Times New Roman"/>
          <w:i/>
          <w:sz w:val="24"/>
          <w:szCs w:val="24"/>
          <w:lang w:val="es-MX"/>
        </w:rPr>
        <w:t>nominal</w:t>
      </w:r>
      <w:r w:rsidRPr="00E04BBC">
        <w:rPr>
          <w:rFonts w:ascii="Times New Roman" w:hAnsi="Times New Roman" w:cs="Times New Roman"/>
          <w:i/>
          <w:sz w:val="24"/>
          <w:szCs w:val="24"/>
          <w:lang w:val="es-MX"/>
        </w:rPr>
        <w:t>)</w:t>
      </w:r>
    </w:p>
    <w:p w:rsidR="00EA76F1" w:rsidRPr="00E04BBC" w:rsidRDefault="00C55CFE"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SECRETARIA DIP. ARLETH STEPHANIE GRIMALDO OSORIO. </w:t>
      </w:r>
      <w:r w:rsidR="00EA76F1" w:rsidRPr="00E04BBC">
        <w:rPr>
          <w:rFonts w:ascii="Times New Roman" w:hAnsi="Times New Roman" w:cs="Times New Roman"/>
          <w:sz w:val="24"/>
          <w:szCs w:val="24"/>
          <w:lang w:val="es-MX"/>
        </w:rPr>
        <w:t xml:space="preserve">El dictamen con la terna y el proyecto de </w:t>
      </w:r>
      <w:r w:rsidR="00D606A8" w:rsidRPr="00E04BBC">
        <w:rPr>
          <w:rFonts w:ascii="Times New Roman" w:hAnsi="Times New Roman" w:cs="Times New Roman"/>
          <w:sz w:val="24"/>
          <w:szCs w:val="24"/>
          <w:lang w:val="es-MX"/>
        </w:rPr>
        <w:t xml:space="preserve">decreto </w:t>
      </w:r>
      <w:r w:rsidR="00EA76F1" w:rsidRPr="00E04BBC">
        <w:rPr>
          <w:rFonts w:ascii="Times New Roman" w:hAnsi="Times New Roman" w:cs="Times New Roman"/>
          <w:sz w:val="24"/>
          <w:szCs w:val="24"/>
          <w:lang w:val="es-MX"/>
        </w:rPr>
        <w:t>correspondiente a cada integrante, han sido aprobados por unanimidad.</w:t>
      </w:r>
    </w:p>
    <w:p w:rsidR="00ED0832" w:rsidRPr="00E04BBC" w:rsidRDefault="00EA76F1"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PRESIDENTA DIP. RUTH SALINAS REYES. Se acuerda la aprobación en lo general del dictamen</w:t>
      </w:r>
      <w:r w:rsidR="00C55CFE" w:rsidRPr="00E04BBC">
        <w:rPr>
          <w:rFonts w:ascii="Times New Roman" w:hAnsi="Times New Roman" w:cs="Times New Roman"/>
          <w:sz w:val="24"/>
          <w:szCs w:val="24"/>
          <w:lang w:val="es-MX"/>
        </w:rPr>
        <w:t xml:space="preserve"> con el p</w:t>
      </w:r>
      <w:r w:rsidR="00ED0832" w:rsidRPr="00E04BBC">
        <w:rPr>
          <w:rFonts w:ascii="Times New Roman" w:hAnsi="Times New Roman" w:cs="Times New Roman"/>
          <w:sz w:val="24"/>
          <w:szCs w:val="24"/>
          <w:lang w:val="es-MX"/>
        </w:rPr>
        <w:t>royecto de decreto para cada integrante de la terna.</w:t>
      </w:r>
    </w:p>
    <w:p w:rsidR="00ED0832" w:rsidRPr="00E04BBC" w:rsidRDefault="00ED0832"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Se tienen también por aprobados en lo particular, debido a que no se separó ninguno de esos artículos.</w:t>
      </w:r>
    </w:p>
    <w:p w:rsidR="00ED0832" w:rsidRPr="00E04BBC" w:rsidRDefault="00ED0832"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Remítase a la Presidencia de la Legislatura para los efectos procedentes.</w:t>
      </w:r>
    </w:p>
    <w:p w:rsidR="00ED0832" w:rsidRPr="00E04BBC" w:rsidRDefault="00ED0832"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SECRETARIA DIP. ARLETH STEPHANIE GRIMALDO OSORIO. Han concluido los asuntos del orden del día.</w:t>
      </w:r>
    </w:p>
    <w:p w:rsidR="008B3612" w:rsidRPr="00E04BBC" w:rsidRDefault="00ED0832"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PRESIDENTA DIP. RUTH SALINAS REYES. </w:t>
      </w:r>
      <w:bookmarkStart w:id="4" w:name="_Hlk209522142"/>
      <w:r w:rsidRPr="00E04BBC">
        <w:rPr>
          <w:rFonts w:ascii="Times New Roman" w:hAnsi="Times New Roman" w:cs="Times New Roman"/>
          <w:sz w:val="24"/>
          <w:szCs w:val="24"/>
          <w:lang w:val="es-MX"/>
        </w:rPr>
        <w:t xml:space="preserve">Muchas gracias Secretaria. </w:t>
      </w:r>
      <w:bookmarkEnd w:id="4"/>
      <w:r w:rsidRPr="00E04BBC">
        <w:rPr>
          <w:rFonts w:ascii="Times New Roman" w:hAnsi="Times New Roman" w:cs="Times New Roman"/>
          <w:sz w:val="24"/>
          <w:szCs w:val="24"/>
          <w:lang w:val="es-MX"/>
        </w:rPr>
        <w:t>Y quiero cerrar esta larga jornada de convocatoria agradeciendo a las diputadas, a los diputados que estuvieron totalmente e interesados en este proceso, tanto en el momento de las entrevistas que aquí tuvimos, a los compañeros y compañeras que decidieron acudir a esta convocatoria</w:t>
      </w:r>
      <w:r w:rsidR="008B3612" w:rsidRPr="00E04BBC">
        <w:rPr>
          <w:rFonts w:ascii="Times New Roman" w:hAnsi="Times New Roman" w:cs="Times New Roman"/>
          <w:sz w:val="24"/>
          <w:szCs w:val="24"/>
          <w:lang w:val="es-MX"/>
        </w:rPr>
        <w:t>;</w:t>
      </w:r>
      <w:r w:rsidRPr="00E04BBC">
        <w:rPr>
          <w:rFonts w:ascii="Times New Roman" w:hAnsi="Times New Roman" w:cs="Times New Roman"/>
          <w:sz w:val="24"/>
          <w:szCs w:val="24"/>
          <w:lang w:val="es-MX"/>
        </w:rPr>
        <w:t xml:space="preserve"> también en la revisión exhaustiva de la documentación y como siempre lo dijo esta comisión, buscando un perfil técnico más allá de cualquier tema político y que llegue el próximo titular de la </w:t>
      </w:r>
      <w:r w:rsidRPr="00E04BBC">
        <w:rPr>
          <w:rStyle w:val="nfasis"/>
          <w:rFonts w:ascii="Times New Roman" w:hAnsi="Times New Roman" w:cs="Times New Roman"/>
          <w:bCs/>
          <w:i w:val="0"/>
          <w:iCs w:val="0"/>
          <w:sz w:val="24"/>
          <w:szCs w:val="24"/>
          <w:shd w:val="clear" w:color="auto" w:fill="FFFFFF"/>
          <w:lang w:val="es-MX"/>
        </w:rPr>
        <w:t>CODHEM</w:t>
      </w:r>
      <w:r w:rsidRPr="00E04BBC">
        <w:rPr>
          <w:rFonts w:ascii="Times New Roman" w:hAnsi="Times New Roman" w:cs="Times New Roman"/>
          <w:sz w:val="24"/>
          <w:szCs w:val="24"/>
          <w:lang w:val="es-MX"/>
        </w:rPr>
        <w:t xml:space="preserve"> con autonomía y con toda libertad para ejercer sus funciones.</w:t>
      </w:r>
    </w:p>
    <w:p w:rsidR="00ED0832" w:rsidRPr="00E04BBC" w:rsidRDefault="00ED0832" w:rsidP="008A06E2">
      <w:pPr>
        <w:pStyle w:val="Sinespaciado"/>
        <w:ind w:firstLine="709"/>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 xml:space="preserve">Ahora será el </w:t>
      </w:r>
      <w:r w:rsidR="008B3612" w:rsidRPr="00E04BBC">
        <w:rPr>
          <w:rFonts w:ascii="Times New Roman" w:hAnsi="Times New Roman" w:cs="Times New Roman"/>
          <w:sz w:val="24"/>
          <w:szCs w:val="24"/>
          <w:lang w:val="es-MX"/>
        </w:rPr>
        <w:t xml:space="preserve">Pleno </w:t>
      </w:r>
      <w:r w:rsidRPr="00E04BBC">
        <w:rPr>
          <w:rFonts w:ascii="Times New Roman" w:hAnsi="Times New Roman" w:cs="Times New Roman"/>
          <w:sz w:val="24"/>
          <w:szCs w:val="24"/>
          <w:lang w:val="es-MX"/>
        </w:rPr>
        <w:t>de nuestra LXII legislatura a quien le toque el poder dar su voto para decidir quien llegue en esta titularidad</w:t>
      </w:r>
      <w:r w:rsidR="0065374F" w:rsidRPr="00E04BBC">
        <w:rPr>
          <w:rFonts w:ascii="Times New Roman" w:hAnsi="Times New Roman" w:cs="Times New Roman"/>
          <w:sz w:val="24"/>
          <w:szCs w:val="24"/>
          <w:lang w:val="es-MX"/>
        </w:rPr>
        <w:t xml:space="preserve">; así </w:t>
      </w:r>
      <w:r w:rsidRPr="00E04BBC">
        <w:rPr>
          <w:rFonts w:ascii="Times New Roman" w:hAnsi="Times New Roman" w:cs="Times New Roman"/>
          <w:sz w:val="24"/>
          <w:szCs w:val="24"/>
          <w:lang w:val="es-MX"/>
        </w:rPr>
        <w:t>que solicito Secretaria, registre la asistencia a la reunión.</w:t>
      </w:r>
    </w:p>
    <w:p w:rsidR="00ED0832" w:rsidRPr="00E04BBC" w:rsidRDefault="00ED0832"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SECRETARIA DIP. ARLETH STEPHANIE GRIMALDO OSORIO. Han sido registrada la asistencia.</w:t>
      </w:r>
    </w:p>
    <w:p w:rsidR="0065374F" w:rsidRPr="00E04BBC" w:rsidRDefault="00ED0832" w:rsidP="008A06E2">
      <w:pPr>
        <w:pStyle w:val="Sinespaciado"/>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lastRenderedPageBreak/>
        <w:t xml:space="preserve">PRESIDENTA DIP. RUTH SALINAS REYES. Por lo tanto, se levanta la </w:t>
      </w:r>
      <w:r w:rsidR="00A4226F" w:rsidRPr="00E04BBC">
        <w:rPr>
          <w:rFonts w:ascii="Times New Roman" w:hAnsi="Times New Roman" w:cs="Times New Roman"/>
          <w:sz w:val="24"/>
          <w:szCs w:val="24"/>
          <w:lang w:val="es-MX"/>
        </w:rPr>
        <w:t xml:space="preserve">Reunión </w:t>
      </w:r>
      <w:r w:rsidRPr="00E04BBC">
        <w:rPr>
          <w:rFonts w:ascii="Times New Roman" w:hAnsi="Times New Roman" w:cs="Times New Roman"/>
          <w:sz w:val="24"/>
          <w:szCs w:val="24"/>
          <w:lang w:val="es-MX"/>
        </w:rPr>
        <w:t>de la Comisión Legislativa de Derechos Humanos, siendo las tres cuarenta y nueve horas del día lunes veintidós de septiembre del año dos mil veinticinco y se pide a sus integrantes quedar atentos, atentas a la convocatoria de la próxima reunión.</w:t>
      </w:r>
    </w:p>
    <w:p w:rsidR="00ED0832" w:rsidRPr="00E04BBC" w:rsidRDefault="00ED0832" w:rsidP="008A06E2">
      <w:pPr>
        <w:pStyle w:val="Sinespaciado"/>
        <w:ind w:firstLine="708"/>
        <w:jc w:val="both"/>
        <w:rPr>
          <w:rFonts w:ascii="Times New Roman" w:hAnsi="Times New Roman" w:cs="Times New Roman"/>
          <w:sz w:val="24"/>
          <w:szCs w:val="24"/>
          <w:lang w:val="es-MX"/>
        </w:rPr>
      </w:pPr>
      <w:r w:rsidRPr="00E04BBC">
        <w:rPr>
          <w:rFonts w:ascii="Times New Roman" w:hAnsi="Times New Roman" w:cs="Times New Roman"/>
          <w:sz w:val="24"/>
          <w:szCs w:val="24"/>
          <w:lang w:val="es-MX"/>
        </w:rPr>
        <w:t>Muchas gracias. Excelente tarde.</w:t>
      </w:r>
    </w:p>
    <w:p w:rsidR="00E04BBC" w:rsidRPr="00E04BBC" w:rsidRDefault="00E04BBC">
      <w:pPr>
        <w:pStyle w:val="Sinespaciado"/>
        <w:ind w:firstLine="708"/>
        <w:jc w:val="both"/>
        <w:rPr>
          <w:rFonts w:ascii="Times New Roman" w:hAnsi="Times New Roman" w:cs="Times New Roman"/>
          <w:sz w:val="24"/>
          <w:szCs w:val="24"/>
          <w:lang w:val="es-MX"/>
        </w:rPr>
      </w:pPr>
    </w:p>
    <w:sectPr w:rsidR="00E04BBC" w:rsidRPr="00E04BBC" w:rsidSect="00C01298">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078D" w:rsidRDefault="003F078D" w:rsidP="00C01298">
      <w:pPr>
        <w:spacing w:after="0" w:line="240" w:lineRule="auto"/>
      </w:pPr>
      <w:r>
        <w:separator/>
      </w:r>
    </w:p>
  </w:endnote>
  <w:endnote w:type="continuationSeparator" w:id="0">
    <w:p w:rsidR="003F078D" w:rsidRDefault="003F078D" w:rsidP="00C01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7912555"/>
      <w:docPartObj>
        <w:docPartGallery w:val="Page Numbers (Bottom of Page)"/>
        <w:docPartUnique/>
      </w:docPartObj>
    </w:sdtPr>
    <w:sdtEndPr/>
    <w:sdtContent>
      <w:p w:rsidR="00C01298" w:rsidRDefault="00C01298" w:rsidP="00C01298">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078D" w:rsidRDefault="003F078D" w:rsidP="00C01298">
      <w:pPr>
        <w:spacing w:after="0" w:line="240" w:lineRule="auto"/>
      </w:pPr>
      <w:r>
        <w:separator/>
      </w:r>
    </w:p>
  </w:footnote>
  <w:footnote w:type="continuationSeparator" w:id="0">
    <w:p w:rsidR="003F078D" w:rsidRDefault="003F078D" w:rsidP="00C012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23DD5"/>
    <w:rsid w:val="000560AE"/>
    <w:rsid w:val="00086341"/>
    <w:rsid w:val="001235B6"/>
    <w:rsid w:val="001C579E"/>
    <w:rsid w:val="001F2F1D"/>
    <w:rsid w:val="002007C0"/>
    <w:rsid w:val="00270CFF"/>
    <w:rsid w:val="0028437C"/>
    <w:rsid w:val="002964D4"/>
    <w:rsid w:val="002A71F3"/>
    <w:rsid w:val="0030432F"/>
    <w:rsid w:val="00335CCA"/>
    <w:rsid w:val="00341329"/>
    <w:rsid w:val="00375BF5"/>
    <w:rsid w:val="00383CCD"/>
    <w:rsid w:val="003B4FBD"/>
    <w:rsid w:val="003C4D4C"/>
    <w:rsid w:val="003F078D"/>
    <w:rsid w:val="0046421D"/>
    <w:rsid w:val="00466413"/>
    <w:rsid w:val="004757FA"/>
    <w:rsid w:val="004833AB"/>
    <w:rsid w:val="004858E5"/>
    <w:rsid w:val="004E22F3"/>
    <w:rsid w:val="005F40B2"/>
    <w:rsid w:val="0065374F"/>
    <w:rsid w:val="006B386F"/>
    <w:rsid w:val="006B73E4"/>
    <w:rsid w:val="006D10CA"/>
    <w:rsid w:val="00736CF9"/>
    <w:rsid w:val="00772B40"/>
    <w:rsid w:val="00786AC2"/>
    <w:rsid w:val="007A1101"/>
    <w:rsid w:val="008007B6"/>
    <w:rsid w:val="00813E52"/>
    <w:rsid w:val="008766B6"/>
    <w:rsid w:val="0089486F"/>
    <w:rsid w:val="008A06E2"/>
    <w:rsid w:val="008B3612"/>
    <w:rsid w:val="008C728F"/>
    <w:rsid w:val="008D6166"/>
    <w:rsid w:val="008F1B06"/>
    <w:rsid w:val="00995609"/>
    <w:rsid w:val="009A736A"/>
    <w:rsid w:val="009B7C5C"/>
    <w:rsid w:val="00A00570"/>
    <w:rsid w:val="00A4226F"/>
    <w:rsid w:val="00A457E3"/>
    <w:rsid w:val="00A73416"/>
    <w:rsid w:val="00B07B67"/>
    <w:rsid w:val="00B626DE"/>
    <w:rsid w:val="00B63990"/>
    <w:rsid w:val="00B93731"/>
    <w:rsid w:val="00BA6196"/>
    <w:rsid w:val="00BB7513"/>
    <w:rsid w:val="00BD17AA"/>
    <w:rsid w:val="00BF4416"/>
    <w:rsid w:val="00C01298"/>
    <w:rsid w:val="00C11BE6"/>
    <w:rsid w:val="00C170B4"/>
    <w:rsid w:val="00C55CFE"/>
    <w:rsid w:val="00C60F12"/>
    <w:rsid w:val="00CC0911"/>
    <w:rsid w:val="00CD4F36"/>
    <w:rsid w:val="00CD7457"/>
    <w:rsid w:val="00D606A8"/>
    <w:rsid w:val="00E04BBC"/>
    <w:rsid w:val="00EA3DF6"/>
    <w:rsid w:val="00EA76F1"/>
    <w:rsid w:val="00ED0832"/>
    <w:rsid w:val="00F03A2C"/>
    <w:rsid w:val="00F13C85"/>
    <w:rsid w:val="00F23817"/>
    <w:rsid w:val="00F313CF"/>
    <w:rsid w:val="00F52D2E"/>
    <w:rsid w:val="00FB60AA"/>
    <w:rsid w:val="00FC4B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ED0832"/>
    <w:pPr>
      <w:spacing w:after="0" w:line="240" w:lineRule="auto"/>
    </w:pPr>
    <w:rPr>
      <w:lang w:val="en-US" w:bidi="en-US"/>
    </w:rPr>
  </w:style>
  <w:style w:type="character" w:styleId="nfasis">
    <w:name w:val="Emphasis"/>
    <w:basedOn w:val="Fuentedeprrafopredeter"/>
    <w:uiPriority w:val="20"/>
    <w:qFormat/>
    <w:rsid w:val="00ED0832"/>
    <w:rPr>
      <w:i/>
      <w:iCs/>
    </w:rPr>
  </w:style>
  <w:style w:type="character" w:customStyle="1" w:styleId="SinespaciadoCar">
    <w:name w:val="Sin espaciado Car"/>
    <w:link w:val="Sinespaciado"/>
    <w:uiPriority w:val="1"/>
    <w:locked/>
    <w:rsid w:val="00335CCA"/>
    <w:rPr>
      <w:lang w:val="en-US" w:bidi="en-US"/>
    </w:rPr>
  </w:style>
  <w:style w:type="paragraph" w:styleId="Encabezado">
    <w:name w:val="header"/>
    <w:basedOn w:val="Normal"/>
    <w:link w:val="EncabezadoCar"/>
    <w:uiPriority w:val="99"/>
    <w:unhideWhenUsed/>
    <w:rsid w:val="00C012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01298"/>
  </w:style>
  <w:style w:type="paragraph" w:styleId="Piedepgina">
    <w:name w:val="footer"/>
    <w:basedOn w:val="Normal"/>
    <w:link w:val="PiedepginaCar"/>
    <w:uiPriority w:val="99"/>
    <w:unhideWhenUsed/>
    <w:rsid w:val="00C012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01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6313">
      <w:bodyDiv w:val="1"/>
      <w:marLeft w:val="0"/>
      <w:marRight w:val="0"/>
      <w:marTop w:val="0"/>
      <w:marBottom w:val="0"/>
      <w:divBdr>
        <w:top w:val="none" w:sz="0" w:space="0" w:color="auto"/>
        <w:left w:val="none" w:sz="0" w:space="0" w:color="auto"/>
        <w:bottom w:val="none" w:sz="0" w:space="0" w:color="auto"/>
        <w:right w:val="none" w:sz="0" w:space="0" w:color="auto"/>
      </w:divBdr>
    </w:div>
    <w:div w:id="192617735">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1623995789">
      <w:bodyDiv w:val="1"/>
      <w:marLeft w:val="0"/>
      <w:marRight w:val="0"/>
      <w:marTop w:val="0"/>
      <w:marBottom w:val="0"/>
      <w:divBdr>
        <w:top w:val="none" w:sz="0" w:space="0" w:color="auto"/>
        <w:left w:val="none" w:sz="0" w:space="0" w:color="auto"/>
        <w:bottom w:val="none" w:sz="0" w:space="0" w:color="auto"/>
        <w:right w:val="none" w:sz="0" w:space="0" w:color="auto"/>
      </w:divBdr>
    </w:div>
    <w:div w:id="1646468902">
      <w:bodyDiv w:val="1"/>
      <w:marLeft w:val="0"/>
      <w:marRight w:val="0"/>
      <w:marTop w:val="0"/>
      <w:marBottom w:val="0"/>
      <w:divBdr>
        <w:top w:val="none" w:sz="0" w:space="0" w:color="auto"/>
        <w:left w:val="none" w:sz="0" w:space="0" w:color="auto"/>
        <w:bottom w:val="none" w:sz="0" w:space="0" w:color="auto"/>
        <w:right w:val="none" w:sz="0" w:space="0" w:color="auto"/>
      </w:divBdr>
    </w:div>
    <w:div w:id="214179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5</Pages>
  <Words>2261</Words>
  <Characters>12440</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15</cp:revision>
  <dcterms:created xsi:type="dcterms:W3CDTF">2025-09-23T15:25:00Z</dcterms:created>
  <dcterms:modified xsi:type="dcterms:W3CDTF">2025-10-08T23:16:00Z</dcterms:modified>
</cp:coreProperties>
</file>