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3E7B" w:rsidRPr="00245F00" w:rsidRDefault="003B3E7B" w:rsidP="00245F00">
      <w:pPr>
        <w:pStyle w:val="Sinespaciado"/>
        <w:jc w:val="center"/>
        <w:rPr>
          <w:rFonts w:cs="Times New Roman"/>
          <w:szCs w:val="24"/>
        </w:rPr>
      </w:pPr>
      <w:r w:rsidRPr="00245F00">
        <w:rPr>
          <w:rFonts w:cs="Times New Roman"/>
          <w:szCs w:val="24"/>
        </w:rPr>
        <w:t>REUNIÓN DE LA COMISIÓN LEGISLATIVA DE GOBERNACIÓN Y PUNTOS CONSTITUCIONALES DE LA H. LXII LEGISLATURA DEL ESTADO DE MÉXICO.</w:t>
      </w:r>
    </w:p>
    <w:p w:rsidR="003B3E7B" w:rsidRPr="00245F00" w:rsidRDefault="003B3E7B" w:rsidP="00245F00">
      <w:pPr>
        <w:pStyle w:val="Sinespaciado"/>
        <w:jc w:val="center"/>
        <w:rPr>
          <w:rFonts w:cs="Times New Roman"/>
          <w:szCs w:val="24"/>
        </w:rPr>
      </w:pPr>
    </w:p>
    <w:p w:rsidR="003B3E7B" w:rsidRPr="00245F00" w:rsidRDefault="003B3E7B" w:rsidP="00245F00">
      <w:pPr>
        <w:pStyle w:val="Sinespaciado"/>
        <w:jc w:val="center"/>
        <w:rPr>
          <w:rFonts w:cs="Times New Roman"/>
          <w:szCs w:val="24"/>
        </w:rPr>
      </w:pPr>
      <w:r w:rsidRPr="00245F00">
        <w:rPr>
          <w:rFonts w:cs="Times New Roman"/>
          <w:szCs w:val="24"/>
        </w:rPr>
        <w:t>Celebrada el día 13 de octubre de 2025.</w:t>
      </w:r>
    </w:p>
    <w:p w:rsidR="003B3E7B" w:rsidRPr="00245F00" w:rsidRDefault="003B3E7B" w:rsidP="00245F00">
      <w:pPr>
        <w:pStyle w:val="Sinespaciado"/>
        <w:rPr>
          <w:rFonts w:cs="Times New Roman"/>
          <w:szCs w:val="24"/>
        </w:rPr>
      </w:pPr>
    </w:p>
    <w:p w:rsidR="003B3E7B" w:rsidRPr="00245F00" w:rsidRDefault="003B3E7B" w:rsidP="00245F00">
      <w:pPr>
        <w:spacing w:after="0" w:line="240" w:lineRule="auto"/>
        <w:jc w:val="center"/>
        <w:rPr>
          <w:rFonts w:ascii="Times New Roman" w:hAnsi="Times New Roman" w:cs="Times New Roman"/>
          <w:sz w:val="24"/>
          <w:szCs w:val="24"/>
        </w:rPr>
      </w:pPr>
      <w:r w:rsidRPr="00245F00">
        <w:rPr>
          <w:rFonts w:ascii="Times New Roman" w:hAnsi="Times New Roman" w:cs="Times New Roman"/>
          <w:sz w:val="24"/>
          <w:szCs w:val="24"/>
        </w:rPr>
        <w:t>Presidencia del diputado Antonio Martínez Zurita Trejo.</w:t>
      </w:r>
    </w:p>
    <w:p w:rsidR="003B3E7B" w:rsidRPr="00245F00" w:rsidRDefault="003B3E7B" w:rsidP="00FD5AAB">
      <w:pPr>
        <w:spacing w:after="0" w:line="240" w:lineRule="auto"/>
        <w:jc w:val="both"/>
        <w:rPr>
          <w:rFonts w:ascii="Times New Roman" w:hAnsi="Times New Roman" w:cs="Times New Roman"/>
          <w:sz w:val="24"/>
          <w:szCs w:val="24"/>
        </w:rPr>
      </w:pPr>
    </w:p>
    <w:p w:rsidR="003B3E7B" w:rsidRPr="00245F00" w:rsidRDefault="003B3E7B" w:rsidP="00FD5AAB">
      <w:pPr>
        <w:pStyle w:val="Sinespaciado"/>
        <w:rPr>
          <w:rFonts w:cs="Times New Roman"/>
          <w:szCs w:val="24"/>
        </w:rPr>
      </w:pPr>
      <w:r w:rsidRPr="00245F00">
        <w:rPr>
          <w:rFonts w:cs="Times New Roman"/>
          <w:szCs w:val="24"/>
        </w:rPr>
        <w:t xml:space="preserve">PRESIDENTE </w:t>
      </w:r>
      <w:bookmarkStart w:id="0" w:name="_Hlk211327416"/>
      <w:r w:rsidR="00C06259" w:rsidRPr="00245F00">
        <w:rPr>
          <w:rFonts w:cs="Times New Roman"/>
          <w:szCs w:val="24"/>
        </w:rPr>
        <w:t>DIP. CARLOS MARTÍNEZ ZURITA TREJO.</w:t>
      </w:r>
      <w:r w:rsidRPr="00245F00">
        <w:rPr>
          <w:rFonts w:cs="Times New Roman"/>
          <w:szCs w:val="24"/>
        </w:rPr>
        <w:t xml:space="preserve"> </w:t>
      </w:r>
      <w:bookmarkEnd w:id="0"/>
      <w:r w:rsidR="00E67CB4" w:rsidRPr="00245F00">
        <w:rPr>
          <w:rFonts w:cs="Times New Roman"/>
          <w:szCs w:val="24"/>
        </w:rPr>
        <w:t xml:space="preserve">Agradezco la asistencia de la diputada, del diputado integrantes de la </w:t>
      </w:r>
      <w:r w:rsidRPr="00245F00">
        <w:rPr>
          <w:rFonts w:cs="Times New Roman"/>
          <w:szCs w:val="24"/>
        </w:rPr>
        <w:t>Comisión Legislativa de Gobernación y Puntos Constitucionales y damos la bienvenida</w:t>
      </w:r>
      <w:r w:rsidR="00E67CB4" w:rsidRPr="00245F00">
        <w:rPr>
          <w:rFonts w:cs="Times New Roman"/>
          <w:szCs w:val="24"/>
        </w:rPr>
        <w:t>,</w:t>
      </w:r>
      <w:r w:rsidRPr="00245F00">
        <w:rPr>
          <w:rFonts w:cs="Times New Roman"/>
          <w:szCs w:val="24"/>
        </w:rPr>
        <w:t xml:space="preserve"> porque se incorpora formalmente a esta comisión la diputada que representa dignamente al pueblo de Toluca, la diputada Paola Jiménez Hernández, bienvenida diputada, valoro su atención diligente para la celebración de esta reunión; también damos la bienvenida a servidores públicos del Ayuntamiento del Municipio de Toluca que nos acompañan y que concurren a la reunión para fortalecer los trabajos de análisis, bienvenidos todas y todos a esta su casa, que es “La Casa del Pueblo de las y los Mexiquenses”</w:t>
      </w:r>
      <w:r w:rsidR="00074D70" w:rsidRPr="00245F00">
        <w:rPr>
          <w:rFonts w:cs="Times New Roman"/>
          <w:szCs w:val="24"/>
        </w:rPr>
        <w:t>;</w:t>
      </w:r>
      <w:r w:rsidRPr="00245F00">
        <w:rPr>
          <w:rFonts w:cs="Times New Roman"/>
          <w:szCs w:val="24"/>
        </w:rPr>
        <w:t xml:space="preserve"> saludamos también a los representantes de los medios de comunicación y a quienes nos siguen a través de las redes sociales, esta reunión será llevada en modalidad mixta y se apega al artículo 40 Bis de la Ley Orgánica de este Poder Legislativo.</w:t>
      </w:r>
    </w:p>
    <w:p w:rsidR="003B3E7B" w:rsidRPr="00245F00" w:rsidRDefault="003B3E7B" w:rsidP="00FD5AAB">
      <w:pPr>
        <w:pStyle w:val="Sinespaciado"/>
        <w:rPr>
          <w:rFonts w:cs="Times New Roman"/>
          <w:szCs w:val="24"/>
        </w:rPr>
      </w:pPr>
      <w:r w:rsidRPr="00245F00">
        <w:rPr>
          <w:rFonts w:cs="Times New Roman"/>
          <w:szCs w:val="24"/>
        </w:rPr>
        <w:tab/>
        <w:t>Para la validez de la reunión, pido a la Secretaría, por favor verifique el quórum.</w:t>
      </w:r>
    </w:p>
    <w:p w:rsidR="003B3E7B" w:rsidRPr="00245F00" w:rsidRDefault="003B3E7B" w:rsidP="00FD5AAB">
      <w:pPr>
        <w:pStyle w:val="Sinespaciado"/>
        <w:rPr>
          <w:rFonts w:cs="Times New Roman"/>
          <w:szCs w:val="24"/>
        </w:rPr>
      </w:pPr>
      <w:r w:rsidRPr="00245F00">
        <w:rPr>
          <w:rFonts w:cs="Times New Roman"/>
          <w:szCs w:val="24"/>
        </w:rPr>
        <w:t xml:space="preserve">SECRETARIA DIP. PAOLA JIMÉNEZ HERNÁNDEZ. Gracias por la bienvenida y para </w:t>
      </w:r>
      <w:r w:rsidR="00642C89" w:rsidRPr="00245F00">
        <w:rPr>
          <w:rFonts w:cs="Times New Roman"/>
          <w:szCs w:val="24"/>
        </w:rPr>
        <w:t>mí</w:t>
      </w:r>
      <w:r w:rsidRPr="00245F00">
        <w:rPr>
          <w:rFonts w:cs="Times New Roman"/>
          <w:szCs w:val="24"/>
        </w:rPr>
        <w:t xml:space="preserve"> es un honor poder participar en esta comisión por el realce y la importancia que tiene para el entorno de la Legislatura y por supuesto, de las y los mexiquenses.</w:t>
      </w:r>
    </w:p>
    <w:p w:rsidR="003B3E7B" w:rsidRPr="00245F00" w:rsidRDefault="003B3E7B" w:rsidP="00FD5AAB">
      <w:pPr>
        <w:pStyle w:val="Sinespaciado"/>
        <w:rPr>
          <w:rFonts w:cs="Times New Roman"/>
          <w:szCs w:val="24"/>
        </w:rPr>
      </w:pPr>
      <w:r w:rsidRPr="00245F00">
        <w:rPr>
          <w:rFonts w:cs="Times New Roman"/>
          <w:szCs w:val="24"/>
        </w:rPr>
        <w:tab/>
        <w:t>Por indicación de la Presidencia procedemos a verificar el quórum.</w:t>
      </w:r>
    </w:p>
    <w:p w:rsidR="003B3E7B" w:rsidRPr="00245F00" w:rsidRDefault="003B3E7B" w:rsidP="000F73C1">
      <w:pPr>
        <w:spacing w:after="0" w:line="240" w:lineRule="auto"/>
        <w:jc w:val="center"/>
        <w:rPr>
          <w:rFonts w:ascii="Times New Roman" w:hAnsi="Times New Roman" w:cs="Times New Roman"/>
          <w:i/>
          <w:sz w:val="24"/>
          <w:szCs w:val="24"/>
        </w:rPr>
      </w:pPr>
      <w:r w:rsidRPr="00245F00">
        <w:rPr>
          <w:rFonts w:ascii="Times New Roman" w:hAnsi="Times New Roman" w:cs="Times New Roman"/>
          <w:i/>
          <w:sz w:val="24"/>
          <w:szCs w:val="24"/>
        </w:rPr>
        <w:t>(Registro de asistencia)</w:t>
      </w:r>
    </w:p>
    <w:p w:rsidR="003B3E7B" w:rsidRPr="00245F00" w:rsidRDefault="003B3E7B" w:rsidP="00FD5AAB">
      <w:pPr>
        <w:spacing w:after="0" w:line="240" w:lineRule="auto"/>
        <w:jc w:val="both"/>
        <w:rPr>
          <w:rFonts w:ascii="Times New Roman" w:hAnsi="Times New Roman" w:cs="Times New Roman"/>
          <w:sz w:val="24"/>
          <w:szCs w:val="24"/>
        </w:rPr>
      </w:pPr>
      <w:r w:rsidRPr="00245F00">
        <w:rPr>
          <w:rFonts w:ascii="Times New Roman" w:hAnsi="Times New Roman" w:cs="Times New Roman"/>
          <w:sz w:val="24"/>
          <w:szCs w:val="24"/>
        </w:rPr>
        <w:t>SECRETARIA DIP. PAOLA JIMÉNEZ HERNÁNDEZ. Informo a la Presidencia que ha sido verificado el quórum y por ello se procede a abrir la re</w:t>
      </w:r>
      <w:bookmarkStart w:id="1" w:name="_GoBack"/>
      <w:bookmarkEnd w:id="1"/>
      <w:r w:rsidRPr="00245F00">
        <w:rPr>
          <w:rFonts w:ascii="Times New Roman" w:hAnsi="Times New Roman" w:cs="Times New Roman"/>
          <w:sz w:val="24"/>
          <w:szCs w:val="24"/>
        </w:rPr>
        <w:t>unión.</w:t>
      </w:r>
    </w:p>
    <w:p w:rsidR="003B3E7B" w:rsidRPr="00245F00" w:rsidRDefault="003B3E7B" w:rsidP="00FD5AAB">
      <w:pPr>
        <w:pStyle w:val="Sinespaciado"/>
        <w:rPr>
          <w:rFonts w:cs="Times New Roman"/>
          <w:szCs w:val="24"/>
        </w:rPr>
      </w:pPr>
      <w:r w:rsidRPr="00245F00">
        <w:rPr>
          <w:rFonts w:cs="Times New Roman"/>
          <w:szCs w:val="24"/>
        </w:rPr>
        <w:t xml:space="preserve">PRESIDENTE </w:t>
      </w:r>
      <w:r w:rsidR="00C06259" w:rsidRPr="00245F00">
        <w:rPr>
          <w:rFonts w:cs="Times New Roman"/>
          <w:szCs w:val="24"/>
        </w:rPr>
        <w:t>DIP. CARLOS MARTÍNEZ ZURITA TREJO.</w:t>
      </w:r>
      <w:r w:rsidRPr="00245F00">
        <w:rPr>
          <w:rFonts w:cs="Times New Roman"/>
          <w:szCs w:val="24"/>
        </w:rPr>
        <w:t xml:space="preserve"> Gracias diputada.</w:t>
      </w:r>
    </w:p>
    <w:p w:rsidR="00CA604A" w:rsidRPr="00245F00" w:rsidRDefault="003B3E7B" w:rsidP="00FD5AAB">
      <w:pPr>
        <w:pStyle w:val="Sinespaciado"/>
        <w:rPr>
          <w:rFonts w:cs="Times New Roman"/>
          <w:szCs w:val="24"/>
        </w:rPr>
      </w:pPr>
      <w:r w:rsidRPr="00245F00">
        <w:rPr>
          <w:rFonts w:cs="Times New Roman"/>
          <w:szCs w:val="24"/>
        </w:rPr>
        <w:tab/>
        <w:t xml:space="preserve">Siendo la una de la tarde con veinticinco minutos del día lunes trece de octubre del año dos mil veinticinco, se declara la existencia del quórum y se abre la </w:t>
      </w:r>
      <w:r w:rsidR="00CA604A" w:rsidRPr="00245F00">
        <w:rPr>
          <w:rFonts w:cs="Times New Roman"/>
          <w:szCs w:val="24"/>
        </w:rPr>
        <w:t xml:space="preserve">Reunión </w:t>
      </w:r>
      <w:r w:rsidRPr="00245F00">
        <w:rPr>
          <w:rFonts w:cs="Times New Roman"/>
          <w:szCs w:val="24"/>
        </w:rPr>
        <w:t>de la Comisión de Gobernación y Puntos Constitucionales</w:t>
      </w:r>
      <w:r w:rsidR="00CA604A" w:rsidRPr="00245F00">
        <w:rPr>
          <w:rFonts w:cs="Times New Roman"/>
          <w:szCs w:val="24"/>
        </w:rPr>
        <w:t>, e</w:t>
      </w:r>
      <w:r w:rsidRPr="00245F00">
        <w:rPr>
          <w:rFonts w:cs="Times New Roman"/>
          <w:szCs w:val="24"/>
        </w:rPr>
        <w:t>n observancia del artículo 16 del Reglamento de este Poder Legislativo, la reunión es pública</w:t>
      </w:r>
      <w:r w:rsidR="00CA604A" w:rsidRPr="00245F00">
        <w:rPr>
          <w:rFonts w:cs="Times New Roman"/>
          <w:szCs w:val="24"/>
        </w:rPr>
        <w:t>.</w:t>
      </w:r>
    </w:p>
    <w:p w:rsidR="003B3E7B" w:rsidRPr="00245F00" w:rsidRDefault="00CA604A" w:rsidP="00FD5AAB">
      <w:pPr>
        <w:pStyle w:val="Sinespaciado"/>
        <w:ind w:firstLine="709"/>
        <w:rPr>
          <w:rFonts w:cs="Times New Roman"/>
          <w:szCs w:val="24"/>
        </w:rPr>
      </w:pPr>
      <w:r w:rsidRPr="00245F00">
        <w:rPr>
          <w:rFonts w:cs="Times New Roman"/>
          <w:szCs w:val="24"/>
        </w:rPr>
        <w:t xml:space="preserve">Pido </w:t>
      </w:r>
      <w:r w:rsidR="003B3E7B" w:rsidRPr="00245F00">
        <w:rPr>
          <w:rFonts w:cs="Times New Roman"/>
          <w:szCs w:val="24"/>
        </w:rPr>
        <w:t>a la Secretaría, por favor, exponga la propuesta del orden del día.</w:t>
      </w:r>
    </w:p>
    <w:p w:rsidR="003B3E7B" w:rsidRPr="00245F00" w:rsidRDefault="003B3E7B" w:rsidP="00FD5AAB">
      <w:pPr>
        <w:pStyle w:val="Sinespaciado"/>
        <w:rPr>
          <w:rFonts w:cs="Times New Roman"/>
          <w:szCs w:val="24"/>
        </w:rPr>
      </w:pPr>
      <w:r w:rsidRPr="00245F00">
        <w:rPr>
          <w:rFonts w:cs="Times New Roman"/>
          <w:szCs w:val="24"/>
        </w:rPr>
        <w:t>SECRETARIA DIP. PAOLA JIMÉNEZ HERNÁNDEZ. La propuesta del orden del día es la siguiente:</w:t>
      </w:r>
    </w:p>
    <w:p w:rsidR="003B3E7B" w:rsidRPr="00245F00" w:rsidRDefault="003B3E7B" w:rsidP="00245F00">
      <w:pPr>
        <w:pStyle w:val="Sinespaciado"/>
        <w:rPr>
          <w:rFonts w:cs="Times New Roman"/>
          <w:b/>
          <w:szCs w:val="24"/>
        </w:rPr>
      </w:pPr>
      <w:r w:rsidRPr="00245F00">
        <w:rPr>
          <w:rFonts w:cs="Times New Roman"/>
          <w:b/>
          <w:szCs w:val="24"/>
        </w:rPr>
        <w:t xml:space="preserve">1. Análisis de la iniciativa para que el dulce típico del Alfeñique de Toluca sea declarado patrimonio cultural del Estado de México o en su caso, patrimonio cultural </w:t>
      </w:r>
      <w:r w:rsidR="00717562" w:rsidRPr="00245F00">
        <w:rPr>
          <w:rFonts w:cs="Times New Roman"/>
          <w:b/>
          <w:szCs w:val="24"/>
        </w:rPr>
        <w:t>inmaterial</w:t>
      </w:r>
      <w:r w:rsidRPr="00245F00">
        <w:rPr>
          <w:rFonts w:cs="Times New Roman"/>
          <w:b/>
          <w:szCs w:val="24"/>
        </w:rPr>
        <w:t xml:space="preserve"> del Estado de México, para que el alfeñique de Toluca sea declarado patrimonio cultural</w:t>
      </w:r>
      <w:r w:rsidR="00AF6B37" w:rsidRPr="00245F00">
        <w:rPr>
          <w:rFonts w:cs="Times New Roman"/>
          <w:b/>
          <w:szCs w:val="24"/>
        </w:rPr>
        <w:t xml:space="preserve"> inmaterial </w:t>
      </w:r>
      <w:r w:rsidRPr="00245F00">
        <w:rPr>
          <w:rFonts w:cs="Times New Roman"/>
          <w:b/>
          <w:szCs w:val="24"/>
        </w:rPr>
        <w:t xml:space="preserve">del Estado de México, presentada por el </w:t>
      </w:r>
      <w:r w:rsidR="00CA604A" w:rsidRPr="00245F00">
        <w:rPr>
          <w:rFonts w:cs="Times New Roman"/>
          <w:b/>
          <w:szCs w:val="24"/>
        </w:rPr>
        <w:t xml:space="preserve">Licenciado </w:t>
      </w:r>
      <w:r w:rsidRPr="00245F00">
        <w:rPr>
          <w:rFonts w:cs="Times New Roman"/>
          <w:b/>
          <w:szCs w:val="24"/>
        </w:rPr>
        <w:t>Ricardo Moreno Bastida, Presidente Constitucional de Toluca y en su caso, discusión y aprobación del dictamen correspondiente.</w:t>
      </w:r>
    </w:p>
    <w:p w:rsidR="003B3E7B" w:rsidRPr="00245F00" w:rsidRDefault="003B3E7B" w:rsidP="00245F00">
      <w:pPr>
        <w:pStyle w:val="Sinespaciado"/>
        <w:rPr>
          <w:rFonts w:cs="Times New Roman"/>
          <w:szCs w:val="24"/>
        </w:rPr>
      </w:pPr>
      <w:r w:rsidRPr="00245F00">
        <w:rPr>
          <w:rFonts w:cs="Times New Roman"/>
          <w:szCs w:val="24"/>
        </w:rPr>
        <w:tab/>
        <w:t>En su caso, también concederemos la intervención a las personas servidoras pública del Ayuntamiento del Municipio de Toluca.</w:t>
      </w:r>
    </w:p>
    <w:p w:rsidR="003B3E7B" w:rsidRPr="00245F00" w:rsidRDefault="003B3E7B" w:rsidP="00245F00">
      <w:pPr>
        <w:pStyle w:val="Sinespaciado"/>
        <w:rPr>
          <w:rFonts w:cs="Times New Roman"/>
          <w:szCs w:val="24"/>
        </w:rPr>
      </w:pPr>
      <w:r w:rsidRPr="00245F00">
        <w:rPr>
          <w:rFonts w:cs="Times New Roman"/>
          <w:szCs w:val="24"/>
        </w:rPr>
        <w:tab/>
        <w:t xml:space="preserve">Finalmente </w:t>
      </w:r>
    </w:p>
    <w:p w:rsidR="003B3E7B" w:rsidRPr="00245F00" w:rsidRDefault="003B3E7B" w:rsidP="00245F00">
      <w:pPr>
        <w:pStyle w:val="Sinespaciado"/>
        <w:rPr>
          <w:rFonts w:cs="Times New Roman"/>
          <w:szCs w:val="24"/>
        </w:rPr>
      </w:pPr>
      <w:r w:rsidRPr="00245F00">
        <w:rPr>
          <w:rFonts w:cs="Times New Roman"/>
          <w:szCs w:val="24"/>
        </w:rPr>
        <w:t>2. Clausura de la reunión.</w:t>
      </w:r>
    </w:p>
    <w:p w:rsidR="003B3E7B" w:rsidRPr="00245F00" w:rsidRDefault="00C06259" w:rsidP="00245F00">
      <w:pPr>
        <w:pStyle w:val="Sinespaciado"/>
        <w:rPr>
          <w:rFonts w:cs="Times New Roman"/>
          <w:szCs w:val="24"/>
        </w:rPr>
      </w:pPr>
      <w:r w:rsidRPr="00245F00">
        <w:rPr>
          <w:rFonts w:cs="Times New Roman"/>
          <w:szCs w:val="24"/>
        </w:rPr>
        <w:t xml:space="preserve">PRESIDENTE DIP. CARLOS MARTÍNEZ ZURITA TREJO. </w:t>
      </w:r>
      <w:r w:rsidR="003B3E7B" w:rsidRPr="00245F00">
        <w:rPr>
          <w:rFonts w:cs="Times New Roman"/>
          <w:szCs w:val="24"/>
        </w:rPr>
        <w:t>Muchas gracias diputada.</w:t>
      </w:r>
    </w:p>
    <w:p w:rsidR="003B3E7B" w:rsidRPr="00245F00" w:rsidRDefault="003B3E7B" w:rsidP="00245F00">
      <w:pPr>
        <w:pStyle w:val="Sinespaciado"/>
        <w:rPr>
          <w:rFonts w:cs="Times New Roman"/>
          <w:szCs w:val="24"/>
        </w:rPr>
      </w:pPr>
      <w:r w:rsidRPr="00245F00">
        <w:rPr>
          <w:rFonts w:cs="Times New Roman"/>
          <w:szCs w:val="24"/>
        </w:rPr>
        <w:tab/>
        <w:t>Pido a quienes estén de acuerdo en que la propuesta que ha expuesto la diputada Secretaria, sea aprobada como orden del día, se sirvan a levantar la mano.</w:t>
      </w:r>
    </w:p>
    <w:p w:rsidR="003B3E7B" w:rsidRPr="00245F00" w:rsidRDefault="003B3E7B" w:rsidP="00245F00">
      <w:pPr>
        <w:pStyle w:val="Sinespaciado"/>
        <w:rPr>
          <w:rFonts w:cs="Times New Roman"/>
          <w:szCs w:val="24"/>
        </w:rPr>
      </w:pPr>
      <w:r w:rsidRPr="00245F00">
        <w:rPr>
          <w:rFonts w:cs="Times New Roman"/>
          <w:szCs w:val="24"/>
        </w:rPr>
        <w:t>SECRETARIA DIP. PAOLA JIMÉNEZ HERNÁNDEZ. Gracias Presidente la propuesta ha sido aprobada por unanimidad de votos.</w:t>
      </w:r>
    </w:p>
    <w:p w:rsidR="003B3E7B" w:rsidRPr="00245F00" w:rsidRDefault="00C06259" w:rsidP="00245F00">
      <w:pPr>
        <w:pStyle w:val="Sinespaciado"/>
        <w:rPr>
          <w:rFonts w:cs="Times New Roman"/>
          <w:szCs w:val="24"/>
        </w:rPr>
      </w:pPr>
      <w:r w:rsidRPr="00245F00">
        <w:rPr>
          <w:rFonts w:cs="Times New Roman"/>
          <w:szCs w:val="24"/>
        </w:rPr>
        <w:lastRenderedPageBreak/>
        <w:t>PRESIDENTE DIP. CARLOS MARTÍNEZ ZURITA TREJO. D</w:t>
      </w:r>
      <w:r w:rsidR="003B3E7B" w:rsidRPr="00245F00">
        <w:rPr>
          <w:rFonts w:cs="Times New Roman"/>
          <w:szCs w:val="24"/>
        </w:rPr>
        <w:t>iputada muchas gracias.</w:t>
      </w:r>
    </w:p>
    <w:p w:rsidR="003B3E7B" w:rsidRPr="00245F00" w:rsidRDefault="003B3E7B" w:rsidP="00245F00">
      <w:pPr>
        <w:pStyle w:val="Sinespaciado"/>
        <w:rPr>
          <w:rFonts w:cs="Times New Roman"/>
          <w:szCs w:val="24"/>
        </w:rPr>
      </w:pPr>
      <w:r w:rsidRPr="00245F00">
        <w:rPr>
          <w:rFonts w:cs="Times New Roman"/>
          <w:szCs w:val="24"/>
        </w:rPr>
        <w:tab/>
        <w:t xml:space="preserve">En atención al punto 1, iniciamos el análisis de la iniciativa para que el dulce típico del alfeñique de Toluca, sea declarado patrimonio cultural del Estado de México o en su caso, patrimonio cultural y material del Estado de México, presentada por el </w:t>
      </w:r>
      <w:r w:rsidR="00AF6B37" w:rsidRPr="00245F00">
        <w:rPr>
          <w:rFonts w:cs="Times New Roman"/>
          <w:szCs w:val="24"/>
        </w:rPr>
        <w:t xml:space="preserve">Licenciado </w:t>
      </w:r>
      <w:r w:rsidRPr="00245F00">
        <w:rPr>
          <w:rFonts w:cs="Times New Roman"/>
          <w:szCs w:val="24"/>
        </w:rPr>
        <w:t xml:space="preserve">Ricardo Moreno Bastida, Presidente Municipal Constitucional del </w:t>
      </w:r>
      <w:r w:rsidR="00EC7991" w:rsidRPr="00245F00">
        <w:rPr>
          <w:rFonts w:cs="Times New Roman"/>
          <w:szCs w:val="24"/>
        </w:rPr>
        <w:t xml:space="preserve">Ayuntamiento </w:t>
      </w:r>
      <w:r w:rsidRPr="00245F00">
        <w:rPr>
          <w:rFonts w:cs="Times New Roman"/>
          <w:szCs w:val="24"/>
        </w:rPr>
        <w:t>de Toluca.</w:t>
      </w:r>
    </w:p>
    <w:p w:rsidR="003B3E7B" w:rsidRPr="00245F00" w:rsidRDefault="003B3E7B" w:rsidP="00245F00">
      <w:pPr>
        <w:pStyle w:val="Sinespaciado"/>
        <w:rPr>
          <w:rFonts w:cs="Times New Roman"/>
          <w:szCs w:val="24"/>
        </w:rPr>
      </w:pPr>
      <w:r w:rsidRPr="00245F00">
        <w:rPr>
          <w:rFonts w:cs="Times New Roman"/>
          <w:szCs w:val="24"/>
        </w:rPr>
        <w:tab/>
        <w:t xml:space="preserve">Reitero nuestro agradecimiento a las personas servidoras públicas del </w:t>
      </w:r>
      <w:r w:rsidR="00285F5C" w:rsidRPr="00245F00">
        <w:rPr>
          <w:rFonts w:cs="Times New Roman"/>
          <w:szCs w:val="24"/>
        </w:rPr>
        <w:t xml:space="preserve">Ayuntamiento </w:t>
      </w:r>
      <w:r w:rsidRPr="00245F00">
        <w:rPr>
          <w:rFonts w:cs="Times New Roman"/>
          <w:szCs w:val="24"/>
        </w:rPr>
        <w:t>de Toluca, particularmente al cronista municipal de este Ayuntamiento capital del Estado de México, maestro Alexander Naime, bienvenido, muchas gracias por su asistencia.</w:t>
      </w:r>
    </w:p>
    <w:p w:rsidR="003B3E7B" w:rsidRPr="00245F00" w:rsidRDefault="003B3E7B" w:rsidP="00245F00">
      <w:pPr>
        <w:pStyle w:val="Sinespaciado"/>
        <w:rPr>
          <w:rFonts w:cs="Times New Roman"/>
          <w:szCs w:val="24"/>
        </w:rPr>
      </w:pPr>
      <w:r w:rsidRPr="00245F00">
        <w:rPr>
          <w:rFonts w:cs="Times New Roman"/>
          <w:szCs w:val="24"/>
        </w:rPr>
        <w:tab/>
        <w:t>Con sujeción a las prácticas y usos parlamentarios, daremos la palabra a las personas servidoras públicas del Ayuntamiento de Toluca para que profundicen en el contenido de la iniciativa y posteriormente, a las y los diputados que soliciten el uso de la palabra para formular comentarios o preguntas.</w:t>
      </w:r>
    </w:p>
    <w:p w:rsidR="003B3E7B" w:rsidRPr="00245F00" w:rsidRDefault="003B3E7B" w:rsidP="00245F00">
      <w:pPr>
        <w:pStyle w:val="Sinespaciado"/>
        <w:rPr>
          <w:rFonts w:cs="Times New Roman"/>
          <w:szCs w:val="24"/>
        </w:rPr>
      </w:pPr>
      <w:r w:rsidRPr="00245F00">
        <w:rPr>
          <w:rFonts w:cs="Times New Roman"/>
          <w:szCs w:val="24"/>
        </w:rPr>
        <w:tab/>
        <w:t>Tiene el uso de la palabra el señor cronista del Ayuntamiento de esta Capital, adelante, por favor.</w:t>
      </w:r>
    </w:p>
    <w:p w:rsidR="00A05874" w:rsidRPr="00245F00" w:rsidRDefault="003B3E7B" w:rsidP="00245F00">
      <w:pPr>
        <w:spacing w:after="0" w:line="240" w:lineRule="auto"/>
        <w:jc w:val="both"/>
        <w:rPr>
          <w:rFonts w:ascii="Times New Roman" w:hAnsi="Times New Roman" w:cs="Times New Roman"/>
          <w:sz w:val="24"/>
          <w:szCs w:val="24"/>
        </w:rPr>
      </w:pPr>
      <w:r w:rsidRPr="00245F00">
        <w:rPr>
          <w:rFonts w:ascii="Times New Roman" w:hAnsi="Times New Roman" w:cs="Times New Roman"/>
          <w:sz w:val="24"/>
          <w:szCs w:val="24"/>
        </w:rPr>
        <w:t>MTRO ALEXANDER NEMER NAIME LIBIEN. Muchas gracias</w:t>
      </w:r>
      <w:r w:rsidR="00A05874" w:rsidRPr="00245F00">
        <w:rPr>
          <w:rFonts w:ascii="Times New Roman" w:hAnsi="Times New Roman" w:cs="Times New Roman"/>
          <w:sz w:val="24"/>
          <w:szCs w:val="24"/>
        </w:rPr>
        <w:t xml:space="preserve"> Presidente</w:t>
      </w:r>
    </w:p>
    <w:p w:rsidR="00543CDF" w:rsidRPr="00245F00" w:rsidRDefault="00A05874" w:rsidP="00245F00">
      <w:pPr>
        <w:spacing w:after="0" w:line="240" w:lineRule="auto"/>
        <w:ind w:firstLine="708"/>
        <w:jc w:val="both"/>
        <w:rPr>
          <w:rFonts w:ascii="Times New Roman" w:hAnsi="Times New Roman" w:cs="Times New Roman"/>
          <w:sz w:val="24"/>
          <w:szCs w:val="24"/>
        </w:rPr>
      </w:pPr>
      <w:r w:rsidRPr="00245F00">
        <w:rPr>
          <w:rFonts w:ascii="Times New Roman" w:hAnsi="Times New Roman" w:cs="Times New Roman"/>
          <w:sz w:val="24"/>
          <w:szCs w:val="24"/>
        </w:rPr>
        <w:t>A</w:t>
      </w:r>
      <w:r w:rsidR="00543CDF" w:rsidRPr="00245F00">
        <w:rPr>
          <w:rFonts w:ascii="Times New Roman" w:hAnsi="Times New Roman" w:cs="Times New Roman"/>
          <w:sz w:val="24"/>
          <w:szCs w:val="24"/>
        </w:rPr>
        <w:t xml:space="preserve">nte todo quiero dar las gracias a los miembros de la comisión por permitirle al Ayuntamiento de Toluca que encabeza dignamente Ricardo Moreno, el poder exponer ante ustedes y fundamentar aún más el porqué de la importancia de declarar como patrimonio cultural inmaterial al alfeñique dentro del Estado de México. </w:t>
      </w:r>
    </w:p>
    <w:p w:rsidR="00543CDF" w:rsidRPr="00245F00" w:rsidRDefault="00543CDF" w:rsidP="00245F00">
      <w:pPr>
        <w:pStyle w:val="Sinespaciado"/>
        <w:ind w:firstLine="708"/>
        <w:rPr>
          <w:rFonts w:cs="Times New Roman"/>
          <w:szCs w:val="24"/>
        </w:rPr>
      </w:pPr>
      <w:r w:rsidRPr="00245F00">
        <w:rPr>
          <w:rFonts w:cs="Times New Roman"/>
          <w:szCs w:val="24"/>
        </w:rPr>
        <w:t xml:space="preserve">Quisiera empezar mi exposición con algo muy obvio que en ocasiones se presenta a confusión, porque el alfeñique no es cualquier dulce, es un símbolo que condensa siglos de historia y que, al mismo tiempo, en esa fragilidad, nos rememora y nos da mucho sentido de identidad. </w:t>
      </w:r>
    </w:p>
    <w:p w:rsidR="00543CDF" w:rsidRPr="00245F00" w:rsidRDefault="00543CDF" w:rsidP="00245F00">
      <w:pPr>
        <w:pStyle w:val="Sinespaciado"/>
        <w:ind w:firstLine="708"/>
        <w:rPr>
          <w:rFonts w:cs="Times New Roman"/>
          <w:szCs w:val="24"/>
        </w:rPr>
      </w:pPr>
      <w:r w:rsidRPr="00245F00">
        <w:rPr>
          <w:rFonts w:cs="Times New Roman"/>
          <w:szCs w:val="24"/>
        </w:rPr>
        <w:t>Quiero de entrada, aclarar y hacer una diferenciación importante; en ocasiones confundimos al alfeñique con lo que llamamos vaciado de azúcar, que son estas calaveritas que todos conocemos; en ocasiones se confunde con el chocolate, que no es alfeñique; en ocasiones incluso con el amaranto o recientemente con la gelatina. El alfeñique es un dulce muy peculiar, tiene su propia personalidad y tiene su propia historia</w:t>
      </w:r>
      <w:r w:rsidR="00AF6B37" w:rsidRPr="00245F00">
        <w:rPr>
          <w:rFonts w:cs="Times New Roman"/>
          <w:szCs w:val="24"/>
        </w:rPr>
        <w:t xml:space="preserve"> </w:t>
      </w:r>
      <w:r w:rsidR="00E464EB" w:rsidRPr="00245F00">
        <w:rPr>
          <w:rFonts w:cs="Times New Roman"/>
          <w:szCs w:val="24"/>
        </w:rPr>
        <w:t>y,</w:t>
      </w:r>
      <w:r w:rsidRPr="00245F00">
        <w:rPr>
          <w:rFonts w:cs="Times New Roman"/>
          <w:szCs w:val="24"/>
        </w:rPr>
        <w:t xml:space="preserve"> sin embargo, a raíz de la comercialización de distintos productos, de la distinta, lo que llamamos dulcería funeraria, que está vinculada a la festividad de Todos los Santos, o bien al Día de Muertos, se ha prestado esta discusión. Entonces, creo que es muy importante en hacer esta diferenciación, porque es un dulce muy peculiar que está enmarcado dentro de la historia de Toluca.</w:t>
      </w:r>
    </w:p>
    <w:p w:rsidR="00543CDF" w:rsidRPr="00245F00" w:rsidRDefault="00543CDF" w:rsidP="00245F00">
      <w:pPr>
        <w:pStyle w:val="Sinespaciado"/>
        <w:ind w:firstLine="708"/>
        <w:rPr>
          <w:rFonts w:cs="Times New Roman"/>
          <w:szCs w:val="24"/>
        </w:rPr>
      </w:pPr>
      <w:r w:rsidRPr="00245F00">
        <w:rPr>
          <w:rFonts w:cs="Times New Roman"/>
          <w:szCs w:val="24"/>
        </w:rPr>
        <w:t>Les decía que el alfeñique es una síntesis cultural de culturas, árabe en su origen; español por su llegada y mestizo en su apropiación toluqueña. El alfeñique, como su nombre lo dice es una palabra de origen árabe que quiere decir frágil, suave; es decir, es un dulce que se preparaba con miel, con azúcar y almendra y era un manjar que en aquellas épocas después de la Edad Media y en el mundo árabe</w:t>
      </w:r>
      <w:r w:rsidR="001D3BD9" w:rsidRPr="00245F00">
        <w:rPr>
          <w:rFonts w:cs="Times New Roman"/>
          <w:szCs w:val="24"/>
        </w:rPr>
        <w:t>,</w:t>
      </w:r>
      <w:r w:rsidRPr="00245F00">
        <w:rPr>
          <w:rFonts w:cs="Times New Roman"/>
          <w:szCs w:val="24"/>
        </w:rPr>
        <w:t xml:space="preserve"> se acompañaba en bodas, fiestas religiosas y banquetes cortesanos. Es un dulce que se requería mucha paciencia, mucha destreza y un conocimiento profundo de cómo trabajar el azúcar</w:t>
      </w:r>
      <w:r w:rsidR="001D3BD9" w:rsidRPr="00245F00">
        <w:rPr>
          <w:rFonts w:cs="Times New Roman"/>
          <w:szCs w:val="24"/>
        </w:rPr>
        <w:t xml:space="preserve">. Es </w:t>
      </w:r>
      <w:r w:rsidRPr="00245F00">
        <w:rPr>
          <w:rFonts w:cs="Times New Roman"/>
          <w:szCs w:val="24"/>
        </w:rPr>
        <w:t xml:space="preserve">considerado un arte efímero por sus propias características, así como la filigrana que se usaba en muchas construcciones de finales de la Edad Media en el sur de España. </w:t>
      </w:r>
    </w:p>
    <w:p w:rsidR="00153522" w:rsidRPr="00245F00" w:rsidRDefault="00543CDF" w:rsidP="00245F00">
      <w:pPr>
        <w:pStyle w:val="Sinespaciado"/>
        <w:ind w:firstLine="708"/>
        <w:rPr>
          <w:rFonts w:cs="Times New Roman"/>
          <w:szCs w:val="24"/>
        </w:rPr>
      </w:pPr>
      <w:r w:rsidRPr="00245F00">
        <w:rPr>
          <w:rFonts w:cs="Times New Roman"/>
          <w:szCs w:val="24"/>
        </w:rPr>
        <w:t xml:space="preserve">Con la llegada de los españoles a América, esos </w:t>
      </w:r>
      <w:r w:rsidR="002416E5" w:rsidRPr="00245F00">
        <w:rPr>
          <w:rFonts w:cs="Times New Roman"/>
          <w:szCs w:val="24"/>
        </w:rPr>
        <w:t>s</w:t>
      </w:r>
      <w:r w:rsidRPr="00245F00">
        <w:rPr>
          <w:rFonts w:cs="Times New Roman"/>
          <w:szCs w:val="24"/>
        </w:rPr>
        <w:t>aberes, esta elaboración del dulce</w:t>
      </w:r>
      <w:r w:rsidR="002416E5" w:rsidRPr="00245F00">
        <w:rPr>
          <w:rFonts w:cs="Times New Roman"/>
          <w:szCs w:val="24"/>
        </w:rPr>
        <w:t>,</w:t>
      </w:r>
      <w:r w:rsidRPr="00245F00">
        <w:rPr>
          <w:rFonts w:cs="Times New Roman"/>
          <w:szCs w:val="24"/>
        </w:rPr>
        <w:t xml:space="preserve"> se vino en las bodegas de los barcos y se trajo esta tradición, una tradición que llegó a Toluca.</w:t>
      </w:r>
    </w:p>
    <w:p w:rsidR="00543CDF" w:rsidRPr="00245F00" w:rsidRDefault="00543CDF" w:rsidP="00245F00">
      <w:pPr>
        <w:pStyle w:val="Sinespaciado"/>
        <w:ind w:firstLine="708"/>
        <w:rPr>
          <w:rFonts w:cs="Times New Roman"/>
          <w:szCs w:val="24"/>
        </w:rPr>
      </w:pPr>
      <w:r w:rsidRPr="00245F00">
        <w:rPr>
          <w:rFonts w:cs="Times New Roman"/>
          <w:szCs w:val="24"/>
        </w:rPr>
        <w:t xml:space="preserve">Nos narra la leyenda, la historia oral que por allá del año 1630, en la calle que se llamaba Real en aquel momento y es la calle de Independencia, vivía un español de nombre Francisco de la Rosa y Francisco de la Rosa era un artesano hábil que sabía fabricar el dulce de alfeñique; pero no era un dulce como se hacían los dulces tradicionalmente dentro de los conventos; es decir, como era la tradición en la Época Colonial, era un dulce no cristiano. </w:t>
      </w:r>
    </w:p>
    <w:p w:rsidR="00543CDF" w:rsidRPr="00245F00" w:rsidRDefault="00543CDF" w:rsidP="00245F00">
      <w:pPr>
        <w:pStyle w:val="Sinespaciado"/>
        <w:ind w:firstLine="708"/>
        <w:rPr>
          <w:rFonts w:cs="Times New Roman"/>
          <w:szCs w:val="24"/>
        </w:rPr>
      </w:pPr>
      <w:r w:rsidRPr="00245F00">
        <w:rPr>
          <w:rFonts w:cs="Times New Roman"/>
          <w:szCs w:val="24"/>
        </w:rPr>
        <w:t>En consecuencia, era un dulce que se hacía fuera por las familias y para poderlo producir se tenía que contar con el permiso de la Corona. Obviamente, Francisco de la Rosa hizo la solicitud a la Corona y por la producción que hubo en los años siguientes</w:t>
      </w:r>
      <w:r w:rsidR="003A6DCE" w:rsidRPr="00245F00">
        <w:rPr>
          <w:rFonts w:cs="Times New Roman"/>
          <w:szCs w:val="24"/>
        </w:rPr>
        <w:t>,</w:t>
      </w:r>
      <w:r w:rsidRPr="00245F00">
        <w:rPr>
          <w:rFonts w:cs="Times New Roman"/>
          <w:szCs w:val="24"/>
        </w:rPr>
        <w:t xml:space="preserve"> se pudo fabricar y él, dentro de </w:t>
      </w:r>
      <w:r w:rsidRPr="00245F00">
        <w:rPr>
          <w:rFonts w:cs="Times New Roman"/>
          <w:szCs w:val="24"/>
        </w:rPr>
        <w:lastRenderedPageBreak/>
        <w:t>su texto, nos dice la historia oral, argumentaba que era un dulce al especificarlo, que se hacía con azúcar glas, en aquel momento y se mezclaba</w:t>
      </w:r>
      <w:r w:rsidR="003A6DCE" w:rsidRPr="00245F00">
        <w:rPr>
          <w:rFonts w:cs="Times New Roman"/>
          <w:szCs w:val="24"/>
        </w:rPr>
        <w:t xml:space="preserve"> y</w:t>
      </w:r>
      <w:r w:rsidRPr="00245F00">
        <w:rPr>
          <w:rFonts w:cs="Times New Roman"/>
          <w:szCs w:val="24"/>
        </w:rPr>
        <w:t xml:space="preserve"> esto es lo importante, lo que le da la originalidad al dulce fabricado en Toluca, elaborado en Toluca. Él mencionaba con un ingrediente de la localidad que se </w:t>
      </w:r>
      <w:r w:rsidRPr="00FD5AAB">
        <w:rPr>
          <w:rFonts w:cs="Times New Roman"/>
          <w:szCs w:val="24"/>
        </w:rPr>
        <w:t xml:space="preserve">llama </w:t>
      </w:r>
      <w:r w:rsidR="004564AA" w:rsidRPr="00FD5AAB">
        <w:rPr>
          <w:rFonts w:cs="Times New Roman"/>
          <w:szCs w:val="24"/>
        </w:rPr>
        <w:t>chautle</w:t>
      </w:r>
      <w:r w:rsidRPr="00FD5AAB">
        <w:rPr>
          <w:rFonts w:cs="Times New Roman"/>
          <w:szCs w:val="24"/>
        </w:rPr>
        <w:t xml:space="preserve"> y que</w:t>
      </w:r>
      <w:r w:rsidRPr="00245F00">
        <w:rPr>
          <w:rFonts w:cs="Times New Roman"/>
          <w:szCs w:val="24"/>
        </w:rPr>
        <w:t xml:space="preserve"> es una raíz que se encuentra en las en las faldas del Volcán del Nevado de Toluca. </w:t>
      </w:r>
    </w:p>
    <w:p w:rsidR="009B71C1" w:rsidRPr="00245F00" w:rsidRDefault="00543CDF" w:rsidP="00245F00">
      <w:pPr>
        <w:pStyle w:val="Sinespaciado"/>
        <w:ind w:firstLine="708"/>
        <w:rPr>
          <w:rFonts w:cs="Times New Roman"/>
          <w:szCs w:val="24"/>
        </w:rPr>
      </w:pPr>
      <w:r w:rsidRPr="00245F00">
        <w:rPr>
          <w:rFonts w:cs="Times New Roman"/>
          <w:szCs w:val="24"/>
        </w:rPr>
        <w:t>Entonces este esta característica, este elemento loca</w:t>
      </w:r>
      <w:r w:rsidR="000B370D" w:rsidRPr="00245F00">
        <w:rPr>
          <w:rFonts w:cs="Times New Roman"/>
          <w:szCs w:val="24"/>
        </w:rPr>
        <w:t xml:space="preserve">l es </w:t>
      </w:r>
      <w:r w:rsidR="009B71C1" w:rsidRPr="00245F00">
        <w:rPr>
          <w:rFonts w:cs="Times New Roman"/>
          <w:szCs w:val="24"/>
        </w:rPr>
        <w:t>lo que le da personalidad propia y la consistencia mediante la cual el dulce de alfeñique se puede elaborar. Por eso</w:t>
      </w:r>
      <w:r w:rsidR="00BC017D" w:rsidRPr="00245F00">
        <w:rPr>
          <w:rFonts w:cs="Times New Roman"/>
          <w:szCs w:val="24"/>
        </w:rPr>
        <w:t>,</w:t>
      </w:r>
      <w:r w:rsidR="009B71C1" w:rsidRPr="00245F00">
        <w:rPr>
          <w:rFonts w:cs="Times New Roman"/>
          <w:szCs w:val="24"/>
        </w:rPr>
        <w:t xml:space="preserve"> este es un elemento muy importante para poderlo declarar como patrimonio cultural, porque tiene un componente local que permitió de otra suerte no se podría hacer elaborar el dulce; Además, elaborar el dulce de alfeñique no se puede hacer en todas las latitudes ni se puede fabricar todo el tiempo, es un dulce temporal, se tiene que empezar a elaborar en mayo a través de una masa, la masa se tiene que dejar reposar durante varios días y a lo largo de los meses, ya que la masa se va consolidando</w:t>
      </w:r>
      <w:r w:rsidR="00BC017D" w:rsidRPr="00245F00">
        <w:rPr>
          <w:rFonts w:cs="Times New Roman"/>
          <w:szCs w:val="24"/>
        </w:rPr>
        <w:t>, s</w:t>
      </w:r>
      <w:r w:rsidR="009B71C1" w:rsidRPr="00245F00">
        <w:rPr>
          <w:rFonts w:cs="Times New Roman"/>
          <w:szCs w:val="24"/>
        </w:rPr>
        <w:t xml:space="preserve">e puede iniciar la fabricación del dulce en distintos móviles; entonces, es un dulce que se hizo en las cocinas de las casas, por eso es que vemos y observamos que a lo largo del tiempo hay una gran diversificación en los hogares de muchos toluqueños, en muchas delegaciones en donde fue transmitido este conocimiento de familia en familia, si nosotros hablamos con los artesanos, les preguntamos ¿Oye, qué porcentaje de gramos de azúcar, de chautle y de los componentes de cuántas gotitas de limón hay que ponerle? La gente dice: es que no sé, lo hago al tanteo, como me enseñó mi abuela, como me enseñó mi madre. Entonces esto viene a reforzar la identidad y el valor que tiene dentro de la cultura del Estado de México y particularmente en Toluca, esta esta transmisión que se vino a hacer de familia en familia y como les decía, las condiciones, físicas y ambientales mediante las cuales se puede producir. </w:t>
      </w:r>
    </w:p>
    <w:p w:rsidR="009B71C1" w:rsidRPr="00245F00" w:rsidRDefault="009B71C1" w:rsidP="00245F00">
      <w:pPr>
        <w:pStyle w:val="Sinespaciado"/>
        <w:rPr>
          <w:rFonts w:cs="Times New Roman"/>
          <w:szCs w:val="24"/>
        </w:rPr>
      </w:pPr>
      <w:r w:rsidRPr="00245F00">
        <w:rPr>
          <w:rFonts w:cs="Times New Roman"/>
          <w:szCs w:val="24"/>
        </w:rPr>
        <w:tab/>
        <w:t>Por eso el alfeñique es un producto cultural, es una síntesis y uno de los mejores ejemplos del sincretismo cultural que caracteriza a México</w:t>
      </w:r>
      <w:r w:rsidR="002E74D4" w:rsidRPr="00245F00">
        <w:rPr>
          <w:rFonts w:cs="Times New Roman"/>
          <w:szCs w:val="24"/>
        </w:rPr>
        <w:t>;</w:t>
      </w:r>
      <w:r w:rsidRPr="00245F00">
        <w:rPr>
          <w:rFonts w:cs="Times New Roman"/>
          <w:szCs w:val="24"/>
        </w:rPr>
        <w:t xml:space="preserve"> es decir, es un dulce que trasciende más allá de lo que significa en sí mismo como producto comestible, es</w:t>
      </w:r>
      <w:r w:rsidR="002E74D4" w:rsidRPr="00245F00">
        <w:rPr>
          <w:rFonts w:cs="Times New Roman"/>
          <w:szCs w:val="24"/>
        </w:rPr>
        <w:t xml:space="preserve"> les</w:t>
      </w:r>
      <w:r w:rsidRPr="00245F00">
        <w:rPr>
          <w:rFonts w:cs="Times New Roman"/>
          <w:szCs w:val="24"/>
        </w:rPr>
        <w:t xml:space="preserve"> repito, el sincretismo de una cultura, el valor y simbólico cultural que tiene el alfeñique en nuestra cultura, no s</w:t>
      </w:r>
      <w:r w:rsidR="003B33ED" w:rsidRPr="00245F00">
        <w:rPr>
          <w:rFonts w:cs="Times New Roman"/>
          <w:szCs w:val="24"/>
        </w:rPr>
        <w:t>ó</w:t>
      </w:r>
      <w:r w:rsidRPr="00245F00">
        <w:rPr>
          <w:rFonts w:cs="Times New Roman"/>
          <w:szCs w:val="24"/>
        </w:rPr>
        <w:t>lo local</w:t>
      </w:r>
      <w:r w:rsidR="003B33ED" w:rsidRPr="00245F00">
        <w:rPr>
          <w:rFonts w:cs="Times New Roman"/>
          <w:szCs w:val="24"/>
        </w:rPr>
        <w:t>;</w:t>
      </w:r>
      <w:r w:rsidRPr="00245F00">
        <w:rPr>
          <w:rFonts w:cs="Times New Roman"/>
          <w:szCs w:val="24"/>
        </w:rPr>
        <w:t xml:space="preserve"> sino nacional, es muy importante.</w:t>
      </w:r>
    </w:p>
    <w:p w:rsidR="009B71C1" w:rsidRPr="00245F00" w:rsidRDefault="009B71C1" w:rsidP="00245F00">
      <w:pPr>
        <w:pStyle w:val="Sinespaciado"/>
        <w:rPr>
          <w:rFonts w:cs="Times New Roman"/>
          <w:szCs w:val="24"/>
        </w:rPr>
      </w:pPr>
      <w:r w:rsidRPr="00245F00">
        <w:rPr>
          <w:rFonts w:cs="Times New Roman"/>
          <w:szCs w:val="24"/>
        </w:rPr>
        <w:tab/>
        <w:t>El significado está vinculado obviamente con la fiesta de Día de Muertos es un acompañamiento, como se hacía desde las épocas prehispánicas de los muertos que vienen con los que queremos convivir y con los</w:t>
      </w:r>
      <w:r w:rsidR="003B33ED" w:rsidRPr="00245F00">
        <w:rPr>
          <w:rFonts w:cs="Times New Roman"/>
          <w:szCs w:val="24"/>
        </w:rPr>
        <w:t xml:space="preserve"> que</w:t>
      </w:r>
      <w:r w:rsidRPr="00245F00">
        <w:rPr>
          <w:rFonts w:cs="Times New Roman"/>
          <w:szCs w:val="24"/>
        </w:rPr>
        <w:t xml:space="preserve"> queremos ofrecerles lo mejor que se pudo haber tenido en vida</w:t>
      </w:r>
      <w:r w:rsidR="003B33ED" w:rsidRPr="00245F00">
        <w:rPr>
          <w:rFonts w:cs="Times New Roman"/>
          <w:szCs w:val="24"/>
        </w:rPr>
        <w:t xml:space="preserve"> y</w:t>
      </w:r>
      <w:r w:rsidRPr="00245F00">
        <w:rPr>
          <w:rFonts w:cs="Times New Roman"/>
          <w:szCs w:val="24"/>
        </w:rPr>
        <w:t xml:space="preserve"> hay otro elemento muy importante sobre el alfeñique y de ahí la importancia de declararlo como patrimonio cultural, porque ha sido un dulce que ha resistido; es decir, ha habido a lo largo de mucho tiempo, en ocasiones descuido, falta de motivación para los artesanos, falta de financiamiento y sin embargo, las familias en un acto de resistencia lo han venido manteniendo</w:t>
      </w:r>
      <w:r w:rsidR="00F53BCE" w:rsidRPr="00245F00">
        <w:rPr>
          <w:rFonts w:cs="Times New Roman"/>
          <w:szCs w:val="24"/>
        </w:rPr>
        <w:t>;</w:t>
      </w:r>
      <w:r w:rsidRPr="00245F00">
        <w:rPr>
          <w:rFonts w:cs="Times New Roman"/>
          <w:szCs w:val="24"/>
        </w:rPr>
        <w:t xml:space="preserve"> incluso su propia comercialización, no es como se viene haciendo en los últimos años a través de la feria, los artesanos tuvieron que luchar para poder sacar a la venta su producto, en ocasiones se les prohibía incluso establecerse en lugares públicos; lo hacían, en las calles con pequeñas mesitas, ya después por ahí, por el año de 1851, cuando se inauguró el Mercado Riva Palacio, que luego fue el Mercado Hidalgo se les permitió estar por temporadas en los pórticos, posteriormente, anduvieron deambulando de un lugar a otro</w:t>
      </w:r>
      <w:r w:rsidR="00F53BCE" w:rsidRPr="00245F00">
        <w:rPr>
          <w:rFonts w:cs="Times New Roman"/>
          <w:szCs w:val="24"/>
        </w:rPr>
        <w:t>,</w:t>
      </w:r>
      <w:r w:rsidRPr="00245F00">
        <w:rPr>
          <w:rFonts w:cs="Times New Roman"/>
          <w:szCs w:val="24"/>
        </w:rPr>
        <w:t xml:space="preserve"> afuera de los panteones, poco a poco fue teniendo reconocimiento por parte de la autoridad debido a la fuerza cultural que tenía vinculado también con la producción de otro tipo de dulces regionales o dulce funerario y esto le fue dando arraigo dentro de la sociedad Toluca. </w:t>
      </w:r>
    </w:p>
    <w:p w:rsidR="009B71C1" w:rsidRPr="00245F00" w:rsidRDefault="009B71C1" w:rsidP="00245F00">
      <w:pPr>
        <w:pStyle w:val="Sinespaciado"/>
        <w:rPr>
          <w:rFonts w:cs="Times New Roman"/>
          <w:szCs w:val="24"/>
        </w:rPr>
      </w:pPr>
      <w:r w:rsidRPr="00245F00">
        <w:rPr>
          <w:rFonts w:cs="Times New Roman"/>
          <w:szCs w:val="24"/>
        </w:rPr>
        <w:tab/>
        <w:t xml:space="preserve">Entonces, estas son algunas de las razones por las cuales debemos destacar la importancia simbólica, histórica y cultural del alfeñique. </w:t>
      </w:r>
    </w:p>
    <w:p w:rsidR="000A548F" w:rsidRPr="00245F00" w:rsidRDefault="009B71C1" w:rsidP="00245F00">
      <w:pPr>
        <w:pStyle w:val="Sinespaciado"/>
        <w:rPr>
          <w:rFonts w:cs="Times New Roman"/>
          <w:szCs w:val="24"/>
        </w:rPr>
      </w:pPr>
      <w:r w:rsidRPr="00245F00">
        <w:rPr>
          <w:rFonts w:cs="Times New Roman"/>
          <w:szCs w:val="24"/>
        </w:rPr>
        <w:tab/>
        <w:t>Es sin duda un patrimonio, el hecho de que ustedes tengan bien aprobar la propuesta del Presidente Municipal permitirá que el alfeñique como patrimonio cultural</w:t>
      </w:r>
      <w:r w:rsidR="004564AA" w:rsidRPr="00245F00">
        <w:rPr>
          <w:rFonts w:cs="Times New Roman"/>
          <w:szCs w:val="24"/>
        </w:rPr>
        <w:t>,</w:t>
      </w:r>
      <w:r w:rsidRPr="00245F00">
        <w:rPr>
          <w:rFonts w:cs="Times New Roman"/>
          <w:szCs w:val="24"/>
        </w:rPr>
        <w:t xml:space="preserve"> pueda contar con mayores elementos</w:t>
      </w:r>
      <w:r w:rsidR="0042015B" w:rsidRPr="00245F00">
        <w:rPr>
          <w:rFonts w:cs="Times New Roman"/>
          <w:szCs w:val="24"/>
        </w:rPr>
        <w:t xml:space="preserve"> para </w:t>
      </w:r>
      <w:r w:rsidR="006236F9" w:rsidRPr="00245F00">
        <w:rPr>
          <w:rFonts w:cs="Times New Roman"/>
          <w:szCs w:val="24"/>
        </w:rPr>
        <w:t xml:space="preserve">definir políticas públicas en ese sentido y permitir que el alfeñique pueda permanecer por tiempo, siendo una actividad de ingreso de muchas familias en el </w:t>
      </w:r>
      <w:r w:rsidR="004564AA" w:rsidRPr="00245F00">
        <w:rPr>
          <w:rFonts w:cs="Times New Roman"/>
          <w:szCs w:val="24"/>
        </w:rPr>
        <w:t xml:space="preserve">Municipio </w:t>
      </w:r>
      <w:r w:rsidR="006236F9" w:rsidRPr="00245F00">
        <w:rPr>
          <w:rFonts w:cs="Times New Roman"/>
          <w:szCs w:val="24"/>
        </w:rPr>
        <w:t xml:space="preserve">de </w:t>
      </w:r>
      <w:r w:rsidR="006236F9" w:rsidRPr="00245F00">
        <w:rPr>
          <w:rFonts w:cs="Times New Roman"/>
          <w:szCs w:val="24"/>
        </w:rPr>
        <w:lastRenderedPageBreak/>
        <w:t>Toluca y otros municipios en donde se ha llevado que las condiciones climáticas lo permitan hacer y en consecuencia, por poder reafirmar este elemento de identidad que desde mi punto de vista no solo es de Toluca, lo es de Toluca</w:t>
      </w:r>
      <w:r w:rsidR="000A548F" w:rsidRPr="00245F00">
        <w:rPr>
          <w:rFonts w:cs="Times New Roman"/>
          <w:szCs w:val="24"/>
        </w:rPr>
        <w:t>;</w:t>
      </w:r>
      <w:r w:rsidR="006236F9" w:rsidRPr="00245F00">
        <w:rPr>
          <w:rFonts w:cs="Times New Roman"/>
          <w:szCs w:val="24"/>
        </w:rPr>
        <w:t xml:space="preserve"> pero también un valor cultural, mucho del Estado de México, y esto es tan importante para hacerlo, para mantenerlo como elemento de identidad, para que no nos suceda lo que sucedió con la elaboración de sombrero en </w:t>
      </w:r>
      <w:r w:rsidR="006236F9" w:rsidRPr="00245F00">
        <w:rPr>
          <w:rFonts w:cs="Times New Roman"/>
          <w:szCs w:val="24"/>
          <w:shd w:val="clear" w:color="auto" w:fill="FFFFFF"/>
        </w:rPr>
        <w:t>Santa Ana Tlapaltitlán</w:t>
      </w:r>
      <w:r w:rsidR="006236F9" w:rsidRPr="00245F00">
        <w:rPr>
          <w:rFonts w:cs="Times New Roman"/>
          <w:szCs w:val="24"/>
        </w:rPr>
        <w:t xml:space="preserve">. Es decir, que poco a poco, no teniéndolo presente, fue pasando al olvido y hoy prácticamente es una actividad inexistente. </w:t>
      </w:r>
    </w:p>
    <w:p w:rsidR="006236F9" w:rsidRPr="00245F00" w:rsidRDefault="006236F9" w:rsidP="00245F00">
      <w:pPr>
        <w:pStyle w:val="Sinespaciado"/>
        <w:ind w:firstLine="709"/>
        <w:rPr>
          <w:rFonts w:cs="Times New Roman"/>
          <w:szCs w:val="24"/>
        </w:rPr>
      </w:pPr>
      <w:r w:rsidRPr="00245F00">
        <w:rPr>
          <w:rFonts w:cs="Times New Roman"/>
          <w:szCs w:val="24"/>
        </w:rPr>
        <w:t>Entonces, es un reconocimiento a una resistencia popular por mantener el dulce dentro de la tradición de Día de Muertos</w:t>
      </w:r>
      <w:r w:rsidR="000A548F" w:rsidRPr="00245F00">
        <w:rPr>
          <w:rFonts w:cs="Times New Roman"/>
          <w:szCs w:val="24"/>
        </w:rPr>
        <w:t>,</w:t>
      </w:r>
      <w:r w:rsidRPr="00245F00">
        <w:rPr>
          <w:rFonts w:cs="Times New Roman"/>
          <w:szCs w:val="24"/>
        </w:rPr>
        <w:t xml:space="preserve"> es un reconocimiento a un dulce simbólicamente muy importante para la cultura mexicana, porque es un símbolo de sincretismo y sin lugar, un elemento importante que le permitirá a muchas familias en estas épocas de grande industrialización, en estas épocas de distribución masiva y producción masiva de dulces. Creo que el alfeñique retoma un gran significado dentro de la cultura popular</w:t>
      </w:r>
      <w:r w:rsidR="002876DC" w:rsidRPr="00245F00">
        <w:rPr>
          <w:rFonts w:cs="Times New Roman"/>
          <w:szCs w:val="24"/>
        </w:rPr>
        <w:t>, c</w:t>
      </w:r>
      <w:r w:rsidRPr="00245F00">
        <w:rPr>
          <w:rFonts w:cs="Times New Roman"/>
          <w:szCs w:val="24"/>
        </w:rPr>
        <w:t>omo decía Toluqueña, es una manera de decirle al mundo, como decía Alfonso Reyes, podernos sentar en el banquete universal y compartir y compartir con el mundo este dulce tan importante para el Estado de México. Es cuanto.</w:t>
      </w:r>
    </w:p>
    <w:p w:rsidR="006236F9" w:rsidRPr="00245F00" w:rsidRDefault="006236F9" w:rsidP="00245F00">
      <w:pPr>
        <w:pStyle w:val="Sinespaciado"/>
        <w:rPr>
          <w:rFonts w:cs="Times New Roman"/>
          <w:szCs w:val="24"/>
        </w:rPr>
      </w:pPr>
      <w:r w:rsidRPr="00245F00">
        <w:rPr>
          <w:rFonts w:cs="Times New Roman"/>
          <w:szCs w:val="24"/>
        </w:rPr>
        <w:t>SECRETARIA DIP.  PAOLA JIMÉNEZ HERNÁNDEZ. Much</w:t>
      </w:r>
      <w:r w:rsidR="002876DC" w:rsidRPr="00245F00">
        <w:rPr>
          <w:rFonts w:cs="Times New Roman"/>
          <w:szCs w:val="24"/>
        </w:rPr>
        <w:t>ísim</w:t>
      </w:r>
      <w:r w:rsidRPr="00245F00">
        <w:rPr>
          <w:rFonts w:cs="Times New Roman"/>
          <w:szCs w:val="24"/>
        </w:rPr>
        <w:t>as gracias Maestro.</w:t>
      </w:r>
    </w:p>
    <w:p w:rsidR="002876DC" w:rsidRPr="00245F00" w:rsidRDefault="006236F9" w:rsidP="00245F00">
      <w:pPr>
        <w:pStyle w:val="Sinespaciado"/>
        <w:rPr>
          <w:rFonts w:cs="Times New Roman"/>
          <w:szCs w:val="24"/>
        </w:rPr>
      </w:pPr>
      <w:r w:rsidRPr="00245F00">
        <w:rPr>
          <w:rFonts w:cs="Times New Roman"/>
          <w:szCs w:val="24"/>
        </w:rPr>
        <w:t xml:space="preserve">PRESIDENTE DIP. CARLOS MARTINEZ ZURITA TREJO. Muchas gracias al Maestro Alexander Naime, </w:t>
      </w:r>
      <w:r w:rsidR="002876DC" w:rsidRPr="00245F00">
        <w:rPr>
          <w:rFonts w:cs="Times New Roman"/>
          <w:szCs w:val="24"/>
        </w:rPr>
        <w:t xml:space="preserve">Cronista Municipal </w:t>
      </w:r>
      <w:r w:rsidRPr="00245F00">
        <w:rPr>
          <w:rFonts w:cs="Times New Roman"/>
          <w:szCs w:val="24"/>
        </w:rPr>
        <w:t>del Ayuntamiento de Toluca</w:t>
      </w:r>
      <w:r w:rsidR="002876DC" w:rsidRPr="00245F00">
        <w:rPr>
          <w:rFonts w:cs="Times New Roman"/>
          <w:szCs w:val="24"/>
        </w:rPr>
        <w:t>.</w:t>
      </w:r>
    </w:p>
    <w:p w:rsidR="006236F9" w:rsidRPr="00245F00" w:rsidRDefault="002876DC" w:rsidP="00245F00">
      <w:pPr>
        <w:pStyle w:val="Sinespaciado"/>
        <w:ind w:firstLine="709"/>
        <w:rPr>
          <w:rFonts w:cs="Times New Roman"/>
          <w:szCs w:val="24"/>
        </w:rPr>
      </w:pPr>
      <w:r w:rsidRPr="00245F00">
        <w:rPr>
          <w:rFonts w:cs="Times New Roman"/>
          <w:szCs w:val="24"/>
        </w:rPr>
        <w:t xml:space="preserve">Consulto </w:t>
      </w:r>
      <w:r w:rsidR="006236F9" w:rsidRPr="00245F00">
        <w:rPr>
          <w:rFonts w:cs="Times New Roman"/>
          <w:szCs w:val="24"/>
        </w:rPr>
        <w:t xml:space="preserve">a las y los diputados si desean hacer uso de la palabra y pido a la Secretaría registre el turno de oradores. </w:t>
      </w:r>
    </w:p>
    <w:p w:rsidR="006236F9" w:rsidRPr="00245F00" w:rsidRDefault="006236F9" w:rsidP="00245F00">
      <w:pPr>
        <w:pStyle w:val="Sinespaciado"/>
        <w:rPr>
          <w:rFonts w:cs="Times New Roman"/>
          <w:szCs w:val="24"/>
        </w:rPr>
      </w:pPr>
      <w:r w:rsidRPr="00245F00">
        <w:rPr>
          <w:rFonts w:cs="Times New Roman"/>
          <w:szCs w:val="24"/>
        </w:rPr>
        <w:tab/>
        <w:t>Tiene el uso de la palabra el Diputado Octavio Martínez Vargas.</w:t>
      </w:r>
    </w:p>
    <w:p w:rsidR="006236F9" w:rsidRPr="00245F00" w:rsidRDefault="006236F9" w:rsidP="00245F00">
      <w:pPr>
        <w:pStyle w:val="Sinespaciado"/>
        <w:rPr>
          <w:rFonts w:cs="Times New Roman"/>
          <w:szCs w:val="24"/>
        </w:rPr>
      </w:pPr>
      <w:r w:rsidRPr="00245F00">
        <w:rPr>
          <w:rFonts w:cs="Times New Roman"/>
          <w:szCs w:val="24"/>
        </w:rPr>
        <w:t xml:space="preserve">DIP. OCTAVIO MARTÍNEZ VARGAS. Muchas gracias Presidente. </w:t>
      </w:r>
    </w:p>
    <w:p w:rsidR="00956508" w:rsidRPr="00245F00" w:rsidRDefault="006236F9" w:rsidP="00245F00">
      <w:pPr>
        <w:pStyle w:val="Sinespaciado"/>
        <w:rPr>
          <w:rFonts w:cs="Times New Roman"/>
          <w:szCs w:val="24"/>
        </w:rPr>
      </w:pPr>
      <w:r w:rsidRPr="00245F00">
        <w:rPr>
          <w:rFonts w:cs="Times New Roman"/>
          <w:szCs w:val="24"/>
        </w:rPr>
        <w:tab/>
        <w:t>Muy buena tarde, compañeras, compañeros. Bienvenido, cronista. Gracias.</w:t>
      </w:r>
    </w:p>
    <w:p w:rsidR="00956508" w:rsidRPr="00245F00" w:rsidRDefault="006236F9" w:rsidP="00245F00">
      <w:pPr>
        <w:pStyle w:val="Sinespaciado"/>
        <w:ind w:firstLine="709"/>
        <w:rPr>
          <w:rFonts w:cs="Times New Roman"/>
          <w:szCs w:val="24"/>
        </w:rPr>
      </w:pPr>
      <w:r w:rsidRPr="00245F00">
        <w:rPr>
          <w:rFonts w:cs="Times New Roman"/>
          <w:szCs w:val="24"/>
        </w:rPr>
        <w:t>Quiero felicitar al alcalde de la capital Ricardo Moreno, por esta iniciativa importante en términos culturales en la historia que estamos aquí conociendo de esta Feria del Alfeñique en Toluca para efectos de declararla patrimonio cultural</w:t>
      </w:r>
      <w:r w:rsidR="00956508" w:rsidRPr="00245F00">
        <w:rPr>
          <w:rFonts w:cs="Times New Roman"/>
          <w:szCs w:val="24"/>
        </w:rPr>
        <w:t xml:space="preserve">, </w:t>
      </w:r>
      <w:r w:rsidRPr="00245F00">
        <w:rPr>
          <w:rFonts w:cs="Times New Roman"/>
          <w:szCs w:val="24"/>
        </w:rPr>
        <w:t>por parte del Grupo Parlamentario de morena evidentemente vamos a respaldar</w:t>
      </w:r>
      <w:r w:rsidR="00956508" w:rsidRPr="00245F00">
        <w:rPr>
          <w:rFonts w:cs="Times New Roman"/>
          <w:szCs w:val="24"/>
        </w:rPr>
        <w:t>.</w:t>
      </w:r>
    </w:p>
    <w:p w:rsidR="006236F9" w:rsidRPr="00245F00" w:rsidRDefault="00956508" w:rsidP="00245F00">
      <w:pPr>
        <w:pStyle w:val="Sinespaciado"/>
        <w:ind w:firstLine="709"/>
        <w:rPr>
          <w:rFonts w:cs="Times New Roman"/>
          <w:szCs w:val="24"/>
        </w:rPr>
      </w:pPr>
      <w:r w:rsidRPr="00245F00">
        <w:rPr>
          <w:rFonts w:cs="Times New Roman"/>
          <w:szCs w:val="24"/>
        </w:rPr>
        <w:t xml:space="preserve">Escucho </w:t>
      </w:r>
      <w:r w:rsidR="006236F9" w:rsidRPr="00245F00">
        <w:rPr>
          <w:rFonts w:cs="Times New Roman"/>
          <w:szCs w:val="24"/>
        </w:rPr>
        <w:t>desde el origen del mismo y lo</w:t>
      </w:r>
      <w:r w:rsidRPr="00245F00">
        <w:rPr>
          <w:rFonts w:cs="Times New Roman"/>
          <w:szCs w:val="24"/>
        </w:rPr>
        <w:t>s</w:t>
      </w:r>
      <w:r w:rsidR="006236F9" w:rsidRPr="00245F00">
        <w:rPr>
          <w:rFonts w:cs="Times New Roman"/>
          <w:szCs w:val="24"/>
        </w:rPr>
        <w:t xml:space="preserve"> siglos que se viene comercializando y desarrollando aquí en los alrededores de lo que ahora son los portales y pasaron muchas administraciones, no se había generado esta importante iniciativa y creo que </w:t>
      </w:r>
      <w:r w:rsidR="00CB4298" w:rsidRPr="00245F00">
        <w:rPr>
          <w:rFonts w:cs="Times New Roman"/>
          <w:szCs w:val="24"/>
        </w:rPr>
        <w:t>es</w:t>
      </w:r>
      <w:r w:rsidR="006236F9" w:rsidRPr="00245F00">
        <w:rPr>
          <w:rFonts w:cs="Times New Roman"/>
          <w:szCs w:val="24"/>
        </w:rPr>
        <w:t xml:space="preserve"> oportuna, atinada y reconoce las capacidades y esfuerzos de quienes producen desde principios de año todos los materiales para su elaboración</w:t>
      </w:r>
      <w:r w:rsidR="00CB4298" w:rsidRPr="00245F00">
        <w:rPr>
          <w:rFonts w:cs="Times New Roman"/>
          <w:szCs w:val="24"/>
        </w:rPr>
        <w:t xml:space="preserve"> y </w:t>
      </w:r>
      <w:r w:rsidR="006236F9" w:rsidRPr="00245F00">
        <w:rPr>
          <w:rFonts w:cs="Times New Roman"/>
          <w:szCs w:val="24"/>
        </w:rPr>
        <w:t>reconocer la iniciativa, saludarla del alcalde y de quienes integran el gobierno y desde luego su ilustrativa participación sobre este importante dulce que yo desconocía</w:t>
      </w:r>
      <w:r w:rsidR="000A3FA7" w:rsidRPr="00245F00">
        <w:rPr>
          <w:rFonts w:cs="Times New Roman"/>
          <w:szCs w:val="24"/>
        </w:rPr>
        <w:t>,</w:t>
      </w:r>
      <w:r w:rsidR="006236F9" w:rsidRPr="00245F00">
        <w:rPr>
          <w:rFonts w:cs="Times New Roman"/>
          <w:szCs w:val="24"/>
        </w:rPr>
        <w:t xml:space="preserve"> s</w:t>
      </w:r>
      <w:r w:rsidR="000A3FA7" w:rsidRPr="00245F00">
        <w:rPr>
          <w:rFonts w:cs="Times New Roman"/>
          <w:szCs w:val="24"/>
        </w:rPr>
        <w:t>é</w:t>
      </w:r>
      <w:r w:rsidR="006236F9" w:rsidRPr="00245F00">
        <w:rPr>
          <w:rFonts w:cs="Times New Roman"/>
          <w:szCs w:val="24"/>
        </w:rPr>
        <w:t xml:space="preserve"> de la Feria del Alfeñique</w:t>
      </w:r>
      <w:r w:rsidR="000A3FA7" w:rsidRPr="00245F00">
        <w:rPr>
          <w:rFonts w:cs="Times New Roman"/>
          <w:szCs w:val="24"/>
        </w:rPr>
        <w:t>;</w:t>
      </w:r>
      <w:r w:rsidR="006236F9" w:rsidRPr="00245F00">
        <w:rPr>
          <w:rFonts w:cs="Times New Roman"/>
          <w:szCs w:val="24"/>
        </w:rPr>
        <w:t xml:space="preserve"> pero no tenía idea de qué, cuál era el origen y ha sido muy aleccionador. </w:t>
      </w:r>
    </w:p>
    <w:p w:rsidR="006236F9" w:rsidRPr="00245F00" w:rsidRDefault="006236F9" w:rsidP="00245F00">
      <w:pPr>
        <w:pStyle w:val="Sinespaciado"/>
        <w:rPr>
          <w:rFonts w:cs="Times New Roman"/>
          <w:szCs w:val="24"/>
        </w:rPr>
      </w:pPr>
      <w:r w:rsidRPr="00245F00">
        <w:rPr>
          <w:rFonts w:cs="Times New Roman"/>
          <w:szCs w:val="24"/>
        </w:rPr>
        <w:tab/>
        <w:t>Bienvenido y habremos de respaldar. Muchas gracias.</w:t>
      </w:r>
    </w:p>
    <w:p w:rsidR="006236F9" w:rsidRPr="00245F00" w:rsidRDefault="006236F9" w:rsidP="00245F00">
      <w:pPr>
        <w:pStyle w:val="Sinespaciado"/>
        <w:rPr>
          <w:rFonts w:cs="Times New Roman"/>
          <w:szCs w:val="24"/>
        </w:rPr>
      </w:pPr>
      <w:r w:rsidRPr="00245F00">
        <w:rPr>
          <w:rFonts w:cs="Times New Roman"/>
          <w:szCs w:val="24"/>
        </w:rPr>
        <w:t>PRESIDENTE DIP. CARLOS MARTINEZ ZURITA TREJO. Tiene el uso de la palabra la diputada Paola Jiménez Hernández, por favor.</w:t>
      </w:r>
    </w:p>
    <w:p w:rsidR="00DD5972" w:rsidRPr="00245F00" w:rsidRDefault="006236F9" w:rsidP="00245F00">
      <w:pPr>
        <w:pStyle w:val="Sinespaciado"/>
        <w:rPr>
          <w:rFonts w:cs="Times New Roman"/>
          <w:szCs w:val="24"/>
        </w:rPr>
      </w:pPr>
      <w:r w:rsidRPr="00245F00">
        <w:rPr>
          <w:rFonts w:cs="Times New Roman"/>
          <w:szCs w:val="24"/>
        </w:rPr>
        <w:t xml:space="preserve">SECRETARIA DIP. PAOLA JIMÉNEZ HERNÁNDEZ. </w:t>
      </w:r>
      <w:r w:rsidR="007A5794" w:rsidRPr="00245F00">
        <w:rPr>
          <w:rFonts w:cs="Times New Roman"/>
          <w:szCs w:val="24"/>
        </w:rPr>
        <w:t xml:space="preserve">Yo </w:t>
      </w:r>
      <w:r w:rsidRPr="00245F00">
        <w:rPr>
          <w:rFonts w:cs="Times New Roman"/>
          <w:szCs w:val="24"/>
        </w:rPr>
        <w:t>también quiero agradecer esta exposición al cronista municipal, al maestro Alexander Jaime que nos da una vista mucho más clara de lo que es el alfeñique y la tradición de lo que ha dado a las familias Toluqueñas</w:t>
      </w:r>
      <w:r w:rsidR="00870CC0" w:rsidRPr="00245F00">
        <w:rPr>
          <w:rFonts w:cs="Times New Roman"/>
          <w:szCs w:val="24"/>
        </w:rPr>
        <w:t>,</w:t>
      </w:r>
      <w:r w:rsidRPr="00245F00">
        <w:rPr>
          <w:rFonts w:cs="Times New Roman"/>
          <w:szCs w:val="24"/>
        </w:rPr>
        <w:t xml:space="preserve"> ya con este esta condición histórica que nos permite que podamos observar con más claridad cuáles son las raíces de esta festividad que además nos da tanta identidad</w:t>
      </w:r>
      <w:r w:rsidR="00843209" w:rsidRPr="00245F00">
        <w:rPr>
          <w:rFonts w:cs="Times New Roman"/>
          <w:szCs w:val="24"/>
        </w:rPr>
        <w:t xml:space="preserve"> y</w:t>
      </w:r>
      <w:r w:rsidRPr="00245F00">
        <w:rPr>
          <w:rFonts w:cs="Times New Roman"/>
          <w:szCs w:val="24"/>
        </w:rPr>
        <w:t xml:space="preserve"> por eso quiero agradecer la presencia de nuestra compañera María Concepción Aguilar Villanueva, quien es la Secretaria General de la Orden de Artesanos del Alfeñique y Dulce Regional de Toluca, quien hoy está aquí en representación de nuestros compañeros y compañeras artesanas</w:t>
      </w:r>
      <w:r w:rsidR="00843209" w:rsidRPr="00245F00">
        <w:rPr>
          <w:rFonts w:cs="Times New Roman"/>
          <w:szCs w:val="24"/>
        </w:rPr>
        <w:t xml:space="preserve"> y</w:t>
      </w:r>
      <w:r w:rsidRPr="00245F00">
        <w:rPr>
          <w:rFonts w:cs="Times New Roman"/>
          <w:szCs w:val="24"/>
        </w:rPr>
        <w:t xml:space="preserve"> yo también me sumo y agradezco eh a mis compañeras y compañeros, porque estoy segura que este dictamen tendrá este respaldo, pero quiero reconocer</w:t>
      </w:r>
      <w:r w:rsidR="00843209" w:rsidRPr="00245F00">
        <w:rPr>
          <w:rFonts w:cs="Times New Roman"/>
          <w:szCs w:val="24"/>
        </w:rPr>
        <w:t xml:space="preserve"> este esfuerzo del </w:t>
      </w:r>
      <w:r w:rsidR="00DD5972" w:rsidRPr="00245F00">
        <w:rPr>
          <w:rFonts w:cs="Times New Roman"/>
          <w:szCs w:val="24"/>
        </w:rPr>
        <w:t>alcalde</w:t>
      </w:r>
      <w:r w:rsidR="00843209" w:rsidRPr="00245F00">
        <w:rPr>
          <w:rFonts w:cs="Times New Roman"/>
          <w:szCs w:val="24"/>
        </w:rPr>
        <w:t>,</w:t>
      </w:r>
      <w:r w:rsidR="00DD5972" w:rsidRPr="00245F00">
        <w:rPr>
          <w:rFonts w:cs="Times New Roman"/>
          <w:szCs w:val="24"/>
        </w:rPr>
        <w:t xml:space="preserve"> del Licenciado Ricardo Moreno Bastida, para que hoy tengamos esta posibilidad de darle este realce a esta tradición</w:t>
      </w:r>
      <w:r w:rsidR="00843209" w:rsidRPr="00245F00">
        <w:rPr>
          <w:rFonts w:cs="Times New Roman"/>
          <w:szCs w:val="24"/>
        </w:rPr>
        <w:t>;</w:t>
      </w:r>
      <w:r w:rsidR="00DD5972" w:rsidRPr="00245F00">
        <w:rPr>
          <w:rFonts w:cs="Times New Roman"/>
          <w:szCs w:val="24"/>
        </w:rPr>
        <w:t xml:space="preserve"> pero sobre todo</w:t>
      </w:r>
      <w:r w:rsidR="00843209" w:rsidRPr="00245F00">
        <w:rPr>
          <w:rFonts w:cs="Times New Roman"/>
          <w:szCs w:val="24"/>
        </w:rPr>
        <w:t>,</w:t>
      </w:r>
      <w:r w:rsidR="00DD5972" w:rsidRPr="00245F00">
        <w:rPr>
          <w:rFonts w:cs="Times New Roman"/>
          <w:szCs w:val="24"/>
        </w:rPr>
        <w:t xml:space="preserve"> el </w:t>
      </w:r>
      <w:r w:rsidR="00DD5972" w:rsidRPr="00245F00">
        <w:rPr>
          <w:rFonts w:cs="Times New Roman"/>
          <w:szCs w:val="24"/>
        </w:rPr>
        <w:lastRenderedPageBreak/>
        <w:t>reconocimiento a las familias que por tantos años y tantas generaciones han preservado, a mi compañero el diputado Octavio Martínez Vargas, quien también se suma, ya se menciona esto</w:t>
      </w:r>
      <w:r w:rsidR="00843209" w:rsidRPr="00245F00">
        <w:rPr>
          <w:rFonts w:cs="Times New Roman"/>
          <w:szCs w:val="24"/>
        </w:rPr>
        <w:t>,</w:t>
      </w:r>
      <w:r w:rsidR="00DD5972" w:rsidRPr="00245F00">
        <w:rPr>
          <w:rFonts w:cs="Times New Roman"/>
          <w:szCs w:val="24"/>
        </w:rPr>
        <w:t xml:space="preserve"> que muchas personas visitan la Feria de Alfeñique</w:t>
      </w:r>
      <w:r w:rsidR="00843209" w:rsidRPr="00245F00">
        <w:rPr>
          <w:rFonts w:cs="Times New Roman"/>
          <w:szCs w:val="24"/>
        </w:rPr>
        <w:t>;</w:t>
      </w:r>
      <w:r w:rsidR="00DD5972" w:rsidRPr="00245F00">
        <w:rPr>
          <w:rFonts w:cs="Times New Roman"/>
          <w:szCs w:val="24"/>
        </w:rPr>
        <w:t xml:space="preserve"> pero no conocemos de fondo cuáles son las raíces de donde viene y es una tradición que por siglos ha acompañado y ha vestido a la ciudad de Toluca</w:t>
      </w:r>
      <w:r w:rsidR="007A5794" w:rsidRPr="00245F00">
        <w:rPr>
          <w:rFonts w:cs="Times New Roman"/>
          <w:szCs w:val="24"/>
        </w:rPr>
        <w:t>;</w:t>
      </w:r>
      <w:r w:rsidR="00DD5972" w:rsidRPr="00245F00">
        <w:rPr>
          <w:rFonts w:cs="Times New Roman"/>
          <w:szCs w:val="24"/>
        </w:rPr>
        <w:t xml:space="preserve"> también reconozco la presencia de nuestros compañeras y compañeros e integrantes del Cuerpo de Asesores del Ayuntamiento de Toluca y del señor Presidente. </w:t>
      </w:r>
    </w:p>
    <w:p w:rsidR="00DD5972" w:rsidRPr="00245F00" w:rsidRDefault="007A5794" w:rsidP="00245F00">
      <w:pPr>
        <w:pStyle w:val="Sinespaciado"/>
        <w:ind w:firstLine="708"/>
        <w:rPr>
          <w:rFonts w:cs="Times New Roman"/>
          <w:szCs w:val="24"/>
        </w:rPr>
      </w:pPr>
      <w:r w:rsidRPr="00245F00">
        <w:rPr>
          <w:rFonts w:cs="Times New Roman"/>
          <w:szCs w:val="24"/>
        </w:rPr>
        <w:t>Compañeras</w:t>
      </w:r>
      <w:r w:rsidR="00DD5972" w:rsidRPr="00245F00">
        <w:rPr>
          <w:rFonts w:cs="Times New Roman"/>
          <w:szCs w:val="24"/>
        </w:rPr>
        <w:t>, compañeros, yo como Toluqueña, agradezco a todos ustedes su intención de poder apoyar esta iniciativa que hoy presenta el alcalde Ricardo Moreno y que créanmelo que es algo que si bien</w:t>
      </w:r>
      <w:r w:rsidRPr="00245F00">
        <w:rPr>
          <w:rFonts w:cs="Times New Roman"/>
          <w:szCs w:val="24"/>
        </w:rPr>
        <w:t>,</w:t>
      </w:r>
      <w:r w:rsidR="00DD5972" w:rsidRPr="00245F00">
        <w:rPr>
          <w:rFonts w:cs="Times New Roman"/>
          <w:szCs w:val="24"/>
        </w:rPr>
        <w:t xml:space="preserve"> fortalecerá la identidad del alfeñique, nuestro municipio también estará dando realce a esta tradición que tienen muchas familias que han seguido por muchos años, es en honor a nuestras compañeras y compañeros que han mantenido este o han preservado esta identidad, porque eso nos da el alfeñique el municipio de Toluca</w:t>
      </w:r>
      <w:r w:rsidRPr="00245F00">
        <w:rPr>
          <w:rFonts w:cs="Times New Roman"/>
          <w:szCs w:val="24"/>
        </w:rPr>
        <w:t>;</w:t>
      </w:r>
      <w:r w:rsidR="00DD5972" w:rsidRPr="00245F00">
        <w:rPr>
          <w:rFonts w:cs="Times New Roman"/>
          <w:szCs w:val="24"/>
        </w:rPr>
        <w:t xml:space="preserve"> pero también que es un reconocimiento hacia el Estado de México, lo que se está haciendo desde el Ayuntamiento de Toluca, porque sin duda alguna es una de las tradiciones más conmemorativas</w:t>
      </w:r>
      <w:r w:rsidR="00C86588" w:rsidRPr="00245F00">
        <w:rPr>
          <w:rFonts w:cs="Times New Roman"/>
          <w:szCs w:val="24"/>
        </w:rPr>
        <w:t>;</w:t>
      </w:r>
      <w:r w:rsidR="00DD5972" w:rsidRPr="00245F00">
        <w:rPr>
          <w:rFonts w:cs="Times New Roman"/>
          <w:szCs w:val="24"/>
        </w:rPr>
        <w:t xml:space="preserve"> pero también</w:t>
      </w:r>
      <w:r w:rsidR="00C86588" w:rsidRPr="00245F00">
        <w:rPr>
          <w:rFonts w:cs="Times New Roman"/>
          <w:szCs w:val="24"/>
        </w:rPr>
        <w:t xml:space="preserve"> de</w:t>
      </w:r>
      <w:r w:rsidR="00DD5972" w:rsidRPr="00245F00">
        <w:rPr>
          <w:rFonts w:cs="Times New Roman"/>
          <w:szCs w:val="24"/>
        </w:rPr>
        <w:t xml:space="preserve"> las tradiciones con más historia que tenemos dentro de nuestro Estado. Muchísimas gracias Presidente y gracias compañeros y compañeras por su apoyo el día de hoy.</w:t>
      </w:r>
    </w:p>
    <w:p w:rsidR="00DD5972" w:rsidRPr="00245F00" w:rsidRDefault="00DD5972" w:rsidP="00245F00">
      <w:pPr>
        <w:pStyle w:val="Sinespaciado"/>
        <w:rPr>
          <w:rFonts w:cs="Times New Roman"/>
          <w:szCs w:val="24"/>
        </w:rPr>
      </w:pPr>
      <w:r w:rsidRPr="00245F00">
        <w:rPr>
          <w:rFonts w:cs="Times New Roman"/>
          <w:szCs w:val="24"/>
        </w:rPr>
        <w:t>PRESIDENTE DIP. CARLOS MARTÍNEZ ZURITA TREJO. Gracias diputada Paola.</w:t>
      </w:r>
    </w:p>
    <w:p w:rsidR="00DD5972" w:rsidRPr="00245F00" w:rsidRDefault="00DD5972" w:rsidP="00245F00">
      <w:pPr>
        <w:pStyle w:val="Sinespaciado"/>
        <w:ind w:firstLine="708"/>
        <w:rPr>
          <w:rFonts w:cs="Times New Roman"/>
          <w:szCs w:val="24"/>
        </w:rPr>
      </w:pPr>
      <w:r w:rsidRPr="00245F00">
        <w:rPr>
          <w:rFonts w:cs="Times New Roman"/>
          <w:szCs w:val="24"/>
        </w:rPr>
        <w:t>Tiene el uso de la palabra y además le damos la bienvenida que se integra de manera presencial, el diputado Eduardo Zarzosa Sánchez, bienvenido diputado.</w:t>
      </w:r>
    </w:p>
    <w:p w:rsidR="00C86588" w:rsidRPr="00245F00" w:rsidRDefault="00DD5972" w:rsidP="00245F00">
      <w:pPr>
        <w:pStyle w:val="Sinespaciado"/>
        <w:rPr>
          <w:rFonts w:cs="Times New Roman"/>
          <w:szCs w:val="24"/>
        </w:rPr>
      </w:pPr>
      <w:r w:rsidRPr="00245F00">
        <w:rPr>
          <w:rFonts w:cs="Times New Roman"/>
          <w:szCs w:val="24"/>
        </w:rPr>
        <w:t>DIP. EDUARDO ZARZOSA SÁNCHEZ. Muchas gracias estimado compañero presidente de la Comisión</w:t>
      </w:r>
      <w:r w:rsidR="00C86588" w:rsidRPr="00245F00">
        <w:rPr>
          <w:rFonts w:cs="Times New Roman"/>
          <w:szCs w:val="24"/>
        </w:rPr>
        <w:t>.</w:t>
      </w:r>
    </w:p>
    <w:p w:rsidR="00C86588" w:rsidRPr="00245F00" w:rsidRDefault="00C86588" w:rsidP="00245F00">
      <w:pPr>
        <w:pStyle w:val="Sinespaciado"/>
        <w:ind w:firstLine="708"/>
        <w:rPr>
          <w:rFonts w:cs="Times New Roman"/>
          <w:szCs w:val="24"/>
        </w:rPr>
      </w:pPr>
      <w:r w:rsidRPr="00245F00">
        <w:rPr>
          <w:rFonts w:cs="Times New Roman"/>
          <w:szCs w:val="24"/>
        </w:rPr>
        <w:t xml:space="preserve">Saludo </w:t>
      </w:r>
      <w:r w:rsidR="00DD5972" w:rsidRPr="00245F00">
        <w:rPr>
          <w:rFonts w:cs="Times New Roman"/>
          <w:szCs w:val="24"/>
        </w:rPr>
        <w:t>con afecto a mis compañeras y compañeros diputados, bienvenido señor cronista municipal</w:t>
      </w:r>
      <w:r w:rsidRPr="00245F00">
        <w:rPr>
          <w:rFonts w:cs="Times New Roman"/>
          <w:szCs w:val="24"/>
        </w:rPr>
        <w:t>.</w:t>
      </w:r>
    </w:p>
    <w:p w:rsidR="00DD5972" w:rsidRPr="00245F00" w:rsidRDefault="00C86588" w:rsidP="00245F00">
      <w:pPr>
        <w:pStyle w:val="Sinespaciado"/>
        <w:ind w:firstLine="708"/>
        <w:rPr>
          <w:rFonts w:cs="Times New Roman"/>
          <w:szCs w:val="24"/>
        </w:rPr>
      </w:pPr>
      <w:r w:rsidRPr="00245F00">
        <w:rPr>
          <w:rFonts w:cs="Times New Roman"/>
          <w:szCs w:val="24"/>
        </w:rPr>
        <w:t xml:space="preserve">Alcancé </w:t>
      </w:r>
      <w:r w:rsidR="00DD5972" w:rsidRPr="00245F00">
        <w:rPr>
          <w:rFonts w:cs="Times New Roman"/>
          <w:szCs w:val="24"/>
        </w:rPr>
        <w:t>a escuchar algunas palabras y algunas por línea, la verdad es que el Grupo parlamentario del PRI</w:t>
      </w:r>
      <w:r w:rsidRPr="00245F00">
        <w:rPr>
          <w:rFonts w:cs="Times New Roman"/>
          <w:szCs w:val="24"/>
        </w:rPr>
        <w:t>,</w:t>
      </w:r>
      <w:r w:rsidR="00DD5972" w:rsidRPr="00245F00">
        <w:rPr>
          <w:rFonts w:cs="Times New Roman"/>
          <w:szCs w:val="24"/>
        </w:rPr>
        <w:t xml:space="preserve"> también se une a esta Iniciativa de poder declarar como Patrimonio Cultural Inmaterial a esta Feria, a todo lo que conlleva</w:t>
      </w:r>
      <w:r w:rsidR="00D11ACB" w:rsidRPr="00245F00">
        <w:rPr>
          <w:rFonts w:cs="Times New Roman"/>
          <w:szCs w:val="24"/>
        </w:rPr>
        <w:t>,</w:t>
      </w:r>
      <w:r w:rsidR="00DD5972" w:rsidRPr="00245F00">
        <w:rPr>
          <w:rFonts w:cs="Times New Roman"/>
          <w:szCs w:val="24"/>
        </w:rPr>
        <w:t xml:space="preserve"> la elaboración de los dulces típicos, todo esto la verdad es que nosotros como grupo parlamentario siempre vamos a estar sumados a este tipo de iniciativas en donde se enaltece a nuestra cultura, se enaltece a las manos mágicas que elaboran todo esto, así que cuenten con nuestro apoyo de antemano y también nuestra felicitación para el Ayuntamiento, para quienes hayan tenido esta iniciativa, quienes hemos adoptado a Toluca, nuestra capital como segunda casa, porque muchos tenemos que venir acá, sea por estudios, sea por otra razón, pues obviamente nos sentimos también parte de estas tradiciones, así que llévele al alcalde, nuestro saludo del grupo parlamentario y nuestro beneplácito por aprobar esta importante iniciativa.</w:t>
      </w:r>
    </w:p>
    <w:p w:rsidR="00DD5972" w:rsidRPr="00245F00" w:rsidRDefault="00DD5972" w:rsidP="00245F00">
      <w:pPr>
        <w:pStyle w:val="Sinespaciado"/>
        <w:ind w:firstLine="708"/>
        <w:rPr>
          <w:rFonts w:cs="Times New Roman"/>
          <w:szCs w:val="24"/>
        </w:rPr>
      </w:pPr>
      <w:r w:rsidRPr="00245F00">
        <w:rPr>
          <w:rFonts w:cs="Times New Roman"/>
          <w:szCs w:val="24"/>
        </w:rPr>
        <w:t>Muchas gracias Presidente por su atención.</w:t>
      </w:r>
    </w:p>
    <w:p w:rsidR="00DD5972" w:rsidRPr="00245F00" w:rsidRDefault="00DD5972" w:rsidP="00245F00">
      <w:pPr>
        <w:pStyle w:val="Sinespaciado"/>
        <w:rPr>
          <w:rFonts w:cs="Times New Roman"/>
          <w:szCs w:val="24"/>
        </w:rPr>
      </w:pPr>
      <w:r w:rsidRPr="00245F00">
        <w:rPr>
          <w:rFonts w:cs="Times New Roman"/>
          <w:szCs w:val="24"/>
        </w:rPr>
        <w:t>PRESIDENTE DIP. CARLOS MARTÍNEZ ZURITA TREJO. Gracias diputado Eduardo Zarzosa Sánchez.</w:t>
      </w:r>
    </w:p>
    <w:p w:rsidR="00DD5972" w:rsidRPr="00245F00" w:rsidRDefault="00DD5972" w:rsidP="00245F00">
      <w:pPr>
        <w:pStyle w:val="Sinespaciado"/>
        <w:rPr>
          <w:rFonts w:cs="Times New Roman"/>
          <w:szCs w:val="24"/>
        </w:rPr>
      </w:pPr>
      <w:r w:rsidRPr="00245F00">
        <w:rPr>
          <w:rFonts w:cs="Times New Roman"/>
          <w:szCs w:val="24"/>
        </w:rPr>
        <w:t>SECRETARIA DIP. PAOLA JIMÉNEZ HERNÁNDEZ. Presidente han concluido las participaciones.</w:t>
      </w:r>
    </w:p>
    <w:p w:rsidR="00DD5972" w:rsidRPr="00245F00" w:rsidRDefault="00DD5972" w:rsidP="00245F00">
      <w:pPr>
        <w:pStyle w:val="Sinespaciado"/>
        <w:rPr>
          <w:rFonts w:cs="Times New Roman"/>
          <w:szCs w:val="24"/>
        </w:rPr>
      </w:pPr>
      <w:r w:rsidRPr="00245F00">
        <w:rPr>
          <w:rFonts w:cs="Times New Roman"/>
          <w:szCs w:val="24"/>
        </w:rPr>
        <w:t xml:space="preserve">PRESIDENTE DIP. CARLOS MARTÍNEZ ZURITA TREJO. Muchas gracias diputada </w:t>
      </w:r>
      <w:r w:rsidR="00C11B43" w:rsidRPr="00245F00">
        <w:rPr>
          <w:rFonts w:cs="Times New Roman"/>
          <w:szCs w:val="24"/>
        </w:rPr>
        <w:t>Secretaria</w:t>
      </w:r>
      <w:r w:rsidRPr="00245F00">
        <w:rPr>
          <w:rFonts w:cs="Times New Roman"/>
          <w:szCs w:val="24"/>
        </w:rPr>
        <w:t xml:space="preserve">. </w:t>
      </w:r>
    </w:p>
    <w:p w:rsidR="00DD5972" w:rsidRPr="00245F00" w:rsidRDefault="00DD5972" w:rsidP="00245F00">
      <w:pPr>
        <w:pStyle w:val="Sinespaciado"/>
        <w:ind w:firstLine="708"/>
        <w:rPr>
          <w:rFonts w:cs="Times New Roman"/>
          <w:szCs w:val="24"/>
        </w:rPr>
      </w:pPr>
      <w:r w:rsidRPr="00245F00">
        <w:rPr>
          <w:rFonts w:cs="Times New Roman"/>
          <w:szCs w:val="24"/>
        </w:rPr>
        <w:t xml:space="preserve">Reitero nuestro agradecimiento al </w:t>
      </w:r>
      <w:r w:rsidR="00C11B43" w:rsidRPr="00245F00">
        <w:rPr>
          <w:rFonts w:cs="Times New Roman"/>
          <w:szCs w:val="24"/>
        </w:rPr>
        <w:t xml:space="preserve">Maestro </w:t>
      </w:r>
      <w:r w:rsidRPr="00245F00">
        <w:rPr>
          <w:rFonts w:cs="Times New Roman"/>
          <w:szCs w:val="24"/>
        </w:rPr>
        <w:t>Alexander Naime, Cronista Municipal del Ayuntamiento de Toluca y por supuesto, al alcalde, nuestro amigo y compañero del movimiento Ricardo Moreno Bastida, envíele por favor</w:t>
      </w:r>
      <w:r w:rsidR="00C11B43" w:rsidRPr="00245F00">
        <w:rPr>
          <w:rFonts w:cs="Times New Roman"/>
          <w:szCs w:val="24"/>
        </w:rPr>
        <w:t>,</w:t>
      </w:r>
      <w:r w:rsidRPr="00245F00">
        <w:rPr>
          <w:rFonts w:cs="Times New Roman"/>
          <w:szCs w:val="24"/>
        </w:rPr>
        <w:t xml:space="preserve"> un saludo de parte de esta comisión y de todo el Grupo Parlamentario de morena. </w:t>
      </w:r>
    </w:p>
    <w:p w:rsidR="00DD5972" w:rsidRPr="00245F00" w:rsidRDefault="00DD5972" w:rsidP="00245F00">
      <w:pPr>
        <w:pStyle w:val="Sinespaciado"/>
        <w:ind w:firstLine="708"/>
        <w:rPr>
          <w:rFonts w:cs="Times New Roman"/>
          <w:szCs w:val="24"/>
        </w:rPr>
      </w:pPr>
      <w:r w:rsidRPr="00245F00">
        <w:rPr>
          <w:rFonts w:cs="Times New Roman"/>
          <w:szCs w:val="24"/>
        </w:rPr>
        <w:t>Siguiendo con el desahogo del punto 1 y advirtiendo las coincidencias en la iniciativa, que así les informo que ha sido integrado un dictamen y en tal sentido</w:t>
      </w:r>
      <w:r w:rsidR="00C11B43" w:rsidRPr="00245F00">
        <w:rPr>
          <w:rFonts w:cs="Times New Roman"/>
          <w:szCs w:val="24"/>
        </w:rPr>
        <w:t>,</w:t>
      </w:r>
      <w:r w:rsidRPr="00245F00">
        <w:rPr>
          <w:rFonts w:cs="Times New Roman"/>
          <w:szCs w:val="24"/>
        </w:rPr>
        <w:t xml:space="preserve"> la Secretaría dará lectura a la Introducción, Antecedentes y Resolutivos. </w:t>
      </w:r>
    </w:p>
    <w:p w:rsidR="00DD5972" w:rsidRPr="00245F00" w:rsidRDefault="00DD5972" w:rsidP="00245F00">
      <w:pPr>
        <w:pStyle w:val="Sinespaciado"/>
        <w:ind w:firstLine="708"/>
        <w:rPr>
          <w:rFonts w:cs="Times New Roman"/>
          <w:szCs w:val="24"/>
        </w:rPr>
      </w:pPr>
      <w:r w:rsidRPr="00245F00">
        <w:rPr>
          <w:rFonts w:cs="Times New Roman"/>
          <w:szCs w:val="24"/>
        </w:rPr>
        <w:t>Adelante diputada, por favor.</w:t>
      </w:r>
    </w:p>
    <w:p w:rsidR="00DD5972" w:rsidRPr="00245F00" w:rsidRDefault="00DD5972" w:rsidP="00245F00">
      <w:pPr>
        <w:pStyle w:val="Sinespaciado"/>
        <w:rPr>
          <w:rFonts w:cs="Times New Roman"/>
          <w:szCs w:val="24"/>
        </w:rPr>
      </w:pPr>
      <w:r w:rsidRPr="00245F00">
        <w:rPr>
          <w:rFonts w:cs="Times New Roman"/>
          <w:szCs w:val="24"/>
        </w:rPr>
        <w:lastRenderedPageBreak/>
        <w:t>SECRETARIA DIP. PAOLA JIMÉNEZ HERNÁNDEZ. Gracias Presidente, procedo a la lectura.</w:t>
      </w:r>
    </w:p>
    <w:p w:rsidR="00DD5972" w:rsidRPr="00245F00" w:rsidRDefault="00DD5972" w:rsidP="00245F00">
      <w:pPr>
        <w:pStyle w:val="Sinespaciado"/>
        <w:ind w:firstLine="708"/>
        <w:rPr>
          <w:rFonts w:cs="Times New Roman"/>
          <w:szCs w:val="24"/>
        </w:rPr>
      </w:pPr>
      <w:r w:rsidRPr="00245F00">
        <w:rPr>
          <w:rFonts w:cs="Times New Roman"/>
          <w:szCs w:val="24"/>
        </w:rPr>
        <w:t>Dictamen formulado</w:t>
      </w:r>
      <w:r w:rsidR="00C11B43" w:rsidRPr="00245F00">
        <w:rPr>
          <w:rFonts w:cs="Times New Roman"/>
          <w:szCs w:val="24"/>
        </w:rPr>
        <w:t xml:space="preserve"> a</w:t>
      </w:r>
      <w:r w:rsidRPr="00245F00">
        <w:rPr>
          <w:rFonts w:cs="Times New Roman"/>
          <w:szCs w:val="24"/>
        </w:rPr>
        <w:t xml:space="preserve"> la Iniciativa para que el Dulce Típico de Alfeñique de Toluca sea declarado Patrimonio Cultural del Estado de México o en su caso, Patrimonio Cultural Inmaterial del Estado de México, presentada por el Licenciado Ricardo Moreno Bastida, Presidente Municipal Constitucional de Toluca. </w:t>
      </w:r>
    </w:p>
    <w:p w:rsidR="00DD5972" w:rsidRPr="00245F00" w:rsidRDefault="00DD5972" w:rsidP="00245F00">
      <w:pPr>
        <w:pStyle w:val="Sinespaciado"/>
        <w:ind w:firstLine="708"/>
        <w:rPr>
          <w:rFonts w:cs="Times New Roman"/>
          <w:szCs w:val="24"/>
        </w:rPr>
      </w:pPr>
      <w:r w:rsidRPr="00245F00">
        <w:rPr>
          <w:rFonts w:cs="Times New Roman"/>
          <w:szCs w:val="24"/>
        </w:rPr>
        <w:t xml:space="preserve">HONORABLE ASAMBLEA. </w:t>
      </w:r>
    </w:p>
    <w:p w:rsidR="00DD5972" w:rsidRPr="00245F00" w:rsidRDefault="00DD5972" w:rsidP="00245F00">
      <w:pPr>
        <w:pStyle w:val="Sinespaciado"/>
        <w:ind w:firstLine="708"/>
        <w:rPr>
          <w:rFonts w:cs="Times New Roman"/>
          <w:szCs w:val="24"/>
        </w:rPr>
      </w:pPr>
      <w:r w:rsidRPr="00245F00">
        <w:rPr>
          <w:rFonts w:cs="Times New Roman"/>
          <w:szCs w:val="24"/>
        </w:rPr>
        <w:t>La Presidencia de la LXII Legislatura</w:t>
      </w:r>
      <w:r w:rsidR="003634DA" w:rsidRPr="00245F00">
        <w:rPr>
          <w:rFonts w:cs="Times New Roman"/>
          <w:szCs w:val="24"/>
        </w:rPr>
        <w:t>,</w:t>
      </w:r>
      <w:r w:rsidRPr="00245F00">
        <w:rPr>
          <w:rFonts w:cs="Times New Roman"/>
          <w:szCs w:val="24"/>
        </w:rPr>
        <w:t xml:space="preserve"> remitió a la Comisión Legislativa de Gobernación y Puntos </w:t>
      </w:r>
      <w:r w:rsidR="003634DA" w:rsidRPr="00245F00">
        <w:rPr>
          <w:rFonts w:cs="Times New Roman"/>
          <w:szCs w:val="24"/>
        </w:rPr>
        <w:t xml:space="preserve">Constitucionales </w:t>
      </w:r>
      <w:r w:rsidRPr="00245F00">
        <w:rPr>
          <w:rFonts w:cs="Times New Roman"/>
          <w:szCs w:val="24"/>
        </w:rPr>
        <w:t xml:space="preserve">para su estudio y dictamen, la </w:t>
      </w:r>
      <w:r w:rsidR="003634DA" w:rsidRPr="00245F00">
        <w:rPr>
          <w:rFonts w:cs="Times New Roman"/>
          <w:szCs w:val="24"/>
        </w:rPr>
        <w:t xml:space="preserve">iniciativa </w:t>
      </w:r>
      <w:r w:rsidRPr="00245F00">
        <w:rPr>
          <w:rFonts w:cs="Times New Roman"/>
          <w:szCs w:val="24"/>
        </w:rPr>
        <w:t xml:space="preserve">para que el Dulce Típico del Alfeñique de Toluca sea declarado Patrimonio Cultural del Estado de México o en su caso, Patrimonio Cultural Inmaterial del Estado de México, presentada por el Licenciado Ricardo Moreno Bastida, Presidente Municipal Constitucional de Toluca. </w:t>
      </w:r>
    </w:p>
    <w:p w:rsidR="00DD5972" w:rsidRPr="00245F00" w:rsidRDefault="00DD5972" w:rsidP="00245F00">
      <w:pPr>
        <w:pStyle w:val="Sinespaciado"/>
        <w:ind w:firstLine="708"/>
        <w:rPr>
          <w:rFonts w:cs="Times New Roman"/>
          <w:szCs w:val="24"/>
        </w:rPr>
      </w:pPr>
      <w:r w:rsidRPr="00245F00">
        <w:rPr>
          <w:rFonts w:cs="Times New Roman"/>
          <w:szCs w:val="24"/>
        </w:rPr>
        <w:t xml:space="preserve">Sustanciado </w:t>
      </w:r>
      <w:r w:rsidR="003634DA" w:rsidRPr="00245F00">
        <w:rPr>
          <w:rFonts w:cs="Times New Roman"/>
          <w:szCs w:val="24"/>
        </w:rPr>
        <w:t xml:space="preserve">el </w:t>
      </w:r>
      <w:r w:rsidRPr="00245F00">
        <w:rPr>
          <w:rFonts w:cs="Times New Roman"/>
          <w:szCs w:val="24"/>
        </w:rPr>
        <w:t xml:space="preserve">estudio de la iniciativa y discutido satisfactoriamente en la Comisión Legislativa, nos permitimos con sustento en lo establecido en los artículos 68, 70 y 82 de la Ley Orgánica del Poder Legislativo, en relación con lo previsto en los artículos 13 </w:t>
      </w:r>
      <w:r w:rsidR="003634DA" w:rsidRPr="00245F00">
        <w:rPr>
          <w:rFonts w:cs="Times New Roman"/>
          <w:szCs w:val="24"/>
        </w:rPr>
        <w:t>A</w:t>
      </w:r>
      <w:r w:rsidRPr="00245F00">
        <w:rPr>
          <w:rFonts w:cs="Times New Roman"/>
          <w:szCs w:val="24"/>
        </w:rPr>
        <w:t>), 70, 73, 75, 78, 79 y 80 del Reglamento del Poder Legislativo</w:t>
      </w:r>
      <w:r w:rsidR="003634DA" w:rsidRPr="00245F00">
        <w:rPr>
          <w:rFonts w:cs="Times New Roman"/>
          <w:szCs w:val="24"/>
        </w:rPr>
        <w:t>,</w:t>
      </w:r>
      <w:r w:rsidRPr="00245F00">
        <w:rPr>
          <w:rFonts w:cs="Times New Roman"/>
          <w:szCs w:val="24"/>
        </w:rPr>
        <w:t xml:space="preserve"> emitir el siguiente:</w:t>
      </w:r>
    </w:p>
    <w:p w:rsidR="00DD5972" w:rsidRPr="00245F00" w:rsidRDefault="00DD5972" w:rsidP="00AD60E3">
      <w:pPr>
        <w:pStyle w:val="Sinespaciado"/>
        <w:jc w:val="center"/>
        <w:rPr>
          <w:rFonts w:cs="Times New Roman"/>
          <w:szCs w:val="24"/>
        </w:rPr>
      </w:pPr>
      <w:r w:rsidRPr="00245F00">
        <w:rPr>
          <w:rFonts w:cs="Times New Roman"/>
          <w:szCs w:val="24"/>
        </w:rPr>
        <w:t>DICTAMEN</w:t>
      </w:r>
    </w:p>
    <w:p w:rsidR="00D33730" w:rsidRPr="00245F00" w:rsidRDefault="00DD5972" w:rsidP="00245F00">
      <w:pPr>
        <w:pStyle w:val="Sinespaciado"/>
        <w:ind w:firstLine="708"/>
        <w:rPr>
          <w:rFonts w:cs="Times New Roman"/>
          <w:szCs w:val="24"/>
        </w:rPr>
      </w:pPr>
      <w:r w:rsidRPr="00245F00">
        <w:rPr>
          <w:rFonts w:cs="Times New Roman"/>
          <w:szCs w:val="24"/>
        </w:rPr>
        <w:t xml:space="preserve">ANTECEDENTES. </w:t>
      </w:r>
    </w:p>
    <w:p w:rsidR="00DD5972" w:rsidRPr="00245F00" w:rsidRDefault="00DD5972" w:rsidP="00245F00">
      <w:pPr>
        <w:pStyle w:val="Sinespaciado"/>
        <w:ind w:firstLine="708"/>
        <w:rPr>
          <w:rFonts w:cs="Times New Roman"/>
          <w:szCs w:val="24"/>
        </w:rPr>
      </w:pPr>
      <w:r w:rsidRPr="00245F00">
        <w:rPr>
          <w:rFonts w:cs="Times New Roman"/>
          <w:szCs w:val="24"/>
        </w:rPr>
        <w:t xml:space="preserve">En sesión de la LXII Legislatura, celebrada el 1 de octubre de 2025, el Presidente Municipal de Toluca, en uso del </w:t>
      </w:r>
      <w:r w:rsidR="006236F9" w:rsidRPr="00245F00">
        <w:rPr>
          <w:rFonts w:cs="Times New Roman"/>
          <w:szCs w:val="24"/>
        </w:rPr>
        <w:t>d</w:t>
      </w:r>
      <w:r w:rsidRPr="00245F00">
        <w:rPr>
          <w:rFonts w:cs="Times New Roman"/>
          <w:szCs w:val="24"/>
        </w:rPr>
        <w:t xml:space="preserve">erecho dispuesto en Artículo 51 fracción IV de la Constitución Política del Estado Libre y Soberano de México, presentó a la consideración de la </w:t>
      </w:r>
      <w:r w:rsidR="003634DA" w:rsidRPr="00245F00">
        <w:rPr>
          <w:rFonts w:cs="Times New Roman"/>
          <w:szCs w:val="24"/>
        </w:rPr>
        <w:t xml:space="preserve">Soberanía Popular </w:t>
      </w:r>
      <w:r w:rsidRPr="00245F00">
        <w:rPr>
          <w:rFonts w:cs="Times New Roman"/>
          <w:szCs w:val="24"/>
        </w:rPr>
        <w:t>la Iniciativa para que el Dulce Típico del Alfeñique de Toluca sea declarado Patrimonio Cultural del Estado de México, en su caso Patrimonio Cultural Inmaterial del Estado de México.</w:t>
      </w:r>
    </w:p>
    <w:p w:rsidR="00381BB6" w:rsidRPr="00245F00" w:rsidRDefault="00DD5972" w:rsidP="00245F00">
      <w:pPr>
        <w:pStyle w:val="Sinespaciado"/>
        <w:ind w:firstLine="708"/>
        <w:rPr>
          <w:rFonts w:cs="Times New Roman"/>
          <w:szCs w:val="24"/>
        </w:rPr>
      </w:pPr>
      <w:r w:rsidRPr="00245F00">
        <w:rPr>
          <w:rFonts w:cs="Times New Roman"/>
          <w:szCs w:val="24"/>
        </w:rPr>
        <w:t>El día 13 de octubre del año en curso, la Comisión Legislativa llevó</w:t>
      </w:r>
      <w:r w:rsidR="006236F9" w:rsidRPr="00245F00">
        <w:rPr>
          <w:rFonts w:cs="Times New Roman"/>
          <w:szCs w:val="24"/>
        </w:rPr>
        <w:t xml:space="preserve"> reunión de </w:t>
      </w:r>
      <w:r w:rsidR="00381BB6" w:rsidRPr="00245F00">
        <w:rPr>
          <w:rFonts w:cs="Times New Roman"/>
          <w:szCs w:val="24"/>
        </w:rPr>
        <w:t>estudio y dictamen, contando con la presencia y participación de personas servidoras públicas del Ayuntamiento del Municipio de Toluca, quienes concurrieron para complementar la información y fortalecer los trabajos del análisis de la comisión legislativa.</w:t>
      </w:r>
    </w:p>
    <w:p w:rsidR="00381BB6" w:rsidRPr="00245F00" w:rsidRDefault="00381BB6" w:rsidP="00245F00">
      <w:pPr>
        <w:spacing w:after="0" w:line="240" w:lineRule="auto"/>
        <w:jc w:val="both"/>
        <w:rPr>
          <w:rFonts w:ascii="Times New Roman" w:hAnsi="Times New Roman" w:cs="Times New Roman"/>
          <w:sz w:val="24"/>
          <w:szCs w:val="24"/>
        </w:rPr>
      </w:pPr>
      <w:r w:rsidRPr="00245F00">
        <w:rPr>
          <w:rFonts w:ascii="Times New Roman" w:hAnsi="Times New Roman" w:cs="Times New Roman"/>
          <w:sz w:val="24"/>
          <w:szCs w:val="24"/>
        </w:rPr>
        <w:tab/>
        <w:t>De conformidad con el estudio de la propuesta legislativa, quienes integramos la comisión legislativa</w:t>
      </w:r>
      <w:r w:rsidR="00077CAA" w:rsidRPr="00245F00">
        <w:rPr>
          <w:rFonts w:ascii="Times New Roman" w:hAnsi="Times New Roman" w:cs="Times New Roman"/>
          <w:sz w:val="24"/>
          <w:szCs w:val="24"/>
        </w:rPr>
        <w:t>,</w:t>
      </w:r>
      <w:r w:rsidRPr="00245F00">
        <w:rPr>
          <w:rFonts w:ascii="Times New Roman" w:hAnsi="Times New Roman" w:cs="Times New Roman"/>
          <w:sz w:val="24"/>
          <w:szCs w:val="24"/>
        </w:rPr>
        <w:t xml:space="preserve"> determinamos procedente declarar a la técnica artesanal tradicional para la elaboración del dulce típico del alfeñique de Toluca en todas sus variedades, así como la utilizada para la fabricación de confituras elaboradas con azúcar cocida y moldeada, frutas cristalizadas y galletas tradicionales asociadas a dicha práctica y desarrolladas en el marco de la feria del alfeñique de Toluca, como patrimonio cultural inmaterial del Estado de México.</w:t>
      </w:r>
    </w:p>
    <w:p w:rsidR="00381BB6" w:rsidRPr="00245F00" w:rsidRDefault="00381BB6" w:rsidP="00245F00">
      <w:pPr>
        <w:spacing w:after="0" w:line="240" w:lineRule="auto"/>
        <w:jc w:val="both"/>
        <w:rPr>
          <w:rFonts w:ascii="Times New Roman" w:hAnsi="Times New Roman" w:cs="Times New Roman"/>
          <w:sz w:val="24"/>
          <w:szCs w:val="24"/>
        </w:rPr>
      </w:pPr>
      <w:r w:rsidRPr="00245F00">
        <w:rPr>
          <w:rFonts w:ascii="Times New Roman" w:hAnsi="Times New Roman" w:cs="Times New Roman"/>
          <w:sz w:val="24"/>
          <w:szCs w:val="24"/>
        </w:rPr>
        <w:tab/>
        <w:t>Asimismo, declarar de orden público e interés social el respeto, fomento, conservación, promoción y salvaguarda de esta tradición, de igual forma, que el Honorable Ayuntamiento de Toluca en colaboración con la Secretaría de Cultura y Turismo deberá adoptar las medidas que garanticen la viabilidad del patrimonio cultural inmaterial de la elaboración del dulce típico del alfeñique de Toluca en todas sus variedades, así como las confituras elaboradas con azúcar cocida, moldeada, frutas cristalizadas y galletas tradicionales asociadas a dicha práctica y desarrolladas en el marco de la Feria del Alfeñique de Toluca.</w:t>
      </w:r>
    </w:p>
    <w:p w:rsidR="00381BB6" w:rsidRPr="00245F00" w:rsidRDefault="00381BB6" w:rsidP="00245F00">
      <w:pPr>
        <w:spacing w:after="0" w:line="240" w:lineRule="auto"/>
        <w:jc w:val="both"/>
        <w:rPr>
          <w:rFonts w:ascii="Times New Roman" w:hAnsi="Times New Roman" w:cs="Times New Roman"/>
          <w:sz w:val="24"/>
          <w:szCs w:val="24"/>
        </w:rPr>
      </w:pPr>
      <w:r w:rsidRPr="00245F00">
        <w:rPr>
          <w:rFonts w:ascii="Times New Roman" w:hAnsi="Times New Roman" w:cs="Times New Roman"/>
          <w:sz w:val="24"/>
          <w:szCs w:val="24"/>
        </w:rPr>
        <w:tab/>
        <w:t>Por las razones expuestas, valorados los argumentos de la iniciativa, demostrado el beneficio social de la propuesta legislativa, desarrollado el estudio y cumplimentado los requisitos de fondo y forma, nos permitimos concluir con los siguientes:</w:t>
      </w:r>
    </w:p>
    <w:p w:rsidR="00381BB6" w:rsidRPr="00245F00" w:rsidRDefault="00381BB6" w:rsidP="00245F00">
      <w:pPr>
        <w:spacing w:after="0" w:line="240" w:lineRule="auto"/>
        <w:jc w:val="center"/>
        <w:rPr>
          <w:rFonts w:ascii="Times New Roman" w:hAnsi="Times New Roman" w:cs="Times New Roman"/>
          <w:sz w:val="24"/>
          <w:szCs w:val="24"/>
        </w:rPr>
      </w:pPr>
      <w:r w:rsidRPr="00245F00">
        <w:rPr>
          <w:rFonts w:ascii="Times New Roman" w:hAnsi="Times New Roman" w:cs="Times New Roman"/>
          <w:sz w:val="24"/>
          <w:szCs w:val="24"/>
        </w:rPr>
        <w:t>RESOLUTIVOS</w:t>
      </w:r>
    </w:p>
    <w:p w:rsidR="00381BB6" w:rsidRPr="00245F00" w:rsidRDefault="00381BB6" w:rsidP="00245F00">
      <w:pPr>
        <w:spacing w:after="0" w:line="240" w:lineRule="auto"/>
        <w:jc w:val="both"/>
        <w:rPr>
          <w:rFonts w:ascii="Times New Roman" w:hAnsi="Times New Roman" w:cs="Times New Roman"/>
          <w:sz w:val="24"/>
          <w:szCs w:val="24"/>
        </w:rPr>
      </w:pPr>
      <w:r w:rsidRPr="00245F00">
        <w:rPr>
          <w:rFonts w:ascii="Times New Roman" w:hAnsi="Times New Roman" w:cs="Times New Roman"/>
          <w:sz w:val="24"/>
          <w:szCs w:val="24"/>
        </w:rPr>
        <w:tab/>
        <w:t>PRIMERO. Es de aprobarse en lo conducente conforme al proyecto de decreto que ha sido integrado, la iniciativa para que el dulce típico del alfeñique de Toluca sea declarado patrimonio cultural del Estado de México o en su caso, patrimonio cultural inmaterial del Estado de México, presentada por el Licenciado Ricardo Moreno Bastida, Presidente Municipal Constitucional de Toluca.</w:t>
      </w:r>
    </w:p>
    <w:p w:rsidR="00381BB6" w:rsidRPr="00245F00" w:rsidRDefault="00381BB6" w:rsidP="00245F00">
      <w:pPr>
        <w:spacing w:after="0" w:line="240" w:lineRule="auto"/>
        <w:jc w:val="both"/>
        <w:rPr>
          <w:rFonts w:ascii="Times New Roman" w:hAnsi="Times New Roman" w:cs="Times New Roman"/>
          <w:sz w:val="24"/>
          <w:szCs w:val="24"/>
        </w:rPr>
      </w:pPr>
      <w:r w:rsidRPr="00245F00">
        <w:rPr>
          <w:rFonts w:ascii="Times New Roman" w:hAnsi="Times New Roman" w:cs="Times New Roman"/>
          <w:sz w:val="24"/>
          <w:szCs w:val="24"/>
        </w:rPr>
        <w:tab/>
        <w:t>SEGUNDO. Se anexa el proyecto de decreto correspondiente.</w:t>
      </w:r>
    </w:p>
    <w:p w:rsidR="00381BB6" w:rsidRPr="00245F00" w:rsidRDefault="00381BB6" w:rsidP="00245F00">
      <w:pPr>
        <w:spacing w:after="0" w:line="240" w:lineRule="auto"/>
        <w:jc w:val="both"/>
        <w:rPr>
          <w:rFonts w:ascii="Times New Roman" w:hAnsi="Times New Roman" w:cs="Times New Roman"/>
          <w:sz w:val="24"/>
          <w:szCs w:val="24"/>
        </w:rPr>
      </w:pPr>
      <w:r w:rsidRPr="00245F00">
        <w:rPr>
          <w:rFonts w:ascii="Times New Roman" w:hAnsi="Times New Roman" w:cs="Times New Roman"/>
          <w:sz w:val="24"/>
          <w:szCs w:val="24"/>
        </w:rPr>
        <w:lastRenderedPageBreak/>
        <w:tab/>
        <w:t>TERCERO. Previa discusión y aprobación por la Legislatura.</w:t>
      </w:r>
    </w:p>
    <w:p w:rsidR="00381BB6" w:rsidRPr="00245F00" w:rsidRDefault="00381BB6" w:rsidP="00245F00">
      <w:pPr>
        <w:spacing w:after="0" w:line="240" w:lineRule="auto"/>
        <w:ind w:firstLine="708"/>
        <w:jc w:val="both"/>
        <w:rPr>
          <w:rFonts w:ascii="Times New Roman" w:hAnsi="Times New Roman" w:cs="Times New Roman"/>
          <w:sz w:val="24"/>
          <w:szCs w:val="24"/>
        </w:rPr>
      </w:pPr>
      <w:r w:rsidRPr="00245F00">
        <w:rPr>
          <w:rFonts w:ascii="Times New Roman" w:hAnsi="Times New Roman" w:cs="Times New Roman"/>
          <w:sz w:val="24"/>
          <w:szCs w:val="24"/>
        </w:rPr>
        <w:t>Remítase a la persona Titular del Ejecutivo Estatal, para los efectos procedentes.</w:t>
      </w:r>
    </w:p>
    <w:p w:rsidR="00381BB6" w:rsidRPr="00245F00" w:rsidRDefault="00381BB6" w:rsidP="00245F00">
      <w:pPr>
        <w:spacing w:after="0" w:line="240" w:lineRule="auto"/>
        <w:jc w:val="both"/>
        <w:rPr>
          <w:rFonts w:ascii="Times New Roman" w:hAnsi="Times New Roman" w:cs="Times New Roman"/>
          <w:sz w:val="24"/>
          <w:szCs w:val="24"/>
        </w:rPr>
      </w:pPr>
      <w:r w:rsidRPr="00245F00">
        <w:rPr>
          <w:rFonts w:ascii="Times New Roman" w:hAnsi="Times New Roman" w:cs="Times New Roman"/>
          <w:sz w:val="24"/>
          <w:szCs w:val="24"/>
        </w:rPr>
        <w:tab/>
        <w:t xml:space="preserve">Dado en el Palacio del Poder Legislativo, en la </w:t>
      </w:r>
      <w:r w:rsidR="00737B3D" w:rsidRPr="00245F00">
        <w:rPr>
          <w:rFonts w:ascii="Times New Roman" w:hAnsi="Times New Roman" w:cs="Times New Roman"/>
          <w:sz w:val="24"/>
          <w:szCs w:val="24"/>
        </w:rPr>
        <w:t xml:space="preserve">Ciudad </w:t>
      </w:r>
      <w:r w:rsidRPr="00245F00">
        <w:rPr>
          <w:rFonts w:ascii="Times New Roman" w:hAnsi="Times New Roman" w:cs="Times New Roman"/>
          <w:sz w:val="24"/>
          <w:szCs w:val="24"/>
        </w:rPr>
        <w:t xml:space="preserve">de Toluca de Lerdo, </w:t>
      </w:r>
      <w:r w:rsidR="00737B3D" w:rsidRPr="00245F00">
        <w:rPr>
          <w:rFonts w:ascii="Times New Roman" w:hAnsi="Times New Roman" w:cs="Times New Roman"/>
          <w:sz w:val="24"/>
          <w:szCs w:val="24"/>
        </w:rPr>
        <w:t xml:space="preserve">Capital </w:t>
      </w:r>
      <w:r w:rsidRPr="00245F00">
        <w:rPr>
          <w:rFonts w:ascii="Times New Roman" w:hAnsi="Times New Roman" w:cs="Times New Roman"/>
          <w:sz w:val="24"/>
          <w:szCs w:val="24"/>
        </w:rPr>
        <w:t>del Estado de México, a los trece días del mes de octubre de dos mil veinticinco.</w:t>
      </w:r>
    </w:p>
    <w:p w:rsidR="00381BB6" w:rsidRPr="00245F00" w:rsidRDefault="00381BB6" w:rsidP="00245F00">
      <w:pPr>
        <w:spacing w:after="0" w:line="240" w:lineRule="auto"/>
        <w:jc w:val="both"/>
        <w:rPr>
          <w:rFonts w:ascii="Times New Roman" w:hAnsi="Times New Roman" w:cs="Times New Roman"/>
          <w:sz w:val="24"/>
          <w:szCs w:val="24"/>
        </w:rPr>
      </w:pPr>
      <w:r w:rsidRPr="00245F00">
        <w:rPr>
          <w:rFonts w:ascii="Times New Roman" w:hAnsi="Times New Roman" w:cs="Times New Roman"/>
          <w:sz w:val="24"/>
          <w:szCs w:val="24"/>
        </w:rPr>
        <w:tab/>
        <w:t>Es cuanto Presidente.</w:t>
      </w:r>
    </w:p>
    <w:p w:rsidR="00381BB6" w:rsidRPr="00245F00" w:rsidRDefault="00381BB6" w:rsidP="00245F00">
      <w:pPr>
        <w:spacing w:after="0" w:line="240" w:lineRule="auto"/>
        <w:jc w:val="both"/>
        <w:rPr>
          <w:rFonts w:ascii="Times New Roman" w:hAnsi="Times New Roman" w:cs="Times New Roman"/>
          <w:sz w:val="24"/>
          <w:szCs w:val="24"/>
        </w:rPr>
      </w:pPr>
      <w:r w:rsidRPr="00245F00">
        <w:rPr>
          <w:rFonts w:ascii="Times New Roman" w:hAnsi="Times New Roman" w:cs="Times New Roman"/>
          <w:sz w:val="24"/>
          <w:szCs w:val="24"/>
        </w:rPr>
        <w:t>PRESIDENTE DIP. CARLOS MARTÍNEZ ZURITA TREJO. Muchas gracias diputada.</w:t>
      </w:r>
    </w:p>
    <w:p w:rsidR="00381BB6" w:rsidRPr="00245F00" w:rsidRDefault="00381BB6" w:rsidP="00245F00">
      <w:pPr>
        <w:spacing w:after="0" w:line="240" w:lineRule="auto"/>
        <w:jc w:val="both"/>
        <w:rPr>
          <w:rFonts w:ascii="Times New Roman" w:hAnsi="Times New Roman" w:cs="Times New Roman"/>
          <w:sz w:val="24"/>
          <w:szCs w:val="24"/>
        </w:rPr>
      </w:pPr>
      <w:r w:rsidRPr="00245F00">
        <w:rPr>
          <w:rFonts w:ascii="Times New Roman" w:hAnsi="Times New Roman" w:cs="Times New Roman"/>
          <w:sz w:val="24"/>
          <w:szCs w:val="24"/>
        </w:rPr>
        <w:tab/>
        <w:t>Leídos los antecedentes</w:t>
      </w:r>
      <w:r w:rsidR="00737B3D" w:rsidRPr="00245F00">
        <w:rPr>
          <w:rFonts w:ascii="Times New Roman" w:hAnsi="Times New Roman" w:cs="Times New Roman"/>
          <w:sz w:val="24"/>
          <w:szCs w:val="24"/>
        </w:rPr>
        <w:t>,</w:t>
      </w:r>
      <w:r w:rsidRPr="00245F00">
        <w:rPr>
          <w:rFonts w:ascii="Times New Roman" w:hAnsi="Times New Roman" w:cs="Times New Roman"/>
          <w:sz w:val="24"/>
          <w:szCs w:val="24"/>
        </w:rPr>
        <w:t xml:space="preserve"> abro la discusión, en lo general del dictamen y del proyecto de decreto y pregunto</w:t>
      </w:r>
      <w:r w:rsidR="00C76C21" w:rsidRPr="00245F00">
        <w:rPr>
          <w:rFonts w:ascii="Times New Roman" w:hAnsi="Times New Roman" w:cs="Times New Roman"/>
          <w:sz w:val="24"/>
          <w:szCs w:val="24"/>
        </w:rPr>
        <w:t>,</w:t>
      </w:r>
      <w:r w:rsidRPr="00245F00">
        <w:rPr>
          <w:rFonts w:ascii="Times New Roman" w:hAnsi="Times New Roman" w:cs="Times New Roman"/>
          <w:sz w:val="24"/>
          <w:szCs w:val="24"/>
        </w:rPr>
        <w:t xml:space="preserve"> si alguien desea hacer uso de la palabra.</w:t>
      </w:r>
    </w:p>
    <w:p w:rsidR="00381BB6" w:rsidRPr="00245F00" w:rsidRDefault="00381BB6" w:rsidP="00245F00">
      <w:pPr>
        <w:spacing w:after="0" w:line="240" w:lineRule="auto"/>
        <w:jc w:val="both"/>
        <w:rPr>
          <w:rFonts w:ascii="Times New Roman" w:hAnsi="Times New Roman" w:cs="Times New Roman"/>
          <w:sz w:val="24"/>
          <w:szCs w:val="24"/>
        </w:rPr>
      </w:pPr>
      <w:r w:rsidRPr="00245F00">
        <w:rPr>
          <w:rFonts w:ascii="Times New Roman" w:hAnsi="Times New Roman" w:cs="Times New Roman"/>
          <w:sz w:val="24"/>
          <w:szCs w:val="24"/>
        </w:rPr>
        <w:tab/>
        <w:t>Si consideran las y los diputados suficientemente discutidos en lo general, el dictamen y el proyecto de decreto, pido a quienes estén por ello se sirvan a levantar la mano.</w:t>
      </w:r>
    </w:p>
    <w:p w:rsidR="00381BB6" w:rsidRPr="00245F00" w:rsidRDefault="00381BB6" w:rsidP="00245F00">
      <w:pPr>
        <w:spacing w:after="0" w:line="240" w:lineRule="auto"/>
        <w:jc w:val="both"/>
        <w:rPr>
          <w:rFonts w:ascii="Times New Roman" w:hAnsi="Times New Roman" w:cs="Times New Roman"/>
          <w:sz w:val="24"/>
          <w:szCs w:val="24"/>
        </w:rPr>
      </w:pPr>
      <w:r w:rsidRPr="00245F00">
        <w:rPr>
          <w:rFonts w:ascii="Times New Roman" w:hAnsi="Times New Roman" w:cs="Times New Roman"/>
          <w:sz w:val="24"/>
          <w:szCs w:val="24"/>
        </w:rPr>
        <w:t>SECRETARIA DIP. PAOLA JIMÉNEZ HERNÁNDEZ. Las diputadas y los diputados consideran suficientemente discutidos en lo general, el dictamen y el proyecto de decreto por unanimidad de votos.</w:t>
      </w:r>
    </w:p>
    <w:p w:rsidR="00381BB6" w:rsidRPr="00245F00" w:rsidRDefault="00381BB6" w:rsidP="00245F00">
      <w:pPr>
        <w:spacing w:after="0" w:line="240" w:lineRule="auto"/>
        <w:jc w:val="both"/>
        <w:rPr>
          <w:rFonts w:ascii="Times New Roman" w:hAnsi="Times New Roman" w:cs="Times New Roman"/>
          <w:sz w:val="24"/>
          <w:szCs w:val="24"/>
        </w:rPr>
      </w:pPr>
      <w:r w:rsidRPr="00245F00">
        <w:rPr>
          <w:rFonts w:ascii="Times New Roman" w:hAnsi="Times New Roman" w:cs="Times New Roman"/>
          <w:sz w:val="24"/>
          <w:szCs w:val="24"/>
        </w:rPr>
        <w:t>PRESIDENTE DIP. CARLOS MARTÍNEZ ZURITA TREJO. Muchas gracias diputada.</w:t>
      </w:r>
    </w:p>
    <w:p w:rsidR="00381BB6" w:rsidRPr="00245F00" w:rsidRDefault="00381BB6" w:rsidP="00245F00">
      <w:pPr>
        <w:spacing w:after="0" w:line="240" w:lineRule="auto"/>
        <w:jc w:val="both"/>
        <w:rPr>
          <w:rFonts w:ascii="Times New Roman" w:hAnsi="Times New Roman" w:cs="Times New Roman"/>
          <w:sz w:val="24"/>
          <w:szCs w:val="24"/>
        </w:rPr>
      </w:pPr>
      <w:r w:rsidRPr="00245F00">
        <w:rPr>
          <w:rFonts w:ascii="Times New Roman" w:hAnsi="Times New Roman" w:cs="Times New Roman"/>
          <w:sz w:val="24"/>
          <w:szCs w:val="24"/>
        </w:rPr>
        <w:tab/>
        <w:t>Pregunto sí son de aprobarse en lo general, el dictamen y el proyecto de decreto y pido a la Secretaría recabe la votación nominal, si alguien desea separar algún artículo sírvase a indicarlo, por favor.</w:t>
      </w:r>
    </w:p>
    <w:p w:rsidR="00381BB6" w:rsidRPr="00245F00" w:rsidRDefault="00381BB6" w:rsidP="00245F00">
      <w:pPr>
        <w:spacing w:after="0" w:line="240" w:lineRule="auto"/>
        <w:jc w:val="both"/>
        <w:rPr>
          <w:rFonts w:ascii="Times New Roman" w:hAnsi="Times New Roman" w:cs="Times New Roman"/>
          <w:sz w:val="24"/>
          <w:szCs w:val="24"/>
        </w:rPr>
      </w:pPr>
      <w:r w:rsidRPr="00245F00">
        <w:rPr>
          <w:rFonts w:ascii="Times New Roman" w:hAnsi="Times New Roman" w:cs="Times New Roman"/>
          <w:sz w:val="24"/>
          <w:szCs w:val="24"/>
        </w:rPr>
        <w:t>SECRETARIA DIP. PAOLA JIMÉNEZ HERNÁNDEZ. Recabo la votación.</w:t>
      </w:r>
    </w:p>
    <w:p w:rsidR="00381BB6" w:rsidRPr="00245F00" w:rsidRDefault="00381BB6" w:rsidP="00245F00">
      <w:pPr>
        <w:spacing w:after="0" w:line="240" w:lineRule="auto"/>
        <w:jc w:val="center"/>
        <w:rPr>
          <w:rFonts w:ascii="Times New Roman" w:hAnsi="Times New Roman" w:cs="Times New Roman"/>
          <w:i/>
          <w:sz w:val="24"/>
          <w:szCs w:val="24"/>
        </w:rPr>
      </w:pPr>
      <w:r w:rsidRPr="00245F00">
        <w:rPr>
          <w:rFonts w:ascii="Times New Roman" w:hAnsi="Times New Roman" w:cs="Times New Roman"/>
          <w:i/>
          <w:sz w:val="24"/>
          <w:szCs w:val="24"/>
        </w:rPr>
        <w:t>(Votación nominal)</w:t>
      </w:r>
    </w:p>
    <w:p w:rsidR="00381BB6" w:rsidRPr="00245F00" w:rsidRDefault="00381BB6" w:rsidP="00245F00">
      <w:pPr>
        <w:spacing w:after="0" w:line="240" w:lineRule="auto"/>
        <w:jc w:val="both"/>
        <w:rPr>
          <w:rFonts w:ascii="Times New Roman" w:hAnsi="Times New Roman" w:cs="Times New Roman"/>
          <w:sz w:val="24"/>
          <w:szCs w:val="24"/>
        </w:rPr>
      </w:pPr>
      <w:r w:rsidRPr="00245F00">
        <w:rPr>
          <w:rFonts w:ascii="Times New Roman" w:hAnsi="Times New Roman" w:cs="Times New Roman"/>
          <w:sz w:val="24"/>
          <w:szCs w:val="24"/>
        </w:rPr>
        <w:t>SECRETARIA DIP. PAOLA JIMÉNEZ HERNÁNDEZ. Presidente me permito informarle que el dictamen y el proyecto de decreto han sido aprobados en lo general, por unanimidad de votos.</w:t>
      </w:r>
    </w:p>
    <w:p w:rsidR="00381BB6" w:rsidRPr="00245F00" w:rsidRDefault="00381BB6" w:rsidP="00245F00">
      <w:pPr>
        <w:spacing w:after="0" w:line="240" w:lineRule="auto"/>
        <w:jc w:val="both"/>
        <w:rPr>
          <w:rFonts w:ascii="Times New Roman" w:hAnsi="Times New Roman" w:cs="Times New Roman"/>
          <w:sz w:val="24"/>
          <w:szCs w:val="24"/>
        </w:rPr>
      </w:pPr>
      <w:r w:rsidRPr="00245F00">
        <w:rPr>
          <w:rFonts w:ascii="Times New Roman" w:hAnsi="Times New Roman" w:cs="Times New Roman"/>
          <w:sz w:val="24"/>
          <w:szCs w:val="24"/>
        </w:rPr>
        <w:t>PRESIDENTE DIP. CARLOS MARTÍNEZ ZURITA TREJO. Muchas gracias diputada.</w:t>
      </w:r>
    </w:p>
    <w:p w:rsidR="00381BB6" w:rsidRPr="00245F00" w:rsidRDefault="00381BB6" w:rsidP="00245F00">
      <w:pPr>
        <w:spacing w:after="0" w:line="240" w:lineRule="auto"/>
        <w:jc w:val="both"/>
        <w:rPr>
          <w:rFonts w:ascii="Times New Roman" w:hAnsi="Times New Roman" w:cs="Times New Roman"/>
          <w:sz w:val="24"/>
          <w:szCs w:val="24"/>
        </w:rPr>
      </w:pPr>
      <w:r w:rsidRPr="00245F00">
        <w:rPr>
          <w:rFonts w:ascii="Times New Roman" w:hAnsi="Times New Roman" w:cs="Times New Roman"/>
          <w:sz w:val="24"/>
          <w:szCs w:val="24"/>
        </w:rPr>
        <w:tab/>
        <w:t>Se acuerda la aprobación en lo general, del dictamen y del proyecto de decreto y se tienen también por aprobados en lo particular.</w:t>
      </w:r>
    </w:p>
    <w:p w:rsidR="00381BB6" w:rsidRPr="00245F00" w:rsidRDefault="00381BB6" w:rsidP="00245F00">
      <w:pPr>
        <w:spacing w:after="0" w:line="240" w:lineRule="auto"/>
        <w:jc w:val="both"/>
        <w:rPr>
          <w:rFonts w:ascii="Times New Roman" w:hAnsi="Times New Roman" w:cs="Times New Roman"/>
          <w:sz w:val="24"/>
          <w:szCs w:val="24"/>
        </w:rPr>
      </w:pPr>
      <w:r w:rsidRPr="00245F00">
        <w:rPr>
          <w:rFonts w:ascii="Times New Roman" w:hAnsi="Times New Roman" w:cs="Times New Roman"/>
          <w:sz w:val="24"/>
          <w:szCs w:val="24"/>
        </w:rPr>
        <w:tab/>
        <w:t>Se acuerda la aprobatoria en lo general y en lo particular del dictamen y del proyecto de decreto.</w:t>
      </w:r>
    </w:p>
    <w:p w:rsidR="00381BB6" w:rsidRPr="00245F00" w:rsidRDefault="00381BB6" w:rsidP="00245F00">
      <w:pPr>
        <w:spacing w:after="0" w:line="240" w:lineRule="auto"/>
        <w:jc w:val="both"/>
        <w:rPr>
          <w:rFonts w:ascii="Times New Roman" w:hAnsi="Times New Roman" w:cs="Times New Roman"/>
          <w:sz w:val="24"/>
          <w:szCs w:val="24"/>
        </w:rPr>
      </w:pPr>
      <w:r w:rsidRPr="00245F00">
        <w:rPr>
          <w:rFonts w:ascii="Times New Roman" w:hAnsi="Times New Roman" w:cs="Times New Roman"/>
          <w:sz w:val="24"/>
          <w:szCs w:val="24"/>
        </w:rPr>
        <w:t>SECRETARIA DIP. PAOLA JIMÉNEZ HERNÁNDEZ. Se informa Presidente que han finalizado los asuntos del orden del día.</w:t>
      </w:r>
    </w:p>
    <w:p w:rsidR="00381BB6" w:rsidRPr="00245F00" w:rsidRDefault="00381BB6" w:rsidP="00245F00">
      <w:pPr>
        <w:spacing w:after="0" w:line="240" w:lineRule="auto"/>
        <w:jc w:val="both"/>
        <w:rPr>
          <w:rFonts w:ascii="Times New Roman" w:hAnsi="Times New Roman" w:cs="Times New Roman"/>
          <w:sz w:val="24"/>
          <w:szCs w:val="24"/>
        </w:rPr>
      </w:pPr>
      <w:r w:rsidRPr="00245F00">
        <w:rPr>
          <w:rFonts w:ascii="Times New Roman" w:hAnsi="Times New Roman" w:cs="Times New Roman"/>
          <w:sz w:val="24"/>
          <w:szCs w:val="24"/>
        </w:rPr>
        <w:t>PRESIDENTE DIP. CARLOS MARTÍNEZ ZURITA TREJO. Muchas gracias diputada.</w:t>
      </w:r>
    </w:p>
    <w:p w:rsidR="00381BB6" w:rsidRPr="00245F00" w:rsidRDefault="00381BB6" w:rsidP="00245F00">
      <w:pPr>
        <w:spacing w:after="0" w:line="240" w:lineRule="auto"/>
        <w:jc w:val="both"/>
        <w:rPr>
          <w:rFonts w:ascii="Times New Roman" w:hAnsi="Times New Roman" w:cs="Times New Roman"/>
          <w:sz w:val="24"/>
          <w:szCs w:val="24"/>
        </w:rPr>
      </w:pPr>
      <w:r w:rsidRPr="00245F00">
        <w:rPr>
          <w:rFonts w:ascii="Times New Roman" w:hAnsi="Times New Roman" w:cs="Times New Roman"/>
          <w:sz w:val="24"/>
          <w:szCs w:val="24"/>
        </w:rPr>
        <w:tab/>
        <w:t>Pido a la Secretaría registre la asistencia a la reunión.</w:t>
      </w:r>
    </w:p>
    <w:p w:rsidR="00381BB6" w:rsidRPr="00245F00" w:rsidRDefault="00381BB6" w:rsidP="00245F00">
      <w:pPr>
        <w:spacing w:after="0" w:line="240" w:lineRule="auto"/>
        <w:jc w:val="both"/>
        <w:rPr>
          <w:rFonts w:ascii="Times New Roman" w:hAnsi="Times New Roman" w:cs="Times New Roman"/>
          <w:sz w:val="24"/>
          <w:szCs w:val="24"/>
        </w:rPr>
      </w:pPr>
      <w:r w:rsidRPr="00245F00">
        <w:rPr>
          <w:rFonts w:ascii="Times New Roman" w:hAnsi="Times New Roman" w:cs="Times New Roman"/>
          <w:sz w:val="24"/>
          <w:szCs w:val="24"/>
        </w:rPr>
        <w:t>SECRETARIA DIP. PAOLA JIMÉNEZ HERNÁNDEZ. Ha sido registrada la asistencia a la reunión.</w:t>
      </w:r>
    </w:p>
    <w:p w:rsidR="00903F61" w:rsidRPr="00245F00" w:rsidRDefault="00381BB6" w:rsidP="00245F00">
      <w:pPr>
        <w:spacing w:after="0" w:line="240" w:lineRule="auto"/>
        <w:jc w:val="both"/>
        <w:rPr>
          <w:rFonts w:ascii="Times New Roman" w:hAnsi="Times New Roman" w:cs="Times New Roman"/>
          <w:sz w:val="24"/>
          <w:szCs w:val="24"/>
        </w:rPr>
      </w:pPr>
      <w:r w:rsidRPr="00245F00">
        <w:rPr>
          <w:rFonts w:ascii="Times New Roman" w:hAnsi="Times New Roman" w:cs="Times New Roman"/>
          <w:sz w:val="24"/>
          <w:szCs w:val="24"/>
        </w:rPr>
        <w:t xml:space="preserve">PRESIDENTE DIP. CARLOS MARTÍNEZ ZURITA TREJO. Se levanta la </w:t>
      </w:r>
      <w:r w:rsidR="00627866" w:rsidRPr="00245F00">
        <w:rPr>
          <w:rFonts w:ascii="Times New Roman" w:hAnsi="Times New Roman" w:cs="Times New Roman"/>
          <w:sz w:val="24"/>
          <w:szCs w:val="24"/>
        </w:rPr>
        <w:t xml:space="preserve">Reunión </w:t>
      </w:r>
      <w:r w:rsidRPr="00245F00">
        <w:rPr>
          <w:rFonts w:ascii="Times New Roman" w:hAnsi="Times New Roman" w:cs="Times New Roman"/>
          <w:sz w:val="24"/>
          <w:szCs w:val="24"/>
        </w:rPr>
        <w:t>de la Comisión Legislativa de Gobernación y Puntos Constitucionales, siendo la una de la tarde con cincuenta y dos minutos del día lunes trece de octubre de dos mil veinticinco</w:t>
      </w:r>
      <w:r w:rsidR="00903F61" w:rsidRPr="00245F00">
        <w:rPr>
          <w:rFonts w:ascii="Times New Roman" w:hAnsi="Times New Roman" w:cs="Times New Roman"/>
          <w:sz w:val="24"/>
          <w:szCs w:val="24"/>
        </w:rPr>
        <w:t>.</w:t>
      </w:r>
    </w:p>
    <w:p w:rsidR="00381BB6" w:rsidRPr="00245F00" w:rsidRDefault="00903F61" w:rsidP="00245F00">
      <w:pPr>
        <w:spacing w:after="0" w:line="240" w:lineRule="auto"/>
        <w:ind w:firstLine="709"/>
        <w:jc w:val="both"/>
        <w:rPr>
          <w:rFonts w:ascii="Times New Roman" w:hAnsi="Times New Roman" w:cs="Times New Roman"/>
          <w:sz w:val="24"/>
          <w:szCs w:val="24"/>
        </w:rPr>
      </w:pPr>
      <w:r w:rsidRPr="00245F00">
        <w:rPr>
          <w:rFonts w:ascii="Times New Roman" w:hAnsi="Times New Roman" w:cs="Times New Roman"/>
          <w:sz w:val="24"/>
          <w:szCs w:val="24"/>
        </w:rPr>
        <w:t xml:space="preserve">Se </w:t>
      </w:r>
      <w:r w:rsidR="00381BB6" w:rsidRPr="00245F00">
        <w:rPr>
          <w:rFonts w:ascii="Times New Roman" w:hAnsi="Times New Roman" w:cs="Times New Roman"/>
          <w:sz w:val="24"/>
          <w:szCs w:val="24"/>
        </w:rPr>
        <w:t>cita a los integrantes para las 3</w:t>
      </w:r>
      <w:r w:rsidRPr="00245F00">
        <w:rPr>
          <w:rFonts w:ascii="Times New Roman" w:hAnsi="Times New Roman" w:cs="Times New Roman"/>
          <w:sz w:val="24"/>
          <w:szCs w:val="24"/>
        </w:rPr>
        <w:t>:00</w:t>
      </w:r>
      <w:r w:rsidR="00381BB6" w:rsidRPr="00245F00">
        <w:rPr>
          <w:rFonts w:ascii="Times New Roman" w:hAnsi="Times New Roman" w:cs="Times New Roman"/>
          <w:sz w:val="24"/>
          <w:szCs w:val="24"/>
        </w:rPr>
        <w:t xml:space="preserve"> de la tarde, comisiones unidas, a la reunión que realizaremos.</w:t>
      </w:r>
    </w:p>
    <w:p w:rsidR="00381BB6" w:rsidRPr="00245F00" w:rsidRDefault="00381BB6" w:rsidP="00245F00">
      <w:pPr>
        <w:spacing w:after="0" w:line="240" w:lineRule="auto"/>
        <w:jc w:val="both"/>
        <w:rPr>
          <w:rFonts w:ascii="Times New Roman" w:hAnsi="Times New Roman" w:cs="Times New Roman"/>
          <w:sz w:val="24"/>
          <w:szCs w:val="24"/>
        </w:rPr>
      </w:pPr>
      <w:r w:rsidRPr="00245F00">
        <w:rPr>
          <w:rFonts w:ascii="Times New Roman" w:hAnsi="Times New Roman" w:cs="Times New Roman"/>
          <w:sz w:val="24"/>
          <w:szCs w:val="24"/>
        </w:rPr>
        <w:tab/>
        <w:t>Muchas gracias.</w:t>
      </w:r>
    </w:p>
    <w:p w:rsidR="00381BB6" w:rsidRPr="00245F00" w:rsidRDefault="00381BB6" w:rsidP="00245F00">
      <w:pPr>
        <w:spacing w:after="0" w:line="240" w:lineRule="auto"/>
        <w:jc w:val="both"/>
        <w:rPr>
          <w:rFonts w:ascii="Times New Roman" w:hAnsi="Times New Roman" w:cs="Times New Roman"/>
          <w:sz w:val="24"/>
          <w:szCs w:val="24"/>
        </w:rPr>
      </w:pPr>
      <w:r w:rsidRPr="00245F00">
        <w:rPr>
          <w:rFonts w:ascii="Times New Roman" w:hAnsi="Times New Roman" w:cs="Times New Roman"/>
          <w:sz w:val="24"/>
          <w:szCs w:val="24"/>
        </w:rPr>
        <w:tab/>
        <w:t>Me pidieron de la Junta de Coordinación Política que sea a las 3 de la tarde, muchas gracias y muy buenas tardes a todas y a todos.</w:t>
      </w:r>
    </w:p>
    <w:sectPr w:rsidR="00381BB6" w:rsidRPr="00245F00" w:rsidSect="00642C89">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557E" w:rsidRDefault="001E557E" w:rsidP="001105DF">
      <w:pPr>
        <w:spacing w:after="0" w:line="240" w:lineRule="auto"/>
      </w:pPr>
      <w:r>
        <w:separator/>
      </w:r>
    </w:p>
  </w:endnote>
  <w:endnote w:type="continuationSeparator" w:id="0">
    <w:p w:rsidR="001E557E" w:rsidRDefault="001E557E"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5803274"/>
      <w:docPartObj>
        <w:docPartGallery w:val="Page Numbers (Bottom of Page)"/>
        <w:docPartUnique/>
      </w:docPartObj>
    </w:sdtPr>
    <w:sdtEndPr/>
    <w:sdtContent>
      <w:p w:rsidR="00BF453A" w:rsidRDefault="00BF453A" w:rsidP="00BF453A">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557E" w:rsidRDefault="001E557E" w:rsidP="001105DF">
      <w:pPr>
        <w:spacing w:after="0" w:line="240" w:lineRule="auto"/>
      </w:pPr>
      <w:r>
        <w:separator/>
      </w:r>
    </w:p>
  </w:footnote>
  <w:footnote w:type="continuationSeparator" w:id="0">
    <w:p w:rsidR="001E557E" w:rsidRDefault="001E557E"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532B7"/>
    <w:rsid w:val="00074D70"/>
    <w:rsid w:val="00077CAA"/>
    <w:rsid w:val="000A3FA7"/>
    <w:rsid w:val="000A548F"/>
    <w:rsid w:val="000B370D"/>
    <w:rsid w:val="000B3939"/>
    <w:rsid w:val="000F73C1"/>
    <w:rsid w:val="001105DF"/>
    <w:rsid w:val="00153522"/>
    <w:rsid w:val="001868B0"/>
    <w:rsid w:val="001875DC"/>
    <w:rsid w:val="001D3BD9"/>
    <w:rsid w:val="001E557E"/>
    <w:rsid w:val="002416E5"/>
    <w:rsid w:val="00245F00"/>
    <w:rsid w:val="00285F5C"/>
    <w:rsid w:val="002876DC"/>
    <w:rsid w:val="002C73AB"/>
    <w:rsid w:val="002D75AD"/>
    <w:rsid w:val="002E74D4"/>
    <w:rsid w:val="00347D69"/>
    <w:rsid w:val="003634DA"/>
    <w:rsid w:val="00381BB6"/>
    <w:rsid w:val="003A6DCE"/>
    <w:rsid w:val="003B33ED"/>
    <w:rsid w:val="003B3E7B"/>
    <w:rsid w:val="0042015B"/>
    <w:rsid w:val="004564AA"/>
    <w:rsid w:val="00471A44"/>
    <w:rsid w:val="004757FA"/>
    <w:rsid w:val="004858E5"/>
    <w:rsid w:val="00543CDF"/>
    <w:rsid w:val="00614EDB"/>
    <w:rsid w:val="006236F9"/>
    <w:rsid w:val="00627866"/>
    <w:rsid w:val="00642C89"/>
    <w:rsid w:val="006E4AF2"/>
    <w:rsid w:val="00702B07"/>
    <w:rsid w:val="00717562"/>
    <w:rsid w:val="00737B3D"/>
    <w:rsid w:val="00755074"/>
    <w:rsid w:val="007A0303"/>
    <w:rsid w:val="007A5794"/>
    <w:rsid w:val="007E5266"/>
    <w:rsid w:val="008253FE"/>
    <w:rsid w:val="00843209"/>
    <w:rsid w:val="00870CC0"/>
    <w:rsid w:val="008974D2"/>
    <w:rsid w:val="008C04A8"/>
    <w:rsid w:val="00903F61"/>
    <w:rsid w:val="00956508"/>
    <w:rsid w:val="009602A1"/>
    <w:rsid w:val="009B71C1"/>
    <w:rsid w:val="00A00D96"/>
    <w:rsid w:val="00A05874"/>
    <w:rsid w:val="00A24361"/>
    <w:rsid w:val="00AA65CD"/>
    <w:rsid w:val="00AD60E3"/>
    <w:rsid w:val="00AF6B37"/>
    <w:rsid w:val="00BC017D"/>
    <w:rsid w:val="00BF453A"/>
    <w:rsid w:val="00C06259"/>
    <w:rsid w:val="00C11B43"/>
    <w:rsid w:val="00C76C21"/>
    <w:rsid w:val="00C86588"/>
    <w:rsid w:val="00CA604A"/>
    <w:rsid w:val="00CB4298"/>
    <w:rsid w:val="00D11ACB"/>
    <w:rsid w:val="00D33730"/>
    <w:rsid w:val="00D71C0E"/>
    <w:rsid w:val="00DD5972"/>
    <w:rsid w:val="00DF46DF"/>
    <w:rsid w:val="00E464EB"/>
    <w:rsid w:val="00E67CB4"/>
    <w:rsid w:val="00EB3E4A"/>
    <w:rsid w:val="00EC7991"/>
    <w:rsid w:val="00F53BCE"/>
    <w:rsid w:val="00FD5AA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9B71C1"/>
    <w:pPr>
      <w:spacing w:after="0" w:line="240" w:lineRule="auto"/>
      <w:jc w:val="both"/>
    </w:pPr>
    <w:rPr>
      <w:rFonts w:ascii="Times New Roman" w:hAnsi="Times New Roman"/>
      <w:sz w:val="24"/>
    </w:rPr>
  </w:style>
  <w:style w:type="character" w:customStyle="1" w:styleId="SinespaciadoCar">
    <w:name w:val="Sin espaciado Car"/>
    <w:link w:val="Sinespaciado"/>
    <w:uiPriority w:val="1"/>
    <w:locked/>
    <w:rsid w:val="00543CDF"/>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102246">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818304763">
      <w:bodyDiv w:val="1"/>
      <w:marLeft w:val="0"/>
      <w:marRight w:val="0"/>
      <w:marTop w:val="0"/>
      <w:marBottom w:val="0"/>
      <w:divBdr>
        <w:top w:val="none" w:sz="0" w:space="0" w:color="auto"/>
        <w:left w:val="none" w:sz="0" w:space="0" w:color="auto"/>
        <w:bottom w:val="none" w:sz="0" w:space="0" w:color="auto"/>
        <w:right w:val="none" w:sz="0" w:space="0" w:color="auto"/>
      </w:divBdr>
    </w:div>
    <w:div w:id="1000156980">
      <w:bodyDiv w:val="1"/>
      <w:marLeft w:val="0"/>
      <w:marRight w:val="0"/>
      <w:marTop w:val="0"/>
      <w:marBottom w:val="0"/>
      <w:divBdr>
        <w:top w:val="none" w:sz="0" w:space="0" w:color="auto"/>
        <w:left w:val="none" w:sz="0" w:space="0" w:color="auto"/>
        <w:bottom w:val="none" w:sz="0" w:space="0" w:color="auto"/>
        <w:right w:val="none" w:sz="0" w:space="0" w:color="auto"/>
      </w:divBdr>
    </w:div>
    <w:div w:id="1239562634">
      <w:bodyDiv w:val="1"/>
      <w:marLeft w:val="0"/>
      <w:marRight w:val="0"/>
      <w:marTop w:val="0"/>
      <w:marBottom w:val="0"/>
      <w:divBdr>
        <w:top w:val="none" w:sz="0" w:space="0" w:color="auto"/>
        <w:left w:val="none" w:sz="0" w:space="0" w:color="auto"/>
        <w:bottom w:val="none" w:sz="0" w:space="0" w:color="auto"/>
        <w:right w:val="none" w:sz="0" w:space="0" w:color="auto"/>
      </w:divBdr>
    </w:div>
    <w:div w:id="1334533879">
      <w:bodyDiv w:val="1"/>
      <w:marLeft w:val="0"/>
      <w:marRight w:val="0"/>
      <w:marTop w:val="0"/>
      <w:marBottom w:val="0"/>
      <w:divBdr>
        <w:top w:val="none" w:sz="0" w:space="0" w:color="auto"/>
        <w:left w:val="none" w:sz="0" w:space="0" w:color="auto"/>
        <w:bottom w:val="none" w:sz="0" w:space="0" w:color="auto"/>
        <w:right w:val="none" w:sz="0" w:space="0" w:color="auto"/>
      </w:divBdr>
    </w:div>
    <w:div w:id="1778208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7</Pages>
  <Words>4000</Words>
  <Characters>22002</Characters>
  <Application>Microsoft Office Word</Application>
  <DocSecurity>0</DocSecurity>
  <Lines>183</Lines>
  <Paragraphs>51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14</cp:revision>
  <dcterms:created xsi:type="dcterms:W3CDTF">2025-10-14T15:32:00Z</dcterms:created>
  <dcterms:modified xsi:type="dcterms:W3CDTF">2025-10-16T21:21:00Z</dcterms:modified>
</cp:coreProperties>
</file>