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1DF" w:rsidRPr="00F362CB" w:rsidRDefault="008801DF" w:rsidP="00C62EA5">
      <w:pPr>
        <w:pStyle w:val="Sinespaciado"/>
        <w:ind w:left="3540"/>
        <w:jc w:val="both"/>
        <w:rPr>
          <w:rFonts w:ascii="Times New Roman" w:hAnsi="Times New Roman" w:cs="Times New Roman"/>
          <w:sz w:val="24"/>
          <w:szCs w:val="24"/>
        </w:rPr>
      </w:pPr>
      <w:r w:rsidRPr="00F362CB">
        <w:rPr>
          <w:rFonts w:ascii="Times New Roman" w:hAnsi="Times New Roman" w:cs="Times New Roman"/>
          <w:sz w:val="24"/>
          <w:szCs w:val="24"/>
        </w:rPr>
        <w:t>REUNIÓN DE LAS COMISIONES LEGISLATIVAS DE:</w:t>
      </w:r>
    </w:p>
    <w:p w:rsidR="008801DF" w:rsidRPr="00F362CB" w:rsidRDefault="008801DF" w:rsidP="00A51CEF">
      <w:pPr>
        <w:pStyle w:val="Sinespaciado"/>
        <w:ind w:left="3540"/>
        <w:jc w:val="both"/>
        <w:rPr>
          <w:rFonts w:ascii="Times New Roman" w:hAnsi="Times New Roman" w:cs="Times New Roman"/>
          <w:sz w:val="24"/>
          <w:szCs w:val="24"/>
        </w:rPr>
      </w:pPr>
      <w:r w:rsidRPr="00F362CB">
        <w:rPr>
          <w:rFonts w:ascii="Times New Roman" w:hAnsi="Times New Roman" w:cs="Times New Roman"/>
          <w:sz w:val="24"/>
          <w:szCs w:val="24"/>
        </w:rPr>
        <w:t>- DESARROLLO AGROPECUARIO Y FORESTAL</w:t>
      </w:r>
    </w:p>
    <w:p w:rsidR="008801DF" w:rsidRPr="00F362CB" w:rsidRDefault="008801DF" w:rsidP="00A51CEF">
      <w:pPr>
        <w:pStyle w:val="Sinespaciado"/>
        <w:ind w:left="3540"/>
        <w:jc w:val="both"/>
        <w:rPr>
          <w:rFonts w:ascii="Times New Roman" w:hAnsi="Times New Roman" w:cs="Times New Roman"/>
          <w:sz w:val="24"/>
          <w:szCs w:val="24"/>
        </w:rPr>
      </w:pPr>
      <w:r w:rsidRPr="00F362CB">
        <w:rPr>
          <w:rFonts w:ascii="Times New Roman" w:hAnsi="Times New Roman" w:cs="Times New Roman"/>
          <w:sz w:val="24"/>
          <w:szCs w:val="24"/>
        </w:rPr>
        <w:t>- DESARROLLO URBANO</w:t>
      </w:r>
    </w:p>
    <w:p w:rsidR="008801DF" w:rsidRPr="00F362CB" w:rsidRDefault="008801DF" w:rsidP="00C62EA5">
      <w:pPr>
        <w:pStyle w:val="Sinespaciado"/>
        <w:ind w:left="3540"/>
        <w:jc w:val="both"/>
        <w:rPr>
          <w:rFonts w:ascii="Times New Roman" w:hAnsi="Times New Roman" w:cs="Times New Roman"/>
          <w:sz w:val="24"/>
          <w:szCs w:val="24"/>
        </w:rPr>
      </w:pPr>
      <w:r w:rsidRPr="00F362CB">
        <w:rPr>
          <w:rFonts w:ascii="Times New Roman" w:hAnsi="Times New Roman" w:cs="Times New Roman"/>
          <w:sz w:val="24"/>
          <w:szCs w:val="24"/>
        </w:rPr>
        <w:t>DE LA H. LXI LEGISLATURA DEL ESTADO DE MÉXICO.</w:t>
      </w:r>
    </w:p>
    <w:p w:rsidR="008801DF" w:rsidRPr="00F362CB" w:rsidRDefault="008801DF" w:rsidP="00C62EA5">
      <w:pPr>
        <w:pStyle w:val="Sinespaciado"/>
        <w:ind w:left="3540"/>
        <w:jc w:val="both"/>
        <w:rPr>
          <w:rFonts w:ascii="Times New Roman" w:hAnsi="Times New Roman" w:cs="Times New Roman"/>
          <w:sz w:val="24"/>
          <w:szCs w:val="24"/>
        </w:rPr>
      </w:pPr>
    </w:p>
    <w:p w:rsidR="00CD509A" w:rsidRPr="00F362CB" w:rsidRDefault="00CD509A" w:rsidP="00C62EA5">
      <w:pPr>
        <w:pStyle w:val="Sinespaciado"/>
        <w:ind w:left="3540"/>
        <w:jc w:val="both"/>
        <w:rPr>
          <w:rFonts w:ascii="Times New Roman" w:hAnsi="Times New Roman" w:cs="Times New Roman"/>
          <w:sz w:val="24"/>
          <w:szCs w:val="24"/>
        </w:rPr>
      </w:pPr>
    </w:p>
    <w:p w:rsidR="00CD509A" w:rsidRPr="00F362CB" w:rsidRDefault="00185E65" w:rsidP="00A51CEF">
      <w:pPr>
        <w:pStyle w:val="Sinespaciado"/>
        <w:ind w:left="3540"/>
        <w:jc w:val="both"/>
        <w:rPr>
          <w:rFonts w:ascii="Times New Roman" w:hAnsi="Times New Roman" w:cs="Times New Roman"/>
          <w:sz w:val="18"/>
          <w:szCs w:val="18"/>
        </w:rPr>
      </w:pPr>
      <w:r w:rsidRPr="00F362CB">
        <w:rPr>
          <w:rFonts w:ascii="Times New Roman" w:hAnsi="Times New Roman" w:cs="Times New Roman"/>
          <w:sz w:val="18"/>
          <w:szCs w:val="18"/>
        </w:rPr>
        <w:t>- ANÁLISIS DEL PUNTO DE ACUERDO DIRIGIDO AL TITULAR DEL CENTRO DE ATENCIÓN DEL REGISTRO AGRARIO NACIONAL EN EL ESTADO DE MÉXICO, PARA QUE EN COORDINACIÓN CON EL IMEVIS LLEVEN A CABO LA FIRMA DE UN CONVENIO DE COORDINACIÓN Y COLABORACIÓN PARA EJECUTAR MECANISMOS QUE PERMITAN LA REGULARIZACIÓN DE LOS ASENTAMIENTOS HUMANOS UBICADOS EN EL EJIDOS Y COMUNIDADES DEL ESTADO DE MÉXICO, PRESENTADO POR LA DIPUTADA KARLA GABRIELA AGUILAR TALAVERA, EN NOMBRE DEL GRUPO PARLAMENTARIO DEL PARTIDO REVOLUCIONARIO INSTITUCIONAL.</w:t>
      </w:r>
    </w:p>
    <w:p w:rsidR="00CD509A" w:rsidRPr="00F362CB" w:rsidRDefault="00CD509A" w:rsidP="00C62EA5">
      <w:pPr>
        <w:pStyle w:val="Sinespaciado"/>
        <w:ind w:left="3540"/>
        <w:jc w:val="both"/>
        <w:rPr>
          <w:rFonts w:ascii="Times New Roman" w:hAnsi="Times New Roman" w:cs="Times New Roman"/>
          <w:sz w:val="24"/>
          <w:szCs w:val="24"/>
        </w:rPr>
      </w:pPr>
    </w:p>
    <w:p w:rsidR="00CD509A" w:rsidRPr="00F362CB" w:rsidRDefault="00CD509A" w:rsidP="00C62EA5">
      <w:pPr>
        <w:pStyle w:val="Sinespaciado"/>
        <w:ind w:left="3540"/>
        <w:jc w:val="both"/>
        <w:rPr>
          <w:rFonts w:ascii="Times New Roman" w:hAnsi="Times New Roman" w:cs="Times New Roman"/>
          <w:sz w:val="24"/>
          <w:szCs w:val="24"/>
        </w:rPr>
      </w:pPr>
    </w:p>
    <w:p w:rsidR="008801DF" w:rsidRPr="00F362CB" w:rsidRDefault="008801DF" w:rsidP="00C62EA5">
      <w:pPr>
        <w:pStyle w:val="Sinespaciado"/>
        <w:ind w:left="3540"/>
        <w:jc w:val="both"/>
        <w:rPr>
          <w:rFonts w:ascii="Times New Roman" w:hAnsi="Times New Roman" w:cs="Times New Roman"/>
          <w:sz w:val="24"/>
          <w:szCs w:val="24"/>
        </w:rPr>
      </w:pPr>
      <w:r w:rsidRPr="00F362CB">
        <w:rPr>
          <w:rFonts w:ascii="Times New Roman" w:hAnsi="Times New Roman" w:cs="Times New Roman"/>
          <w:sz w:val="24"/>
          <w:szCs w:val="24"/>
        </w:rPr>
        <w:t>CELEBRADA EL DÍA 21 DE JUNIO DE 2022.</w:t>
      </w:r>
    </w:p>
    <w:p w:rsidR="008801DF" w:rsidRPr="00F362CB" w:rsidRDefault="008801DF" w:rsidP="00C62EA5">
      <w:pPr>
        <w:pStyle w:val="Sinespaciado"/>
        <w:jc w:val="both"/>
        <w:rPr>
          <w:rFonts w:ascii="Times New Roman" w:hAnsi="Times New Roman" w:cs="Times New Roman"/>
          <w:sz w:val="24"/>
          <w:szCs w:val="24"/>
        </w:rPr>
      </w:pPr>
    </w:p>
    <w:p w:rsidR="00C62EA5" w:rsidRPr="00F362CB" w:rsidRDefault="00C62EA5" w:rsidP="00C62EA5">
      <w:pPr>
        <w:pStyle w:val="Sinespaciado"/>
        <w:jc w:val="both"/>
        <w:rPr>
          <w:rFonts w:ascii="Times New Roman" w:hAnsi="Times New Roman" w:cs="Times New Roman"/>
          <w:sz w:val="24"/>
          <w:szCs w:val="24"/>
        </w:rPr>
      </w:pPr>
    </w:p>
    <w:p w:rsidR="008801DF" w:rsidRPr="00F362CB" w:rsidRDefault="008801DF" w:rsidP="00C62EA5">
      <w:pPr>
        <w:pStyle w:val="Sinespaciado"/>
        <w:jc w:val="center"/>
        <w:rPr>
          <w:rFonts w:ascii="Times New Roman" w:hAnsi="Times New Roman" w:cs="Times New Roman"/>
          <w:sz w:val="24"/>
          <w:szCs w:val="24"/>
        </w:rPr>
      </w:pPr>
      <w:r w:rsidRPr="00F362CB">
        <w:rPr>
          <w:rFonts w:ascii="Times New Roman" w:hAnsi="Times New Roman" w:cs="Times New Roman"/>
          <w:sz w:val="24"/>
          <w:szCs w:val="24"/>
        </w:rPr>
        <w:t>PRESIDENCIA DE LA DIPUTADA ÉLIDA CASTELÁN MONDRAGÓN.</w:t>
      </w:r>
    </w:p>
    <w:p w:rsidR="008801DF" w:rsidRPr="00F362CB" w:rsidRDefault="008801DF" w:rsidP="00C62EA5">
      <w:pPr>
        <w:pStyle w:val="Sinespaciado"/>
        <w:jc w:val="both"/>
        <w:rPr>
          <w:rFonts w:ascii="Times New Roman" w:hAnsi="Times New Roman" w:cs="Times New Roman"/>
          <w:sz w:val="24"/>
          <w:szCs w:val="24"/>
        </w:rPr>
      </w:pPr>
    </w:p>
    <w:p w:rsidR="00977F6A" w:rsidRPr="00F362CB" w:rsidRDefault="008801DF" w:rsidP="00C62EA5">
      <w:pPr>
        <w:pStyle w:val="Sinespaciado"/>
        <w:jc w:val="both"/>
        <w:rPr>
          <w:rFonts w:ascii="Times New Roman" w:hAnsi="Times New Roman" w:cs="Times New Roman"/>
          <w:sz w:val="24"/>
          <w:szCs w:val="24"/>
        </w:rPr>
      </w:pPr>
      <w:r w:rsidRPr="00F362CB">
        <w:rPr>
          <w:rFonts w:ascii="Times New Roman" w:hAnsi="Times New Roman" w:cs="Times New Roman"/>
          <w:sz w:val="24"/>
          <w:szCs w:val="24"/>
        </w:rPr>
        <w:t>PRESIDENT</w:t>
      </w:r>
      <w:r w:rsidR="00977F6A" w:rsidRPr="00F362CB">
        <w:rPr>
          <w:rFonts w:ascii="Times New Roman" w:hAnsi="Times New Roman" w:cs="Times New Roman"/>
          <w:sz w:val="24"/>
          <w:szCs w:val="24"/>
        </w:rPr>
        <w:t>A</w:t>
      </w:r>
      <w:r w:rsidRPr="00F362CB">
        <w:rPr>
          <w:rFonts w:ascii="Times New Roman" w:hAnsi="Times New Roman" w:cs="Times New Roman"/>
          <w:sz w:val="24"/>
          <w:szCs w:val="24"/>
        </w:rPr>
        <w:t xml:space="preserve"> DIP. ÉLIDA CASTELÁN MONDRAGÓN. Buenos días compañeras y compañeros diputados, doy la bienvenida a cada uno de ustedes de las Comisiones Legislativas de Desarrollo Agropecuario y Forestal, y de Desarrollo Urbano y destaco su empeño en la atención de estas tareas. </w:t>
      </w:r>
    </w:p>
    <w:p w:rsidR="008801DF" w:rsidRPr="00F362CB" w:rsidRDefault="008801DF" w:rsidP="00977F6A">
      <w:pPr>
        <w:pStyle w:val="Sinespaciado"/>
        <w:ind w:firstLine="709"/>
        <w:jc w:val="both"/>
        <w:rPr>
          <w:rFonts w:ascii="Times New Roman" w:hAnsi="Times New Roman" w:cs="Times New Roman"/>
          <w:sz w:val="24"/>
          <w:szCs w:val="24"/>
        </w:rPr>
      </w:pPr>
      <w:r w:rsidRPr="00F362CB">
        <w:rPr>
          <w:rFonts w:ascii="Times New Roman" w:hAnsi="Times New Roman" w:cs="Times New Roman"/>
          <w:sz w:val="24"/>
          <w:szCs w:val="24"/>
        </w:rPr>
        <w:t>Saludo a quienes nos acompañan en el recinto y en las redes sociales</w:t>
      </w:r>
      <w:r w:rsidR="00977F6A" w:rsidRPr="00F362CB">
        <w:rPr>
          <w:rFonts w:ascii="Times New Roman" w:hAnsi="Times New Roman" w:cs="Times New Roman"/>
          <w:sz w:val="24"/>
          <w:szCs w:val="24"/>
        </w:rPr>
        <w:t>,</w:t>
      </w:r>
      <w:r w:rsidRPr="00F362CB">
        <w:rPr>
          <w:rFonts w:ascii="Times New Roman" w:hAnsi="Times New Roman" w:cs="Times New Roman"/>
          <w:sz w:val="24"/>
          <w:szCs w:val="24"/>
        </w:rPr>
        <w:t xml:space="preserve"> </w:t>
      </w:r>
      <w:r w:rsidR="00977F6A" w:rsidRPr="00F362CB">
        <w:rPr>
          <w:rFonts w:ascii="Times New Roman" w:hAnsi="Times New Roman" w:cs="Times New Roman"/>
          <w:sz w:val="24"/>
          <w:szCs w:val="24"/>
        </w:rPr>
        <w:t>r</w:t>
      </w:r>
      <w:r w:rsidRPr="00F362CB">
        <w:rPr>
          <w:rFonts w:ascii="Times New Roman" w:hAnsi="Times New Roman" w:cs="Times New Roman"/>
          <w:sz w:val="24"/>
          <w:szCs w:val="24"/>
        </w:rPr>
        <w:t>ealizamos la reunión en modalidad mixta de acuerdo con el artículo 40 Bis de la Ley Orgánica de este Poder Legislativo.</w:t>
      </w:r>
    </w:p>
    <w:p w:rsidR="008801DF" w:rsidRPr="00F362CB" w:rsidRDefault="008801DF" w:rsidP="00C62EA5">
      <w:pPr>
        <w:pStyle w:val="Sinespaciado"/>
        <w:jc w:val="both"/>
        <w:rPr>
          <w:rFonts w:ascii="Times New Roman" w:hAnsi="Times New Roman" w:cs="Times New Roman"/>
          <w:sz w:val="24"/>
          <w:szCs w:val="24"/>
        </w:rPr>
      </w:pPr>
      <w:r w:rsidRPr="00F362CB">
        <w:rPr>
          <w:rFonts w:ascii="Times New Roman" w:hAnsi="Times New Roman" w:cs="Times New Roman"/>
          <w:sz w:val="24"/>
          <w:szCs w:val="24"/>
        </w:rPr>
        <w:tab/>
        <w:t>Para la validez de los trabajos pido a la Secretaría verifique el quórum, por favor diputado.</w:t>
      </w:r>
    </w:p>
    <w:p w:rsidR="008801DF" w:rsidRPr="00F362CB" w:rsidRDefault="008801DF" w:rsidP="00C62EA5">
      <w:pPr>
        <w:pStyle w:val="Sinespaciado"/>
        <w:jc w:val="both"/>
        <w:rPr>
          <w:rFonts w:ascii="Times New Roman" w:hAnsi="Times New Roman" w:cs="Times New Roman"/>
          <w:sz w:val="24"/>
          <w:szCs w:val="24"/>
        </w:rPr>
      </w:pPr>
      <w:r w:rsidRPr="00F362CB">
        <w:rPr>
          <w:rFonts w:ascii="Times New Roman" w:hAnsi="Times New Roman" w:cs="Times New Roman"/>
          <w:sz w:val="24"/>
          <w:szCs w:val="24"/>
        </w:rPr>
        <w:t>SECRETARIO DIP. DAVID PARRA SÁNCHEZ. Muy buenos días, muchas gracias Presidenta.</w:t>
      </w:r>
    </w:p>
    <w:p w:rsidR="00185E65" w:rsidRPr="00F362CB" w:rsidRDefault="008801DF" w:rsidP="00C62EA5">
      <w:pPr>
        <w:pStyle w:val="Sinespaciado"/>
        <w:jc w:val="both"/>
        <w:rPr>
          <w:rFonts w:ascii="Times New Roman" w:hAnsi="Times New Roman" w:cs="Times New Roman"/>
          <w:sz w:val="24"/>
          <w:szCs w:val="24"/>
        </w:rPr>
      </w:pPr>
      <w:r w:rsidRPr="00F362CB">
        <w:rPr>
          <w:rFonts w:ascii="Times New Roman" w:hAnsi="Times New Roman" w:cs="Times New Roman"/>
          <w:sz w:val="24"/>
          <w:szCs w:val="24"/>
        </w:rPr>
        <w:tab/>
        <w:t>Paso lista de asistencia de</w:t>
      </w:r>
      <w:r w:rsidR="00185E65" w:rsidRPr="00F362CB">
        <w:rPr>
          <w:rFonts w:ascii="Times New Roman" w:hAnsi="Times New Roman" w:cs="Times New Roman"/>
          <w:sz w:val="24"/>
          <w:szCs w:val="24"/>
        </w:rPr>
        <w:t>:</w:t>
      </w:r>
    </w:p>
    <w:p w:rsidR="008801DF" w:rsidRPr="00F362CB" w:rsidRDefault="00185E65" w:rsidP="00185E65">
      <w:pPr>
        <w:pStyle w:val="Sinespaciado"/>
        <w:jc w:val="center"/>
        <w:rPr>
          <w:rFonts w:ascii="Times New Roman" w:hAnsi="Times New Roman" w:cs="Times New Roman"/>
          <w:sz w:val="24"/>
          <w:szCs w:val="24"/>
        </w:rPr>
      </w:pPr>
      <w:r w:rsidRPr="00F362CB">
        <w:rPr>
          <w:rFonts w:ascii="Times New Roman" w:hAnsi="Times New Roman" w:cs="Times New Roman"/>
          <w:sz w:val="24"/>
          <w:szCs w:val="24"/>
        </w:rPr>
        <w:t>COMISIÓN DE DESARROLLO AGROPECUARIO Y FORESTAL.</w:t>
      </w:r>
    </w:p>
    <w:p w:rsidR="008801DF" w:rsidRPr="00F362CB" w:rsidRDefault="00185E65" w:rsidP="00C62EA5">
      <w:pPr>
        <w:pStyle w:val="Sinespaciado"/>
        <w:jc w:val="center"/>
        <w:rPr>
          <w:rFonts w:ascii="Times New Roman" w:hAnsi="Times New Roman" w:cs="Times New Roman"/>
          <w:i/>
          <w:sz w:val="24"/>
          <w:szCs w:val="24"/>
        </w:rPr>
      </w:pPr>
      <w:r w:rsidRPr="00F362CB">
        <w:rPr>
          <w:rFonts w:ascii="Times New Roman" w:hAnsi="Times New Roman" w:cs="Times New Roman"/>
          <w:i/>
          <w:sz w:val="24"/>
          <w:szCs w:val="24"/>
        </w:rPr>
        <w:t>(</w:t>
      </w:r>
      <w:r w:rsidR="00925044" w:rsidRPr="00F362CB">
        <w:rPr>
          <w:rFonts w:ascii="Times New Roman" w:hAnsi="Times New Roman" w:cs="Times New Roman"/>
          <w:i/>
          <w:sz w:val="24"/>
          <w:szCs w:val="24"/>
        </w:rPr>
        <w:t>Registro de asistencia</w:t>
      </w:r>
      <w:r w:rsidRPr="00F362CB">
        <w:rPr>
          <w:rFonts w:ascii="Times New Roman" w:hAnsi="Times New Roman" w:cs="Times New Roman"/>
          <w:i/>
          <w:sz w:val="24"/>
          <w:szCs w:val="24"/>
        </w:rPr>
        <w:t>)</w:t>
      </w:r>
    </w:p>
    <w:p w:rsidR="008801DF" w:rsidRPr="00F362CB" w:rsidRDefault="00185E65" w:rsidP="00C62EA5">
      <w:pPr>
        <w:pStyle w:val="Sinespaciado"/>
        <w:jc w:val="center"/>
        <w:rPr>
          <w:rFonts w:ascii="Times New Roman" w:hAnsi="Times New Roman" w:cs="Times New Roman"/>
          <w:sz w:val="24"/>
          <w:szCs w:val="24"/>
        </w:rPr>
      </w:pPr>
      <w:r w:rsidRPr="00F362CB">
        <w:rPr>
          <w:rFonts w:ascii="Times New Roman" w:hAnsi="Times New Roman" w:cs="Times New Roman"/>
          <w:sz w:val="24"/>
          <w:szCs w:val="24"/>
        </w:rPr>
        <w:t>COMISIÓN DE DESARROLLO URBANO</w:t>
      </w:r>
    </w:p>
    <w:p w:rsidR="008801DF" w:rsidRPr="00F362CB" w:rsidRDefault="008801DF" w:rsidP="00C62EA5">
      <w:pPr>
        <w:pStyle w:val="Sinespaciado"/>
        <w:jc w:val="center"/>
        <w:rPr>
          <w:rFonts w:ascii="Times New Roman" w:hAnsi="Times New Roman" w:cs="Times New Roman"/>
          <w:i/>
          <w:sz w:val="24"/>
          <w:szCs w:val="24"/>
        </w:rPr>
      </w:pPr>
      <w:r w:rsidRPr="00F362CB">
        <w:rPr>
          <w:rFonts w:ascii="Times New Roman" w:hAnsi="Times New Roman" w:cs="Times New Roman"/>
          <w:i/>
          <w:sz w:val="24"/>
          <w:szCs w:val="24"/>
        </w:rPr>
        <w:t>(Registro de asistencia)</w:t>
      </w:r>
    </w:p>
    <w:p w:rsidR="008801DF" w:rsidRPr="00F362CB" w:rsidRDefault="008801DF" w:rsidP="00C62EA5">
      <w:pPr>
        <w:pStyle w:val="Sinespaciado"/>
        <w:jc w:val="both"/>
        <w:rPr>
          <w:rFonts w:ascii="Times New Roman" w:hAnsi="Times New Roman" w:cs="Times New Roman"/>
          <w:sz w:val="24"/>
          <w:szCs w:val="24"/>
        </w:rPr>
      </w:pPr>
      <w:r w:rsidRPr="00F362CB">
        <w:rPr>
          <w:rFonts w:ascii="Times New Roman" w:hAnsi="Times New Roman" w:cs="Times New Roman"/>
          <w:sz w:val="24"/>
          <w:szCs w:val="24"/>
        </w:rPr>
        <w:t>SECRETARIO DIP. DAVID PARRA SÁNCHEZ. Existe quórum, proced</w:t>
      </w:r>
      <w:r w:rsidR="003302C2" w:rsidRPr="00F362CB">
        <w:rPr>
          <w:rFonts w:ascii="Times New Roman" w:hAnsi="Times New Roman" w:cs="Times New Roman"/>
          <w:sz w:val="24"/>
          <w:szCs w:val="24"/>
        </w:rPr>
        <w:t>e</w:t>
      </w:r>
      <w:r w:rsidRPr="00F362CB">
        <w:rPr>
          <w:rFonts w:ascii="Times New Roman" w:hAnsi="Times New Roman" w:cs="Times New Roman"/>
          <w:sz w:val="24"/>
          <w:szCs w:val="24"/>
        </w:rPr>
        <w:t xml:space="preserve"> abrir la reunión Presidenta.</w:t>
      </w:r>
    </w:p>
    <w:p w:rsidR="008801DF" w:rsidRPr="00F362CB" w:rsidRDefault="008801DF" w:rsidP="00C62EA5">
      <w:pPr>
        <w:pStyle w:val="Sinespaciado"/>
        <w:jc w:val="both"/>
        <w:rPr>
          <w:rFonts w:ascii="Times New Roman" w:hAnsi="Times New Roman" w:cs="Times New Roman"/>
          <w:sz w:val="24"/>
          <w:szCs w:val="24"/>
        </w:rPr>
      </w:pPr>
      <w:r w:rsidRPr="00F362CB">
        <w:rPr>
          <w:rFonts w:ascii="Times New Roman" w:hAnsi="Times New Roman" w:cs="Times New Roman"/>
          <w:sz w:val="24"/>
          <w:szCs w:val="24"/>
        </w:rPr>
        <w:t>PRESIDENTA DIP. ÉLIDA CASTELÁN MONDRAGÓN. Gracias diputado.</w:t>
      </w:r>
    </w:p>
    <w:p w:rsidR="00E1561D" w:rsidRPr="00F362CB" w:rsidRDefault="008801DF" w:rsidP="00C62EA5">
      <w:pPr>
        <w:pStyle w:val="Sinespaciado"/>
        <w:jc w:val="both"/>
        <w:rPr>
          <w:rFonts w:ascii="Times New Roman" w:hAnsi="Times New Roman" w:cs="Times New Roman"/>
          <w:sz w:val="24"/>
          <w:szCs w:val="24"/>
        </w:rPr>
      </w:pPr>
      <w:r w:rsidRPr="00F362CB">
        <w:rPr>
          <w:rFonts w:ascii="Times New Roman" w:hAnsi="Times New Roman" w:cs="Times New Roman"/>
          <w:sz w:val="24"/>
          <w:szCs w:val="24"/>
        </w:rPr>
        <w:tab/>
        <w:t>Se declara la existencia del quórum y se abre la reunión de las Comisiones Legislativas de Des</w:t>
      </w:r>
      <w:r w:rsidR="003302C2" w:rsidRPr="00F362CB">
        <w:rPr>
          <w:rFonts w:ascii="Times New Roman" w:hAnsi="Times New Roman" w:cs="Times New Roman"/>
          <w:sz w:val="24"/>
          <w:szCs w:val="24"/>
        </w:rPr>
        <w:t xml:space="preserve">arrollo Agropecuario y Forestal </w:t>
      </w:r>
      <w:r w:rsidRPr="00F362CB">
        <w:rPr>
          <w:rFonts w:ascii="Times New Roman" w:hAnsi="Times New Roman" w:cs="Times New Roman"/>
          <w:sz w:val="24"/>
          <w:szCs w:val="24"/>
        </w:rPr>
        <w:t xml:space="preserve"> y de Desarrollo Urbano</w:t>
      </w:r>
      <w:r w:rsidR="003302C2" w:rsidRPr="00F362CB">
        <w:rPr>
          <w:rFonts w:ascii="Times New Roman" w:hAnsi="Times New Roman" w:cs="Times New Roman"/>
          <w:sz w:val="24"/>
          <w:szCs w:val="24"/>
        </w:rPr>
        <w:t>,</w:t>
      </w:r>
      <w:r w:rsidRPr="00F362CB">
        <w:rPr>
          <w:rFonts w:ascii="Times New Roman" w:hAnsi="Times New Roman" w:cs="Times New Roman"/>
          <w:sz w:val="24"/>
          <w:szCs w:val="24"/>
        </w:rPr>
        <w:t xml:space="preserve"> siendo las doce horas con treinta y un minutos del día martes veintiuno de junio del año dos mil veintidós. </w:t>
      </w:r>
    </w:p>
    <w:p w:rsidR="008801DF" w:rsidRPr="00F362CB" w:rsidRDefault="008801DF" w:rsidP="00E1561D">
      <w:pPr>
        <w:pStyle w:val="Sinespaciado"/>
        <w:ind w:firstLine="709"/>
        <w:jc w:val="both"/>
        <w:rPr>
          <w:rFonts w:ascii="Times New Roman" w:hAnsi="Times New Roman" w:cs="Times New Roman"/>
          <w:sz w:val="24"/>
          <w:szCs w:val="24"/>
        </w:rPr>
      </w:pPr>
      <w:r w:rsidRPr="00F362CB">
        <w:rPr>
          <w:rFonts w:ascii="Times New Roman" w:hAnsi="Times New Roman" w:cs="Times New Roman"/>
          <w:sz w:val="24"/>
          <w:szCs w:val="24"/>
        </w:rPr>
        <w:t>Con sujeción al artículo 16 del Reglamento de este Poder Legislativo, la reunión es pública.</w:t>
      </w:r>
    </w:p>
    <w:p w:rsidR="008801DF" w:rsidRPr="00F362CB" w:rsidRDefault="008801DF" w:rsidP="00C62EA5">
      <w:pPr>
        <w:pStyle w:val="Sinespaciado"/>
        <w:jc w:val="both"/>
        <w:rPr>
          <w:rFonts w:ascii="Times New Roman" w:hAnsi="Times New Roman" w:cs="Times New Roman"/>
          <w:sz w:val="24"/>
          <w:szCs w:val="24"/>
        </w:rPr>
      </w:pPr>
      <w:r w:rsidRPr="00F362CB">
        <w:rPr>
          <w:rFonts w:ascii="Times New Roman" w:hAnsi="Times New Roman" w:cs="Times New Roman"/>
          <w:sz w:val="24"/>
          <w:szCs w:val="24"/>
        </w:rPr>
        <w:tab/>
        <w:t>Exponga la Secretaría la propuesta de orden del día, por favor diputado.</w:t>
      </w:r>
    </w:p>
    <w:p w:rsidR="008801DF" w:rsidRPr="00F362CB" w:rsidRDefault="008801DF" w:rsidP="00C62EA5">
      <w:pPr>
        <w:pStyle w:val="Sinespaciado"/>
        <w:jc w:val="both"/>
        <w:rPr>
          <w:rFonts w:ascii="Times New Roman" w:hAnsi="Times New Roman" w:cs="Times New Roman"/>
          <w:sz w:val="24"/>
          <w:szCs w:val="24"/>
        </w:rPr>
      </w:pPr>
      <w:r w:rsidRPr="00F362CB">
        <w:rPr>
          <w:rFonts w:ascii="Times New Roman" w:hAnsi="Times New Roman" w:cs="Times New Roman"/>
          <w:sz w:val="24"/>
          <w:szCs w:val="24"/>
        </w:rPr>
        <w:t>SECRETARIO DIP. DAVID PARRA SÁNCHEZ. Gracias Presidenta.</w:t>
      </w:r>
    </w:p>
    <w:p w:rsidR="008801DF" w:rsidRPr="00F362CB" w:rsidRDefault="008801DF" w:rsidP="00C62EA5">
      <w:pPr>
        <w:pStyle w:val="Sinespaciado"/>
        <w:jc w:val="both"/>
        <w:rPr>
          <w:rFonts w:ascii="Times New Roman" w:hAnsi="Times New Roman" w:cs="Times New Roman"/>
          <w:sz w:val="24"/>
          <w:szCs w:val="24"/>
        </w:rPr>
      </w:pPr>
      <w:r w:rsidRPr="00F362CB">
        <w:rPr>
          <w:rFonts w:ascii="Times New Roman" w:hAnsi="Times New Roman" w:cs="Times New Roman"/>
          <w:sz w:val="24"/>
          <w:szCs w:val="24"/>
        </w:rPr>
        <w:tab/>
        <w:t>La Secretaría da la propuesta del orden del día, es la siguiente:</w:t>
      </w:r>
    </w:p>
    <w:p w:rsidR="00983B1F" w:rsidRPr="00F362CB" w:rsidRDefault="008801DF" w:rsidP="00C62EA5">
      <w:pPr>
        <w:pStyle w:val="Sinespaciado"/>
        <w:jc w:val="both"/>
        <w:rPr>
          <w:rFonts w:ascii="Times New Roman" w:hAnsi="Times New Roman" w:cs="Times New Roman"/>
          <w:sz w:val="24"/>
          <w:szCs w:val="24"/>
        </w:rPr>
      </w:pPr>
      <w:r w:rsidRPr="00F362CB">
        <w:rPr>
          <w:rFonts w:ascii="Times New Roman" w:hAnsi="Times New Roman" w:cs="Times New Roman"/>
          <w:sz w:val="24"/>
          <w:szCs w:val="24"/>
        </w:rPr>
        <w:lastRenderedPageBreak/>
        <w:tab/>
        <w:t xml:space="preserve">1. Análisis del punto de acuerdo dirigido al </w:t>
      </w:r>
      <w:r w:rsidR="00E1561D" w:rsidRPr="00F362CB">
        <w:rPr>
          <w:rFonts w:ascii="Times New Roman" w:hAnsi="Times New Roman" w:cs="Times New Roman"/>
          <w:sz w:val="24"/>
          <w:szCs w:val="24"/>
        </w:rPr>
        <w:t>t</w:t>
      </w:r>
      <w:r w:rsidRPr="00F362CB">
        <w:rPr>
          <w:rFonts w:ascii="Times New Roman" w:hAnsi="Times New Roman" w:cs="Times New Roman"/>
          <w:sz w:val="24"/>
          <w:szCs w:val="24"/>
        </w:rPr>
        <w:t>itular del Centro de Atención del Registro Agrario Nacional en el Estado de México, para que en coordinación con el IMEVIS lleven a cabo la firma de un convenio de coordinación y colaboración para ejecutar mecanismos que permitan la regularización de los asentamientos humanos ubicados en el ejidos y comunidades del Estado de México</w:t>
      </w:r>
      <w:r w:rsidR="00E1561D" w:rsidRPr="00F362CB">
        <w:rPr>
          <w:rFonts w:ascii="Times New Roman" w:hAnsi="Times New Roman" w:cs="Times New Roman"/>
          <w:sz w:val="24"/>
          <w:szCs w:val="24"/>
        </w:rPr>
        <w:t>,</w:t>
      </w:r>
      <w:r w:rsidR="00856B9E" w:rsidRPr="00F362CB">
        <w:rPr>
          <w:rFonts w:ascii="Times New Roman" w:hAnsi="Times New Roman" w:cs="Times New Roman"/>
          <w:sz w:val="24"/>
          <w:szCs w:val="24"/>
        </w:rPr>
        <w:t xml:space="preserve"> </w:t>
      </w:r>
      <w:r w:rsidR="00983B1F" w:rsidRPr="00F362CB">
        <w:rPr>
          <w:rFonts w:ascii="Times New Roman" w:hAnsi="Times New Roman" w:cs="Times New Roman"/>
          <w:sz w:val="24"/>
          <w:szCs w:val="24"/>
        </w:rPr>
        <w:t>presentado por la diputada Karla Gabriela Aguilar Talavera, en nombre del Grupo Parlamentario del Partido Revolucionario Institucional.</w:t>
      </w:r>
    </w:p>
    <w:p w:rsidR="00983B1F" w:rsidRPr="00F362CB" w:rsidRDefault="00983B1F" w:rsidP="00CD509A">
      <w:pPr>
        <w:spacing w:after="0" w:line="240" w:lineRule="auto"/>
        <w:ind w:firstLine="709"/>
        <w:jc w:val="both"/>
        <w:rPr>
          <w:rFonts w:ascii="Times New Roman" w:hAnsi="Times New Roman" w:cs="Times New Roman"/>
          <w:sz w:val="24"/>
          <w:szCs w:val="24"/>
        </w:rPr>
      </w:pPr>
      <w:r w:rsidRPr="00F362CB">
        <w:rPr>
          <w:rFonts w:ascii="Times New Roman" w:hAnsi="Times New Roman" w:cs="Times New Roman"/>
          <w:sz w:val="24"/>
          <w:szCs w:val="24"/>
        </w:rPr>
        <w:t>2. Clausura de la reunión.</w:t>
      </w:r>
    </w:p>
    <w:p w:rsidR="00983B1F" w:rsidRPr="00F362CB" w:rsidRDefault="00983B1F" w:rsidP="00C62EA5">
      <w:pPr>
        <w:spacing w:after="0" w:line="240" w:lineRule="auto"/>
        <w:jc w:val="both"/>
        <w:rPr>
          <w:rFonts w:ascii="Times New Roman" w:hAnsi="Times New Roman" w:cs="Times New Roman"/>
          <w:sz w:val="24"/>
          <w:szCs w:val="24"/>
        </w:rPr>
      </w:pPr>
      <w:r w:rsidRPr="00F362CB">
        <w:rPr>
          <w:rFonts w:ascii="Times New Roman" w:hAnsi="Times New Roman" w:cs="Times New Roman"/>
          <w:sz w:val="24"/>
          <w:szCs w:val="24"/>
        </w:rPr>
        <w:t xml:space="preserve">PRESIDENTA DIP. </w:t>
      </w:r>
      <w:r w:rsidR="006A2ABD" w:rsidRPr="00F362CB">
        <w:rPr>
          <w:rFonts w:ascii="Times New Roman" w:hAnsi="Times New Roman" w:cs="Times New Roman"/>
          <w:sz w:val="24"/>
          <w:szCs w:val="24"/>
        </w:rPr>
        <w:t>É</w:t>
      </w:r>
      <w:r w:rsidRPr="00F362CB">
        <w:rPr>
          <w:rFonts w:ascii="Times New Roman" w:hAnsi="Times New Roman" w:cs="Times New Roman"/>
          <w:sz w:val="24"/>
          <w:szCs w:val="24"/>
        </w:rPr>
        <w:t>LIDA CASTELÁN MONDRAGÓN. Gracias diputado, pido a quienes estén de acuerdo en que la propuesta que ha expuesto la Secretaría sea aprobad</w:t>
      </w:r>
      <w:r w:rsidR="001427B7" w:rsidRPr="00F362CB">
        <w:rPr>
          <w:rFonts w:ascii="Times New Roman" w:hAnsi="Times New Roman" w:cs="Times New Roman"/>
          <w:sz w:val="24"/>
          <w:szCs w:val="24"/>
        </w:rPr>
        <w:t>a</w:t>
      </w:r>
      <w:r w:rsidRPr="00F362CB">
        <w:rPr>
          <w:rFonts w:ascii="Times New Roman" w:hAnsi="Times New Roman" w:cs="Times New Roman"/>
          <w:sz w:val="24"/>
          <w:szCs w:val="24"/>
        </w:rPr>
        <w:t xml:space="preserve"> con el carácter de orden del día, sírvase a levantar la mano. ¿En contra, abstenciones?</w:t>
      </w:r>
    </w:p>
    <w:p w:rsidR="00983B1F" w:rsidRPr="00F362CB" w:rsidRDefault="00983B1F" w:rsidP="00C62EA5">
      <w:pPr>
        <w:spacing w:after="0" w:line="240" w:lineRule="auto"/>
        <w:jc w:val="both"/>
        <w:rPr>
          <w:rFonts w:ascii="Times New Roman" w:hAnsi="Times New Roman" w:cs="Times New Roman"/>
          <w:sz w:val="24"/>
          <w:szCs w:val="24"/>
        </w:rPr>
      </w:pPr>
      <w:r w:rsidRPr="00F362CB">
        <w:rPr>
          <w:rFonts w:ascii="Times New Roman" w:hAnsi="Times New Roman" w:cs="Times New Roman"/>
          <w:sz w:val="24"/>
          <w:szCs w:val="24"/>
        </w:rPr>
        <w:t>SECRETARIO DIP. DAVID PARRA SÁNCHEZ. Es favorable.</w:t>
      </w:r>
    </w:p>
    <w:p w:rsidR="00983B1F" w:rsidRPr="00F362CB" w:rsidRDefault="006A2ABD" w:rsidP="00C62EA5">
      <w:pPr>
        <w:spacing w:after="0" w:line="240" w:lineRule="auto"/>
        <w:jc w:val="both"/>
        <w:rPr>
          <w:rFonts w:ascii="Times New Roman" w:hAnsi="Times New Roman" w:cs="Times New Roman"/>
          <w:sz w:val="24"/>
          <w:szCs w:val="24"/>
        </w:rPr>
      </w:pPr>
      <w:r w:rsidRPr="00F362CB">
        <w:rPr>
          <w:rFonts w:ascii="Times New Roman" w:hAnsi="Times New Roman" w:cs="Times New Roman"/>
          <w:sz w:val="24"/>
          <w:szCs w:val="24"/>
        </w:rPr>
        <w:t>PRESIDENTA DIP. É</w:t>
      </w:r>
      <w:r w:rsidR="00983B1F" w:rsidRPr="00F362CB">
        <w:rPr>
          <w:rFonts w:ascii="Times New Roman" w:hAnsi="Times New Roman" w:cs="Times New Roman"/>
          <w:sz w:val="24"/>
          <w:szCs w:val="24"/>
        </w:rPr>
        <w:t>LIDA CASTELÁN MONDRAGON. La propuesta ha sido aprobada</w:t>
      </w:r>
      <w:r w:rsidR="00856B9E" w:rsidRPr="00F362CB">
        <w:rPr>
          <w:rFonts w:ascii="Times New Roman" w:hAnsi="Times New Roman" w:cs="Times New Roman"/>
          <w:sz w:val="24"/>
          <w:szCs w:val="24"/>
        </w:rPr>
        <w:t>.</w:t>
      </w:r>
    </w:p>
    <w:p w:rsidR="00983B1F" w:rsidRPr="00F362CB" w:rsidRDefault="00983B1F" w:rsidP="00C62EA5">
      <w:pPr>
        <w:spacing w:after="0" w:line="240" w:lineRule="auto"/>
        <w:jc w:val="both"/>
        <w:rPr>
          <w:rFonts w:ascii="Times New Roman" w:hAnsi="Times New Roman" w:cs="Times New Roman"/>
          <w:sz w:val="24"/>
          <w:szCs w:val="24"/>
        </w:rPr>
      </w:pPr>
      <w:r w:rsidRPr="00F362CB">
        <w:rPr>
          <w:rFonts w:ascii="Times New Roman" w:hAnsi="Times New Roman" w:cs="Times New Roman"/>
          <w:sz w:val="24"/>
          <w:szCs w:val="24"/>
        </w:rPr>
        <w:t xml:space="preserve">SECRETARIO DIP. DAVID PARRA SÁNCHEZ. </w:t>
      </w:r>
      <w:r w:rsidR="00C62EA5" w:rsidRPr="00F362CB">
        <w:rPr>
          <w:rFonts w:ascii="Times New Roman" w:hAnsi="Times New Roman" w:cs="Times New Roman"/>
          <w:sz w:val="24"/>
          <w:szCs w:val="24"/>
        </w:rPr>
        <w:t>Ha</w:t>
      </w:r>
      <w:r w:rsidRPr="00F362CB">
        <w:rPr>
          <w:rFonts w:ascii="Times New Roman" w:hAnsi="Times New Roman" w:cs="Times New Roman"/>
          <w:sz w:val="24"/>
          <w:szCs w:val="24"/>
        </w:rPr>
        <w:t xml:space="preserve"> sido aprobada por unanimidad de votos.</w:t>
      </w:r>
    </w:p>
    <w:p w:rsidR="00983B1F" w:rsidRPr="00F362CB" w:rsidRDefault="006A2ABD" w:rsidP="00C62EA5">
      <w:pPr>
        <w:spacing w:after="0" w:line="240" w:lineRule="auto"/>
        <w:jc w:val="both"/>
        <w:rPr>
          <w:rFonts w:ascii="Times New Roman" w:hAnsi="Times New Roman" w:cs="Times New Roman"/>
          <w:sz w:val="24"/>
          <w:szCs w:val="24"/>
        </w:rPr>
      </w:pPr>
      <w:r w:rsidRPr="00F362CB">
        <w:rPr>
          <w:rFonts w:ascii="Times New Roman" w:hAnsi="Times New Roman" w:cs="Times New Roman"/>
          <w:sz w:val="24"/>
          <w:szCs w:val="24"/>
        </w:rPr>
        <w:t>PRESIDENTA DIP. É</w:t>
      </w:r>
      <w:r w:rsidR="00983B1F" w:rsidRPr="00F362CB">
        <w:rPr>
          <w:rFonts w:ascii="Times New Roman" w:hAnsi="Times New Roman" w:cs="Times New Roman"/>
          <w:sz w:val="24"/>
          <w:szCs w:val="24"/>
        </w:rPr>
        <w:t>LIDA CASTELÁN MON</w:t>
      </w:r>
      <w:r w:rsidRPr="00F362CB">
        <w:rPr>
          <w:rFonts w:ascii="Times New Roman" w:hAnsi="Times New Roman" w:cs="Times New Roman"/>
          <w:sz w:val="24"/>
          <w:szCs w:val="24"/>
        </w:rPr>
        <w:t>DRAGÓ</w:t>
      </w:r>
      <w:r w:rsidR="00983B1F" w:rsidRPr="00F362CB">
        <w:rPr>
          <w:rFonts w:ascii="Times New Roman" w:hAnsi="Times New Roman" w:cs="Times New Roman"/>
          <w:sz w:val="24"/>
          <w:szCs w:val="24"/>
        </w:rPr>
        <w:t>N. Gracias diputado.</w:t>
      </w:r>
    </w:p>
    <w:p w:rsidR="00983B1F" w:rsidRPr="00F362CB" w:rsidRDefault="00983B1F" w:rsidP="00C62EA5">
      <w:pPr>
        <w:spacing w:after="0" w:line="240" w:lineRule="auto"/>
        <w:jc w:val="both"/>
        <w:rPr>
          <w:rFonts w:ascii="Times New Roman" w:hAnsi="Times New Roman" w:cs="Times New Roman"/>
          <w:sz w:val="24"/>
          <w:szCs w:val="24"/>
        </w:rPr>
      </w:pPr>
      <w:r w:rsidRPr="00F362CB">
        <w:rPr>
          <w:rFonts w:ascii="Times New Roman" w:hAnsi="Times New Roman" w:cs="Times New Roman"/>
          <w:sz w:val="24"/>
          <w:szCs w:val="24"/>
        </w:rPr>
        <w:tab/>
        <w:t>Considerando el punto número 1</w:t>
      </w:r>
      <w:r w:rsidR="00856B9E" w:rsidRPr="00F362CB">
        <w:rPr>
          <w:rFonts w:ascii="Times New Roman" w:hAnsi="Times New Roman" w:cs="Times New Roman"/>
          <w:sz w:val="24"/>
          <w:szCs w:val="24"/>
        </w:rPr>
        <w:t>,</w:t>
      </w:r>
      <w:r w:rsidRPr="00F362CB">
        <w:rPr>
          <w:rFonts w:ascii="Times New Roman" w:hAnsi="Times New Roman" w:cs="Times New Roman"/>
          <w:sz w:val="24"/>
          <w:szCs w:val="24"/>
        </w:rPr>
        <w:t xml:space="preserve"> iniciamos el análisis del punto de acuerdo dirigido al titular del Centro d</w:t>
      </w:r>
      <w:r w:rsidR="001427B7" w:rsidRPr="00F362CB">
        <w:rPr>
          <w:rFonts w:ascii="Times New Roman" w:hAnsi="Times New Roman" w:cs="Times New Roman"/>
          <w:sz w:val="24"/>
          <w:szCs w:val="24"/>
        </w:rPr>
        <w:t>e Atención de Registro Agrario N</w:t>
      </w:r>
      <w:r w:rsidRPr="00F362CB">
        <w:rPr>
          <w:rFonts w:ascii="Times New Roman" w:hAnsi="Times New Roman" w:cs="Times New Roman"/>
          <w:sz w:val="24"/>
          <w:szCs w:val="24"/>
        </w:rPr>
        <w:t>acional en el Estado de México</w:t>
      </w:r>
      <w:r w:rsidR="001427B7" w:rsidRPr="00F362CB">
        <w:rPr>
          <w:rFonts w:ascii="Times New Roman" w:hAnsi="Times New Roman" w:cs="Times New Roman"/>
          <w:sz w:val="24"/>
          <w:szCs w:val="24"/>
        </w:rPr>
        <w:t>,</w:t>
      </w:r>
      <w:r w:rsidRPr="00F362CB">
        <w:rPr>
          <w:rFonts w:ascii="Times New Roman" w:hAnsi="Times New Roman" w:cs="Times New Roman"/>
          <w:sz w:val="24"/>
          <w:szCs w:val="24"/>
        </w:rPr>
        <w:t xml:space="preserve"> para que en coordinación con el IMEVIS lleven a cabo la firma de un convenio de coordinación y colaboración para ejecutar mecanismos que permita la regularización de los asentamientos humanos, ubicados en los ejidos y comunidades del Estado de México, presentada por la diputada Karla Gabriela Aguilar Talavera, en nombre del Grupo Parlamentario del Partido Revolucionario Institucional, sírvase la secretaria leer la exposición de motivos.</w:t>
      </w:r>
    </w:p>
    <w:p w:rsidR="00983B1F" w:rsidRPr="00F362CB" w:rsidRDefault="00983B1F" w:rsidP="00C62EA5">
      <w:pPr>
        <w:spacing w:after="0" w:line="240" w:lineRule="auto"/>
        <w:jc w:val="both"/>
        <w:rPr>
          <w:rFonts w:ascii="Times New Roman" w:hAnsi="Times New Roman" w:cs="Times New Roman"/>
          <w:sz w:val="24"/>
          <w:szCs w:val="24"/>
        </w:rPr>
      </w:pPr>
      <w:r w:rsidRPr="00F362CB">
        <w:rPr>
          <w:rFonts w:ascii="Times New Roman" w:hAnsi="Times New Roman" w:cs="Times New Roman"/>
          <w:sz w:val="24"/>
          <w:szCs w:val="24"/>
        </w:rPr>
        <w:tab/>
        <w:t xml:space="preserve">Por favor diputado. </w:t>
      </w:r>
    </w:p>
    <w:p w:rsidR="00983B1F" w:rsidRPr="00F362CB" w:rsidRDefault="00983B1F" w:rsidP="00C62EA5">
      <w:pPr>
        <w:spacing w:after="0" w:line="240" w:lineRule="auto"/>
        <w:jc w:val="both"/>
        <w:rPr>
          <w:rFonts w:ascii="Times New Roman" w:hAnsi="Times New Roman" w:cs="Times New Roman"/>
          <w:sz w:val="24"/>
          <w:szCs w:val="24"/>
        </w:rPr>
      </w:pPr>
      <w:r w:rsidRPr="00F362CB">
        <w:rPr>
          <w:rFonts w:ascii="Times New Roman" w:hAnsi="Times New Roman" w:cs="Times New Roman"/>
          <w:sz w:val="24"/>
          <w:szCs w:val="24"/>
        </w:rPr>
        <w:t>SECRETARIO DIP. DAVID PARRA SÁNCHEZ. En términos de lo dispuesto por el artículo 127 de la Constitución Política de los Estados Unidos Mexicanos, en nuestro país se reconocen tres formas de propiedad, la pública, la privada y la social.</w:t>
      </w:r>
    </w:p>
    <w:p w:rsidR="00983B1F" w:rsidRPr="00F362CB" w:rsidRDefault="00983B1F" w:rsidP="00C62EA5">
      <w:pPr>
        <w:spacing w:after="0" w:line="240" w:lineRule="auto"/>
        <w:jc w:val="both"/>
        <w:rPr>
          <w:rFonts w:ascii="Times New Roman" w:hAnsi="Times New Roman" w:cs="Times New Roman"/>
          <w:sz w:val="24"/>
          <w:szCs w:val="24"/>
        </w:rPr>
      </w:pPr>
      <w:r w:rsidRPr="00F362CB">
        <w:rPr>
          <w:rFonts w:ascii="Times New Roman" w:hAnsi="Times New Roman" w:cs="Times New Roman"/>
          <w:sz w:val="24"/>
          <w:szCs w:val="24"/>
        </w:rPr>
        <w:tab/>
        <w:t>De acuerdo con la Ley Agraria, la propiedad social está conformada por los ejidos y comunidades, tierras que durante el siglo pasado en el periodo comprendido de 1915 a 1992 fueron entregadas o dotadas del gasto de los ejidos y se resarcieron en el caso de las comunidades a las que se les reconocieron sus derechos ancestrales sobre las mismas.</w:t>
      </w:r>
    </w:p>
    <w:p w:rsidR="00983B1F" w:rsidRPr="00F362CB" w:rsidRDefault="00983B1F" w:rsidP="00C62EA5">
      <w:pPr>
        <w:spacing w:after="0" w:line="240" w:lineRule="auto"/>
        <w:jc w:val="both"/>
        <w:rPr>
          <w:rFonts w:ascii="Times New Roman" w:hAnsi="Times New Roman" w:cs="Times New Roman"/>
          <w:sz w:val="24"/>
          <w:szCs w:val="24"/>
        </w:rPr>
      </w:pPr>
      <w:r w:rsidRPr="00F362CB">
        <w:rPr>
          <w:rFonts w:ascii="Times New Roman" w:hAnsi="Times New Roman" w:cs="Times New Roman"/>
          <w:sz w:val="24"/>
          <w:szCs w:val="24"/>
        </w:rPr>
        <w:tab/>
        <w:t>De acuerdo con el Centro de Estudios para el Desarrollo Rural sustentable y la soberanía alimentaria, el reparto agrario concluyó en 1992; sin embargo, desde entonces hasta la actualidad el número de núcleos agrarios y sobre todo el número de propietarios se ha incrementado en forma importante</w:t>
      </w:r>
      <w:r w:rsidR="00F17E1F" w:rsidRPr="00F362CB">
        <w:rPr>
          <w:rFonts w:ascii="Times New Roman" w:hAnsi="Times New Roman" w:cs="Times New Roman"/>
          <w:sz w:val="24"/>
          <w:szCs w:val="24"/>
        </w:rPr>
        <w:t xml:space="preserve"> f</w:t>
      </w:r>
      <w:r w:rsidRPr="00F362CB">
        <w:rPr>
          <w:rFonts w:ascii="Times New Roman" w:hAnsi="Times New Roman" w:cs="Times New Roman"/>
          <w:sz w:val="24"/>
          <w:szCs w:val="24"/>
        </w:rPr>
        <w:t>rente a una mínima ampliación de la superficie que prevaleció ese año como resultado de la ejecución de dotaciones o reconocimientos de tierras comunales que se mantenían pendientes.</w:t>
      </w:r>
    </w:p>
    <w:p w:rsidR="00672433" w:rsidRPr="00F362CB" w:rsidRDefault="00983B1F" w:rsidP="00C62EA5">
      <w:pPr>
        <w:spacing w:after="0" w:line="240" w:lineRule="auto"/>
        <w:jc w:val="both"/>
        <w:rPr>
          <w:rFonts w:ascii="Times New Roman" w:hAnsi="Times New Roman" w:cs="Times New Roman"/>
          <w:sz w:val="24"/>
          <w:szCs w:val="24"/>
        </w:rPr>
      </w:pPr>
      <w:r w:rsidRPr="00F362CB">
        <w:rPr>
          <w:rFonts w:ascii="Times New Roman" w:hAnsi="Times New Roman" w:cs="Times New Roman"/>
          <w:sz w:val="24"/>
          <w:szCs w:val="24"/>
        </w:rPr>
        <w:tab/>
        <w:t>En las últimas dos décadas el estado mexicano ha emprendido un la</w:t>
      </w:r>
      <w:r w:rsidR="002B6780" w:rsidRPr="00F362CB">
        <w:rPr>
          <w:rFonts w:ascii="Times New Roman" w:hAnsi="Times New Roman" w:cs="Times New Roman"/>
          <w:sz w:val="24"/>
          <w:szCs w:val="24"/>
        </w:rPr>
        <w:t>r</w:t>
      </w:r>
      <w:r w:rsidRPr="00F362CB">
        <w:rPr>
          <w:rFonts w:ascii="Times New Roman" w:hAnsi="Times New Roman" w:cs="Times New Roman"/>
          <w:sz w:val="24"/>
          <w:szCs w:val="24"/>
        </w:rPr>
        <w:t>go proceso de regularización y certificación de la propiedad social que ha permitido formalizar una fragmentación que se venía registrando con anterioridad, y que ha permitido el acceso a la tierra a un mayor número de personas, así como para dar cabida al nuevo sujeto agrario</w:t>
      </w:r>
      <w:r w:rsidR="00672433" w:rsidRPr="00F362CB">
        <w:rPr>
          <w:rFonts w:ascii="Times New Roman" w:hAnsi="Times New Roman" w:cs="Times New Roman"/>
          <w:sz w:val="24"/>
          <w:szCs w:val="24"/>
        </w:rPr>
        <w:t>,</w:t>
      </w:r>
      <w:r w:rsidRPr="00F362CB">
        <w:rPr>
          <w:rFonts w:ascii="Times New Roman" w:hAnsi="Times New Roman" w:cs="Times New Roman"/>
          <w:sz w:val="24"/>
          <w:szCs w:val="24"/>
        </w:rPr>
        <w:t xml:space="preserve"> denominado posesionario, el que se le confirió derecho de parcela</w:t>
      </w:r>
      <w:r w:rsidR="00672433" w:rsidRPr="00F362CB">
        <w:rPr>
          <w:rFonts w:ascii="Times New Roman" w:hAnsi="Times New Roman" w:cs="Times New Roman"/>
          <w:sz w:val="24"/>
          <w:szCs w:val="24"/>
        </w:rPr>
        <w:t>.</w:t>
      </w:r>
    </w:p>
    <w:p w:rsidR="00983B1F" w:rsidRPr="00F362CB" w:rsidRDefault="00983B1F" w:rsidP="00C62EA5">
      <w:pPr>
        <w:spacing w:after="0" w:line="240" w:lineRule="auto"/>
        <w:jc w:val="both"/>
        <w:rPr>
          <w:rFonts w:ascii="Times New Roman" w:hAnsi="Times New Roman" w:cs="Times New Roman"/>
          <w:sz w:val="24"/>
          <w:szCs w:val="24"/>
        </w:rPr>
      </w:pPr>
      <w:r w:rsidRPr="00F362CB">
        <w:rPr>
          <w:rFonts w:ascii="Times New Roman" w:hAnsi="Times New Roman" w:cs="Times New Roman"/>
          <w:sz w:val="24"/>
          <w:szCs w:val="24"/>
        </w:rPr>
        <w:tab/>
        <w:t>Asimismo el citado artículo 27 constitucional consagra como derecho fundamental de toda persona proteger la integridad de las tierras para el asentamiento humano y regular el aprovechamiento de tierras, bosques y la producción de acciones necesarias para elevar el nivel de vida de sus pobladores. Asimismo la Ley Agraria en su artículo 9, 10, 14, 23 fracciones IX y XI, 56, 57, 58, 63, 64, 67, 68, 69 y el reglamento interior del Registro Agrario Nacional en su artículo 81 determina los mecanismos que han de llevarse a cabo para la regularización de las tierras de asentamientos humanos desarrolladas en la vida comunitaria del ejido.</w:t>
      </w:r>
    </w:p>
    <w:p w:rsidR="00983B1F" w:rsidRPr="00F362CB" w:rsidRDefault="00983B1F" w:rsidP="00C62EA5">
      <w:pPr>
        <w:spacing w:after="0" w:line="240" w:lineRule="auto"/>
        <w:jc w:val="both"/>
        <w:rPr>
          <w:rFonts w:ascii="Times New Roman" w:hAnsi="Times New Roman" w:cs="Times New Roman"/>
          <w:sz w:val="24"/>
          <w:szCs w:val="24"/>
        </w:rPr>
      </w:pPr>
      <w:r w:rsidRPr="00F362CB">
        <w:rPr>
          <w:rFonts w:ascii="Times New Roman" w:hAnsi="Times New Roman" w:cs="Times New Roman"/>
          <w:sz w:val="24"/>
          <w:szCs w:val="24"/>
        </w:rPr>
        <w:tab/>
        <w:t>De acuerdo con información del Registro Agrario Nacional 2017</w:t>
      </w:r>
      <w:r w:rsidR="000F2928" w:rsidRPr="00F362CB">
        <w:rPr>
          <w:rFonts w:ascii="Times New Roman" w:hAnsi="Times New Roman" w:cs="Times New Roman"/>
          <w:sz w:val="24"/>
          <w:szCs w:val="24"/>
        </w:rPr>
        <w:t>,</w:t>
      </w:r>
      <w:r w:rsidRPr="00F362CB">
        <w:rPr>
          <w:rFonts w:ascii="Times New Roman" w:hAnsi="Times New Roman" w:cs="Times New Roman"/>
          <w:sz w:val="24"/>
          <w:szCs w:val="24"/>
        </w:rPr>
        <w:t xml:space="preserve"> la propiedad ejidal y comunal representa el 50.8% del territorio  nacional, distribuido en 29 709 ejidos y 2,393 </w:t>
      </w:r>
      <w:r w:rsidRPr="00F362CB">
        <w:rPr>
          <w:rFonts w:ascii="Times New Roman" w:hAnsi="Times New Roman" w:cs="Times New Roman"/>
          <w:sz w:val="24"/>
          <w:szCs w:val="24"/>
        </w:rPr>
        <w:lastRenderedPageBreak/>
        <w:t>comunidades, en conjunto ocupan aproximadamente 100 millones de hectáreas sobre las que tienen derecho 5.5 millones de personas.</w:t>
      </w:r>
    </w:p>
    <w:p w:rsidR="00983B1F" w:rsidRPr="00F362CB" w:rsidRDefault="00983B1F" w:rsidP="00C62EA5">
      <w:pPr>
        <w:spacing w:after="0" w:line="240" w:lineRule="auto"/>
        <w:jc w:val="both"/>
        <w:rPr>
          <w:rFonts w:ascii="Times New Roman" w:hAnsi="Times New Roman" w:cs="Times New Roman"/>
          <w:sz w:val="24"/>
          <w:szCs w:val="24"/>
        </w:rPr>
      </w:pPr>
      <w:r w:rsidRPr="00F362CB">
        <w:rPr>
          <w:rFonts w:ascii="Times New Roman" w:hAnsi="Times New Roman" w:cs="Times New Roman"/>
          <w:sz w:val="24"/>
          <w:szCs w:val="24"/>
        </w:rPr>
        <w:tab/>
        <w:t>Por su parte en el Estado de México 121 de sus 125 municipios cuentan con núcleos agrarios, que suman en total 1,235, lo cual ocupa el lugar 11 a nivel nacional, en este rubro dichos núcleos se encuentran distribuidos a lo largo de un millón 150 mil 357 hectáreas que corresponden al 52% del total de su territorio, posicionándonos en el décimo cuarto lugar en el país en cuanto a la superficie social respecto del Estado.</w:t>
      </w:r>
    </w:p>
    <w:p w:rsidR="009F4B4E" w:rsidRPr="00F362CB" w:rsidRDefault="00983B1F" w:rsidP="00C62EA5">
      <w:pPr>
        <w:spacing w:after="0" w:line="240" w:lineRule="auto"/>
        <w:jc w:val="both"/>
        <w:rPr>
          <w:rFonts w:ascii="Times New Roman" w:hAnsi="Times New Roman" w:cs="Times New Roman"/>
          <w:sz w:val="24"/>
          <w:szCs w:val="24"/>
        </w:rPr>
      </w:pPr>
      <w:r w:rsidRPr="00F362CB">
        <w:rPr>
          <w:rFonts w:ascii="Times New Roman" w:hAnsi="Times New Roman" w:cs="Times New Roman"/>
          <w:sz w:val="24"/>
          <w:szCs w:val="24"/>
        </w:rPr>
        <w:tab/>
        <w:t>Considerando como un acto de elemental justicia, que las familias cuenten con un documento</w:t>
      </w:r>
      <w:r w:rsidR="00856B9E" w:rsidRPr="00F362CB">
        <w:rPr>
          <w:rFonts w:ascii="Times New Roman" w:hAnsi="Times New Roman" w:cs="Times New Roman"/>
          <w:sz w:val="24"/>
          <w:szCs w:val="24"/>
        </w:rPr>
        <w:t xml:space="preserve"> que avale la propiedad de su casa y en su caso su </w:t>
      </w:r>
      <w:r w:rsidR="009F4B4E" w:rsidRPr="00F362CB">
        <w:rPr>
          <w:rFonts w:ascii="Times New Roman" w:hAnsi="Times New Roman" w:cs="Times New Roman"/>
          <w:sz w:val="24"/>
          <w:szCs w:val="24"/>
        </w:rPr>
        <w:t>terreno es evidente y urgente la necesidad de agilizar el procedimiento que les otorgue la seguridad y certeza jurídica, sobres sus bienes y mobiliarios.</w:t>
      </w:r>
    </w:p>
    <w:p w:rsidR="009F4B4E" w:rsidRPr="00F362CB" w:rsidRDefault="009F4B4E" w:rsidP="00C62EA5">
      <w:pPr>
        <w:pStyle w:val="Sinespaciado"/>
        <w:ind w:firstLine="708"/>
        <w:jc w:val="both"/>
        <w:rPr>
          <w:rFonts w:ascii="Times New Roman" w:hAnsi="Times New Roman" w:cs="Times New Roman"/>
          <w:sz w:val="24"/>
          <w:szCs w:val="24"/>
        </w:rPr>
      </w:pPr>
      <w:r w:rsidRPr="00F362CB">
        <w:rPr>
          <w:rFonts w:ascii="Times New Roman" w:hAnsi="Times New Roman" w:cs="Times New Roman"/>
          <w:sz w:val="24"/>
          <w:szCs w:val="24"/>
        </w:rPr>
        <w:t xml:space="preserve">En ese sentido conforme a los </w:t>
      </w:r>
      <w:r w:rsidR="000D7411" w:rsidRPr="00F362CB">
        <w:rPr>
          <w:rFonts w:ascii="Times New Roman" w:hAnsi="Times New Roman" w:cs="Times New Roman"/>
          <w:sz w:val="24"/>
          <w:szCs w:val="24"/>
        </w:rPr>
        <w:t>i</w:t>
      </w:r>
      <w:r w:rsidRPr="00F362CB">
        <w:rPr>
          <w:rFonts w:ascii="Times New Roman" w:hAnsi="Times New Roman" w:cs="Times New Roman"/>
          <w:sz w:val="24"/>
          <w:szCs w:val="24"/>
        </w:rPr>
        <w:t xml:space="preserve">nstrumentos </w:t>
      </w:r>
      <w:r w:rsidR="000D7411" w:rsidRPr="00F362CB">
        <w:rPr>
          <w:rFonts w:ascii="Times New Roman" w:hAnsi="Times New Roman" w:cs="Times New Roman"/>
          <w:sz w:val="24"/>
          <w:szCs w:val="24"/>
        </w:rPr>
        <w:t>j</w:t>
      </w:r>
      <w:r w:rsidRPr="00F362CB">
        <w:rPr>
          <w:rFonts w:ascii="Times New Roman" w:hAnsi="Times New Roman" w:cs="Times New Roman"/>
          <w:sz w:val="24"/>
          <w:szCs w:val="24"/>
        </w:rPr>
        <w:t>urídicos previstos en la normativa de la materia, la celebración de un conv</w:t>
      </w:r>
      <w:r w:rsidR="000D7411" w:rsidRPr="00F362CB">
        <w:rPr>
          <w:rFonts w:ascii="Times New Roman" w:hAnsi="Times New Roman" w:cs="Times New Roman"/>
          <w:sz w:val="24"/>
          <w:szCs w:val="24"/>
        </w:rPr>
        <w:t>enio de colaboración entre las i</w:t>
      </w:r>
      <w:r w:rsidRPr="00F362CB">
        <w:rPr>
          <w:rFonts w:ascii="Times New Roman" w:hAnsi="Times New Roman" w:cs="Times New Roman"/>
          <w:sz w:val="24"/>
          <w:szCs w:val="24"/>
        </w:rPr>
        <w:t xml:space="preserve">nstancias </w:t>
      </w:r>
      <w:r w:rsidR="000D7411" w:rsidRPr="00F362CB">
        <w:rPr>
          <w:rFonts w:ascii="Times New Roman" w:hAnsi="Times New Roman" w:cs="Times New Roman"/>
          <w:sz w:val="24"/>
          <w:szCs w:val="24"/>
        </w:rPr>
        <w:t>f</w:t>
      </w:r>
      <w:r w:rsidRPr="00F362CB">
        <w:rPr>
          <w:rFonts w:ascii="Times New Roman" w:hAnsi="Times New Roman" w:cs="Times New Roman"/>
          <w:sz w:val="24"/>
          <w:szCs w:val="24"/>
        </w:rPr>
        <w:t xml:space="preserve">ederales y </w:t>
      </w:r>
      <w:r w:rsidR="000D7411" w:rsidRPr="00F362CB">
        <w:rPr>
          <w:rFonts w:ascii="Times New Roman" w:hAnsi="Times New Roman" w:cs="Times New Roman"/>
          <w:sz w:val="24"/>
          <w:szCs w:val="24"/>
        </w:rPr>
        <w:t>e</w:t>
      </w:r>
      <w:r w:rsidRPr="00F362CB">
        <w:rPr>
          <w:rFonts w:ascii="Times New Roman" w:hAnsi="Times New Roman" w:cs="Times New Roman"/>
          <w:sz w:val="24"/>
          <w:szCs w:val="24"/>
        </w:rPr>
        <w:t>statales competentes como el Centro de Atención del Registro de Agrario Nacional en el Estado de México y en el Instituto para la Vivienda Social para el Estado de México permitirá regularizar los salarios urbanos en benéfico de los pos</w:t>
      </w:r>
      <w:r w:rsidR="001440A1" w:rsidRPr="00F362CB">
        <w:rPr>
          <w:rFonts w:ascii="Times New Roman" w:hAnsi="Times New Roman" w:cs="Times New Roman"/>
          <w:sz w:val="24"/>
          <w:szCs w:val="24"/>
        </w:rPr>
        <w:t>eedores</w:t>
      </w:r>
      <w:r w:rsidRPr="00F362CB">
        <w:rPr>
          <w:rFonts w:ascii="Times New Roman" w:hAnsi="Times New Roman" w:cs="Times New Roman"/>
          <w:sz w:val="24"/>
          <w:szCs w:val="24"/>
        </w:rPr>
        <w:t xml:space="preserve"> de predios que no cuente con un documento que abale la propiedad de sus bienes patrimoniales.</w:t>
      </w:r>
    </w:p>
    <w:p w:rsidR="009F4B4E" w:rsidRPr="00F362CB" w:rsidRDefault="009F4B4E" w:rsidP="00C62EA5">
      <w:pPr>
        <w:pStyle w:val="Sinespaciado"/>
        <w:ind w:firstLine="708"/>
        <w:jc w:val="both"/>
        <w:rPr>
          <w:rFonts w:ascii="Times New Roman" w:hAnsi="Times New Roman" w:cs="Times New Roman"/>
          <w:sz w:val="24"/>
          <w:szCs w:val="24"/>
        </w:rPr>
      </w:pPr>
      <w:r w:rsidRPr="00F362CB">
        <w:rPr>
          <w:rFonts w:ascii="Times New Roman" w:hAnsi="Times New Roman" w:cs="Times New Roman"/>
          <w:sz w:val="24"/>
          <w:szCs w:val="24"/>
        </w:rPr>
        <w:t>Con esta acción los ciudadanos podrá tener la tranquilidad de contar con una escritura pública que les permita llevar acabo cualquier acto de dominio sobre sus predios, toda vez que estos han dejado de pertenecer al régimen ejidal o comunal para convertirse en propiedad privada, sobre todo en este momento en que los efectos de la pandemia provocada por el COVID-19 como la afectación permanente de la salud e incluso la lamentable perdida de vida, hace urgente la necesidad de que los ciudadanos cuenten con un documento que acredite la propiedad de sus bienes y muebles y que evite dejarlos en estado de ins</w:t>
      </w:r>
      <w:r w:rsidR="001B2155" w:rsidRPr="00F362CB">
        <w:rPr>
          <w:rFonts w:ascii="Times New Roman" w:hAnsi="Times New Roman" w:cs="Times New Roman"/>
          <w:sz w:val="24"/>
          <w:szCs w:val="24"/>
        </w:rPr>
        <w:t>eguridad y de indefensión, no só</w:t>
      </w:r>
      <w:r w:rsidRPr="00F362CB">
        <w:rPr>
          <w:rFonts w:ascii="Times New Roman" w:hAnsi="Times New Roman" w:cs="Times New Roman"/>
          <w:sz w:val="24"/>
          <w:szCs w:val="24"/>
        </w:rPr>
        <w:t>lo en lo particular si no familias enteras.</w:t>
      </w:r>
    </w:p>
    <w:p w:rsidR="009F4B4E" w:rsidRPr="00F362CB" w:rsidRDefault="009F4B4E" w:rsidP="00C62EA5">
      <w:pPr>
        <w:pStyle w:val="Sinespaciado"/>
        <w:ind w:firstLine="708"/>
        <w:jc w:val="both"/>
        <w:rPr>
          <w:rFonts w:ascii="Times New Roman" w:hAnsi="Times New Roman" w:cs="Times New Roman"/>
          <w:sz w:val="24"/>
          <w:szCs w:val="24"/>
        </w:rPr>
      </w:pPr>
      <w:r w:rsidRPr="00F362CB">
        <w:rPr>
          <w:rFonts w:ascii="Times New Roman" w:hAnsi="Times New Roman" w:cs="Times New Roman"/>
          <w:sz w:val="24"/>
          <w:szCs w:val="24"/>
        </w:rPr>
        <w:t>En este contexto consideramos fundamental impulsar acciones que permitan a los ciudadanos a nuestros representados a acceder a la seguridad de su patrimonio con un título de propiedad debidamente inscrito en el Instituto de la Fu</w:t>
      </w:r>
      <w:r w:rsidR="001B2155" w:rsidRPr="00F362CB">
        <w:rPr>
          <w:rFonts w:ascii="Times New Roman" w:hAnsi="Times New Roman" w:cs="Times New Roman"/>
          <w:sz w:val="24"/>
          <w:szCs w:val="24"/>
        </w:rPr>
        <w:t>nc</w:t>
      </w:r>
      <w:r w:rsidRPr="00F362CB">
        <w:rPr>
          <w:rFonts w:ascii="Times New Roman" w:hAnsi="Times New Roman" w:cs="Times New Roman"/>
          <w:sz w:val="24"/>
          <w:szCs w:val="24"/>
        </w:rPr>
        <w:t>ión Registral del Estado de México, para ello poder contribuir aumentar la calidad de vida y desarrollo para sus familias.</w:t>
      </w:r>
    </w:p>
    <w:p w:rsidR="009F4B4E" w:rsidRPr="00F362CB" w:rsidRDefault="009F4B4E" w:rsidP="00C62EA5">
      <w:pPr>
        <w:pStyle w:val="Sinespaciado"/>
        <w:ind w:firstLine="708"/>
        <w:jc w:val="both"/>
        <w:rPr>
          <w:rFonts w:ascii="Times New Roman" w:hAnsi="Times New Roman" w:cs="Times New Roman"/>
          <w:sz w:val="24"/>
          <w:szCs w:val="24"/>
        </w:rPr>
      </w:pPr>
      <w:r w:rsidRPr="00F362CB">
        <w:rPr>
          <w:rFonts w:ascii="Times New Roman" w:hAnsi="Times New Roman" w:cs="Times New Roman"/>
          <w:sz w:val="24"/>
          <w:szCs w:val="24"/>
        </w:rPr>
        <w:t>Por lo anteriormente expuesto someto a consideración de esta soberanía, el siguiente punto de acuerdo a los términos que se indican en el proyecto que adjunto se comparte.</w:t>
      </w:r>
    </w:p>
    <w:p w:rsidR="009F4B4E" w:rsidRPr="00F362CB" w:rsidRDefault="009F4B4E" w:rsidP="00C62EA5">
      <w:pPr>
        <w:pStyle w:val="Sinespaciado"/>
        <w:jc w:val="both"/>
        <w:rPr>
          <w:rFonts w:ascii="Times New Roman" w:hAnsi="Times New Roman" w:cs="Times New Roman"/>
          <w:sz w:val="24"/>
          <w:szCs w:val="24"/>
        </w:rPr>
      </w:pPr>
      <w:r w:rsidRPr="00F362CB">
        <w:rPr>
          <w:rFonts w:ascii="Times New Roman" w:hAnsi="Times New Roman" w:cs="Times New Roman"/>
          <w:sz w:val="24"/>
          <w:szCs w:val="24"/>
        </w:rPr>
        <w:t>PRESIDENTA DIP. ÉLIDA CASTELÁN MONDRAGÓN. Gracias diputado.</w:t>
      </w:r>
    </w:p>
    <w:p w:rsidR="009F4B4E" w:rsidRPr="00F362CB" w:rsidRDefault="009F4B4E" w:rsidP="00C62EA5">
      <w:pPr>
        <w:pStyle w:val="Sinespaciado"/>
        <w:ind w:firstLine="708"/>
        <w:jc w:val="both"/>
        <w:rPr>
          <w:rFonts w:ascii="Times New Roman" w:hAnsi="Times New Roman" w:cs="Times New Roman"/>
          <w:sz w:val="24"/>
          <w:szCs w:val="24"/>
        </w:rPr>
      </w:pPr>
      <w:r w:rsidRPr="00F362CB">
        <w:rPr>
          <w:rFonts w:ascii="Times New Roman" w:hAnsi="Times New Roman" w:cs="Times New Roman"/>
          <w:sz w:val="24"/>
          <w:szCs w:val="24"/>
        </w:rPr>
        <w:t>Pregunto a las diputadas y a los diputados sí desean hacer uso de la palabra y pido a la Secretaría registre a los oradores.</w:t>
      </w:r>
    </w:p>
    <w:p w:rsidR="009F4B4E" w:rsidRPr="00F362CB" w:rsidRDefault="009F4B4E" w:rsidP="00C62EA5">
      <w:pPr>
        <w:pStyle w:val="Sinespaciado"/>
        <w:jc w:val="both"/>
        <w:rPr>
          <w:rFonts w:ascii="Times New Roman" w:hAnsi="Times New Roman" w:cs="Times New Roman"/>
          <w:sz w:val="24"/>
          <w:szCs w:val="24"/>
        </w:rPr>
      </w:pPr>
      <w:r w:rsidRPr="00F362CB">
        <w:rPr>
          <w:rFonts w:ascii="Times New Roman" w:hAnsi="Times New Roman" w:cs="Times New Roman"/>
          <w:sz w:val="24"/>
          <w:szCs w:val="24"/>
        </w:rPr>
        <w:t xml:space="preserve">DIP. </w:t>
      </w:r>
      <w:r w:rsidR="00086DF8" w:rsidRPr="00F362CB">
        <w:rPr>
          <w:rFonts w:ascii="Times New Roman" w:hAnsi="Times New Roman" w:cs="Times New Roman"/>
          <w:sz w:val="24"/>
          <w:szCs w:val="24"/>
        </w:rPr>
        <w:t xml:space="preserve">MAX AGUSTÍN CORREA HERNÁNDEZ. </w:t>
      </w:r>
      <w:r w:rsidRPr="00F362CB">
        <w:rPr>
          <w:rFonts w:ascii="Times New Roman" w:hAnsi="Times New Roman" w:cs="Times New Roman"/>
          <w:sz w:val="24"/>
          <w:szCs w:val="24"/>
        </w:rPr>
        <w:t>Diputada solicito el uso de la palabra</w:t>
      </w:r>
      <w:r w:rsidR="00086DF8" w:rsidRPr="00F362CB">
        <w:rPr>
          <w:rFonts w:ascii="Times New Roman" w:hAnsi="Times New Roman" w:cs="Times New Roman"/>
          <w:sz w:val="24"/>
          <w:szCs w:val="24"/>
        </w:rPr>
        <w:t>,</w:t>
      </w:r>
      <w:r w:rsidRPr="00F362CB">
        <w:rPr>
          <w:rFonts w:ascii="Times New Roman" w:hAnsi="Times New Roman" w:cs="Times New Roman"/>
          <w:sz w:val="24"/>
          <w:szCs w:val="24"/>
        </w:rPr>
        <w:t xml:space="preserve"> diputado Max correa</w:t>
      </w:r>
    </w:p>
    <w:p w:rsidR="009F4B4E" w:rsidRPr="00F362CB" w:rsidRDefault="009F4B4E" w:rsidP="00C62EA5">
      <w:pPr>
        <w:pStyle w:val="Sinespaciado"/>
        <w:jc w:val="both"/>
        <w:rPr>
          <w:rFonts w:ascii="Times New Roman" w:hAnsi="Times New Roman" w:cs="Times New Roman"/>
          <w:sz w:val="24"/>
          <w:szCs w:val="24"/>
        </w:rPr>
      </w:pPr>
      <w:r w:rsidRPr="00F362CB">
        <w:rPr>
          <w:rFonts w:ascii="Times New Roman" w:hAnsi="Times New Roman" w:cs="Times New Roman"/>
          <w:sz w:val="24"/>
          <w:szCs w:val="24"/>
        </w:rPr>
        <w:t>PRESIDENTA DIP. ÉLIDA CASTELÁN MONDRAGÓN. Lo registro.</w:t>
      </w:r>
    </w:p>
    <w:p w:rsidR="009F4B4E" w:rsidRPr="00F362CB" w:rsidRDefault="009F4B4E" w:rsidP="00C62EA5">
      <w:pPr>
        <w:pStyle w:val="Sinespaciado"/>
        <w:jc w:val="both"/>
        <w:rPr>
          <w:rFonts w:ascii="Times New Roman" w:hAnsi="Times New Roman" w:cs="Times New Roman"/>
          <w:sz w:val="24"/>
          <w:szCs w:val="24"/>
        </w:rPr>
      </w:pPr>
      <w:r w:rsidRPr="00F362CB">
        <w:rPr>
          <w:rFonts w:ascii="Times New Roman" w:hAnsi="Times New Roman" w:cs="Times New Roman"/>
          <w:sz w:val="24"/>
          <w:szCs w:val="24"/>
        </w:rPr>
        <w:t>DIP. BRAULIO ÁLVAREZ JASSO. Muy buenas tardes.</w:t>
      </w:r>
    </w:p>
    <w:p w:rsidR="009F4B4E" w:rsidRPr="00F362CB" w:rsidRDefault="009F4B4E" w:rsidP="00C62EA5">
      <w:pPr>
        <w:pStyle w:val="Sinespaciado"/>
        <w:jc w:val="both"/>
        <w:rPr>
          <w:rFonts w:ascii="Times New Roman" w:hAnsi="Times New Roman" w:cs="Times New Roman"/>
          <w:sz w:val="24"/>
          <w:szCs w:val="24"/>
        </w:rPr>
      </w:pPr>
      <w:r w:rsidRPr="00F362CB">
        <w:rPr>
          <w:rFonts w:ascii="Times New Roman" w:hAnsi="Times New Roman" w:cs="Times New Roman"/>
          <w:sz w:val="24"/>
          <w:szCs w:val="24"/>
        </w:rPr>
        <w:t>PRESIDENTA DIP. ÉLIDA CASTELÁN MONDRAGÓN. Adelante diputado.</w:t>
      </w:r>
    </w:p>
    <w:p w:rsidR="007A244E" w:rsidRPr="00F362CB" w:rsidRDefault="009F4B4E" w:rsidP="00C62EA5">
      <w:pPr>
        <w:pStyle w:val="Sinespaciado"/>
        <w:jc w:val="both"/>
        <w:rPr>
          <w:rFonts w:ascii="Times New Roman" w:hAnsi="Times New Roman" w:cs="Times New Roman"/>
          <w:sz w:val="24"/>
          <w:szCs w:val="24"/>
        </w:rPr>
      </w:pPr>
      <w:r w:rsidRPr="00F362CB">
        <w:rPr>
          <w:rFonts w:ascii="Times New Roman" w:hAnsi="Times New Roman" w:cs="Times New Roman"/>
          <w:sz w:val="24"/>
          <w:szCs w:val="24"/>
        </w:rPr>
        <w:t>DIP. BRAULIO ÁLVAREZ JASSO. Primero reconocer este punto de acuerdo que presenta la diputada Karla Gabriela Esperanza Aguilar Talavera, me parece que es muy importante la coordinación que tiene que haber entre las diferentes instancias de gobierno, tanto federal, estatal y en este caso a que se refiere específicamente a Registro Agrario Nacional en el Estado de México y al Instituto Mexiquense de la Vivienda Social IMEVIS</w:t>
      </w:r>
      <w:r w:rsidR="007F33D8" w:rsidRPr="00F362CB">
        <w:rPr>
          <w:rFonts w:ascii="Times New Roman" w:hAnsi="Times New Roman" w:cs="Times New Roman"/>
          <w:sz w:val="24"/>
          <w:szCs w:val="24"/>
        </w:rPr>
        <w:t>,</w:t>
      </w:r>
      <w:r w:rsidRPr="00F362CB">
        <w:rPr>
          <w:rFonts w:ascii="Times New Roman" w:hAnsi="Times New Roman" w:cs="Times New Roman"/>
          <w:sz w:val="24"/>
          <w:szCs w:val="24"/>
        </w:rPr>
        <w:t xml:space="preserve"> efectivamente es muy importante que se siga avanzando en la regularización de la tendencia de la tierra, en donde le vamos a poder permitir a la ciudadanía tener la certeza jurídica de su propiedad, en</w:t>
      </w:r>
      <w:r w:rsidR="007F33D8" w:rsidRPr="00F362CB">
        <w:rPr>
          <w:rFonts w:ascii="Times New Roman" w:hAnsi="Times New Roman" w:cs="Times New Roman"/>
          <w:sz w:val="24"/>
          <w:szCs w:val="24"/>
        </w:rPr>
        <w:t xml:space="preserve"> razón de</w:t>
      </w:r>
      <w:r w:rsidRPr="00F362CB">
        <w:rPr>
          <w:rFonts w:ascii="Times New Roman" w:hAnsi="Times New Roman" w:cs="Times New Roman"/>
          <w:sz w:val="24"/>
          <w:szCs w:val="24"/>
        </w:rPr>
        <w:t xml:space="preserve"> que en muchos de los casos pues obviamente son tramites muy largos y si no hay esta coordinación entre diferentes instancias, es muy difícil que el propio ciudadano pueda lograr el concluir algún </w:t>
      </w:r>
      <w:r w:rsidR="001440A1" w:rsidRPr="00F362CB">
        <w:rPr>
          <w:rFonts w:ascii="Times New Roman" w:hAnsi="Times New Roman" w:cs="Times New Roman"/>
          <w:sz w:val="24"/>
          <w:szCs w:val="24"/>
        </w:rPr>
        <w:t>trámite</w:t>
      </w:r>
      <w:r w:rsidRPr="00F362CB">
        <w:rPr>
          <w:rFonts w:ascii="Times New Roman" w:hAnsi="Times New Roman" w:cs="Times New Roman"/>
          <w:sz w:val="24"/>
          <w:szCs w:val="24"/>
        </w:rPr>
        <w:t xml:space="preserve"> de regularización de la tendencia de la tierra y también aquí obviamente esto deriva </w:t>
      </w:r>
      <w:r w:rsidRPr="00F362CB">
        <w:rPr>
          <w:rFonts w:ascii="Times New Roman" w:hAnsi="Times New Roman" w:cs="Times New Roman"/>
          <w:sz w:val="24"/>
          <w:szCs w:val="24"/>
        </w:rPr>
        <w:lastRenderedPageBreak/>
        <w:t>posteriormente también en la participación de los propios ayuntamientos, en donde los ayuntamientos también tratándose de</w:t>
      </w:r>
      <w:r w:rsidR="00D559FC" w:rsidRPr="00F362CB">
        <w:rPr>
          <w:rFonts w:ascii="Times New Roman" w:hAnsi="Times New Roman" w:cs="Times New Roman"/>
          <w:sz w:val="24"/>
          <w:szCs w:val="24"/>
        </w:rPr>
        <w:t>l</w:t>
      </w:r>
      <w:r w:rsidRPr="00F362CB">
        <w:rPr>
          <w:rFonts w:ascii="Times New Roman" w:hAnsi="Times New Roman" w:cs="Times New Roman"/>
          <w:sz w:val="24"/>
          <w:szCs w:val="24"/>
        </w:rPr>
        <w:t xml:space="preserve"> régimen comunal, ejidal y ya en algún momento si hay alguna desincorporación del ejido para poder pasar hacer propiedad</w:t>
      </w:r>
      <w:r w:rsidR="00D559FC" w:rsidRPr="00F362CB">
        <w:rPr>
          <w:rFonts w:ascii="Times New Roman" w:hAnsi="Times New Roman" w:cs="Times New Roman"/>
          <w:sz w:val="24"/>
          <w:szCs w:val="24"/>
        </w:rPr>
        <w:t>,</w:t>
      </w:r>
      <w:r w:rsidRPr="00F362CB">
        <w:rPr>
          <w:rFonts w:ascii="Times New Roman" w:hAnsi="Times New Roman" w:cs="Times New Roman"/>
          <w:sz w:val="24"/>
          <w:szCs w:val="24"/>
        </w:rPr>
        <w:t xml:space="preserve"> esto permite también que los ayuntamientos puedan tener también el cobro del puesto predial que también es muy importante, porque todos estos asentamientos ya demandan servicios de seguridad, alumbrado, público, pavimentación de calles, drenaje, agua y al final muchos de ellos no contribuyen a las administraciones municipales y adicionalmente</w:t>
      </w:r>
      <w:r w:rsidR="00D559FC" w:rsidRPr="00F362CB">
        <w:rPr>
          <w:rFonts w:ascii="Times New Roman" w:hAnsi="Times New Roman" w:cs="Times New Roman"/>
          <w:sz w:val="24"/>
          <w:szCs w:val="24"/>
        </w:rPr>
        <w:t>,</w:t>
      </w:r>
      <w:r w:rsidRPr="00F362CB">
        <w:rPr>
          <w:rFonts w:ascii="Times New Roman" w:hAnsi="Times New Roman" w:cs="Times New Roman"/>
          <w:sz w:val="24"/>
          <w:szCs w:val="24"/>
        </w:rPr>
        <w:t xml:space="preserve"> bueno pues </w:t>
      </w:r>
      <w:r w:rsidR="00D559FC" w:rsidRPr="00F362CB">
        <w:rPr>
          <w:rFonts w:ascii="Times New Roman" w:hAnsi="Times New Roman" w:cs="Times New Roman"/>
          <w:sz w:val="24"/>
          <w:szCs w:val="24"/>
        </w:rPr>
        <w:t xml:space="preserve">también </w:t>
      </w:r>
      <w:r w:rsidRPr="00F362CB">
        <w:rPr>
          <w:rFonts w:ascii="Times New Roman" w:hAnsi="Times New Roman" w:cs="Times New Roman"/>
          <w:sz w:val="24"/>
          <w:szCs w:val="24"/>
        </w:rPr>
        <w:t>darles la certeza jurídica en su patrimonio, precisamente para evitar problemas a futuros</w:t>
      </w:r>
      <w:r w:rsidR="00293B70" w:rsidRPr="00F362CB">
        <w:rPr>
          <w:rFonts w:ascii="Times New Roman" w:hAnsi="Times New Roman" w:cs="Times New Roman"/>
          <w:sz w:val="24"/>
          <w:szCs w:val="24"/>
        </w:rPr>
        <w:t xml:space="preserve"> en algunos </w:t>
      </w:r>
      <w:r w:rsidR="00574143" w:rsidRPr="00F362CB">
        <w:rPr>
          <w:rFonts w:ascii="Times New Roman" w:hAnsi="Times New Roman" w:cs="Times New Roman"/>
          <w:sz w:val="24"/>
          <w:szCs w:val="24"/>
        </w:rPr>
        <w:t>problemas con familiares o algún otro tipo de problemas que se puedan dar en la parte del traslado de dominio o en las sesiones que en su momento se hayan derivado de la posesión del inmueble; entonces es muy importante que se le dé esa certeza jurídica y sobre todo resguardar el patrimonio de los ciudadanos</w:t>
      </w:r>
      <w:r w:rsidR="007A244E" w:rsidRPr="00F362CB">
        <w:rPr>
          <w:rFonts w:ascii="Times New Roman" w:hAnsi="Times New Roman" w:cs="Times New Roman"/>
          <w:sz w:val="24"/>
          <w:szCs w:val="24"/>
        </w:rPr>
        <w:t>.</w:t>
      </w:r>
    </w:p>
    <w:p w:rsidR="007A244E" w:rsidRPr="00F362CB" w:rsidRDefault="007A244E" w:rsidP="007A244E">
      <w:pPr>
        <w:pStyle w:val="Sinespaciado"/>
        <w:ind w:firstLine="709"/>
        <w:jc w:val="both"/>
        <w:rPr>
          <w:rFonts w:ascii="Times New Roman" w:hAnsi="Times New Roman" w:cs="Times New Roman"/>
          <w:sz w:val="24"/>
          <w:szCs w:val="24"/>
        </w:rPr>
      </w:pPr>
      <w:r w:rsidRPr="00F362CB">
        <w:rPr>
          <w:rFonts w:ascii="Times New Roman" w:hAnsi="Times New Roman" w:cs="Times New Roman"/>
          <w:sz w:val="24"/>
          <w:szCs w:val="24"/>
        </w:rPr>
        <w:t>E</w:t>
      </w:r>
      <w:r w:rsidR="00574143" w:rsidRPr="00F362CB">
        <w:rPr>
          <w:rFonts w:ascii="Times New Roman" w:hAnsi="Times New Roman" w:cs="Times New Roman"/>
          <w:sz w:val="24"/>
          <w:szCs w:val="24"/>
        </w:rPr>
        <w:t xml:space="preserve">ntonces, creo que eso sería muy importante, ojala y este punto de acuerdo que se ha presentado en su momento, pueda ser aprobado y que se pueda firmar ese convenio entre estas instancias, precisamente para poder avanzar en la regularización de la tenencia de la anterior. </w:t>
      </w:r>
    </w:p>
    <w:p w:rsidR="00574143" w:rsidRPr="00F362CB" w:rsidRDefault="00574143" w:rsidP="007A244E">
      <w:pPr>
        <w:pStyle w:val="Sinespaciado"/>
        <w:ind w:firstLine="709"/>
        <w:jc w:val="both"/>
        <w:rPr>
          <w:rFonts w:ascii="Times New Roman" w:hAnsi="Times New Roman" w:cs="Times New Roman"/>
          <w:sz w:val="24"/>
          <w:szCs w:val="24"/>
        </w:rPr>
      </w:pPr>
      <w:r w:rsidRPr="00F362CB">
        <w:rPr>
          <w:rFonts w:ascii="Times New Roman" w:hAnsi="Times New Roman" w:cs="Times New Roman"/>
          <w:sz w:val="24"/>
          <w:szCs w:val="24"/>
        </w:rPr>
        <w:t>Es cuanto, muchas gracias.</w:t>
      </w:r>
    </w:p>
    <w:p w:rsidR="007A244E" w:rsidRPr="00F362CB" w:rsidRDefault="00574143" w:rsidP="00C62EA5">
      <w:pPr>
        <w:pStyle w:val="Sinespaciado"/>
        <w:jc w:val="both"/>
        <w:rPr>
          <w:rFonts w:ascii="Times New Roman" w:hAnsi="Times New Roman" w:cs="Times New Roman"/>
          <w:sz w:val="24"/>
          <w:szCs w:val="24"/>
        </w:rPr>
      </w:pPr>
      <w:r w:rsidRPr="00F362CB">
        <w:rPr>
          <w:rFonts w:ascii="Times New Roman" w:hAnsi="Times New Roman" w:cs="Times New Roman"/>
          <w:sz w:val="24"/>
          <w:szCs w:val="24"/>
        </w:rPr>
        <w:t xml:space="preserve">PRESIDENTA DIP. ÉLIDA CASTELÁN MONDRAGÓN. Muy bien diputado. </w:t>
      </w:r>
    </w:p>
    <w:p w:rsidR="00574143" w:rsidRPr="00F362CB" w:rsidRDefault="00574143" w:rsidP="007A244E">
      <w:pPr>
        <w:pStyle w:val="Sinespaciado"/>
        <w:ind w:firstLine="709"/>
        <w:jc w:val="both"/>
        <w:rPr>
          <w:rFonts w:ascii="Times New Roman" w:hAnsi="Times New Roman" w:cs="Times New Roman"/>
          <w:sz w:val="24"/>
          <w:szCs w:val="24"/>
        </w:rPr>
      </w:pPr>
      <w:r w:rsidRPr="00F362CB">
        <w:rPr>
          <w:rFonts w:ascii="Times New Roman" w:hAnsi="Times New Roman" w:cs="Times New Roman"/>
          <w:sz w:val="24"/>
          <w:szCs w:val="24"/>
        </w:rPr>
        <w:t>Le damos el uso de la palabra al diputado Max Agustín Correa.</w:t>
      </w:r>
    </w:p>
    <w:p w:rsidR="00632810" w:rsidRPr="00F362CB" w:rsidRDefault="00574143" w:rsidP="00C62EA5">
      <w:pPr>
        <w:pStyle w:val="Sinespaciado"/>
        <w:jc w:val="both"/>
        <w:rPr>
          <w:rFonts w:ascii="Times New Roman" w:hAnsi="Times New Roman" w:cs="Times New Roman"/>
          <w:sz w:val="24"/>
          <w:szCs w:val="24"/>
        </w:rPr>
      </w:pPr>
      <w:r w:rsidRPr="00F362CB">
        <w:rPr>
          <w:rFonts w:ascii="Times New Roman" w:hAnsi="Times New Roman" w:cs="Times New Roman"/>
          <w:sz w:val="24"/>
          <w:szCs w:val="24"/>
        </w:rPr>
        <w:t xml:space="preserve">DIP. MAX AGUSTÍN CORREA HERNÁNDEZ. Muchas gracias diputada Presidenta, compañeras y compañeros diputadas y diputados, muy buenas tardes. </w:t>
      </w:r>
    </w:p>
    <w:p w:rsidR="00632810" w:rsidRPr="00F362CB" w:rsidRDefault="00574143" w:rsidP="00632810">
      <w:pPr>
        <w:pStyle w:val="Sinespaciado"/>
        <w:ind w:firstLine="709"/>
        <w:jc w:val="both"/>
        <w:rPr>
          <w:rFonts w:ascii="Times New Roman" w:hAnsi="Times New Roman" w:cs="Times New Roman"/>
          <w:sz w:val="24"/>
          <w:szCs w:val="24"/>
        </w:rPr>
      </w:pPr>
      <w:r w:rsidRPr="00F362CB">
        <w:rPr>
          <w:rFonts w:ascii="Times New Roman" w:hAnsi="Times New Roman" w:cs="Times New Roman"/>
          <w:sz w:val="24"/>
          <w:szCs w:val="24"/>
        </w:rPr>
        <w:t>Pienso que el documento que propone la diputada Karla Aguilar Talavera, es un documento muy pertinente, es un exhorto desde luego a una instancia del sector agrario</w:t>
      </w:r>
      <w:r w:rsidR="00632810" w:rsidRPr="00F362CB">
        <w:rPr>
          <w:rFonts w:ascii="Times New Roman" w:hAnsi="Times New Roman" w:cs="Times New Roman"/>
          <w:sz w:val="24"/>
          <w:szCs w:val="24"/>
        </w:rPr>
        <w:t xml:space="preserve"> federal</w:t>
      </w:r>
      <w:r w:rsidRPr="00F362CB">
        <w:rPr>
          <w:rFonts w:ascii="Times New Roman" w:hAnsi="Times New Roman" w:cs="Times New Roman"/>
          <w:sz w:val="24"/>
          <w:szCs w:val="24"/>
        </w:rPr>
        <w:t xml:space="preserve"> que es quien de alguna manera tiene injerencia constitucional y legal, tratándose de la propiedad social de ejidos y comunidades. </w:t>
      </w:r>
    </w:p>
    <w:p w:rsidR="00574143" w:rsidRPr="00F362CB" w:rsidRDefault="00574143" w:rsidP="00632810">
      <w:pPr>
        <w:pStyle w:val="Sinespaciado"/>
        <w:ind w:firstLine="709"/>
        <w:jc w:val="both"/>
        <w:rPr>
          <w:rFonts w:ascii="Times New Roman" w:hAnsi="Times New Roman" w:cs="Times New Roman"/>
          <w:sz w:val="24"/>
          <w:szCs w:val="24"/>
        </w:rPr>
      </w:pPr>
      <w:r w:rsidRPr="00F362CB">
        <w:rPr>
          <w:rFonts w:ascii="Times New Roman" w:hAnsi="Times New Roman" w:cs="Times New Roman"/>
          <w:sz w:val="24"/>
          <w:szCs w:val="24"/>
        </w:rPr>
        <w:t>Valoró que sería muy importante poder citar al director del IMEVIS</w:t>
      </w:r>
      <w:r w:rsidR="00632810" w:rsidRPr="00F362CB">
        <w:rPr>
          <w:rFonts w:ascii="Times New Roman" w:hAnsi="Times New Roman" w:cs="Times New Roman"/>
          <w:sz w:val="24"/>
          <w:szCs w:val="24"/>
        </w:rPr>
        <w:t>, al representante del R</w:t>
      </w:r>
      <w:r w:rsidRPr="00F362CB">
        <w:rPr>
          <w:rFonts w:ascii="Times New Roman" w:hAnsi="Times New Roman" w:cs="Times New Roman"/>
          <w:sz w:val="24"/>
          <w:szCs w:val="24"/>
        </w:rPr>
        <w:t xml:space="preserve">egistro </w:t>
      </w:r>
      <w:r w:rsidR="00632810" w:rsidRPr="00F362CB">
        <w:rPr>
          <w:rFonts w:ascii="Times New Roman" w:hAnsi="Times New Roman" w:cs="Times New Roman"/>
          <w:sz w:val="24"/>
          <w:szCs w:val="24"/>
        </w:rPr>
        <w:t>Agrario N</w:t>
      </w:r>
      <w:r w:rsidRPr="00F362CB">
        <w:rPr>
          <w:rFonts w:ascii="Times New Roman" w:hAnsi="Times New Roman" w:cs="Times New Roman"/>
          <w:sz w:val="24"/>
          <w:szCs w:val="24"/>
        </w:rPr>
        <w:t>acional y yo sugeriría también al director del IFREM a fin de revisar cuáles son los procesos que se están siguiendo de alguna manera para la atención de todos estos asentamientos que se dan en ejidos y comunidades y que por el crecimiento urbano, prácticamente tenemos asentamientos que hoy tienen irregularidad.</w:t>
      </w:r>
    </w:p>
    <w:p w:rsidR="00685437" w:rsidRPr="00F362CB" w:rsidRDefault="00574143" w:rsidP="00C62EA5">
      <w:pPr>
        <w:spacing w:after="0" w:line="240" w:lineRule="auto"/>
        <w:jc w:val="both"/>
        <w:rPr>
          <w:rFonts w:ascii="Times New Roman" w:hAnsi="Times New Roman" w:cs="Times New Roman"/>
          <w:sz w:val="24"/>
          <w:szCs w:val="24"/>
        </w:rPr>
      </w:pPr>
      <w:r w:rsidRPr="00F362CB">
        <w:rPr>
          <w:rFonts w:ascii="Times New Roman" w:hAnsi="Times New Roman" w:cs="Times New Roman"/>
          <w:sz w:val="24"/>
          <w:szCs w:val="24"/>
        </w:rPr>
        <w:tab/>
        <w:t>Creo que uno de los aspectos interesantes</w:t>
      </w:r>
      <w:r w:rsidR="00685437" w:rsidRPr="00F362CB">
        <w:rPr>
          <w:rFonts w:ascii="Times New Roman" w:hAnsi="Times New Roman" w:cs="Times New Roman"/>
          <w:sz w:val="24"/>
          <w:szCs w:val="24"/>
        </w:rPr>
        <w:t>,</w:t>
      </w:r>
      <w:r w:rsidRPr="00F362CB">
        <w:rPr>
          <w:rFonts w:ascii="Times New Roman" w:hAnsi="Times New Roman" w:cs="Times New Roman"/>
          <w:sz w:val="24"/>
          <w:szCs w:val="24"/>
        </w:rPr>
        <w:t xml:space="preserve"> porque lo hemos vivido, hablo en carne propia, en el Municipio de Tlalnepantla, por ejemplo, el municipio en la administración pasada promovió un programa de regularización de tenencia de la tierra, sobre algunos de los ejidos concretamente el ejido de San Juan </w:t>
      </w:r>
      <w:proofErr w:type="spellStart"/>
      <w:r w:rsidRPr="00F362CB">
        <w:rPr>
          <w:rFonts w:ascii="Times New Roman" w:hAnsi="Times New Roman" w:cs="Times New Roman"/>
          <w:sz w:val="24"/>
          <w:szCs w:val="24"/>
        </w:rPr>
        <w:t>Ixhuatepec</w:t>
      </w:r>
      <w:proofErr w:type="spellEnd"/>
      <w:r w:rsidRPr="00F362CB">
        <w:rPr>
          <w:rFonts w:ascii="Times New Roman" w:hAnsi="Times New Roman" w:cs="Times New Roman"/>
          <w:sz w:val="24"/>
          <w:szCs w:val="24"/>
        </w:rPr>
        <w:t xml:space="preserve">. </w:t>
      </w:r>
    </w:p>
    <w:p w:rsidR="00503391" w:rsidRPr="00F362CB" w:rsidRDefault="00685437" w:rsidP="00685437">
      <w:pPr>
        <w:spacing w:after="0" w:line="240" w:lineRule="auto"/>
        <w:ind w:firstLine="709"/>
        <w:jc w:val="both"/>
        <w:rPr>
          <w:rFonts w:ascii="Times New Roman" w:hAnsi="Times New Roman" w:cs="Times New Roman"/>
          <w:sz w:val="24"/>
          <w:szCs w:val="24"/>
        </w:rPr>
      </w:pPr>
      <w:r w:rsidRPr="00F362CB">
        <w:rPr>
          <w:rFonts w:ascii="Times New Roman" w:hAnsi="Times New Roman" w:cs="Times New Roman"/>
          <w:sz w:val="24"/>
          <w:szCs w:val="24"/>
        </w:rPr>
        <w:t>L</w:t>
      </w:r>
      <w:r w:rsidR="00574143" w:rsidRPr="00F362CB">
        <w:rPr>
          <w:rFonts w:ascii="Times New Roman" w:hAnsi="Times New Roman" w:cs="Times New Roman"/>
          <w:sz w:val="24"/>
          <w:szCs w:val="24"/>
        </w:rPr>
        <w:t xml:space="preserve">a experiencia que yo vi con los ejidatarios, es que todos los trámites, los procedimientos que se pudieron </w:t>
      </w:r>
      <w:r w:rsidRPr="00F362CB">
        <w:rPr>
          <w:rFonts w:ascii="Times New Roman" w:hAnsi="Times New Roman" w:cs="Times New Roman"/>
          <w:sz w:val="24"/>
          <w:szCs w:val="24"/>
        </w:rPr>
        <w:t>llevar</w:t>
      </w:r>
      <w:r w:rsidR="00574143" w:rsidRPr="00F362CB">
        <w:rPr>
          <w:rFonts w:ascii="Times New Roman" w:hAnsi="Times New Roman" w:cs="Times New Roman"/>
          <w:sz w:val="24"/>
          <w:szCs w:val="24"/>
        </w:rPr>
        <w:t xml:space="preserve"> a cabo, desde el registro agrario nacional fueron sin ningún costo para los beneficiarios</w:t>
      </w:r>
      <w:r w:rsidR="000E5F9F" w:rsidRPr="00F362CB">
        <w:rPr>
          <w:rFonts w:ascii="Times New Roman" w:hAnsi="Times New Roman" w:cs="Times New Roman"/>
          <w:sz w:val="24"/>
          <w:szCs w:val="24"/>
        </w:rPr>
        <w:t>, g</w:t>
      </w:r>
      <w:r w:rsidR="00574143" w:rsidRPr="00F362CB">
        <w:rPr>
          <w:rFonts w:ascii="Times New Roman" w:hAnsi="Times New Roman" w:cs="Times New Roman"/>
          <w:sz w:val="24"/>
          <w:szCs w:val="24"/>
        </w:rPr>
        <w:t>racias también, a que de alguna manera el municipio que implementó un programa de regularización y que también implicó una erogación para realizar los trabajos técnicos de topografía, de ubicación de los solares, en fin y hoy por hoy, uno de los aspectos ya culminado el trámite en el Registro Agrario Nacional de los títulos de propiedad de los solares urbanos de los ejidatarios, en este lugar, uno de los problemas que se están enfrentando es precisamente el cobro en el IFREM</w:t>
      </w:r>
      <w:r w:rsidR="000E5F9F" w:rsidRPr="00F362CB">
        <w:rPr>
          <w:rFonts w:ascii="Times New Roman" w:hAnsi="Times New Roman" w:cs="Times New Roman"/>
          <w:sz w:val="24"/>
          <w:szCs w:val="24"/>
        </w:rPr>
        <w:t>, y</w:t>
      </w:r>
      <w:r w:rsidR="00574143" w:rsidRPr="00F362CB">
        <w:rPr>
          <w:rFonts w:ascii="Times New Roman" w:hAnsi="Times New Roman" w:cs="Times New Roman"/>
          <w:sz w:val="24"/>
          <w:szCs w:val="24"/>
        </w:rPr>
        <w:t>o valoró que sería muy interesante también convocar al IFREM para explorar la posibilidad de que como lo hemos aprobado en la Legislatura, en el Código Financiero cuando hay programas de regularización del Gobierno Municipal, del Gobierno del Estado o del Gobierno Federal y participan de alguna manera en dichos convenios en Instituto de la Función Registral, pueden los beneficiarios</w:t>
      </w:r>
      <w:r w:rsidR="00A0542F" w:rsidRPr="00F362CB">
        <w:rPr>
          <w:rFonts w:ascii="Times New Roman" w:hAnsi="Times New Roman" w:cs="Times New Roman"/>
          <w:sz w:val="24"/>
          <w:szCs w:val="24"/>
        </w:rPr>
        <w:t>,</w:t>
      </w:r>
      <w:r w:rsidR="00574143" w:rsidRPr="00F362CB">
        <w:rPr>
          <w:rFonts w:ascii="Times New Roman" w:hAnsi="Times New Roman" w:cs="Times New Roman"/>
          <w:sz w:val="24"/>
          <w:szCs w:val="24"/>
        </w:rPr>
        <w:t xml:space="preserve"> tratándose de vivienda</w:t>
      </w:r>
      <w:r w:rsidR="0046481A" w:rsidRPr="00F362CB">
        <w:rPr>
          <w:rFonts w:ascii="Times New Roman" w:hAnsi="Times New Roman" w:cs="Times New Roman"/>
          <w:sz w:val="24"/>
          <w:szCs w:val="24"/>
        </w:rPr>
        <w:t xml:space="preserve"> popular o regularización sobre </w:t>
      </w:r>
      <w:r w:rsidR="00293B70" w:rsidRPr="00F362CB">
        <w:rPr>
          <w:rFonts w:ascii="Times New Roman" w:hAnsi="Times New Roman" w:cs="Times New Roman"/>
          <w:sz w:val="24"/>
          <w:szCs w:val="24"/>
        </w:rPr>
        <w:t xml:space="preserve">propiedad </w:t>
      </w:r>
      <w:r w:rsidR="00503391" w:rsidRPr="00F362CB">
        <w:rPr>
          <w:rFonts w:ascii="Times New Roman" w:hAnsi="Times New Roman" w:cs="Times New Roman"/>
          <w:sz w:val="24"/>
          <w:szCs w:val="24"/>
        </w:rPr>
        <w:t>social, puede dice el texto del Código Financiero que aprobó la Legislatura, si hay un convenio de por medio, evitar el pago de la inscripción en el IFREM y esto sería de enorme beneficio para las personas que van a obtener su regularización.</w:t>
      </w:r>
    </w:p>
    <w:p w:rsidR="00503391" w:rsidRPr="00F362CB" w:rsidRDefault="00503391" w:rsidP="00C62EA5">
      <w:pPr>
        <w:pStyle w:val="Sinespaciado"/>
        <w:jc w:val="both"/>
        <w:rPr>
          <w:rFonts w:ascii="Times New Roman" w:hAnsi="Times New Roman" w:cs="Times New Roman"/>
          <w:sz w:val="24"/>
          <w:szCs w:val="24"/>
        </w:rPr>
      </w:pPr>
      <w:r w:rsidRPr="00F362CB">
        <w:rPr>
          <w:rFonts w:ascii="Times New Roman" w:hAnsi="Times New Roman" w:cs="Times New Roman"/>
          <w:sz w:val="24"/>
          <w:szCs w:val="24"/>
        </w:rPr>
        <w:lastRenderedPageBreak/>
        <w:tab/>
        <w:t>Creo que sería interesante si l</w:t>
      </w:r>
      <w:r w:rsidR="00582FD1" w:rsidRPr="00F362CB">
        <w:rPr>
          <w:rFonts w:ascii="Times New Roman" w:hAnsi="Times New Roman" w:cs="Times New Roman"/>
          <w:sz w:val="24"/>
          <w:szCs w:val="24"/>
        </w:rPr>
        <w:t>as c</w:t>
      </w:r>
      <w:r w:rsidRPr="00F362CB">
        <w:rPr>
          <w:rFonts w:ascii="Times New Roman" w:hAnsi="Times New Roman" w:cs="Times New Roman"/>
          <w:sz w:val="24"/>
          <w:szCs w:val="24"/>
        </w:rPr>
        <w:t>omisiones así lo determinan, que se pudiera también invitar al Director del IFREM, a fin de que pudiera exponernos la viabilidad d</w:t>
      </w:r>
      <w:r w:rsidR="00582FD1" w:rsidRPr="00F362CB">
        <w:rPr>
          <w:rFonts w:ascii="Times New Roman" w:hAnsi="Times New Roman" w:cs="Times New Roman"/>
          <w:sz w:val="24"/>
          <w:szCs w:val="24"/>
        </w:rPr>
        <w:t>e que, como ya sucede en otras entidades f</w:t>
      </w:r>
      <w:r w:rsidRPr="00F362CB">
        <w:rPr>
          <w:rFonts w:ascii="Times New Roman" w:hAnsi="Times New Roman" w:cs="Times New Roman"/>
          <w:sz w:val="24"/>
          <w:szCs w:val="24"/>
        </w:rPr>
        <w:t>ederativas, cuando hay este tipo de regularización en propiedad social, el Registro Público de la Propiedad no les cobra a los beneficiarios que se acogen a este tipo de programas por registrar en este caso el título de propiedad que emite el Registro Agrario Nacional.</w:t>
      </w:r>
    </w:p>
    <w:p w:rsidR="00503391" w:rsidRPr="00F362CB" w:rsidRDefault="00503391" w:rsidP="00C62EA5">
      <w:pPr>
        <w:pStyle w:val="Sinespaciado"/>
        <w:jc w:val="both"/>
        <w:rPr>
          <w:rFonts w:ascii="Times New Roman" w:hAnsi="Times New Roman" w:cs="Times New Roman"/>
          <w:sz w:val="24"/>
          <w:szCs w:val="24"/>
        </w:rPr>
      </w:pPr>
      <w:r w:rsidRPr="00F362CB">
        <w:rPr>
          <w:rFonts w:ascii="Times New Roman" w:hAnsi="Times New Roman" w:cs="Times New Roman"/>
          <w:sz w:val="24"/>
          <w:szCs w:val="24"/>
        </w:rPr>
        <w:tab/>
        <w:t>Finalmente quiero</w:t>
      </w:r>
      <w:r w:rsidR="00641924" w:rsidRPr="00F362CB">
        <w:rPr>
          <w:rFonts w:ascii="Times New Roman" w:hAnsi="Times New Roman" w:cs="Times New Roman"/>
          <w:sz w:val="24"/>
          <w:szCs w:val="24"/>
        </w:rPr>
        <w:t xml:space="preserve"> comentarles y creo que no come</w:t>
      </w:r>
      <w:r w:rsidRPr="00F362CB">
        <w:rPr>
          <w:rFonts w:ascii="Times New Roman" w:hAnsi="Times New Roman" w:cs="Times New Roman"/>
          <w:sz w:val="24"/>
          <w:szCs w:val="24"/>
        </w:rPr>
        <w:t>t</w:t>
      </w:r>
      <w:r w:rsidR="00582FD1" w:rsidRPr="00F362CB">
        <w:rPr>
          <w:rFonts w:ascii="Times New Roman" w:hAnsi="Times New Roman" w:cs="Times New Roman"/>
          <w:sz w:val="24"/>
          <w:szCs w:val="24"/>
        </w:rPr>
        <w:t>e</w:t>
      </w:r>
      <w:r w:rsidRPr="00F362CB">
        <w:rPr>
          <w:rFonts w:ascii="Times New Roman" w:hAnsi="Times New Roman" w:cs="Times New Roman"/>
          <w:sz w:val="24"/>
          <w:szCs w:val="24"/>
        </w:rPr>
        <w:t>ría alguna incidencia, que en días pasados tuve la oportunidad, derivado de este tema, de participar en una reunión entre el Director del I</w:t>
      </w:r>
      <w:r w:rsidR="00D97C7D" w:rsidRPr="00F362CB">
        <w:rPr>
          <w:rFonts w:ascii="Times New Roman" w:hAnsi="Times New Roman" w:cs="Times New Roman"/>
          <w:sz w:val="24"/>
          <w:szCs w:val="24"/>
        </w:rPr>
        <w:t>MEV</w:t>
      </w:r>
      <w:r w:rsidRPr="00F362CB">
        <w:rPr>
          <w:rFonts w:ascii="Times New Roman" w:hAnsi="Times New Roman" w:cs="Times New Roman"/>
          <w:sz w:val="24"/>
          <w:szCs w:val="24"/>
        </w:rPr>
        <w:t>IS y el Director en Jefe del Registro Agrario Nacional, en el que ellos han convenido los mecanismos, los términos, en que se podría firmar un documento</w:t>
      </w:r>
      <w:r w:rsidR="00641924" w:rsidRPr="00F362CB">
        <w:rPr>
          <w:rFonts w:ascii="Times New Roman" w:hAnsi="Times New Roman" w:cs="Times New Roman"/>
          <w:sz w:val="24"/>
          <w:szCs w:val="24"/>
        </w:rPr>
        <w:t>,</w:t>
      </w:r>
      <w:r w:rsidRPr="00F362CB">
        <w:rPr>
          <w:rFonts w:ascii="Times New Roman" w:hAnsi="Times New Roman" w:cs="Times New Roman"/>
          <w:sz w:val="24"/>
          <w:szCs w:val="24"/>
        </w:rPr>
        <w:t xml:space="preserve"> como el que propone la diputada Karla Aguilar Talavera y donde pude corroborar la disposición del Director en Jefe del RAN, para que esto sucediera y él exponía solamente la condición de que no se plasmara en el convenio el cobro a los beneficiarios, porque el RAN no cobra los servicios del procedimiento que el Registro Agrario Nacional realiza a los núcleos agrarios en estos casos.</w:t>
      </w:r>
    </w:p>
    <w:p w:rsidR="00503391" w:rsidRPr="00F362CB" w:rsidRDefault="00503391" w:rsidP="00C62EA5">
      <w:pPr>
        <w:pStyle w:val="Sinespaciado"/>
        <w:jc w:val="both"/>
        <w:rPr>
          <w:rFonts w:ascii="Times New Roman" w:hAnsi="Times New Roman" w:cs="Times New Roman"/>
          <w:sz w:val="24"/>
          <w:szCs w:val="24"/>
        </w:rPr>
      </w:pPr>
      <w:r w:rsidRPr="00F362CB">
        <w:rPr>
          <w:rFonts w:ascii="Times New Roman" w:hAnsi="Times New Roman" w:cs="Times New Roman"/>
          <w:sz w:val="24"/>
          <w:szCs w:val="24"/>
        </w:rPr>
        <w:tab/>
        <w:t>Entonces, creo que es un exhorto muy importante y valoro, y mi propuesta sería que ojalá se pudiera convocar al representante del RAN, al Director del I</w:t>
      </w:r>
      <w:r w:rsidR="00D97C7D" w:rsidRPr="00F362CB">
        <w:rPr>
          <w:rFonts w:ascii="Times New Roman" w:hAnsi="Times New Roman" w:cs="Times New Roman"/>
          <w:sz w:val="24"/>
          <w:szCs w:val="24"/>
        </w:rPr>
        <w:t>M</w:t>
      </w:r>
      <w:r w:rsidRPr="00F362CB">
        <w:rPr>
          <w:rFonts w:ascii="Times New Roman" w:hAnsi="Times New Roman" w:cs="Times New Roman"/>
          <w:sz w:val="24"/>
          <w:szCs w:val="24"/>
        </w:rPr>
        <w:t>E</w:t>
      </w:r>
      <w:r w:rsidR="00D97C7D" w:rsidRPr="00F362CB">
        <w:rPr>
          <w:rFonts w:ascii="Times New Roman" w:hAnsi="Times New Roman" w:cs="Times New Roman"/>
          <w:sz w:val="24"/>
          <w:szCs w:val="24"/>
        </w:rPr>
        <w:t>V</w:t>
      </w:r>
      <w:r w:rsidRPr="00F362CB">
        <w:rPr>
          <w:rFonts w:ascii="Times New Roman" w:hAnsi="Times New Roman" w:cs="Times New Roman"/>
          <w:sz w:val="24"/>
          <w:szCs w:val="24"/>
        </w:rPr>
        <w:t>IS y también al Director del IFREM, para que se pudiera valorar de qué manera se dan todos estos procesos, qué problemáticas está enfrentando</w:t>
      </w:r>
      <w:r w:rsidR="00C42CA4" w:rsidRPr="00F362CB">
        <w:rPr>
          <w:rFonts w:ascii="Times New Roman" w:hAnsi="Times New Roman" w:cs="Times New Roman"/>
          <w:sz w:val="24"/>
          <w:szCs w:val="24"/>
        </w:rPr>
        <w:t>, y</w:t>
      </w:r>
      <w:r w:rsidRPr="00F362CB">
        <w:rPr>
          <w:rFonts w:ascii="Times New Roman" w:hAnsi="Times New Roman" w:cs="Times New Roman"/>
          <w:sz w:val="24"/>
          <w:szCs w:val="24"/>
        </w:rPr>
        <w:t>o ubico que en el Estado de México pues hay más de 10 mil procesos de este tipo</w:t>
      </w:r>
      <w:r w:rsidR="00C42CA4" w:rsidRPr="00F362CB">
        <w:rPr>
          <w:rFonts w:ascii="Times New Roman" w:hAnsi="Times New Roman" w:cs="Times New Roman"/>
          <w:sz w:val="24"/>
          <w:szCs w:val="24"/>
        </w:rPr>
        <w:t>,</w:t>
      </w:r>
      <w:r w:rsidRPr="00F362CB">
        <w:rPr>
          <w:rFonts w:ascii="Times New Roman" w:hAnsi="Times New Roman" w:cs="Times New Roman"/>
          <w:sz w:val="24"/>
          <w:szCs w:val="24"/>
        </w:rPr>
        <w:t xml:space="preserve"> que están por inscribirse en el IFREM y que no se han hecho pues a veces por la falta del pago o porque no están instrumentados estos convenios cabalmente.</w:t>
      </w:r>
    </w:p>
    <w:p w:rsidR="00503391" w:rsidRPr="00F362CB" w:rsidRDefault="00503391" w:rsidP="00C62EA5">
      <w:pPr>
        <w:pStyle w:val="Sinespaciado"/>
        <w:jc w:val="both"/>
        <w:rPr>
          <w:rFonts w:ascii="Times New Roman" w:hAnsi="Times New Roman" w:cs="Times New Roman"/>
          <w:sz w:val="24"/>
          <w:szCs w:val="24"/>
        </w:rPr>
      </w:pPr>
      <w:r w:rsidRPr="00F362CB">
        <w:rPr>
          <w:rFonts w:ascii="Times New Roman" w:hAnsi="Times New Roman" w:cs="Times New Roman"/>
          <w:sz w:val="24"/>
          <w:szCs w:val="24"/>
        </w:rPr>
        <w:tab/>
        <w:t xml:space="preserve">Entonces, sería la verdad que una gran posibilidad de que abatiéramos indicadores en el contexto de lo que se llama la pobreza patrimonial, porque </w:t>
      </w:r>
      <w:proofErr w:type="gramStart"/>
      <w:r w:rsidRPr="00F362CB">
        <w:rPr>
          <w:rFonts w:ascii="Times New Roman" w:hAnsi="Times New Roman" w:cs="Times New Roman"/>
          <w:sz w:val="24"/>
          <w:szCs w:val="24"/>
        </w:rPr>
        <w:t>le</w:t>
      </w:r>
      <w:proofErr w:type="gramEnd"/>
      <w:r w:rsidRPr="00F362CB">
        <w:rPr>
          <w:rFonts w:ascii="Times New Roman" w:hAnsi="Times New Roman" w:cs="Times New Roman"/>
          <w:sz w:val="24"/>
          <w:szCs w:val="24"/>
        </w:rPr>
        <w:t xml:space="preserve"> daríamos certeza de su patrimonio a muchos ciudadanos que hoy tienen sus predios, sus viviendas en ejidos y comunidades y que ya están en condiciones de regularizar.</w:t>
      </w:r>
    </w:p>
    <w:p w:rsidR="00503391" w:rsidRPr="00F362CB" w:rsidRDefault="00503391" w:rsidP="00C62EA5">
      <w:pPr>
        <w:pStyle w:val="Sinespaciado"/>
        <w:jc w:val="both"/>
        <w:rPr>
          <w:rFonts w:ascii="Times New Roman" w:hAnsi="Times New Roman" w:cs="Times New Roman"/>
          <w:sz w:val="24"/>
          <w:szCs w:val="24"/>
        </w:rPr>
      </w:pPr>
      <w:r w:rsidRPr="00F362CB">
        <w:rPr>
          <w:rFonts w:ascii="Times New Roman" w:hAnsi="Times New Roman" w:cs="Times New Roman"/>
          <w:sz w:val="24"/>
          <w:szCs w:val="24"/>
        </w:rPr>
        <w:tab/>
        <w:t>Muchísimas gracias.</w:t>
      </w:r>
    </w:p>
    <w:p w:rsidR="00503391" w:rsidRPr="00F362CB" w:rsidRDefault="00503391" w:rsidP="00C62EA5">
      <w:pPr>
        <w:pStyle w:val="Sinespaciado"/>
        <w:jc w:val="both"/>
        <w:rPr>
          <w:rFonts w:ascii="Times New Roman" w:hAnsi="Times New Roman" w:cs="Times New Roman"/>
          <w:sz w:val="24"/>
          <w:szCs w:val="24"/>
        </w:rPr>
      </w:pPr>
      <w:r w:rsidRPr="00F362CB">
        <w:rPr>
          <w:rFonts w:ascii="Times New Roman" w:hAnsi="Times New Roman" w:cs="Times New Roman"/>
          <w:sz w:val="24"/>
          <w:szCs w:val="24"/>
        </w:rPr>
        <w:t>PRESIDENTA DIP. ÉLIDA CASTELÁN MONDRAGÓN. Muchas gracias diputado.</w:t>
      </w:r>
    </w:p>
    <w:p w:rsidR="00503391" w:rsidRPr="00F362CB" w:rsidRDefault="00503391" w:rsidP="00C62EA5">
      <w:pPr>
        <w:pStyle w:val="Sinespaciado"/>
        <w:jc w:val="both"/>
        <w:rPr>
          <w:rFonts w:ascii="Times New Roman" w:hAnsi="Times New Roman" w:cs="Times New Roman"/>
          <w:sz w:val="24"/>
          <w:szCs w:val="24"/>
        </w:rPr>
      </w:pPr>
      <w:r w:rsidRPr="00F362CB">
        <w:rPr>
          <w:rFonts w:ascii="Times New Roman" w:hAnsi="Times New Roman" w:cs="Times New Roman"/>
          <w:sz w:val="24"/>
          <w:szCs w:val="24"/>
        </w:rPr>
        <w:tab/>
        <w:t>Le damos el uso de la palabra al diputado Iván Esquer</w:t>
      </w:r>
      <w:r w:rsidR="00B40964" w:rsidRPr="00F362CB">
        <w:rPr>
          <w:rFonts w:ascii="Times New Roman" w:hAnsi="Times New Roman" w:cs="Times New Roman"/>
          <w:sz w:val="24"/>
          <w:szCs w:val="24"/>
        </w:rPr>
        <w:t>, p</w:t>
      </w:r>
      <w:r w:rsidRPr="00F362CB">
        <w:rPr>
          <w:rFonts w:ascii="Times New Roman" w:hAnsi="Times New Roman" w:cs="Times New Roman"/>
          <w:sz w:val="24"/>
          <w:szCs w:val="24"/>
        </w:rPr>
        <w:t>or favor diputado.</w:t>
      </w:r>
    </w:p>
    <w:p w:rsidR="00503391" w:rsidRPr="00F362CB" w:rsidRDefault="00503391" w:rsidP="00C62EA5">
      <w:pPr>
        <w:pStyle w:val="Sinespaciado"/>
        <w:jc w:val="both"/>
        <w:rPr>
          <w:rFonts w:ascii="Times New Roman" w:hAnsi="Times New Roman" w:cs="Times New Roman"/>
          <w:sz w:val="24"/>
          <w:szCs w:val="24"/>
        </w:rPr>
      </w:pPr>
      <w:r w:rsidRPr="00F362CB">
        <w:rPr>
          <w:rFonts w:ascii="Times New Roman" w:hAnsi="Times New Roman" w:cs="Times New Roman"/>
          <w:sz w:val="24"/>
          <w:szCs w:val="24"/>
        </w:rPr>
        <w:t>DIP. IVÁN DE JESÚS ESQUER CRUZ. Gracias Presidenta, muy buena tarde tengan todas y todos, compañeras y compañeros.</w:t>
      </w:r>
    </w:p>
    <w:p w:rsidR="00885D3B" w:rsidRPr="00F362CB" w:rsidRDefault="00503391" w:rsidP="00C62EA5">
      <w:pPr>
        <w:pStyle w:val="Sinespaciado"/>
        <w:jc w:val="both"/>
        <w:rPr>
          <w:rFonts w:ascii="Times New Roman" w:hAnsi="Times New Roman" w:cs="Times New Roman"/>
          <w:sz w:val="24"/>
          <w:szCs w:val="24"/>
        </w:rPr>
      </w:pPr>
      <w:r w:rsidRPr="00F362CB">
        <w:rPr>
          <w:rFonts w:ascii="Times New Roman" w:hAnsi="Times New Roman" w:cs="Times New Roman"/>
          <w:sz w:val="24"/>
          <w:szCs w:val="24"/>
        </w:rPr>
        <w:tab/>
        <w:t>Pues muy oportuna esta iniciativa de mi compañera diputada Karla, creo que ya lo expuso muy bien mi compañero diputado Max, sobre la condición, y yo lo diría sí de urgencia a la que están rezagados muchos trámites, cientos de trámites, bueno pues ya incluso en mi intervención iba a decir cientos y creo que el diputado Max lo dimensionó a su razón que es miles de trámites que hoy dentro de los programas que el propio Registro Agrario Nacional promueve, uno de ellos es el famoso</w:t>
      </w:r>
      <w:r w:rsidR="00463EE4" w:rsidRPr="00F362CB">
        <w:rPr>
          <w:rFonts w:ascii="Times New Roman" w:hAnsi="Times New Roman" w:cs="Times New Roman"/>
          <w:sz w:val="24"/>
          <w:szCs w:val="24"/>
        </w:rPr>
        <w:t>…</w:t>
      </w:r>
      <w:r w:rsidRPr="00F362CB">
        <w:rPr>
          <w:rFonts w:ascii="Times New Roman" w:hAnsi="Times New Roman" w:cs="Times New Roman"/>
          <w:sz w:val="24"/>
          <w:szCs w:val="24"/>
        </w:rPr>
        <w:t>donde pues este esquema de regularización de la tenencia de la tierra, motiva, obliga que deba de existir esta colaboración entre la dependencia del Estado y la Federación, y que bueno, pues es importantísimo, nos hemos así como el ejido que expuso</w:t>
      </w:r>
      <w:r w:rsidR="005623D7" w:rsidRPr="00F362CB">
        <w:rPr>
          <w:rFonts w:ascii="Times New Roman" w:hAnsi="Times New Roman" w:cs="Times New Roman"/>
          <w:sz w:val="24"/>
          <w:szCs w:val="24"/>
        </w:rPr>
        <w:t xml:space="preserve"> m</w:t>
      </w:r>
      <w:r w:rsidR="00B4646D" w:rsidRPr="00F362CB">
        <w:rPr>
          <w:rFonts w:ascii="Times New Roman" w:hAnsi="Times New Roman" w:cs="Times New Roman"/>
          <w:sz w:val="24"/>
          <w:szCs w:val="24"/>
        </w:rPr>
        <w:t>i</w:t>
      </w:r>
      <w:r w:rsidR="005623D7" w:rsidRPr="00F362CB">
        <w:rPr>
          <w:rFonts w:ascii="Times New Roman" w:hAnsi="Times New Roman" w:cs="Times New Roman"/>
          <w:sz w:val="24"/>
          <w:szCs w:val="24"/>
        </w:rPr>
        <w:t xml:space="preserve"> compañero Max </w:t>
      </w:r>
      <w:r w:rsidR="00885D3B" w:rsidRPr="00F362CB">
        <w:rPr>
          <w:rFonts w:ascii="Times New Roman" w:hAnsi="Times New Roman" w:cs="Times New Roman"/>
          <w:sz w:val="24"/>
          <w:szCs w:val="24"/>
        </w:rPr>
        <w:t>también yo tengo referencia de un ejido en mi distrito que corresponde en mi distrito que bueno pues hay 680 trámites, tan sólo de un ejido, que están rezagados por la falta de este convenio por no generar este acuerdo y que bueno pues está detenido ya durante un buen rato y que vale la pena que hoy se pueda ya liberar y creo que hay que aprovechar esta coyuntura, dado que en espacios anteriores de manera personal, incluso yo estuve buscando la posibilidad de que el propio encargado en la delegación de RA</w:t>
      </w:r>
      <w:r w:rsidR="00B4646D" w:rsidRPr="00F362CB">
        <w:rPr>
          <w:rFonts w:ascii="Times New Roman" w:hAnsi="Times New Roman" w:cs="Times New Roman"/>
          <w:sz w:val="24"/>
          <w:szCs w:val="24"/>
        </w:rPr>
        <w:t>M</w:t>
      </w:r>
      <w:r w:rsidR="00885D3B" w:rsidRPr="00F362CB">
        <w:rPr>
          <w:rFonts w:ascii="Times New Roman" w:hAnsi="Times New Roman" w:cs="Times New Roman"/>
          <w:sz w:val="24"/>
          <w:szCs w:val="24"/>
        </w:rPr>
        <w:t xml:space="preserve"> tuviera esta voluntad y porque incluso tocamos puertas de IMEVIS e IMEVIS estaba en esta convicción y bueno pues no se había podido conjeturar pues esta oportunidad de establecer este convenio.</w:t>
      </w:r>
    </w:p>
    <w:p w:rsidR="00157CAA" w:rsidRPr="00F362CB" w:rsidRDefault="00885D3B" w:rsidP="00C62EA5">
      <w:pPr>
        <w:pStyle w:val="Sinespaciado"/>
        <w:jc w:val="both"/>
        <w:rPr>
          <w:rFonts w:ascii="Times New Roman" w:hAnsi="Times New Roman" w:cs="Times New Roman"/>
          <w:sz w:val="24"/>
          <w:szCs w:val="24"/>
        </w:rPr>
      </w:pPr>
      <w:r w:rsidRPr="00F362CB">
        <w:rPr>
          <w:rFonts w:ascii="Times New Roman" w:hAnsi="Times New Roman" w:cs="Times New Roman"/>
          <w:sz w:val="24"/>
          <w:szCs w:val="24"/>
        </w:rPr>
        <w:tab/>
        <w:t>Yo creo que es muy importante que hoy desde la Legislatura podamos abona</w:t>
      </w:r>
      <w:r w:rsidR="005A4AED" w:rsidRPr="00F362CB">
        <w:rPr>
          <w:rFonts w:ascii="Times New Roman" w:hAnsi="Times New Roman" w:cs="Times New Roman"/>
          <w:sz w:val="24"/>
          <w:szCs w:val="24"/>
        </w:rPr>
        <w:t>r</w:t>
      </w:r>
      <w:r w:rsidRPr="00F362CB">
        <w:rPr>
          <w:rFonts w:ascii="Times New Roman" w:hAnsi="Times New Roman" w:cs="Times New Roman"/>
          <w:sz w:val="24"/>
          <w:szCs w:val="24"/>
        </w:rPr>
        <w:t xml:space="preserve"> a que se consolide es</w:t>
      </w:r>
      <w:r w:rsidR="00157CAA" w:rsidRPr="00F362CB">
        <w:rPr>
          <w:rFonts w:ascii="Times New Roman" w:hAnsi="Times New Roman" w:cs="Times New Roman"/>
          <w:sz w:val="24"/>
          <w:szCs w:val="24"/>
        </w:rPr>
        <w:t>t</w:t>
      </w:r>
      <w:r w:rsidRPr="00F362CB">
        <w:rPr>
          <w:rFonts w:ascii="Times New Roman" w:hAnsi="Times New Roman" w:cs="Times New Roman"/>
          <w:sz w:val="24"/>
          <w:szCs w:val="24"/>
        </w:rPr>
        <w:t>o porque hay cientos o miles incluso de trámites que están detenidos y sumados pues los que están pues seguramente con la intención también de promover</w:t>
      </w:r>
      <w:r w:rsidR="00157CAA" w:rsidRPr="00F362CB">
        <w:rPr>
          <w:rFonts w:ascii="Times New Roman" w:hAnsi="Times New Roman" w:cs="Times New Roman"/>
          <w:sz w:val="24"/>
          <w:szCs w:val="24"/>
        </w:rPr>
        <w:t>.</w:t>
      </w:r>
    </w:p>
    <w:p w:rsidR="00885D3B" w:rsidRPr="00F362CB" w:rsidRDefault="00157CAA" w:rsidP="00157CAA">
      <w:pPr>
        <w:pStyle w:val="Sinespaciado"/>
        <w:ind w:firstLine="709"/>
        <w:jc w:val="both"/>
        <w:rPr>
          <w:rFonts w:ascii="Times New Roman" w:hAnsi="Times New Roman" w:cs="Times New Roman"/>
          <w:sz w:val="24"/>
          <w:szCs w:val="24"/>
        </w:rPr>
      </w:pPr>
      <w:r w:rsidRPr="00F362CB">
        <w:rPr>
          <w:rFonts w:ascii="Times New Roman" w:hAnsi="Times New Roman" w:cs="Times New Roman"/>
          <w:sz w:val="24"/>
          <w:szCs w:val="24"/>
        </w:rPr>
        <w:lastRenderedPageBreak/>
        <w:t>Y</w:t>
      </w:r>
      <w:r w:rsidR="00885D3B" w:rsidRPr="00F362CB">
        <w:rPr>
          <w:rFonts w:ascii="Times New Roman" w:hAnsi="Times New Roman" w:cs="Times New Roman"/>
          <w:sz w:val="24"/>
          <w:szCs w:val="24"/>
        </w:rPr>
        <w:t xml:space="preserve"> es además importantísimo porque aquí también vamos a eliminar un factor que se presenta como un tema y  también aludir a la corrupción, hay muchos gestores o promotores que pues acuden ahí a diferentes ejidos y que pues ellos cobran cantidades bastante fuertes a los interesados y bueno prácticamente no resuelven nada o medianamente pues dejan en condiciones verdaderamente en abandono a los interesados y cada uno de los que quieren regularizarse pues acuden a estos famosos despachos o gestores y pues se llevan cantidades consolidadas de muchos y bueno pues no regresan con los trámites y luego heredan a las dependencias estos asuntos que luego tienen que regularizar y yo creo que esto también, este convenio permitirá ya desplazar estos actos que laceran también a nuestra comunidad, a todos nuestros ciudadanos y bueno pues yo estoy con  toda la disposición y por supuesto sumados a que podamos contribuir desde la Legislatura a que se pueda consolidar este convenio tan importante para los diferentes ejidos del Estado de México y con todas las propiedades sociales que busquen una regularización.</w:t>
      </w:r>
    </w:p>
    <w:p w:rsidR="00885D3B" w:rsidRPr="00F362CB" w:rsidRDefault="00885D3B" w:rsidP="00C62EA5">
      <w:pPr>
        <w:pStyle w:val="Sinespaciado"/>
        <w:jc w:val="both"/>
        <w:rPr>
          <w:rFonts w:ascii="Times New Roman" w:hAnsi="Times New Roman" w:cs="Times New Roman"/>
          <w:sz w:val="24"/>
          <w:szCs w:val="24"/>
        </w:rPr>
      </w:pPr>
      <w:r w:rsidRPr="00F362CB">
        <w:rPr>
          <w:rFonts w:ascii="Times New Roman" w:hAnsi="Times New Roman" w:cs="Times New Roman"/>
          <w:sz w:val="24"/>
          <w:szCs w:val="24"/>
        </w:rPr>
        <w:tab/>
        <w:t>Sería cuanto de mi parte Presidenta, agradezco el uso de la atención de cederme la palabra.</w:t>
      </w:r>
    </w:p>
    <w:p w:rsidR="00885D3B" w:rsidRPr="00F362CB" w:rsidRDefault="00885D3B" w:rsidP="00C62EA5">
      <w:pPr>
        <w:pStyle w:val="Sinespaciado"/>
        <w:jc w:val="both"/>
        <w:rPr>
          <w:rFonts w:ascii="Times New Roman" w:hAnsi="Times New Roman" w:cs="Times New Roman"/>
          <w:sz w:val="24"/>
          <w:szCs w:val="24"/>
        </w:rPr>
      </w:pPr>
      <w:r w:rsidRPr="00F362CB">
        <w:rPr>
          <w:rFonts w:ascii="Times New Roman" w:hAnsi="Times New Roman" w:cs="Times New Roman"/>
          <w:sz w:val="24"/>
          <w:szCs w:val="24"/>
        </w:rPr>
        <w:t>PRESIDENTA DIP. ÉLIDA CASTELÁN MONDRAGÓN. Gracias diputado, registramos la asistencia de la diputada Juanita Bonilla.</w:t>
      </w:r>
    </w:p>
    <w:p w:rsidR="00885D3B" w:rsidRPr="00F362CB" w:rsidRDefault="00885D3B" w:rsidP="00C62EA5">
      <w:pPr>
        <w:pStyle w:val="Sinespaciado"/>
        <w:jc w:val="both"/>
        <w:rPr>
          <w:rFonts w:ascii="Times New Roman" w:hAnsi="Times New Roman" w:cs="Times New Roman"/>
          <w:sz w:val="24"/>
          <w:szCs w:val="24"/>
        </w:rPr>
      </w:pPr>
      <w:r w:rsidRPr="00F362CB">
        <w:rPr>
          <w:rFonts w:ascii="Times New Roman" w:hAnsi="Times New Roman" w:cs="Times New Roman"/>
          <w:sz w:val="24"/>
          <w:szCs w:val="24"/>
        </w:rPr>
        <w:tab/>
        <w:t>Le damos el uso de la palabra a la diputada Karla Aguilar Talavera. Adelante diputada proponente.</w:t>
      </w:r>
    </w:p>
    <w:p w:rsidR="00885D3B" w:rsidRPr="00F362CB" w:rsidRDefault="00885D3B" w:rsidP="00C62EA5">
      <w:pPr>
        <w:pStyle w:val="Sinespaciado"/>
        <w:jc w:val="both"/>
        <w:rPr>
          <w:rFonts w:ascii="Times New Roman" w:hAnsi="Times New Roman" w:cs="Times New Roman"/>
          <w:sz w:val="24"/>
          <w:szCs w:val="24"/>
        </w:rPr>
      </w:pPr>
      <w:r w:rsidRPr="00F362CB">
        <w:rPr>
          <w:rFonts w:ascii="Times New Roman" w:hAnsi="Times New Roman" w:cs="Times New Roman"/>
          <w:sz w:val="24"/>
          <w:szCs w:val="24"/>
        </w:rPr>
        <w:t>DIP. KARLA AGUILAR TALAVERA. Mucha gracias Presidenta, muchas gracias a todos los integrantes de las comisiones unidas; hoy como ya lo comentaron también quienes me han antecedido al uso de la voz yo creo que todos estamos llamados a  dotar de certeza jurídica a las familias en su patrimonio, por eso también la urgencia de que bueno este punto de acuerdo pudiera también ya presentarse, ya para su dictaminación en una siguiente sesión; porque también como ya lo comentaba el propio diputado Max Correa</w:t>
      </w:r>
      <w:r w:rsidR="000D31EF" w:rsidRPr="00F362CB">
        <w:rPr>
          <w:rFonts w:ascii="Times New Roman" w:hAnsi="Times New Roman" w:cs="Times New Roman"/>
          <w:sz w:val="24"/>
          <w:szCs w:val="24"/>
        </w:rPr>
        <w:t>,</w:t>
      </w:r>
      <w:r w:rsidRPr="00F362CB">
        <w:rPr>
          <w:rFonts w:ascii="Times New Roman" w:hAnsi="Times New Roman" w:cs="Times New Roman"/>
          <w:sz w:val="24"/>
          <w:szCs w:val="24"/>
        </w:rPr>
        <w:t xml:space="preserve"> hoy nos encontramos también ante una segunda etapa de una etapa de regularización de asentamientos humanos y sobre todo también lo más importante es que hoy no vamos en contra de los propios </w:t>
      </w:r>
      <w:r w:rsidR="000D31EF" w:rsidRPr="00F362CB">
        <w:rPr>
          <w:rFonts w:ascii="Times New Roman" w:hAnsi="Times New Roman" w:cs="Times New Roman"/>
          <w:sz w:val="24"/>
          <w:szCs w:val="24"/>
        </w:rPr>
        <w:t>hacendados,</w:t>
      </w:r>
      <w:r w:rsidRPr="00F362CB">
        <w:rPr>
          <w:rFonts w:ascii="Times New Roman" w:hAnsi="Times New Roman" w:cs="Times New Roman"/>
          <w:sz w:val="24"/>
          <w:szCs w:val="24"/>
        </w:rPr>
        <w:t xml:space="preserve"> sino contra la falta de una falta de un ordenamiento territorial y legal que priva a las familias de una seguridad jurídica de servicios básicos y del ejercicio en sus derechos fundamentales.</w:t>
      </w:r>
    </w:p>
    <w:p w:rsidR="008A7C8F" w:rsidRPr="00F362CB" w:rsidRDefault="00885D3B" w:rsidP="00C62EA5">
      <w:pPr>
        <w:pStyle w:val="Sinespaciado"/>
        <w:jc w:val="both"/>
        <w:rPr>
          <w:rFonts w:ascii="Times New Roman" w:hAnsi="Times New Roman" w:cs="Times New Roman"/>
          <w:sz w:val="24"/>
          <w:szCs w:val="24"/>
        </w:rPr>
      </w:pPr>
      <w:r w:rsidRPr="00F362CB">
        <w:rPr>
          <w:rFonts w:ascii="Times New Roman" w:hAnsi="Times New Roman" w:cs="Times New Roman"/>
          <w:sz w:val="24"/>
          <w:szCs w:val="24"/>
        </w:rPr>
        <w:tab/>
        <w:t xml:space="preserve">Simplemente en el Estado de México de 125 municipios 121 cuentean con núcleos agrarios de los cuales suman más de mil 235 núcleos agrarios, lo que nos ubica  a nivel nacional en el onceavo lugar, por eso también la urgencia de poder darles elementos jurídicos también en nuestras familias, porque bueno al final de los días hoy ya se encuentran poblados esos </w:t>
      </w:r>
      <w:r w:rsidR="005A4AED" w:rsidRPr="00F362CB">
        <w:rPr>
          <w:rFonts w:ascii="Times New Roman" w:hAnsi="Times New Roman" w:cs="Times New Roman"/>
          <w:sz w:val="24"/>
          <w:szCs w:val="24"/>
        </w:rPr>
        <w:t>bienes</w:t>
      </w:r>
      <w:r w:rsidRPr="00F362CB">
        <w:rPr>
          <w:rFonts w:ascii="Times New Roman" w:hAnsi="Times New Roman" w:cs="Times New Roman"/>
          <w:sz w:val="24"/>
          <w:szCs w:val="24"/>
        </w:rPr>
        <w:t xml:space="preserve"> comunales o esos ejidos y bueno lo importante es cómo dotarles también de los propios servicios</w:t>
      </w:r>
      <w:r w:rsidR="008A7C8F" w:rsidRPr="00F362CB">
        <w:rPr>
          <w:rFonts w:ascii="Times New Roman" w:hAnsi="Times New Roman" w:cs="Times New Roman"/>
          <w:sz w:val="24"/>
          <w:szCs w:val="24"/>
        </w:rPr>
        <w:t>.</w:t>
      </w:r>
    </w:p>
    <w:p w:rsidR="003E202C" w:rsidRPr="00F362CB" w:rsidRDefault="008A7C8F" w:rsidP="008A7C8F">
      <w:pPr>
        <w:pStyle w:val="Sinespaciado"/>
        <w:ind w:firstLine="709"/>
        <w:jc w:val="both"/>
        <w:rPr>
          <w:rFonts w:ascii="Times New Roman" w:hAnsi="Times New Roman" w:cs="Times New Roman"/>
          <w:sz w:val="24"/>
          <w:szCs w:val="24"/>
        </w:rPr>
      </w:pPr>
      <w:r w:rsidRPr="00F362CB">
        <w:rPr>
          <w:rFonts w:ascii="Times New Roman" w:hAnsi="Times New Roman" w:cs="Times New Roman"/>
          <w:sz w:val="24"/>
          <w:szCs w:val="24"/>
        </w:rPr>
        <w:t>P</w:t>
      </w:r>
      <w:r w:rsidR="00885D3B" w:rsidRPr="00F362CB">
        <w:rPr>
          <w:rFonts w:ascii="Times New Roman" w:hAnsi="Times New Roman" w:cs="Times New Roman"/>
          <w:sz w:val="24"/>
          <w:szCs w:val="24"/>
        </w:rPr>
        <w:t>or eso solicito también hacia un comentario importante del propio diputado y quienes me han antecedido, tanto el diputado Iván, como el diputado Braulio al generar la celebración de este convenio de colaboración entre el RAM y el IMEVIS nos dará la oportunidad de que efectivamente todos los costos y los trámites sean mucho más rápidos</w:t>
      </w:r>
      <w:r w:rsidRPr="00F362CB">
        <w:rPr>
          <w:rFonts w:ascii="Times New Roman" w:hAnsi="Times New Roman" w:cs="Times New Roman"/>
          <w:sz w:val="24"/>
          <w:szCs w:val="24"/>
        </w:rPr>
        <w:t>,</w:t>
      </w:r>
      <w:r w:rsidR="00885D3B" w:rsidRPr="00F362CB">
        <w:rPr>
          <w:rFonts w:ascii="Times New Roman" w:hAnsi="Times New Roman" w:cs="Times New Roman"/>
          <w:sz w:val="24"/>
          <w:szCs w:val="24"/>
        </w:rPr>
        <w:t xml:space="preserve"> eficientes y por su puesto obviamente también sean un tema accesible para todas las familias que también hoy requieren certeza jurídica</w:t>
      </w:r>
      <w:r w:rsidRPr="00F362CB">
        <w:rPr>
          <w:rFonts w:ascii="Times New Roman" w:hAnsi="Times New Roman" w:cs="Times New Roman"/>
          <w:sz w:val="24"/>
          <w:szCs w:val="24"/>
        </w:rPr>
        <w:t>, p</w:t>
      </w:r>
      <w:r w:rsidR="00885D3B" w:rsidRPr="00F362CB">
        <w:rPr>
          <w:rFonts w:ascii="Times New Roman" w:hAnsi="Times New Roman" w:cs="Times New Roman"/>
          <w:sz w:val="24"/>
          <w:szCs w:val="24"/>
        </w:rPr>
        <w:t>or eso también en</w:t>
      </w:r>
      <w:r w:rsidR="005623D7" w:rsidRPr="00F362CB">
        <w:rPr>
          <w:rFonts w:ascii="Times New Roman" w:hAnsi="Times New Roman" w:cs="Times New Roman"/>
          <w:sz w:val="24"/>
          <w:szCs w:val="24"/>
        </w:rPr>
        <w:t xml:space="preserve"> ese sentido, </w:t>
      </w:r>
      <w:r w:rsidR="003E202C" w:rsidRPr="00F362CB">
        <w:rPr>
          <w:rFonts w:ascii="Times New Roman" w:eastAsia="Times New Roman" w:hAnsi="Times New Roman" w:cs="Times New Roman"/>
          <w:sz w:val="24"/>
          <w:szCs w:val="24"/>
        </w:rPr>
        <w:t>yo pediría a la Presidencia que pudiéramos pedir para la próxima sesión una sesión de</w:t>
      </w:r>
      <w:r w:rsidR="009222F4" w:rsidRPr="00F362CB">
        <w:rPr>
          <w:rFonts w:ascii="Times New Roman" w:eastAsia="Times New Roman" w:hAnsi="Times New Roman" w:cs="Times New Roman"/>
          <w:sz w:val="24"/>
          <w:szCs w:val="24"/>
        </w:rPr>
        <w:t xml:space="preserve"> dictaminación y que posterior a </w:t>
      </w:r>
      <w:r w:rsidR="003E202C" w:rsidRPr="00F362CB">
        <w:rPr>
          <w:rFonts w:ascii="Times New Roman" w:eastAsia="Times New Roman" w:hAnsi="Times New Roman" w:cs="Times New Roman"/>
          <w:sz w:val="24"/>
          <w:szCs w:val="24"/>
        </w:rPr>
        <w:t>eso como se trata de un punto de acuerdo</w:t>
      </w:r>
      <w:r w:rsidRPr="00F362CB">
        <w:rPr>
          <w:rFonts w:ascii="Times New Roman" w:eastAsia="Times New Roman" w:hAnsi="Times New Roman" w:cs="Times New Roman"/>
          <w:sz w:val="24"/>
          <w:szCs w:val="24"/>
        </w:rPr>
        <w:t>,</w:t>
      </w:r>
      <w:r w:rsidR="003E202C" w:rsidRPr="00F362CB">
        <w:rPr>
          <w:rFonts w:ascii="Times New Roman" w:eastAsia="Times New Roman" w:hAnsi="Times New Roman" w:cs="Times New Roman"/>
          <w:sz w:val="24"/>
          <w:szCs w:val="24"/>
        </w:rPr>
        <w:t xml:space="preserve"> pudiéramos hacerles una invitación a los titulares de las diferentes áreas, sin embargo, reitero como al tratarse de un punto de acuerdo creo que valdría la pena que se pudiera sesionar, bueno se pudiera solicitar la siguiente sesión para dictamina Presidenta.</w:t>
      </w:r>
    </w:p>
    <w:p w:rsidR="003E202C" w:rsidRPr="00F362CB" w:rsidRDefault="003E202C" w:rsidP="00C62EA5">
      <w:pPr>
        <w:pStyle w:val="Sinespaciado"/>
        <w:jc w:val="both"/>
        <w:rPr>
          <w:rFonts w:ascii="Times New Roman" w:eastAsia="Times New Roman" w:hAnsi="Times New Roman" w:cs="Times New Roman"/>
          <w:sz w:val="24"/>
          <w:szCs w:val="24"/>
        </w:rPr>
      </w:pPr>
      <w:r w:rsidRPr="00F362CB">
        <w:rPr>
          <w:rFonts w:ascii="Times New Roman" w:eastAsia="Times New Roman" w:hAnsi="Times New Roman" w:cs="Times New Roman"/>
          <w:sz w:val="24"/>
          <w:szCs w:val="24"/>
        </w:rPr>
        <w:t>PRESIDENTA DIP. ÉLIDA CASTELÁN MONDRAGÓN. Bien, muchas gracias</w:t>
      </w:r>
      <w:r w:rsidR="00EC5209" w:rsidRPr="00F362CB">
        <w:rPr>
          <w:rFonts w:ascii="Times New Roman" w:eastAsia="Times New Roman" w:hAnsi="Times New Roman" w:cs="Times New Roman"/>
          <w:sz w:val="24"/>
          <w:szCs w:val="24"/>
        </w:rPr>
        <w:t>,</w:t>
      </w:r>
      <w:r w:rsidRPr="00F362CB">
        <w:rPr>
          <w:rFonts w:ascii="Times New Roman" w:eastAsia="Times New Roman" w:hAnsi="Times New Roman" w:cs="Times New Roman"/>
          <w:sz w:val="24"/>
          <w:szCs w:val="24"/>
        </w:rPr>
        <w:t xml:space="preserve"> diputada. </w:t>
      </w:r>
    </w:p>
    <w:p w:rsidR="00EC5209" w:rsidRPr="00F362CB" w:rsidRDefault="003E202C" w:rsidP="00C62EA5">
      <w:pPr>
        <w:pStyle w:val="Sinespaciado"/>
        <w:ind w:firstLine="720"/>
        <w:jc w:val="both"/>
        <w:rPr>
          <w:rFonts w:ascii="Times New Roman" w:eastAsia="Times New Roman" w:hAnsi="Times New Roman" w:cs="Times New Roman"/>
          <w:sz w:val="24"/>
          <w:szCs w:val="24"/>
        </w:rPr>
      </w:pPr>
      <w:r w:rsidRPr="00F362CB">
        <w:rPr>
          <w:rFonts w:ascii="Times New Roman" w:eastAsia="Times New Roman" w:hAnsi="Times New Roman" w:cs="Times New Roman"/>
          <w:sz w:val="24"/>
          <w:szCs w:val="24"/>
        </w:rPr>
        <w:t xml:space="preserve">¿Alguna otra diputada o diputado desea hacer uso de la palabra? </w:t>
      </w:r>
    </w:p>
    <w:p w:rsidR="003E202C" w:rsidRPr="00F362CB" w:rsidRDefault="003E202C" w:rsidP="00EC5209">
      <w:pPr>
        <w:pStyle w:val="Sinespaciado"/>
        <w:ind w:left="698" w:firstLine="22"/>
        <w:jc w:val="both"/>
        <w:rPr>
          <w:rFonts w:ascii="Times New Roman" w:eastAsia="Times New Roman" w:hAnsi="Times New Roman" w:cs="Times New Roman"/>
          <w:sz w:val="24"/>
          <w:szCs w:val="24"/>
        </w:rPr>
      </w:pPr>
      <w:r w:rsidRPr="00F362CB">
        <w:rPr>
          <w:rFonts w:ascii="Times New Roman" w:eastAsia="Times New Roman" w:hAnsi="Times New Roman" w:cs="Times New Roman"/>
          <w:sz w:val="24"/>
          <w:szCs w:val="24"/>
        </w:rPr>
        <w:t>El Diputado Luis Nar</w:t>
      </w:r>
      <w:r w:rsidR="007205A8" w:rsidRPr="00F362CB">
        <w:rPr>
          <w:rFonts w:ascii="Times New Roman" w:eastAsia="Times New Roman" w:hAnsi="Times New Roman" w:cs="Times New Roman"/>
          <w:sz w:val="24"/>
          <w:szCs w:val="24"/>
        </w:rPr>
        <w:t>ciz</w:t>
      </w:r>
      <w:r w:rsidRPr="00F362CB">
        <w:rPr>
          <w:rFonts w:ascii="Times New Roman" w:eastAsia="Times New Roman" w:hAnsi="Times New Roman" w:cs="Times New Roman"/>
          <w:sz w:val="24"/>
          <w:szCs w:val="24"/>
        </w:rPr>
        <w:t>o, adelante diputado.</w:t>
      </w:r>
    </w:p>
    <w:p w:rsidR="003E202C" w:rsidRPr="00F362CB" w:rsidRDefault="003E202C" w:rsidP="00C62EA5">
      <w:pPr>
        <w:pStyle w:val="Sinespaciado"/>
        <w:jc w:val="both"/>
        <w:rPr>
          <w:rFonts w:ascii="Times New Roman" w:eastAsia="Times New Roman" w:hAnsi="Times New Roman" w:cs="Times New Roman"/>
          <w:sz w:val="24"/>
          <w:szCs w:val="24"/>
        </w:rPr>
      </w:pPr>
      <w:r w:rsidRPr="00F362CB">
        <w:rPr>
          <w:rFonts w:ascii="Times New Roman" w:eastAsia="Times New Roman" w:hAnsi="Times New Roman" w:cs="Times New Roman"/>
          <w:sz w:val="24"/>
          <w:szCs w:val="24"/>
        </w:rPr>
        <w:t>DIP. LUIS NARCI</w:t>
      </w:r>
      <w:r w:rsidR="002A31A9" w:rsidRPr="00F362CB">
        <w:rPr>
          <w:rFonts w:ascii="Times New Roman" w:eastAsia="Times New Roman" w:hAnsi="Times New Roman" w:cs="Times New Roman"/>
          <w:sz w:val="24"/>
          <w:szCs w:val="24"/>
        </w:rPr>
        <w:t>Z</w:t>
      </w:r>
      <w:r w:rsidRPr="00F362CB">
        <w:rPr>
          <w:rFonts w:ascii="Times New Roman" w:eastAsia="Times New Roman" w:hAnsi="Times New Roman" w:cs="Times New Roman"/>
          <w:sz w:val="24"/>
          <w:szCs w:val="24"/>
        </w:rPr>
        <w:t xml:space="preserve">O FIERRO CIMA. Muchas gracias. </w:t>
      </w:r>
    </w:p>
    <w:p w:rsidR="003E202C" w:rsidRPr="00F362CB" w:rsidRDefault="003E202C" w:rsidP="00C62EA5">
      <w:pPr>
        <w:pStyle w:val="Sinespaciado"/>
        <w:ind w:firstLine="720"/>
        <w:jc w:val="both"/>
        <w:rPr>
          <w:rFonts w:ascii="Times New Roman" w:eastAsia="Times New Roman" w:hAnsi="Times New Roman" w:cs="Times New Roman"/>
          <w:sz w:val="24"/>
          <w:szCs w:val="24"/>
        </w:rPr>
      </w:pPr>
      <w:r w:rsidRPr="00F362CB">
        <w:rPr>
          <w:rFonts w:ascii="Times New Roman" w:eastAsia="Times New Roman" w:hAnsi="Times New Roman" w:cs="Times New Roman"/>
          <w:sz w:val="24"/>
          <w:szCs w:val="24"/>
        </w:rPr>
        <w:t>Antes que nada felicitarte diputada por el punto de acuerdo que se está poniendo la mesa Presidenta.</w:t>
      </w:r>
    </w:p>
    <w:p w:rsidR="003E202C" w:rsidRPr="00F362CB" w:rsidRDefault="003E202C" w:rsidP="00C62EA5">
      <w:pPr>
        <w:pStyle w:val="Sinespaciado"/>
        <w:ind w:firstLine="720"/>
        <w:jc w:val="both"/>
        <w:rPr>
          <w:rFonts w:ascii="Times New Roman" w:eastAsia="Times New Roman" w:hAnsi="Times New Roman" w:cs="Times New Roman"/>
          <w:sz w:val="24"/>
          <w:szCs w:val="24"/>
        </w:rPr>
      </w:pPr>
      <w:r w:rsidRPr="00F362CB">
        <w:rPr>
          <w:rFonts w:ascii="Times New Roman" w:eastAsia="Times New Roman" w:hAnsi="Times New Roman" w:cs="Times New Roman"/>
          <w:sz w:val="24"/>
          <w:szCs w:val="24"/>
        </w:rPr>
        <w:lastRenderedPageBreak/>
        <w:t xml:space="preserve">Creo que es muy importante que esté aquí presente el representante </w:t>
      </w:r>
      <w:r w:rsidR="009222F4" w:rsidRPr="00F362CB">
        <w:rPr>
          <w:rFonts w:ascii="Times New Roman" w:eastAsia="Times New Roman" w:hAnsi="Times New Roman" w:cs="Times New Roman"/>
          <w:sz w:val="24"/>
          <w:szCs w:val="24"/>
        </w:rPr>
        <w:t>del RA</w:t>
      </w:r>
      <w:r w:rsidR="00D708DB" w:rsidRPr="00F362CB">
        <w:rPr>
          <w:rFonts w:ascii="Times New Roman" w:eastAsia="Times New Roman" w:hAnsi="Times New Roman" w:cs="Times New Roman"/>
          <w:sz w:val="24"/>
          <w:szCs w:val="24"/>
        </w:rPr>
        <w:t>N</w:t>
      </w:r>
      <w:r w:rsidR="009222F4" w:rsidRPr="00F362CB">
        <w:rPr>
          <w:rFonts w:ascii="Times New Roman" w:eastAsia="Times New Roman" w:hAnsi="Times New Roman" w:cs="Times New Roman"/>
          <w:sz w:val="24"/>
          <w:szCs w:val="24"/>
        </w:rPr>
        <w:t xml:space="preserve"> y director de IMEVIS</w:t>
      </w:r>
      <w:r w:rsidR="00EC5209" w:rsidRPr="00F362CB">
        <w:rPr>
          <w:rFonts w:ascii="Times New Roman" w:eastAsia="Times New Roman" w:hAnsi="Times New Roman" w:cs="Times New Roman"/>
          <w:sz w:val="24"/>
          <w:szCs w:val="24"/>
        </w:rPr>
        <w:t>,</w:t>
      </w:r>
      <w:r w:rsidR="00D708DB" w:rsidRPr="00F362CB">
        <w:rPr>
          <w:rFonts w:ascii="Times New Roman" w:eastAsia="Times New Roman" w:hAnsi="Times New Roman" w:cs="Times New Roman"/>
          <w:sz w:val="24"/>
          <w:szCs w:val="24"/>
        </w:rPr>
        <w:t xml:space="preserve"> </w:t>
      </w:r>
      <w:r w:rsidR="00EC5209" w:rsidRPr="00F362CB">
        <w:rPr>
          <w:rFonts w:ascii="Times New Roman" w:eastAsia="Times New Roman" w:hAnsi="Times New Roman" w:cs="Times New Roman"/>
          <w:sz w:val="24"/>
          <w:szCs w:val="24"/>
        </w:rPr>
        <w:t>p</w:t>
      </w:r>
      <w:r w:rsidR="009222F4" w:rsidRPr="00F362CB">
        <w:rPr>
          <w:rFonts w:ascii="Times New Roman" w:eastAsia="Times New Roman" w:hAnsi="Times New Roman" w:cs="Times New Roman"/>
          <w:sz w:val="24"/>
          <w:szCs w:val="24"/>
        </w:rPr>
        <w:t>recisamente</w:t>
      </w:r>
      <w:r w:rsidR="00D420C1" w:rsidRPr="00F362CB">
        <w:rPr>
          <w:rFonts w:ascii="Times New Roman" w:eastAsia="Times New Roman" w:hAnsi="Times New Roman" w:cs="Times New Roman"/>
          <w:sz w:val="24"/>
          <w:szCs w:val="24"/>
        </w:rPr>
        <w:t xml:space="preserve"> </w:t>
      </w:r>
      <w:r w:rsidRPr="00F362CB">
        <w:rPr>
          <w:rFonts w:ascii="Times New Roman" w:eastAsia="Times New Roman" w:hAnsi="Times New Roman" w:cs="Times New Roman"/>
          <w:sz w:val="24"/>
          <w:szCs w:val="24"/>
        </w:rPr>
        <w:t xml:space="preserve">porque como se </w:t>
      </w:r>
      <w:r w:rsidR="001F3CD7" w:rsidRPr="00F362CB">
        <w:rPr>
          <w:rFonts w:ascii="Times New Roman" w:eastAsia="Times New Roman" w:hAnsi="Times New Roman" w:cs="Times New Roman"/>
          <w:sz w:val="24"/>
          <w:szCs w:val="24"/>
        </w:rPr>
        <w:t>mencionaba</w:t>
      </w:r>
      <w:r w:rsidRPr="00F362CB">
        <w:rPr>
          <w:rFonts w:ascii="Times New Roman" w:eastAsia="Times New Roman" w:hAnsi="Times New Roman" w:cs="Times New Roman"/>
          <w:sz w:val="24"/>
          <w:szCs w:val="24"/>
        </w:rPr>
        <w:t xml:space="preserve"> hay cientos de trámites en todo el Estado, en todo el territorio ejidal, comunal que obviamente la situación es compleja que no es </w:t>
      </w:r>
      <w:r w:rsidR="009222F4" w:rsidRPr="00F362CB">
        <w:rPr>
          <w:rFonts w:ascii="Times New Roman" w:eastAsia="Times New Roman" w:hAnsi="Times New Roman" w:cs="Times New Roman"/>
          <w:sz w:val="24"/>
          <w:szCs w:val="24"/>
        </w:rPr>
        <w:t>podría</w:t>
      </w:r>
      <w:r w:rsidRPr="00F362CB">
        <w:rPr>
          <w:rFonts w:ascii="Times New Roman" w:eastAsia="Times New Roman" w:hAnsi="Times New Roman" w:cs="Times New Roman"/>
          <w:sz w:val="24"/>
          <w:szCs w:val="24"/>
        </w:rPr>
        <w:t xml:space="preserve"> explicar el director del RA</w:t>
      </w:r>
      <w:r w:rsidR="00AF29AA" w:rsidRPr="00F362CB">
        <w:rPr>
          <w:rFonts w:ascii="Times New Roman" w:eastAsia="Times New Roman" w:hAnsi="Times New Roman" w:cs="Times New Roman"/>
          <w:sz w:val="24"/>
          <w:szCs w:val="24"/>
        </w:rPr>
        <w:t>N</w:t>
      </w:r>
      <w:r w:rsidRPr="00F362CB">
        <w:rPr>
          <w:rFonts w:ascii="Times New Roman" w:eastAsia="Times New Roman" w:hAnsi="Times New Roman" w:cs="Times New Roman"/>
          <w:sz w:val="24"/>
          <w:szCs w:val="24"/>
        </w:rPr>
        <w:t xml:space="preserve"> o representante del RA</w:t>
      </w:r>
      <w:r w:rsidR="00D708DB" w:rsidRPr="00F362CB">
        <w:rPr>
          <w:rFonts w:ascii="Times New Roman" w:eastAsia="Times New Roman" w:hAnsi="Times New Roman" w:cs="Times New Roman"/>
          <w:sz w:val="24"/>
          <w:szCs w:val="24"/>
        </w:rPr>
        <w:t>N</w:t>
      </w:r>
      <w:r w:rsidRPr="00F362CB">
        <w:rPr>
          <w:rFonts w:ascii="Times New Roman" w:eastAsia="Times New Roman" w:hAnsi="Times New Roman" w:cs="Times New Roman"/>
          <w:sz w:val="24"/>
          <w:szCs w:val="24"/>
        </w:rPr>
        <w:t xml:space="preserve"> ya que realmente la situació</w:t>
      </w:r>
      <w:r w:rsidR="009222F4" w:rsidRPr="00F362CB">
        <w:rPr>
          <w:rFonts w:ascii="Times New Roman" w:eastAsia="Times New Roman" w:hAnsi="Times New Roman" w:cs="Times New Roman"/>
          <w:sz w:val="24"/>
          <w:szCs w:val="24"/>
        </w:rPr>
        <w:t>n</w:t>
      </w:r>
      <w:r w:rsidRPr="00F362CB">
        <w:rPr>
          <w:rFonts w:ascii="Times New Roman" w:eastAsia="Times New Roman" w:hAnsi="Times New Roman" w:cs="Times New Roman"/>
          <w:sz w:val="24"/>
          <w:szCs w:val="24"/>
        </w:rPr>
        <w:t xml:space="preserve"> para tener la certeza jurídica es un proceso, es un proceso que no es fácil, que tiene que pasar por una asamblea general de ejidatarios o comuneros y ahí es donde ha estado el tema </w:t>
      </w:r>
      <w:r w:rsidR="009222F4" w:rsidRPr="00F362CB">
        <w:rPr>
          <w:rFonts w:ascii="Times New Roman" w:eastAsia="Times New Roman" w:hAnsi="Times New Roman" w:cs="Times New Roman"/>
          <w:sz w:val="24"/>
          <w:szCs w:val="24"/>
        </w:rPr>
        <w:t>varado</w:t>
      </w:r>
      <w:r w:rsidRPr="00F362CB">
        <w:rPr>
          <w:rFonts w:ascii="Times New Roman" w:eastAsia="Times New Roman" w:hAnsi="Times New Roman" w:cs="Times New Roman"/>
          <w:sz w:val="24"/>
          <w:szCs w:val="24"/>
        </w:rPr>
        <w:t>, porque realmente si alguien propone algo</w:t>
      </w:r>
      <w:r w:rsidR="00AF29AA" w:rsidRPr="00F362CB">
        <w:rPr>
          <w:rFonts w:ascii="Times New Roman" w:eastAsia="Times New Roman" w:hAnsi="Times New Roman" w:cs="Times New Roman"/>
          <w:sz w:val="24"/>
          <w:szCs w:val="24"/>
        </w:rPr>
        <w:t>,</w:t>
      </w:r>
      <w:r w:rsidRPr="00F362CB">
        <w:rPr>
          <w:rFonts w:ascii="Times New Roman" w:eastAsia="Times New Roman" w:hAnsi="Times New Roman" w:cs="Times New Roman"/>
          <w:sz w:val="24"/>
          <w:szCs w:val="24"/>
        </w:rPr>
        <w:t xml:space="preserve"> como en este caso</w:t>
      </w:r>
      <w:r w:rsidR="00AF29AA" w:rsidRPr="00F362CB">
        <w:rPr>
          <w:rFonts w:ascii="Times New Roman" w:eastAsia="Times New Roman" w:hAnsi="Times New Roman" w:cs="Times New Roman"/>
          <w:sz w:val="24"/>
          <w:szCs w:val="24"/>
        </w:rPr>
        <w:t>,</w:t>
      </w:r>
      <w:r w:rsidRPr="00F362CB">
        <w:rPr>
          <w:rFonts w:ascii="Times New Roman" w:eastAsia="Times New Roman" w:hAnsi="Times New Roman" w:cs="Times New Roman"/>
          <w:sz w:val="24"/>
          <w:szCs w:val="24"/>
        </w:rPr>
        <w:t xml:space="preserve"> que es muy importante, porque obviamente mucha contribución que no llega ayuntamientos puede ser que no está </w:t>
      </w:r>
      <w:r w:rsidR="009222F4" w:rsidRPr="00F362CB">
        <w:rPr>
          <w:rFonts w:ascii="Times New Roman" w:eastAsia="Times New Roman" w:hAnsi="Times New Roman" w:cs="Times New Roman"/>
          <w:sz w:val="24"/>
          <w:szCs w:val="24"/>
        </w:rPr>
        <w:t>regularizado</w:t>
      </w:r>
      <w:r w:rsidRPr="00F362CB">
        <w:rPr>
          <w:rFonts w:ascii="Times New Roman" w:eastAsia="Times New Roman" w:hAnsi="Times New Roman" w:cs="Times New Roman"/>
          <w:sz w:val="24"/>
          <w:szCs w:val="24"/>
        </w:rPr>
        <w:t>, no tiene una certeza jurídica, obligar realmente a pagar una contribución y pues realmente, por ejemplo en mi caso el repre</w:t>
      </w:r>
      <w:r w:rsidR="009222F4" w:rsidRPr="00F362CB">
        <w:rPr>
          <w:rFonts w:ascii="Times New Roman" w:eastAsia="Times New Roman" w:hAnsi="Times New Roman" w:cs="Times New Roman"/>
          <w:sz w:val="24"/>
          <w:szCs w:val="24"/>
        </w:rPr>
        <w:t>se</w:t>
      </w:r>
      <w:r w:rsidRPr="00F362CB">
        <w:rPr>
          <w:rFonts w:ascii="Times New Roman" w:eastAsia="Times New Roman" w:hAnsi="Times New Roman" w:cs="Times New Roman"/>
          <w:sz w:val="24"/>
          <w:szCs w:val="24"/>
        </w:rPr>
        <w:t>ntante del RA</w:t>
      </w:r>
      <w:r w:rsidR="00AF29AA" w:rsidRPr="00F362CB">
        <w:rPr>
          <w:rFonts w:ascii="Times New Roman" w:eastAsia="Times New Roman" w:hAnsi="Times New Roman" w:cs="Times New Roman"/>
          <w:sz w:val="24"/>
          <w:szCs w:val="24"/>
        </w:rPr>
        <w:t>N</w:t>
      </w:r>
      <w:r w:rsidRPr="00F362CB">
        <w:rPr>
          <w:rFonts w:ascii="Times New Roman" w:eastAsia="Times New Roman" w:hAnsi="Times New Roman" w:cs="Times New Roman"/>
          <w:sz w:val="24"/>
          <w:szCs w:val="24"/>
        </w:rPr>
        <w:t xml:space="preserve"> nos </w:t>
      </w:r>
      <w:r w:rsidR="009222F4" w:rsidRPr="00F362CB">
        <w:rPr>
          <w:rFonts w:ascii="Times New Roman" w:eastAsia="Times New Roman" w:hAnsi="Times New Roman" w:cs="Times New Roman"/>
          <w:sz w:val="24"/>
          <w:szCs w:val="24"/>
        </w:rPr>
        <w:t>pudiera</w:t>
      </w:r>
      <w:r w:rsidRPr="00F362CB">
        <w:rPr>
          <w:rFonts w:ascii="Times New Roman" w:eastAsia="Times New Roman" w:hAnsi="Times New Roman" w:cs="Times New Roman"/>
          <w:sz w:val="24"/>
          <w:szCs w:val="24"/>
        </w:rPr>
        <w:t xml:space="preserve"> dar esa explicación, cuáles son los procesos y por qué no han avanzado esos temas en el Estado de muchas personas solicitantes y se pueda lograr ese tema. </w:t>
      </w:r>
    </w:p>
    <w:p w:rsidR="003E202C" w:rsidRPr="00F362CB" w:rsidRDefault="003E202C" w:rsidP="00C62EA5">
      <w:pPr>
        <w:pStyle w:val="Sinespaciado"/>
        <w:ind w:firstLine="720"/>
        <w:jc w:val="both"/>
        <w:rPr>
          <w:rFonts w:ascii="Times New Roman" w:eastAsia="Times New Roman" w:hAnsi="Times New Roman" w:cs="Times New Roman"/>
          <w:sz w:val="24"/>
          <w:szCs w:val="24"/>
        </w:rPr>
      </w:pPr>
      <w:r w:rsidRPr="00F362CB">
        <w:rPr>
          <w:rFonts w:ascii="Times New Roman" w:eastAsia="Times New Roman" w:hAnsi="Times New Roman" w:cs="Times New Roman"/>
          <w:sz w:val="24"/>
          <w:szCs w:val="24"/>
        </w:rPr>
        <w:t>Pero felicitarte es un tema muy importante.</w:t>
      </w:r>
    </w:p>
    <w:p w:rsidR="003E202C" w:rsidRPr="00F362CB" w:rsidRDefault="003E202C" w:rsidP="00C62EA5">
      <w:pPr>
        <w:pStyle w:val="Sinespaciado"/>
        <w:ind w:firstLine="720"/>
        <w:jc w:val="both"/>
        <w:rPr>
          <w:rFonts w:ascii="Times New Roman" w:eastAsia="Times New Roman" w:hAnsi="Times New Roman" w:cs="Times New Roman"/>
          <w:sz w:val="24"/>
          <w:szCs w:val="24"/>
        </w:rPr>
      </w:pPr>
      <w:r w:rsidRPr="00F362CB">
        <w:rPr>
          <w:rFonts w:ascii="Times New Roman" w:eastAsia="Times New Roman" w:hAnsi="Times New Roman" w:cs="Times New Roman"/>
          <w:sz w:val="24"/>
          <w:szCs w:val="24"/>
        </w:rPr>
        <w:t xml:space="preserve">Es </w:t>
      </w:r>
      <w:proofErr w:type="spellStart"/>
      <w:r w:rsidRPr="00F362CB">
        <w:rPr>
          <w:rFonts w:ascii="Times New Roman" w:eastAsia="Times New Roman" w:hAnsi="Times New Roman" w:cs="Times New Roman"/>
          <w:sz w:val="24"/>
          <w:szCs w:val="24"/>
        </w:rPr>
        <w:t>cuanto</w:t>
      </w:r>
      <w:proofErr w:type="spellEnd"/>
      <w:r w:rsidRPr="00F362CB">
        <w:rPr>
          <w:rFonts w:ascii="Times New Roman" w:eastAsia="Times New Roman" w:hAnsi="Times New Roman" w:cs="Times New Roman"/>
          <w:sz w:val="24"/>
          <w:szCs w:val="24"/>
        </w:rPr>
        <w:t>.</w:t>
      </w:r>
    </w:p>
    <w:p w:rsidR="003E202C" w:rsidRPr="00F362CB" w:rsidRDefault="003E202C" w:rsidP="00C62EA5">
      <w:pPr>
        <w:pStyle w:val="Sinespaciado"/>
        <w:jc w:val="both"/>
        <w:rPr>
          <w:rFonts w:ascii="Times New Roman" w:eastAsia="Times New Roman" w:hAnsi="Times New Roman" w:cs="Times New Roman"/>
          <w:sz w:val="24"/>
          <w:szCs w:val="24"/>
        </w:rPr>
      </w:pPr>
      <w:r w:rsidRPr="00F362CB">
        <w:rPr>
          <w:rFonts w:ascii="Times New Roman" w:eastAsia="Times New Roman" w:hAnsi="Times New Roman" w:cs="Times New Roman"/>
          <w:sz w:val="24"/>
          <w:szCs w:val="24"/>
        </w:rPr>
        <w:t>PRESIDENTA DIP. ÉLIDA CASTELÁN MONDRAGÓN. Le damos el uso de la palabra al Diputado Braulio.</w:t>
      </w:r>
    </w:p>
    <w:p w:rsidR="003E202C" w:rsidRPr="00F362CB" w:rsidRDefault="003E202C" w:rsidP="00C62EA5">
      <w:pPr>
        <w:pStyle w:val="Sinespaciado"/>
        <w:jc w:val="both"/>
        <w:rPr>
          <w:rFonts w:ascii="Times New Roman" w:eastAsia="Times New Roman" w:hAnsi="Times New Roman" w:cs="Times New Roman"/>
          <w:sz w:val="24"/>
          <w:szCs w:val="24"/>
        </w:rPr>
      </w:pPr>
      <w:r w:rsidRPr="00F362CB">
        <w:rPr>
          <w:rFonts w:ascii="Times New Roman" w:eastAsia="Times New Roman" w:hAnsi="Times New Roman" w:cs="Times New Roman"/>
          <w:sz w:val="24"/>
          <w:szCs w:val="24"/>
        </w:rPr>
        <w:t>DIP. BRAULIO ÁLVAREZ JASSO. Muchas gracias.</w:t>
      </w:r>
    </w:p>
    <w:p w:rsidR="007F69D4" w:rsidRPr="00F362CB" w:rsidRDefault="003E202C" w:rsidP="00C62EA5">
      <w:pPr>
        <w:pStyle w:val="Sinespaciado"/>
        <w:ind w:firstLine="720"/>
        <w:jc w:val="both"/>
        <w:rPr>
          <w:rFonts w:ascii="Times New Roman" w:eastAsia="Times New Roman" w:hAnsi="Times New Roman" w:cs="Times New Roman"/>
          <w:sz w:val="24"/>
          <w:szCs w:val="24"/>
        </w:rPr>
      </w:pPr>
      <w:r w:rsidRPr="00F362CB">
        <w:rPr>
          <w:rFonts w:ascii="Times New Roman" w:eastAsia="Times New Roman" w:hAnsi="Times New Roman" w:cs="Times New Roman"/>
          <w:sz w:val="24"/>
          <w:szCs w:val="24"/>
        </w:rPr>
        <w:t xml:space="preserve">Sólo comentar que los procesos de </w:t>
      </w:r>
      <w:r w:rsidR="009222F4" w:rsidRPr="00F362CB">
        <w:rPr>
          <w:rFonts w:ascii="Times New Roman" w:eastAsia="Times New Roman" w:hAnsi="Times New Roman" w:cs="Times New Roman"/>
          <w:sz w:val="24"/>
          <w:szCs w:val="24"/>
        </w:rPr>
        <w:t>regularización</w:t>
      </w:r>
      <w:r w:rsidRPr="00F362CB">
        <w:rPr>
          <w:rFonts w:ascii="Times New Roman" w:eastAsia="Times New Roman" w:hAnsi="Times New Roman" w:cs="Times New Roman"/>
          <w:sz w:val="24"/>
          <w:szCs w:val="24"/>
        </w:rPr>
        <w:t xml:space="preserve"> de la tenencia de la tierra son muy largos, obviamente son procesos como bien refiere el </w:t>
      </w:r>
      <w:r w:rsidR="007F69D4" w:rsidRPr="00F362CB">
        <w:rPr>
          <w:rFonts w:ascii="Times New Roman" w:eastAsia="Times New Roman" w:hAnsi="Times New Roman" w:cs="Times New Roman"/>
          <w:sz w:val="24"/>
          <w:szCs w:val="24"/>
        </w:rPr>
        <w:t>d</w:t>
      </w:r>
      <w:r w:rsidRPr="00F362CB">
        <w:rPr>
          <w:rFonts w:ascii="Times New Roman" w:eastAsia="Times New Roman" w:hAnsi="Times New Roman" w:cs="Times New Roman"/>
          <w:sz w:val="24"/>
          <w:szCs w:val="24"/>
        </w:rPr>
        <w:t xml:space="preserve">iputado Luis Narciso, que inician </w:t>
      </w:r>
      <w:r w:rsidR="009222F4" w:rsidRPr="00F362CB">
        <w:rPr>
          <w:rFonts w:ascii="Times New Roman" w:eastAsia="Times New Roman" w:hAnsi="Times New Roman" w:cs="Times New Roman"/>
          <w:sz w:val="24"/>
          <w:szCs w:val="24"/>
        </w:rPr>
        <w:t>precisamente desde los núcleos e</w:t>
      </w:r>
      <w:r w:rsidRPr="00F362CB">
        <w:rPr>
          <w:rFonts w:ascii="Times New Roman" w:eastAsia="Times New Roman" w:hAnsi="Times New Roman" w:cs="Times New Roman"/>
          <w:sz w:val="24"/>
          <w:szCs w:val="24"/>
        </w:rPr>
        <w:t>jidales y precisamente desde la voluntad</w:t>
      </w:r>
      <w:r w:rsidR="007F69D4" w:rsidRPr="00F362CB">
        <w:rPr>
          <w:rFonts w:ascii="Times New Roman" w:eastAsia="Times New Roman" w:hAnsi="Times New Roman" w:cs="Times New Roman"/>
          <w:sz w:val="24"/>
          <w:szCs w:val="24"/>
        </w:rPr>
        <w:t>,</w:t>
      </w:r>
      <w:r w:rsidRPr="00F362CB">
        <w:rPr>
          <w:rFonts w:ascii="Times New Roman" w:eastAsia="Times New Roman" w:hAnsi="Times New Roman" w:cs="Times New Roman"/>
          <w:sz w:val="24"/>
          <w:szCs w:val="24"/>
        </w:rPr>
        <w:t xml:space="preserve"> porque efectivamente muchos ejidos o polígonos de los propios ejidos ya prácticamente están al 100% urbanizados, ya realmente perdieron su vocación que era en su momento de cultivo y hoy están al 100% con un </w:t>
      </w:r>
      <w:r w:rsidR="009222F4" w:rsidRPr="00F362CB">
        <w:rPr>
          <w:rFonts w:ascii="Times New Roman" w:eastAsia="Times New Roman" w:hAnsi="Times New Roman" w:cs="Times New Roman"/>
          <w:sz w:val="24"/>
          <w:szCs w:val="24"/>
        </w:rPr>
        <w:t>asentamiento</w:t>
      </w:r>
      <w:r w:rsidRPr="00F362CB">
        <w:rPr>
          <w:rFonts w:ascii="Times New Roman" w:eastAsia="Times New Roman" w:hAnsi="Times New Roman" w:cs="Times New Roman"/>
          <w:sz w:val="24"/>
          <w:szCs w:val="24"/>
        </w:rPr>
        <w:t xml:space="preserve"> urbano y obviamente la </w:t>
      </w:r>
      <w:r w:rsidR="009222F4" w:rsidRPr="00F362CB">
        <w:rPr>
          <w:rFonts w:ascii="Times New Roman" w:eastAsia="Times New Roman" w:hAnsi="Times New Roman" w:cs="Times New Roman"/>
          <w:sz w:val="24"/>
          <w:szCs w:val="24"/>
        </w:rPr>
        <w:t>regularización</w:t>
      </w:r>
      <w:r w:rsidRPr="00F362CB">
        <w:rPr>
          <w:rFonts w:ascii="Times New Roman" w:eastAsia="Times New Roman" w:hAnsi="Times New Roman" w:cs="Times New Roman"/>
          <w:sz w:val="24"/>
          <w:szCs w:val="24"/>
        </w:rPr>
        <w:t xml:space="preserve"> es inminente que se lleve a cabo</w:t>
      </w:r>
      <w:r w:rsidR="007F69D4" w:rsidRPr="00F362CB">
        <w:rPr>
          <w:rFonts w:ascii="Times New Roman" w:eastAsia="Times New Roman" w:hAnsi="Times New Roman" w:cs="Times New Roman"/>
          <w:sz w:val="24"/>
          <w:szCs w:val="24"/>
        </w:rPr>
        <w:t>.</w:t>
      </w:r>
    </w:p>
    <w:p w:rsidR="003E202C" w:rsidRPr="00F362CB" w:rsidRDefault="007F69D4" w:rsidP="00C62EA5">
      <w:pPr>
        <w:pStyle w:val="Sinespaciado"/>
        <w:ind w:firstLine="720"/>
        <w:jc w:val="both"/>
        <w:rPr>
          <w:rFonts w:ascii="Times New Roman" w:eastAsia="Times New Roman" w:hAnsi="Times New Roman" w:cs="Times New Roman"/>
          <w:sz w:val="24"/>
          <w:szCs w:val="24"/>
        </w:rPr>
      </w:pPr>
      <w:r w:rsidRPr="00F362CB">
        <w:rPr>
          <w:rFonts w:ascii="Times New Roman" w:eastAsia="Times New Roman" w:hAnsi="Times New Roman" w:cs="Times New Roman"/>
          <w:sz w:val="24"/>
          <w:szCs w:val="24"/>
        </w:rPr>
        <w:t>A</w:t>
      </w:r>
      <w:r w:rsidR="003E202C" w:rsidRPr="00F362CB">
        <w:rPr>
          <w:rFonts w:ascii="Times New Roman" w:eastAsia="Times New Roman" w:hAnsi="Times New Roman" w:cs="Times New Roman"/>
          <w:sz w:val="24"/>
          <w:szCs w:val="24"/>
        </w:rPr>
        <w:t>hora por otro lado, yo creo que poder traer o invitar a alguna mesa al representante, al delegado de Registro Agrario Nacional, al del IMEVIS, al del IFREM</w:t>
      </w:r>
      <w:r w:rsidRPr="00F362CB">
        <w:rPr>
          <w:rFonts w:ascii="Times New Roman" w:eastAsia="Times New Roman" w:hAnsi="Times New Roman" w:cs="Times New Roman"/>
          <w:sz w:val="24"/>
          <w:szCs w:val="24"/>
        </w:rPr>
        <w:t>,</w:t>
      </w:r>
      <w:r w:rsidR="003E202C" w:rsidRPr="00F362CB">
        <w:rPr>
          <w:rFonts w:ascii="Times New Roman" w:eastAsia="Times New Roman" w:hAnsi="Times New Roman" w:cs="Times New Roman"/>
          <w:sz w:val="24"/>
          <w:szCs w:val="24"/>
        </w:rPr>
        <w:t xml:space="preserve"> yo creo que al final son parte de un proceso, yo creo que ahorita estamos en la parte inicial del proceso que es realmente el que el Registro Agrario Nacional y el IMEVIS firmen este convenio para detonar el inicio de los trabajos y de esa parte entonces posteriormente el último de los puntos es el que menciona el </w:t>
      </w:r>
      <w:r w:rsidR="00805B78" w:rsidRPr="00F362CB">
        <w:rPr>
          <w:rFonts w:ascii="Times New Roman" w:eastAsia="Times New Roman" w:hAnsi="Times New Roman" w:cs="Times New Roman"/>
          <w:sz w:val="24"/>
          <w:szCs w:val="24"/>
        </w:rPr>
        <w:t>d</w:t>
      </w:r>
      <w:r w:rsidR="003E202C" w:rsidRPr="00F362CB">
        <w:rPr>
          <w:rFonts w:ascii="Times New Roman" w:eastAsia="Times New Roman" w:hAnsi="Times New Roman" w:cs="Times New Roman"/>
          <w:sz w:val="24"/>
          <w:szCs w:val="24"/>
        </w:rPr>
        <w:t>iputado Max, que es el registro ya en el IFREM, de quién es el titular de ese bien, de ese inmueble.</w:t>
      </w:r>
    </w:p>
    <w:p w:rsidR="00AB079F" w:rsidRPr="00F362CB" w:rsidRDefault="003E202C" w:rsidP="00C62EA5">
      <w:pPr>
        <w:pStyle w:val="Sinespaciado"/>
        <w:ind w:firstLine="720"/>
        <w:jc w:val="both"/>
        <w:rPr>
          <w:rFonts w:ascii="Times New Roman" w:hAnsi="Times New Roman" w:cs="Times New Roman"/>
          <w:sz w:val="24"/>
          <w:szCs w:val="24"/>
          <w:lang w:eastAsia="es-MX"/>
        </w:rPr>
      </w:pPr>
      <w:r w:rsidRPr="00F362CB">
        <w:rPr>
          <w:rFonts w:ascii="Times New Roman" w:eastAsia="Times New Roman" w:hAnsi="Times New Roman" w:cs="Times New Roman"/>
          <w:sz w:val="24"/>
          <w:szCs w:val="24"/>
        </w:rPr>
        <w:t xml:space="preserve">Entonces, yo creo que estamos hablando hasta de la parte última del proceso, </w:t>
      </w:r>
      <w:r w:rsidR="009222F4" w:rsidRPr="00F362CB">
        <w:rPr>
          <w:rFonts w:ascii="Times New Roman" w:eastAsia="Times New Roman" w:hAnsi="Times New Roman" w:cs="Times New Roman"/>
          <w:sz w:val="24"/>
          <w:szCs w:val="24"/>
        </w:rPr>
        <w:t>entonces</w:t>
      </w:r>
      <w:r w:rsidRPr="00F362CB">
        <w:rPr>
          <w:rFonts w:ascii="Times New Roman" w:eastAsia="Times New Roman" w:hAnsi="Times New Roman" w:cs="Times New Roman"/>
          <w:sz w:val="24"/>
          <w:szCs w:val="24"/>
        </w:rPr>
        <w:t xml:space="preserve">, todo esto es un proceso efectivamente </w:t>
      </w:r>
      <w:r w:rsidR="009222F4" w:rsidRPr="00F362CB">
        <w:rPr>
          <w:rFonts w:ascii="Times New Roman" w:eastAsia="Times New Roman" w:hAnsi="Times New Roman" w:cs="Times New Roman"/>
          <w:sz w:val="24"/>
          <w:szCs w:val="24"/>
        </w:rPr>
        <w:t>mencionábamos</w:t>
      </w:r>
      <w:r w:rsidRPr="00F362CB">
        <w:rPr>
          <w:rFonts w:ascii="Times New Roman" w:eastAsia="Times New Roman" w:hAnsi="Times New Roman" w:cs="Times New Roman"/>
          <w:sz w:val="24"/>
          <w:szCs w:val="24"/>
        </w:rPr>
        <w:t xml:space="preserve"> el Código Financiero ya establece en algún apartado precisamente este tipo de programas para apoyar a les persones de escasos recursos en </w:t>
      </w:r>
      <w:r w:rsidR="009222F4" w:rsidRPr="00F362CB">
        <w:rPr>
          <w:rFonts w:ascii="Times New Roman" w:eastAsia="Times New Roman" w:hAnsi="Times New Roman" w:cs="Times New Roman"/>
          <w:sz w:val="24"/>
          <w:szCs w:val="24"/>
        </w:rPr>
        <w:t>vivienda</w:t>
      </w:r>
      <w:r w:rsidRPr="00F362CB">
        <w:rPr>
          <w:rFonts w:ascii="Times New Roman" w:eastAsia="Times New Roman" w:hAnsi="Times New Roman" w:cs="Times New Roman"/>
          <w:sz w:val="24"/>
          <w:szCs w:val="24"/>
        </w:rPr>
        <w:t xml:space="preserve"> social para hacer condonaciones y ser beneficiarios precisamente de estos programas de </w:t>
      </w:r>
      <w:r w:rsidR="009222F4" w:rsidRPr="00F362CB">
        <w:rPr>
          <w:rFonts w:ascii="Times New Roman" w:eastAsia="Times New Roman" w:hAnsi="Times New Roman" w:cs="Times New Roman"/>
          <w:sz w:val="24"/>
          <w:szCs w:val="24"/>
        </w:rPr>
        <w:t>regularización</w:t>
      </w:r>
      <w:r w:rsidRPr="00F362CB">
        <w:rPr>
          <w:rFonts w:ascii="Times New Roman" w:eastAsia="Times New Roman" w:hAnsi="Times New Roman" w:cs="Times New Roman"/>
          <w:sz w:val="24"/>
          <w:szCs w:val="24"/>
        </w:rPr>
        <w:t xml:space="preserve"> de la tenencia de la tierra y establece hasta montos del valor del bien inmueble, entonces, creo que es muy importante que no retrasemos más esta afirma, más bien que se dé esta afirma, pero a través del punto de acuerdo y que sí es importante que en su momento pod</w:t>
      </w:r>
      <w:r w:rsidR="00AB079F" w:rsidRPr="00F362CB">
        <w:rPr>
          <w:rFonts w:ascii="Times New Roman" w:eastAsia="Times New Roman" w:hAnsi="Times New Roman" w:cs="Times New Roman"/>
          <w:sz w:val="24"/>
          <w:szCs w:val="24"/>
        </w:rPr>
        <w:t>a</w:t>
      </w:r>
      <w:r w:rsidRPr="00F362CB">
        <w:rPr>
          <w:rFonts w:ascii="Times New Roman" w:eastAsia="Times New Roman" w:hAnsi="Times New Roman" w:cs="Times New Roman"/>
          <w:sz w:val="24"/>
          <w:szCs w:val="24"/>
        </w:rPr>
        <w:t>mos hacer meses de trabajo y que veamos  como la Legislatura y como nosotros como diputados podemos coadyuvar</w:t>
      </w:r>
      <w:r w:rsidR="00AB079F" w:rsidRPr="00F362CB">
        <w:rPr>
          <w:rFonts w:ascii="Times New Roman" w:eastAsia="Times New Roman" w:hAnsi="Times New Roman" w:cs="Times New Roman"/>
          <w:sz w:val="24"/>
          <w:szCs w:val="24"/>
        </w:rPr>
        <w:t>,</w:t>
      </w:r>
      <w:r w:rsidRPr="00F362CB">
        <w:rPr>
          <w:rFonts w:ascii="Times New Roman" w:eastAsia="Times New Roman" w:hAnsi="Times New Roman" w:cs="Times New Roman"/>
          <w:sz w:val="24"/>
          <w:szCs w:val="24"/>
        </w:rPr>
        <w:t xml:space="preserve"> precisamente para</w:t>
      </w:r>
      <w:r w:rsidR="005623D7" w:rsidRPr="00F362CB">
        <w:rPr>
          <w:rFonts w:ascii="Times New Roman" w:eastAsia="Times New Roman" w:hAnsi="Times New Roman" w:cs="Times New Roman"/>
          <w:sz w:val="24"/>
          <w:szCs w:val="24"/>
        </w:rPr>
        <w:t xml:space="preserve"> que </w:t>
      </w:r>
      <w:r w:rsidR="005623D7" w:rsidRPr="00F362CB">
        <w:rPr>
          <w:rFonts w:ascii="Times New Roman" w:hAnsi="Times New Roman" w:cs="Times New Roman"/>
          <w:sz w:val="24"/>
          <w:szCs w:val="24"/>
          <w:lang w:eastAsia="es-MX"/>
        </w:rPr>
        <w:t>e</w:t>
      </w:r>
      <w:r w:rsidR="00D37077" w:rsidRPr="00F362CB">
        <w:rPr>
          <w:rFonts w:ascii="Times New Roman" w:hAnsi="Times New Roman" w:cs="Times New Roman"/>
          <w:sz w:val="24"/>
          <w:szCs w:val="24"/>
          <w:lang w:eastAsia="es-MX"/>
        </w:rPr>
        <w:t xml:space="preserve">sos, pues obviamente sean mucho más ágiles y puedan tener la certeza jurídica de su patrimonio los ciudadanos que están en estos procesos de regularización de la tenencia de la tierra. </w:t>
      </w:r>
    </w:p>
    <w:p w:rsidR="00D37077" w:rsidRPr="00F362CB" w:rsidRDefault="00D37077" w:rsidP="00C62EA5">
      <w:pPr>
        <w:pStyle w:val="Sinespaciado"/>
        <w:ind w:firstLine="720"/>
        <w:jc w:val="both"/>
        <w:rPr>
          <w:rFonts w:ascii="Times New Roman" w:eastAsia="Times New Roman" w:hAnsi="Times New Roman" w:cs="Times New Roman"/>
          <w:sz w:val="24"/>
          <w:szCs w:val="24"/>
        </w:rPr>
      </w:pPr>
      <w:r w:rsidRPr="00F362CB">
        <w:rPr>
          <w:rFonts w:ascii="Times New Roman" w:hAnsi="Times New Roman" w:cs="Times New Roman"/>
          <w:sz w:val="24"/>
          <w:szCs w:val="24"/>
          <w:lang w:eastAsia="es-MX"/>
        </w:rPr>
        <w:t>Entonces creo que sí es importante que haya esa coordinación primero entre el Registro Agrario Nacional y el IMEVIS, que es quien</w:t>
      </w:r>
      <w:r w:rsidR="00AB079F" w:rsidRPr="00F362CB">
        <w:rPr>
          <w:rFonts w:ascii="Times New Roman" w:hAnsi="Times New Roman" w:cs="Times New Roman"/>
          <w:sz w:val="24"/>
          <w:szCs w:val="24"/>
          <w:lang w:eastAsia="es-MX"/>
        </w:rPr>
        <w:t xml:space="preserve">es detonan </w:t>
      </w:r>
      <w:r w:rsidRPr="00F362CB">
        <w:rPr>
          <w:rFonts w:ascii="Times New Roman" w:hAnsi="Times New Roman" w:cs="Times New Roman"/>
          <w:sz w:val="24"/>
          <w:szCs w:val="24"/>
          <w:lang w:eastAsia="es-MX"/>
        </w:rPr>
        <w:t>todo el proceso. Y entonces posteriormente ya si quieren en otras mesas podemos ir platicando precisamente cómo podemos subsidiar, cómo podemos ayudar</w:t>
      </w:r>
      <w:r w:rsidR="00AB079F" w:rsidRPr="00F362CB">
        <w:rPr>
          <w:rFonts w:ascii="Times New Roman" w:hAnsi="Times New Roman" w:cs="Times New Roman"/>
          <w:sz w:val="24"/>
          <w:szCs w:val="24"/>
          <w:lang w:eastAsia="es-MX"/>
        </w:rPr>
        <w:t xml:space="preserve"> y si tenemos que modificar el C</w:t>
      </w:r>
      <w:r w:rsidRPr="00F362CB">
        <w:rPr>
          <w:rFonts w:ascii="Times New Roman" w:hAnsi="Times New Roman" w:cs="Times New Roman"/>
          <w:sz w:val="24"/>
          <w:szCs w:val="24"/>
          <w:lang w:eastAsia="es-MX"/>
        </w:rPr>
        <w:t xml:space="preserve">ódigo </w:t>
      </w:r>
      <w:r w:rsidR="00AB079F" w:rsidRPr="00F362CB">
        <w:rPr>
          <w:rFonts w:ascii="Times New Roman" w:hAnsi="Times New Roman" w:cs="Times New Roman"/>
          <w:sz w:val="24"/>
          <w:szCs w:val="24"/>
          <w:lang w:eastAsia="es-MX"/>
        </w:rPr>
        <w:t>F</w:t>
      </w:r>
      <w:r w:rsidRPr="00F362CB">
        <w:rPr>
          <w:rFonts w:ascii="Times New Roman" w:hAnsi="Times New Roman" w:cs="Times New Roman"/>
          <w:sz w:val="24"/>
          <w:szCs w:val="24"/>
          <w:lang w:eastAsia="es-MX"/>
        </w:rPr>
        <w:t>inanciero</w:t>
      </w:r>
      <w:r w:rsidR="00AB079F" w:rsidRPr="00F362CB">
        <w:rPr>
          <w:rFonts w:ascii="Times New Roman" w:hAnsi="Times New Roman" w:cs="Times New Roman"/>
          <w:sz w:val="24"/>
          <w:szCs w:val="24"/>
          <w:lang w:eastAsia="es-MX"/>
        </w:rPr>
        <w:t>, e</w:t>
      </w:r>
      <w:r w:rsidRPr="00F362CB">
        <w:rPr>
          <w:rFonts w:ascii="Times New Roman" w:hAnsi="Times New Roman" w:cs="Times New Roman"/>
          <w:sz w:val="24"/>
          <w:szCs w:val="24"/>
          <w:lang w:eastAsia="es-MX"/>
        </w:rPr>
        <w:t>n fin, pero pues ahorita tenemos que partir del inicio para después llegar al final, que es la inscripción ante el IFREM, precisamente del bien inmueble que se está regularizando.</w:t>
      </w:r>
    </w:p>
    <w:p w:rsidR="00D37077" w:rsidRPr="00F362CB" w:rsidRDefault="00D37077" w:rsidP="00C62EA5">
      <w:pPr>
        <w:pStyle w:val="Sinespaciado"/>
        <w:jc w:val="both"/>
        <w:rPr>
          <w:rFonts w:ascii="Times New Roman" w:hAnsi="Times New Roman" w:cs="Times New Roman"/>
          <w:sz w:val="24"/>
          <w:szCs w:val="24"/>
          <w:lang w:eastAsia="es-MX"/>
        </w:rPr>
      </w:pPr>
      <w:r w:rsidRPr="00F362CB">
        <w:rPr>
          <w:rFonts w:ascii="Times New Roman" w:hAnsi="Times New Roman" w:cs="Times New Roman"/>
          <w:sz w:val="24"/>
          <w:szCs w:val="24"/>
          <w:lang w:eastAsia="es-MX"/>
        </w:rPr>
        <w:tab/>
        <w:t xml:space="preserve"> Es cuanto, muchas gracias.</w:t>
      </w:r>
    </w:p>
    <w:p w:rsidR="00AB079F" w:rsidRPr="00F362CB" w:rsidRDefault="00D37077" w:rsidP="00C62EA5">
      <w:pPr>
        <w:pStyle w:val="Sinespaciado"/>
        <w:jc w:val="both"/>
        <w:rPr>
          <w:rFonts w:ascii="Times New Roman" w:hAnsi="Times New Roman" w:cs="Times New Roman"/>
          <w:sz w:val="24"/>
          <w:szCs w:val="24"/>
          <w:lang w:eastAsia="es-MX"/>
        </w:rPr>
      </w:pPr>
      <w:r w:rsidRPr="00F362CB">
        <w:rPr>
          <w:rFonts w:ascii="Times New Roman" w:hAnsi="Times New Roman" w:cs="Times New Roman"/>
          <w:sz w:val="24"/>
          <w:szCs w:val="24"/>
          <w:lang w:eastAsia="es-MX"/>
        </w:rPr>
        <w:t xml:space="preserve">PRESIDENTA DIP. ÉLIDA CASTELÁN MONDRAGÓN. Muchas gracias, diputado. </w:t>
      </w:r>
    </w:p>
    <w:p w:rsidR="00D37077" w:rsidRPr="00F362CB" w:rsidRDefault="00D37077" w:rsidP="00AB079F">
      <w:pPr>
        <w:pStyle w:val="Sinespaciado"/>
        <w:ind w:firstLine="709"/>
        <w:jc w:val="both"/>
        <w:rPr>
          <w:rFonts w:ascii="Times New Roman" w:hAnsi="Times New Roman" w:cs="Times New Roman"/>
          <w:sz w:val="24"/>
          <w:szCs w:val="24"/>
          <w:lang w:eastAsia="es-MX"/>
        </w:rPr>
      </w:pPr>
      <w:r w:rsidRPr="00F362CB">
        <w:rPr>
          <w:rFonts w:ascii="Times New Roman" w:hAnsi="Times New Roman" w:cs="Times New Roman"/>
          <w:sz w:val="24"/>
          <w:szCs w:val="24"/>
          <w:lang w:eastAsia="es-MX"/>
        </w:rPr>
        <w:lastRenderedPageBreak/>
        <w:t>Le damos el uso de la palabra al diputado Francisco. Adelante, diputado.</w:t>
      </w:r>
    </w:p>
    <w:p w:rsidR="00AB079F" w:rsidRPr="00F362CB" w:rsidRDefault="00D37077" w:rsidP="00C62EA5">
      <w:pPr>
        <w:pStyle w:val="Sinespaciado"/>
        <w:jc w:val="both"/>
        <w:rPr>
          <w:rFonts w:ascii="Times New Roman" w:hAnsi="Times New Roman" w:cs="Times New Roman"/>
          <w:sz w:val="24"/>
          <w:szCs w:val="24"/>
          <w:lang w:eastAsia="es-MX"/>
        </w:rPr>
      </w:pPr>
      <w:r w:rsidRPr="00F362CB">
        <w:rPr>
          <w:rFonts w:ascii="Times New Roman" w:hAnsi="Times New Roman" w:cs="Times New Roman"/>
          <w:sz w:val="24"/>
          <w:szCs w:val="24"/>
          <w:lang w:eastAsia="es-MX"/>
        </w:rPr>
        <w:t xml:space="preserve">DIP. FRANCISCO ROJAS CANO. Muchas gracias. </w:t>
      </w:r>
    </w:p>
    <w:p w:rsidR="00FE19EB" w:rsidRPr="00F362CB" w:rsidRDefault="00D37077" w:rsidP="00AB079F">
      <w:pPr>
        <w:pStyle w:val="Sinespaciado"/>
        <w:ind w:firstLine="709"/>
        <w:jc w:val="both"/>
        <w:rPr>
          <w:rFonts w:ascii="Times New Roman" w:hAnsi="Times New Roman" w:cs="Times New Roman"/>
          <w:sz w:val="24"/>
          <w:szCs w:val="24"/>
          <w:lang w:eastAsia="es-MX"/>
        </w:rPr>
      </w:pPr>
      <w:r w:rsidRPr="00F362CB">
        <w:rPr>
          <w:rFonts w:ascii="Times New Roman" w:hAnsi="Times New Roman" w:cs="Times New Roman"/>
          <w:sz w:val="24"/>
          <w:szCs w:val="24"/>
          <w:lang w:eastAsia="es-MX"/>
        </w:rPr>
        <w:t>Primero, diputada Karla. Con mucho gusto felicitarle por esto, porque lo más importante que tenemos siempre es el patrimonio</w:t>
      </w:r>
      <w:r w:rsidR="00AB079F" w:rsidRPr="00F362CB">
        <w:rPr>
          <w:rFonts w:ascii="Times New Roman" w:hAnsi="Times New Roman" w:cs="Times New Roman"/>
          <w:sz w:val="24"/>
          <w:szCs w:val="24"/>
          <w:lang w:eastAsia="es-MX"/>
        </w:rPr>
        <w:t>, u</w:t>
      </w:r>
      <w:r w:rsidRPr="00F362CB">
        <w:rPr>
          <w:rFonts w:ascii="Times New Roman" w:hAnsi="Times New Roman" w:cs="Times New Roman"/>
          <w:sz w:val="24"/>
          <w:szCs w:val="24"/>
          <w:lang w:eastAsia="es-MX"/>
        </w:rPr>
        <w:t xml:space="preserve">stedes saben que los núcleos ejidales </w:t>
      </w:r>
      <w:r w:rsidR="00AB079F" w:rsidRPr="00F362CB">
        <w:rPr>
          <w:rFonts w:ascii="Times New Roman" w:hAnsi="Times New Roman" w:cs="Times New Roman"/>
          <w:sz w:val="24"/>
          <w:szCs w:val="24"/>
          <w:lang w:eastAsia="es-MX"/>
        </w:rPr>
        <w:t>fueron la base, lo que dejó la R</w:t>
      </w:r>
      <w:r w:rsidRPr="00F362CB">
        <w:rPr>
          <w:rFonts w:ascii="Times New Roman" w:hAnsi="Times New Roman" w:cs="Times New Roman"/>
          <w:sz w:val="24"/>
          <w:szCs w:val="24"/>
          <w:lang w:eastAsia="es-MX"/>
        </w:rPr>
        <w:t>evolución, fueron de donde se asentaron las grandes ciudades, de los grandes municipios</w:t>
      </w:r>
      <w:r w:rsidR="00AB079F" w:rsidRPr="00F362CB">
        <w:rPr>
          <w:rFonts w:ascii="Times New Roman" w:hAnsi="Times New Roman" w:cs="Times New Roman"/>
          <w:sz w:val="24"/>
          <w:szCs w:val="24"/>
          <w:lang w:eastAsia="es-MX"/>
        </w:rPr>
        <w:t>, e</w:t>
      </w:r>
      <w:r w:rsidRPr="00F362CB">
        <w:rPr>
          <w:rFonts w:ascii="Times New Roman" w:hAnsi="Times New Roman" w:cs="Times New Roman"/>
          <w:sz w:val="24"/>
          <w:szCs w:val="24"/>
          <w:lang w:eastAsia="es-MX"/>
        </w:rPr>
        <w:t>l día de hoy</w:t>
      </w:r>
      <w:r w:rsidR="00AB079F" w:rsidRPr="00F362CB">
        <w:rPr>
          <w:rFonts w:ascii="Times New Roman" w:hAnsi="Times New Roman" w:cs="Times New Roman"/>
          <w:sz w:val="24"/>
          <w:szCs w:val="24"/>
          <w:lang w:eastAsia="es-MX"/>
        </w:rPr>
        <w:t xml:space="preserve"> e</w:t>
      </w:r>
      <w:r w:rsidRPr="00F362CB">
        <w:rPr>
          <w:rFonts w:ascii="Times New Roman" w:hAnsi="Times New Roman" w:cs="Times New Roman"/>
          <w:sz w:val="24"/>
          <w:szCs w:val="24"/>
          <w:lang w:eastAsia="es-MX"/>
        </w:rPr>
        <w:t>fectivamente, algunos ya son parques industriales, ya son zonas habitacionales y aún no están entregados yo creo que este es un ganar, ganar totalmente, porque lo más tardado el cuello de botella lo tenemos que decir, es el IFREM, la verdad es que cuando uno se incorpora un ejido</w:t>
      </w:r>
      <w:r w:rsidR="00FE19EB" w:rsidRPr="00F362CB">
        <w:rPr>
          <w:rFonts w:ascii="Times New Roman" w:hAnsi="Times New Roman" w:cs="Times New Roman"/>
          <w:sz w:val="24"/>
          <w:szCs w:val="24"/>
          <w:lang w:eastAsia="es-MX"/>
        </w:rPr>
        <w:t>,</w:t>
      </w:r>
      <w:r w:rsidRPr="00F362CB">
        <w:rPr>
          <w:rFonts w:ascii="Times New Roman" w:hAnsi="Times New Roman" w:cs="Times New Roman"/>
          <w:sz w:val="24"/>
          <w:szCs w:val="24"/>
          <w:lang w:eastAsia="es-MX"/>
        </w:rPr>
        <w:t xml:space="preserve"> primero te tienen que reconocer como avecindado</w:t>
      </w:r>
      <w:r w:rsidR="00FE19EB" w:rsidRPr="00F362CB">
        <w:rPr>
          <w:rFonts w:ascii="Times New Roman" w:hAnsi="Times New Roman" w:cs="Times New Roman"/>
          <w:sz w:val="24"/>
          <w:szCs w:val="24"/>
          <w:lang w:eastAsia="es-MX"/>
        </w:rPr>
        <w:t>,</w:t>
      </w:r>
      <w:r w:rsidRPr="00F362CB">
        <w:rPr>
          <w:rFonts w:ascii="Times New Roman" w:hAnsi="Times New Roman" w:cs="Times New Roman"/>
          <w:sz w:val="24"/>
          <w:szCs w:val="24"/>
          <w:lang w:eastAsia="es-MX"/>
        </w:rPr>
        <w:t xml:space="preserve"> como ejidatarios y recuerden que los ejidos no se venden, se incorporan</w:t>
      </w:r>
      <w:r w:rsidR="00FE19EB" w:rsidRPr="00F362CB">
        <w:rPr>
          <w:rFonts w:ascii="Times New Roman" w:hAnsi="Times New Roman" w:cs="Times New Roman"/>
          <w:sz w:val="24"/>
          <w:szCs w:val="24"/>
          <w:lang w:eastAsia="es-MX"/>
        </w:rPr>
        <w:t>, d</w:t>
      </w:r>
      <w:r w:rsidRPr="00F362CB">
        <w:rPr>
          <w:rFonts w:ascii="Times New Roman" w:hAnsi="Times New Roman" w:cs="Times New Roman"/>
          <w:sz w:val="24"/>
          <w:szCs w:val="24"/>
          <w:lang w:eastAsia="es-MX"/>
        </w:rPr>
        <w:t>espués los herederos tienen que renunciar al derecho del tanto</w:t>
      </w:r>
      <w:r w:rsidR="00FE19EB" w:rsidRPr="00F362CB">
        <w:rPr>
          <w:rFonts w:ascii="Times New Roman" w:hAnsi="Times New Roman" w:cs="Times New Roman"/>
          <w:sz w:val="24"/>
          <w:szCs w:val="24"/>
          <w:lang w:eastAsia="es-MX"/>
        </w:rPr>
        <w:t>,</w:t>
      </w:r>
      <w:r w:rsidRPr="00F362CB">
        <w:rPr>
          <w:rFonts w:ascii="Times New Roman" w:hAnsi="Times New Roman" w:cs="Times New Roman"/>
          <w:sz w:val="24"/>
          <w:szCs w:val="24"/>
          <w:lang w:eastAsia="es-MX"/>
        </w:rPr>
        <w:t xml:space="preserve"> </w:t>
      </w:r>
      <w:r w:rsidR="00FE19EB" w:rsidRPr="00F362CB">
        <w:rPr>
          <w:rFonts w:ascii="Times New Roman" w:hAnsi="Times New Roman" w:cs="Times New Roman"/>
          <w:sz w:val="24"/>
          <w:szCs w:val="24"/>
          <w:lang w:eastAsia="es-MX"/>
        </w:rPr>
        <w:t>e</w:t>
      </w:r>
      <w:r w:rsidRPr="00F362CB">
        <w:rPr>
          <w:rFonts w:ascii="Times New Roman" w:hAnsi="Times New Roman" w:cs="Times New Roman"/>
          <w:sz w:val="24"/>
          <w:szCs w:val="24"/>
          <w:lang w:eastAsia="es-MX"/>
        </w:rPr>
        <w:t xml:space="preserve">ntonces el tema agrario es sumamente complejo, sumamente tardado yo celebro mucho esta iniciativa y creo que es un gran paso el que estamos dando, porque es un ganar, ganar, en el patrimonio de los mexicanos y ganar en las haciendas de los municipios. </w:t>
      </w:r>
    </w:p>
    <w:p w:rsidR="005623D7" w:rsidRPr="00F362CB" w:rsidRDefault="00D37077" w:rsidP="00AB079F">
      <w:pPr>
        <w:pStyle w:val="Sinespaciado"/>
        <w:ind w:firstLine="709"/>
        <w:jc w:val="both"/>
        <w:rPr>
          <w:rFonts w:ascii="Times New Roman" w:hAnsi="Times New Roman" w:cs="Times New Roman"/>
          <w:sz w:val="24"/>
          <w:szCs w:val="24"/>
          <w:lang w:eastAsia="es-MX"/>
        </w:rPr>
      </w:pPr>
      <w:r w:rsidRPr="00F362CB">
        <w:rPr>
          <w:rFonts w:ascii="Times New Roman" w:hAnsi="Times New Roman" w:cs="Times New Roman"/>
          <w:sz w:val="24"/>
          <w:szCs w:val="24"/>
          <w:lang w:eastAsia="es-MX"/>
        </w:rPr>
        <w:t>Entonces, si tenemos que dictaminar y posteriormente tenemos que traer al director del IFREM y traer al Director del IMEVIS y al del Registro Agrario Nacional, lo tenemos que hacer con todas las opiniones vertidas en esta mesa, que todas son muy válidas, porque en lo que coincidimos todos es en que efectivamente es un cuello de botella</w:t>
      </w:r>
      <w:r w:rsidR="00FE19EB" w:rsidRPr="00F362CB">
        <w:rPr>
          <w:rFonts w:ascii="Times New Roman" w:hAnsi="Times New Roman" w:cs="Times New Roman"/>
          <w:sz w:val="24"/>
          <w:szCs w:val="24"/>
          <w:lang w:eastAsia="es-MX"/>
        </w:rPr>
        <w:t xml:space="preserve">, </w:t>
      </w:r>
      <w:r w:rsidR="00557508" w:rsidRPr="00F362CB">
        <w:rPr>
          <w:rFonts w:ascii="Times New Roman" w:hAnsi="Times New Roman" w:cs="Times New Roman"/>
          <w:sz w:val="24"/>
          <w:szCs w:val="24"/>
          <w:lang w:eastAsia="es-MX"/>
        </w:rPr>
        <w:t>y</w:t>
      </w:r>
      <w:r w:rsidRPr="00F362CB">
        <w:rPr>
          <w:rFonts w:ascii="Times New Roman" w:hAnsi="Times New Roman" w:cs="Times New Roman"/>
          <w:sz w:val="24"/>
          <w:szCs w:val="24"/>
          <w:lang w:eastAsia="es-MX"/>
        </w:rPr>
        <w:t xml:space="preserve"> finalmente lo que estamos haciendo en esta mesa es hacer un convenio para empezar a deshacer ese cuello de botella. </w:t>
      </w:r>
    </w:p>
    <w:p w:rsidR="00D37077" w:rsidRPr="00F362CB" w:rsidRDefault="00D37077" w:rsidP="00557508">
      <w:pPr>
        <w:pStyle w:val="Sinespaciado"/>
        <w:ind w:firstLine="709"/>
        <w:jc w:val="both"/>
        <w:rPr>
          <w:rFonts w:ascii="Times New Roman" w:hAnsi="Times New Roman" w:cs="Times New Roman"/>
          <w:sz w:val="24"/>
          <w:szCs w:val="24"/>
          <w:lang w:eastAsia="es-MX"/>
        </w:rPr>
      </w:pPr>
      <w:r w:rsidRPr="00F362CB">
        <w:rPr>
          <w:rFonts w:ascii="Times New Roman" w:hAnsi="Times New Roman" w:cs="Times New Roman"/>
          <w:sz w:val="24"/>
          <w:szCs w:val="24"/>
          <w:lang w:eastAsia="es-MX"/>
        </w:rPr>
        <w:t xml:space="preserve">Seria </w:t>
      </w:r>
      <w:proofErr w:type="spellStart"/>
      <w:r w:rsidRPr="00F362CB">
        <w:rPr>
          <w:rFonts w:ascii="Times New Roman" w:hAnsi="Times New Roman" w:cs="Times New Roman"/>
          <w:sz w:val="24"/>
          <w:szCs w:val="24"/>
          <w:lang w:eastAsia="es-MX"/>
        </w:rPr>
        <w:t>cuanto</w:t>
      </w:r>
      <w:proofErr w:type="spellEnd"/>
      <w:r w:rsidRPr="00F362CB">
        <w:rPr>
          <w:rFonts w:ascii="Times New Roman" w:hAnsi="Times New Roman" w:cs="Times New Roman"/>
          <w:sz w:val="24"/>
          <w:szCs w:val="24"/>
          <w:lang w:eastAsia="es-MX"/>
        </w:rPr>
        <w:t>. Muchas gracias.</w:t>
      </w:r>
    </w:p>
    <w:p w:rsidR="00D37077" w:rsidRPr="00F362CB" w:rsidRDefault="00D37077" w:rsidP="00C62EA5">
      <w:pPr>
        <w:pStyle w:val="Sinespaciado"/>
        <w:jc w:val="both"/>
        <w:rPr>
          <w:rFonts w:ascii="Times New Roman" w:hAnsi="Times New Roman" w:cs="Times New Roman"/>
          <w:sz w:val="24"/>
          <w:szCs w:val="24"/>
          <w:lang w:eastAsia="es-MX"/>
        </w:rPr>
      </w:pPr>
      <w:r w:rsidRPr="00F362CB">
        <w:rPr>
          <w:rFonts w:ascii="Times New Roman" w:hAnsi="Times New Roman" w:cs="Times New Roman"/>
          <w:sz w:val="24"/>
          <w:szCs w:val="24"/>
          <w:lang w:eastAsia="es-MX"/>
        </w:rPr>
        <w:t>PRESIDENTA DIP. ÉLIDA CASTELÁN MONDRAGÓN. Gracias, diputado. ¿Alguna otra diputada o diputado quiere hacer uso de la palabra? Diputada Juanita.</w:t>
      </w:r>
    </w:p>
    <w:p w:rsidR="00D37077" w:rsidRPr="00F362CB" w:rsidRDefault="00D37077" w:rsidP="00C62EA5">
      <w:pPr>
        <w:pStyle w:val="Sinespaciado"/>
        <w:jc w:val="both"/>
        <w:rPr>
          <w:rFonts w:ascii="Times New Roman" w:hAnsi="Times New Roman" w:cs="Times New Roman"/>
          <w:sz w:val="24"/>
          <w:szCs w:val="24"/>
          <w:lang w:eastAsia="es-MX"/>
        </w:rPr>
      </w:pPr>
      <w:r w:rsidRPr="00F362CB">
        <w:rPr>
          <w:rFonts w:ascii="Times New Roman" w:hAnsi="Times New Roman" w:cs="Times New Roman"/>
          <w:sz w:val="24"/>
          <w:szCs w:val="24"/>
          <w:lang w:eastAsia="es-MX"/>
        </w:rPr>
        <w:t>DIP. MAX AGUSTÍN CORREA HERNÁNDEZ. Diputada nuevamente Martín Correa Si fuera posible.</w:t>
      </w:r>
    </w:p>
    <w:p w:rsidR="00D37077" w:rsidRPr="00F362CB" w:rsidRDefault="00D37077" w:rsidP="00C62EA5">
      <w:pPr>
        <w:pStyle w:val="Sinespaciado"/>
        <w:jc w:val="both"/>
        <w:rPr>
          <w:rFonts w:ascii="Times New Roman" w:hAnsi="Times New Roman" w:cs="Times New Roman"/>
          <w:sz w:val="24"/>
          <w:szCs w:val="24"/>
          <w:lang w:eastAsia="es-MX"/>
        </w:rPr>
      </w:pPr>
      <w:r w:rsidRPr="00F362CB">
        <w:rPr>
          <w:rFonts w:ascii="Times New Roman" w:hAnsi="Times New Roman" w:cs="Times New Roman"/>
          <w:sz w:val="24"/>
          <w:szCs w:val="24"/>
          <w:lang w:eastAsia="es-MX"/>
        </w:rPr>
        <w:t>PRESIDENTA DIP. ÉLIDA CASTELÁN MONDRAGÓN. Le damos el uso de la palabra a la diputada Juanita y enseguida a usted, diputado Max.</w:t>
      </w:r>
    </w:p>
    <w:p w:rsidR="00D37077" w:rsidRPr="00F362CB" w:rsidRDefault="00D37077" w:rsidP="00C62EA5">
      <w:pPr>
        <w:pStyle w:val="Sinespaciado"/>
        <w:jc w:val="both"/>
        <w:rPr>
          <w:rFonts w:ascii="Times New Roman" w:hAnsi="Times New Roman" w:cs="Times New Roman"/>
          <w:sz w:val="24"/>
          <w:szCs w:val="24"/>
          <w:lang w:eastAsia="es-MX"/>
        </w:rPr>
      </w:pPr>
      <w:r w:rsidRPr="00F362CB">
        <w:rPr>
          <w:rFonts w:ascii="Times New Roman" w:hAnsi="Times New Roman" w:cs="Times New Roman"/>
          <w:sz w:val="24"/>
          <w:szCs w:val="24"/>
          <w:lang w:eastAsia="es-MX"/>
        </w:rPr>
        <w:t>DIP. JUANA BONILLA JAIME. Gracias.</w:t>
      </w:r>
    </w:p>
    <w:p w:rsidR="00D37077" w:rsidRPr="00F362CB" w:rsidRDefault="00D37077" w:rsidP="00C62EA5">
      <w:pPr>
        <w:pStyle w:val="Sinespaciado"/>
        <w:jc w:val="both"/>
        <w:rPr>
          <w:rFonts w:ascii="Times New Roman" w:hAnsi="Times New Roman" w:cs="Times New Roman"/>
          <w:sz w:val="24"/>
          <w:szCs w:val="24"/>
          <w:lang w:eastAsia="es-MX"/>
        </w:rPr>
      </w:pPr>
      <w:r w:rsidRPr="00F362CB">
        <w:rPr>
          <w:rFonts w:ascii="Times New Roman" w:hAnsi="Times New Roman" w:cs="Times New Roman"/>
          <w:sz w:val="24"/>
          <w:szCs w:val="24"/>
          <w:lang w:eastAsia="es-MX"/>
        </w:rPr>
        <w:t>PRESIDENTA DIP. ÉLIDA CASTELÁN MONDRAGÓN. Adelante.</w:t>
      </w:r>
    </w:p>
    <w:p w:rsidR="00557508" w:rsidRPr="00F362CB" w:rsidRDefault="00D37077" w:rsidP="00C62EA5">
      <w:pPr>
        <w:pStyle w:val="Sinespaciado"/>
        <w:jc w:val="both"/>
        <w:rPr>
          <w:rFonts w:ascii="Times New Roman" w:hAnsi="Times New Roman" w:cs="Times New Roman"/>
          <w:sz w:val="24"/>
          <w:szCs w:val="24"/>
          <w:lang w:eastAsia="es-MX"/>
        </w:rPr>
      </w:pPr>
      <w:r w:rsidRPr="00F362CB">
        <w:rPr>
          <w:rFonts w:ascii="Times New Roman" w:hAnsi="Times New Roman" w:cs="Times New Roman"/>
          <w:sz w:val="24"/>
          <w:szCs w:val="24"/>
          <w:lang w:eastAsia="es-MX"/>
        </w:rPr>
        <w:t>DIP. JUANA BONILLA JAIME. Gracias. Diputada Presidenta.</w:t>
      </w:r>
    </w:p>
    <w:p w:rsidR="004D49A6" w:rsidRPr="00F362CB" w:rsidRDefault="00D37077" w:rsidP="00557508">
      <w:pPr>
        <w:pStyle w:val="Sinespaciado"/>
        <w:ind w:firstLine="709"/>
        <w:jc w:val="both"/>
        <w:rPr>
          <w:rFonts w:ascii="Times New Roman" w:hAnsi="Times New Roman" w:cs="Times New Roman"/>
          <w:sz w:val="24"/>
          <w:szCs w:val="24"/>
          <w:lang w:eastAsia="es-MX"/>
        </w:rPr>
      </w:pPr>
      <w:r w:rsidRPr="00F362CB">
        <w:rPr>
          <w:rFonts w:ascii="Times New Roman" w:hAnsi="Times New Roman" w:cs="Times New Roman"/>
          <w:sz w:val="24"/>
          <w:szCs w:val="24"/>
          <w:lang w:eastAsia="es-MX"/>
        </w:rPr>
        <w:t>Buenas tardes a todas y todos. Mire, yo creo que la propuesta que me parece no se contrapone así de manera muy clara</w:t>
      </w:r>
      <w:r w:rsidR="00557508" w:rsidRPr="00F362CB">
        <w:rPr>
          <w:rFonts w:ascii="Times New Roman" w:hAnsi="Times New Roman" w:cs="Times New Roman"/>
          <w:sz w:val="24"/>
          <w:szCs w:val="24"/>
          <w:lang w:eastAsia="es-MX"/>
        </w:rPr>
        <w:t>, n</w:t>
      </w:r>
      <w:r w:rsidRPr="00F362CB">
        <w:rPr>
          <w:rFonts w:ascii="Times New Roman" w:hAnsi="Times New Roman" w:cs="Times New Roman"/>
          <w:sz w:val="24"/>
          <w:szCs w:val="24"/>
          <w:lang w:eastAsia="es-MX"/>
        </w:rPr>
        <w:t>o quiero redundar más en los argumentos que ya han dado mis compañeros diputados la tardanza, los núcleos ejidales, todo lo que ello implica es una tardanza de tiempo, etcétera todos los argumentos que han dado, desde mi punto de vista, han sido completamente válidos</w:t>
      </w:r>
      <w:r w:rsidR="00557508" w:rsidRPr="00F362CB">
        <w:rPr>
          <w:rFonts w:ascii="Times New Roman" w:hAnsi="Times New Roman" w:cs="Times New Roman"/>
          <w:sz w:val="24"/>
          <w:szCs w:val="24"/>
          <w:lang w:eastAsia="es-MX"/>
        </w:rPr>
        <w:t>, e</w:t>
      </w:r>
      <w:r w:rsidRPr="00F362CB">
        <w:rPr>
          <w:rFonts w:ascii="Times New Roman" w:hAnsi="Times New Roman" w:cs="Times New Roman"/>
          <w:sz w:val="24"/>
          <w:szCs w:val="24"/>
          <w:lang w:eastAsia="es-MX"/>
        </w:rPr>
        <w:t>ntonces, aquí nada más quisiera yo hacer el siguiente comentario</w:t>
      </w:r>
      <w:r w:rsidR="00557508" w:rsidRPr="00F362CB">
        <w:rPr>
          <w:rFonts w:ascii="Times New Roman" w:hAnsi="Times New Roman" w:cs="Times New Roman"/>
          <w:sz w:val="24"/>
          <w:szCs w:val="24"/>
          <w:lang w:eastAsia="es-MX"/>
        </w:rPr>
        <w:t>, c</w:t>
      </w:r>
      <w:r w:rsidRPr="00F362CB">
        <w:rPr>
          <w:rFonts w:ascii="Times New Roman" w:hAnsi="Times New Roman" w:cs="Times New Roman"/>
          <w:sz w:val="24"/>
          <w:szCs w:val="24"/>
          <w:lang w:eastAsia="es-MX"/>
        </w:rPr>
        <w:t>reo que al citar a los al director del IFREM, al representante del Registro Agrario Nacional del RAN,  no se contrapone</w:t>
      </w:r>
      <w:r w:rsidR="004D49A6" w:rsidRPr="00F362CB">
        <w:rPr>
          <w:rFonts w:ascii="Times New Roman" w:hAnsi="Times New Roman" w:cs="Times New Roman"/>
          <w:sz w:val="24"/>
          <w:szCs w:val="24"/>
          <w:lang w:eastAsia="es-MX"/>
        </w:rPr>
        <w:t>,</w:t>
      </w:r>
      <w:r w:rsidRPr="00F362CB">
        <w:rPr>
          <w:rFonts w:ascii="Times New Roman" w:hAnsi="Times New Roman" w:cs="Times New Roman"/>
          <w:sz w:val="24"/>
          <w:szCs w:val="24"/>
          <w:lang w:eastAsia="es-MX"/>
        </w:rPr>
        <w:t xml:space="preserve"> incluso con la propuesta del punto de acuerdo</w:t>
      </w:r>
      <w:r w:rsidR="004D49A6" w:rsidRPr="00F362CB">
        <w:rPr>
          <w:rFonts w:ascii="Times New Roman" w:hAnsi="Times New Roman" w:cs="Times New Roman"/>
          <w:sz w:val="24"/>
          <w:szCs w:val="24"/>
          <w:lang w:eastAsia="es-MX"/>
        </w:rPr>
        <w:t>, a</w:t>
      </w:r>
      <w:r w:rsidRPr="00F362CB">
        <w:rPr>
          <w:rFonts w:ascii="Times New Roman" w:hAnsi="Times New Roman" w:cs="Times New Roman"/>
          <w:sz w:val="24"/>
          <w:szCs w:val="24"/>
          <w:lang w:eastAsia="es-MX"/>
        </w:rPr>
        <w:t xml:space="preserve"> ver a qué voy.</w:t>
      </w:r>
    </w:p>
    <w:p w:rsidR="00C42169" w:rsidRPr="00F362CB" w:rsidRDefault="00D37077" w:rsidP="004D49A6">
      <w:pPr>
        <w:pStyle w:val="Sinespaciado"/>
        <w:ind w:firstLine="709"/>
        <w:jc w:val="both"/>
        <w:rPr>
          <w:rFonts w:ascii="Times New Roman" w:hAnsi="Times New Roman" w:cs="Times New Roman"/>
          <w:sz w:val="24"/>
          <w:szCs w:val="24"/>
          <w:lang w:eastAsia="es-MX"/>
        </w:rPr>
      </w:pPr>
      <w:r w:rsidRPr="00F362CB">
        <w:rPr>
          <w:rFonts w:ascii="Times New Roman" w:hAnsi="Times New Roman" w:cs="Times New Roman"/>
          <w:sz w:val="24"/>
          <w:szCs w:val="24"/>
          <w:lang w:eastAsia="es-MX"/>
        </w:rPr>
        <w:t>Me pareció muy acertado lo que en su momento comentó la nuestra compañera diputada Karla, que quiero felicitarla por la propuesta del punto. De acuerdo. Muy acertado. ¿En qué sentido? A ver, por un lado. Se puede citar a los a los funcionarios que nos den su punto de vista, que nos den a lo que se están enfrentando, a todas las vicisitudes que ello implica y en una misma reunión</w:t>
      </w:r>
      <w:r w:rsidR="004D49A6" w:rsidRPr="00F362CB">
        <w:rPr>
          <w:rFonts w:ascii="Times New Roman" w:hAnsi="Times New Roman" w:cs="Times New Roman"/>
          <w:sz w:val="24"/>
          <w:szCs w:val="24"/>
          <w:lang w:eastAsia="es-MX"/>
        </w:rPr>
        <w:t>, c</w:t>
      </w:r>
      <w:r w:rsidRPr="00F362CB">
        <w:rPr>
          <w:rFonts w:ascii="Times New Roman" w:hAnsi="Times New Roman" w:cs="Times New Roman"/>
          <w:sz w:val="24"/>
          <w:szCs w:val="24"/>
          <w:lang w:eastAsia="es-MX"/>
        </w:rPr>
        <w:t>omo un segundo capítulo de esta misma reunión podemos dictaminar tiene</w:t>
      </w:r>
      <w:r w:rsidR="004D49A6" w:rsidRPr="00F362CB">
        <w:rPr>
          <w:rFonts w:ascii="Times New Roman" w:hAnsi="Times New Roman" w:cs="Times New Roman"/>
          <w:sz w:val="24"/>
          <w:szCs w:val="24"/>
          <w:lang w:eastAsia="es-MX"/>
        </w:rPr>
        <w:t>n</w:t>
      </w:r>
      <w:r w:rsidRPr="00F362CB">
        <w:rPr>
          <w:rFonts w:ascii="Times New Roman" w:hAnsi="Times New Roman" w:cs="Times New Roman"/>
          <w:sz w:val="24"/>
          <w:szCs w:val="24"/>
          <w:lang w:eastAsia="es-MX"/>
        </w:rPr>
        <w:t xml:space="preserve"> razón los compañeros y la diputada Karla en el sentido de que es urgente dictaminar</w:t>
      </w:r>
      <w:r w:rsidR="004D49A6" w:rsidRPr="00F362CB">
        <w:rPr>
          <w:rFonts w:ascii="Times New Roman" w:hAnsi="Times New Roman" w:cs="Times New Roman"/>
          <w:sz w:val="24"/>
          <w:szCs w:val="24"/>
          <w:lang w:eastAsia="es-MX"/>
        </w:rPr>
        <w:t xml:space="preserve"> s</w:t>
      </w:r>
      <w:r w:rsidRPr="00F362CB">
        <w:rPr>
          <w:rFonts w:ascii="Times New Roman" w:hAnsi="Times New Roman" w:cs="Times New Roman"/>
          <w:sz w:val="24"/>
          <w:szCs w:val="24"/>
          <w:lang w:eastAsia="es-MX"/>
        </w:rPr>
        <w:t>í, sí, por supuesto</w:t>
      </w:r>
      <w:r w:rsidR="004D49A6" w:rsidRPr="00F362CB">
        <w:rPr>
          <w:rFonts w:ascii="Times New Roman" w:hAnsi="Times New Roman" w:cs="Times New Roman"/>
          <w:sz w:val="24"/>
          <w:szCs w:val="24"/>
          <w:lang w:eastAsia="es-MX"/>
        </w:rPr>
        <w:t>, y</w:t>
      </w:r>
      <w:r w:rsidRPr="00F362CB">
        <w:rPr>
          <w:rFonts w:ascii="Times New Roman" w:hAnsi="Times New Roman" w:cs="Times New Roman"/>
          <w:sz w:val="24"/>
          <w:szCs w:val="24"/>
          <w:lang w:eastAsia="es-MX"/>
        </w:rPr>
        <w:t xml:space="preserve"> me adhiero a ello entonces, pero tampoco ya para que no se retrase mucho si se le puede ver los puntos de vista que tienen, que tendrían los funcionarios porque nos pueden abrir incluso un</w:t>
      </w:r>
      <w:r w:rsidR="005623D7" w:rsidRPr="00F362CB">
        <w:rPr>
          <w:rFonts w:ascii="Times New Roman" w:hAnsi="Times New Roman" w:cs="Times New Roman"/>
          <w:sz w:val="24"/>
          <w:szCs w:val="24"/>
          <w:lang w:eastAsia="es-MX"/>
        </w:rPr>
        <w:t xml:space="preserve"> esquema </w:t>
      </w:r>
      <w:r w:rsidR="00C42169" w:rsidRPr="00F362CB">
        <w:rPr>
          <w:rFonts w:ascii="Times New Roman" w:hAnsi="Times New Roman" w:cs="Times New Roman"/>
          <w:sz w:val="24"/>
          <w:szCs w:val="24"/>
        </w:rPr>
        <w:t>mucho mayor de lo que tenemos aquí en la mesa nada más y ese mismo día</w:t>
      </w:r>
      <w:r w:rsidR="00732CA4" w:rsidRPr="00F362CB">
        <w:rPr>
          <w:rFonts w:ascii="Times New Roman" w:hAnsi="Times New Roman" w:cs="Times New Roman"/>
          <w:sz w:val="24"/>
          <w:szCs w:val="24"/>
        </w:rPr>
        <w:t>,</w:t>
      </w:r>
      <w:r w:rsidR="00C42169" w:rsidRPr="00F362CB">
        <w:rPr>
          <w:rFonts w:ascii="Times New Roman" w:hAnsi="Times New Roman" w:cs="Times New Roman"/>
          <w:sz w:val="24"/>
          <w:szCs w:val="24"/>
        </w:rPr>
        <w:t xml:space="preserve"> incluso</w:t>
      </w:r>
      <w:r w:rsidR="00732CA4" w:rsidRPr="00F362CB">
        <w:rPr>
          <w:rFonts w:ascii="Times New Roman" w:hAnsi="Times New Roman" w:cs="Times New Roman"/>
          <w:sz w:val="24"/>
          <w:szCs w:val="24"/>
        </w:rPr>
        <w:t>,</w:t>
      </w:r>
      <w:r w:rsidR="00C42169" w:rsidRPr="00F362CB">
        <w:rPr>
          <w:rFonts w:ascii="Times New Roman" w:hAnsi="Times New Roman" w:cs="Times New Roman"/>
          <w:sz w:val="24"/>
          <w:szCs w:val="24"/>
        </w:rPr>
        <w:t xml:space="preserve"> en esa misma sesión dictaminarlo como una segunda parte de la sesión, para no hacerlo más tardado pero a su vez</w:t>
      </w:r>
      <w:r w:rsidR="00732CA4" w:rsidRPr="00F362CB">
        <w:rPr>
          <w:rFonts w:ascii="Times New Roman" w:hAnsi="Times New Roman" w:cs="Times New Roman"/>
          <w:sz w:val="24"/>
          <w:szCs w:val="24"/>
        </w:rPr>
        <w:t>,</w:t>
      </w:r>
      <w:r w:rsidR="00C42169" w:rsidRPr="00F362CB">
        <w:rPr>
          <w:rFonts w:ascii="Times New Roman" w:hAnsi="Times New Roman" w:cs="Times New Roman"/>
          <w:sz w:val="24"/>
          <w:szCs w:val="24"/>
        </w:rPr>
        <w:t xml:space="preserve"> para que todos nosotros tengamos absolutamente todos los elementos y segura estoy de que van a surgir algunas aportaciones al punto de acuerdo, seguramente.</w:t>
      </w:r>
    </w:p>
    <w:p w:rsidR="00C42169" w:rsidRPr="00F362CB" w:rsidRDefault="00C42169" w:rsidP="00C62EA5">
      <w:pPr>
        <w:pStyle w:val="Sinespaciado"/>
        <w:jc w:val="both"/>
        <w:rPr>
          <w:rFonts w:ascii="Times New Roman" w:hAnsi="Times New Roman" w:cs="Times New Roman"/>
          <w:sz w:val="24"/>
          <w:szCs w:val="24"/>
        </w:rPr>
      </w:pPr>
      <w:r w:rsidRPr="00F362CB">
        <w:rPr>
          <w:rFonts w:ascii="Times New Roman" w:hAnsi="Times New Roman" w:cs="Times New Roman"/>
          <w:sz w:val="24"/>
          <w:szCs w:val="24"/>
        </w:rPr>
        <w:lastRenderedPageBreak/>
        <w:tab/>
        <w:t>Entonces yo lo dejaría ahí la propuesta, si me adhiero a que se puedan citar a los funcionarios</w:t>
      </w:r>
      <w:r w:rsidR="00732CA4" w:rsidRPr="00F362CB">
        <w:rPr>
          <w:rFonts w:ascii="Times New Roman" w:hAnsi="Times New Roman" w:cs="Times New Roman"/>
          <w:sz w:val="24"/>
          <w:szCs w:val="24"/>
        </w:rPr>
        <w:t>,</w:t>
      </w:r>
      <w:r w:rsidRPr="00F362CB">
        <w:rPr>
          <w:rFonts w:ascii="Times New Roman" w:hAnsi="Times New Roman" w:cs="Times New Roman"/>
          <w:sz w:val="24"/>
          <w:szCs w:val="24"/>
        </w:rPr>
        <w:t xml:space="preserve"> como un asunto de que nos puedan dar sus puntos de vista, claro está, pero en esa misma sesión dictaminar y sacar el punto de acuerdo, yo creo que puede ser así.</w:t>
      </w:r>
    </w:p>
    <w:p w:rsidR="00C42169" w:rsidRPr="00F362CB" w:rsidRDefault="00C42169" w:rsidP="00C62EA5">
      <w:pPr>
        <w:pStyle w:val="Sinespaciado"/>
        <w:jc w:val="both"/>
        <w:rPr>
          <w:rFonts w:ascii="Times New Roman" w:hAnsi="Times New Roman" w:cs="Times New Roman"/>
          <w:sz w:val="24"/>
          <w:szCs w:val="24"/>
        </w:rPr>
      </w:pPr>
      <w:r w:rsidRPr="00F362CB">
        <w:rPr>
          <w:rFonts w:ascii="Times New Roman" w:hAnsi="Times New Roman" w:cs="Times New Roman"/>
          <w:sz w:val="24"/>
          <w:szCs w:val="24"/>
        </w:rPr>
        <w:tab/>
        <w:t>Es cuanto de mi parte</w:t>
      </w:r>
      <w:r w:rsidR="00732CA4" w:rsidRPr="00F362CB">
        <w:rPr>
          <w:rFonts w:ascii="Times New Roman" w:hAnsi="Times New Roman" w:cs="Times New Roman"/>
          <w:sz w:val="24"/>
          <w:szCs w:val="24"/>
        </w:rPr>
        <w:t>,</w:t>
      </w:r>
      <w:r w:rsidRPr="00F362CB">
        <w:rPr>
          <w:rFonts w:ascii="Times New Roman" w:hAnsi="Times New Roman" w:cs="Times New Roman"/>
          <w:sz w:val="24"/>
          <w:szCs w:val="24"/>
        </w:rPr>
        <w:t xml:space="preserve"> diputados.</w:t>
      </w:r>
    </w:p>
    <w:p w:rsidR="00C42169" w:rsidRPr="00F362CB" w:rsidRDefault="00C42169" w:rsidP="00C62EA5">
      <w:pPr>
        <w:pStyle w:val="Sinespaciado"/>
        <w:jc w:val="both"/>
        <w:rPr>
          <w:rFonts w:ascii="Times New Roman" w:hAnsi="Times New Roman" w:cs="Times New Roman"/>
          <w:sz w:val="24"/>
          <w:szCs w:val="24"/>
        </w:rPr>
      </w:pPr>
      <w:r w:rsidRPr="00F362CB">
        <w:rPr>
          <w:rFonts w:ascii="Times New Roman" w:hAnsi="Times New Roman" w:cs="Times New Roman"/>
          <w:sz w:val="24"/>
          <w:szCs w:val="24"/>
        </w:rPr>
        <w:t>PRESIDENTA DIP. ÉLIDA CASTELÁN MONDRAGÓN. Muy bien, muchas gracias</w:t>
      </w:r>
      <w:r w:rsidR="00732CA4" w:rsidRPr="00F362CB">
        <w:rPr>
          <w:rFonts w:ascii="Times New Roman" w:hAnsi="Times New Roman" w:cs="Times New Roman"/>
          <w:sz w:val="24"/>
          <w:szCs w:val="24"/>
        </w:rPr>
        <w:t>,</w:t>
      </w:r>
      <w:r w:rsidRPr="00F362CB">
        <w:rPr>
          <w:rFonts w:ascii="Times New Roman" w:hAnsi="Times New Roman" w:cs="Times New Roman"/>
          <w:sz w:val="24"/>
          <w:szCs w:val="24"/>
        </w:rPr>
        <w:t xml:space="preserve"> diputada.</w:t>
      </w:r>
    </w:p>
    <w:p w:rsidR="00C42169" w:rsidRPr="00F362CB" w:rsidRDefault="00C42169" w:rsidP="00C62EA5">
      <w:pPr>
        <w:pStyle w:val="Sinespaciado"/>
        <w:jc w:val="both"/>
        <w:rPr>
          <w:rFonts w:ascii="Times New Roman" w:hAnsi="Times New Roman" w:cs="Times New Roman"/>
          <w:sz w:val="24"/>
          <w:szCs w:val="24"/>
        </w:rPr>
      </w:pPr>
      <w:r w:rsidRPr="00F362CB">
        <w:rPr>
          <w:rFonts w:ascii="Times New Roman" w:hAnsi="Times New Roman" w:cs="Times New Roman"/>
          <w:sz w:val="24"/>
          <w:szCs w:val="24"/>
        </w:rPr>
        <w:tab/>
        <w:t>Tiene el uso de la palabra el diputado Max. Adelante diputado.</w:t>
      </w:r>
    </w:p>
    <w:p w:rsidR="00C42169" w:rsidRPr="00F362CB" w:rsidRDefault="00C42169" w:rsidP="00C62EA5">
      <w:pPr>
        <w:pStyle w:val="Sinespaciado"/>
        <w:jc w:val="both"/>
        <w:rPr>
          <w:rFonts w:ascii="Times New Roman" w:hAnsi="Times New Roman" w:cs="Times New Roman"/>
          <w:sz w:val="24"/>
          <w:szCs w:val="24"/>
        </w:rPr>
      </w:pPr>
      <w:r w:rsidRPr="00F362CB">
        <w:rPr>
          <w:rFonts w:ascii="Times New Roman" w:hAnsi="Times New Roman" w:cs="Times New Roman"/>
          <w:sz w:val="24"/>
          <w:szCs w:val="24"/>
        </w:rPr>
        <w:t>DIP. MAX AGUSTÍN CORREA HERNÁNDEZ. Sí, muchas gracias Presidenta.</w:t>
      </w:r>
    </w:p>
    <w:p w:rsidR="00C42169" w:rsidRPr="00F362CB" w:rsidRDefault="00C42169" w:rsidP="00C62EA5">
      <w:pPr>
        <w:pStyle w:val="Sinespaciado"/>
        <w:jc w:val="both"/>
        <w:rPr>
          <w:rFonts w:ascii="Times New Roman" w:hAnsi="Times New Roman" w:cs="Times New Roman"/>
          <w:sz w:val="24"/>
          <w:szCs w:val="24"/>
        </w:rPr>
      </w:pPr>
      <w:r w:rsidRPr="00F362CB">
        <w:rPr>
          <w:rFonts w:ascii="Times New Roman" w:hAnsi="Times New Roman" w:cs="Times New Roman"/>
          <w:sz w:val="24"/>
          <w:szCs w:val="24"/>
        </w:rPr>
        <w:tab/>
        <w:t>Pues nuevamente felicitar la propuesta de la diputada Karla Aguilar Talavera, desde luego que es un tema fundamental y simplemente yo diría por la conversación en la que tuve la oportunidad de participar con el director en jefe del RAN y el director del IMEVIS, debo decir y aclarar para todas y todos su atribución, el regularizar los predios en la parte que a esta institución le compete y como bien lo decía uno de nuestros compañeros diputados, pues todo</w:t>
      </w:r>
      <w:r w:rsidR="00790D08" w:rsidRPr="00F362CB">
        <w:rPr>
          <w:rFonts w:ascii="Times New Roman" w:hAnsi="Times New Roman" w:cs="Times New Roman"/>
          <w:sz w:val="24"/>
          <w:szCs w:val="24"/>
        </w:rPr>
        <w:t xml:space="preserve"> inicia bajo la voluntad de la a</w:t>
      </w:r>
      <w:r w:rsidRPr="00F362CB">
        <w:rPr>
          <w:rFonts w:ascii="Times New Roman" w:hAnsi="Times New Roman" w:cs="Times New Roman"/>
          <w:sz w:val="24"/>
          <w:szCs w:val="24"/>
        </w:rPr>
        <w:t>samblea dura de un ejido o de una comunidad.</w:t>
      </w:r>
    </w:p>
    <w:p w:rsidR="00C42169" w:rsidRPr="00F362CB" w:rsidRDefault="00C42169" w:rsidP="00C62EA5">
      <w:pPr>
        <w:pStyle w:val="Sinespaciado"/>
        <w:jc w:val="both"/>
        <w:rPr>
          <w:rFonts w:ascii="Times New Roman" w:hAnsi="Times New Roman" w:cs="Times New Roman"/>
          <w:sz w:val="24"/>
          <w:szCs w:val="24"/>
        </w:rPr>
      </w:pPr>
      <w:r w:rsidRPr="00F362CB">
        <w:rPr>
          <w:rFonts w:ascii="Times New Roman" w:hAnsi="Times New Roman" w:cs="Times New Roman"/>
          <w:sz w:val="24"/>
          <w:szCs w:val="24"/>
        </w:rPr>
        <w:tab/>
        <w:t>Pero no es atribución del IMEVIS realizar todo este proceso; sin embargo, se realiza, lo que yo veo importante del convenio, del exhorto que se plantea y de posible convenio es que podría bajo la coordinación con el IMEVIS, el IMEVIS promover más entre los asentamientos humanos y en los ejidos y comunidades esta posibilidad de la regularización que realiza el sector agrario bajo la voluntad de los núcleos agrarios, pero lo que veo más atractivo es que se puedan disminuir los costos porque los asume parte de ellos el IMEVIS</w:t>
      </w:r>
      <w:r w:rsidR="009244F2" w:rsidRPr="00F362CB">
        <w:rPr>
          <w:rFonts w:ascii="Times New Roman" w:hAnsi="Times New Roman" w:cs="Times New Roman"/>
          <w:sz w:val="24"/>
          <w:szCs w:val="24"/>
        </w:rPr>
        <w:t>,</w:t>
      </w:r>
      <w:r w:rsidRPr="00F362CB">
        <w:rPr>
          <w:rFonts w:ascii="Times New Roman" w:hAnsi="Times New Roman" w:cs="Times New Roman"/>
          <w:sz w:val="24"/>
          <w:szCs w:val="24"/>
        </w:rPr>
        <w:t xml:space="preserve"> o inclusive porque se puede exentar el </w:t>
      </w:r>
      <w:r w:rsidR="009244F2" w:rsidRPr="00F362CB">
        <w:rPr>
          <w:rFonts w:ascii="Times New Roman" w:hAnsi="Times New Roman" w:cs="Times New Roman"/>
          <w:sz w:val="24"/>
          <w:szCs w:val="24"/>
        </w:rPr>
        <w:t>cobro conforme lo considera el C</w:t>
      </w:r>
      <w:r w:rsidRPr="00F362CB">
        <w:rPr>
          <w:rFonts w:ascii="Times New Roman" w:hAnsi="Times New Roman" w:cs="Times New Roman"/>
          <w:sz w:val="24"/>
          <w:szCs w:val="24"/>
        </w:rPr>
        <w:t xml:space="preserve">ódigo </w:t>
      </w:r>
      <w:r w:rsidR="009244F2" w:rsidRPr="00F362CB">
        <w:rPr>
          <w:rFonts w:ascii="Times New Roman" w:hAnsi="Times New Roman" w:cs="Times New Roman"/>
          <w:sz w:val="24"/>
          <w:szCs w:val="24"/>
        </w:rPr>
        <w:t>F</w:t>
      </w:r>
      <w:r w:rsidRPr="00F362CB">
        <w:rPr>
          <w:rFonts w:ascii="Times New Roman" w:hAnsi="Times New Roman" w:cs="Times New Roman"/>
          <w:sz w:val="24"/>
          <w:szCs w:val="24"/>
        </w:rPr>
        <w:t>inanciero que actualmente aprobamos.</w:t>
      </w:r>
    </w:p>
    <w:p w:rsidR="00C42169" w:rsidRPr="00F362CB" w:rsidRDefault="00C42169" w:rsidP="00C62EA5">
      <w:pPr>
        <w:pStyle w:val="Sinespaciado"/>
        <w:jc w:val="both"/>
        <w:rPr>
          <w:rFonts w:ascii="Times New Roman" w:hAnsi="Times New Roman" w:cs="Times New Roman"/>
          <w:sz w:val="24"/>
          <w:szCs w:val="24"/>
        </w:rPr>
      </w:pPr>
      <w:r w:rsidRPr="00F362CB">
        <w:rPr>
          <w:rFonts w:ascii="Times New Roman" w:hAnsi="Times New Roman" w:cs="Times New Roman"/>
          <w:sz w:val="24"/>
          <w:szCs w:val="24"/>
        </w:rPr>
        <w:tab/>
        <w:t>Por eso yo valoro y le sugiero a la diputada Karla Aguilar Talavera, toda vez que sería un proceso que se deto</w:t>
      </w:r>
      <w:r w:rsidR="006277C6" w:rsidRPr="00F362CB">
        <w:rPr>
          <w:rFonts w:ascii="Times New Roman" w:hAnsi="Times New Roman" w:cs="Times New Roman"/>
          <w:sz w:val="24"/>
          <w:szCs w:val="24"/>
        </w:rPr>
        <w:t>naría con la participación del gobierno federal y del gobierno del e</w:t>
      </w:r>
      <w:r w:rsidRPr="00F362CB">
        <w:rPr>
          <w:rFonts w:ascii="Times New Roman" w:hAnsi="Times New Roman" w:cs="Times New Roman"/>
          <w:sz w:val="24"/>
          <w:szCs w:val="24"/>
        </w:rPr>
        <w:t>stado si se pudiese aceptar diputada Karla que en su exhorto pudiéramos incluir al IFREM, porque el IFREM puede exonerar el pago del registro siempre y cuando el IFREM participe de un convenio desde el principio, así lo dice el Código Financiero en nuestro artículo correspondiente, en programas de regularización que promueva el gobierno municipal, el gobierno estatal y de esa manera se puede favorecer a las familias para que no puedan hacer esa erogación, en tratándose de la regularización de terrenos ejidales y comunales.</w:t>
      </w:r>
    </w:p>
    <w:p w:rsidR="00C42169" w:rsidRPr="00F362CB" w:rsidRDefault="00C42169" w:rsidP="00C62EA5">
      <w:pPr>
        <w:pStyle w:val="Sinespaciado"/>
        <w:jc w:val="both"/>
        <w:rPr>
          <w:rFonts w:ascii="Times New Roman" w:hAnsi="Times New Roman" w:cs="Times New Roman"/>
          <w:sz w:val="24"/>
          <w:szCs w:val="24"/>
        </w:rPr>
      </w:pPr>
      <w:r w:rsidRPr="00F362CB">
        <w:rPr>
          <w:rFonts w:ascii="Times New Roman" w:hAnsi="Times New Roman" w:cs="Times New Roman"/>
          <w:sz w:val="24"/>
          <w:szCs w:val="24"/>
        </w:rPr>
        <w:tab/>
        <w:t>La verdad es que eso si favorecería muchísimo más diputada Karla Aguilar, con todo respeto lo expreso</w:t>
      </w:r>
      <w:r w:rsidR="006277C6" w:rsidRPr="00F362CB">
        <w:rPr>
          <w:rFonts w:ascii="Times New Roman" w:hAnsi="Times New Roman" w:cs="Times New Roman"/>
          <w:sz w:val="24"/>
          <w:szCs w:val="24"/>
        </w:rPr>
        <w:t>,</w:t>
      </w:r>
      <w:r w:rsidRPr="00F362CB">
        <w:rPr>
          <w:rFonts w:ascii="Times New Roman" w:hAnsi="Times New Roman" w:cs="Times New Roman"/>
          <w:sz w:val="24"/>
          <w:szCs w:val="24"/>
        </w:rPr>
        <w:t xml:space="preserve"> para que si usted lo valorara se pudiera también conminar al IFREM a que formara parte de este convenio que detonaría un mayor beneficio para los ciudadanos que ya participan.</w:t>
      </w:r>
    </w:p>
    <w:p w:rsidR="00887F20" w:rsidRPr="00F362CB" w:rsidRDefault="00C42169" w:rsidP="00C62EA5">
      <w:pPr>
        <w:pStyle w:val="Sinespaciado"/>
        <w:jc w:val="both"/>
        <w:rPr>
          <w:rFonts w:ascii="Times New Roman" w:hAnsi="Times New Roman" w:cs="Times New Roman"/>
          <w:sz w:val="24"/>
          <w:szCs w:val="24"/>
        </w:rPr>
      </w:pPr>
      <w:r w:rsidRPr="00F362CB">
        <w:rPr>
          <w:rFonts w:ascii="Times New Roman" w:hAnsi="Times New Roman" w:cs="Times New Roman"/>
          <w:sz w:val="24"/>
          <w:szCs w:val="24"/>
        </w:rPr>
        <w:tab/>
        <w:t>Hoy</w:t>
      </w:r>
      <w:r w:rsidR="00090233" w:rsidRPr="00F362CB">
        <w:rPr>
          <w:rFonts w:ascii="Times New Roman" w:hAnsi="Times New Roman" w:cs="Times New Roman"/>
          <w:sz w:val="24"/>
          <w:szCs w:val="24"/>
        </w:rPr>
        <w:t xml:space="preserve">, </w:t>
      </w:r>
      <w:r w:rsidRPr="00F362CB">
        <w:rPr>
          <w:rFonts w:ascii="Times New Roman" w:hAnsi="Times New Roman" w:cs="Times New Roman"/>
          <w:sz w:val="24"/>
          <w:szCs w:val="24"/>
        </w:rPr>
        <w:t>por ejemplo</w:t>
      </w:r>
      <w:r w:rsidR="00090233" w:rsidRPr="00F362CB">
        <w:rPr>
          <w:rFonts w:ascii="Times New Roman" w:hAnsi="Times New Roman" w:cs="Times New Roman"/>
          <w:sz w:val="24"/>
          <w:szCs w:val="24"/>
        </w:rPr>
        <w:t>,</w:t>
      </w:r>
      <w:r w:rsidRPr="00F362CB">
        <w:rPr>
          <w:rFonts w:ascii="Times New Roman" w:hAnsi="Times New Roman" w:cs="Times New Roman"/>
          <w:sz w:val="24"/>
          <w:szCs w:val="24"/>
        </w:rPr>
        <w:t xml:space="preserve"> en Tlalnepantla ya tenemos 2 mil 400 títulos en el IFREM, el IFREM tiene que registrarlos, pero como está el Código Financiero</w:t>
      </w:r>
      <w:r w:rsidR="00090233" w:rsidRPr="00F362CB">
        <w:rPr>
          <w:rFonts w:ascii="Times New Roman" w:hAnsi="Times New Roman" w:cs="Times New Roman"/>
          <w:sz w:val="24"/>
          <w:szCs w:val="24"/>
        </w:rPr>
        <w:t>,</w:t>
      </w:r>
      <w:r w:rsidRPr="00F362CB">
        <w:rPr>
          <w:rFonts w:ascii="Times New Roman" w:hAnsi="Times New Roman" w:cs="Times New Roman"/>
          <w:sz w:val="24"/>
          <w:szCs w:val="24"/>
        </w:rPr>
        <w:t xml:space="preserve"> el IFREM tendría que cobrarles casi 2 mil y fracción de pesos a cada beneficiario para el registro, pero con esto que aprobamos en la Legislatura</w:t>
      </w:r>
      <w:r w:rsidR="00D708DB" w:rsidRPr="00F362CB">
        <w:rPr>
          <w:rFonts w:ascii="Times New Roman" w:hAnsi="Times New Roman" w:cs="Times New Roman"/>
          <w:sz w:val="24"/>
          <w:szCs w:val="24"/>
        </w:rPr>
        <w:t xml:space="preserve"> en el Código Fi</w:t>
      </w:r>
      <w:r w:rsidR="00887F20" w:rsidRPr="00F362CB">
        <w:rPr>
          <w:rFonts w:ascii="Times New Roman" w:hAnsi="Times New Roman" w:cs="Times New Roman"/>
          <w:sz w:val="24"/>
          <w:szCs w:val="24"/>
        </w:rPr>
        <w:t>nanciero, si el IFREM hubiese participado en un convenio desde el principio</w:t>
      </w:r>
      <w:r w:rsidR="00090233" w:rsidRPr="00F362CB">
        <w:rPr>
          <w:rFonts w:ascii="Times New Roman" w:hAnsi="Times New Roman" w:cs="Times New Roman"/>
          <w:sz w:val="24"/>
          <w:szCs w:val="24"/>
        </w:rPr>
        <w:t>,</w:t>
      </w:r>
      <w:r w:rsidR="00887F20" w:rsidRPr="00F362CB">
        <w:rPr>
          <w:rFonts w:ascii="Times New Roman" w:hAnsi="Times New Roman" w:cs="Times New Roman"/>
          <w:sz w:val="24"/>
          <w:szCs w:val="24"/>
        </w:rPr>
        <w:t xml:space="preserve"> podría exentarse el cobro del registro a cada uno de los beneficiarios y de esa manera sería un beneficio formidable a todas las familias que e</w:t>
      </w:r>
      <w:r w:rsidR="0071087B" w:rsidRPr="00F362CB">
        <w:rPr>
          <w:rFonts w:ascii="Times New Roman" w:hAnsi="Times New Roman" w:cs="Times New Roman"/>
          <w:sz w:val="24"/>
          <w:szCs w:val="24"/>
        </w:rPr>
        <w:t>n</w:t>
      </w:r>
      <w:r w:rsidR="00887F20" w:rsidRPr="00F362CB">
        <w:rPr>
          <w:rFonts w:ascii="Times New Roman" w:hAnsi="Times New Roman" w:cs="Times New Roman"/>
          <w:sz w:val="24"/>
          <w:szCs w:val="24"/>
        </w:rPr>
        <w:t xml:space="preserve"> su mayoría quienes </w:t>
      </w:r>
      <w:r w:rsidR="0071087B" w:rsidRPr="00F362CB">
        <w:rPr>
          <w:rFonts w:ascii="Times New Roman" w:hAnsi="Times New Roman" w:cs="Times New Roman"/>
          <w:sz w:val="24"/>
          <w:szCs w:val="24"/>
        </w:rPr>
        <w:t>están</w:t>
      </w:r>
      <w:r w:rsidR="00887F20" w:rsidRPr="00F362CB">
        <w:rPr>
          <w:rFonts w:ascii="Times New Roman" w:hAnsi="Times New Roman" w:cs="Times New Roman"/>
          <w:sz w:val="24"/>
          <w:szCs w:val="24"/>
        </w:rPr>
        <w:t xml:space="preserve"> en este tipo de asentamientos son gente de muy bajos recursos, pero que podrían obtener la regularización.</w:t>
      </w:r>
    </w:p>
    <w:p w:rsidR="00887F20" w:rsidRPr="00F362CB" w:rsidRDefault="00887F20" w:rsidP="00C62EA5">
      <w:pPr>
        <w:spacing w:after="0" w:line="240" w:lineRule="auto"/>
        <w:jc w:val="both"/>
        <w:rPr>
          <w:rFonts w:ascii="Times New Roman" w:hAnsi="Times New Roman" w:cs="Times New Roman"/>
          <w:sz w:val="24"/>
          <w:szCs w:val="24"/>
        </w:rPr>
      </w:pPr>
      <w:r w:rsidRPr="00F362CB">
        <w:rPr>
          <w:rFonts w:ascii="Times New Roman" w:hAnsi="Times New Roman" w:cs="Times New Roman"/>
          <w:sz w:val="24"/>
          <w:szCs w:val="24"/>
        </w:rPr>
        <w:tab/>
        <w:t>Eso es lo que yo le veo de bondad a la firma del convenio entre el RAM y el IMEVIS porque con convenio o s</w:t>
      </w:r>
      <w:r w:rsidR="009A6E01" w:rsidRPr="00F362CB">
        <w:rPr>
          <w:rFonts w:ascii="Times New Roman" w:hAnsi="Times New Roman" w:cs="Times New Roman"/>
          <w:sz w:val="24"/>
          <w:szCs w:val="24"/>
        </w:rPr>
        <w:t>in convenio, de todos modos el R</w:t>
      </w:r>
      <w:r w:rsidRPr="00F362CB">
        <w:rPr>
          <w:rFonts w:ascii="Times New Roman" w:hAnsi="Times New Roman" w:cs="Times New Roman"/>
          <w:sz w:val="24"/>
          <w:szCs w:val="24"/>
        </w:rPr>
        <w:t xml:space="preserve">egistro </w:t>
      </w:r>
      <w:r w:rsidR="009A6E01" w:rsidRPr="00F362CB">
        <w:rPr>
          <w:rFonts w:ascii="Times New Roman" w:hAnsi="Times New Roman" w:cs="Times New Roman"/>
          <w:sz w:val="24"/>
          <w:szCs w:val="24"/>
        </w:rPr>
        <w:t>Agrario N</w:t>
      </w:r>
      <w:r w:rsidRPr="00F362CB">
        <w:rPr>
          <w:rFonts w:ascii="Times New Roman" w:hAnsi="Times New Roman" w:cs="Times New Roman"/>
          <w:sz w:val="24"/>
          <w:szCs w:val="24"/>
        </w:rPr>
        <w:t>acional sigue emitiendo títulos de propiedad en ejidos y comunidades, como es su función y su obligación constitucional y legal, pero si se firma el convenio se podría favorecer a los beneficiarios de la titulación de los solares, exentando o subsidiando el costo, esa es la bondad que yo le veo y generosamente ojala la diputada Karla Aguilar pudiese aceptar que también se involucrara al IFREM para que esta situación pueda detonarse.</w:t>
      </w:r>
    </w:p>
    <w:p w:rsidR="00887F20" w:rsidRPr="00F362CB" w:rsidRDefault="00887F20" w:rsidP="00C62EA5">
      <w:pPr>
        <w:spacing w:after="0" w:line="240" w:lineRule="auto"/>
        <w:jc w:val="both"/>
        <w:rPr>
          <w:rFonts w:ascii="Times New Roman" w:hAnsi="Times New Roman" w:cs="Times New Roman"/>
          <w:sz w:val="24"/>
          <w:szCs w:val="24"/>
        </w:rPr>
      </w:pPr>
      <w:r w:rsidRPr="00F362CB">
        <w:rPr>
          <w:rFonts w:ascii="Times New Roman" w:hAnsi="Times New Roman" w:cs="Times New Roman"/>
          <w:sz w:val="24"/>
          <w:szCs w:val="24"/>
        </w:rPr>
        <w:tab/>
        <w:t>Es cuanto, muy amable.</w:t>
      </w:r>
    </w:p>
    <w:p w:rsidR="00887F20" w:rsidRPr="00F362CB" w:rsidRDefault="00887F20" w:rsidP="00C62EA5">
      <w:pPr>
        <w:spacing w:after="0" w:line="240" w:lineRule="auto"/>
        <w:jc w:val="both"/>
        <w:rPr>
          <w:rFonts w:ascii="Times New Roman" w:hAnsi="Times New Roman" w:cs="Times New Roman"/>
          <w:sz w:val="24"/>
          <w:szCs w:val="24"/>
        </w:rPr>
      </w:pPr>
      <w:r w:rsidRPr="00F362CB">
        <w:rPr>
          <w:rFonts w:ascii="Times New Roman" w:hAnsi="Times New Roman" w:cs="Times New Roman"/>
          <w:sz w:val="24"/>
          <w:szCs w:val="24"/>
        </w:rPr>
        <w:t xml:space="preserve">PRESIDENTA DIP. </w:t>
      </w:r>
      <w:r w:rsidR="00370425" w:rsidRPr="00F362CB">
        <w:rPr>
          <w:rFonts w:ascii="Times New Roman" w:hAnsi="Times New Roman" w:cs="Times New Roman"/>
          <w:sz w:val="24"/>
          <w:szCs w:val="24"/>
        </w:rPr>
        <w:t>É</w:t>
      </w:r>
      <w:r w:rsidRPr="00F362CB">
        <w:rPr>
          <w:rFonts w:ascii="Times New Roman" w:hAnsi="Times New Roman" w:cs="Times New Roman"/>
          <w:sz w:val="24"/>
          <w:szCs w:val="24"/>
        </w:rPr>
        <w:t>LIDA CASTELÁN MONDRAG</w:t>
      </w:r>
      <w:r w:rsidR="00370425" w:rsidRPr="00F362CB">
        <w:rPr>
          <w:rFonts w:ascii="Times New Roman" w:hAnsi="Times New Roman" w:cs="Times New Roman"/>
          <w:sz w:val="24"/>
          <w:szCs w:val="24"/>
        </w:rPr>
        <w:t>Ó</w:t>
      </w:r>
      <w:r w:rsidRPr="00F362CB">
        <w:rPr>
          <w:rFonts w:ascii="Times New Roman" w:hAnsi="Times New Roman" w:cs="Times New Roman"/>
          <w:sz w:val="24"/>
          <w:szCs w:val="24"/>
        </w:rPr>
        <w:t>N. Gracias diputado.</w:t>
      </w:r>
    </w:p>
    <w:p w:rsidR="00887F20" w:rsidRPr="00F362CB" w:rsidRDefault="00887F20" w:rsidP="00C62EA5">
      <w:pPr>
        <w:spacing w:after="0" w:line="240" w:lineRule="auto"/>
        <w:jc w:val="both"/>
        <w:rPr>
          <w:rFonts w:ascii="Times New Roman" w:hAnsi="Times New Roman" w:cs="Times New Roman"/>
          <w:sz w:val="24"/>
          <w:szCs w:val="24"/>
        </w:rPr>
      </w:pPr>
      <w:r w:rsidRPr="00F362CB">
        <w:rPr>
          <w:rFonts w:ascii="Times New Roman" w:hAnsi="Times New Roman" w:cs="Times New Roman"/>
          <w:sz w:val="24"/>
          <w:szCs w:val="24"/>
        </w:rPr>
        <w:tab/>
        <w:t>Le damos el uso de la palabra a la diputada Karla. Adelante diputada.</w:t>
      </w:r>
    </w:p>
    <w:p w:rsidR="00887F20" w:rsidRPr="00F362CB" w:rsidRDefault="00887F20" w:rsidP="00C62EA5">
      <w:pPr>
        <w:spacing w:after="0" w:line="240" w:lineRule="auto"/>
        <w:jc w:val="both"/>
        <w:rPr>
          <w:rFonts w:ascii="Times New Roman" w:hAnsi="Times New Roman" w:cs="Times New Roman"/>
          <w:sz w:val="24"/>
          <w:szCs w:val="24"/>
        </w:rPr>
      </w:pPr>
      <w:r w:rsidRPr="00F362CB">
        <w:rPr>
          <w:rFonts w:ascii="Times New Roman" w:hAnsi="Times New Roman" w:cs="Times New Roman"/>
          <w:sz w:val="24"/>
          <w:szCs w:val="24"/>
        </w:rPr>
        <w:lastRenderedPageBreak/>
        <w:t xml:space="preserve">DIP. KARLA </w:t>
      </w:r>
      <w:bookmarkStart w:id="0" w:name="_GoBack"/>
      <w:bookmarkEnd w:id="0"/>
      <w:r w:rsidRPr="00F362CB">
        <w:rPr>
          <w:rFonts w:ascii="Times New Roman" w:hAnsi="Times New Roman" w:cs="Times New Roman"/>
          <w:sz w:val="24"/>
          <w:szCs w:val="24"/>
        </w:rPr>
        <w:t xml:space="preserve">AGUILAR TALAVERA. </w:t>
      </w:r>
      <w:r w:rsidR="001F3CD7" w:rsidRPr="00F362CB">
        <w:rPr>
          <w:rFonts w:ascii="Times New Roman" w:hAnsi="Times New Roman" w:cs="Times New Roman"/>
          <w:sz w:val="24"/>
          <w:szCs w:val="24"/>
        </w:rPr>
        <w:t>Muchísimas</w:t>
      </w:r>
      <w:r w:rsidRPr="00F362CB">
        <w:rPr>
          <w:rFonts w:ascii="Times New Roman" w:hAnsi="Times New Roman" w:cs="Times New Roman"/>
          <w:sz w:val="24"/>
          <w:szCs w:val="24"/>
        </w:rPr>
        <w:t xml:space="preserve"> gracias, muchas gracias por el comentario diputado Max.</w:t>
      </w:r>
    </w:p>
    <w:p w:rsidR="00887F20" w:rsidRPr="00F362CB" w:rsidRDefault="00887F20" w:rsidP="00C62EA5">
      <w:pPr>
        <w:spacing w:after="0" w:line="240" w:lineRule="auto"/>
        <w:jc w:val="both"/>
        <w:rPr>
          <w:rFonts w:ascii="Times New Roman" w:hAnsi="Times New Roman" w:cs="Times New Roman"/>
          <w:sz w:val="24"/>
          <w:szCs w:val="24"/>
        </w:rPr>
      </w:pPr>
      <w:r w:rsidRPr="00F362CB">
        <w:rPr>
          <w:rFonts w:ascii="Times New Roman" w:hAnsi="Times New Roman" w:cs="Times New Roman"/>
          <w:sz w:val="24"/>
          <w:szCs w:val="24"/>
        </w:rPr>
        <w:tab/>
        <w:t>Comentar nada más también a mis compañeros que obviamente al tratarse de un exhorto no es un tema modificatorio, por eso también es importante que s</w:t>
      </w:r>
      <w:r w:rsidR="003B54BF" w:rsidRPr="00F362CB">
        <w:rPr>
          <w:rFonts w:ascii="Times New Roman" w:hAnsi="Times New Roman" w:cs="Times New Roman"/>
          <w:sz w:val="24"/>
          <w:szCs w:val="24"/>
        </w:rPr>
        <w:t>í</w:t>
      </w:r>
      <w:r w:rsidRPr="00F362CB">
        <w:rPr>
          <w:rFonts w:ascii="Times New Roman" w:hAnsi="Times New Roman" w:cs="Times New Roman"/>
          <w:sz w:val="24"/>
          <w:szCs w:val="24"/>
        </w:rPr>
        <w:t xml:space="preserve"> se realice este exhorto tanto al RAM como el IMEVIS y por supuesto incluir también al IFREM</w:t>
      </w:r>
      <w:r w:rsidR="003B54BF" w:rsidRPr="00F362CB">
        <w:rPr>
          <w:rFonts w:ascii="Times New Roman" w:hAnsi="Times New Roman" w:cs="Times New Roman"/>
          <w:sz w:val="24"/>
          <w:szCs w:val="24"/>
        </w:rPr>
        <w:t>,</w:t>
      </w:r>
      <w:r w:rsidRPr="00F362CB">
        <w:rPr>
          <w:rFonts w:ascii="Times New Roman" w:hAnsi="Times New Roman" w:cs="Times New Roman"/>
          <w:sz w:val="24"/>
          <w:szCs w:val="24"/>
        </w:rPr>
        <w:t xml:space="preserve"> para que obviamente pudieran llevar a cabo la firma de este convenio y que eso</w:t>
      </w:r>
      <w:r w:rsidR="003B54BF" w:rsidRPr="00F362CB">
        <w:rPr>
          <w:rFonts w:ascii="Times New Roman" w:hAnsi="Times New Roman" w:cs="Times New Roman"/>
          <w:sz w:val="24"/>
          <w:szCs w:val="24"/>
        </w:rPr>
        <w:t>,</w:t>
      </w:r>
      <w:r w:rsidRPr="00F362CB">
        <w:rPr>
          <w:rFonts w:ascii="Times New Roman" w:hAnsi="Times New Roman" w:cs="Times New Roman"/>
          <w:sz w:val="24"/>
          <w:szCs w:val="24"/>
        </w:rPr>
        <w:t xml:space="preserve"> obviamente</w:t>
      </w:r>
      <w:r w:rsidR="003B54BF" w:rsidRPr="00F362CB">
        <w:rPr>
          <w:rFonts w:ascii="Times New Roman" w:hAnsi="Times New Roman" w:cs="Times New Roman"/>
          <w:sz w:val="24"/>
          <w:szCs w:val="24"/>
        </w:rPr>
        <w:t>,</w:t>
      </w:r>
      <w:r w:rsidRPr="00F362CB">
        <w:rPr>
          <w:rFonts w:ascii="Times New Roman" w:hAnsi="Times New Roman" w:cs="Times New Roman"/>
          <w:sz w:val="24"/>
          <w:szCs w:val="24"/>
        </w:rPr>
        <w:t xml:space="preserve"> nos diera la oportunidad de poder beneficiar a nuestra familias que tanto requieren una regularización y sobre todo, un certeza en la tenencia también de su patrimonio y por supuesto, ayudar a que obviamente sea un trámite mucho más rápido y sobre todo</w:t>
      </w:r>
      <w:r w:rsidR="0021290E" w:rsidRPr="00F362CB">
        <w:rPr>
          <w:rFonts w:ascii="Times New Roman" w:hAnsi="Times New Roman" w:cs="Times New Roman"/>
          <w:sz w:val="24"/>
          <w:szCs w:val="24"/>
        </w:rPr>
        <w:t>,</w:t>
      </w:r>
      <w:r w:rsidRPr="00F362CB">
        <w:rPr>
          <w:rFonts w:ascii="Times New Roman" w:hAnsi="Times New Roman" w:cs="Times New Roman"/>
          <w:sz w:val="24"/>
          <w:szCs w:val="24"/>
        </w:rPr>
        <w:t xml:space="preserve"> también a que les demos  celeridad también a muchos de los tramites que ya están en puerta.</w:t>
      </w:r>
    </w:p>
    <w:p w:rsidR="00887F20" w:rsidRPr="00F362CB" w:rsidRDefault="00887F20" w:rsidP="00C62EA5">
      <w:pPr>
        <w:spacing w:after="0" w:line="240" w:lineRule="auto"/>
        <w:jc w:val="both"/>
        <w:rPr>
          <w:rFonts w:ascii="Times New Roman" w:hAnsi="Times New Roman" w:cs="Times New Roman"/>
          <w:sz w:val="24"/>
          <w:szCs w:val="24"/>
        </w:rPr>
      </w:pPr>
      <w:r w:rsidRPr="00F362CB">
        <w:rPr>
          <w:rFonts w:ascii="Times New Roman" w:hAnsi="Times New Roman" w:cs="Times New Roman"/>
          <w:sz w:val="24"/>
          <w:szCs w:val="24"/>
        </w:rPr>
        <w:tab/>
        <w:t>Actualmente mi querido diputado Max en un juicio sumario que es a donde obviamente participan todas las áreas, si obviamente participara y se llevara a cabo también el propio convenio y el RAM también pudiera sumarse a este gran esfuerzo que se está haciendo por parte del gobierno del Estado, obviamente que el trámite que en lo que pagan son 945 pesos, o sea eso obviamente eso también ya está con un registro ante el propio IFREM y eso nos dará la oportunidad de seguir ayudando también a nuestras familias.</w:t>
      </w:r>
    </w:p>
    <w:p w:rsidR="00887F20" w:rsidRPr="00F362CB" w:rsidRDefault="00887F20" w:rsidP="00C62EA5">
      <w:pPr>
        <w:spacing w:after="0" w:line="240" w:lineRule="auto"/>
        <w:jc w:val="both"/>
        <w:rPr>
          <w:rFonts w:ascii="Times New Roman" w:hAnsi="Times New Roman" w:cs="Times New Roman"/>
          <w:sz w:val="24"/>
          <w:szCs w:val="24"/>
        </w:rPr>
      </w:pPr>
      <w:r w:rsidRPr="00F362CB">
        <w:rPr>
          <w:rFonts w:ascii="Times New Roman" w:hAnsi="Times New Roman" w:cs="Times New Roman"/>
          <w:sz w:val="24"/>
          <w:szCs w:val="24"/>
        </w:rPr>
        <w:tab/>
        <w:t>Reitero, esto es un tema también ya hasta de responsabilidad social que nos dé la oportunidad de que obviamente también muchas de nuestras familias en municipios</w:t>
      </w:r>
      <w:r w:rsidR="0021290E" w:rsidRPr="00F362CB">
        <w:rPr>
          <w:rFonts w:ascii="Times New Roman" w:hAnsi="Times New Roman" w:cs="Times New Roman"/>
          <w:sz w:val="24"/>
          <w:szCs w:val="24"/>
        </w:rPr>
        <w:t>,</w:t>
      </w:r>
      <w:r w:rsidRPr="00F362CB">
        <w:rPr>
          <w:rFonts w:ascii="Times New Roman" w:hAnsi="Times New Roman" w:cs="Times New Roman"/>
          <w:sz w:val="24"/>
          <w:szCs w:val="24"/>
        </w:rPr>
        <w:t xml:space="preserve"> como los nuestros, a donde viven </w:t>
      </w:r>
      <w:r w:rsidR="0021290E" w:rsidRPr="00F362CB">
        <w:rPr>
          <w:rFonts w:ascii="Times New Roman" w:hAnsi="Times New Roman" w:cs="Times New Roman"/>
          <w:sz w:val="24"/>
          <w:szCs w:val="24"/>
        </w:rPr>
        <w:t xml:space="preserve">si </w:t>
      </w:r>
      <w:r w:rsidRPr="00F362CB">
        <w:rPr>
          <w:rFonts w:ascii="Times New Roman" w:hAnsi="Times New Roman" w:cs="Times New Roman"/>
          <w:sz w:val="24"/>
          <w:szCs w:val="24"/>
        </w:rPr>
        <w:t>en un ejido pero también les hace falta servicios básicos y que no pueden ser dotados de esos servicios básico porque también se trata de un bien ejidal, de un bien comunal.</w:t>
      </w:r>
    </w:p>
    <w:p w:rsidR="00887F20" w:rsidRPr="00F362CB" w:rsidRDefault="00887F20" w:rsidP="00C62EA5">
      <w:pPr>
        <w:spacing w:after="0" w:line="240" w:lineRule="auto"/>
        <w:jc w:val="both"/>
        <w:rPr>
          <w:rFonts w:ascii="Times New Roman" w:hAnsi="Times New Roman" w:cs="Times New Roman"/>
          <w:sz w:val="24"/>
          <w:szCs w:val="24"/>
        </w:rPr>
      </w:pPr>
      <w:r w:rsidRPr="00F362CB">
        <w:rPr>
          <w:rFonts w:ascii="Times New Roman" w:hAnsi="Times New Roman" w:cs="Times New Roman"/>
          <w:sz w:val="24"/>
          <w:szCs w:val="24"/>
        </w:rPr>
        <w:tab/>
        <w:t xml:space="preserve">Por eso yo creo que si es necesario que si a través de este exhorto también pudiera llevarse a cabo en una siguiente sesión ya para la propia dictaminación, presidenta, </w:t>
      </w:r>
      <w:r w:rsidR="009C6C43" w:rsidRPr="00F362CB">
        <w:rPr>
          <w:rFonts w:ascii="Times New Roman" w:hAnsi="Times New Roman" w:cs="Times New Roman"/>
          <w:sz w:val="24"/>
          <w:szCs w:val="24"/>
        </w:rPr>
        <w:t xml:space="preserve">obviamente </w:t>
      </w:r>
      <w:r w:rsidRPr="00F362CB">
        <w:rPr>
          <w:rFonts w:ascii="Times New Roman" w:hAnsi="Times New Roman" w:cs="Times New Roman"/>
          <w:sz w:val="24"/>
          <w:szCs w:val="24"/>
        </w:rPr>
        <w:t>también nos dé la oportunidad de poder ayudar a que este tipo de documentos jurídicos se nos pudieran permitir brindar también esa certeza a las familias que representamos.</w:t>
      </w:r>
    </w:p>
    <w:p w:rsidR="00887F20" w:rsidRPr="00F362CB" w:rsidRDefault="00887F20" w:rsidP="00C62EA5">
      <w:pPr>
        <w:spacing w:after="0" w:line="240" w:lineRule="auto"/>
        <w:jc w:val="both"/>
        <w:rPr>
          <w:rFonts w:ascii="Times New Roman" w:hAnsi="Times New Roman" w:cs="Times New Roman"/>
          <w:sz w:val="24"/>
          <w:szCs w:val="24"/>
        </w:rPr>
      </w:pPr>
      <w:r w:rsidRPr="00F362CB">
        <w:rPr>
          <w:rFonts w:ascii="Times New Roman" w:hAnsi="Times New Roman" w:cs="Times New Roman"/>
          <w:sz w:val="24"/>
          <w:szCs w:val="24"/>
        </w:rPr>
        <w:tab/>
        <w:t>Muchas gracias.</w:t>
      </w:r>
    </w:p>
    <w:p w:rsidR="00887F20" w:rsidRPr="00F362CB" w:rsidRDefault="00161EE8" w:rsidP="00C62EA5">
      <w:pPr>
        <w:spacing w:after="0" w:line="240" w:lineRule="auto"/>
        <w:jc w:val="both"/>
        <w:rPr>
          <w:rFonts w:ascii="Times New Roman" w:hAnsi="Times New Roman" w:cs="Times New Roman"/>
          <w:sz w:val="24"/>
          <w:szCs w:val="24"/>
        </w:rPr>
      </w:pPr>
      <w:r w:rsidRPr="00F362CB">
        <w:rPr>
          <w:rFonts w:ascii="Times New Roman" w:hAnsi="Times New Roman" w:cs="Times New Roman"/>
          <w:sz w:val="24"/>
          <w:szCs w:val="24"/>
        </w:rPr>
        <w:t>PRESIDENTA DIP. É</w:t>
      </w:r>
      <w:r w:rsidR="00887F20" w:rsidRPr="00F362CB">
        <w:rPr>
          <w:rFonts w:ascii="Times New Roman" w:hAnsi="Times New Roman" w:cs="Times New Roman"/>
          <w:sz w:val="24"/>
          <w:szCs w:val="24"/>
        </w:rPr>
        <w:t>LIDA CASTELÁN MONDRAG</w:t>
      </w:r>
      <w:r w:rsidR="00370425" w:rsidRPr="00F362CB">
        <w:rPr>
          <w:rFonts w:ascii="Times New Roman" w:hAnsi="Times New Roman" w:cs="Times New Roman"/>
          <w:sz w:val="24"/>
          <w:szCs w:val="24"/>
        </w:rPr>
        <w:t>Ó</w:t>
      </w:r>
      <w:r w:rsidR="00887F20" w:rsidRPr="00F362CB">
        <w:rPr>
          <w:rFonts w:ascii="Times New Roman" w:hAnsi="Times New Roman" w:cs="Times New Roman"/>
          <w:sz w:val="24"/>
          <w:szCs w:val="24"/>
        </w:rPr>
        <w:t>N. Muchas gracias.</w:t>
      </w:r>
    </w:p>
    <w:p w:rsidR="009C6C43" w:rsidRPr="00F362CB" w:rsidRDefault="00887F20" w:rsidP="00C62EA5">
      <w:pPr>
        <w:spacing w:after="0" w:line="240" w:lineRule="auto"/>
        <w:jc w:val="both"/>
        <w:rPr>
          <w:rFonts w:ascii="Times New Roman" w:hAnsi="Times New Roman" w:cs="Times New Roman"/>
          <w:sz w:val="24"/>
          <w:szCs w:val="24"/>
        </w:rPr>
      </w:pPr>
      <w:r w:rsidRPr="00F362CB">
        <w:rPr>
          <w:rFonts w:ascii="Times New Roman" w:hAnsi="Times New Roman" w:cs="Times New Roman"/>
          <w:sz w:val="24"/>
          <w:szCs w:val="24"/>
        </w:rPr>
        <w:tab/>
        <w:t xml:space="preserve">¿Alguna otra diputada o diputado desea hacer uso de la palabra? </w:t>
      </w:r>
    </w:p>
    <w:p w:rsidR="001440A1" w:rsidRPr="00F362CB" w:rsidRDefault="00887F20" w:rsidP="009C6C43">
      <w:pPr>
        <w:spacing w:after="0" w:line="240" w:lineRule="auto"/>
        <w:ind w:firstLine="708"/>
        <w:jc w:val="both"/>
        <w:rPr>
          <w:rFonts w:ascii="Times New Roman" w:hAnsi="Times New Roman" w:cs="Times New Roman"/>
          <w:sz w:val="24"/>
          <w:szCs w:val="24"/>
        </w:rPr>
      </w:pPr>
      <w:r w:rsidRPr="00F362CB">
        <w:rPr>
          <w:rFonts w:ascii="Times New Roman" w:hAnsi="Times New Roman" w:cs="Times New Roman"/>
          <w:sz w:val="24"/>
          <w:szCs w:val="24"/>
        </w:rPr>
        <w:t>Bueno si me permiten nada más seré muy breve, las participaciones de cada uno de ustedes fueron participaciones muy acertadas y felicitar a la diputada proponente, diputada Karla, sin duda alguna será de gran beneficio para nuestra</w:t>
      </w:r>
      <w:r w:rsidR="009C6C43" w:rsidRPr="00F362CB">
        <w:rPr>
          <w:rFonts w:ascii="Times New Roman" w:hAnsi="Times New Roman" w:cs="Times New Roman"/>
          <w:sz w:val="24"/>
          <w:szCs w:val="24"/>
        </w:rPr>
        <w:t>s</w:t>
      </w:r>
      <w:r w:rsidRPr="00F362CB">
        <w:rPr>
          <w:rFonts w:ascii="Times New Roman" w:hAnsi="Times New Roman" w:cs="Times New Roman"/>
          <w:sz w:val="24"/>
          <w:szCs w:val="24"/>
        </w:rPr>
        <w:t xml:space="preserve"> familias mexiquenses que viven por años con estos problemas de regularización de sus tierras y la próxima reunión coincido con ustedes debe de ser ya para la dictaminación de este punto de acuerdo y tomar en cuenta cada una de las propuestas que se han vertido en esta mesa, estamos en la mejor disposición y en espera para la dictaminación, y si así se cree conveniente pues haremos también la invitación a como lo han comentado ustedes, a los directores de las distintas</w:t>
      </w:r>
      <w:r w:rsidR="00D708DB" w:rsidRPr="00F362CB">
        <w:rPr>
          <w:rFonts w:ascii="Times New Roman" w:hAnsi="Times New Roman" w:cs="Times New Roman"/>
          <w:sz w:val="24"/>
          <w:szCs w:val="24"/>
        </w:rPr>
        <w:t xml:space="preserve"> dependencia</w:t>
      </w:r>
      <w:r w:rsidR="00B970B0" w:rsidRPr="00F362CB">
        <w:rPr>
          <w:rFonts w:ascii="Times New Roman" w:hAnsi="Times New Roman" w:cs="Times New Roman"/>
          <w:sz w:val="24"/>
          <w:szCs w:val="24"/>
        </w:rPr>
        <w:t>,</w:t>
      </w:r>
      <w:r w:rsidR="00D708DB" w:rsidRPr="00F362CB">
        <w:rPr>
          <w:rFonts w:ascii="Times New Roman" w:hAnsi="Times New Roman" w:cs="Times New Roman"/>
          <w:sz w:val="24"/>
          <w:szCs w:val="24"/>
        </w:rPr>
        <w:t xml:space="preserve"> c</w:t>
      </w:r>
      <w:r w:rsidR="001440A1" w:rsidRPr="00F362CB">
        <w:rPr>
          <w:rFonts w:ascii="Times New Roman" w:hAnsi="Times New Roman" w:cs="Times New Roman"/>
          <w:sz w:val="24"/>
          <w:szCs w:val="24"/>
        </w:rPr>
        <w:t xml:space="preserve">omo es </w:t>
      </w:r>
      <w:r w:rsidR="00AF01DC" w:rsidRPr="00F362CB">
        <w:rPr>
          <w:rFonts w:ascii="Times New Roman" w:hAnsi="Times New Roman" w:cs="Times New Roman"/>
          <w:sz w:val="24"/>
          <w:szCs w:val="24"/>
        </w:rPr>
        <w:t xml:space="preserve">IMEVIS, </w:t>
      </w:r>
      <w:r w:rsidR="001440A1" w:rsidRPr="00F362CB">
        <w:rPr>
          <w:rFonts w:ascii="Times New Roman" w:hAnsi="Times New Roman" w:cs="Times New Roman"/>
          <w:sz w:val="24"/>
          <w:szCs w:val="24"/>
        </w:rPr>
        <w:t>IFREM y del Registro Agrario Nacional</w:t>
      </w:r>
      <w:r w:rsidR="00B970B0" w:rsidRPr="00F362CB">
        <w:rPr>
          <w:rFonts w:ascii="Times New Roman" w:hAnsi="Times New Roman" w:cs="Times New Roman"/>
          <w:sz w:val="24"/>
          <w:szCs w:val="24"/>
        </w:rPr>
        <w:t>,</w:t>
      </w:r>
      <w:r w:rsidR="001440A1" w:rsidRPr="00F362CB">
        <w:rPr>
          <w:rFonts w:ascii="Times New Roman" w:hAnsi="Times New Roman" w:cs="Times New Roman"/>
          <w:sz w:val="24"/>
          <w:szCs w:val="24"/>
        </w:rPr>
        <w:t xml:space="preserve"> porque también eso nos ayudaría ampliar un poco más e incluso este punto de acuerdo que sea en pro de nuestras familias mexiquenses.</w:t>
      </w:r>
    </w:p>
    <w:p w:rsidR="001440A1" w:rsidRPr="00F362CB" w:rsidRDefault="001440A1" w:rsidP="00C62EA5">
      <w:pPr>
        <w:pStyle w:val="Sinespaciado"/>
        <w:ind w:firstLine="708"/>
        <w:jc w:val="both"/>
        <w:rPr>
          <w:rFonts w:ascii="Times New Roman" w:hAnsi="Times New Roman" w:cs="Times New Roman"/>
          <w:sz w:val="24"/>
          <w:szCs w:val="24"/>
        </w:rPr>
      </w:pPr>
      <w:r w:rsidRPr="00F362CB">
        <w:rPr>
          <w:rFonts w:ascii="Times New Roman" w:hAnsi="Times New Roman" w:cs="Times New Roman"/>
          <w:sz w:val="24"/>
          <w:szCs w:val="24"/>
        </w:rPr>
        <w:t>Muchas gracias a todas y a todos por escucharnos y damos seguimiento a la reunión.</w:t>
      </w:r>
    </w:p>
    <w:p w:rsidR="001440A1" w:rsidRPr="00F362CB" w:rsidRDefault="001440A1" w:rsidP="00C62EA5">
      <w:pPr>
        <w:pStyle w:val="Sinespaciado"/>
        <w:jc w:val="both"/>
        <w:rPr>
          <w:rFonts w:ascii="Times New Roman" w:hAnsi="Times New Roman" w:cs="Times New Roman"/>
          <w:sz w:val="24"/>
          <w:szCs w:val="24"/>
        </w:rPr>
      </w:pPr>
      <w:r w:rsidRPr="00F362CB">
        <w:rPr>
          <w:rFonts w:ascii="Times New Roman" w:hAnsi="Times New Roman" w:cs="Times New Roman"/>
          <w:sz w:val="24"/>
          <w:szCs w:val="24"/>
        </w:rPr>
        <w:t>SECRETARIO. DIP. DAVID PARRA SÁNCHEZ. Bien han concluido las intervenciones</w:t>
      </w:r>
      <w:r w:rsidR="00B970B0" w:rsidRPr="00F362CB">
        <w:rPr>
          <w:rFonts w:ascii="Times New Roman" w:hAnsi="Times New Roman" w:cs="Times New Roman"/>
          <w:sz w:val="24"/>
          <w:szCs w:val="24"/>
        </w:rPr>
        <w:t>,</w:t>
      </w:r>
      <w:r w:rsidRPr="00F362CB">
        <w:rPr>
          <w:rFonts w:ascii="Times New Roman" w:hAnsi="Times New Roman" w:cs="Times New Roman"/>
          <w:sz w:val="24"/>
          <w:szCs w:val="24"/>
        </w:rPr>
        <w:t xml:space="preserve"> los asuntos del orden del día han sido agotados.</w:t>
      </w:r>
    </w:p>
    <w:p w:rsidR="001440A1" w:rsidRPr="00F362CB" w:rsidRDefault="001440A1" w:rsidP="00C62EA5">
      <w:pPr>
        <w:pStyle w:val="Sinespaciado"/>
        <w:jc w:val="both"/>
        <w:rPr>
          <w:rFonts w:ascii="Times New Roman" w:hAnsi="Times New Roman" w:cs="Times New Roman"/>
          <w:sz w:val="24"/>
          <w:szCs w:val="24"/>
        </w:rPr>
      </w:pPr>
      <w:r w:rsidRPr="00F362CB">
        <w:rPr>
          <w:rFonts w:ascii="Times New Roman" w:hAnsi="Times New Roman" w:cs="Times New Roman"/>
          <w:sz w:val="24"/>
          <w:szCs w:val="24"/>
        </w:rPr>
        <w:t>PRESIDENTA DIP. ÉLIDA CASTELÁN MONDRAGÓN. Registre la Secretaría la asistencia a la reunión.</w:t>
      </w:r>
    </w:p>
    <w:p w:rsidR="001440A1" w:rsidRPr="00F362CB" w:rsidRDefault="001440A1" w:rsidP="00C62EA5">
      <w:pPr>
        <w:pStyle w:val="Sinespaciado"/>
        <w:jc w:val="both"/>
        <w:rPr>
          <w:rFonts w:ascii="Times New Roman" w:hAnsi="Times New Roman" w:cs="Times New Roman"/>
          <w:sz w:val="24"/>
          <w:szCs w:val="24"/>
        </w:rPr>
      </w:pPr>
      <w:r w:rsidRPr="00F362CB">
        <w:rPr>
          <w:rFonts w:ascii="Times New Roman" w:hAnsi="Times New Roman" w:cs="Times New Roman"/>
          <w:sz w:val="24"/>
          <w:szCs w:val="24"/>
        </w:rPr>
        <w:t>SECRETARIO. DIP. DAVID PARRA SÁNCHEZ. Ha sido registrada la asistencia a la reunión.</w:t>
      </w:r>
    </w:p>
    <w:p w:rsidR="001440A1" w:rsidRPr="00F362CB" w:rsidRDefault="001440A1" w:rsidP="00C62EA5">
      <w:pPr>
        <w:pStyle w:val="Sinespaciado"/>
        <w:jc w:val="both"/>
        <w:rPr>
          <w:rFonts w:ascii="Times New Roman" w:hAnsi="Times New Roman" w:cs="Times New Roman"/>
          <w:sz w:val="24"/>
          <w:szCs w:val="24"/>
        </w:rPr>
      </w:pPr>
      <w:r w:rsidRPr="00F362CB">
        <w:rPr>
          <w:rFonts w:ascii="Times New Roman" w:hAnsi="Times New Roman" w:cs="Times New Roman"/>
          <w:sz w:val="24"/>
          <w:szCs w:val="24"/>
        </w:rPr>
        <w:t>PRESIDENTA DIP. ÉLIDA CASTELÁN MONDRAGÓN. Se levanta la reunión de las Comisiones Legislativas de Desarrollo Agropecuario Forestal y Desarrollo Urbano, siendo las trece hora con dieciocho minutos del día martes veintiuno del junio del dos mil veintidós y se pide a sus integrantes estar atentos a las próxima convocatoria.</w:t>
      </w:r>
    </w:p>
    <w:p w:rsidR="001440A1" w:rsidRPr="00F362CB" w:rsidRDefault="001440A1" w:rsidP="00C62EA5">
      <w:pPr>
        <w:pStyle w:val="Sinespaciado"/>
        <w:ind w:firstLine="708"/>
        <w:jc w:val="both"/>
        <w:rPr>
          <w:rFonts w:ascii="Times New Roman" w:hAnsi="Times New Roman" w:cs="Times New Roman"/>
          <w:sz w:val="24"/>
          <w:szCs w:val="24"/>
        </w:rPr>
      </w:pPr>
      <w:r w:rsidRPr="00F362CB">
        <w:rPr>
          <w:rFonts w:ascii="Times New Roman" w:hAnsi="Times New Roman" w:cs="Times New Roman"/>
          <w:sz w:val="24"/>
          <w:szCs w:val="24"/>
        </w:rPr>
        <w:t>Buenas tardes compañeras diputadas y diputados.</w:t>
      </w:r>
    </w:p>
    <w:p w:rsidR="001440A1" w:rsidRPr="00F362CB" w:rsidRDefault="001440A1" w:rsidP="00C62EA5">
      <w:pPr>
        <w:pStyle w:val="Sinespaciado"/>
        <w:jc w:val="both"/>
        <w:rPr>
          <w:rFonts w:ascii="Times New Roman" w:hAnsi="Times New Roman" w:cs="Times New Roman"/>
          <w:sz w:val="24"/>
          <w:szCs w:val="24"/>
        </w:rPr>
      </w:pPr>
      <w:r w:rsidRPr="00F362CB">
        <w:rPr>
          <w:rFonts w:ascii="Times New Roman" w:hAnsi="Times New Roman" w:cs="Times New Roman"/>
          <w:sz w:val="24"/>
          <w:szCs w:val="24"/>
        </w:rPr>
        <w:lastRenderedPageBreak/>
        <w:t>SECRETARIO. DIP. DAVID PARRA SÁNCHEZ. Buenas tardes a todas y a todos y hasta luego.</w:t>
      </w:r>
    </w:p>
    <w:sectPr w:rsidR="001440A1" w:rsidRPr="00F362CB" w:rsidSect="00F362CB">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2A02" w:rsidRDefault="00802A02" w:rsidP="00293B70">
      <w:pPr>
        <w:spacing w:after="0" w:line="240" w:lineRule="auto"/>
      </w:pPr>
      <w:r>
        <w:separator/>
      </w:r>
    </w:p>
  </w:endnote>
  <w:endnote w:type="continuationSeparator" w:id="0">
    <w:p w:rsidR="00802A02" w:rsidRDefault="00802A02" w:rsidP="00293B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3995196"/>
      <w:docPartObj>
        <w:docPartGallery w:val="Page Numbers (Bottom of Page)"/>
        <w:docPartUnique/>
      </w:docPartObj>
    </w:sdtPr>
    <w:sdtEndPr/>
    <w:sdtContent>
      <w:p w:rsidR="00C62EA5" w:rsidRDefault="00C62EA5" w:rsidP="00C62EA5">
        <w:pPr>
          <w:pStyle w:val="Piedepgina"/>
          <w:tabs>
            <w:tab w:val="clear" w:pos="4419"/>
            <w:tab w:val="clear" w:pos="8838"/>
          </w:tabs>
          <w:jc w:val="right"/>
        </w:pPr>
        <w:r>
          <w:fldChar w:fldCharType="begin"/>
        </w:r>
        <w:r>
          <w:instrText>PAGE   \* MERGEFORMAT</w:instrText>
        </w:r>
        <w:r>
          <w:fldChar w:fldCharType="separate"/>
        </w:r>
        <w:r w:rsidR="002F1678" w:rsidRPr="002F1678">
          <w:rPr>
            <w:noProof/>
            <w:lang w:val="es-ES"/>
          </w:rPr>
          <w:t>10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2A02" w:rsidRDefault="00802A02" w:rsidP="00293B70">
      <w:pPr>
        <w:spacing w:after="0" w:line="240" w:lineRule="auto"/>
      </w:pPr>
      <w:r>
        <w:separator/>
      </w:r>
    </w:p>
  </w:footnote>
  <w:footnote w:type="continuationSeparator" w:id="0">
    <w:p w:rsidR="00802A02" w:rsidRDefault="00802A02" w:rsidP="00293B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39DD"/>
    <w:multiLevelType w:val="hybridMultilevel"/>
    <w:tmpl w:val="A2D424F2"/>
    <w:lvl w:ilvl="0" w:tplc="5BA641EE">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500D0"/>
    <w:rsid w:val="0006346D"/>
    <w:rsid w:val="00072073"/>
    <w:rsid w:val="00083557"/>
    <w:rsid w:val="00084213"/>
    <w:rsid w:val="000848DB"/>
    <w:rsid w:val="00086DF8"/>
    <w:rsid w:val="00090233"/>
    <w:rsid w:val="000A4AEE"/>
    <w:rsid w:val="000D31EF"/>
    <w:rsid w:val="000D7411"/>
    <w:rsid w:val="000E5F9F"/>
    <w:rsid w:val="000F2928"/>
    <w:rsid w:val="00135AFE"/>
    <w:rsid w:val="001427B7"/>
    <w:rsid w:val="001440A1"/>
    <w:rsid w:val="00157CAA"/>
    <w:rsid w:val="00161EE8"/>
    <w:rsid w:val="00167367"/>
    <w:rsid w:val="00185E65"/>
    <w:rsid w:val="0019489B"/>
    <w:rsid w:val="001A6E1A"/>
    <w:rsid w:val="001B2155"/>
    <w:rsid w:val="001C0C4F"/>
    <w:rsid w:val="001F3CD7"/>
    <w:rsid w:val="0021290E"/>
    <w:rsid w:val="00223416"/>
    <w:rsid w:val="002477F1"/>
    <w:rsid w:val="0026317C"/>
    <w:rsid w:val="00273F1D"/>
    <w:rsid w:val="00293B70"/>
    <w:rsid w:val="002A31A9"/>
    <w:rsid w:val="002B6780"/>
    <w:rsid w:val="002F1678"/>
    <w:rsid w:val="002F25F5"/>
    <w:rsid w:val="00310402"/>
    <w:rsid w:val="003164E7"/>
    <w:rsid w:val="0032633C"/>
    <w:rsid w:val="003302C2"/>
    <w:rsid w:val="00331ED6"/>
    <w:rsid w:val="003404E1"/>
    <w:rsid w:val="0034756F"/>
    <w:rsid w:val="00370425"/>
    <w:rsid w:val="00374360"/>
    <w:rsid w:val="003878CE"/>
    <w:rsid w:val="003B54BF"/>
    <w:rsid w:val="003B600F"/>
    <w:rsid w:val="003D4469"/>
    <w:rsid w:val="003E202C"/>
    <w:rsid w:val="004306CD"/>
    <w:rsid w:val="00432321"/>
    <w:rsid w:val="00463EE4"/>
    <w:rsid w:val="0046481A"/>
    <w:rsid w:val="00492AFA"/>
    <w:rsid w:val="004D49A6"/>
    <w:rsid w:val="004E7146"/>
    <w:rsid w:val="00503391"/>
    <w:rsid w:val="00505F92"/>
    <w:rsid w:val="00506EC2"/>
    <w:rsid w:val="00512274"/>
    <w:rsid w:val="00554DDE"/>
    <w:rsid w:val="00557508"/>
    <w:rsid w:val="005623D7"/>
    <w:rsid w:val="00574143"/>
    <w:rsid w:val="0057685E"/>
    <w:rsid w:val="00582FD1"/>
    <w:rsid w:val="005A4AED"/>
    <w:rsid w:val="005B612C"/>
    <w:rsid w:val="005C5D89"/>
    <w:rsid w:val="005D1CC8"/>
    <w:rsid w:val="005E077D"/>
    <w:rsid w:val="006277C6"/>
    <w:rsid w:val="00632810"/>
    <w:rsid w:val="0064081C"/>
    <w:rsid w:val="00641924"/>
    <w:rsid w:val="00653097"/>
    <w:rsid w:val="00672433"/>
    <w:rsid w:val="00684926"/>
    <w:rsid w:val="0068514D"/>
    <w:rsid w:val="00685437"/>
    <w:rsid w:val="006A2ABD"/>
    <w:rsid w:val="006F6F50"/>
    <w:rsid w:val="00701366"/>
    <w:rsid w:val="0071087B"/>
    <w:rsid w:val="0071206A"/>
    <w:rsid w:val="007205A8"/>
    <w:rsid w:val="00732CA4"/>
    <w:rsid w:val="00755D5B"/>
    <w:rsid w:val="00770B0E"/>
    <w:rsid w:val="00777823"/>
    <w:rsid w:val="00790D08"/>
    <w:rsid w:val="00793E56"/>
    <w:rsid w:val="007A244E"/>
    <w:rsid w:val="007A3538"/>
    <w:rsid w:val="007B1FAD"/>
    <w:rsid w:val="007C691B"/>
    <w:rsid w:val="007E0467"/>
    <w:rsid w:val="007E65B8"/>
    <w:rsid w:val="007F0A33"/>
    <w:rsid w:val="007F33D8"/>
    <w:rsid w:val="007F69D4"/>
    <w:rsid w:val="00802A02"/>
    <w:rsid w:val="00805B78"/>
    <w:rsid w:val="008150DB"/>
    <w:rsid w:val="00856B9E"/>
    <w:rsid w:val="00873D69"/>
    <w:rsid w:val="008801DF"/>
    <w:rsid w:val="00885A7D"/>
    <w:rsid w:val="00885B8F"/>
    <w:rsid w:val="00885D3B"/>
    <w:rsid w:val="00887F20"/>
    <w:rsid w:val="008A7AA4"/>
    <w:rsid w:val="008A7C8F"/>
    <w:rsid w:val="008C0CAB"/>
    <w:rsid w:val="008F5A56"/>
    <w:rsid w:val="009222F4"/>
    <w:rsid w:val="009244F2"/>
    <w:rsid w:val="00925044"/>
    <w:rsid w:val="00940651"/>
    <w:rsid w:val="00942212"/>
    <w:rsid w:val="009770E0"/>
    <w:rsid w:val="00977F6A"/>
    <w:rsid w:val="00983B1F"/>
    <w:rsid w:val="00986413"/>
    <w:rsid w:val="009A2170"/>
    <w:rsid w:val="009A6E01"/>
    <w:rsid w:val="009C15E4"/>
    <w:rsid w:val="009C173C"/>
    <w:rsid w:val="009C6C43"/>
    <w:rsid w:val="009F4B4E"/>
    <w:rsid w:val="009F76D3"/>
    <w:rsid w:val="00A0542F"/>
    <w:rsid w:val="00A37D10"/>
    <w:rsid w:val="00A51CEF"/>
    <w:rsid w:val="00A67365"/>
    <w:rsid w:val="00A71A5F"/>
    <w:rsid w:val="00AB079F"/>
    <w:rsid w:val="00AC33E6"/>
    <w:rsid w:val="00AD39DC"/>
    <w:rsid w:val="00AD5B46"/>
    <w:rsid w:val="00AE7931"/>
    <w:rsid w:val="00AF01DC"/>
    <w:rsid w:val="00AF29AA"/>
    <w:rsid w:val="00B170F5"/>
    <w:rsid w:val="00B40964"/>
    <w:rsid w:val="00B4646D"/>
    <w:rsid w:val="00B6624A"/>
    <w:rsid w:val="00B759FC"/>
    <w:rsid w:val="00B9324F"/>
    <w:rsid w:val="00B970B0"/>
    <w:rsid w:val="00BB0980"/>
    <w:rsid w:val="00BB328E"/>
    <w:rsid w:val="00BE6440"/>
    <w:rsid w:val="00C20ACB"/>
    <w:rsid w:val="00C42169"/>
    <w:rsid w:val="00C42CA4"/>
    <w:rsid w:val="00C45DFE"/>
    <w:rsid w:val="00C62EA5"/>
    <w:rsid w:val="00C710C5"/>
    <w:rsid w:val="00C845C8"/>
    <w:rsid w:val="00C90CA8"/>
    <w:rsid w:val="00CC10D3"/>
    <w:rsid w:val="00CD509A"/>
    <w:rsid w:val="00CF0E37"/>
    <w:rsid w:val="00CF2D83"/>
    <w:rsid w:val="00CF77C0"/>
    <w:rsid w:val="00D254B3"/>
    <w:rsid w:val="00D37077"/>
    <w:rsid w:val="00D420C1"/>
    <w:rsid w:val="00D42222"/>
    <w:rsid w:val="00D545A1"/>
    <w:rsid w:val="00D559FC"/>
    <w:rsid w:val="00D62DFF"/>
    <w:rsid w:val="00D708DB"/>
    <w:rsid w:val="00D913AE"/>
    <w:rsid w:val="00D97C7D"/>
    <w:rsid w:val="00DA6950"/>
    <w:rsid w:val="00DC2024"/>
    <w:rsid w:val="00E1561D"/>
    <w:rsid w:val="00E6481B"/>
    <w:rsid w:val="00EB6B6C"/>
    <w:rsid w:val="00EC5209"/>
    <w:rsid w:val="00ED50F9"/>
    <w:rsid w:val="00F17E1F"/>
    <w:rsid w:val="00F362CB"/>
    <w:rsid w:val="00F528F4"/>
    <w:rsid w:val="00F66274"/>
    <w:rsid w:val="00FA44DE"/>
    <w:rsid w:val="00FA4BA9"/>
    <w:rsid w:val="00FC2A17"/>
    <w:rsid w:val="00FE19EB"/>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293B7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93B70"/>
  </w:style>
  <w:style w:type="paragraph" w:styleId="Piedepgina">
    <w:name w:val="footer"/>
    <w:basedOn w:val="Normal"/>
    <w:link w:val="PiedepginaCar"/>
    <w:uiPriority w:val="99"/>
    <w:unhideWhenUsed/>
    <w:rsid w:val="00293B7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93B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293B7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93B70"/>
  </w:style>
  <w:style w:type="paragraph" w:styleId="Piedepgina">
    <w:name w:val="footer"/>
    <w:basedOn w:val="Normal"/>
    <w:link w:val="PiedepginaCar"/>
    <w:uiPriority w:val="99"/>
    <w:unhideWhenUsed/>
    <w:rsid w:val="00293B7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93B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17383">
      <w:bodyDiv w:val="1"/>
      <w:marLeft w:val="0"/>
      <w:marRight w:val="0"/>
      <w:marTop w:val="0"/>
      <w:marBottom w:val="0"/>
      <w:divBdr>
        <w:top w:val="none" w:sz="0" w:space="0" w:color="auto"/>
        <w:left w:val="none" w:sz="0" w:space="0" w:color="auto"/>
        <w:bottom w:val="none" w:sz="0" w:space="0" w:color="auto"/>
        <w:right w:val="none" w:sz="0" w:space="0" w:color="auto"/>
      </w:divBdr>
    </w:div>
    <w:div w:id="80877384">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03694031">
      <w:bodyDiv w:val="1"/>
      <w:marLeft w:val="0"/>
      <w:marRight w:val="0"/>
      <w:marTop w:val="0"/>
      <w:marBottom w:val="0"/>
      <w:divBdr>
        <w:top w:val="none" w:sz="0" w:space="0" w:color="auto"/>
        <w:left w:val="none" w:sz="0" w:space="0" w:color="auto"/>
        <w:bottom w:val="none" w:sz="0" w:space="0" w:color="auto"/>
        <w:right w:val="none" w:sz="0" w:space="0" w:color="auto"/>
      </w:divBdr>
    </w:div>
    <w:div w:id="106121766">
      <w:bodyDiv w:val="1"/>
      <w:marLeft w:val="0"/>
      <w:marRight w:val="0"/>
      <w:marTop w:val="0"/>
      <w:marBottom w:val="0"/>
      <w:divBdr>
        <w:top w:val="none" w:sz="0" w:space="0" w:color="auto"/>
        <w:left w:val="none" w:sz="0" w:space="0" w:color="auto"/>
        <w:bottom w:val="none" w:sz="0" w:space="0" w:color="auto"/>
        <w:right w:val="none" w:sz="0" w:space="0" w:color="auto"/>
      </w:divBdr>
    </w:div>
    <w:div w:id="209149266">
      <w:bodyDiv w:val="1"/>
      <w:marLeft w:val="0"/>
      <w:marRight w:val="0"/>
      <w:marTop w:val="0"/>
      <w:marBottom w:val="0"/>
      <w:divBdr>
        <w:top w:val="none" w:sz="0" w:space="0" w:color="auto"/>
        <w:left w:val="none" w:sz="0" w:space="0" w:color="auto"/>
        <w:bottom w:val="none" w:sz="0" w:space="0" w:color="auto"/>
        <w:right w:val="none" w:sz="0" w:space="0" w:color="auto"/>
      </w:divBdr>
    </w:div>
    <w:div w:id="210112545">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61828565">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597637073">
      <w:bodyDiv w:val="1"/>
      <w:marLeft w:val="0"/>
      <w:marRight w:val="0"/>
      <w:marTop w:val="0"/>
      <w:marBottom w:val="0"/>
      <w:divBdr>
        <w:top w:val="none" w:sz="0" w:space="0" w:color="auto"/>
        <w:left w:val="none" w:sz="0" w:space="0" w:color="auto"/>
        <w:bottom w:val="none" w:sz="0" w:space="0" w:color="auto"/>
        <w:right w:val="none" w:sz="0" w:space="0" w:color="auto"/>
      </w:divBdr>
    </w:div>
    <w:div w:id="608199419">
      <w:bodyDiv w:val="1"/>
      <w:marLeft w:val="0"/>
      <w:marRight w:val="0"/>
      <w:marTop w:val="0"/>
      <w:marBottom w:val="0"/>
      <w:divBdr>
        <w:top w:val="none" w:sz="0" w:space="0" w:color="auto"/>
        <w:left w:val="none" w:sz="0" w:space="0" w:color="auto"/>
        <w:bottom w:val="none" w:sz="0" w:space="0" w:color="auto"/>
        <w:right w:val="none" w:sz="0" w:space="0" w:color="auto"/>
      </w:divBdr>
    </w:div>
    <w:div w:id="699359097">
      <w:bodyDiv w:val="1"/>
      <w:marLeft w:val="0"/>
      <w:marRight w:val="0"/>
      <w:marTop w:val="0"/>
      <w:marBottom w:val="0"/>
      <w:divBdr>
        <w:top w:val="none" w:sz="0" w:space="0" w:color="auto"/>
        <w:left w:val="none" w:sz="0" w:space="0" w:color="auto"/>
        <w:bottom w:val="none" w:sz="0" w:space="0" w:color="auto"/>
        <w:right w:val="none" w:sz="0" w:space="0" w:color="auto"/>
      </w:divBdr>
    </w:div>
    <w:div w:id="704521603">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53815853">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01667022">
      <w:bodyDiv w:val="1"/>
      <w:marLeft w:val="0"/>
      <w:marRight w:val="0"/>
      <w:marTop w:val="0"/>
      <w:marBottom w:val="0"/>
      <w:divBdr>
        <w:top w:val="none" w:sz="0" w:space="0" w:color="auto"/>
        <w:left w:val="none" w:sz="0" w:space="0" w:color="auto"/>
        <w:bottom w:val="none" w:sz="0" w:space="0" w:color="auto"/>
        <w:right w:val="none" w:sz="0" w:space="0" w:color="auto"/>
      </w:divBdr>
    </w:div>
    <w:div w:id="1063025196">
      <w:bodyDiv w:val="1"/>
      <w:marLeft w:val="0"/>
      <w:marRight w:val="0"/>
      <w:marTop w:val="0"/>
      <w:marBottom w:val="0"/>
      <w:divBdr>
        <w:top w:val="none" w:sz="0" w:space="0" w:color="auto"/>
        <w:left w:val="none" w:sz="0" w:space="0" w:color="auto"/>
        <w:bottom w:val="none" w:sz="0" w:space="0" w:color="auto"/>
        <w:right w:val="none" w:sz="0" w:space="0" w:color="auto"/>
      </w:divBdr>
    </w:div>
    <w:div w:id="1095595187">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163551209">
      <w:bodyDiv w:val="1"/>
      <w:marLeft w:val="0"/>
      <w:marRight w:val="0"/>
      <w:marTop w:val="0"/>
      <w:marBottom w:val="0"/>
      <w:divBdr>
        <w:top w:val="none" w:sz="0" w:space="0" w:color="auto"/>
        <w:left w:val="none" w:sz="0" w:space="0" w:color="auto"/>
        <w:bottom w:val="none" w:sz="0" w:space="0" w:color="auto"/>
        <w:right w:val="none" w:sz="0" w:space="0" w:color="auto"/>
      </w:divBdr>
    </w:div>
    <w:div w:id="1179659093">
      <w:bodyDiv w:val="1"/>
      <w:marLeft w:val="0"/>
      <w:marRight w:val="0"/>
      <w:marTop w:val="0"/>
      <w:marBottom w:val="0"/>
      <w:divBdr>
        <w:top w:val="none" w:sz="0" w:space="0" w:color="auto"/>
        <w:left w:val="none" w:sz="0" w:space="0" w:color="auto"/>
        <w:bottom w:val="none" w:sz="0" w:space="0" w:color="auto"/>
        <w:right w:val="none" w:sz="0" w:space="0" w:color="auto"/>
      </w:divBdr>
    </w:div>
    <w:div w:id="1211040686">
      <w:bodyDiv w:val="1"/>
      <w:marLeft w:val="0"/>
      <w:marRight w:val="0"/>
      <w:marTop w:val="0"/>
      <w:marBottom w:val="0"/>
      <w:divBdr>
        <w:top w:val="none" w:sz="0" w:space="0" w:color="auto"/>
        <w:left w:val="none" w:sz="0" w:space="0" w:color="auto"/>
        <w:bottom w:val="none" w:sz="0" w:space="0" w:color="auto"/>
        <w:right w:val="none" w:sz="0" w:space="0" w:color="auto"/>
      </w:divBdr>
    </w:div>
    <w:div w:id="1241213039">
      <w:bodyDiv w:val="1"/>
      <w:marLeft w:val="0"/>
      <w:marRight w:val="0"/>
      <w:marTop w:val="0"/>
      <w:marBottom w:val="0"/>
      <w:divBdr>
        <w:top w:val="none" w:sz="0" w:space="0" w:color="auto"/>
        <w:left w:val="none" w:sz="0" w:space="0" w:color="auto"/>
        <w:bottom w:val="none" w:sz="0" w:space="0" w:color="auto"/>
        <w:right w:val="none" w:sz="0" w:space="0" w:color="auto"/>
      </w:divBdr>
    </w:div>
    <w:div w:id="1320615979">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29827976">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619071567">
      <w:bodyDiv w:val="1"/>
      <w:marLeft w:val="0"/>
      <w:marRight w:val="0"/>
      <w:marTop w:val="0"/>
      <w:marBottom w:val="0"/>
      <w:divBdr>
        <w:top w:val="none" w:sz="0" w:space="0" w:color="auto"/>
        <w:left w:val="none" w:sz="0" w:space="0" w:color="auto"/>
        <w:bottom w:val="none" w:sz="0" w:space="0" w:color="auto"/>
        <w:right w:val="none" w:sz="0" w:space="0" w:color="auto"/>
      </w:divBdr>
    </w:div>
    <w:div w:id="1735590722">
      <w:bodyDiv w:val="1"/>
      <w:marLeft w:val="0"/>
      <w:marRight w:val="0"/>
      <w:marTop w:val="0"/>
      <w:marBottom w:val="0"/>
      <w:divBdr>
        <w:top w:val="none" w:sz="0" w:space="0" w:color="auto"/>
        <w:left w:val="none" w:sz="0" w:space="0" w:color="auto"/>
        <w:bottom w:val="none" w:sz="0" w:space="0" w:color="auto"/>
        <w:right w:val="none" w:sz="0" w:space="0" w:color="auto"/>
      </w:divBdr>
    </w:div>
    <w:div w:id="1762026896">
      <w:bodyDiv w:val="1"/>
      <w:marLeft w:val="0"/>
      <w:marRight w:val="0"/>
      <w:marTop w:val="0"/>
      <w:marBottom w:val="0"/>
      <w:divBdr>
        <w:top w:val="none" w:sz="0" w:space="0" w:color="auto"/>
        <w:left w:val="none" w:sz="0" w:space="0" w:color="auto"/>
        <w:bottom w:val="none" w:sz="0" w:space="0" w:color="auto"/>
        <w:right w:val="none" w:sz="0" w:space="0" w:color="auto"/>
      </w:divBdr>
    </w:div>
    <w:div w:id="1863400201">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1970281519">
      <w:bodyDiv w:val="1"/>
      <w:marLeft w:val="0"/>
      <w:marRight w:val="0"/>
      <w:marTop w:val="0"/>
      <w:marBottom w:val="0"/>
      <w:divBdr>
        <w:top w:val="none" w:sz="0" w:space="0" w:color="auto"/>
        <w:left w:val="none" w:sz="0" w:space="0" w:color="auto"/>
        <w:bottom w:val="none" w:sz="0" w:space="0" w:color="auto"/>
        <w:right w:val="none" w:sz="0" w:space="0" w:color="auto"/>
      </w:divBdr>
    </w:div>
    <w:div w:id="2060083673">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3328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11</Pages>
  <Words>5862</Words>
  <Characters>32246</Characters>
  <Application>Microsoft Office Word</Application>
  <DocSecurity>0</DocSecurity>
  <Lines>268</Lines>
  <Paragraphs>76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38032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Z400</cp:lastModifiedBy>
  <cp:revision>5</cp:revision>
  <cp:lastPrinted>2022-06-21T21:05:00Z</cp:lastPrinted>
  <dcterms:created xsi:type="dcterms:W3CDTF">2022-06-23T23:07:00Z</dcterms:created>
  <dcterms:modified xsi:type="dcterms:W3CDTF">2022-06-29T16:02:00Z</dcterms:modified>
</cp:coreProperties>
</file>