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8FB" w:rsidRPr="00A972A4" w:rsidRDefault="009B08FB" w:rsidP="00C34702">
      <w:pPr>
        <w:spacing w:after="0" w:line="240" w:lineRule="auto"/>
        <w:jc w:val="center"/>
        <w:rPr>
          <w:rFonts w:ascii="Times New Roman" w:hAnsi="Times New Roman" w:cs="Times New Roman"/>
          <w:sz w:val="24"/>
          <w:szCs w:val="24"/>
        </w:rPr>
      </w:pPr>
      <w:r w:rsidRPr="00A972A4">
        <w:rPr>
          <w:rFonts w:ascii="Times New Roman" w:hAnsi="Times New Roman" w:cs="Times New Roman"/>
          <w:sz w:val="24"/>
          <w:szCs w:val="24"/>
        </w:rPr>
        <w:t>REUNIÓN DE LAS COMISIONES LEGISLATIVAS DE PROTECCIÓN AMBIENTAL Y CAMBIO CLIMÁTICO Y DE DESARROLLO ECONÓMICO, INDUSTRIAL, COMERCIAL Y MINERO DE LA H. “LXII” LEGISLATURA DEL ESTADO DE MÉXICO.</w:t>
      </w:r>
    </w:p>
    <w:p w:rsidR="009B08FB" w:rsidRPr="00A972A4" w:rsidRDefault="009B08FB" w:rsidP="00C34702">
      <w:pPr>
        <w:spacing w:after="0" w:line="240" w:lineRule="auto"/>
        <w:rPr>
          <w:rFonts w:ascii="Times New Roman" w:hAnsi="Times New Roman" w:cs="Times New Roman"/>
          <w:sz w:val="24"/>
          <w:szCs w:val="24"/>
        </w:rPr>
      </w:pPr>
    </w:p>
    <w:p w:rsidR="009B08FB" w:rsidRPr="00A972A4" w:rsidRDefault="009B08FB" w:rsidP="00C34702">
      <w:pPr>
        <w:spacing w:after="0" w:line="240" w:lineRule="auto"/>
        <w:jc w:val="center"/>
        <w:rPr>
          <w:rFonts w:ascii="Times New Roman" w:hAnsi="Times New Roman" w:cs="Times New Roman"/>
          <w:sz w:val="24"/>
          <w:szCs w:val="24"/>
        </w:rPr>
      </w:pPr>
      <w:r w:rsidRPr="00A972A4">
        <w:rPr>
          <w:rFonts w:ascii="Times New Roman" w:hAnsi="Times New Roman" w:cs="Times New Roman"/>
          <w:sz w:val="24"/>
          <w:szCs w:val="24"/>
        </w:rPr>
        <w:t>Celebrada el día 21 de octubre de 2025.</w:t>
      </w:r>
    </w:p>
    <w:p w:rsidR="009B08FB" w:rsidRPr="00A972A4" w:rsidRDefault="009B08FB" w:rsidP="00C34702">
      <w:pPr>
        <w:spacing w:after="0" w:line="240" w:lineRule="auto"/>
        <w:rPr>
          <w:rFonts w:ascii="Times New Roman" w:hAnsi="Times New Roman" w:cs="Times New Roman"/>
          <w:sz w:val="24"/>
          <w:szCs w:val="24"/>
        </w:rPr>
      </w:pPr>
    </w:p>
    <w:p w:rsidR="009B08FB" w:rsidRPr="00A972A4" w:rsidRDefault="009B08FB" w:rsidP="00C34702">
      <w:pPr>
        <w:shd w:val="clear" w:color="auto" w:fill="FFFFFF"/>
        <w:spacing w:after="0" w:line="240" w:lineRule="auto"/>
        <w:jc w:val="center"/>
        <w:textAlignment w:val="baseline"/>
        <w:rPr>
          <w:rFonts w:ascii="Times New Roman" w:hAnsi="Times New Roman" w:cs="Times New Roman"/>
          <w:sz w:val="24"/>
          <w:szCs w:val="24"/>
        </w:rPr>
      </w:pPr>
      <w:r w:rsidRPr="00A972A4">
        <w:rPr>
          <w:rFonts w:ascii="Times New Roman" w:hAnsi="Times New Roman" w:cs="Times New Roman"/>
          <w:sz w:val="24"/>
          <w:szCs w:val="24"/>
        </w:rPr>
        <w:t xml:space="preserve">Presidencia de la </w:t>
      </w:r>
      <w:r w:rsidR="009E0C77" w:rsidRPr="00A972A4">
        <w:rPr>
          <w:rFonts w:ascii="Times New Roman" w:hAnsi="Times New Roman" w:cs="Times New Roman"/>
          <w:sz w:val="24"/>
          <w:szCs w:val="24"/>
        </w:rPr>
        <w:t>diputado Carlos Alberto López Imm.</w:t>
      </w:r>
    </w:p>
    <w:p w:rsidR="009B08FB" w:rsidRPr="00A972A4" w:rsidRDefault="009B08FB" w:rsidP="00C34702">
      <w:pPr>
        <w:spacing w:after="0" w:line="240" w:lineRule="auto"/>
        <w:jc w:val="both"/>
        <w:rPr>
          <w:rFonts w:ascii="Times New Roman" w:hAnsi="Times New Roman" w:cs="Times New Roman"/>
          <w:sz w:val="24"/>
          <w:szCs w:val="24"/>
        </w:rPr>
      </w:pP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 xml:space="preserve">PRESIDENTE DIP. </w:t>
      </w:r>
      <w:bookmarkStart w:id="0" w:name="_Hlk211943039"/>
      <w:r w:rsidRPr="00A972A4">
        <w:rPr>
          <w:rFonts w:ascii="Times New Roman" w:hAnsi="Times New Roman" w:cs="Times New Roman"/>
          <w:sz w:val="24"/>
          <w:szCs w:val="24"/>
          <w:lang w:val="es-MX"/>
        </w:rPr>
        <w:t>CARLO</w:t>
      </w:r>
      <w:bookmarkStart w:id="1" w:name="_GoBack"/>
      <w:bookmarkEnd w:id="1"/>
      <w:r w:rsidRPr="00A972A4">
        <w:rPr>
          <w:rFonts w:ascii="Times New Roman" w:hAnsi="Times New Roman" w:cs="Times New Roman"/>
          <w:sz w:val="24"/>
          <w:szCs w:val="24"/>
          <w:lang w:val="es-MX"/>
        </w:rPr>
        <w:t xml:space="preserve">S ALBERTO LÓPEZ IMM. </w:t>
      </w:r>
      <w:bookmarkEnd w:id="0"/>
      <w:r w:rsidR="0006736F" w:rsidRPr="00A972A4">
        <w:rPr>
          <w:rFonts w:ascii="Times New Roman" w:hAnsi="Times New Roman" w:cs="Times New Roman"/>
          <w:sz w:val="24"/>
          <w:szCs w:val="24"/>
          <w:lang w:val="es-MX"/>
        </w:rPr>
        <w:t>Las diputadas y los diputados de las Comisione</w:t>
      </w:r>
      <w:r w:rsidR="00C34702" w:rsidRPr="00A972A4">
        <w:rPr>
          <w:rFonts w:ascii="Times New Roman" w:hAnsi="Times New Roman" w:cs="Times New Roman"/>
          <w:sz w:val="24"/>
          <w:szCs w:val="24"/>
          <w:lang w:val="es-MX"/>
        </w:rPr>
        <w:t>s</w:t>
      </w:r>
      <w:r w:rsidR="0006736F" w:rsidRPr="00A972A4">
        <w:rPr>
          <w:rFonts w:ascii="Times New Roman" w:hAnsi="Times New Roman" w:cs="Times New Roman"/>
          <w:sz w:val="24"/>
          <w:szCs w:val="24"/>
          <w:lang w:val="es-MX"/>
        </w:rPr>
        <w:t xml:space="preserve"> </w:t>
      </w:r>
      <w:r w:rsidRPr="00A972A4">
        <w:rPr>
          <w:rFonts w:ascii="Times New Roman" w:hAnsi="Times New Roman" w:cs="Times New Roman"/>
          <w:sz w:val="24"/>
          <w:szCs w:val="24"/>
          <w:lang w:val="es-MX"/>
        </w:rPr>
        <w:t>Legislativas de Protección Ambiental y Cambio Climático y de Desarrollo Económico, Industrial, Comercial y Minero</w:t>
      </w:r>
      <w:r w:rsidR="0006736F" w:rsidRPr="00A972A4">
        <w:rPr>
          <w:rFonts w:ascii="Times New Roman" w:hAnsi="Times New Roman" w:cs="Times New Roman"/>
          <w:sz w:val="24"/>
          <w:szCs w:val="24"/>
          <w:lang w:val="es-MX"/>
        </w:rPr>
        <w:t xml:space="preserve"> y </w:t>
      </w:r>
      <w:r w:rsidRPr="00A972A4">
        <w:rPr>
          <w:rFonts w:ascii="Times New Roman" w:hAnsi="Times New Roman" w:cs="Times New Roman"/>
          <w:sz w:val="24"/>
          <w:szCs w:val="24"/>
          <w:lang w:val="es-MX"/>
        </w:rPr>
        <w:t>valoro su disposición para desarrollar estos trabajos.</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Agradezco la presencia de la diputada Marisela Beltrán Sánchez, presentante de la iniciativa su participación nos permitirá complementar la información y conocer con mayor profundidad los motivos, justificación y alcances de la iniciativa. Gracias por su colaboración.</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 xml:space="preserve">Doy la bienvenida a los representantes de los medios de comunicación y a quienes se encuentran en el recinto y en las redes sociales, esta es su casa. </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La reunión en modalidad mixta se fundamenta en el artículo 40 Bis de la Ley Orgánica de este Poder Legislativo para la validez de los trabajos, pido a la Secretaría verifique el quórum.</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RODRIGUEZ. Procedo a verificar el quórum.</w:t>
      </w:r>
    </w:p>
    <w:p w:rsidR="009B08FB" w:rsidRPr="00A972A4" w:rsidRDefault="009B08FB" w:rsidP="00C34702">
      <w:pPr>
        <w:pStyle w:val="Sinespaciado"/>
        <w:jc w:val="center"/>
        <w:rPr>
          <w:rFonts w:ascii="Times New Roman" w:hAnsi="Times New Roman" w:cs="Times New Roman"/>
          <w:i/>
          <w:sz w:val="24"/>
          <w:szCs w:val="24"/>
          <w:lang w:val="es-MX"/>
        </w:rPr>
      </w:pPr>
      <w:r w:rsidRPr="00A972A4">
        <w:rPr>
          <w:rFonts w:ascii="Times New Roman" w:hAnsi="Times New Roman" w:cs="Times New Roman"/>
          <w:i/>
          <w:sz w:val="24"/>
          <w:szCs w:val="24"/>
          <w:lang w:val="es-MX"/>
        </w:rPr>
        <w:t>(Registro de asistencia)</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RODRÍGUEZ. Existe quórum</w:t>
      </w:r>
      <w:r w:rsidR="0006736F" w:rsidRPr="00A972A4">
        <w:rPr>
          <w:rFonts w:ascii="Times New Roman" w:hAnsi="Times New Roman" w:cs="Times New Roman"/>
          <w:sz w:val="24"/>
          <w:szCs w:val="24"/>
          <w:lang w:val="es-MX"/>
        </w:rPr>
        <w:t>, p</w:t>
      </w:r>
      <w:r w:rsidRPr="00A972A4">
        <w:rPr>
          <w:rFonts w:ascii="Times New Roman" w:hAnsi="Times New Roman" w:cs="Times New Roman"/>
          <w:sz w:val="24"/>
          <w:szCs w:val="24"/>
          <w:lang w:val="es-MX"/>
        </w:rPr>
        <w:t>rocede a abrir la reunión.</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PRESIDENTE DIP. CARLOS ALBERTO LÓPEZ IMM.  Se declara la existencia del quórum y se abre la reunión de las Comisiones Legislativas de Protección Ambiental y Cambio Climático y de Desarrollo Económico, Industrial, Comercial y Minero, siendo</w:t>
      </w:r>
      <w:r w:rsidR="0006736F" w:rsidRPr="00A972A4">
        <w:rPr>
          <w:rFonts w:ascii="Times New Roman" w:hAnsi="Times New Roman" w:cs="Times New Roman"/>
          <w:sz w:val="24"/>
          <w:szCs w:val="24"/>
          <w:lang w:val="es-MX"/>
        </w:rPr>
        <w:t xml:space="preserve"> las</w:t>
      </w:r>
      <w:r w:rsidRPr="00A972A4">
        <w:rPr>
          <w:rFonts w:ascii="Times New Roman" w:hAnsi="Times New Roman" w:cs="Times New Roman"/>
          <w:sz w:val="24"/>
          <w:szCs w:val="24"/>
          <w:lang w:val="es-MX"/>
        </w:rPr>
        <w:t xml:space="preserve"> doce horas con veintidós minutos del día martes veintiuno de octubre del año dos mil veinticinco.</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En observancia del artículo 16 del Reglamento de este Poder Legislativo la reunión es pública.</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Exponga la Secretaría la propuesta de orden del día.</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RODRÍGUEZ. La propuesta del orden del día es la siguiente.</w:t>
      </w:r>
    </w:p>
    <w:p w:rsidR="009B08FB" w:rsidRPr="00A972A4" w:rsidRDefault="009B08FB" w:rsidP="00C34702">
      <w:pPr>
        <w:pStyle w:val="Sinespaciado"/>
        <w:jc w:val="both"/>
        <w:rPr>
          <w:rFonts w:ascii="Times New Roman" w:hAnsi="Times New Roman" w:cs="Times New Roman"/>
          <w:b/>
          <w:sz w:val="24"/>
          <w:szCs w:val="24"/>
          <w:lang w:val="es-MX"/>
        </w:rPr>
      </w:pPr>
      <w:r w:rsidRPr="00A972A4">
        <w:rPr>
          <w:rFonts w:ascii="Times New Roman" w:hAnsi="Times New Roman" w:cs="Times New Roman"/>
          <w:b/>
          <w:sz w:val="24"/>
          <w:szCs w:val="24"/>
          <w:lang w:val="es-MX"/>
        </w:rPr>
        <w:t>1. Análisis de la iniciativa que reforma el artículo 6.35 y se adiciona el capítulo 9.º Bis de los animales de asistencia y terapéuticos y los artículos 6.35 Bis, 6.35 Ter, 6.35 Qu</w:t>
      </w:r>
      <w:r w:rsidR="00BB5705" w:rsidRPr="00A972A4">
        <w:rPr>
          <w:rFonts w:ascii="Times New Roman" w:hAnsi="Times New Roman" w:cs="Times New Roman"/>
          <w:b/>
          <w:sz w:val="24"/>
          <w:szCs w:val="24"/>
          <w:lang w:val="es-MX"/>
        </w:rPr>
        <w:t>a</w:t>
      </w:r>
      <w:r w:rsidRPr="00A972A4">
        <w:rPr>
          <w:rFonts w:ascii="Times New Roman" w:hAnsi="Times New Roman" w:cs="Times New Roman"/>
          <w:b/>
          <w:sz w:val="24"/>
          <w:szCs w:val="24"/>
          <w:lang w:val="es-MX"/>
        </w:rPr>
        <w:t xml:space="preserve">rter 6.35 Quinques,  6.35 </w:t>
      </w:r>
      <w:r w:rsidRPr="00A972A4">
        <w:rPr>
          <w:rFonts w:ascii="Times New Roman" w:hAnsi="Times New Roman" w:cs="Times New Roman"/>
          <w:b/>
          <w:bCs/>
          <w:sz w:val="24"/>
          <w:szCs w:val="24"/>
          <w:shd w:val="clear" w:color="auto" w:fill="FFFFFF" w:themeFill="background1"/>
          <w:lang w:val="es-MX"/>
        </w:rPr>
        <w:t>Sexies</w:t>
      </w:r>
      <w:r w:rsidRPr="00A972A4">
        <w:rPr>
          <w:rFonts w:ascii="Times New Roman" w:hAnsi="Times New Roman" w:cs="Times New Roman"/>
          <w:b/>
          <w:sz w:val="24"/>
          <w:szCs w:val="24"/>
          <w:shd w:val="clear" w:color="auto" w:fill="FFFFFF" w:themeFill="background1"/>
          <w:lang w:val="es-MX"/>
        </w:rPr>
        <w:t xml:space="preserve">, </w:t>
      </w:r>
      <w:r w:rsidRPr="00A972A4">
        <w:rPr>
          <w:rFonts w:ascii="Times New Roman" w:hAnsi="Times New Roman" w:cs="Times New Roman"/>
          <w:b/>
          <w:sz w:val="24"/>
          <w:szCs w:val="24"/>
          <w:lang w:val="es-MX"/>
        </w:rPr>
        <w:t>al Código para la Biodiversidad del Estado de México y se reforma la fracción VIII del artículo 21 de la Ley de Competitividad y Ordenamiento Comercial del Estado de México, presentada por los integrantes del Grupo Parlamentario del Partido Movimiento Ciudadano, en su caso</w:t>
      </w:r>
      <w:r w:rsidR="00AE59BF" w:rsidRPr="00A972A4">
        <w:rPr>
          <w:rFonts w:ascii="Times New Roman" w:hAnsi="Times New Roman" w:cs="Times New Roman"/>
          <w:b/>
          <w:sz w:val="24"/>
          <w:szCs w:val="24"/>
          <w:lang w:val="es-MX"/>
        </w:rPr>
        <w:t>,</w:t>
      </w:r>
      <w:r w:rsidRPr="00A972A4">
        <w:rPr>
          <w:rFonts w:ascii="Times New Roman" w:hAnsi="Times New Roman" w:cs="Times New Roman"/>
          <w:b/>
          <w:sz w:val="24"/>
          <w:szCs w:val="24"/>
          <w:lang w:val="es-MX"/>
        </w:rPr>
        <w:t xml:space="preserve"> </w:t>
      </w:r>
      <w:r w:rsidR="00AE59BF" w:rsidRPr="00A972A4">
        <w:rPr>
          <w:rFonts w:ascii="Times New Roman" w:hAnsi="Times New Roman" w:cs="Times New Roman"/>
          <w:b/>
          <w:sz w:val="24"/>
          <w:szCs w:val="24"/>
          <w:lang w:val="es-MX"/>
        </w:rPr>
        <w:t>i</w:t>
      </w:r>
      <w:r w:rsidRPr="00A972A4">
        <w:rPr>
          <w:rFonts w:ascii="Times New Roman" w:hAnsi="Times New Roman" w:cs="Times New Roman"/>
          <w:b/>
          <w:sz w:val="24"/>
          <w:szCs w:val="24"/>
          <w:lang w:val="es-MX"/>
        </w:rPr>
        <w:t>ntervención de la diputada presentante de la iniciativa.</w:t>
      </w:r>
    </w:p>
    <w:p w:rsidR="009B08FB"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2. Clausura de la reunión.</w:t>
      </w:r>
    </w:p>
    <w:p w:rsidR="0006736F"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 xml:space="preserve">PRESIDENTE DIP. CARLOS ALBERTO LÓPEZ IMM.  Gracias. </w:t>
      </w:r>
    </w:p>
    <w:p w:rsidR="009B08FB" w:rsidRPr="00A972A4" w:rsidRDefault="009B08FB" w:rsidP="00C34702">
      <w:pPr>
        <w:pStyle w:val="Sinespaciado"/>
        <w:ind w:firstLine="709"/>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Registramos la asistencia del diputado Omar Ortega y también de la diputada Sara Alicia Ramírez de la O.</w:t>
      </w:r>
    </w:p>
    <w:p w:rsidR="00142EDA" w:rsidRPr="00A972A4" w:rsidRDefault="009B08FB"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 xml:space="preserve"> Pido a quienes estén de acuerdo en la propuesta que ha expuesto la Secretaría sea aprobada en con el carácter de orden del día, se sirvan levantar la mano ¿En contra?</w:t>
      </w:r>
      <w:r w:rsidR="00142EDA" w:rsidRPr="00A972A4">
        <w:rPr>
          <w:lang w:val="es-MX"/>
        </w:rPr>
        <w:t xml:space="preserve"> </w:t>
      </w:r>
      <w:r w:rsidR="00142EDA" w:rsidRPr="00A972A4">
        <w:rPr>
          <w:rFonts w:ascii="Times New Roman" w:hAnsi="Times New Roman" w:cs="Times New Roman"/>
          <w:sz w:val="24"/>
          <w:lang w:val="es-MX"/>
        </w:rPr>
        <w:t>¿Abstención?</w:t>
      </w:r>
    </w:p>
    <w:p w:rsidR="00142EDA" w:rsidRPr="00A972A4" w:rsidRDefault="00142EDA" w:rsidP="00C34702">
      <w:pPr>
        <w:pStyle w:val="Sinespaciado"/>
        <w:jc w:val="both"/>
        <w:rPr>
          <w:rFonts w:ascii="Times New Roman" w:hAnsi="Times New Roman" w:cs="Times New Roman"/>
          <w:sz w:val="24"/>
          <w:lang w:val="es-MX"/>
        </w:rPr>
      </w:pPr>
      <w:r w:rsidRPr="00A972A4">
        <w:rPr>
          <w:rFonts w:ascii="Times New Roman" w:hAnsi="Times New Roman" w:cs="Times New Roman"/>
          <w:sz w:val="24"/>
          <w:lang w:val="es-MX"/>
        </w:rPr>
        <w:t>SECRETARIA DIP. SANDRA PATRICIA SANTOS RODRÍGUEZ. La propuesta ha sido aprobada por unanimidad de votos.</w:t>
      </w:r>
    </w:p>
    <w:p w:rsidR="00142EDA" w:rsidRPr="00A972A4" w:rsidRDefault="00142EDA" w:rsidP="00C34702">
      <w:pPr>
        <w:pStyle w:val="Sinespaciado"/>
        <w:jc w:val="both"/>
        <w:rPr>
          <w:rFonts w:ascii="Times New Roman" w:hAnsi="Times New Roman" w:cs="Times New Roman"/>
          <w:sz w:val="24"/>
          <w:lang w:val="es-MX"/>
        </w:rPr>
      </w:pPr>
      <w:r w:rsidRPr="00A972A4">
        <w:rPr>
          <w:rFonts w:ascii="Times New Roman" w:hAnsi="Times New Roman" w:cs="Times New Roman"/>
          <w:sz w:val="24"/>
          <w:lang w:val="es-MX"/>
        </w:rPr>
        <w:t xml:space="preserve">PRESIDENTE DIP. CARLOS ALBERTO LÓPEZ IMM. Para atender el punto 1, iniciamos el Análisis de la Iniciativa que reforma el artículo 6.35 y se adiciona el capítulo </w:t>
      </w:r>
      <w:r w:rsidR="00DD6ED2" w:rsidRPr="00A972A4">
        <w:rPr>
          <w:rFonts w:ascii="Times New Roman" w:hAnsi="Times New Roman" w:cs="Times New Roman"/>
          <w:sz w:val="24"/>
          <w:lang w:val="es-MX"/>
        </w:rPr>
        <w:t>9</w:t>
      </w:r>
      <w:r w:rsidRPr="00A972A4">
        <w:rPr>
          <w:rFonts w:ascii="Times New Roman" w:hAnsi="Times New Roman" w:cs="Times New Roman"/>
          <w:sz w:val="24"/>
          <w:lang w:val="es-MX"/>
        </w:rPr>
        <w:t xml:space="preserve"> Bis de los animales de asistencia y terapéuticos y los artículos 6.35 Bis, 6.35 Ter, 6.35 </w:t>
      </w:r>
      <w:r w:rsidR="00AD2654" w:rsidRPr="00A972A4">
        <w:rPr>
          <w:rFonts w:ascii="Times New Roman" w:hAnsi="Times New Roman" w:cs="Times New Roman"/>
          <w:sz w:val="24"/>
          <w:lang w:val="es-MX"/>
        </w:rPr>
        <w:t>Quáter</w:t>
      </w:r>
      <w:r w:rsidRPr="00A972A4">
        <w:rPr>
          <w:rFonts w:ascii="Times New Roman" w:hAnsi="Times New Roman" w:cs="Times New Roman"/>
          <w:sz w:val="24"/>
          <w:lang w:val="es-MX"/>
        </w:rPr>
        <w:t xml:space="preserve">, 6.35 Quinquies 6.35 </w:t>
      </w:r>
      <w:r w:rsidRPr="00A972A4">
        <w:rPr>
          <w:rFonts w:ascii="Times New Roman" w:hAnsi="Times New Roman" w:cs="Times New Roman"/>
          <w:sz w:val="24"/>
          <w:lang w:val="es-MX"/>
        </w:rPr>
        <w:lastRenderedPageBreak/>
        <w:t xml:space="preserve">Sexies, al Código para la Biodiversidad del Estado de México y se reforma la fracción VIII del artículo 21 de la Ley de Competitividad y Ordenamiento Comercial del Estado de México, presentada por integrantes del Grupo Parlamentario del Partido Movimiento Ciudadano. </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 xml:space="preserve">Reitero nuestro agradecimiento a la diputada Maricela Beltrán Sánchez, promovente de la iniciativa, quien participará para ampliar la información con el contenido y efectos de la propuesta legislativa, gracias por contribuir con los trabajos de estudio que llevamos a cabo. </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Adelante, diputada, por favor.</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¿Si se encuentra la diputada Maricela nos pidió el uso de la voz?, si fuera tan amable, diputada, gracias, la escuchamos.</w:t>
      </w:r>
    </w:p>
    <w:p w:rsidR="00142EDA" w:rsidRPr="00A972A4" w:rsidRDefault="00142EDA" w:rsidP="00C34702">
      <w:pPr>
        <w:pStyle w:val="Sinespaciado"/>
        <w:jc w:val="both"/>
        <w:rPr>
          <w:rFonts w:ascii="Times New Roman" w:hAnsi="Times New Roman" w:cs="Times New Roman"/>
          <w:sz w:val="24"/>
          <w:lang w:val="es-MX"/>
        </w:rPr>
      </w:pPr>
      <w:r w:rsidRPr="00A972A4">
        <w:rPr>
          <w:rFonts w:ascii="Times New Roman" w:hAnsi="Times New Roman" w:cs="Times New Roman"/>
          <w:sz w:val="24"/>
          <w:lang w:val="es-MX"/>
        </w:rPr>
        <w:t>DIP. MARICELA BELTRÁN SÁNCHEZ. Hola muy buenas tardes a todas, a todos, a todes.</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Gracias por la oportunidad y si me lo permiten, procedo a leer la participación.</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 xml:space="preserve">Con el permiso de la Presidencia, así como de los integrantes de ambas comisiones, agradezco la oportunidad para poder presentar una síntesis en mi calidad de diputada asociada. </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 xml:space="preserve">En nombre de la bancada de Movimiento Ciudadano y en compañía de mis compañeros que son integrantes de cada una de las comisiones respectivas, presento el siguiente resumen de la iniciativa. </w:t>
      </w:r>
    </w:p>
    <w:p w:rsidR="00DD6ED2"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Hoy nos encontramos ante una oportunidad trascendental para dar un paso firme a una sociedad más inclusiva, empática y justa, la iniciativa que reforma el Código para la Biodiversidad del Estado de México y la Ley de Competitividad y Ordenamiento Comercial</w:t>
      </w:r>
      <w:r w:rsidR="00DD6ED2" w:rsidRPr="00A972A4">
        <w:rPr>
          <w:rFonts w:ascii="Times New Roman" w:hAnsi="Times New Roman" w:cs="Times New Roman"/>
          <w:sz w:val="24"/>
          <w:lang w:val="es-MX"/>
        </w:rPr>
        <w:t>,</w:t>
      </w:r>
      <w:r w:rsidRPr="00A972A4">
        <w:rPr>
          <w:rFonts w:ascii="Times New Roman" w:hAnsi="Times New Roman" w:cs="Times New Roman"/>
          <w:sz w:val="24"/>
          <w:lang w:val="es-MX"/>
        </w:rPr>
        <w:t xml:space="preserve"> es una propuesta que pone en el centro la dignidad y la autonomía de las personas con discapacidad y condiciones de salud que requieren apoyo, esta iniciativa busca establecer un marco normativo claro en favor de los animales de asistencia y terapéuticos, ya no podemos ver estos seres sintientes únicamente como compañía, sino como apoyo indispensable para la inclusión, bienestar y autonomía de miles de mexiquenses. </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 xml:space="preserve">Los animales de asistencia son animales de servicio que han sido certificados para el acompañamiento, conducción y auxilio de personas en situación de discapacidad o que padecen de alguna enfermedad, los animales terapéuticos fungen como apoyo dentro de un proceso terapéutica o asistencia a personas que padecen de algunas enfermedades de salud física o incluso mental; estos animales ofrecen beneficios comprobados desde la reducción del estrés y la mitigación de síntomas de ansiedad y depresión, hasta la facilitación de tareas específicas para que otorguen independencia y seguridad a los usuarios, las cifras son claras, en México, cerca de un 8.9 millones de personas viven con algún tipo de discapacidad y aproximadamente el 18.1 millones viven con algún trastorno mental, estas personas, uno de los grupos más vulnerables, requieren del auxilio de estos animales para llevar a cabo sus actividades diarias. </w:t>
      </w:r>
    </w:p>
    <w:p w:rsidR="00142EDA" w:rsidRPr="00A972A4" w:rsidRDefault="00142EDA" w:rsidP="00C34702">
      <w:pPr>
        <w:pStyle w:val="Sinespaciado"/>
        <w:ind w:firstLine="708"/>
        <w:jc w:val="both"/>
        <w:rPr>
          <w:rFonts w:ascii="Times New Roman" w:hAnsi="Times New Roman" w:cs="Times New Roman"/>
          <w:sz w:val="24"/>
          <w:lang w:val="es-MX"/>
        </w:rPr>
      </w:pPr>
      <w:r w:rsidRPr="00A972A4">
        <w:rPr>
          <w:rFonts w:ascii="Times New Roman" w:hAnsi="Times New Roman" w:cs="Times New Roman"/>
          <w:sz w:val="24"/>
          <w:lang w:val="es-MX"/>
        </w:rPr>
        <w:t xml:space="preserve">Nuestra propuesta tiene dos objetivos fundamentales que se refuerzan mutuamente </w:t>
      </w:r>
      <w:r w:rsidR="009E6959" w:rsidRPr="00A972A4">
        <w:rPr>
          <w:rFonts w:ascii="Times New Roman" w:hAnsi="Times New Roman" w:cs="Times New Roman"/>
          <w:sz w:val="24"/>
          <w:lang w:val="es-MX"/>
        </w:rPr>
        <w:t xml:space="preserve">garantizar </w:t>
      </w:r>
      <w:r w:rsidRPr="00A972A4">
        <w:rPr>
          <w:rFonts w:ascii="Times New Roman" w:hAnsi="Times New Roman" w:cs="Times New Roman"/>
          <w:sz w:val="24"/>
          <w:szCs w:val="24"/>
          <w:lang w:val="es-MX"/>
        </w:rPr>
        <w:t>la inclusión y establecer una regulación clara y de altos estándares.</w:t>
      </w:r>
    </w:p>
    <w:p w:rsidR="00142EDA" w:rsidRPr="00A972A4" w:rsidRDefault="00142EDA" w:rsidP="00C34702">
      <w:pPr>
        <w:spacing w:after="0" w:line="240" w:lineRule="auto"/>
        <w:ind w:firstLine="708"/>
        <w:jc w:val="both"/>
        <w:rPr>
          <w:rFonts w:ascii="Times New Roman" w:hAnsi="Times New Roman" w:cs="Times New Roman"/>
          <w:sz w:val="24"/>
          <w:szCs w:val="24"/>
        </w:rPr>
      </w:pPr>
      <w:r w:rsidRPr="00A972A4">
        <w:rPr>
          <w:rFonts w:ascii="Times New Roman" w:hAnsi="Times New Roman" w:cs="Times New Roman"/>
          <w:sz w:val="24"/>
          <w:szCs w:val="24"/>
        </w:rPr>
        <w:t xml:space="preserve">El punto central es establecer de manera </w:t>
      </w:r>
      <w:r w:rsidR="00606B9E" w:rsidRPr="00A972A4">
        <w:rPr>
          <w:rFonts w:ascii="Times New Roman" w:hAnsi="Times New Roman" w:cs="Times New Roman"/>
          <w:sz w:val="24"/>
          <w:szCs w:val="24"/>
        </w:rPr>
        <w:t>explícita</w:t>
      </w:r>
      <w:r w:rsidRPr="00A972A4">
        <w:rPr>
          <w:rFonts w:ascii="Times New Roman" w:hAnsi="Times New Roman" w:cs="Times New Roman"/>
          <w:sz w:val="24"/>
          <w:szCs w:val="24"/>
        </w:rPr>
        <w:t xml:space="preserve"> el principio fundamental del libre acceso para los animales de asistencia o terapéuticos que acompañan a sus usuarios.</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Toda persona tiene derecho a contar con el apoyo de estos animales en todos los espacios donde se desenvuelvan, ya sean públicos o privados, de uso público o en medios de transporte, estamos reformando la Ley de Competitividad y Ordenamiento Comercial para ser una obligación clara, para que los titulares de unidades económicas, el permitir el libre acceso a estas personas acompañadas de sus animales</w:t>
      </w:r>
      <w:r w:rsidR="00DD6ED2" w:rsidRPr="00A972A4">
        <w:rPr>
          <w:rFonts w:ascii="Times New Roman" w:hAnsi="Times New Roman" w:cs="Times New Roman"/>
          <w:sz w:val="24"/>
          <w:szCs w:val="24"/>
        </w:rPr>
        <w:t>, e</w:t>
      </w:r>
      <w:r w:rsidRPr="00A972A4">
        <w:rPr>
          <w:rFonts w:ascii="Times New Roman" w:hAnsi="Times New Roman" w:cs="Times New Roman"/>
          <w:sz w:val="24"/>
          <w:szCs w:val="24"/>
        </w:rPr>
        <w:t>sto combate la desinformación y elimina las barreras que hoy les impide realizar sus actividades cotidianas.</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En un segundo punto, se busca que el derecho al acceso debe ir acompañado de la responsabilidad, la iniciativa detalla obligaciones esenciales para los usuarios como los siguientes: cuidar la higiene y sanidad de animales, portar su distintivo de identificación visible y mantener el control adecuado; pero además miramos hacia la calidad del servidor, del servicio perdón.</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lastRenderedPageBreak/>
        <w:tab/>
        <w:t>Por ello, proponemos crear un mecanismo de certificación para quienes adiestran a estos animales, este certificado será expedido por el municipio en coordinación con</w:t>
      </w:r>
      <w:r w:rsidR="00DD6ED2" w:rsidRPr="00A972A4">
        <w:rPr>
          <w:rFonts w:ascii="Times New Roman" w:hAnsi="Times New Roman" w:cs="Times New Roman"/>
          <w:sz w:val="24"/>
          <w:szCs w:val="24"/>
        </w:rPr>
        <w:t xml:space="preserve"> el</w:t>
      </w:r>
      <w:r w:rsidRPr="00A972A4">
        <w:rPr>
          <w:rFonts w:ascii="Times New Roman" w:hAnsi="Times New Roman" w:cs="Times New Roman"/>
          <w:sz w:val="24"/>
          <w:szCs w:val="24"/>
        </w:rPr>
        <w:t xml:space="preserve"> Instituto Mexiquense para la Discapacidad y Secretaría del Medio Ambiente y Desarrollo Sostenible</w:t>
      </w:r>
      <w:r w:rsidR="00DD6ED2" w:rsidRPr="00A972A4">
        <w:rPr>
          <w:rFonts w:ascii="Times New Roman" w:hAnsi="Times New Roman" w:cs="Times New Roman"/>
          <w:sz w:val="24"/>
          <w:szCs w:val="24"/>
        </w:rPr>
        <w:t>,</w:t>
      </w:r>
      <w:r w:rsidRPr="00A972A4">
        <w:rPr>
          <w:rFonts w:ascii="Times New Roman" w:hAnsi="Times New Roman" w:cs="Times New Roman"/>
          <w:sz w:val="24"/>
          <w:szCs w:val="24"/>
        </w:rPr>
        <w:t xml:space="preserve"> asegura que esto se busca crear un derecho </w:t>
      </w:r>
      <w:r w:rsidR="00606B9E" w:rsidRPr="00A972A4">
        <w:rPr>
          <w:rFonts w:ascii="Times New Roman" w:hAnsi="Times New Roman" w:cs="Times New Roman"/>
          <w:sz w:val="24"/>
          <w:szCs w:val="24"/>
        </w:rPr>
        <w:t>explícito</w:t>
      </w:r>
      <w:r w:rsidRPr="00A972A4">
        <w:rPr>
          <w:rFonts w:ascii="Times New Roman" w:hAnsi="Times New Roman" w:cs="Times New Roman"/>
          <w:sz w:val="24"/>
          <w:szCs w:val="24"/>
        </w:rPr>
        <w:t xml:space="preserve"> de acceso para los animales y adiestradores durante el período de entrenamiento, lo cual es indispensable para que los animales aprendan a comportarse adecuadamente en los entornos donde trabajan.</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Compañeras, compañeros la historia nos enseña que las leyes deben ir evolucionando para reflejar un compromiso social más profundo, esta iniciativa no es sólo una reforma legal, es un acto de justicia social que otorga herramientas reales de empoderamiento a miles de personas del Estado de México, les pido su voto a favor de esta iniciativa para que el Estado de México</w:t>
      </w:r>
      <w:r w:rsidR="00DD6ED2" w:rsidRPr="00A972A4">
        <w:rPr>
          <w:rFonts w:ascii="Times New Roman" w:hAnsi="Times New Roman" w:cs="Times New Roman"/>
          <w:sz w:val="24"/>
          <w:szCs w:val="24"/>
        </w:rPr>
        <w:t>,</w:t>
      </w:r>
      <w:r w:rsidRPr="00A972A4">
        <w:rPr>
          <w:rFonts w:ascii="Times New Roman" w:hAnsi="Times New Roman" w:cs="Times New Roman"/>
          <w:sz w:val="24"/>
          <w:szCs w:val="24"/>
        </w:rPr>
        <w:t xml:space="preserve"> se consolide como una entidad que reconoce y protege la dignidad y la plena inclusión de todas las personas sin importar su condición.</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Es cuanto, muchísimas gracias.</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PRESIDENTE DIP. CARLOS ALBERTO LÓPEZ IMM. Gracias diputada.</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Se abre un espacio para formular comentarios y/o preguntas y agradezco de antemano las respuestas de la proponente.</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Diputada Carmen de la Rosa, diputada Sandra, diputada Alejandra, ¿alguien más? Si nos lo permiten iniciamos diputada Carmen si fuera tan amable.</w:t>
      </w:r>
    </w:p>
    <w:p w:rsidR="00142EDA" w:rsidRPr="00A972A4" w:rsidRDefault="00142ED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DIP. MARÍA DEL CARMEN DE LA ROSA MENDOZA. Muy buenas tardes a todos y a tod</w:t>
      </w:r>
      <w:r w:rsidR="00393BCE" w:rsidRPr="00A972A4">
        <w:rPr>
          <w:rFonts w:ascii="Times New Roman" w:hAnsi="Times New Roman" w:cs="Times New Roman"/>
          <w:sz w:val="24"/>
          <w:szCs w:val="24"/>
        </w:rPr>
        <w:t>a</w:t>
      </w:r>
      <w:r w:rsidRPr="00A972A4">
        <w:rPr>
          <w:rFonts w:ascii="Times New Roman" w:hAnsi="Times New Roman" w:cs="Times New Roman"/>
          <w:sz w:val="24"/>
          <w:szCs w:val="24"/>
        </w:rPr>
        <w:t>s, a todes, con su venia de las personas miembros de esta comisión legislativa.</w:t>
      </w:r>
    </w:p>
    <w:p w:rsidR="00142EDA" w:rsidRPr="00A972A4" w:rsidRDefault="00393BCE" w:rsidP="00C34702">
      <w:pPr>
        <w:spacing w:after="0" w:line="240" w:lineRule="auto"/>
        <w:ind w:firstLine="708"/>
        <w:jc w:val="both"/>
        <w:rPr>
          <w:rFonts w:ascii="Times New Roman" w:hAnsi="Times New Roman" w:cs="Times New Roman"/>
          <w:sz w:val="24"/>
          <w:szCs w:val="24"/>
        </w:rPr>
      </w:pPr>
      <w:r w:rsidRPr="00A972A4">
        <w:rPr>
          <w:rFonts w:ascii="Times New Roman" w:hAnsi="Times New Roman" w:cs="Times New Roman"/>
          <w:sz w:val="24"/>
          <w:szCs w:val="24"/>
        </w:rPr>
        <w:t>Primeramente,</w:t>
      </w:r>
      <w:r w:rsidR="00142EDA" w:rsidRPr="00A972A4">
        <w:rPr>
          <w:rFonts w:ascii="Times New Roman" w:hAnsi="Times New Roman" w:cs="Times New Roman"/>
          <w:sz w:val="24"/>
          <w:szCs w:val="24"/>
        </w:rPr>
        <w:t xml:space="preserve"> quiero expresar un reconocimiento a la diputada que nos ha dado una amplia explicación acerca de la iniciativa que propone que haya animales de asistencia que puedan ingresar a ciertos espacios públicos o privados con el carácter de orden público; sin embargo y entendemos perfectamente de la necesidad de dichos animales puesto que son imprescindibles y que promueven determinada autonomía, inclusión social y el bienestar de personas con discapacidad.</w:t>
      </w:r>
    </w:p>
    <w:p w:rsidR="00C0455D" w:rsidRPr="00A972A4" w:rsidRDefault="00142EDA" w:rsidP="00C34702">
      <w:pPr>
        <w:spacing w:after="0" w:line="240" w:lineRule="auto"/>
        <w:ind w:firstLine="708"/>
        <w:jc w:val="both"/>
        <w:rPr>
          <w:rFonts w:ascii="Times New Roman" w:hAnsi="Times New Roman" w:cs="Times New Roman"/>
          <w:sz w:val="24"/>
          <w:szCs w:val="24"/>
        </w:rPr>
      </w:pPr>
      <w:r w:rsidRPr="00A972A4">
        <w:rPr>
          <w:rFonts w:ascii="Times New Roman" w:hAnsi="Times New Roman" w:cs="Times New Roman"/>
          <w:sz w:val="24"/>
          <w:szCs w:val="24"/>
        </w:rPr>
        <w:t>Para ello, se está promoviendo el modificar</w:t>
      </w:r>
      <w:r w:rsidR="00C468B7" w:rsidRPr="00A972A4">
        <w:rPr>
          <w:rFonts w:ascii="Times New Roman" w:hAnsi="Times New Roman" w:cs="Times New Roman"/>
          <w:sz w:val="24"/>
          <w:szCs w:val="24"/>
        </w:rPr>
        <w:t xml:space="preserve"> diversos</w:t>
      </w:r>
      <w:r w:rsidR="00393BCE" w:rsidRPr="00A972A4">
        <w:rPr>
          <w:rFonts w:ascii="Times New Roman" w:hAnsi="Times New Roman" w:cs="Times New Roman"/>
          <w:sz w:val="24"/>
          <w:szCs w:val="24"/>
        </w:rPr>
        <w:t xml:space="preserve"> </w:t>
      </w:r>
      <w:r w:rsidR="00C0455D" w:rsidRPr="00A972A4">
        <w:rPr>
          <w:rFonts w:ascii="Times New Roman" w:hAnsi="Times New Roman" w:cs="Times New Roman"/>
          <w:sz w:val="24"/>
          <w:szCs w:val="24"/>
          <w:lang w:eastAsia="es-MX"/>
        </w:rPr>
        <w:t xml:space="preserve">articulados del Código de Biodiversidad y también, a su vez de otras leyes.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Tengo algunas dudas, diputada. Por ello he de manifestar que a ver si nos las puede aclarar, ¿Existen ciertas? la primera pregunta consistiría en si ¿Usted tiene conocimiento de que si existen ciertas organismos internacionales o nacionales que ya regulen y que ya existan ciertos lineamientos para el adiestramiento de dichos seres sintientes?</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Debido a que bueno en el carácter de específico del municipio Nezahualcóyotl, muchos de estas organizaciones civiles suelen hacerlo en los camellones, entonces para nosotros es muy importante que sí efectivamente exista una regulación, pero para ello; yo creo que tendríamos que empezar por dicha regulación antes.</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Y a su vez también la segunda pregunta que deriva de esto, usted comenta que debe de existir un certificado que expida el organismo municipal, ¿Tiene usted considerado algún costo para este certificado? y también el saber si esto implicaría que los municipios tuviesen mayor personal y esto implicase el que ellos tuviesen que modificar sus egresos.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Por el momento son todas las preguntas. Gracias. </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PRESIDENTE DIP. CARLOS ALBERTO LÓPEZ IMM. Muchas gracias, diputada.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Damos la palabra a la diputada Sandra, si fuera tan amable. </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SECRETARIA DIP. SANDRA PATRICIA SANTOS RODRÍGUEZ. Buenas tardes.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Saludo a todos los diputados de estas comisiones unidas.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La iniciativa que hoy se somete a consideración, presentada por el Grupo Parlamentario de Movimiento Ciudadano, busca reconocer, regular y proteger a los animales de asistencia y terapéuticos fundamentales para el bienestar físico, emocional y psicológico de miles de personas en el Estado de México, según INEGI, más de 1.2 millones de mexiquenses viven con alguna discapacidad, lo que refuerza la necesidad de garantizar su acceso seguro a servicios, transportes y </w:t>
      </w:r>
      <w:r w:rsidRPr="00A972A4">
        <w:rPr>
          <w:rFonts w:ascii="Times New Roman" w:hAnsi="Times New Roman" w:cs="Times New Roman"/>
          <w:sz w:val="24"/>
          <w:szCs w:val="24"/>
          <w:lang w:val="es-MX" w:eastAsia="es-MX"/>
        </w:rPr>
        <w:lastRenderedPageBreak/>
        <w:t xml:space="preserve">espacios públicos acompañados de estos animales, este reconocimiento legal no solo protege derechos individuales, sino que promueve una cultura de inclusión y respeto hacia los seres vivos. </w:t>
      </w:r>
    </w:p>
    <w:p w:rsidR="00393BCE"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Los animales de asistencia son herramientas de autonomía y libertad y su presencia deben de estar respaldadas por la ley; bajo el liderazgo de la gobernadora, la maestra Delfina Gómez Álvarez, el Estado de México ha avanzado en políticas que integran tres dimensiones.</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1. Bienestar animal con programas y protección y normatividad ambiental. </w:t>
      </w:r>
    </w:p>
    <w:p w:rsidR="00393BCE"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2. Bienestar humano fortaleciendo la salud mental, la discapacidad y la autonomía personal. </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3. Cohesión </w:t>
      </w:r>
      <w:r w:rsidR="00393BCE" w:rsidRPr="00A972A4">
        <w:rPr>
          <w:rFonts w:ascii="Times New Roman" w:hAnsi="Times New Roman" w:cs="Times New Roman"/>
          <w:sz w:val="24"/>
          <w:szCs w:val="24"/>
          <w:lang w:val="es-MX" w:eastAsia="es-MX"/>
        </w:rPr>
        <w:t>S</w:t>
      </w:r>
      <w:r w:rsidRPr="00A972A4">
        <w:rPr>
          <w:rFonts w:ascii="Times New Roman" w:hAnsi="Times New Roman" w:cs="Times New Roman"/>
          <w:sz w:val="24"/>
          <w:szCs w:val="24"/>
          <w:lang w:val="es-MX" w:eastAsia="es-MX"/>
        </w:rPr>
        <w:t xml:space="preserve">ocial mediante el Sistema Estatal de Cuidados, reconociendo el cuidado como un derecho.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La reforma permitirá a los usuarios de animales de asistencia acceder a espacios y servicios en igualdad de condiciones con responsabilidades claras para los usuarios y centros de adiestramiento, es momento de reconocer el bienestar humano y bienestar animal. Son parte del mismo proyecto de la transformación del Estado de México, proteger toda forma de vida nos acerca a un Estado más inclusivo, justo y empático.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Sugiero convocar a los servidores públicos del IMEDIS y de la Secretaría del Medio Ambiente y Desarrollo Sostenible para fortalecer el análisis técnico ambiental de la iniciativa.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Finalmente, haré llegar mis observaciones a la </w:t>
      </w:r>
      <w:r w:rsidR="00393BCE" w:rsidRPr="00A972A4">
        <w:rPr>
          <w:rFonts w:ascii="Times New Roman" w:hAnsi="Times New Roman" w:cs="Times New Roman"/>
          <w:sz w:val="24"/>
          <w:szCs w:val="24"/>
          <w:lang w:val="es-MX" w:eastAsia="es-MX"/>
        </w:rPr>
        <w:t>p</w:t>
      </w:r>
      <w:r w:rsidRPr="00A972A4">
        <w:rPr>
          <w:rFonts w:ascii="Times New Roman" w:hAnsi="Times New Roman" w:cs="Times New Roman"/>
          <w:sz w:val="24"/>
          <w:szCs w:val="24"/>
          <w:lang w:val="es-MX" w:eastAsia="es-MX"/>
        </w:rPr>
        <w:t xml:space="preserve">residencia de estas </w:t>
      </w:r>
      <w:r w:rsidR="00393BCE" w:rsidRPr="00A972A4">
        <w:rPr>
          <w:rFonts w:ascii="Times New Roman" w:hAnsi="Times New Roman" w:cs="Times New Roman"/>
          <w:sz w:val="24"/>
          <w:szCs w:val="24"/>
          <w:lang w:val="es-MX" w:eastAsia="es-MX"/>
        </w:rPr>
        <w:t>c</w:t>
      </w:r>
      <w:r w:rsidRPr="00A972A4">
        <w:rPr>
          <w:rFonts w:ascii="Times New Roman" w:hAnsi="Times New Roman" w:cs="Times New Roman"/>
          <w:sz w:val="24"/>
          <w:szCs w:val="24"/>
          <w:lang w:val="es-MX" w:eastAsia="es-MX"/>
        </w:rPr>
        <w:t xml:space="preserve">omisiones </w:t>
      </w:r>
      <w:r w:rsidR="00393BCE" w:rsidRPr="00A972A4">
        <w:rPr>
          <w:rFonts w:ascii="Times New Roman" w:hAnsi="Times New Roman" w:cs="Times New Roman"/>
          <w:sz w:val="24"/>
          <w:szCs w:val="24"/>
          <w:lang w:val="es-MX" w:eastAsia="es-MX"/>
        </w:rPr>
        <w:t>u</w:t>
      </w:r>
      <w:r w:rsidRPr="00A972A4">
        <w:rPr>
          <w:rFonts w:ascii="Times New Roman" w:hAnsi="Times New Roman" w:cs="Times New Roman"/>
          <w:sz w:val="24"/>
          <w:szCs w:val="24"/>
          <w:lang w:val="es-MX" w:eastAsia="es-MX"/>
        </w:rPr>
        <w:t xml:space="preserve">nidas con el propósito de enriquecer este proceso legislativo y garantizar una forma coherente aplicable y socialmente útil. </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Muchas gracias. </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PRESIDENTE DIP. CARLOS ALBERTO LÓPEZ IMM. Gracias, diputada Secretaria.</w:t>
      </w:r>
    </w:p>
    <w:p w:rsidR="00C0455D"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 xml:space="preserve"> Damos la voz a la diputada Alejandra Figueroa Adame. </w:t>
      </w:r>
    </w:p>
    <w:p w:rsidR="00C0455D" w:rsidRPr="00A972A4" w:rsidRDefault="00C0455D" w:rsidP="00C34702">
      <w:pPr>
        <w:pStyle w:val="Sinespaciado"/>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DIP. ALEJANDRA FIGUEROA ADAME</w:t>
      </w:r>
      <w:r w:rsidR="00393BCE" w:rsidRPr="00A972A4">
        <w:rPr>
          <w:rFonts w:ascii="Times New Roman" w:hAnsi="Times New Roman" w:cs="Times New Roman"/>
          <w:sz w:val="24"/>
          <w:szCs w:val="24"/>
          <w:lang w:val="es-MX" w:eastAsia="es-MX"/>
        </w:rPr>
        <w:t>.</w:t>
      </w:r>
      <w:r w:rsidRPr="00A972A4">
        <w:rPr>
          <w:rFonts w:ascii="Times New Roman" w:hAnsi="Times New Roman" w:cs="Times New Roman"/>
          <w:sz w:val="24"/>
          <w:szCs w:val="24"/>
          <w:lang w:val="es-MX" w:eastAsia="es-MX"/>
        </w:rPr>
        <w:t xml:space="preserve"> Gracias, Presidente. </w:t>
      </w:r>
    </w:p>
    <w:p w:rsidR="002E480A" w:rsidRPr="00A972A4" w:rsidRDefault="00C0455D" w:rsidP="00C34702">
      <w:pPr>
        <w:pStyle w:val="Sinespaciado"/>
        <w:ind w:firstLine="708"/>
        <w:jc w:val="both"/>
        <w:rPr>
          <w:rFonts w:ascii="Times New Roman" w:hAnsi="Times New Roman" w:cs="Times New Roman"/>
          <w:sz w:val="24"/>
          <w:szCs w:val="24"/>
          <w:lang w:val="es-MX" w:eastAsia="es-MX"/>
        </w:rPr>
      </w:pPr>
      <w:r w:rsidRPr="00A972A4">
        <w:rPr>
          <w:rFonts w:ascii="Times New Roman" w:hAnsi="Times New Roman" w:cs="Times New Roman"/>
          <w:sz w:val="24"/>
          <w:szCs w:val="24"/>
          <w:lang w:val="es-MX" w:eastAsia="es-MX"/>
        </w:rPr>
        <w:t>Muy buenas tardes, diputada Marisela, muy buenas tardes, gracias por su iniciativa y mis preguntas también están un poquito relacionadas a las que ya mencionó mi compañera la diputada</w:t>
      </w:r>
      <w:r w:rsidR="002E480A" w:rsidRPr="00A972A4">
        <w:rPr>
          <w:rFonts w:ascii="Times New Roman" w:hAnsi="Times New Roman" w:cs="Times New Roman"/>
          <w:sz w:val="24"/>
          <w:szCs w:val="24"/>
          <w:lang w:val="es-MX"/>
        </w:rPr>
        <w:t xml:space="preserve"> María del Carmen y la diputada Sandra Patricia sobre conocer un po</w:t>
      </w:r>
      <w:r w:rsidR="00393BCE" w:rsidRPr="00A972A4">
        <w:rPr>
          <w:rFonts w:ascii="Times New Roman" w:hAnsi="Times New Roman" w:cs="Times New Roman"/>
          <w:sz w:val="24"/>
          <w:szCs w:val="24"/>
          <w:lang w:val="es-MX"/>
        </w:rPr>
        <w:t xml:space="preserve">quito </w:t>
      </w:r>
      <w:r w:rsidR="002E480A" w:rsidRPr="00A972A4">
        <w:rPr>
          <w:rFonts w:ascii="Times New Roman" w:hAnsi="Times New Roman" w:cs="Times New Roman"/>
          <w:sz w:val="24"/>
          <w:szCs w:val="24"/>
          <w:lang w:val="es-MX"/>
        </w:rPr>
        <w:t>más de esta regulación y cómo serán los certificados y el costo de los mismos; sin embargo, también comentar que, en el Partido Verde, tenemos la firme convicción de que los seres sintientes también deben de estar protegidos desde nuestras leyes.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Por ello, considero que ampliar los espacios para que los animales terapéuticos o de asistencia, tengan acceso a más espacios públicos y al mismo tiempo, se dote de una certificación a sus adiestradores, es fundamental porque protege los derechos, tanto de las personas que requieren su apoyo, como en el de los animales.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Por otro lado, se ha comentado que la terapia asistida con animales, ha demostrado ser eficiente, poblaciones como la geriátrica, autismo, síndrome de down, entre otras y dicho de otra forma, está comprobado que el bienestar de las personas se beneficia de diversas formas, gracias a la interacción con animales terapéuticos o de asistencia, porque esa interacción, disminuye el estrés, la ansiedad y la sensación de soledad; además de mejorar la autoestima, el estado de ánimo, la comunicación y las habilidades sociales.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Sin duda, el Estado de México, necesita avanzar hacia una legislación que favorezca a las personas que requieren la asistencia de un animal de compañía o terapéutico, como ya existe en otros países y nuevamente, desde el Grupo Parlamentario del Partido Verde, respaldamos esta iniciativa; ya que ayudará a transformar nuestra cultura hacia una de respeto tolerancia e inclusión.</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Es cuanto Presidente.</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PRESIDENTE DIP. CARLOS ALBERTO LÓPEZ IMM. Muchas gracias.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Agradezco a las compañeras que aquí participaron, si la diputada proponente tiene algunos comentarios al respecto de las aportaciones de las diputadas estamos a la escucha diputada Maricela.</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DIP. MARICELA BELTRÁN SÁNCHEZ. Sí, muchas gracias.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lastRenderedPageBreak/>
        <w:tab/>
        <w:t>En primero lugar, agradezco las participaciones de los compañeros, compañeras diputadas, porque esto nos favorece y nos ayuda realmente a que esta iniciativa quede lo mejor consolidada y es lógico que cuando presentamos alguna iniciativa, surgen algunas dudas y en realidad, efectivamente sí existe una organización mundial de sanidad animal, la cual, siempre ha buscado promover el bienestar animal y en este caso, establecer normas científicas, porque eso es básico y eso es lo que nosotros tendríamos que adoptar porque tendríamos que tener nosotros un marco base e incluso de costo por la duda que tenía la diputada en relación de acuerdo a los requerimientos que se necesiten en cada uno de los municipios en este caso ¿Cómo se van a organizar? Va a depender definitivamente de las necesidades que existan y con base a ello, hacer un balance cuántos tenemos, de qué tipo, cuánto va a ser el costo y que eso podamos tener y podamos acordar cuál sería el monto aproximado para ello y poderlo regularizar de esta manera y también, referir que a nivel municipal, pudiéramos crear un catálogo de costos, esto con el Instituto de Discapacidad; también sería con las asociaciones de capacitación animal, porque como lo comentamos, debe de tener un certificado esos animalitos, esos seres sintientes y bien decía la diputada Alejandra, aquí tenemos que apuntar más al respeto, a la tolerancia, a la inclusión, para todas esas personas que lo necesitan y esto nace precisamente de las necesidades que hemos visto y que incluso, hemos vivido de cerca con muchas personas; entonces, es una iniciativa muy noble y que yo agradezco infinitamente todos sus comentarios.</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No sé si con ello, compañeras, compañeros, se haya disipado la duda, estoy a la orden.</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PRESIDENTE DIP. CARLOS ALBERTO LÓPEZ IMM. Gracias diputada.</w:t>
      </w:r>
    </w:p>
    <w:p w:rsidR="002E480A" w:rsidRPr="00A972A4" w:rsidRDefault="002E480A" w:rsidP="00C34702">
      <w:pPr>
        <w:spacing w:after="0" w:line="240" w:lineRule="auto"/>
        <w:jc w:val="both"/>
        <w:rPr>
          <w:rFonts w:ascii="Times New Roman" w:hAnsi="Times New Roman" w:cs="Times New Roman"/>
          <w:sz w:val="24"/>
          <w:szCs w:val="24"/>
        </w:rPr>
      </w:pPr>
      <w:r w:rsidRPr="00A972A4">
        <w:rPr>
          <w:rFonts w:ascii="Times New Roman" w:hAnsi="Times New Roman" w:cs="Times New Roman"/>
          <w:sz w:val="24"/>
          <w:szCs w:val="24"/>
        </w:rPr>
        <w:tab/>
        <w:t>Si me lo permiten, solicita la palabra la diputada Sara Alicia Ramírez de la O.</w:t>
      </w:r>
    </w:p>
    <w:p w:rsidR="00C0455D" w:rsidRPr="00A972A4" w:rsidRDefault="002E480A" w:rsidP="00C34702">
      <w:pPr>
        <w:spacing w:after="0" w:line="240" w:lineRule="auto"/>
        <w:jc w:val="both"/>
      </w:pPr>
      <w:r w:rsidRPr="00A972A4">
        <w:rPr>
          <w:rFonts w:ascii="Times New Roman" w:hAnsi="Times New Roman" w:cs="Times New Roman"/>
          <w:sz w:val="24"/>
          <w:szCs w:val="24"/>
        </w:rPr>
        <w:t>DIP. SARA ALICIA RAMÍREZ DE LA O. Buenas tardes a todos</w:t>
      </w:r>
      <w:r w:rsidRPr="00A972A4">
        <w:t xml:space="preserve"> </w:t>
      </w:r>
      <w:r w:rsidR="0080295A" w:rsidRPr="00A972A4">
        <w:t xml:space="preserve">los compañeros </w:t>
      </w:r>
      <w:r w:rsidR="00C0455D" w:rsidRPr="00A972A4">
        <w:rPr>
          <w:rFonts w:ascii="Times New Roman" w:hAnsi="Times New Roman" w:cs="Times New Roman"/>
          <w:sz w:val="24"/>
          <w:szCs w:val="24"/>
        </w:rPr>
        <w:t>miembros de las comisiones unidas que hoy están participando, a la compañera Maricela Beltrán, que ha sido tan amable de exponernos breve, pero muy fehaciente, muy ricamente el espíritu de esta iniciativa, con el permiso de mis compañeros que nos acompañan aquí hoy</w:t>
      </w:r>
      <w:r w:rsidR="009A4877" w:rsidRPr="00A972A4">
        <w:rPr>
          <w:rFonts w:ascii="Times New Roman" w:hAnsi="Times New Roman" w:cs="Times New Roman"/>
          <w:sz w:val="24"/>
          <w:szCs w:val="24"/>
        </w:rPr>
        <w:t>.</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Me queda una duda,</w:t>
      </w:r>
      <w:r w:rsidR="009A4877" w:rsidRPr="00A972A4">
        <w:rPr>
          <w:rFonts w:ascii="Times New Roman" w:hAnsi="Times New Roman" w:cs="Times New Roman"/>
          <w:sz w:val="24"/>
          <w:szCs w:val="24"/>
          <w:lang w:val="es-MX"/>
        </w:rPr>
        <w:t xml:space="preserve"> y</w:t>
      </w:r>
      <w:r w:rsidRPr="00A972A4">
        <w:rPr>
          <w:rFonts w:ascii="Times New Roman" w:hAnsi="Times New Roman" w:cs="Times New Roman"/>
          <w:sz w:val="24"/>
          <w:szCs w:val="24"/>
          <w:lang w:val="es-MX"/>
        </w:rPr>
        <w:t>o soy parte de la Comisión de Desarrollo Económico, Industrial y Comercial y me queda una duda, quizás podría parecer trivial, pero creo que es de la mayor importancia porque, me gustaría saber o conocer muy, muy de cerca y muy puntualmente las propuestas para adecuar los espacios donde van a interactuar los seres sintientes con las personas que acuden a las diversas unidades económicas</w:t>
      </w:r>
      <w:r w:rsidR="009A4877" w:rsidRPr="00A972A4">
        <w:rPr>
          <w:rFonts w:ascii="Times New Roman" w:hAnsi="Times New Roman" w:cs="Times New Roman"/>
          <w:sz w:val="24"/>
          <w:szCs w:val="24"/>
          <w:lang w:val="es-MX"/>
        </w:rPr>
        <w:t>, e</w:t>
      </w:r>
      <w:r w:rsidRPr="00A972A4">
        <w:rPr>
          <w:rFonts w:ascii="Times New Roman" w:hAnsi="Times New Roman" w:cs="Times New Roman"/>
          <w:sz w:val="24"/>
          <w:szCs w:val="24"/>
          <w:lang w:val="es-MX"/>
        </w:rPr>
        <w:t>sto porque como bien sabemos los animales de compañía; por ejemplo, en el caso concreto de los animales, de los perritos que acompañan a las personas con autismo sí, efectivamente son animales que están muy bien entrenados, pero a veces el que no está entrenado para convivir con estos animales es el ser humano y como ustedes bien saben, los animalitos se rigen mucho por el olfato y hay muchas personas que tienen verdadero terror a los animales de compañía.</w:t>
      </w:r>
    </w:p>
    <w:p w:rsidR="009A4877"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Entonces, sí me gustaría saber si hay alguna disposición especial, ¿Cómo le haríamos? Porque las personas a veces cuando ven un animal de compañía, inmediatamente se empiezan a poner nerviosas y empiezan a segregar la cortisona</w:t>
      </w:r>
      <w:r w:rsidR="009A4877" w:rsidRPr="00A972A4">
        <w:rPr>
          <w:rFonts w:ascii="Times New Roman" w:hAnsi="Times New Roman" w:cs="Times New Roman"/>
          <w:sz w:val="24"/>
          <w:szCs w:val="24"/>
          <w:lang w:val="es-MX"/>
        </w:rPr>
        <w:t>, e</w:t>
      </w:r>
      <w:r w:rsidRPr="00A972A4">
        <w:rPr>
          <w:rFonts w:ascii="Times New Roman" w:hAnsi="Times New Roman" w:cs="Times New Roman"/>
          <w:sz w:val="24"/>
          <w:szCs w:val="24"/>
          <w:lang w:val="es-MX"/>
        </w:rPr>
        <w:t>ntonces</w:t>
      </w:r>
      <w:r w:rsidR="009A4877" w:rsidRPr="00A972A4">
        <w:rPr>
          <w:rFonts w:ascii="Times New Roman" w:hAnsi="Times New Roman" w:cs="Times New Roman"/>
          <w:sz w:val="24"/>
          <w:szCs w:val="24"/>
          <w:lang w:val="es-MX"/>
        </w:rPr>
        <w:t xml:space="preserve"> s</w:t>
      </w:r>
      <w:r w:rsidRPr="00A972A4">
        <w:rPr>
          <w:rFonts w:ascii="Times New Roman" w:hAnsi="Times New Roman" w:cs="Times New Roman"/>
          <w:sz w:val="24"/>
          <w:szCs w:val="24"/>
          <w:lang w:val="es-MX"/>
        </w:rPr>
        <w:t xml:space="preserve">í, claro, me queda claro que el adiestramiento y todas esas cuestiones, pero el espacio compartido ya es un tema mucho más complejo. </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Entonces, pues esa sería una duda que me nace desde la perspectiva del desarrollo económico y de cómo vamos a hacerle para que las unidades económicas puedan tener estos espacios controlados para cualquier eventualidad.</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Eso sería cuanto señor Presidente.</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PRESIDENTE DIP. CARLOS ALBERTO LÓPEZ IMM. Muchas gracias diputada.</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La diputada Carmen de la Rosa</w:t>
      </w:r>
      <w:r w:rsidR="009A4877" w:rsidRPr="00A972A4">
        <w:rPr>
          <w:rFonts w:ascii="Times New Roman" w:hAnsi="Times New Roman" w:cs="Times New Roman"/>
          <w:sz w:val="24"/>
          <w:szCs w:val="24"/>
          <w:lang w:val="es-MX"/>
        </w:rPr>
        <w:t xml:space="preserve"> s</w:t>
      </w:r>
      <w:r w:rsidRPr="00A972A4">
        <w:rPr>
          <w:rFonts w:ascii="Times New Roman" w:hAnsi="Times New Roman" w:cs="Times New Roman"/>
          <w:sz w:val="24"/>
          <w:szCs w:val="24"/>
          <w:lang w:val="es-MX"/>
        </w:rPr>
        <w:t>olicita el uso de la voz.</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DIP. MARÍA DEL CARMEN DE LA ROSA MENDOZA. Me parece muy importante la aportación que acaba de hacer la diputada Sarita</w:t>
      </w:r>
      <w:r w:rsidR="009A4877" w:rsidRPr="00A972A4">
        <w:rPr>
          <w:rFonts w:ascii="Times New Roman" w:hAnsi="Times New Roman" w:cs="Times New Roman"/>
          <w:sz w:val="24"/>
          <w:szCs w:val="24"/>
          <w:lang w:val="es-MX"/>
        </w:rPr>
        <w:t>, p</w:t>
      </w:r>
      <w:r w:rsidRPr="00A972A4">
        <w:rPr>
          <w:rFonts w:ascii="Times New Roman" w:hAnsi="Times New Roman" w:cs="Times New Roman"/>
          <w:sz w:val="24"/>
          <w:szCs w:val="24"/>
          <w:lang w:val="es-MX"/>
        </w:rPr>
        <w:t xml:space="preserve">or ello yo creo que he de fortalecer la petición que hace nuestra compañera la diputada Paty, porque además también de las secretarías que ya he </w:t>
      </w:r>
      <w:r w:rsidRPr="00A972A4">
        <w:rPr>
          <w:rFonts w:ascii="Times New Roman" w:hAnsi="Times New Roman" w:cs="Times New Roman"/>
          <w:sz w:val="24"/>
          <w:szCs w:val="24"/>
          <w:lang w:val="es-MX"/>
        </w:rPr>
        <w:lastRenderedPageBreak/>
        <w:t>mencionado, de los institutos</w:t>
      </w:r>
      <w:r w:rsidR="009A4877" w:rsidRPr="00A972A4">
        <w:rPr>
          <w:rFonts w:ascii="Times New Roman" w:hAnsi="Times New Roman" w:cs="Times New Roman"/>
          <w:sz w:val="24"/>
          <w:szCs w:val="24"/>
          <w:lang w:val="es-MX"/>
        </w:rPr>
        <w:t>, e</w:t>
      </w:r>
      <w:r w:rsidRPr="00A972A4">
        <w:rPr>
          <w:rFonts w:ascii="Times New Roman" w:hAnsi="Times New Roman" w:cs="Times New Roman"/>
          <w:sz w:val="24"/>
          <w:szCs w:val="24"/>
          <w:lang w:val="es-MX"/>
        </w:rPr>
        <w:t>s bien importante que también solicitemos que la Secretaría de Movilidad también pueda acudir, dado que se está proponiendo en el artículo 6.35 Ter, que también los usuarios puedan acceder a los espacios y medios de transporte en general, independientemente de su carácter público privado.</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 xml:space="preserve">Y lo digo de manera muy respetuosa, no es tanto que no o sean haya una negativa que esto exista, sino que lo que yo creo que debemos de fortalecer y de asegurar es que existan las condiciones, como bien lo ha mencionado Sarita y también a su vez que no pongamos en riesgo la integridad de otros usuarios y que todos nos podamos sentir seguros. </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Creo que los seres sintientes también, por supuesto, se merecen ir en las mejores condiciones</w:t>
      </w:r>
      <w:r w:rsidR="004E0790" w:rsidRPr="00A972A4">
        <w:rPr>
          <w:rFonts w:ascii="Times New Roman" w:hAnsi="Times New Roman" w:cs="Times New Roman"/>
          <w:sz w:val="24"/>
          <w:szCs w:val="24"/>
          <w:lang w:val="es-MX"/>
        </w:rPr>
        <w:t>, y</w:t>
      </w:r>
      <w:r w:rsidRPr="00A972A4">
        <w:rPr>
          <w:rFonts w:ascii="Times New Roman" w:hAnsi="Times New Roman" w:cs="Times New Roman"/>
          <w:sz w:val="24"/>
          <w:szCs w:val="24"/>
          <w:lang w:val="es-MX"/>
        </w:rPr>
        <w:t>o creo que todos estamos en un mismo entorno y por ende se requiere garantizar que todos podamos tener acceso de manera muy segura a estos espacios.</w:t>
      </w:r>
    </w:p>
    <w:p w:rsidR="00C0455D" w:rsidRPr="00A972A4" w:rsidRDefault="00C0455D" w:rsidP="00C34702">
      <w:pPr>
        <w:pStyle w:val="Sinespaciado"/>
        <w:ind w:firstLine="708"/>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Gracias.</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PRESIDENTE DIP. CARLOS ALBERTO LÓPEZ IMM. De acuerdo, pues si lo tienen a bien, podemos proponer como fecha límite para hacer llegar nuestras observaciones el día viernes</w:t>
      </w:r>
      <w:r w:rsidR="004E0790" w:rsidRPr="00A972A4">
        <w:rPr>
          <w:rFonts w:ascii="Times New Roman" w:hAnsi="Times New Roman" w:cs="Times New Roman"/>
          <w:sz w:val="24"/>
          <w:szCs w:val="24"/>
          <w:lang w:val="es-MX"/>
        </w:rPr>
        <w:t>, e</w:t>
      </w:r>
      <w:r w:rsidRPr="00A972A4">
        <w:rPr>
          <w:rFonts w:ascii="Times New Roman" w:hAnsi="Times New Roman" w:cs="Times New Roman"/>
          <w:sz w:val="24"/>
          <w:szCs w:val="24"/>
          <w:lang w:val="es-MX"/>
        </w:rPr>
        <w:t>sto con absoluto respeto a quienes integran la Comisión de Desarrollo Económico, creo que es importante que</w:t>
      </w:r>
      <w:r w:rsidR="00E2462C" w:rsidRPr="00A972A4">
        <w:rPr>
          <w:rFonts w:ascii="Times New Roman" w:hAnsi="Times New Roman" w:cs="Times New Roman"/>
          <w:sz w:val="24"/>
          <w:szCs w:val="24"/>
          <w:lang w:val="es-MX"/>
        </w:rPr>
        <w:t xml:space="preserve"> estas </w:t>
      </w:r>
      <w:r w:rsidR="0009633B" w:rsidRPr="00A972A4">
        <w:rPr>
          <w:rFonts w:ascii="Times New Roman" w:hAnsi="Times New Roman" w:cs="Times New Roman"/>
          <w:sz w:val="24"/>
          <w:szCs w:val="24"/>
          <w:lang w:val="es-MX"/>
        </w:rPr>
        <w:t>aportaciones</w:t>
      </w:r>
      <w:r w:rsidRPr="00A972A4">
        <w:rPr>
          <w:rFonts w:ascii="Times New Roman" w:hAnsi="Times New Roman" w:cs="Times New Roman"/>
          <w:sz w:val="24"/>
          <w:szCs w:val="24"/>
          <w:lang w:val="es-MX"/>
        </w:rPr>
        <w:t xml:space="preserve"> nutran esta iniciativa y que podamos dar seguimiento al proceso legislativo de esa manera.</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RODRÍGUEZ. Han concluido las participaciones.</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PRESIDENTE DIP. CARLOS ALBERTO LÓPEZ IMM. Expreso nuevamente nuestro agradecimiento a la diputada presentante.</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RODRÍGUEZ. Han concluido los asuntos del día.</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PRESIDENTE DIP. CARLOS ALBERTO LÓPEZ IMM. Registre la Secretaría la asistencia a la reunión.</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SECRETARIA DIP. SANDRA PATRICIA SANTOS RODRÍGUEZ. Ha sido registrada la asistencia a la reunión.</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 xml:space="preserve">PRESIDENTE DIP. CARLOS ALBERTO LÓPEZ IMM. Se levanta la reunión de las Comisiones Legislativas de Protección Ambiental y Cambio Climático y de Desarrollo Económico, Industrial, Comercial y Minero, siendo </w:t>
      </w:r>
      <w:r w:rsidR="004E0790" w:rsidRPr="00A972A4">
        <w:rPr>
          <w:rFonts w:ascii="Times New Roman" w:hAnsi="Times New Roman" w:cs="Times New Roman"/>
          <w:sz w:val="24"/>
          <w:szCs w:val="24"/>
          <w:lang w:val="es-MX"/>
        </w:rPr>
        <w:t xml:space="preserve">las </w:t>
      </w:r>
      <w:r w:rsidRPr="00A972A4">
        <w:rPr>
          <w:rFonts w:ascii="Times New Roman" w:hAnsi="Times New Roman" w:cs="Times New Roman"/>
          <w:sz w:val="24"/>
          <w:szCs w:val="24"/>
          <w:lang w:val="es-MX"/>
        </w:rPr>
        <w:t>doce horas con cuarenta y nueve minutos del día martes veintiuno de octubre del año dos mil veinticinco y se pide a sus integrantes quedar atentos a la próxima convocatoria.</w:t>
      </w:r>
    </w:p>
    <w:p w:rsidR="00C0455D" w:rsidRPr="00A972A4" w:rsidRDefault="00C0455D" w:rsidP="00C34702">
      <w:pPr>
        <w:pStyle w:val="Sinespaciado"/>
        <w:jc w:val="both"/>
        <w:rPr>
          <w:rFonts w:ascii="Times New Roman" w:hAnsi="Times New Roman" w:cs="Times New Roman"/>
          <w:sz w:val="24"/>
          <w:szCs w:val="24"/>
          <w:lang w:val="es-MX"/>
        </w:rPr>
      </w:pPr>
      <w:r w:rsidRPr="00A972A4">
        <w:rPr>
          <w:rFonts w:ascii="Times New Roman" w:hAnsi="Times New Roman" w:cs="Times New Roman"/>
          <w:sz w:val="24"/>
          <w:szCs w:val="24"/>
          <w:lang w:val="es-MX"/>
        </w:rPr>
        <w:tab/>
        <w:t>Muchas gracias, buenas tardes.</w:t>
      </w:r>
    </w:p>
    <w:p w:rsidR="004858E5" w:rsidRPr="00A972A4" w:rsidRDefault="00C0455D" w:rsidP="00C34702">
      <w:pPr>
        <w:pStyle w:val="Sinespaciado"/>
        <w:jc w:val="both"/>
      </w:pPr>
      <w:r w:rsidRPr="00A972A4">
        <w:rPr>
          <w:rFonts w:ascii="Times New Roman" w:hAnsi="Times New Roman" w:cs="Times New Roman"/>
          <w:sz w:val="24"/>
          <w:szCs w:val="24"/>
          <w:lang w:val="es-MX"/>
        </w:rPr>
        <w:t>SECRETARIA DIP. SANDRA PATRICIA SANTOS RODRÍGUEZ. Excelente tarde a todos, muchísimas gracias.</w:t>
      </w:r>
    </w:p>
    <w:sectPr w:rsidR="004858E5" w:rsidRPr="00A972A4" w:rsidSect="00695557">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9E8" w:rsidRDefault="000C19E8" w:rsidP="001105DF">
      <w:pPr>
        <w:spacing w:after="0" w:line="240" w:lineRule="auto"/>
      </w:pPr>
      <w:r>
        <w:separator/>
      </w:r>
    </w:p>
  </w:endnote>
  <w:endnote w:type="continuationSeparator" w:id="0">
    <w:p w:rsidR="000C19E8" w:rsidRDefault="000C19E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985" w:rsidRDefault="00CD398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7987433"/>
      <w:docPartObj>
        <w:docPartGallery w:val="Page Numbers (Bottom of Page)"/>
        <w:docPartUnique/>
      </w:docPartObj>
    </w:sdtPr>
    <w:sdtEndPr/>
    <w:sdtContent>
      <w:p w:rsidR="00CD3985" w:rsidRDefault="00CD3985" w:rsidP="00CD3985">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985" w:rsidRDefault="00CD39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9E8" w:rsidRDefault="000C19E8" w:rsidP="001105DF">
      <w:pPr>
        <w:spacing w:after="0" w:line="240" w:lineRule="auto"/>
      </w:pPr>
      <w:r>
        <w:separator/>
      </w:r>
    </w:p>
  </w:footnote>
  <w:footnote w:type="continuationSeparator" w:id="0">
    <w:p w:rsidR="000C19E8" w:rsidRDefault="000C19E8"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985" w:rsidRDefault="00CD398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985" w:rsidRDefault="00CD398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985" w:rsidRDefault="00CD398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6736F"/>
    <w:rsid w:val="00075A91"/>
    <w:rsid w:val="0009633B"/>
    <w:rsid w:val="00097FB4"/>
    <w:rsid w:val="000C19E8"/>
    <w:rsid w:val="001105DF"/>
    <w:rsid w:val="00142EDA"/>
    <w:rsid w:val="00151423"/>
    <w:rsid w:val="002C0F3B"/>
    <w:rsid w:val="002E480A"/>
    <w:rsid w:val="00385F3F"/>
    <w:rsid w:val="00393BCE"/>
    <w:rsid w:val="00393F2F"/>
    <w:rsid w:val="003D15E4"/>
    <w:rsid w:val="00454CF9"/>
    <w:rsid w:val="004757FA"/>
    <w:rsid w:val="004858E5"/>
    <w:rsid w:val="004C0822"/>
    <w:rsid w:val="004E0790"/>
    <w:rsid w:val="004F0681"/>
    <w:rsid w:val="00606B9E"/>
    <w:rsid w:val="00695557"/>
    <w:rsid w:val="006E5D45"/>
    <w:rsid w:val="007A0303"/>
    <w:rsid w:val="0080295A"/>
    <w:rsid w:val="0091405B"/>
    <w:rsid w:val="009A4877"/>
    <w:rsid w:val="009B08FB"/>
    <w:rsid w:val="009B163D"/>
    <w:rsid w:val="009D6E30"/>
    <w:rsid w:val="009E0C77"/>
    <w:rsid w:val="009E6959"/>
    <w:rsid w:val="00A972A4"/>
    <w:rsid w:val="00AD2654"/>
    <w:rsid w:val="00AE59BF"/>
    <w:rsid w:val="00B827B1"/>
    <w:rsid w:val="00BB5705"/>
    <w:rsid w:val="00BC78F8"/>
    <w:rsid w:val="00C0455D"/>
    <w:rsid w:val="00C34702"/>
    <w:rsid w:val="00C36BA9"/>
    <w:rsid w:val="00C44689"/>
    <w:rsid w:val="00C468B7"/>
    <w:rsid w:val="00C9027D"/>
    <w:rsid w:val="00CD3985"/>
    <w:rsid w:val="00DD6ED2"/>
    <w:rsid w:val="00E12517"/>
    <w:rsid w:val="00E2462C"/>
    <w:rsid w:val="00F806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9B08FB"/>
    <w:pPr>
      <w:spacing w:after="0" w:line="240" w:lineRule="auto"/>
    </w:pPr>
    <w:rPr>
      <w:lang w:val="en-US" w:bidi="en-US"/>
    </w:rPr>
  </w:style>
  <w:style w:type="character" w:customStyle="1" w:styleId="SinespaciadoCar">
    <w:name w:val="Sin espaciado Car"/>
    <w:link w:val="Sinespaciado"/>
    <w:uiPriority w:val="1"/>
    <w:locked/>
    <w:rsid w:val="00C0455D"/>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4565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925384976">
      <w:bodyDiv w:val="1"/>
      <w:marLeft w:val="0"/>
      <w:marRight w:val="0"/>
      <w:marTop w:val="0"/>
      <w:marBottom w:val="0"/>
      <w:divBdr>
        <w:top w:val="none" w:sz="0" w:space="0" w:color="auto"/>
        <w:left w:val="none" w:sz="0" w:space="0" w:color="auto"/>
        <w:bottom w:val="none" w:sz="0" w:space="0" w:color="auto"/>
        <w:right w:val="none" w:sz="0" w:space="0" w:color="auto"/>
      </w:divBdr>
    </w:div>
    <w:div w:id="1644769356">
      <w:bodyDiv w:val="1"/>
      <w:marLeft w:val="0"/>
      <w:marRight w:val="0"/>
      <w:marTop w:val="0"/>
      <w:marBottom w:val="0"/>
      <w:divBdr>
        <w:top w:val="none" w:sz="0" w:space="0" w:color="auto"/>
        <w:left w:val="none" w:sz="0" w:space="0" w:color="auto"/>
        <w:bottom w:val="none" w:sz="0" w:space="0" w:color="auto"/>
        <w:right w:val="none" w:sz="0" w:space="0" w:color="auto"/>
      </w:divBdr>
    </w:div>
    <w:div w:id="1755659387">
      <w:bodyDiv w:val="1"/>
      <w:marLeft w:val="0"/>
      <w:marRight w:val="0"/>
      <w:marTop w:val="0"/>
      <w:marBottom w:val="0"/>
      <w:divBdr>
        <w:top w:val="none" w:sz="0" w:space="0" w:color="auto"/>
        <w:left w:val="none" w:sz="0" w:space="0" w:color="auto"/>
        <w:bottom w:val="none" w:sz="0" w:space="0" w:color="auto"/>
        <w:right w:val="none" w:sz="0" w:space="0" w:color="auto"/>
      </w:divBdr>
    </w:div>
    <w:div w:id="2066751840">
      <w:bodyDiv w:val="1"/>
      <w:marLeft w:val="0"/>
      <w:marRight w:val="0"/>
      <w:marTop w:val="0"/>
      <w:marBottom w:val="0"/>
      <w:divBdr>
        <w:top w:val="none" w:sz="0" w:space="0" w:color="auto"/>
        <w:left w:val="none" w:sz="0" w:space="0" w:color="auto"/>
        <w:bottom w:val="none" w:sz="0" w:space="0" w:color="auto"/>
        <w:right w:val="none" w:sz="0" w:space="0" w:color="auto"/>
      </w:divBdr>
    </w:div>
    <w:div w:id="2099909411">
      <w:bodyDiv w:val="1"/>
      <w:marLeft w:val="0"/>
      <w:marRight w:val="0"/>
      <w:marTop w:val="0"/>
      <w:marBottom w:val="0"/>
      <w:divBdr>
        <w:top w:val="none" w:sz="0" w:space="0" w:color="auto"/>
        <w:left w:val="none" w:sz="0" w:space="0" w:color="auto"/>
        <w:bottom w:val="none" w:sz="0" w:space="0" w:color="auto"/>
        <w:right w:val="none" w:sz="0" w:space="0" w:color="auto"/>
      </w:divBdr>
    </w:div>
    <w:div w:id="213386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3293</Words>
  <Characters>18114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2025-10-23T17:44:00Z</dcterms:created>
  <dcterms:modified xsi:type="dcterms:W3CDTF">2025-10-28T22:19:00Z</dcterms:modified>
</cp:coreProperties>
</file>