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730" w:rsidRPr="000C6C68" w:rsidRDefault="00FC6730" w:rsidP="00E93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REUNIÓN DE LA COMISIÓN LEGISLATIVA DE PROCURACIÓN Y ADMINISTRACIÓN DE JUSTICIA DE LA H. LXII LEGISLATURA DEL ESTADO DE MÉXICO.</w:t>
      </w:r>
    </w:p>
    <w:p w:rsidR="00FC6730" w:rsidRPr="000C6C68" w:rsidRDefault="00FC6730" w:rsidP="00E93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6730" w:rsidRPr="000C6C68" w:rsidRDefault="00FC6730" w:rsidP="00E93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Celebrada el día 06 de noviembre de 2025.</w:t>
      </w:r>
    </w:p>
    <w:p w:rsidR="00FC6730" w:rsidRPr="000C6C68" w:rsidRDefault="00FC6730" w:rsidP="00E93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6730" w:rsidRPr="000C6C68" w:rsidRDefault="00FC6730" w:rsidP="00E93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 xml:space="preserve">Presidencia de la diputada Emma Laura </w:t>
      </w:r>
      <w:r w:rsidR="00BB41E5" w:rsidRPr="000C6C68">
        <w:rPr>
          <w:rFonts w:ascii="Times New Roman" w:hAnsi="Times New Roman" w:cs="Times New Roman"/>
          <w:sz w:val="24"/>
          <w:szCs w:val="24"/>
        </w:rPr>
        <w:t>A</w:t>
      </w:r>
      <w:r w:rsidRPr="000C6C68">
        <w:rPr>
          <w:rFonts w:ascii="Times New Roman" w:hAnsi="Times New Roman" w:cs="Times New Roman"/>
          <w:sz w:val="24"/>
          <w:szCs w:val="24"/>
        </w:rPr>
        <w:t>lvarez Villavicencio.</w:t>
      </w:r>
    </w:p>
    <w:p w:rsidR="00FC6730" w:rsidRPr="000C6C68" w:rsidRDefault="00FC6730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FC6730" w:rsidRPr="000C6C68" w:rsidRDefault="00B161F7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DIP. RUTH SALINAS REYES. </w:t>
      </w:r>
      <w:r w:rsidR="00EA7575" w:rsidRPr="000C6C68">
        <w:rPr>
          <w:rFonts w:ascii="Times New Roman" w:hAnsi="Times New Roman" w:cs="Times New Roman"/>
          <w:sz w:val="24"/>
          <w:szCs w:val="24"/>
        </w:rPr>
        <w:t xml:space="preserve">Damos la bienvenida a las y los diputados de 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>la Comisión Legislativa de Procuración y Administración de Justicia y valoró la diligencia con la que atienden estos trabajos</w:t>
      </w:r>
      <w:r w:rsidR="00303B20" w:rsidRPr="000C6C68">
        <w:rPr>
          <w:rFonts w:ascii="Times New Roman" w:eastAsia="Arial" w:hAnsi="Times New Roman" w:cs="Times New Roman"/>
          <w:sz w:val="24"/>
          <w:szCs w:val="24"/>
        </w:rPr>
        <w:t>; a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 xml:space="preserve">simismo, saludo a la diputada </w:t>
      </w:r>
      <w:r w:rsidR="00FC6730" w:rsidRPr="000C6C68">
        <w:rPr>
          <w:rFonts w:ascii="Times New Roman" w:hAnsi="Times New Roman" w:cs="Times New Roman"/>
          <w:sz w:val="24"/>
          <w:szCs w:val="24"/>
        </w:rPr>
        <w:t>Ana Yurixi Leyva Piñón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 xml:space="preserve">, quien el día de hoy fungirá como Secretaria de esta Comisión. </w:t>
      </w:r>
    </w:p>
    <w:p w:rsidR="00FC6730" w:rsidRPr="000C6C68" w:rsidRDefault="00FC6730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tab/>
        <w:t xml:space="preserve">Hoy la de la voz, participaré en funciones de Presidenta y como autora de esta iniciativa, exponiendo los aspectos relevantes de la propuesta legislativa. </w:t>
      </w:r>
    </w:p>
    <w:p w:rsidR="00FC6730" w:rsidRPr="000C6C68" w:rsidRDefault="00FC6730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tab/>
        <w:t xml:space="preserve">Doy la bienvenida a los representantes de los medios de comunicación y a quienes nos acompañan en el </w:t>
      </w:r>
      <w:r w:rsidR="00303B20" w:rsidRPr="000C6C68">
        <w:rPr>
          <w:rFonts w:ascii="Times New Roman" w:eastAsia="Arial" w:hAnsi="Times New Roman" w:cs="Times New Roman"/>
          <w:sz w:val="24"/>
          <w:szCs w:val="24"/>
        </w:rPr>
        <w:t xml:space="preserve">Recinto </w:t>
      </w:r>
      <w:r w:rsidRPr="000C6C68">
        <w:rPr>
          <w:rFonts w:ascii="Times New Roman" w:eastAsia="Arial" w:hAnsi="Times New Roman" w:cs="Times New Roman"/>
          <w:sz w:val="24"/>
          <w:szCs w:val="24"/>
        </w:rPr>
        <w:t>y en las redes sociales</w:t>
      </w:r>
      <w:r w:rsidR="00E96071" w:rsidRPr="000C6C68">
        <w:rPr>
          <w:rFonts w:ascii="Times New Roman" w:eastAsia="Arial" w:hAnsi="Times New Roman" w:cs="Times New Roman"/>
          <w:sz w:val="24"/>
          <w:szCs w:val="24"/>
        </w:rPr>
        <w:t>,</w:t>
      </w:r>
      <w:r w:rsidRPr="000C6C68">
        <w:rPr>
          <w:rFonts w:ascii="Times New Roman" w:eastAsia="Arial" w:hAnsi="Times New Roman" w:cs="Times New Roman"/>
          <w:sz w:val="24"/>
          <w:szCs w:val="24"/>
        </w:rPr>
        <w:t xml:space="preserve"> “La Casa del Pueblo" es su casa. </w:t>
      </w:r>
    </w:p>
    <w:p w:rsidR="00FC6730" w:rsidRPr="000C6C68" w:rsidRDefault="00FC6730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tab/>
        <w:t xml:space="preserve">La reunión en modalidad mixta se apega al artículo 40 Bis de la Ley Orgánica de este Poder Legislativo. </w:t>
      </w:r>
    </w:p>
    <w:p w:rsidR="00FC6730" w:rsidRPr="000C6C68" w:rsidRDefault="00FC6730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tab/>
        <w:t>Para la validez de los trabajos</w:t>
      </w:r>
      <w:r w:rsidR="00E96071" w:rsidRPr="000C6C68">
        <w:rPr>
          <w:rFonts w:ascii="Times New Roman" w:eastAsia="Arial" w:hAnsi="Times New Roman" w:cs="Times New Roman"/>
          <w:sz w:val="24"/>
          <w:szCs w:val="24"/>
        </w:rPr>
        <w:t>,</w:t>
      </w:r>
      <w:r w:rsidRPr="000C6C68">
        <w:rPr>
          <w:rFonts w:ascii="Times New Roman" w:eastAsia="Arial" w:hAnsi="Times New Roman" w:cs="Times New Roman"/>
          <w:sz w:val="24"/>
          <w:szCs w:val="24"/>
        </w:rPr>
        <w:t xml:space="preserve"> pido a la Secretaría, diputada </w:t>
      </w:r>
      <w:r w:rsidRPr="000C6C68">
        <w:rPr>
          <w:rFonts w:ascii="Times New Roman" w:hAnsi="Times New Roman" w:cs="Times New Roman"/>
          <w:sz w:val="24"/>
          <w:szCs w:val="24"/>
        </w:rPr>
        <w:t>Ana Yurixi Leyva Piñón</w:t>
      </w:r>
      <w:r w:rsidRPr="000C6C68">
        <w:rPr>
          <w:rFonts w:ascii="Times New Roman" w:eastAsia="Arial" w:hAnsi="Times New Roman" w:cs="Times New Roman"/>
          <w:sz w:val="24"/>
          <w:szCs w:val="24"/>
        </w:rPr>
        <w:t>, verificar el quórum.</w:t>
      </w:r>
    </w:p>
    <w:p w:rsidR="00FC6730" w:rsidRPr="000C6C68" w:rsidRDefault="00FC6730" w:rsidP="00E93FC0">
      <w:pPr>
        <w:pStyle w:val="Sinespaciado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SECRETARIA DIP. ANA YURIXI LEYVA PIÑ</w:t>
      </w:r>
      <w:r w:rsidR="000C0D00" w:rsidRPr="000C6C68">
        <w:rPr>
          <w:rFonts w:ascii="Times New Roman" w:hAnsi="Times New Roman" w:cs="Times New Roman"/>
          <w:sz w:val="24"/>
          <w:szCs w:val="24"/>
        </w:rPr>
        <w:t>Ó</w:t>
      </w:r>
      <w:r w:rsidRPr="000C6C68">
        <w:rPr>
          <w:rFonts w:ascii="Times New Roman" w:hAnsi="Times New Roman" w:cs="Times New Roman"/>
          <w:sz w:val="24"/>
          <w:szCs w:val="24"/>
        </w:rPr>
        <w:t xml:space="preserve">N. </w:t>
      </w:r>
      <w:r w:rsidRPr="000C6C68">
        <w:rPr>
          <w:rFonts w:ascii="Times New Roman" w:eastAsia="Arial" w:hAnsi="Times New Roman" w:cs="Times New Roman"/>
          <w:sz w:val="24"/>
          <w:szCs w:val="24"/>
        </w:rPr>
        <w:t>Con mucho gusto Presidenta.</w:t>
      </w:r>
    </w:p>
    <w:p w:rsidR="00FC6730" w:rsidRPr="000C6C68" w:rsidRDefault="00FC6730" w:rsidP="00E93FC0">
      <w:pPr>
        <w:pStyle w:val="Sinespaciado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tab/>
        <w:t xml:space="preserve">Procedo a verificar el quórum. </w:t>
      </w:r>
    </w:p>
    <w:p w:rsidR="00FC6730" w:rsidRPr="000C6C68" w:rsidRDefault="00FC6730" w:rsidP="00E93FC0">
      <w:pPr>
        <w:pStyle w:val="Sinespaciado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0C6C68">
        <w:rPr>
          <w:rFonts w:ascii="Times New Roman" w:eastAsia="Arial" w:hAnsi="Times New Roman" w:cs="Times New Roman"/>
          <w:i/>
          <w:sz w:val="24"/>
          <w:szCs w:val="24"/>
        </w:rPr>
        <w:t xml:space="preserve">(Registro de </w:t>
      </w:r>
      <w:r w:rsidR="006A73A9" w:rsidRPr="000C6C68">
        <w:rPr>
          <w:rFonts w:ascii="Times New Roman" w:eastAsia="Arial" w:hAnsi="Times New Roman" w:cs="Times New Roman"/>
          <w:i/>
          <w:sz w:val="24"/>
          <w:szCs w:val="24"/>
        </w:rPr>
        <w:t>asistencia</w:t>
      </w:r>
      <w:r w:rsidRPr="000C6C68">
        <w:rPr>
          <w:rFonts w:ascii="Times New Roman" w:eastAsia="Arial" w:hAnsi="Times New Roman" w:cs="Times New Roman"/>
          <w:i/>
          <w:sz w:val="24"/>
          <w:szCs w:val="24"/>
        </w:rPr>
        <w:t>)</w:t>
      </w:r>
    </w:p>
    <w:p w:rsidR="00FC6730" w:rsidRPr="000C6C68" w:rsidRDefault="00FC6730" w:rsidP="00E93FC0">
      <w:pPr>
        <w:pStyle w:val="Sinespaciado"/>
        <w:rPr>
          <w:rFonts w:ascii="Times New Roman" w:eastAsia="Arial" w:hAnsi="Times New Roman" w:cs="Times New Roman"/>
          <w:i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SECRETARIA DIP. ANA YURIXI LEYVA PIÑON.</w:t>
      </w:r>
      <w:r w:rsidRPr="000C6C68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0C6C68">
        <w:rPr>
          <w:rFonts w:ascii="Times New Roman" w:eastAsia="Arial" w:hAnsi="Times New Roman" w:cs="Times New Roman"/>
          <w:sz w:val="24"/>
          <w:szCs w:val="24"/>
        </w:rPr>
        <w:t>Existe quórum Presidenta</w:t>
      </w:r>
      <w:r w:rsidR="00E96071" w:rsidRPr="000C6C68">
        <w:rPr>
          <w:rFonts w:ascii="Times New Roman" w:eastAsia="Arial" w:hAnsi="Times New Roman" w:cs="Times New Roman"/>
          <w:sz w:val="24"/>
          <w:szCs w:val="24"/>
        </w:rPr>
        <w:t>,</w:t>
      </w:r>
      <w:r w:rsidRPr="000C6C68">
        <w:rPr>
          <w:rFonts w:ascii="Times New Roman" w:eastAsia="Arial" w:hAnsi="Times New Roman" w:cs="Times New Roman"/>
          <w:sz w:val="24"/>
          <w:szCs w:val="24"/>
        </w:rPr>
        <w:t xml:space="preserve"> puede usted abrir la reunión.</w:t>
      </w:r>
    </w:p>
    <w:p w:rsidR="00FC6730" w:rsidRPr="000C6C68" w:rsidRDefault="00DF2E94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DIP. RUTH SALINAS REYES. 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 xml:space="preserve">Se declara la existencia del quórum y se abre la </w:t>
      </w:r>
      <w:r w:rsidR="00E96071" w:rsidRPr="000C6C68">
        <w:rPr>
          <w:rFonts w:ascii="Times New Roman" w:eastAsia="Arial" w:hAnsi="Times New Roman" w:cs="Times New Roman"/>
          <w:sz w:val="24"/>
          <w:szCs w:val="24"/>
        </w:rPr>
        <w:t xml:space="preserve">Reunión 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>de la Comisión Legislativa de Procuración y Administración de Justicia, siendo</w:t>
      </w:r>
      <w:r w:rsidR="00E96071" w:rsidRPr="000C6C68">
        <w:rPr>
          <w:rFonts w:ascii="Times New Roman" w:eastAsia="Arial" w:hAnsi="Times New Roman" w:cs="Times New Roman"/>
          <w:sz w:val="24"/>
          <w:szCs w:val="24"/>
        </w:rPr>
        <w:t xml:space="preserve"> las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 xml:space="preserve"> once horas con cuarenta minutos del día jueves seis de noviembre del año dos mil veinticinco.</w:t>
      </w:r>
    </w:p>
    <w:p w:rsidR="00FC6730" w:rsidRPr="000C6C68" w:rsidRDefault="00FC6730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tab/>
        <w:t>En observancia del artículo 16 del Reglamento de este Poder Legislativo, la reunión es pública.</w:t>
      </w:r>
    </w:p>
    <w:p w:rsidR="00FC6730" w:rsidRPr="000C6C68" w:rsidRDefault="00FC6730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tab/>
        <w:t>Comunique la Secretaría la propuesta del orden del día.</w:t>
      </w:r>
    </w:p>
    <w:p w:rsidR="00FC6730" w:rsidRPr="000C6C68" w:rsidRDefault="00FC6730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SECRETARIA DIP. ANA YURIXI LEYVA PIÑ</w:t>
      </w:r>
      <w:r w:rsidR="000C0D00" w:rsidRPr="000C6C68">
        <w:rPr>
          <w:rFonts w:ascii="Times New Roman" w:hAnsi="Times New Roman" w:cs="Times New Roman"/>
          <w:sz w:val="24"/>
          <w:szCs w:val="24"/>
        </w:rPr>
        <w:t>Ó</w:t>
      </w:r>
      <w:r w:rsidRPr="000C6C68">
        <w:rPr>
          <w:rFonts w:ascii="Times New Roman" w:hAnsi="Times New Roman" w:cs="Times New Roman"/>
          <w:sz w:val="24"/>
          <w:szCs w:val="24"/>
        </w:rPr>
        <w:t>N.</w:t>
      </w:r>
      <w:r w:rsidRPr="000C6C68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0C6C68">
        <w:rPr>
          <w:rFonts w:ascii="Times New Roman" w:eastAsia="Arial" w:hAnsi="Times New Roman" w:cs="Times New Roman"/>
          <w:sz w:val="24"/>
          <w:szCs w:val="24"/>
        </w:rPr>
        <w:t xml:space="preserve">Presidenta la propuesta de </w:t>
      </w:r>
      <w:r w:rsidR="008365C9" w:rsidRPr="000C6C68">
        <w:rPr>
          <w:rFonts w:ascii="Times New Roman" w:eastAsia="Arial" w:hAnsi="Times New Roman" w:cs="Times New Roman"/>
          <w:sz w:val="24"/>
          <w:szCs w:val="24"/>
        </w:rPr>
        <w:t xml:space="preserve">orden </w:t>
      </w:r>
      <w:r w:rsidRPr="000C6C68">
        <w:rPr>
          <w:rFonts w:ascii="Times New Roman" w:eastAsia="Arial" w:hAnsi="Times New Roman" w:cs="Times New Roman"/>
          <w:sz w:val="24"/>
          <w:szCs w:val="24"/>
        </w:rPr>
        <w:t xml:space="preserve">del día es la siguiente: </w:t>
      </w:r>
    </w:p>
    <w:p w:rsidR="00FC6730" w:rsidRPr="000C6C68" w:rsidRDefault="00FC6730" w:rsidP="00E93FC0">
      <w:pPr>
        <w:pStyle w:val="Sinespaciad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0C6C68">
        <w:rPr>
          <w:rFonts w:ascii="Times New Roman" w:eastAsia="Arial" w:hAnsi="Times New Roman" w:cs="Times New Roman"/>
          <w:b/>
          <w:sz w:val="24"/>
          <w:szCs w:val="24"/>
        </w:rPr>
        <w:t>1. Análisis de la Iniciativa con Proyecto de Decreto que deroga las fracciones II y III del artículo 204 y adiciona un Capítulo Primero Ter y los artículos 205 Ter y Quater del Código Penal del Estado de México, presentada por integrantes del Grupo Parlamentario de Movimiento Ciudadano, en su caso</w:t>
      </w:r>
      <w:r w:rsidR="00394F71" w:rsidRPr="000C6C68">
        <w:rPr>
          <w:rFonts w:ascii="Times New Roman" w:eastAsia="Arial" w:hAnsi="Times New Roman" w:cs="Times New Roman"/>
          <w:b/>
          <w:sz w:val="24"/>
          <w:szCs w:val="24"/>
        </w:rPr>
        <w:t>,</w:t>
      </w:r>
      <w:r w:rsidRPr="000C6C68">
        <w:rPr>
          <w:rFonts w:ascii="Times New Roman" w:eastAsia="Arial" w:hAnsi="Times New Roman" w:cs="Times New Roman"/>
          <w:b/>
          <w:sz w:val="24"/>
          <w:szCs w:val="24"/>
        </w:rPr>
        <w:t xml:space="preserve"> intervención de la diputada presentante. </w:t>
      </w:r>
    </w:p>
    <w:p w:rsidR="00FC6730" w:rsidRPr="000C6C68" w:rsidRDefault="00FC6730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t>2. Clausura de la reunión.</w:t>
      </w:r>
    </w:p>
    <w:p w:rsidR="00FC6730" w:rsidRPr="000C6C68" w:rsidRDefault="00DF2E94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DIP. RUT</w:t>
      </w:r>
      <w:bookmarkStart w:id="0" w:name="_GoBack"/>
      <w:bookmarkEnd w:id="0"/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H SALINAS REYES. 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>Pido a quienes estén de acuerdo en la propuesta que se ha comunicado por parte de la Secretaría, sea aprobada con el carácter de orden del día</w:t>
      </w:r>
      <w:r w:rsidR="00394F71" w:rsidRPr="000C6C68">
        <w:rPr>
          <w:rFonts w:ascii="Times New Roman" w:eastAsia="Arial" w:hAnsi="Times New Roman" w:cs="Times New Roman"/>
          <w:sz w:val="24"/>
          <w:szCs w:val="24"/>
        </w:rPr>
        <w:t>,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 xml:space="preserve"> se sirvan levantar la mano ¿En contra? ¿En abstención?</w:t>
      </w:r>
    </w:p>
    <w:p w:rsidR="00FC6730" w:rsidRPr="000C6C68" w:rsidRDefault="00FC6730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SECRETARIA DIP. ANA YURIXI LEYVA PIÑ</w:t>
      </w:r>
      <w:r w:rsidR="000C0D00" w:rsidRPr="000C6C68">
        <w:rPr>
          <w:rFonts w:ascii="Times New Roman" w:hAnsi="Times New Roman" w:cs="Times New Roman"/>
          <w:sz w:val="24"/>
          <w:szCs w:val="24"/>
        </w:rPr>
        <w:t>Ó</w:t>
      </w:r>
      <w:r w:rsidRPr="000C6C68">
        <w:rPr>
          <w:rFonts w:ascii="Times New Roman" w:hAnsi="Times New Roman" w:cs="Times New Roman"/>
          <w:sz w:val="24"/>
          <w:szCs w:val="24"/>
        </w:rPr>
        <w:t xml:space="preserve">N. </w:t>
      </w:r>
      <w:r w:rsidRPr="000C6C68">
        <w:rPr>
          <w:rFonts w:ascii="Times New Roman" w:eastAsia="Arial" w:hAnsi="Times New Roman" w:cs="Times New Roman"/>
          <w:sz w:val="24"/>
          <w:szCs w:val="24"/>
        </w:rPr>
        <w:t>La propuesta</w:t>
      </w:r>
      <w:r w:rsidR="006D2A41" w:rsidRPr="000C6C68">
        <w:rPr>
          <w:rFonts w:ascii="Times New Roman" w:eastAsia="Arial" w:hAnsi="Times New Roman" w:cs="Times New Roman"/>
          <w:sz w:val="24"/>
          <w:szCs w:val="24"/>
        </w:rPr>
        <w:t>,</w:t>
      </w:r>
      <w:r w:rsidRPr="000C6C68">
        <w:rPr>
          <w:rFonts w:ascii="Times New Roman" w:eastAsia="Arial" w:hAnsi="Times New Roman" w:cs="Times New Roman"/>
          <w:sz w:val="24"/>
          <w:szCs w:val="24"/>
        </w:rPr>
        <w:t xml:space="preserve"> Presidenta ha sido aprobada por unanimidad de votos.</w:t>
      </w:r>
    </w:p>
    <w:p w:rsidR="006D2A41" w:rsidRPr="000C6C68" w:rsidRDefault="00DF2E94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DIP. RUTH SALINAS REYES. 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 xml:space="preserve">En cuanto al punto número </w:t>
      </w:r>
      <w:r w:rsidRPr="000C6C68">
        <w:rPr>
          <w:rFonts w:ascii="Times New Roman" w:eastAsia="Arial" w:hAnsi="Times New Roman" w:cs="Times New Roman"/>
          <w:sz w:val="24"/>
          <w:szCs w:val="24"/>
        </w:rPr>
        <w:t>1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 xml:space="preserve">, realizamos el análisis de la Iniciativa con Proyecto de Decreto que deroga las fracciones II y III del artículo 204 y adiciona un Capítulo Primero Ter y los artículos 205 Ter y Quater del Código Penal del Estado de México, presentada por </w:t>
      </w:r>
      <w:r w:rsidR="006D2A41" w:rsidRPr="000C6C68">
        <w:rPr>
          <w:rFonts w:ascii="Times New Roman" w:eastAsia="Arial" w:hAnsi="Times New Roman" w:cs="Times New Roman"/>
          <w:sz w:val="24"/>
          <w:szCs w:val="24"/>
        </w:rPr>
        <w:t xml:space="preserve">los </w:t>
      </w:r>
      <w:r w:rsidR="00FC6730" w:rsidRPr="000C6C68">
        <w:rPr>
          <w:rFonts w:ascii="Times New Roman" w:eastAsia="Arial" w:hAnsi="Times New Roman" w:cs="Times New Roman"/>
          <w:sz w:val="24"/>
          <w:szCs w:val="24"/>
        </w:rPr>
        <w:t>integrantes del Grupo Parlamentario de Movimiento Ciudadano.</w:t>
      </w:r>
    </w:p>
    <w:p w:rsidR="00FC6730" w:rsidRPr="000C6C68" w:rsidRDefault="00FC6730" w:rsidP="006D2A41">
      <w:pPr>
        <w:pStyle w:val="Sinespaciad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t xml:space="preserve">En atención a las prácticas y usos parlamentarios, tomaré la palabra para llevar a cabo su exposición y posteriormente daré respuesta a las preguntas y/o comentarios que se presenten. </w:t>
      </w:r>
    </w:p>
    <w:p w:rsidR="004810E8" w:rsidRPr="000C6C68" w:rsidRDefault="00FC6730" w:rsidP="00E93FC0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C68">
        <w:rPr>
          <w:rFonts w:ascii="Times New Roman" w:eastAsia="Arial" w:hAnsi="Times New Roman" w:cs="Times New Roman"/>
          <w:sz w:val="24"/>
          <w:szCs w:val="24"/>
        </w:rPr>
        <w:lastRenderedPageBreak/>
        <w:tab/>
        <w:t xml:space="preserve">Con el permiso de las y los diputados de la Secretaria diputada </w:t>
      </w:r>
      <w:r w:rsidRPr="000C6C68">
        <w:rPr>
          <w:rFonts w:ascii="Times New Roman" w:hAnsi="Times New Roman" w:cs="Times New Roman"/>
          <w:sz w:val="24"/>
          <w:szCs w:val="24"/>
        </w:rPr>
        <w:t>Ana Yurixi Leyva Piñón</w:t>
      </w:r>
      <w:r w:rsidRPr="000C6C68">
        <w:rPr>
          <w:rFonts w:ascii="Times New Roman" w:eastAsia="Arial" w:hAnsi="Times New Roman" w:cs="Times New Roman"/>
          <w:sz w:val="24"/>
          <w:szCs w:val="24"/>
        </w:rPr>
        <w:t xml:space="preserve"> y de las ciudadanas y ciudadanos que hoy nos siguen</w:t>
      </w:r>
      <w:r w:rsidR="000230DA" w:rsidRPr="000C6C68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4810E8" w:rsidRPr="000C6C68">
        <w:rPr>
          <w:rFonts w:ascii="Times New Roman" w:hAnsi="Times New Roman" w:cs="Times New Roman"/>
          <w:sz w:val="24"/>
          <w:szCs w:val="24"/>
        </w:rPr>
        <w:t>en este momento es necesario puntualizar que el país transita por un momento crítico en cuanto a inseguridad y el crimen organizado opera sin límites y en la impunidad.</w:t>
      </w:r>
    </w:p>
    <w:p w:rsidR="004810E8" w:rsidRPr="000C6C68" w:rsidRDefault="004810E8" w:rsidP="00E93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>Ahora para extorsionar, secuestrar o pedir piso están al asecho de las y los más vulnerables, lo más valioso que tenemos, nuestras niñas, niños y adolescentes, con una estrategia perversa los delincuentes están cada día ingeniando más el tipo de artimañas para reclutar en sus filas a miles de niñas, niños y adolescentes, desde engaños mediante videojuegos hasta la utilización de redes sociales como TikTok.</w:t>
      </w:r>
    </w:p>
    <w:p w:rsidR="004810E8" w:rsidRPr="000C6C68" w:rsidRDefault="004810E8" w:rsidP="00E93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>La descomposición del tejido social tiene múltiples factores, no obstante, donde se encuentran los grupos de delincuencia organizada se pone el mayor riesgo de nuestras niñas, niños y adolescentes para que estos sean reclutados.</w:t>
      </w:r>
    </w:p>
    <w:p w:rsidR="004810E8" w:rsidRPr="000C6C68" w:rsidRDefault="004810E8" w:rsidP="00E93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>Al respecto, el Colegio de México presentó un estudio que muestra una radiografía de comportamiento criminal en TikTok, un espacio donde el crimen organizado está atrayendo a nuevas personas a sus equipos</w:t>
      </w:r>
      <w:r w:rsidR="00772C91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construyendo identidad, comunidad y promesas de pertenencia.</w:t>
      </w:r>
    </w:p>
    <w:p w:rsidR="004810E8" w:rsidRPr="000C6C68" w:rsidRDefault="004810E8" w:rsidP="00E93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De acuerdo con el estudio se identificaron más de 100 cuentas en esta plataforma vinculadas con actividades de reclutamiento criminal, propaganda delictiva, venta de armas y trata de personas en México y Centroamérica, sus patrones de contenido recurrentes son las promesas laborales, ciertos emojis, hashtags y música, la red por los derechos de la infancia en México</w:t>
      </w:r>
      <w:r w:rsidR="00772C91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menciona que alrededor de 200 mil menores de edad están en riesgo de ser captados por grupos delictivos que operan en México.</w:t>
      </w:r>
    </w:p>
    <w:p w:rsidR="004810E8" w:rsidRPr="000C6C68" w:rsidRDefault="004810E8" w:rsidP="00E93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>Tan sólo en el año 2021</w:t>
      </w:r>
      <w:r w:rsidR="00772C91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el Gobierno Federal a través de la Secretaría de los Derechos Humanos, Población y Migración se pudo detectar y se elaboró el mecanismo estratégico de reclutamiento y utilización de niñas, niños y adolescentes por grupos delictivos, dicho documento incluye un diagnóstico y análisis en el que se identificaron 18 entidades con presencia del crimen organizado, propensas a reclutar a estos niños y adolescentes.</w:t>
      </w:r>
    </w:p>
    <w:p w:rsidR="004810E8" w:rsidRPr="000C6C68" w:rsidRDefault="004810E8" w:rsidP="00E93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>Dentro de esas entidades se ubicaron 50 municipios con alta incidencia de reclutamiento y lamentablemente nuestro Estado de México</w:t>
      </w:r>
      <w:r w:rsidR="00CB4BA8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se tiene que 5 municipios se encuentran en esta situación, debido a su colindancia con otras entidades como lo son</w:t>
      </w:r>
      <w:r w:rsidR="00CB4BA8" w:rsidRPr="000C6C68">
        <w:rPr>
          <w:rFonts w:ascii="Times New Roman" w:hAnsi="Times New Roman" w:cs="Times New Roman"/>
          <w:sz w:val="24"/>
          <w:szCs w:val="24"/>
        </w:rPr>
        <w:t>:</w:t>
      </w:r>
      <w:r w:rsidRPr="000C6C68">
        <w:rPr>
          <w:rFonts w:ascii="Times New Roman" w:hAnsi="Times New Roman" w:cs="Times New Roman"/>
          <w:sz w:val="24"/>
          <w:szCs w:val="24"/>
        </w:rPr>
        <w:t xml:space="preserve"> Guerrero, Morelos, Hidalgo, Ciudad de México y Michoacán</w:t>
      </w:r>
      <w:r w:rsidR="00CB4BA8" w:rsidRPr="000C6C68">
        <w:rPr>
          <w:rFonts w:ascii="Times New Roman" w:hAnsi="Times New Roman" w:cs="Times New Roman"/>
          <w:sz w:val="24"/>
          <w:szCs w:val="24"/>
        </w:rPr>
        <w:t>;</w:t>
      </w:r>
      <w:r w:rsidRPr="000C6C68">
        <w:rPr>
          <w:rFonts w:ascii="Times New Roman" w:hAnsi="Times New Roman" w:cs="Times New Roman"/>
          <w:sz w:val="24"/>
          <w:szCs w:val="24"/>
        </w:rPr>
        <w:t xml:space="preserve"> así que lamentablemente existen más municipios todavía en este riesgo.</w:t>
      </w:r>
    </w:p>
    <w:p w:rsidR="004810E8" w:rsidRPr="000C6C68" w:rsidRDefault="004810E8" w:rsidP="00E93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>Las actividades a las que son obligadas en zonas de alta incidencia dependen negativamente de la probabilidad de captura y de la severidad de la penalidad, esta división resulta relevante en términos de política pública, porque sugiere que el combate al delito incluiría por un lado legislar y aumentar las penas y por el otro</w:t>
      </w:r>
      <w:r w:rsidR="00CB4BA8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elevar la probabilidad de captura de los operadores criminales.</w:t>
      </w:r>
    </w:p>
    <w:p w:rsidR="004810E8" w:rsidRPr="000C6C68" w:rsidRDefault="004810E8" w:rsidP="00E93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>Para 2022</w:t>
      </w:r>
      <w:r w:rsidR="00CB4BA8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se tenía registro de 20 mil 327 niñas y niños y adolescentes, que fueron reportados como desaparecidos, uno de cada 5 de ellos continuaba desaparecida y no localizado y podría ser víctima de reclutamiento forzado, esto es 3 mil 951 niñas, niños y adolescentes de acuerdo con el propio informe de la Secretaría de Gobernación.</w:t>
      </w:r>
    </w:p>
    <w:p w:rsidR="004810E8" w:rsidRPr="000C6C68" w:rsidRDefault="004810E8" w:rsidP="00E93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>Lo anteriormente expuesto, es sólo una muestra de la gravedad de las circunstancias y del peligro al que se enfrentan nuestras niñas, niños y adolescentes, hoy más que nunca es urgente que nos pongamos a trabajar en este sentido, el futuro del Estado de México, porque en efecto</w:t>
      </w:r>
      <w:r w:rsidR="00952E3C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está en nuestras manos y por ello, hoy decimos primero las niñas y los niños, así que nos encontramos frente a un escenario de la vida real al que hoy nuestra legislación</w:t>
      </w:r>
      <w:r w:rsidR="00952E3C" w:rsidRPr="000C6C68">
        <w:rPr>
          <w:rFonts w:ascii="Times New Roman" w:hAnsi="Times New Roman" w:cs="Times New Roman"/>
          <w:sz w:val="24"/>
          <w:szCs w:val="24"/>
        </w:rPr>
        <w:t>;</w:t>
      </w:r>
      <w:r w:rsidRPr="000C6C68">
        <w:rPr>
          <w:rFonts w:ascii="Times New Roman" w:hAnsi="Times New Roman" w:cs="Times New Roman"/>
          <w:sz w:val="24"/>
          <w:szCs w:val="24"/>
        </w:rPr>
        <w:t xml:space="preserve"> también se tiene que</w:t>
      </w:r>
      <w:r w:rsidR="00121548" w:rsidRPr="000C6C68">
        <w:rPr>
          <w:rFonts w:ascii="Times New Roman" w:hAnsi="Times New Roman" w:cs="Times New Roman"/>
          <w:sz w:val="24"/>
          <w:szCs w:val="24"/>
        </w:rPr>
        <w:t xml:space="preserve"> actualizar.</w:t>
      </w:r>
    </w:p>
    <w:p w:rsidR="005E5B04" w:rsidRPr="000C6C68" w:rsidRDefault="005E5B04" w:rsidP="00E93FC0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Por el momento, es cuanto compañeras y compañeros. </w:t>
      </w:r>
    </w:p>
    <w:p w:rsidR="005E5B04" w:rsidRPr="000C6C68" w:rsidRDefault="005E5B04" w:rsidP="00E93FC0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Muchas gracias.</w:t>
      </w:r>
    </w:p>
    <w:p w:rsidR="005E5B04" w:rsidRPr="000C6C68" w:rsidRDefault="00857AF2" w:rsidP="00E93FC0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DIP. RUTH SALINAS REYES</w:t>
      </w:r>
      <w:r w:rsidR="005E5B0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Pregunto a la Comisión Legislativa </w:t>
      </w:r>
      <w:r w:rsidR="00952E3C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¿Si </w:t>
      </w:r>
      <w:r w:rsidR="005E5B0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alguien desea hacer uso de la palabra</w:t>
      </w:r>
      <w:r w:rsidR="00952E3C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?</w:t>
      </w:r>
      <w:r w:rsidR="005E5B0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952E3C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Y </w:t>
      </w:r>
      <w:r w:rsidR="005E5B0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pido a la Secretaría registre a los oradores y al diputado o diputada que también se nos permita dar respuesta a cualquier cuestionamiento. </w:t>
      </w:r>
    </w:p>
    <w:p w:rsidR="005E5B04" w:rsidRPr="000C6C68" w:rsidRDefault="005E5B04" w:rsidP="00E93FC0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Muchas gracias. </w:t>
      </w:r>
    </w:p>
    <w:p w:rsidR="005E5B04" w:rsidRPr="000C6C68" w:rsidRDefault="005E5B04" w:rsidP="00E93FC0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ANA YURIXI LEYVA PIÑÓN. Compañeras y compañeros diputados que se encuentran en línea ¿Alguien está listo para hacer alguna pregunta u observación?</w:t>
      </w:r>
      <w:r w:rsidR="006B1D9F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</w: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si me lo permite, entonces me registro. </w:t>
      </w:r>
    </w:p>
    <w:p w:rsidR="005E5B04" w:rsidRPr="000C6C68" w:rsidRDefault="00385848" w:rsidP="00E93FC0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DIP. RUTH SALINAS REYES. </w:t>
      </w:r>
      <w:r w:rsidR="005E5B0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Adelante diputada Ana Yurixi.</w:t>
      </w:r>
    </w:p>
    <w:p w:rsidR="006B1D9F" w:rsidRPr="000C6C68" w:rsidRDefault="00857AF2" w:rsidP="006B1D9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DIP. </w:t>
      </w:r>
      <w:r w:rsidR="00714B96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ANA YURIXI LEYVA PIÑON</w:t>
      </w:r>
      <w:r w:rsidR="005E5B0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. Muchas gracias Presidenta</w:t>
      </w:r>
      <w:r w:rsidR="006B1D9F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5E5B04" w:rsidRPr="000C6C68" w:rsidRDefault="006B1D9F" w:rsidP="006B1D9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Saludo </w:t>
      </w:r>
      <w:r w:rsidR="005E5B0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a todos mis compañeras y compañeros que nos acompañan hoy en esta reunión y me parece muy importante la iniciativa que estás dando cuenta, diputada, sobre el reclutamiento que se está dando de nuestras niñas, niños y adolescentes, sobre todo lo comento por el tema del sur del Estado, que nos encontramos en una situación complicada y que los conocemos a nuestros jóvenes como</w:t>
      </w: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5E5B0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los mal llamamos, como halcones que están cooptados por grupos criminales y que creo que hoy, esta presentación que haces respecto a poderla establecer en el </w:t>
      </w:r>
      <w:r w:rsidR="005E5B04" w:rsidRPr="000C6C68">
        <w:rPr>
          <w:rFonts w:ascii="Times New Roman" w:hAnsi="Times New Roman" w:cs="Times New Roman"/>
          <w:sz w:val="24"/>
          <w:szCs w:val="24"/>
        </w:rPr>
        <w:t>Código Penal es de suma importancia.</w:t>
      </w:r>
    </w:p>
    <w:p w:rsidR="005E5B04" w:rsidRPr="000C6C68" w:rsidRDefault="005E5B04" w:rsidP="00E93FC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Cada vez vemos más a nuestros jóvenes involucrados</w:t>
      </w:r>
      <w:r w:rsidR="00052EAB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desafortunadamente en este tema y creo que es indispensable hoy poder establecer con toda puntualidad estas conductas delictivas y sobre todo</w:t>
      </w:r>
      <w:r w:rsidR="00052EAB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quienes participan en el reclutamiento forzado de niñas y niños en México, el reclutamiento por parte de grupos armados, está documentado desde hace más de 15 años y se han puesto en marcha diversas estrategias para atender esta problemática</w:t>
      </w:r>
      <w:r w:rsidR="00052EAB" w:rsidRPr="000C6C68">
        <w:rPr>
          <w:rFonts w:ascii="Times New Roman" w:hAnsi="Times New Roman" w:cs="Times New Roman"/>
          <w:sz w:val="24"/>
          <w:szCs w:val="24"/>
        </w:rPr>
        <w:t xml:space="preserve">. De </w:t>
      </w:r>
      <w:r w:rsidRPr="000C6C68">
        <w:rPr>
          <w:rFonts w:ascii="Times New Roman" w:hAnsi="Times New Roman" w:cs="Times New Roman"/>
          <w:sz w:val="24"/>
          <w:szCs w:val="24"/>
        </w:rPr>
        <w:t xml:space="preserve">hecho, solamente 4 entidades de nuestro país tienen justamente esta modificación en sus códigos penales que es Hidalgo, San Luis Potosí, Jalisco y Michoacán. </w:t>
      </w:r>
    </w:p>
    <w:p w:rsidR="005E5B04" w:rsidRPr="000C6C68" w:rsidRDefault="005E5B04" w:rsidP="00E93FC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 xml:space="preserve">Hoy con la propuesta que haces Presidenta, seríamos la </w:t>
      </w:r>
      <w:r w:rsidR="00052EAB" w:rsidRPr="000C6C68">
        <w:rPr>
          <w:rFonts w:ascii="Times New Roman" w:hAnsi="Times New Roman" w:cs="Times New Roman"/>
          <w:sz w:val="24"/>
          <w:szCs w:val="24"/>
        </w:rPr>
        <w:t>quinta</w:t>
      </w:r>
      <w:r w:rsidRPr="000C6C68">
        <w:rPr>
          <w:rFonts w:ascii="Times New Roman" w:hAnsi="Times New Roman" w:cs="Times New Roman"/>
          <w:sz w:val="24"/>
          <w:szCs w:val="24"/>
        </w:rPr>
        <w:t xml:space="preserve"> </w:t>
      </w:r>
      <w:r w:rsidR="001C4CF0" w:rsidRPr="000C6C68">
        <w:rPr>
          <w:rFonts w:ascii="Times New Roman" w:hAnsi="Times New Roman" w:cs="Times New Roman"/>
          <w:sz w:val="24"/>
          <w:szCs w:val="24"/>
        </w:rPr>
        <w:t xml:space="preserve">Entidad Federativa </w:t>
      </w:r>
      <w:r w:rsidRPr="000C6C68">
        <w:rPr>
          <w:rFonts w:ascii="Times New Roman" w:hAnsi="Times New Roman" w:cs="Times New Roman"/>
          <w:sz w:val="24"/>
          <w:szCs w:val="24"/>
        </w:rPr>
        <w:t>que estaremos legislando en favor de cuidar a nuestra niñez. Entonces yo celebro esta presentación de esta iniciativa y si me lo permites Presidenta, poder hacerte llegar mis comentarios, sobre todo en relación a la fracción IV, que no me queda tan claro el tema de realizar funciones de vigilancia, mensajería, transporte, entrega o custodia de objetos relacionados con actividades, ilícitas, sobre todo</w:t>
      </w:r>
      <w:r w:rsidR="001C4CF0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porque una persona que labore en una empresa de mensajería, de transporte o paquetería quedaría expuesta a que al no conocer el contenido de la mercancía o de la paquetería pudiera estar involucrada en un acto ilícito, corriendo entonces el riesgo de vulnerar sus garantías y derechos fundamentales. </w:t>
      </w:r>
    </w:p>
    <w:p w:rsidR="005E5B04" w:rsidRPr="000C6C68" w:rsidRDefault="005E5B04" w:rsidP="00E93FC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Entonces no nos queda tan claro esa parte</w:t>
      </w:r>
      <w:r w:rsidR="001C4CF0" w:rsidRPr="000C6C68">
        <w:rPr>
          <w:rFonts w:ascii="Times New Roman" w:hAnsi="Times New Roman" w:cs="Times New Roman"/>
          <w:sz w:val="24"/>
          <w:szCs w:val="24"/>
        </w:rPr>
        <w:t>;</w:t>
      </w:r>
      <w:r w:rsidRPr="000C6C68">
        <w:rPr>
          <w:rFonts w:ascii="Times New Roman" w:hAnsi="Times New Roman" w:cs="Times New Roman"/>
          <w:sz w:val="24"/>
          <w:szCs w:val="24"/>
        </w:rPr>
        <w:t xml:space="preserve"> pero es la primera reunión de trabajo, si me lo permites, hacerte llegar más estructurada la modificación a la fracción IV, para que tú también pudieras considerarla y dejarla lo más transparente posible diputada, si me lo permites y sería cuanto. </w:t>
      </w:r>
    </w:p>
    <w:p w:rsidR="005E5B04" w:rsidRPr="000C6C68" w:rsidRDefault="005E5B04" w:rsidP="00E93FC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 xml:space="preserve">Muchas gracias. </w:t>
      </w:r>
    </w:p>
    <w:p w:rsidR="005E5B04" w:rsidRPr="000C6C68" w:rsidRDefault="005E5B04" w:rsidP="00E93FC0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DIP. </w:t>
      </w:r>
      <w:r w:rsidR="000F6D5F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RUTH SALINAS REYES</w:t>
      </w: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Muchas gracias diputada Ana Yurixi y claro que sí, hoy justamente es la presentación de este documento para poderlo enriquecer por todas y todos. </w:t>
      </w:r>
    </w:p>
    <w:p w:rsidR="00E13607" w:rsidRPr="000C6C68" w:rsidRDefault="005E5B04" w:rsidP="00E93FC0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Y con esto</w:t>
      </w:r>
      <w:r w:rsidR="00CC175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quiero comentar también cómo quedaría la redacción y cuál es la propuesta de la Bancada Naranja, que es el poder proponer, tipificar</w:t>
      </w:r>
      <w:r w:rsidR="00CC1754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>lo</w:t>
      </w:r>
      <w:r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como delito en nuestro Código Penal, derogando las fracciones II y III del artículo 204, para integrarlas al delito de reclutamiento forzado </w:t>
      </w:r>
      <w:r w:rsidR="00857AF2" w:rsidRPr="000C6C6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niñas, niños y adolescentes con </w:t>
      </w:r>
      <w:r w:rsidR="00E13607" w:rsidRPr="000C6C68">
        <w:rPr>
          <w:rFonts w:ascii="Times New Roman" w:hAnsi="Times New Roman" w:cs="Times New Roman"/>
          <w:sz w:val="24"/>
          <w:szCs w:val="24"/>
        </w:rPr>
        <w:t>una pena de 15 a 30 años para aquellos que se atrevan a incorporar a las filas de la delincuencia a nuestras infancias y juventudes con engaños o coacción.</w:t>
      </w:r>
    </w:p>
    <w:p w:rsidR="00E13607" w:rsidRPr="000C6C68" w:rsidRDefault="00E13607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 xml:space="preserve">Asimismo, no quiero que esta reunión termine sin agradecer la </w:t>
      </w:r>
      <w:r w:rsidR="001D0262" w:rsidRPr="000C6C68">
        <w:rPr>
          <w:rFonts w:ascii="Times New Roman" w:hAnsi="Times New Roman" w:cs="Times New Roman"/>
          <w:sz w:val="24"/>
          <w:szCs w:val="24"/>
        </w:rPr>
        <w:t>dis</w:t>
      </w:r>
      <w:r w:rsidRPr="000C6C68">
        <w:rPr>
          <w:rFonts w:ascii="Times New Roman" w:hAnsi="Times New Roman" w:cs="Times New Roman"/>
          <w:sz w:val="24"/>
          <w:szCs w:val="24"/>
        </w:rPr>
        <w:t>posición de todos y todas para discutir</w:t>
      </w:r>
      <w:r w:rsidR="001D0262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analizar y como bien nos has precisado diputada Ana Yurixi, poder enriquecer la propuesta que estamos dejando sobre esta mesa y que sin duda</w:t>
      </w:r>
      <w:r w:rsidR="001D0262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es urgente visibilizar, atender un problema para reducir la impunidad y que debe de buscar fortalecer las capacidades institucionales para la investigación y el litigio de los casos, a efecto de que existan más carpetas de investigación y las mismas</w:t>
      </w:r>
      <w:r w:rsidR="001D0262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deriven en sentencias condenatorias</w:t>
      </w:r>
      <w:r w:rsidR="004E2458" w:rsidRPr="000C6C68">
        <w:rPr>
          <w:rFonts w:ascii="Times New Roman" w:hAnsi="Times New Roman" w:cs="Times New Roman"/>
          <w:sz w:val="24"/>
          <w:szCs w:val="24"/>
        </w:rPr>
        <w:t>,</w:t>
      </w:r>
      <w:r w:rsidRPr="000C6C68">
        <w:rPr>
          <w:rFonts w:ascii="Times New Roman" w:hAnsi="Times New Roman" w:cs="Times New Roman"/>
          <w:sz w:val="24"/>
          <w:szCs w:val="24"/>
        </w:rPr>
        <w:t xml:space="preserve"> por e</w:t>
      </w:r>
      <w:r w:rsidR="004E2458" w:rsidRPr="000C6C68">
        <w:rPr>
          <w:rFonts w:ascii="Times New Roman" w:hAnsi="Times New Roman" w:cs="Times New Roman"/>
          <w:sz w:val="24"/>
          <w:szCs w:val="24"/>
        </w:rPr>
        <w:t>s</w:t>
      </w:r>
      <w:r w:rsidRPr="000C6C68">
        <w:rPr>
          <w:rFonts w:ascii="Times New Roman" w:hAnsi="Times New Roman" w:cs="Times New Roman"/>
          <w:sz w:val="24"/>
          <w:szCs w:val="24"/>
        </w:rPr>
        <w:t>tas razón es que debemos de tener una normativa realmente específica, así que gracias diputada y solicito dar seguimiento a nuestra orden del día.</w:t>
      </w:r>
    </w:p>
    <w:p w:rsidR="00E13607" w:rsidRPr="000C6C68" w:rsidRDefault="00E13607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lastRenderedPageBreak/>
        <w:t>SECRETARIA DIP. ANA YURIXI LEYVA PIÑÓN. Si ninguna diputada o diputado tiene algún comentario Presidenta, entonces estarán concluyendo las participaciones de esta sesión.</w:t>
      </w:r>
    </w:p>
    <w:p w:rsidR="004E2458" w:rsidRPr="000C6C68" w:rsidRDefault="00E13607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PRESIDENTA DIP. RUTH SALINAS REYES. Muchas gracias Secretaria</w:t>
      </w:r>
      <w:r w:rsidR="004E2458" w:rsidRPr="000C6C68">
        <w:rPr>
          <w:rFonts w:ascii="Times New Roman" w:hAnsi="Times New Roman" w:cs="Times New Roman"/>
          <w:sz w:val="24"/>
          <w:szCs w:val="24"/>
        </w:rPr>
        <w:t>.</w:t>
      </w:r>
    </w:p>
    <w:p w:rsidR="00E13607" w:rsidRPr="000C6C68" w:rsidRDefault="004E2458" w:rsidP="004E245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 xml:space="preserve">Reitero </w:t>
      </w:r>
      <w:r w:rsidR="00E13607" w:rsidRPr="000C6C68">
        <w:rPr>
          <w:rFonts w:ascii="Times New Roman" w:hAnsi="Times New Roman" w:cs="Times New Roman"/>
          <w:sz w:val="24"/>
          <w:szCs w:val="24"/>
        </w:rPr>
        <w:t>mi agradecimiento a las y a los diputados presentes ¿</w:t>
      </w:r>
      <w:r w:rsidRPr="000C6C68">
        <w:rPr>
          <w:rFonts w:ascii="Times New Roman" w:hAnsi="Times New Roman" w:cs="Times New Roman"/>
          <w:sz w:val="24"/>
          <w:szCs w:val="24"/>
        </w:rPr>
        <w:t xml:space="preserve">Algún </w:t>
      </w:r>
      <w:r w:rsidR="00E13607" w:rsidRPr="000C6C68">
        <w:rPr>
          <w:rFonts w:ascii="Times New Roman" w:hAnsi="Times New Roman" w:cs="Times New Roman"/>
          <w:sz w:val="24"/>
          <w:szCs w:val="24"/>
        </w:rPr>
        <w:t>otro punto en el orden del día?</w:t>
      </w:r>
    </w:p>
    <w:p w:rsidR="00E13607" w:rsidRPr="000C6C68" w:rsidRDefault="00E13607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SECRETARIA DIP. ANA YURIXI LEYVA PIÑÓN. Los asuntos del orden del día han sido atendidos Presidenta.</w:t>
      </w:r>
    </w:p>
    <w:p w:rsidR="00E13607" w:rsidRPr="000C6C68" w:rsidRDefault="00E13607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PRESIDENTA DIP. RUTH SALINAS REYES. Registre la Secretaría la asistencia a la reunión.</w:t>
      </w:r>
    </w:p>
    <w:p w:rsidR="00E13607" w:rsidRPr="000C6C68" w:rsidRDefault="00E13607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>SECRETARIA DIP. ANA YURIXI LEYVA PIÑÓN. Ha sido registrada la asistencia a la reunión Presidenta.</w:t>
      </w:r>
    </w:p>
    <w:p w:rsidR="00E13607" w:rsidRPr="000C6C68" w:rsidRDefault="00E13607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 xml:space="preserve">PRESIDENTA DIP. RUTH SALINAS REYES. Se levanta la </w:t>
      </w:r>
      <w:r w:rsidR="004E2458" w:rsidRPr="000C6C68">
        <w:rPr>
          <w:rFonts w:ascii="Times New Roman" w:hAnsi="Times New Roman" w:cs="Times New Roman"/>
          <w:sz w:val="24"/>
          <w:szCs w:val="24"/>
        </w:rPr>
        <w:t xml:space="preserve">Reunión </w:t>
      </w:r>
      <w:r w:rsidRPr="000C6C68">
        <w:rPr>
          <w:rFonts w:ascii="Times New Roman" w:hAnsi="Times New Roman" w:cs="Times New Roman"/>
          <w:sz w:val="24"/>
          <w:szCs w:val="24"/>
        </w:rPr>
        <w:t>de la Comisión Legislativa de Procuración y Administración de Justicia, siendo las once horas con cincuenta y cinco minutos del día jueves seis de noviembre del año dos mil veinticinco.</w:t>
      </w:r>
    </w:p>
    <w:p w:rsidR="00E13607" w:rsidRPr="000C6C68" w:rsidRDefault="00E13607" w:rsidP="00E93FC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C6C68">
        <w:rPr>
          <w:rFonts w:ascii="Times New Roman" w:hAnsi="Times New Roman" w:cs="Times New Roman"/>
          <w:sz w:val="24"/>
          <w:szCs w:val="24"/>
        </w:rPr>
        <w:tab/>
        <w:t>Y se pide a sus integrantes estar atentos a la próxima reunión. Muchas gracias.</w:t>
      </w:r>
    </w:p>
    <w:sectPr w:rsidR="00E13607" w:rsidRPr="000C6C68" w:rsidSect="00B70306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B45" w:rsidRDefault="00F60B45" w:rsidP="001105DF">
      <w:pPr>
        <w:spacing w:after="0" w:line="240" w:lineRule="auto"/>
      </w:pPr>
      <w:r>
        <w:separator/>
      </w:r>
    </w:p>
  </w:endnote>
  <w:endnote w:type="continuationSeparator" w:id="0">
    <w:p w:rsidR="00F60B45" w:rsidRDefault="00F60B45" w:rsidP="0011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91163"/>
      <w:docPartObj>
        <w:docPartGallery w:val="Page Numbers (Bottom of Page)"/>
        <w:docPartUnique/>
      </w:docPartObj>
    </w:sdtPr>
    <w:sdtEndPr/>
    <w:sdtContent>
      <w:p w:rsidR="00E93FC0" w:rsidRDefault="00E93FC0" w:rsidP="00E93FC0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B45" w:rsidRDefault="00F60B45" w:rsidP="001105DF">
      <w:pPr>
        <w:spacing w:after="0" w:line="240" w:lineRule="auto"/>
      </w:pPr>
      <w:r>
        <w:separator/>
      </w:r>
    </w:p>
  </w:footnote>
  <w:footnote w:type="continuationSeparator" w:id="0">
    <w:p w:rsidR="00F60B45" w:rsidRDefault="00F60B45" w:rsidP="00110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230DA"/>
    <w:rsid w:val="00052EAB"/>
    <w:rsid w:val="00057773"/>
    <w:rsid w:val="000C0D00"/>
    <w:rsid w:val="000C6C68"/>
    <w:rsid w:val="000F40C5"/>
    <w:rsid w:val="000F6D5F"/>
    <w:rsid w:val="00104925"/>
    <w:rsid w:val="001105DF"/>
    <w:rsid w:val="00121548"/>
    <w:rsid w:val="001525C2"/>
    <w:rsid w:val="00180F63"/>
    <w:rsid w:val="001C4CF0"/>
    <w:rsid w:val="001D0262"/>
    <w:rsid w:val="002C1E5F"/>
    <w:rsid w:val="00303B20"/>
    <w:rsid w:val="003307BB"/>
    <w:rsid w:val="00343251"/>
    <w:rsid w:val="00385848"/>
    <w:rsid w:val="00394F71"/>
    <w:rsid w:val="003E680D"/>
    <w:rsid w:val="004757FA"/>
    <w:rsid w:val="00475BD4"/>
    <w:rsid w:val="004810E8"/>
    <w:rsid w:val="004858E5"/>
    <w:rsid w:val="004E2458"/>
    <w:rsid w:val="00512E4D"/>
    <w:rsid w:val="00531833"/>
    <w:rsid w:val="00576B4F"/>
    <w:rsid w:val="005E5B04"/>
    <w:rsid w:val="006A73A9"/>
    <w:rsid w:val="006B1D9F"/>
    <w:rsid w:val="006D2A41"/>
    <w:rsid w:val="00714B96"/>
    <w:rsid w:val="00772C91"/>
    <w:rsid w:val="007A0303"/>
    <w:rsid w:val="007B0F10"/>
    <w:rsid w:val="008365C9"/>
    <w:rsid w:val="00857AF2"/>
    <w:rsid w:val="008F1E79"/>
    <w:rsid w:val="00952E3C"/>
    <w:rsid w:val="00965D5E"/>
    <w:rsid w:val="009D148A"/>
    <w:rsid w:val="00B161F7"/>
    <w:rsid w:val="00B57E3B"/>
    <w:rsid w:val="00B70306"/>
    <w:rsid w:val="00BB41E5"/>
    <w:rsid w:val="00CB4BA8"/>
    <w:rsid w:val="00CC1754"/>
    <w:rsid w:val="00DF2E94"/>
    <w:rsid w:val="00E13607"/>
    <w:rsid w:val="00E52826"/>
    <w:rsid w:val="00E93FC0"/>
    <w:rsid w:val="00E96071"/>
    <w:rsid w:val="00EA7575"/>
    <w:rsid w:val="00F60B45"/>
    <w:rsid w:val="00FC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0DDAA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5DF"/>
  </w:style>
  <w:style w:type="paragraph" w:styleId="Piedepgina">
    <w:name w:val="footer"/>
    <w:basedOn w:val="Normal"/>
    <w:link w:val="Piedepgina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5DF"/>
  </w:style>
  <w:style w:type="paragraph" w:styleId="Sinespaciado">
    <w:name w:val="No Spacing"/>
    <w:link w:val="SinespaciadoCar"/>
    <w:uiPriority w:val="1"/>
    <w:qFormat/>
    <w:rsid w:val="001525C2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E13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1862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15</cp:revision>
  <dcterms:created xsi:type="dcterms:W3CDTF">2025-11-06T21:18:00Z</dcterms:created>
  <dcterms:modified xsi:type="dcterms:W3CDTF">2025-11-07T23:28:00Z</dcterms:modified>
</cp:coreProperties>
</file>