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985" w:rsidRPr="00B6086D" w:rsidRDefault="00EC6985" w:rsidP="00EB1BF5">
      <w:pPr>
        <w:pStyle w:val="Sinespaciado"/>
        <w:jc w:val="center"/>
        <w:rPr>
          <w:rFonts w:ascii="Times New Roman" w:hAnsi="Times New Roman" w:cs="Times New Roman"/>
          <w:sz w:val="24"/>
          <w:szCs w:val="24"/>
          <w:lang w:val="es-MX"/>
        </w:rPr>
      </w:pPr>
      <w:r w:rsidRPr="00B6086D">
        <w:rPr>
          <w:rFonts w:ascii="Times New Roman" w:hAnsi="Times New Roman" w:cs="Times New Roman"/>
          <w:sz w:val="24"/>
          <w:szCs w:val="24"/>
          <w:lang w:val="es-MX"/>
        </w:rPr>
        <w:t>REUNIÓN DE LA COMISIÓN LEGISLATIVA DE VIGILANCIA DEL ÓRGANO SUPERIOR DE FISCALIZACIÓN DE LA H. “LXII” LEGISLATURA DEL ESTADO DE MÉXICO.</w:t>
      </w:r>
    </w:p>
    <w:p w:rsidR="00EC6985" w:rsidRPr="00B6086D" w:rsidRDefault="00EC6985" w:rsidP="00EB1BF5">
      <w:pPr>
        <w:pStyle w:val="Sinespaciado"/>
        <w:jc w:val="center"/>
        <w:rPr>
          <w:rFonts w:ascii="Times New Roman" w:hAnsi="Times New Roman" w:cs="Times New Roman"/>
          <w:sz w:val="24"/>
          <w:szCs w:val="24"/>
          <w:lang w:val="es-MX"/>
        </w:rPr>
      </w:pPr>
    </w:p>
    <w:p w:rsidR="00EC6985" w:rsidRPr="00B6086D" w:rsidRDefault="00EC6985" w:rsidP="00EB1BF5">
      <w:pPr>
        <w:pStyle w:val="Sinespaciado"/>
        <w:jc w:val="center"/>
        <w:rPr>
          <w:rFonts w:ascii="Times New Roman" w:hAnsi="Times New Roman" w:cs="Times New Roman"/>
          <w:sz w:val="24"/>
          <w:szCs w:val="24"/>
          <w:lang w:val="es-MX"/>
        </w:rPr>
      </w:pPr>
      <w:r w:rsidRPr="00B6086D">
        <w:rPr>
          <w:rFonts w:ascii="Times New Roman" w:hAnsi="Times New Roman" w:cs="Times New Roman"/>
          <w:sz w:val="24"/>
          <w:szCs w:val="24"/>
          <w:lang w:val="es-MX"/>
        </w:rPr>
        <w:t>Celebrada el día 13 de noviembre de 2025.</w:t>
      </w:r>
    </w:p>
    <w:p w:rsidR="00EC6985" w:rsidRPr="00B6086D" w:rsidRDefault="00EC6985" w:rsidP="00EB1BF5">
      <w:pPr>
        <w:pStyle w:val="Sinespaciado"/>
        <w:jc w:val="center"/>
        <w:rPr>
          <w:rFonts w:ascii="Times New Roman" w:hAnsi="Times New Roman" w:cs="Times New Roman"/>
          <w:sz w:val="24"/>
          <w:szCs w:val="24"/>
          <w:lang w:val="es-MX"/>
        </w:rPr>
      </w:pPr>
    </w:p>
    <w:p w:rsidR="00EC6985" w:rsidRPr="00B6086D" w:rsidRDefault="00EC6985" w:rsidP="00EB1BF5">
      <w:pPr>
        <w:pStyle w:val="Sinespaciado"/>
        <w:jc w:val="center"/>
        <w:rPr>
          <w:rFonts w:ascii="Times New Roman" w:hAnsi="Times New Roman" w:cs="Times New Roman"/>
          <w:sz w:val="24"/>
          <w:szCs w:val="24"/>
          <w:lang w:val="es-MX"/>
        </w:rPr>
      </w:pPr>
      <w:r w:rsidRPr="00B6086D">
        <w:rPr>
          <w:rFonts w:ascii="Times New Roman" w:hAnsi="Times New Roman" w:cs="Times New Roman"/>
          <w:sz w:val="24"/>
          <w:szCs w:val="24"/>
          <w:lang w:val="es-MX"/>
        </w:rPr>
        <w:t xml:space="preserve">Presidencia de la </w:t>
      </w:r>
      <w:r w:rsidR="00026A41" w:rsidRPr="00B6086D">
        <w:rPr>
          <w:rFonts w:ascii="Times New Roman" w:hAnsi="Times New Roman" w:cs="Times New Roman"/>
          <w:sz w:val="24"/>
          <w:szCs w:val="24"/>
          <w:lang w:val="es-MX"/>
        </w:rPr>
        <w:t>diputada</w:t>
      </w:r>
      <w:r w:rsidRPr="00B6086D">
        <w:rPr>
          <w:rFonts w:ascii="Times New Roman" w:hAnsi="Times New Roman" w:cs="Times New Roman"/>
          <w:sz w:val="24"/>
          <w:szCs w:val="24"/>
          <w:lang w:val="es-MX"/>
        </w:rPr>
        <w:t xml:space="preserve"> Arleth Stephanie Grimaldo Osorio.</w:t>
      </w:r>
    </w:p>
    <w:p w:rsidR="00EC6985" w:rsidRPr="00B6086D" w:rsidRDefault="00EC6985" w:rsidP="00EB1BF5">
      <w:pPr>
        <w:pStyle w:val="Sinespaciado"/>
        <w:jc w:val="both"/>
        <w:rPr>
          <w:rFonts w:ascii="Times New Roman" w:hAnsi="Times New Roman" w:cs="Times New Roman"/>
          <w:sz w:val="24"/>
          <w:szCs w:val="24"/>
          <w:lang w:val="es-MX"/>
        </w:rPr>
      </w:pP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PRESIDENTA DIP. ARLETH STEPHANIE GRIMALDO OSORIO. Muy buenos días a todas y a todos, saludo a las y los diputados de la Comisión Legislativa de Vigilancia del Órgano Superior de Fiscalización y aprecio su responsabilidad y el cumplimiento con nuestras funciones.</w:t>
      </w: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Agradezco la presencia del diputado José Francisco Vázquez Rodríguez, Presidente de la Junta de Coordinación Política; también agradezco y aprecio la compañía de la Maestra Liliana Dávalos Ham, Auditora Superior del Órgano Superior de Fiscalización del Estado de México y de las personas servidoras públicas que le acompañan, bienvenidas y bienvenidos todos al salón del pueblo.</w:t>
      </w: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Asimismo, agradezco la presencia de los representantes de los medios de comunicación y quienes nos ven a través de las redes sociales, muchas gracias.</w:t>
      </w: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Realizamos esta reunión en modalidad mixta con apego al artículo 40 Bis de la Ley Orgánica del Poder Legislativo del Estado Libre y Soberano de México, pido a la Secretaría verifique el quórum.</w:t>
      </w: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SECRETARIO DIP. HÉCTOR RAÚL GARCÍA GONZÁLEZ. Procedo a verificar el quórum.</w:t>
      </w:r>
    </w:p>
    <w:p w:rsidR="00EC6985" w:rsidRPr="00B6086D" w:rsidRDefault="00EC6985" w:rsidP="00EB1BF5">
      <w:pPr>
        <w:spacing w:after="0" w:line="240" w:lineRule="auto"/>
        <w:jc w:val="center"/>
        <w:rPr>
          <w:rFonts w:ascii="Times New Roman" w:hAnsi="Times New Roman" w:cs="Times New Roman"/>
          <w:i/>
          <w:sz w:val="24"/>
          <w:szCs w:val="24"/>
        </w:rPr>
      </w:pPr>
      <w:r w:rsidRPr="00B6086D">
        <w:rPr>
          <w:rFonts w:ascii="Times New Roman" w:hAnsi="Times New Roman" w:cs="Times New Roman"/>
          <w:i/>
          <w:sz w:val="24"/>
          <w:szCs w:val="24"/>
        </w:rPr>
        <w:t>(Registro de asistencia)</w:t>
      </w: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SECRETARIO DIP. HÉCTOR RAÚL GARCÍA GONZÁLEZ. Presidenta ha sido verificado el quórum, se procede a abrir la reunión.</w:t>
      </w: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 xml:space="preserve">PRESIDENTA DIP. ARLETH STEPHANIE GRIMALDO OSORIO. Se declara existente el quórum y se abre la </w:t>
      </w:r>
      <w:r w:rsidR="006870AB" w:rsidRPr="00B6086D">
        <w:rPr>
          <w:rFonts w:ascii="Times New Roman" w:hAnsi="Times New Roman" w:cs="Times New Roman"/>
          <w:sz w:val="24"/>
          <w:szCs w:val="24"/>
          <w:lang w:val="es-MX"/>
        </w:rPr>
        <w:t xml:space="preserve">Reunión </w:t>
      </w:r>
      <w:r w:rsidRPr="00B6086D">
        <w:rPr>
          <w:rFonts w:ascii="Times New Roman" w:hAnsi="Times New Roman" w:cs="Times New Roman"/>
          <w:sz w:val="24"/>
          <w:szCs w:val="24"/>
          <w:lang w:val="es-MX"/>
        </w:rPr>
        <w:t>de la Comisión Legislativa de Vigilancia del Órgano Superior de Fiscalización, siendo las doce horas con dieciséis minutos del día jueves trece de noviembre del año dos mil veinticinco.</w:t>
      </w: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La reunión es pública en términos del artículo 16 del Reglamento del Poder Legislativo del Estado Libre y Soberano de México, exponga la Secretaría la propuesta del orden del día, por favor.</w:t>
      </w: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SECRETARIO DIP. HÉCTOR RAÚL GARCÍA GONZÁLEZ. Con gusto Presidenta.</w:t>
      </w: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La propuesta del orden del día es la siguiente:</w:t>
      </w:r>
    </w:p>
    <w:p w:rsidR="00EC6985" w:rsidRPr="00B6086D" w:rsidRDefault="00EC6985" w:rsidP="00EB1BF5">
      <w:pPr>
        <w:pStyle w:val="Sinespaciado"/>
        <w:jc w:val="both"/>
        <w:rPr>
          <w:rFonts w:ascii="Times New Roman" w:hAnsi="Times New Roman" w:cs="Times New Roman"/>
          <w:b/>
          <w:sz w:val="24"/>
          <w:szCs w:val="24"/>
          <w:lang w:val="es-MX"/>
        </w:rPr>
      </w:pPr>
      <w:r w:rsidRPr="00B6086D">
        <w:rPr>
          <w:rFonts w:ascii="Times New Roman" w:hAnsi="Times New Roman" w:cs="Times New Roman"/>
          <w:b/>
          <w:sz w:val="24"/>
          <w:szCs w:val="24"/>
          <w:lang w:val="es-MX"/>
        </w:rPr>
        <w:t>1. Mensaje de bienvenida de la diputada Arleth Stephanie Grimaldo Osorio, Presidenta de la Comisión Legislativa de Vigilancia del Órgano Superior de Fiscalización.</w:t>
      </w:r>
    </w:p>
    <w:p w:rsidR="00EC6985" w:rsidRPr="00B6086D" w:rsidRDefault="00EC6985" w:rsidP="00EB1BF5">
      <w:pPr>
        <w:pStyle w:val="Sinespaciado"/>
        <w:jc w:val="both"/>
        <w:rPr>
          <w:rFonts w:ascii="Times New Roman" w:hAnsi="Times New Roman" w:cs="Times New Roman"/>
          <w:b/>
          <w:sz w:val="24"/>
          <w:szCs w:val="24"/>
          <w:lang w:val="es-MX"/>
        </w:rPr>
      </w:pPr>
      <w:r w:rsidRPr="00B6086D">
        <w:rPr>
          <w:rFonts w:ascii="Times New Roman" w:hAnsi="Times New Roman" w:cs="Times New Roman"/>
          <w:b/>
          <w:sz w:val="24"/>
          <w:szCs w:val="24"/>
          <w:lang w:val="es-MX"/>
        </w:rPr>
        <w:t xml:space="preserve">2. Presentación de los </w:t>
      </w:r>
      <w:r w:rsidR="00463477" w:rsidRPr="00B6086D">
        <w:rPr>
          <w:rFonts w:ascii="Times New Roman" w:hAnsi="Times New Roman" w:cs="Times New Roman"/>
          <w:b/>
          <w:sz w:val="24"/>
          <w:szCs w:val="24"/>
          <w:lang w:val="es-MX"/>
        </w:rPr>
        <w:t xml:space="preserve">Informes </w:t>
      </w:r>
      <w:r w:rsidRPr="00B6086D">
        <w:rPr>
          <w:rFonts w:ascii="Times New Roman" w:hAnsi="Times New Roman" w:cs="Times New Roman"/>
          <w:b/>
          <w:sz w:val="24"/>
          <w:szCs w:val="24"/>
          <w:lang w:val="es-MX"/>
        </w:rPr>
        <w:t xml:space="preserve">de la </w:t>
      </w:r>
      <w:r w:rsidR="00463477" w:rsidRPr="00B6086D">
        <w:rPr>
          <w:rFonts w:ascii="Times New Roman" w:hAnsi="Times New Roman" w:cs="Times New Roman"/>
          <w:b/>
          <w:sz w:val="24"/>
          <w:szCs w:val="24"/>
          <w:lang w:val="es-MX"/>
        </w:rPr>
        <w:t xml:space="preserve">Cuenta Pública </w:t>
      </w:r>
      <w:r w:rsidRPr="00B6086D">
        <w:rPr>
          <w:rFonts w:ascii="Times New Roman" w:hAnsi="Times New Roman" w:cs="Times New Roman"/>
          <w:b/>
          <w:sz w:val="24"/>
          <w:szCs w:val="24"/>
          <w:lang w:val="es-MX"/>
        </w:rPr>
        <w:t xml:space="preserve">del Gobierno, </w:t>
      </w:r>
      <w:r w:rsidR="00463477" w:rsidRPr="00B6086D">
        <w:rPr>
          <w:rFonts w:ascii="Times New Roman" w:hAnsi="Times New Roman" w:cs="Times New Roman"/>
          <w:b/>
          <w:sz w:val="24"/>
          <w:szCs w:val="24"/>
          <w:lang w:val="es-MX"/>
        </w:rPr>
        <w:t xml:space="preserve">Organismos Auxiliares </w:t>
      </w:r>
      <w:r w:rsidRPr="00B6086D">
        <w:rPr>
          <w:rFonts w:ascii="Times New Roman" w:hAnsi="Times New Roman" w:cs="Times New Roman"/>
          <w:b/>
          <w:sz w:val="24"/>
          <w:szCs w:val="24"/>
          <w:lang w:val="es-MX"/>
        </w:rPr>
        <w:t xml:space="preserve">y </w:t>
      </w:r>
      <w:r w:rsidR="00463477" w:rsidRPr="00B6086D">
        <w:rPr>
          <w:rFonts w:ascii="Times New Roman" w:hAnsi="Times New Roman" w:cs="Times New Roman"/>
          <w:b/>
          <w:sz w:val="24"/>
          <w:szCs w:val="24"/>
          <w:lang w:val="es-MX"/>
        </w:rPr>
        <w:t xml:space="preserve">Órganos Autónomos </w:t>
      </w:r>
      <w:r w:rsidRPr="00B6086D">
        <w:rPr>
          <w:rFonts w:ascii="Times New Roman" w:hAnsi="Times New Roman" w:cs="Times New Roman"/>
          <w:b/>
          <w:sz w:val="24"/>
          <w:szCs w:val="24"/>
          <w:lang w:val="es-MX"/>
        </w:rPr>
        <w:t xml:space="preserve">del Estado, correspondiente al </w:t>
      </w:r>
      <w:r w:rsidR="00773975" w:rsidRPr="00B6086D">
        <w:rPr>
          <w:rFonts w:ascii="Times New Roman" w:hAnsi="Times New Roman" w:cs="Times New Roman"/>
          <w:b/>
          <w:sz w:val="24"/>
          <w:szCs w:val="24"/>
          <w:lang w:val="es-MX"/>
        </w:rPr>
        <w:t xml:space="preserve">Ejercicio </w:t>
      </w:r>
      <w:r w:rsidRPr="00B6086D">
        <w:rPr>
          <w:rFonts w:ascii="Times New Roman" w:hAnsi="Times New Roman" w:cs="Times New Roman"/>
          <w:b/>
          <w:sz w:val="24"/>
          <w:szCs w:val="24"/>
          <w:lang w:val="es-MX"/>
        </w:rPr>
        <w:t xml:space="preserve">2024 y de las </w:t>
      </w:r>
      <w:r w:rsidR="00296B8C" w:rsidRPr="00B6086D">
        <w:rPr>
          <w:rFonts w:ascii="Times New Roman" w:hAnsi="Times New Roman" w:cs="Times New Roman"/>
          <w:b/>
          <w:sz w:val="24"/>
          <w:szCs w:val="24"/>
          <w:lang w:val="es-MX"/>
        </w:rPr>
        <w:t xml:space="preserve">Cuentas Públicas Municipales </w:t>
      </w:r>
      <w:r w:rsidRPr="00B6086D">
        <w:rPr>
          <w:rFonts w:ascii="Times New Roman" w:hAnsi="Times New Roman" w:cs="Times New Roman"/>
          <w:b/>
          <w:sz w:val="24"/>
          <w:szCs w:val="24"/>
          <w:lang w:val="es-MX"/>
        </w:rPr>
        <w:t xml:space="preserve">para el citado </w:t>
      </w:r>
      <w:r w:rsidR="00773975" w:rsidRPr="00B6086D">
        <w:rPr>
          <w:rFonts w:ascii="Times New Roman" w:hAnsi="Times New Roman" w:cs="Times New Roman"/>
          <w:b/>
          <w:sz w:val="24"/>
          <w:szCs w:val="24"/>
          <w:lang w:val="es-MX"/>
        </w:rPr>
        <w:t xml:space="preserve">Ejercicio </w:t>
      </w:r>
      <w:r w:rsidRPr="00B6086D">
        <w:rPr>
          <w:rFonts w:ascii="Times New Roman" w:hAnsi="Times New Roman" w:cs="Times New Roman"/>
          <w:b/>
          <w:sz w:val="24"/>
          <w:szCs w:val="24"/>
          <w:lang w:val="es-MX"/>
        </w:rPr>
        <w:t>2024, por la Maestra Liliana Dávalos Ham, Auditora Superior de Fiscalización.</w:t>
      </w:r>
    </w:p>
    <w:p w:rsidR="00EC6985" w:rsidRPr="00B6086D" w:rsidRDefault="00EC6985" w:rsidP="00EB1BF5">
      <w:pPr>
        <w:pStyle w:val="Sinespaciado"/>
        <w:jc w:val="both"/>
        <w:rPr>
          <w:rFonts w:ascii="Times New Roman" w:hAnsi="Times New Roman" w:cs="Times New Roman"/>
          <w:b/>
          <w:sz w:val="24"/>
          <w:szCs w:val="24"/>
          <w:lang w:val="es-MX"/>
        </w:rPr>
      </w:pPr>
      <w:r w:rsidRPr="00B6086D">
        <w:rPr>
          <w:rFonts w:ascii="Times New Roman" w:hAnsi="Times New Roman" w:cs="Times New Roman"/>
          <w:b/>
          <w:sz w:val="24"/>
          <w:szCs w:val="24"/>
          <w:lang w:val="es-MX"/>
        </w:rPr>
        <w:t>3. Proyección de un vídeo.</w:t>
      </w:r>
    </w:p>
    <w:p w:rsidR="00EC6985" w:rsidRPr="00B6086D" w:rsidRDefault="00EC6985" w:rsidP="00EB1BF5">
      <w:pPr>
        <w:pStyle w:val="Sinespaciado"/>
        <w:jc w:val="both"/>
        <w:rPr>
          <w:rFonts w:ascii="Times New Roman" w:hAnsi="Times New Roman" w:cs="Times New Roman"/>
          <w:b/>
          <w:sz w:val="24"/>
          <w:szCs w:val="24"/>
          <w:lang w:val="es-MX"/>
        </w:rPr>
      </w:pPr>
      <w:r w:rsidRPr="00B6086D">
        <w:rPr>
          <w:rFonts w:ascii="Times New Roman" w:hAnsi="Times New Roman" w:cs="Times New Roman"/>
          <w:b/>
          <w:sz w:val="24"/>
          <w:szCs w:val="24"/>
          <w:lang w:val="es-MX"/>
        </w:rPr>
        <w:t xml:space="preserve">4. Entrega formal de los informes de la </w:t>
      </w:r>
      <w:r w:rsidR="00463477" w:rsidRPr="00B6086D">
        <w:rPr>
          <w:rFonts w:ascii="Times New Roman" w:hAnsi="Times New Roman" w:cs="Times New Roman"/>
          <w:b/>
          <w:sz w:val="24"/>
          <w:szCs w:val="24"/>
          <w:lang w:val="es-MX"/>
        </w:rPr>
        <w:t xml:space="preserve">Cuenta Pública </w:t>
      </w:r>
      <w:r w:rsidRPr="00B6086D">
        <w:rPr>
          <w:rFonts w:ascii="Times New Roman" w:hAnsi="Times New Roman" w:cs="Times New Roman"/>
          <w:b/>
          <w:sz w:val="24"/>
          <w:szCs w:val="24"/>
          <w:lang w:val="es-MX"/>
        </w:rPr>
        <w:t xml:space="preserve">del Gobierno, </w:t>
      </w:r>
      <w:r w:rsidR="00463477" w:rsidRPr="00B6086D">
        <w:rPr>
          <w:rFonts w:ascii="Times New Roman" w:hAnsi="Times New Roman" w:cs="Times New Roman"/>
          <w:b/>
          <w:sz w:val="24"/>
          <w:szCs w:val="24"/>
          <w:lang w:val="es-MX"/>
        </w:rPr>
        <w:t xml:space="preserve">Organismos Auxiliares </w:t>
      </w:r>
      <w:r w:rsidRPr="00B6086D">
        <w:rPr>
          <w:rFonts w:ascii="Times New Roman" w:hAnsi="Times New Roman" w:cs="Times New Roman"/>
          <w:b/>
          <w:sz w:val="24"/>
          <w:szCs w:val="24"/>
          <w:lang w:val="es-MX"/>
        </w:rPr>
        <w:t xml:space="preserve">y </w:t>
      </w:r>
      <w:r w:rsidR="00463477" w:rsidRPr="00B6086D">
        <w:rPr>
          <w:rFonts w:ascii="Times New Roman" w:hAnsi="Times New Roman" w:cs="Times New Roman"/>
          <w:b/>
          <w:sz w:val="24"/>
          <w:szCs w:val="24"/>
          <w:lang w:val="es-MX"/>
        </w:rPr>
        <w:t xml:space="preserve">Organismos Autónomos </w:t>
      </w:r>
      <w:r w:rsidRPr="00B6086D">
        <w:rPr>
          <w:rFonts w:ascii="Times New Roman" w:hAnsi="Times New Roman" w:cs="Times New Roman"/>
          <w:b/>
          <w:sz w:val="24"/>
          <w:szCs w:val="24"/>
          <w:lang w:val="es-MX"/>
        </w:rPr>
        <w:t xml:space="preserve">del Estado de México, correspondiente al </w:t>
      </w:r>
      <w:r w:rsidR="00463477" w:rsidRPr="00B6086D">
        <w:rPr>
          <w:rFonts w:ascii="Times New Roman" w:hAnsi="Times New Roman" w:cs="Times New Roman"/>
          <w:b/>
          <w:sz w:val="24"/>
          <w:szCs w:val="24"/>
          <w:lang w:val="es-MX"/>
        </w:rPr>
        <w:t xml:space="preserve">Ejercicio </w:t>
      </w:r>
      <w:r w:rsidRPr="00B6086D">
        <w:rPr>
          <w:rFonts w:ascii="Times New Roman" w:hAnsi="Times New Roman" w:cs="Times New Roman"/>
          <w:b/>
          <w:sz w:val="24"/>
          <w:szCs w:val="24"/>
          <w:lang w:val="es-MX"/>
        </w:rPr>
        <w:t xml:space="preserve">2024 y de las </w:t>
      </w:r>
      <w:r w:rsidR="00296B8C" w:rsidRPr="00B6086D">
        <w:rPr>
          <w:rFonts w:ascii="Times New Roman" w:hAnsi="Times New Roman" w:cs="Times New Roman"/>
          <w:b/>
          <w:sz w:val="24"/>
          <w:szCs w:val="24"/>
          <w:lang w:val="es-MX"/>
        </w:rPr>
        <w:t xml:space="preserve">Cuentas Públicas Municipales </w:t>
      </w:r>
      <w:r w:rsidRPr="00B6086D">
        <w:rPr>
          <w:rFonts w:ascii="Times New Roman" w:hAnsi="Times New Roman" w:cs="Times New Roman"/>
          <w:b/>
          <w:sz w:val="24"/>
          <w:szCs w:val="24"/>
          <w:lang w:val="es-MX"/>
        </w:rPr>
        <w:t xml:space="preserve">para el citado </w:t>
      </w:r>
      <w:r w:rsidR="00463477" w:rsidRPr="00B6086D">
        <w:rPr>
          <w:rFonts w:ascii="Times New Roman" w:hAnsi="Times New Roman" w:cs="Times New Roman"/>
          <w:b/>
          <w:sz w:val="24"/>
          <w:szCs w:val="24"/>
          <w:lang w:val="es-MX"/>
        </w:rPr>
        <w:t xml:space="preserve">Ejercicio </w:t>
      </w:r>
      <w:r w:rsidRPr="00B6086D">
        <w:rPr>
          <w:rFonts w:ascii="Times New Roman" w:hAnsi="Times New Roman" w:cs="Times New Roman"/>
          <w:b/>
          <w:sz w:val="24"/>
          <w:szCs w:val="24"/>
          <w:lang w:val="es-MX"/>
        </w:rPr>
        <w:t xml:space="preserve">2024 por la </w:t>
      </w:r>
      <w:r w:rsidR="00463477" w:rsidRPr="00B6086D">
        <w:rPr>
          <w:rFonts w:ascii="Times New Roman" w:hAnsi="Times New Roman" w:cs="Times New Roman"/>
          <w:b/>
          <w:sz w:val="24"/>
          <w:szCs w:val="24"/>
          <w:lang w:val="es-MX"/>
        </w:rPr>
        <w:t xml:space="preserve">Maestra </w:t>
      </w:r>
      <w:r w:rsidRPr="00B6086D">
        <w:rPr>
          <w:rFonts w:ascii="Times New Roman" w:hAnsi="Times New Roman" w:cs="Times New Roman"/>
          <w:b/>
          <w:sz w:val="24"/>
          <w:szCs w:val="24"/>
          <w:lang w:val="es-MX"/>
        </w:rPr>
        <w:t xml:space="preserve">Lilia Dávalos </w:t>
      </w:r>
      <w:proofErr w:type="spellStart"/>
      <w:r w:rsidRPr="00B6086D">
        <w:rPr>
          <w:rFonts w:ascii="Times New Roman" w:hAnsi="Times New Roman" w:cs="Times New Roman"/>
          <w:b/>
          <w:sz w:val="24"/>
          <w:szCs w:val="24"/>
          <w:lang w:val="es-MX"/>
        </w:rPr>
        <w:t>Ham</w:t>
      </w:r>
      <w:proofErr w:type="spellEnd"/>
      <w:r w:rsidRPr="00B6086D">
        <w:rPr>
          <w:rFonts w:ascii="Times New Roman" w:hAnsi="Times New Roman" w:cs="Times New Roman"/>
          <w:b/>
          <w:sz w:val="24"/>
          <w:szCs w:val="24"/>
          <w:lang w:val="es-MX"/>
        </w:rPr>
        <w:t>, Auditora Sup</w:t>
      </w:r>
      <w:r w:rsidR="00E4334D" w:rsidRPr="00B6086D">
        <w:rPr>
          <w:rFonts w:ascii="Times New Roman" w:hAnsi="Times New Roman" w:cs="Times New Roman"/>
          <w:b/>
          <w:sz w:val="24"/>
          <w:szCs w:val="24"/>
          <w:lang w:val="es-MX"/>
        </w:rPr>
        <w:t>e</w:t>
      </w:r>
      <w:r w:rsidRPr="00B6086D">
        <w:rPr>
          <w:rFonts w:ascii="Times New Roman" w:hAnsi="Times New Roman" w:cs="Times New Roman"/>
          <w:b/>
          <w:sz w:val="24"/>
          <w:szCs w:val="24"/>
          <w:lang w:val="es-MX"/>
        </w:rPr>
        <w:t>rior de Fiscalización.</w:t>
      </w:r>
    </w:p>
    <w:p w:rsidR="00EC6985" w:rsidRPr="00B6086D" w:rsidRDefault="00EC6985" w:rsidP="00EB1BF5">
      <w:pPr>
        <w:pStyle w:val="Sinespaciado"/>
        <w:jc w:val="both"/>
        <w:rPr>
          <w:rFonts w:ascii="Times New Roman" w:hAnsi="Times New Roman" w:cs="Times New Roman"/>
          <w:b/>
          <w:sz w:val="24"/>
          <w:szCs w:val="24"/>
          <w:lang w:val="es-MX"/>
        </w:rPr>
      </w:pPr>
      <w:r w:rsidRPr="00B6086D">
        <w:rPr>
          <w:rFonts w:ascii="Times New Roman" w:hAnsi="Times New Roman" w:cs="Times New Roman"/>
          <w:b/>
          <w:sz w:val="24"/>
          <w:szCs w:val="24"/>
          <w:lang w:val="es-MX"/>
        </w:rPr>
        <w:t>5. Mensaje del diputado José Francisco Vázquez Rodríguez, Presidente de la Junta de Coordinación Política</w:t>
      </w:r>
      <w:r w:rsidR="008B6C12" w:rsidRPr="00B6086D">
        <w:rPr>
          <w:rFonts w:ascii="Times New Roman" w:hAnsi="Times New Roman" w:cs="Times New Roman"/>
          <w:b/>
          <w:sz w:val="24"/>
          <w:szCs w:val="24"/>
          <w:lang w:val="es-MX"/>
        </w:rPr>
        <w:t>.</w:t>
      </w: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6. Clausura de la reunión.</w:t>
      </w: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lastRenderedPageBreak/>
        <w:t>PRESIDENTA DIP. ARLETH STEPHANIE GRIMALDO OSORIO. Pido a quienes estén de acuerdo en que la propuesta que ha expuesto la Secretaría sea aprobada con carácter de orden del día, sírvanse levantando la mano ¿En contra? ¿En abstención?</w:t>
      </w:r>
    </w:p>
    <w:p w:rsidR="00EC6985"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SECRETARIO DIP. HÉCTOR RAÚL GARCÍA GONZÁLEZ. La propuesta del orden del día ha sido aprobada por unanimidad de votos.</w:t>
      </w:r>
    </w:p>
    <w:p w:rsidR="002D441B" w:rsidRPr="00B6086D" w:rsidRDefault="00EC6985"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 xml:space="preserve">Para desahogar el punto número 1, hace uso de la palabra la diputada Arleth Stephanie Grimaldo Osorio, Presidenta de la Comisión Legislativa de </w:t>
      </w:r>
      <w:r w:rsidR="00D51623" w:rsidRPr="00B6086D">
        <w:rPr>
          <w:rFonts w:ascii="Times New Roman" w:hAnsi="Times New Roman" w:cs="Times New Roman"/>
          <w:sz w:val="24"/>
          <w:szCs w:val="24"/>
          <w:lang w:val="es-MX"/>
        </w:rPr>
        <w:t xml:space="preserve">Vigilancia del </w:t>
      </w:r>
      <w:r w:rsidR="002D441B" w:rsidRPr="00B6086D">
        <w:rPr>
          <w:rFonts w:ascii="Times New Roman" w:hAnsi="Times New Roman" w:cs="Times New Roman"/>
          <w:sz w:val="24"/>
          <w:szCs w:val="24"/>
          <w:lang w:val="es-MX"/>
        </w:rPr>
        <w:t xml:space="preserve">Órgano Superior de Fiscalización quien dirigirá un mensaje de bienvenida en el marco del desarrollo de estos trabajos. </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PRESIDENTA DIP. ARLETH STEPHANIE GRIMALDO OSORIO. Muchas gracias.</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 xml:space="preserve">El día de hoy realizaremos un ejercicio de gran relevancia para la vida institucional del Estado de México, la </w:t>
      </w:r>
      <w:r w:rsidR="00A2361B" w:rsidRPr="00B6086D">
        <w:rPr>
          <w:rFonts w:ascii="Times New Roman" w:hAnsi="Times New Roman" w:cs="Times New Roman"/>
          <w:sz w:val="24"/>
          <w:szCs w:val="24"/>
          <w:lang w:val="es-MX"/>
        </w:rPr>
        <w:t xml:space="preserve">Recepción </w:t>
      </w:r>
      <w:r w:rsidRPr="00B6086D">
        <w:rPr>
          <w:rFonts w:ascii="Times New Roman" w:hAnsi="Times New Roman" w:cs="Times New Roman"/>
          <w:sz w:val="24"/>
          <w:szCs w:val="24"/>
          <w:lang w:val="es-MX"/>
        </w:rPr>
        <w:t xml:space="preserve">de la </w:t>
      </w:r>
      <w:r w:rsidR="00A2361B" w:rsidRPr="00B6086D">
        <w:rPr>
          <w:rFonts w:ascii="Times New Roman" w:hAnsi="Times New Roman" w:cs="Times New Roman"/>
          <w:sz w:val="24"/>
          <w:szCs w:val="24"/>
          <w:lang w:val="es-MX"/>
        </w:rPr>
        <w:t xml:space="preserve">Cuenta Pública, </w:t>
      </w:r>
      <w:r w:rsidRPr="00B6086D">
        <w:rPr>
          <w:rFonts w:ascii="Times New Roman" w:hAnsi="Times New Roman" w:cs="Times New Roman"/>
          <w:sz w:val="24"/>
          <w:szCs w:val="24"/>
          <w:lang w:val="es-MX"/>
        </w:rPr>
        <w:t xml:space="preserve">corresponde al </w:t>
      </w:r>
      <w:r w:rsidR="00A2361B" w:rsidRPr="00B6086D">
        <w:rPr>
          <w:rFonts w:ascii="Times New Roman" w:hAnsi="Times New Roman" w:cs="Times New Roman"/>
          <w:sz w:val="24"/>
          <w:szCs w:val="24"/>
          <w:lang w:val="es-MX"/>
        </w:rPr>
        <w:t xml:space="preserve">Ejercicio Fiscal </w:t>
      </w:r>
      <w:r w:rsidRPr="00B6086D">
        <w:rPr>
          <w:rFonts w:ascii="Times New Roman" w:hAnsi="Times New Roman" w:cs="Times New Roman"/>
          <w:sz w:val="24"/>
          <w:szCs w:val="24"/>
          <w:lang w:val="es-MX"/>
        </w:rPr>
        <w:t>2024</w:t>
      </w:r>
      <w:r w:rsidR="00A2361B" w:rsidRPr="00B6086D">
        <w:rPr>
          <w:rFonts w:ascii="Times New Roman" w:hAnsi="Times New Roman" w:cs="Times New Roman"/>
          <w:sz w:val="24"/>
          <w:szCs w:val="24"/>
          <w:lang w:val="es-MX"/>
        </w:rPr>
        <w:t>, e</w:t>
      </w:r>
      <w:r w:rsidRPr="00B6086D">
        <w:rPr>
          <w:rFonts w:ascii="Times New Roman" w:hAnsi="Times New Roman" w:cs="Times New Roman"/>
          <w:sz w:val="24"/>
          <w:szCs w:val="24"/>
          <w:lang w:val="es-MX"/>
        </w:rPr>
        <w:t xml:space="preserve">ste proceso constituye un pilar fundamental en el </w:t>
      </w:r>
      <w:r w:rsidR="00A2361B" w:rsidRPr="00B6086D">
        <w:rPr>
          <w:rFonts w:ascii="Times New Roman" w:hAnsi="Times New Roman" w:cs="Times New Roman"/>
          <w:sz w:val="24"/>
          <w:szCs w:val="24"/>
          <w:lang w:val="es-MX"/>
        </w:rPr>
        <w:t xml:space="preserve">Sistema </w:t>
      </w:r>
      <w:r w:rsidRPr="00B6086D">
        <w:rPr>
          <w:rFonts w:ascii="Times New Roman" w:hAnsi="Times New Roman" w:cs="Times New Roman"/>
          <w:sz w:val="24"/>
          <w:szCs w:val="24"/>
          <w:lang w:val="es-MX"/>
        </w:rPr>
        <w:t xml:space="preserve">de </w:t>
      </w:r>
      <w:r w:rsidR="00A2361B" w:rsidRPr="00B6086D">
        <w:rPr>
          <w:rFonts w:ascii="Times New Roman" w:hAnsi="Times New Roman" w:cs="Times New Roman"/>
          <w:sz w:val="24"/>
          <w:szCs w:val="24"/>
          <w:lang w:val="es-MX"/>
        </w:rPr>
        <w:t xml:space="preserve">Rendición </w:t>
      </w:r>
      <w:r w:rsidRPr="00B6086D">
        <w:rPr>
          <w:rFonts w:ascii="Times New Roman" w:hAnsi="Times New Roman" w:cs="Times New Roman"/>
          <w:sz w:val="24"/>
          <w:szCs w:val="24"/>
          <w:lang w:val="es-MX"/>
        </w:rPr>
        <w:t xml:space="preserve">de </w:t>
      </w:r>
      <w:r w:rsidR="00A2361B" w:rsidRPr="00B6086D">
        <w:rPr>
          <w:rFonts w:ascii="Times New Roman" w:hAnsi="Times New Roman" w:cs="Times New Roman"/>
          <w:sz w:val="24"/>
          <w:szCs w:val="24"/>
          <w:lang w:val="es-MX"/>
        </w:rPr>
        <w:t xml:space="preserve">Cuentas </w:t>
      </w:r>
      <w:r w:rsidRPr="00B6086D">
        <w:rPr>
          <w:rFonts w:ascii="Times New Roman" w:hAnsi="Times New Roman" w:cs="Times New Roman"/>
          <w:sz w:val="24"/>
          <w:szCs w:val="24"/>
          <w:lang w:val="es-MX"/>
        </w:rPr>
        <w:t xml:space="preserve">y </w:t>
      </w:r>
      <w:r w:rsidR="00A2361B" w:rsidRPr="00B6086D">
        <w:rPr>
          <w:rFonts w:ascii="Times New Roman" w:hAnsi="Times New Roman" w:cs="Times New Roman"/>
          <w:sz w:val="24"/>
          <w:szCs w:val="24"/>
          <w:lang w:val="es-MX"/>
        </w:rPr>
        <w:t>Fiscalización</w:t>
      </w:r>
      <w:r w:rsidRPr="00B6086D">
        <w:rPr>
          <w:rFonts w:ascii="Times New Roman" w:hAnsi="Times New Roman" w:cs="Times New Roman"/>
          <w:sz w:val="24"/>
          <w:szCs w:val="24"/>
          <w:lang w:val="es-MX"/>
        </w:rPr>
        <w:t xml:space="preserve">, cuyo objetivo es garantizar la transparencia, la eficiencia y la correcta aplicación de los recursos públicos. </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 xml:space="preserve">Es importante subrayar que la calificación de la </w:t>
      </w:r>
      <w:r w:rsidR="00C85414" w:rsidRPr="00B6086D">
        <w:rPr>
          <w:rFonts w:ascii="Times New Roman" w:hAnsi="Times New Roman" w:cs="Times New Roman"/>
          <w:sz w:val="24"/>
          <w:szCs w:val="24"/>
          <w:lang w:val="es-MX"/>
        </w:rPr>
        <w:t xml:space="preserve">Cuenta Pública, </w:t>
      </w:r>
      <w:r w:rsidRPr="00B6086D">
        <w:rPr>
          <w:rFonts w:ascii="Times New Roman" w:hAnsi="Times New Roman" w:cs="Times New Roman"/>
          <w:sz w:val="24"/>
          <w:szCs w:val="24"/>
          <w:lang w:val="es-MX"/>
        </w:rPr>
        <w:t xml:space="preserve">no implica en ningún sentido la suspensión de los trabajos de investigación, revisión o seguimiento que realiza el </w:t>
      </w:r>
      <w:r w:rsidR="00C85414" w:rsidRPr="00B6086D">
        <w:rPr>
          <w:rFonts w:ascii="Times New Roman" w:hAnsi="Times New Roman" w:cs="Times New Roman"/>
          <w:sz w:val="24"/>
          <w:szCs w:val="24"/>
          <w:lang w:val="es-MX"/>
        </w:rPr>
        <w:t>Órgano Superior de Fiscalización del Estado de México;</w:t>
      </w:r>
      <w:r w:rsidRPr="00B6086D">
        <w:rPr>
          <w:rFonts w:ascii="Times New Roman" w:hAnsi="Times New Roman" w:cs="Times New Roman"/>
          <w:sz w:val="24"/>
          <w:szCs w:val="24"/>
          <w:lang w:val="es-MX"/>
        </w:rPr>
        <w:t xml:space="preserve"> por lo contrario, esta es una etapa que marca un punto de continuidad institucional en el que las observaciones, recomendaciones y acciones derivadas del proceso de fiscalización deben continuar su curso, conforme a los procedimientos administrativos y jurídicos establecidos.</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Desde la Presidencia de la Comisión Legislativa de Vigilancia del Órgano Superior de Fiscalización, reitero nuestro reconocimiento a los trabajos técnicos y profesionales del Órgano Superior de Fiscalización</w:t>
      </w:r>
      <w:r w:rsidR="00E40DCF" w:rsidRPr="00B6086D">
        <w:rPr>
          <w:rFonts w:ascii="Times New Roman" w:hAnsi="Times New Roman" w:cs="Times New Roman"/>
          <w:sz w:val="24"/>
          <w:szCs w:val="24"/>
          <w:lang w:val="es-MX"/>
        </w:rPr>
        <w:t>;</w:t>
      </w:r>
      <w:r w:rsidRPr="00B6086D">
        <w:rPr>
          <w:rFonts w:ascii="Times New Roman" w:hAnsi="Times New Roman" w:cs="Times New Roman"/>
          <w:sz w:val="24"/>
          <w:szCs w:val="24"/>
          <w:lang w:val="es-MX"/>
        </w:rPr>
        <w:t xml:space="preserve"> así como la disposición de esta </w:t>
      </w:r>
      <w:r w:rsidR="00E40DCF" w:rsidRPr="00B6086D">
        <w:rPr>
          <w:rFonts w:ascii="Times New Roman" w:hAnsi="Times New Roman" w:cs="Times New Roman"/>
          <w:sz w:val="24"/>
          <w:szCs w:val="24"/>
          <w:lang w:val="es-MX"/>
        </w:rPr>
        <w:t>Soberanía</w:t>
      </w:r>
      <w:r w:rsidRPr="00B6086D">
        <w:rPr>
          <w:rFonts w:ascii="Times New Roman" w:hAnsi="Times New Roman" w:cs="Times New Roman"/>
          <w:sz w:val="24"/>
          <w:szCs w:val="24"/>
          <w:lang w:val="es-MX"/>
        </w:rPr>
        <w:t xml:space="preserve">, para continuar colaborando en el fortalecimiento de los mecanismos de control, evaluación y transparencia que la ciudadanía demanda. Muchas gracias. </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 xml:space="preserve">En atención al punto 2 y para llevar a cabo la presentación de los informes de la cuenta Pública del Gobierno, organismos auxiliares y órganos Autónomos del Estado de México correspondientes al </w:t>
      </w:r>
      <w:r w:rsidR="00BB2A15" w:rsidRPr="00B6086D">
        <w:rPr>
          <w:rFonts w:ascii="Times New Roman" w:hAnsi="Times New Roman" w:cs="Times New Roman"/>
          <w:sz w:val="24"/>
          <w:szCs w:val="24"/>
          <w:lang w:val="es-MX"/>
        </w:rPr>
        <w:t xml:space="preserve">Ejercicio </w:t>
      </w:r>
      <w:r w:rsidRPr="00B6086D">
        <w:rPr>
          <w:rFonts w:ascii="Times New Roman" w:hAnsi="Times New Roman" w:cs="Times New Roman"/>
          <w:sz w:val="24"/>
          <w:szCs w:val="24"/>
          <w:lang w:val="es-MX"/>
        </w:rPr>
        <w:t xml:space="preserve">2024 y de las </w:t>
      </w:r>
      <w:r w:rsidR="00BB2A15" w:rsidRPr="00B6086D">
        <w:rPr>
          <w:rFonts w:ascii="Times New Roman" w:hAnsi="Times New Roman" w:cs="Times New Roman"/>
          <w:sz w:val="24"/>
          <w:szCs w:val="24"/>
          <w:lang w:val="es-MX"/>
        </w:rPr>
        <w:t xml:space="preserve">Cuentas Públicas Municipales </w:t>
      </w:r>
      <w:r w:rsidRPr="00B6086D">
        <w:rPr>
          <w:rFonts w:ascii="Times New Roman" w:hAnsi="Times New Roman" w:cs="Times New Roman"/>
          <w:sz w:val="24"/>
          <w:szCs w:val="24"/>
          <w:lang w:val="es-MX"/>
        </w:rPr>
        <w:t xml:space="preserve">para el citado </w:t>
      </w:r>
      <w:r w:rsidR="00BB2A15" w:rsidRPr="00B6086D">
        <w:rPr>
          <w:rFonts w:ascii="Times New Roman" w:hAnsi="Times New Roman" w:cs="Times New Roman"/>
          <w:sz w:val="24"/>
          <w:szCs w:val="24"/>
          <w:lang w:val="es-MX"/>
        </w:rPr>
        <w:t xml:space="preserve">Ejercicio </w:t>
      </w:r>
      <w:r w:rsidRPr="00B6086D">
        <w:rPr>
          <w:rFonts w:ascii="Times New Roman" w:hAnsi="Times New Roman" w:cs="Times New Roman"/>
          <w:sz w:val="24"/>
          <w:szCs w:val="24"/>
          <w:lang w:val="es-MX"/>
        </w:rPr>
        <w:t>2024, concedo la palabra a la Maestra Liliana Dávalos Ham, Auditora Superior del Órgano Superior de Fiscalización del Estado de México</w:t>
      </w:r>
      <w:r w:rsidR="00BB2A15" w:rsidRPr="00B6086D">
        <w:rPr>
          <w:rFonts w:ascii="Times New Roman" w:hAnsi="Times New Roman" w:cs="Times New Roman"/>
          <w:sz w:val="24"/>
          <w:szCs w:val="24"/>
          <w:lang w:val="es-MX"/>
        </w:rPr>
        <w:t>, a</w:t>
      </w:r>
      <w:r w:rsidRPr="00B6086D">
        <w:rPr>
          <w:rFonts w:ascii="Times New Roman" w:hAnsi="Times New Roman" w:cs="Times New Roman"/>
          <w:sz w:val="24"/>
          <w:szCs w:val="24"/>
          <w:lang w:val="es-MX"/>
        </w:rPr>
        <w:t xml:space="preserve">delante. </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MTRA</w:t>
      </w:r>
      <w:r w:rsidR="00026A41" w:rsidRPr="00B6086D">
        <w:rPr>
          <w:rFonts w:ascii="Times New Roman" w:hAnsi="Times New Roman" w:cs="Times New Roman"/>
          <w:sz w:val="24"/>
          <w:szCs w:val="24"/>
          <w:lang w:val="es-MX"/>
        </w:rPr>
        <w:t>.</w:t>
      </w:r>
      <w:r w:rsidRPr="00B6086D">
        <w:rPr>
          <w:rFonts w:ascii="Times New Roman" w:hAnsi="Times New Roman" w:cs="Times New Roman"/>
          <w:sz w:val="24"/>
          <w:szCs w:val="24"/>
          <w:lang w:val="es-MX"/>
        </w:rPr>
        <w:t xml:space="preserve"> LILIANA DÁVALOS HAM. Gracias Presidenta. </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 xml:space="preserve">Muy buena tarde tengan todos ustedes. </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 xml:space="preserve">Saludo a los distinguidos diputados y diputadas integrantes de la Comisión de Vigilancia de los OSFEM, al diputado Doctor José Francisco Vázquez Rodríguez, Presidente de la Junta de Coordinación Política de la </w:t>
      </w:r>
      <w:r w:rsidR="00751E4C" w:rsidRPr="00B6086D">
        <w:rPr>
          <w:rFonts w:ascii="Times New Roman" w:hAnsi="Times New Roman" w:cs="Times New Roman"/>
          <w:sz w:val="24"/>
          <w:szCs w:val="24"/>
          <w:lang w:val="es-MX"/>
        </w:rPr>
        <w:t>“LXII” Legislatura</w:t>
      </w:r>
      <w:r w:rsidRPr="00B6086D">
        <w:rPr>
          <w:rFonts w:ascii="Times New Roman" w:hAnsi="Times New Roman" w:cs="Times New Roman"/>
          <w:sz w:val="24"/>
          <w:szCs w:val="24"/>
          <w:lang w:val="es-MX"/>
        </w:rPr>
        <w:t>.</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Envío un saludo a las diputadas, diputados y diputade</w:t>
      </w:r>
      <w:r w:rsidR="00B62F2E" w:rsidRPr="00B6086D">
        <w:rPr>
          <w:rFonts w:ascii="Times New Roman" w:hAnsi="Times New Roman" w:cs="Times New Roman"/>
          <w:sz w:val="24"/>
          <w:szCs w:val="24"/>
          <w:lang w:val="es-MX"/>
        </w:rPr>
        <w:t>,</w:t>
      </w:r>
      <w:r w:rsidRPr="00B6086D">
        <w:rPr>
          <w:rFonts w:ascii="Times New Roman" w:hAnsi="Times New Roman" w:cs="Times New Roman"/>
          <w:sz w:val="24"/>
          <w:szCs w:val="24"/>
          <w:lang w:val="es-MX"/>
        </w:rPr>
        <w:t xml:space="preserve"> integrantes de la </w:t>
      </w:r>
      <w:r w:rsidR="00751E4C" w:rsidRPr="00B6086D">
        <w:rPr>
          <w:rFonts w:ascii="Times New Roman" w:hAnsi="Times New Roman" w:cs="Times New Roman"/>
          <w:sz w:val="24"/>
          <w:szCs w:val="24"/>
          <w:lang w:val="es-MX"/>
        </w:rPr>
        <w:t>“LXII” Legislatura</w:t>
      </w:r>
      <w:r w:rsidRPr="00B6086D">
        <w:rPr>
          <w:rFonts w:ascii="Times New Roman" w:hAnsi="Times New Roman" w:cs="Times New Roman"/>
          <w:sz w:val="24"/>
          <w:szCs w:val="24"/>
          <w:lang w:val="es-MX"/>
        </w:rPr>
        <w:t xml:space="preserve"> del Congreso del Estado de México. </w:t>
      </w:r>
    </w:p>
    <w:p w:rsidR="00FD2E24"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 xml:space="preserve">A los servidores públicos que nos acompañan en el marco de los trabajos de la Comisión de Vigilancia del Órgano Superior de Fiscalización del Estado de México y a los medios de comunicación. </w:t>
      </w:r>
    </w:p>
    <w:p w:rsidR="002D441B" w:rsidRPr="00B6086D" w:rsidRDefault="002D441B" w:rsidP="00FD2E24">
      <w:pPr>
        <w:pStyle w:val="Sinespaciado"/>
        <w:ind w:firstLine="709"/>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Comparezco ante ustedes para dar cumplimiento a lo dispuesto por el artículo 61 fracción XXXII de la Constitución Política del Estado Libre y Soberano de México</w:t>
      </w:r>
      <w:r w:rsidR="00B62F2E" w:rsidRPr="00B6086D">
        <w:rPr>
          <w:rFonts w:ascii="Times New Roman" w:hAnsi="Times New Roman" w:cs="Times New Roman"/>
          <w:sz w:val="24"/>
          <w:szCs w:val="24"/>
          <w:lang w:val="es-MX"/>
        </w:rPr>
        <w:t>;</w:t>
      </w:r>
      <w:r w:rsidRPr="00B6086D">
        <w:rPr>
          <w:rFonts w:ascii="Times New Roman" w:hAnsi="Times New Roman" w:cs="Times New Roman"/>
          <w:sz w:val="24"/>
          <w:szCs w:val="24"/>
          <w:lang w:val="es-MX"/>
        </w:rPr>
        <w:t xml:space="preserve"> así como el artículo 50 de la Ley de Fiscalización Superior del Estado de México, que nos mandatan presentar el Informe de Resultados de la Fiscalización de las Cuentas Públicas del Gobierno del Estado de México y los Municipios, correspondiente al </w:t>
      </w:r>
      <w:r w:rsidR="00B62F2E" w:rsidRPr="00B6086D">
        <w:rPr>
          <w:rFonts w:ascii="Times New Roman" w:hAnsi="Times New Roman" w:cs="Times New Roman"/>
          <w:sz w:val="24"/>
          <w:szCs w:val="24"/>
          <w:lang w:val="es-MX"/>
        </w:rPr>
        <w:t xml:space="preserve">Ejercicio Fiscal </w:t>
      </w:r>
      <w:r w:rsidRPr="00B6086D">
        <w:rPr>
          <w:rFonts w:ascii="Times New Roman" w:hAnsi="Times New Roman" w:cs="Times New Roman"/>
          <w:sz w:val="24"/>
          <w:szCs w:val="24"/>
          <w:lang w:val="es-MX"/>
        </w:rPr>
        <w:t>2024.</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Este acto</w:t>
      </w:r>
      <w:r w:rsidR="00B62F2E" w:rsidRPr="00B6086D">
        <w:rPr>
          <w:rFonts w:ascii="Times New Roman" w:hAnsi="Times New Roman" w:cs="Times New Roman"/>
          <w:sz w:val="24"/>
          <w:szCs w:val="24"/>
          <w:lang w:val="es-MX"/>
        </w:rPr>
        <w:t>,</w:t>
      </w:r>
      <w:r w:rsidRPr="00B6086D">
        <w:rPr>
          <w:rFonts w:ascii="Times New Roman" w:hAnsi="Times New Roman" w:cs="Times New Roman"/>
          <w:sz w:val="24"/>
          <w:szCs w:val="24"/>
          <w:lang w:val="es-MX"/>
        </w:rPr>
        <w:t xml:space="preserve"> no es s</w:t>
      </w:r>
      <w:r w:rsidR="00B62F2E" w:rsidRPr="00B6086D">
        <w:rPr>
          <w:rFonts w:ascii="Times New Roman" w:hAnsi="Times New Roman" w:cs="Times New Roman"/>
          <w:sz w:val="24"/>
          <w:szCs w:val="24"/>
          <w:lang w:val="es-MX"/>
        </w:rPr>
        <w:t>ó</w:t>
      </w:r>
      <w:r w:rsidRPr="00B6086D">
        <w:rPr>
          <w:rFonts w:ascii="Times New Roman" w:hAnsi="Times New Roman" w:cs="Times New Roman"/>
          <w:sz w:val="24"/>
          <w:szCs w:val="24"/>
          <w:lang w:val="es-MX"/>
        </w:rPr>
        <w:t>lo una obligación legal para los OSFEM, es la expresión más clara de nuestro compromiso con la transparencia y la rendición de cuentas, pilares que sostienen nuestra democracia y fortalecen la confianza ciudadana.</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lastRenderedPageBreak/>
        <w:tab/>
        <w:t xml:space="preserve">Este documento que hoy les presento, refleja el esfuerzo y la dedicación de 674 servidoras y servidores públicos que me acompañan en esta gran responsabilidad. </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Somos un equipo multidisciplinario, integrado por auditores, abogados dictaminadores y personal administrativo</w:t>
      </w:r>
      <w:r w:rsidR="009D60CB" w:rsidRPr="00B6086D">
        <w:rPr>
          <w:rFonts w:ascii="Times New Roman" w:hAnsi="Times New Roman" w:cs="Times New Roman"/>
          <w:sz w:val="24"/>
          <w:szCs w:val="24"/>
          <w:lang w:val="es-MX"/>
        </w:rPr>
        <w:t>, u</w:t>
      </w:r>
      <w:r w:rsidRPr="00B6086D">
        <w:rPr>
          <w:rFonts w:ascii="Times New Roman" w:hAnsi="Times New Roman" w:cs="Times New Roman"/>
          <w:sz w:val="24"/>
          <w:szCs w:val="24"/>
          <w:lang w:val="es-MX"/>
        </w:rPr>
        <w:t>nidos por un s</w:t>
      </w:r>
      <w:r w:rsidR="009D60CB" w:rsidRPr="00B6086D">
        <w:rPr>
          <w:rFonts w:ascii="Times New Roman" w:hAnsi="Times New Roman" w:cs="Times New Roman"/>
          <w:sz w:val="24"/>
          <w:szCs w:val="24"/>
          <w:lang w:val="es-MX"/>
        </w:rPr>
        <w:t>ó</w:t>
      </w:r>
      <w:r w:rsidRPr="00B6086D">
        <w:rPr>
          <w:rFonts w:ascii="Times New Roman" w:hAnsi="Times New Roman" w:cs="Times New Roman"/>
          <w:sz w:val="24"/>
          <w:szCs w:val="24"/>
          <w:lang w:val="es-MX"/>
        </w:rPr>
        <w:t xml:space="preserve">lo propósito, garantizar que cada recurso público se administre con honestidad y con eficiencia. </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Si bien las funciones de los son de carácter correctivo, hemos decidido ir más allá, hemos impulsado un enfoque preventivo</w:t>
      </w:r>
      <w:r w:rsidR="009D60CB" w:rsidRPr="00B6086D">
        <w:rPr>
          <w:rFonts w:ascii="Times New Roman" w:hAnsi="Times New Roman" w:cs="Times New Roman"/>
          <w:sz w:val="24"/>
          <w:szCs w:val="24"/>
          <w:lang w:val="es-MX"/>
        </w:rPr>
        <w:t>,</w:t>
      </w:r>
      <w:r w:rsidRPr="00B6086D">
        <w:rPr>
          <w:rFonts w:ascii="Times New Roman" w:hAnsi="Times New Roman" w:cs="Times New Roman"/>
          <w:sz w:val="24"/>
          <w:szCs w:val="24"/>
          <w:lang w:val="es-MX"/>
        </w:rPr>
        <w:t xml:space="preserve"> promoviendo la capacitación permanente de las entidades fiscalizables, para que cumplan en tiempo y forma con los requerimientos legales; porque fiscalizar, no s</w:t>
      </w:r>
      <w:r w:rsidR="009D60CB" w:rsidRPr="00B6086D">
        <w:rPr>
          <w:rFonts w:ascii="Times New Roman" w:hAnsi="Times New Roman" w:cs="Times New Roman"/>
          <w:sz w:val="24"/>
          <w:szCs w:val="24"/>
          <w:lang w:val="es-MX"/>
        </w:rPr>
        <w:t>ó</w:t>
      </w:r>
      <w:r w:rsidRPr="00B6086D">
        <w:rPr>
          <w:rFonts w:ascii="Times New Roman" w:hAnsi="Times New Roman" w:cs="Times New Roman"/>
          <w:sz w:val="24"/>
          <w:szCs w:val="24"/>
          <w:lang w:val="es-MX"/>
        </w:rPr>
        <w:t>lo significa señalar errores, significa ayudar a evitarlos y construir mejores prácticas que beneficien a la ciudadanía.</w:t>
      </w:r>
    </w:p>
    <w:p w:rsidR="002D441B" w:rsidRPr="00B6086D" w:rsidRDefault="002D441B" w:rsidP="00EB1BF5">
      <w:pPr>
        <w:pStyle w:val="Sinespaciado"/>
        <w:jc w:val="both"/>
        <w:rPr>
          <w:rFonts w:ascii="Times New Roman" w:hAnsi="Times New Roman" w:cs="Times New Roman"/>
          <w:sz w:val="24"/>
          <w:szCs w:val="24"/>
          <w:lang w:val="es-MX"/>
        </w:rPr>
      </w:pPr>
      <w:r w:rsidRPr="00B6086D">
        <w:rPr>
          <w:rFonts w:ascii="Times New Roman" w:hAnsi="Times New Roman" w:cs="Times New Roman"/>
          <w:sz w:val="24"/>
          <w:szCs w:val="24"/>
          <w:lang w:val="es-MX"/>
        </w:rPr>
        <w:tab/>
        <w:t xml:space="preserve">A continuación se proyectará el video que refleja el proceso de fiscalización de la Cuenta Pública 2024 realizado por el OSFEM. </w:t>
      </w:r>
    </w:p>
    <w:p w:rsidR="003279B7" w:rsidRPr="00B6086D" w:rsidRDefault="003279B7" w:rsidP="00EB1BF5">
      <w:pPr>
        <w:pStyle w:val="Sinespaciado"/>
        <w:jc w:val="center"/>
        <w:rPr>
          <w:rFonts w:ascii="Times New Roman" w:hAnsi="Times New Roman" w:cs="Times New Roman"/>
          <w:i/>
          <w:sz w:val="24"/>
          <w:szCs w:val="28"/>
          <w:lang w:val="es-MX"/>
        </w:rPr>
      </w:pPr>
      <w:r w:rsidRPr="00B6086D">
        <w:rPr>
          <w:rFonts w:ascii="Times New Roman" w:hAnsi="Times New Roman" w:cs="Times New Roman"/>
          <w:i/>
          <w:sz w:val="24"/>
          <w:szCs w:val="28"/>
          <w:lang w:val="es-MX"/>
        </w:rPr>
        <w:t>(</w:t>
      </w:r>
      <w:r w:rsidR="00026A41" w:rsidRPr="00B6086D">
        <w:rPr>
          <w:rFonts w:ascii="Times New Roman" w:hAnsi="Times New Roman" w:cs="Times New Roman"/>
          <w:i/>
          <w:sz w:val="24"/>
          <w:szCs w:val="28"/>
          <w:lang w:val="es-MX"/>
        </w:rPr>
        <w:t xml:space="preserve">Reproducción </w:t>
      </w:r>
      <w:r w:rsidRPr="00B6086D">
        <w:rPr>
          <w:rFonts w:ascii="Times New Roman" w:hAnsi="Times New Roman" w:cs="Times New Roman"/>
          <w:i/>
          <w:sz w:val="24"/>
          <w:szCs w:val="28"/>
          <w:lang w:val="es-MX"/>
        </w:rPr>
        <w:t>de video)</w:t>
      </w:r>
    </w:p>
    <w:p w:rsidR="00B67A56" w:rsidRPr="00B6086D" w:rsidRDefault="002D441B" w:rsidP="00EB1BF5">
      <w:pPr>
        <w:pStyle w:val="Sinespaciado"/>
        <w:jc w:val="both"/>
        <w:rPr>
          <w:rFonts w:ascii="Times New Roman" w:hAnsi="Times New Roman" w:cs="Times New Roman"/>
          <w:sz w:val="24"/>
          <w:lang w:val="es-MX"/>
        </w:rPr>
      </w:pPr>
      <w:r w:rsidRPr="00B6086D">
        <w:rPr>
          <w:rFonts w:ascii="Times New Roman" w:hAnsi="Times New Roman" w:cs="Times New Roman"/>
          <w:sz w:val="24"/>
          <w:lang w:val="es-MX"/>
        </w:rPr>
        <w:t>MTRA. LILIANA DAVALOS HAM. Muchas gracias</w:t>
      </w:r>
      <w:r w:rsidR="00B67A56" w:rsidRPr="00B6086D">
        <w:rPr>
          <w:rFonts w:ascii="Times New Roman" w:hAnsi="Times New Roman" w:cs="Times New Roman"/>
          <w:sz w:val="24"/>
          <w:lang w:val="es-MX"/>
        </w:rPr>
        <w:t>.</w:t>
      </w:r>
    </w:p>
    <w:p w:rsidR="002D441B" w:rsidRPr="00B6086D" w:rsidRDefault="00B67A56" w:rsidP="00B67A56">
      <w:pPr>
        <w:pStyle w:val="Sinespaciado"/>
        <w:ind w:firstLine="708"/>
        <w:jc w:val="both"/>
        <w:rPr>
          <w:rFonts w:ascii="Times New Roman" w:hAnsi="Times New Roman" w:cs="Times New Roman"/>
          <w:sz w:val="24"/>
          <w:lang w:val="es-MX"/>
        </w:rPr>
      </w:pPr>
      <w:r w:rsidRPr="00B6086D">
        <w:rPr>
          <w:rFonts w:ascii="Times New Roman" w:hAnsi="Times New Roman" w:cs="Times New Roman"/>
          <w:sz w:val="24"/>
          <w:lang w:val="es-MX"/>
        </w:rPr>
        <w:t xml:space="preserve">Hoy </w:t>
      </w:r>
      <w:r w:rsidR="002D441B" w:rsidRPr="00B6086D">
        <w:rPr>
          <w:rFonts w:ascii="Times New Roman" w:hAnsi="Times New Roman" w:cs="Times New Roman"/>
          <w:sz w:val="24"/>
          <w:lang w:val="es-MX"/>
        </w:rPr>
        <w:t xml:space="preserve">ponemos a su disposición un informe claro, iconográfico y accesible para todas y todos. </w:t>
      </w:r>
    </w:p>
    <w:p w:rsidR="002D441B" w:rsidRPr="00B6086D" w:rsidRDefault="002D441B" w:rsidP="00EB1BF5">
      <w:pPr>
        <w:pStyle w:val="Sinespaciado"/>
        <w:ind w:firstLine="708"/>
        <w:jc w:val="both"/>
        <w:rPr>
          <w:rFonts w:ascii="Times New Roman" w:hAnsi="Times New Roman" w:cs="Times New Roman"/>
          <w:sz w:val="24"/>
          <w:lang w:val="es-MX"/>
        </w:rPr>
      </w:pPr>
      <w:r w:rsidRPr="00B6086D">
        <w:rPr>
          <w:rFonts w:ascii="Times New Roman" w:hAnsi="Times New Roman" w:cs="Times New Roman"/>
          <w:sz w:val="24"/>
          <w:lang w:val="es-MX"/>
        </w:rPr>
        <w:t>La información completa</w:t>
      </w:r>
      <w:r w:rsidR="00135CAA" w:rsidRPr="00B6086D">
        <w:rPr>
          <w:rFonts w:ascii="Times New Roman" w:hAnsi="Times New Roman" w:cs="Times New Roman"/>
          <w:sz w:val="24"/>
          <w:lang w:val="es-MX"/>
        </w:rPr>
        <w:t>,</w:t>
      </w:r>
      <w:r w:rsidRPr="00B6086D">
        <w:rPr>
          <w:rFonts w:ascii="Times New Roman" w:hAnsi="Times New Roman" w:cs="Times New Roman"/>
          <w:sz w:val="24"/>
          <w:lang w:val="es-MX"/>
        </w:rPr>
        <w:t xml:space="preserve"> está disponible en el sitio web oficial del OSFEM y puede consultarse fácilmente mediante el código QR que le será entregado en este acto</w:t>
      </w:r>
      <w:r w:rsidR="00B67A56" w:rsidRPr="00B6086D">
        <w:rPr>
          <w:rFonts w:ascii="Times New Roman" w:hAnsi="Times New Roman" w:cs="Times New Roman"/>
          <w:sz w:val="24"/>
          <w:lang w:val="es-MX"/>
        </w:rPr>
        <w:t>;</w:t>
      </w:r>
      <w:r w:rsidRPr="00B6086D">
        <w:rPr>
          <w:rFonts w:ascii="Times New Roman" w:hAnsi="Times New Roman" w:cs="Times New Roman"/>
          <w:sz w:val="24"/>
          <w:lang w:val="es-MX"/>
        </w:rPr>
        <w:t xml:space="preserve"> además, me pongo a su disposición para profundizar en cualquier dato que consideren necesario</w:t>
      </w:r>
      <w:r w:rsidR="00135CAA" w:rsidRPr="00B6086D">
        <w:rPr>
          <w:rFonts w:ascii="Times New Roman" w:hAnsi="Times New Roman" w:cs="Times New Roman"/>
          <w:sz w:val="24"/>
          <w:lang w:val="es-MX"/>
        </w:rPr>
        <w:t>. L</w:t>
      </w:r>
      <w:r w:rsidRPr="00B6086D">
        <w:rPr>
          <w:rFonts w:ascii="Times New Roman" w:hAnsi="Times New Roman" w:cs="Times New Roman"/>
          <w:sz w:val="24"/>
          <w:lang w:val="es-MX"/>
        </w:rPr>
        <w:t xml:space="preserve">a rendición de cuentas no se limita a entregar un documento, es tratar de abrir las puertas al diálogo y a la comprensión. </w:t>
      </w:r>
    </w:p>
    <w:p w:rsidR="002D441B" w:rsidRPr="00B6086D" w:rsidRDefault="002D441B" w:rsidP="00EB1BF5">
      <w:pPr>
        <w:pStyle w:val="Sinespaciado"/>
        <w:ind w:firstLine="708"/>
        <w:jc w:val="both"/>
        <w:rPr>
          <w:rFonts w:ascii="Times New Roman" w:hAnsi="Times New Roman" w:cs="Times New Roman"/>
          <w:sz w:val="24"/>
          <w:lang w:val="es-MX"/>
        </w:rPr>
      </w:pPr>
      <w:r w:rsidRPr="00B6086D">
        <w:rPr>
          <w:rFonts w:ascii="Times New Roman" w:hAnsi="Times New Roman" w:cs="Times New Roman"/>
          <w:sz w:val="24"/>
          <w:lang w:val="es-MX"/>
        </w:rPr>
        <w:t xml:space="preserve">La fiscalización representa una oportunidad para que los Poderes Ejecutivo, Estatal y Municipal, Legislativo, Judicial, los Órganos Autónomos y </w:t>
      </w:r>
      <w:r w:rsidR="00404501" w:rsidRPr="00B6086D">
        <w:rPr>
          <w:rFonts w:ascii="Times New Roman" w:hAnsi="Times New Roman" w:cs="Times New Roman"/>
          <w:sz w:val="24"/>
          <w:lang w:val="es-MX"/>
        </w:rPr>
        <w:t xml:space="preserve">Auxiliares </w:t>
      </w:r>
      <w:r w:rsidRPr="00B6086D">
        <w:rPr>
          <w:rFonts w:ascii="Times New Roman" w:hAnsi="Times New Roman" w:cs="Times New Roman"/>
          <w:sz w:val="24"/>
          <w:lang w:val="es-MX"/>
        </w:rPr>
        <w:t xml:space="preserve">en concordancia con el Plan de Desarrollo del Estado de México 2023-2029, particularmente con el eje </w:t>
      </w:r>
      <w:r w:rsidR="00404501" w:rsidRPr="00B6086D">
        <w:rPr>
          <w:rFonts w:ascii="Times New Roman" w:hAnsi="Times New Roman" w:cs="Times New Roman"/>
          <w:sz w:val="24"/>
          <w:lang w:val="es-MX"/>
        </w:rPr>
        <w:t>1</w:t>
      </w:r>
      <w:r w:rsidRPr="00B6086D">
        <w:rPr>
          <w:rFonts w:ascii="Times New Roman" w:hAnsi="Times New Roman" w:cs="Times New Roman"/>
          <w:sz w:val="24"/>
          <w:lang w:val="es-MX"/>
        </w:rPr>
        <w:t xml:space="preserve">, </w:t>
      </w:r>
      <w:r w:rsidR="00135CAA" w:rsidRPr="00B6086D">
        <w:rPr>
          <w:rFonts w:ascii="Times New Roman" w:hAnsi="Times New Roman" w:cs="Times New Roman"/>
          <w:sz w:val="24"/>
          <w:lang w:val="es-MX"/>
        </w:rPr>
        <w:t xml:space="preserve">Cero </w:t>
      </w:r>
      <w:r w:rsidRPr="00B6086D">
        <w:rPr>
          <w:rFonts w:ascii="Times New Roman" w:hAnsi="Times New Roman" w:cs="Times New Roman"/>
          <w:sz w:val="24"/>
          <w:lang w:val="es-MX"/>
        </w:rPr>
        <w:t xml:space="preserve">Corrupción y gobierno del pueblo y para el pueblo, sumemos esfuerzos y capacidades institucionales para que nuestra </w:t>
      </w:r>
      <w:r w:rsidR="00404501" w:rsidRPr="00B6086D">
        <w:rPr>
          <w:rFonts w:ascii="Times New Roman" w:hAnsi="Times New Roman" w:cs="Times New Roman"/>
          <w:sz w:val="24"/>
          <w:lang w:val="es-MX"/>
        </w:rPr>
        <w:t xml:space="preserve">Entidad, </w:t>
      </w:r>
      <w:r w:rsidRPr="00B6086D">
        <w:rPr>
          <w:rFonts w:ascii="Times New Roman" w:hAnsi="Times New Roman" w:cs="Times New Roman"/>
          <w:sz w:val="24"/>
          <w:lang w:val="es-MX"/>
        </w:rPr>
        <w:t xml:space="preserve">sea un referente en la rendición de cuentas; tenemos la encomienda de revisar y fiscalizar el control de los ingresos y gastos públicos y que estos ejecuten de manera transparente y bajo los principios de legalidad, definitividad, imparcialidad, confiabilidad y de máxima publicidad. </w:t>
      </w:r>
    </w:p>
    <w:p w:rsidR="002D441B" w:rsidRPr="00B6086D" w:rsidRDefault="002D441B" w:rsidP="00EB1BF5">
      <w:pPr>
        <w:pStyle w:val="Sinespaciado"/>
        <w:ind w:firstLine="708"/>
        <w:jc w:val="both"/>
        <w:rPr>
          <w:rFonts w:ascii="Times New Roman" w:hAnsi="Times New Roman" w:cs="Times New Roman"/>
          <w:sz w:val="24"/>
          <w:lang w:val="es-MX"/>
        </w:rPr>
      </w:pPr>
      <w:r w:rsidRPr="00B6086D">
        <w:rPr>
          <w:rFonts w:ascii="Times New Roman" w:hAnsi="Times New Roman" w:cs="Times New Roman"/>
          <w:sz w:val="24"/>
          <w:lang w:val="es-MX"/>
        </w:rPr>
        <w:t xml:space="preserve">Quiero expresar mi más sincero agradecimiento a esta </w:t>
      </w:r>
      <w:r w:rsidR="00404501" w:rsidRPr="00B6086D">
        <w:rPr>
          <w:rFonts w:ascii="Times New Roman" w:hAnsi="Times New Roman" w:cs="Times New Roman"/>
          <w:sz w:val="24"/>
          <w:lang w:val="es-MX"/>
        </w:rPr>
        <w:t>“LXII” Legislatura</w:t>
      </w:r>
      <w:r w:rsidRPr="00B6086D">
        <w:rPr>
          <w:rFonts w:ascii="Times New Roman" w:hAnsi="Times New Roman" w:cs="Times New Roman"/>
          <w:sz w:val="24"/>
          <w:lang w:val="es-MX"/>
        </w:rPr>
        <w:t xml:space="preserve"> por la oportunidad que me han dado de estar al frente de los trabajos de los OSFEM durante estos 11 meses; así mismo, quiero agradecer a la Comisión de Vigilancia del Órgano Superior de Fiscalización, presidida por la diputada Arlette Grimaldo Osorio, porque su respaldo y colaboración han sido fundamentales para avanzar en la mejora de nuestros procesos</w:t>
      </w:r>
      <w:r w:rsidR="0056290F" w:rsidRPr="00B6086D">
        <w:rPr>
          <w:rFonts w:ascii="Times New Roman" w:hAnsi="Times New Roman" w:cs="Times New Roman"/>
          <w:sz w:val="24"/>
          <w:lang w:val="es-MX"/>
        </w:rPr>
        <w:t>;</w:t>
      </w:r>
      <w:r w:rsidRPr="00B6086D">
        <w:rPr>
          <w:rFonts w:ascii="Times New Roman" w:hAnsi="Times New Roman" w:cs="Times New Roman"/>
          <w:sz w:val="24"/>
          <w:lang w:val="es-MX"/>
        </w:rPr>
        <w:t xml:space="preserve"> quiero expresar también y de manera muy especial, mi agradecimiento al diputado Doctor José Francisco Vázquez Rodríguez, </w:t>
      </w:r>
      <w:r w:rsidR="0056290F" w:rsidRPr="00B6086D">
        <w:rPr>
          <w:rFonts w:ascii="Times New Roman" w:hAnsi="Times New Roman" w:cs="Times New Roman"/>
          <w:sz w:val="24"/>
          <w:lang w:val="es-MX"/>
        </w:rPr>
        <w:t xml:space="preserve">Presidente </w:t>
      </w:r>
      <w:r w:rsidRPr="00B6086D">
        <w:rPr>
          <w:rFonts w:ascii="Times New Roman" w:hAnsi="Times New Roman" w:cs="Times New Roman"/>
          <w:sz w:val="24"/>
          <w:lang w:val="es-MX"/>
        </w:rPr>
        <w:t>de la Junta de Coordinación Política, porque su liderazgo incluyente y su visión estratégica</w:t>
      </w:r>
      <w:r w:rsidR="0056290F" w:rsidRPr="00B6086D">
        <w:rPr>
          <w:rFonts w:ascii="Times New Roman" w:hAnsi="Times New Roman" w:cs="Times New Roman"/>
          <w:sz w:val="24"/>
          <w:lang w:val="es-MX"/>
        </w:rPr>
        <w:t>,</w:t>
      </w:r>
      <w:r w:rsidRPr="00B6086D">
        <w:rPr>
          <w:rFonts w:ascii="Times New Roman" w:hAnsi="Times New Roman" w:cs="Times New Roman"/>
          <w:sz w:val="24"/>
          <w:lang w:val="es-MX"/>
        </w:rPr>
        <w:t xml:space="preserve"> han sido fundamentales para avanzar en los temas que más apremian a la sociedad mexiquense. </w:t>
      </w:r>
    </w:p>
    <w:p w:rsidR="002D441B" w:rsidRPr="00B6086D" w:rsidRDefault="002D441B" w:rsidP="00EB1BF5">
      <w:pPr>
        <w:pStyle w:val="Sinespaciado"/>
        <w:ind w:firstLine="708"/>
        <w:jc w:val="both"/>
        <w:rPr>
          <w:rFonts w:ascii="Times New Roman" w:hAnsi="Times New Roman" w:cs="Times New Roman"/>
          <w:sz w:val="24"/>
          <w:lang w:val="es-MX"/>
        </w:rPr>
      </w:pPr>
      <w:r w:rsidRPr="00B6086D">
        <w:rPr>
          <w:rFonts w:ascii="Times New Roman" w:hAnsi="Times New Roman" w:cs="Times New Roman"/>
          <w:sz w:val="24"/>
          <w:lang w:val="es-MX"/>
        </w:rPr>
        <w:t xml:space="preserve">Seguiremos trabajando para fortalecer nuestros procedimientos y entregar resultados que respondan a las expectativas de esta </w:t>
      </w:r>
      <w:r w:rsidR="0056290F" w:rsidRPr="00B6086D">
        <w:rPr>
          <w:rFonts w:ascii="Times New Roman" w:hAnsi="Times New Roman" w:cs="Times New Roman"/>
          <w:sz w:val="24"/>
          <w:lang w:val="es-MX"/>
        </w:rPr>
        <w:t>Soberanía</w:t>
      </w:r>
      <w:r w:rsidRPr="00B6086D">
        <w:rPr>
          <w:rFonts w:ascii="Times New Roman" w:hAnsi="Times New Roman" w:cs="Times New Roman"/>
          <w:sz w:val="24"/>
          <w:lang w:val="es-MX"/>
        </w:rPr>
        <w:t>, porque sé que esos resultados se reflejan directamente en la confianza y bienestar de las y los mexiquenses. Fiscalizar es servir, es cuidar lo que es de todos y garantizar que cada recurso público se traduzca en obras, servicios y oportunidades</w:t>
      </w:r>
      <w:r w:rsidR="0056290F" w:rsidRPr="00B6086D">
        <w:rPr>
          <w:rFonts w:ascii="Times New Roman" w:hAnsi="Times New Roman" w:cs="Times New Roman"/>
          <w:sz w:val="24"/>
          <w:lang w:val="es-MX"/>
        </w:rPr>
        <w:t>.</w:t>
      </w:r>
      <w:r w:rsidRPr="00B6086D">
        <w:rPr>
          <w:rFonts w:ascii="Times New Roman" w:hAnsi="Times New Roman" w:cs="Times New Roman"/>
          <w:sz w:val="24"/>
          <w:lang w:val="es-MX"/>
        </w:rPr>
        <w:t xml:space="preserve"> </w:t>
      </w:r>
      <w:r w:rsidR="0056290F" w:rsidRPr="00B6086D">
        <w:rPr>
          <w:rFonts w:ascii="Times New Roman" w:hAnsi="Times New Roman" w:cs="Times New Roman"/>
          <w:sz w:val="24"/>
          <w:lang w:val="es-MX"/>
        </w:rPr>
        <w:t xml:space="preserve">Hoy </w:t>
      </w:r>
      <w:r w:rsidRPr="00B6086D">
        <w:rPr>
          <w:rFonts w:ascii="Times New Roman" w:hAnsi="Times New Roman" w:cs="Times New Roman"/>
          <w:sz w:val="24"/>
          <w:lang w:val="es-MX"/>
        </w:rPr>
        <w:t xml:space="preserve">reafirmo que la transparencia es la base de la confianza y que el poder de servir se dignifica cuando se ejerce con integridad, porque cuando se sirve bien ganamos todas y todos. </w:t>
      </w:r>
    </w:p>
    <w:p w:rsidR="002D441B" w:rsidRPr="00B6086D" w:rsidRDefault="002D441B" w:rsidP="00EB1BF5">
      <w:pPr>
        <w:pStyle w:val="Sinespaciado"/>
        <w:ind w:firstLine="708"/>
        <w:jc w:val="both"/>
        <w:rPr>
          <w:rFonts w:ascii="Times New Roman" w:hAnsi="Times New Roman" w:cs="Times New Roman"/>
          <w:sz w:val="24"/>
        </w:rPr>
      </w:pPr>
      <w:r w:rsidRPr="00B6086D">
        <w:rPr>
          <w:rFonts w:ascii="Times New Roman" w:hAnsi="Times New Roman" w:cs="Times New Roman"/>
          <w:sz w:val="24"/>
        </w:rPr>
        <w:t>Muchas gracias.</w:t>
      </w:r>
    </w:p>
    <w:p w:rsidR="00F45C91" w:rsidRPr="00B6086D" w:rsidRDefault="00443E42" w:rsidP="00EB1BF5">
      <w:pPr>
        <w:spacing w:after="0" w:line="240" w:lineRule="auto"/>
        <w:jc w:val="both"/>
        <w:rPr>
          <w:rFonts w:ascii="Times New Roman" w:hAnsi="Times New Roman" w:cs="Times New Roman"/>
          <w:sz w:val="24"/>
          <w:szCs w:val="24"/>
        </w:rPr>
      </w:pPr>
      <w:r w:rsidRPr="00B6086D">
        <w:rPr>
          <w:rFonts w:ascii="Times New Roman" w:hAnsi="Times New Roman" w:cs="Times New Roman"/>
          <w:sz w:val="24"/>
          <w:szCs w:val="24"/>
          <w:lang w:eastAsia="es-MX"/>
        </w:rPr>
        <w:t>PRESIDENTA DIP. ARLETH STEPHANIE GRIMALDO OSORIO.</w:t>
      </w:r>
      <w:r w:rsidRPr="00B6086D">
        <w:rPr>
          <w:rFonts w:ascii="Times New Roman" w:hAnsi="Times New Roman" w:cs="Times New Roman"/>
          <w:sz w:val="24"/>
          <w:szCs w:val="24"/>
        </w:rPr>
        <w:t xml:space="preserve"> </w:t>
      </w:r>
      <w:r w:rsidR="0056290F" w:rsidRPr="00B6086D">
        <w:rPr>
          <w:rFonts w:ascii="Times New Roman" w:hAnsi="Times New Roman" w:cs="Times New Roman"/>
          <w:sz w:val="24"/>
          <w:szCs w:val="24"/>
        </w:rPr>
        <w:t xml:space="preserve">Habiendo </w:t>
      </w:r>
      <w:r w:rsidR="00F45C91" w:rsidRPr="00B6086D">
        <w:rPr>
          <w:rFonts w:ascii="Times New Roman" w:hAnsi="Times New Roman" w:cs="Times New Roman"/>
          <w:sz w:val="24"/>
          <w:szCs w:val="24"/>
        </w:rPr>
        <w:t>transmitido el video que se encontraba en el punto 3, damos seguimiento.</w:t>
      </w:r>
    </w:p>
    <w:p w:rsidR="00F45C91" w:rsidRPr="00B6086D" w:rsidRDefault="00F45C91" w:rsidP="00EB1BF5">
      <w:pPr>
        <w:spacing w:after="0" w:line="240" w:lineRule="auto"/>
        <w:jc w:val="both"/>
        <w:rPr>
          <w:rFonts w:ascii="Times New Roman" w:hAnsi="Times New Roman" w:cs="Times New Roman"/>
          <w:sz w:val="24"/>
          <w:szCs w:val="24"/>
        </w:rPr>
      </w:pPr>
      <w:r w:rsidRPr="00B6086D">
        <w:rPr>
          <w:rFonts w:ascii="Times New Roman" w:hAnsi="Times New Roman" w:cs="Times New Roman"/>
          <w:sz w:val="24"/>
          <w:szCs w:val="24"/>
        </w:rPr>
        <w:tab/>
        <w:t xml:space="preserve">En observancia del punto 4, la Maestra Liliana Dávalos Ham, Auditora Superior del Órgano Superior de Fiscalización del Estado de México, hace entrega formal de los Informes de la Cuenta Pública del Gobierno, Organismos Auxiliares y Órganos Autónomos del Estado de México, </w:t>
      </w:r>
      <w:r w:rsidRPr="00B6086D">
        <w:rPr>
          <w:rFonts w:ascii="Times New Roman" w:hAnsi="Times New Roman" w:cs="Times New Roman"/>
          <w:sz w:val="24"/>
          <w:szCs w:val="24"/>
        </w:rPr>
        <w:lastRenderedPageBreak/>
        <w:t xml:space="preserve">correspondientes al Ejercicio Fiscal 2024 y de las Cuentas Públicas Municipales para el citado </w:t>
      </w:r>
      <w:r w:rsidR="00DB3579" w:rsidRPr="00B6086D">
        <w:rPr>
          <w:rFonts w:ascii="Times New Roman" w:hAnsi="Times New Roman" w:cs="Times New Roman"/>
          <w:sz w:val="24"/>
          <w:szCs w:val="24"/>
        </w:rPr>
        <w:t xml:space="preserve">Ejercicio </w:t>
      </w:r>
      <w:r w:rsidRPr="00B6086D">
        <w:rPr>
          <w:rFonts w:ascii="Times New Roman" w:hAnsi="Times New Roman" w:cs="Times New Roman"/>
          <w:sz w:val="24"/>
          <w:szCs w:val="24"/>
        </w:rPr>
        <w:t>2024.</w:t>
      </w:r>
    </w:p>
    <w:p w:rsidR="00F45C91" w:rsidRPr="00B6086D" w:rsidRDefault="00F45C91" w:rsidP="00EB1BF5">
      <w:pPr>
        <w:spacing w:after="0" w:line="240" w:lineRule="auto"/>
        <w:ind w:firstLine="708"/>
        <w:jc w:val="both"/>
        <w:rPr>
          <w:rFonts w:ascii="Times New Roman" w:hAnsi="Times New Roman" w:cs="Times New Roman"/>
          <w:sz w:val="24"/>
          <w:szCs w:val="24"/>
        </w:rPr>
      </w:pPr>
      <w:r w:rsidRPr="00B6086D">
        <w:rPr>
          <w:rFonts w:ascii="Times New Roman" w:hAnsi="Times New Roman" w:cs="Times New Roman"/>
          <w:sz w:val="24"/>
          <w:szCs w:val="24"/>
        </w:rPr>
        <w:t>De conformidad con lo dispuesto en el artículo 50 y demás relativos y aplicables de la Ley de Fiscalización Superior del Estado de México, la Comisión de Vigilancia del Órgano Superior de Fiscalización, del Organismo Superior de Fiscalización</w:t>
      </w:r>
      <w:r w:rsidR="009D6DC7" w:rsidRPr="00B6086D">
        <w:rPr>
          <w:rFonts w:ascii="Times New Roman" w:hAnsi="Times New Roman" w:cs="Times New Roman"/>
          <w:sz w:val="24"/>
          <w:szCs w:val="24"/>
        </w:rPr>
        <w:t>,</w:t>
      </w:r>
      <w:r w:rsidRPr="00B6086D">
        <w:rPr>
          <w:rFonts w:ascii="Times New Roman" w:hAnsi="Times New Roman" w:cs="Times New Roman"/>
          <w:sz w:val="24"/>
          <w:szCs w:val="24"/>
        </w:rPr>
        <w:t xml:space="preserve"> recibe los </w:t>
      </w:r>
      <w:r w:rsidR="00D05FD7" w:rsidRPr="00B6086D">
        <w:rPr>
          <w:rFonts w:ascii="Times New Roman" w:hAnsi="Times New Roman" w:cs="Times New Roman"/>
          <w:sz w:val="24"/>
          <w:szCs w:val="24"/>
        </w:rPr>
        <w:t xml:space="preserve">Informes </w:t>
      </w:r>
      <w:r w:rsidRPr="00B6086D">
        <w:rPr>
          <w:rFonts w:ascii="Times New Roman" w:hAnsi="Times New Roman" w:cs="Times New Roman"/>
          <w:sz w:val="24"/>
          <w:szCs w:val="24"/>
        </w:rPr>
        <w:t xml:space="preserve">de </w:t>
      </w:r>
      <w:r w:rsidR="00D05FD7" w:rsidRPr="00B6086D">
        <w:rPr>
          <w:rFonts w:ascii="Times New Roman" w:hAnsi="Times New Roman" w:cs="Times New Roman"/>
          <w:sz w:val="24"/>
          <w:szCs w:val="24"/>
        </w:rPr>
        <w:t xml:space="preserve">Resultados </w:t>
      </w:r>
      <w:r w:rsidRPr="00B6086D">
        <w:rPr>
          <w:rFonts w:ascii="Times New Roman" w:hAnsi="Times New Roman" w:cs="Times New Roman"/>
          <w:sz w:val="24"/>
          <w:szCs w:val="24"/>
        </w:rPr>
        <w:t xml:space="preserve">de la Cuenta Pública del Estado y de las Cuentas Públicas de los Municipios de la </w:t>
      </w:r>
      <w:r w:rsidR="00D05FD7" w:rsidRPr="00B6086D">
        <w:rPr>
          <w:rFonts w:ascii="Times New Roman" w:hAnsi="Times New Roman" w:cs="Times New Roman"/>
          <w:sz w:val="24"/>
          <w:szCs w:val="24"/>
        </w:rPr>
        <w:t>Entidad</w:t>
      </w:r>
      <w:r w:rsidRPr="00B6086D">
        <w:rPr>
          <w:rFonts w:ascii="Times New Roman" w:hAnsi="Times New Roman" w:cs="Times New Roman"/>
          <w:sz w:val="24"/>
          <w:szCs w:val="24"/>
        </w:rPr>
        <w:t>.</w:t>
      </w:r>
    </w:p>
    <w:p w:rsidR="00F45C91" w:rsidRPr="00B6086D" w:rsidRDefault="00F45C91" w:rsidP="00EB1BF5">
      <w:pPr>
        <w:spacing w:after="0" w:line="240" w:lineRule="auto"/>
        <w:jc w:val="both"/>
        <w:rPr>
          <w:rFonts w:ascii="Times New Roman" w:hAnsi="Times New Roman" w:cs="Times New Roman"/>
          <w:sz w:val="24"/>
          <w:szCs w:val="24"/>
        </w:rPr>
      </w:pPr>
      <w:r w:rsidRPr="00B6086D">
        <w:rPr>
          <w:rFonts w:ascii="Times New Roman" w:hAnsi="Times New Roman" w:cs="Times New Roman"/>
          <w:sz w:val="24"/>
          <w:szCs w:val="24"/>
        </w:rPr>
        <w:tab/>
        <w:t>Con sujeción al punto 5</w:t>
      </w:r>
      <w:r w:rsidR="00D05FD7" w:rsidRPr="00B6086D">
        <w:rPr>
          <w:rFonts w:ascii="Times New Roman" w:hAnsi="Times New Roman" w:cs="Times New Roman"/>
          <w:sz w:val="24"/>
          <w:szCs w:val="24"/>
        </w:rPr>
        <w:t>,</w:t>
      </w:r>
      <w:r w:rsidRPr="00B6086D">
        <w:rPr>
          <w:rFonts w:ascii="Times New Roman" w:hAnsi="Times New Roman" w:cs="Times New Roman"/>
          <w:sz w:val="24"/>
          <w:szCs w:val="24"/>
        </w:rPr>
        <w:t xml:space="preserve"> reitero nuestro agradecimiento al diputado José Francisco Vázquez Rodríguez, Presidente de la Junta de Coordinación Política</w:t>
      </w:r>
      <w:r w:rsidR="009D6DC7" w:rsidRPr="00B6086D">
        <w:rPr>
          <w:rFonts w:ascii="Times New Roman" w:hAnsi="Times New Roman" w:cs="Times New Roman"/>
          <w:sz w:val="24"/>
          <w:szCs w:val="24"/>
        </w:rPr>
        <w:t>,</w:t>
      </w:r>
      <w:r w:rsidRPr="00B6086D">
        <w:rPr>
          <w:rFonts w:ascii="Times New Roman" w:hAnsi="Times New Roman" w:cs="Times New Roman"/>
          <w:sz w:val="24"/>
          <w:szCs w:val="24"/>
        </w:rPr>
        <w:t xml:space="preserve"> quien nos ha distinguido con su presencia en esta reunión y me permito cederle el uso de la palabra.</w:t>
      </w:r>
    </w:p>
    <w:p w:rsidR="00F45C91" w:rsidRPr="00B6086D" w:rsidRDefault="00F45C91" w:rsidP="00EB1BF5">
      <w:pPr>
        <w:spacing w:after="0" w:line="240" w:lineRule="auto"/>
        <w:jc w:val="both"/>
        <w:rPr>
          <w:rFonts w:ascii="Times New Roman" w:hAnsi="Times New Roman" w:cs="Times New Roman"/>
          <w:sz w:val="24"/>
          <w:szCs w:val="24"/>
        </w:rPr>
      </w:pPr>
      <w:r w:rsidRPr="00B6086D">
        <w:rPr>
          <w:rFonts w:ascii="Times New Roman" w:hAnsi="Times New Roman" w:cs="Times New Roman"/>
          <w:sz w:val="24"/>
          <w:szCs w:val="24"/>
        </w:rPr>
        <w:t xml:space="preserve">DIP. JOSÉ FRANCISCO VÁZQUEZ RODRÍGUEZ. Presidenta buenos días, a todas, a todos, creo que viene desvelado todo el equipo del </w:t>
      </w:r>
      <w:r w:rsidR="009D6DC7" w:rsidRPr="00B6086D">
        <w:rPr>
          <w:rFonts w:ascii="Times New Roman" w:hAnsi="Times New Roman" w:cs="Times New Roman"/>
          <w:sz w:val="24"/>
          <w:szCs w:val="24"/>
        </w:rPr>
        <w:t>Órgano Superior de Fiscalización del Estado de México;</w:t>
      </w:r>
      <w:r w:rsidRPr="00B6086D">
        <w:rPr>
          <w:rFonts w:ascii="Times New Roman" w:hAnsi="Times New Roman" w:cs="Times New Roman"/>
          <w:sz w:val="24"/>
          <w:szCs w:val="24"/>
        </w:rPr>
        <w:t xml:space="preserve"> pero ya hoy está terminando una gran tarea.</w:t>
      </w:r>
    </w:p>
    <w:p w:rsidR="00F45C91" w:rsidRPr="00B6086D" w:rsidRDefault="00F45C91" w:rsidP="00EB1BF5">
      <w:pPr>
        <w:spacing w:after="0" w:line="240" w:lineRule="auto"/>
        <w:jc w:val="both"/>
        <w:rPr>
          <w:rFonts w:ascii="Times New Roman" w:hAnsi="Times New Roman" w:cs="Times New Roman"/>
          <w:sz w:val="24"/>
          <w:szCs w:val="24"/>
        </w:rPr>
      </w:pPr>
      <w:r w:rsidRPr="00B6086D">
        <w:rPr>
          <w:rFonts w:ascii="Times New Roman" w:hAnsi="Times New Roman" w:cs="Times New Roman"/>
          <w:sz w:val="24"/>
          <w:szCs w:val="24"/>
        </w:rPr>
        <w:tab/>
        <w:t>Saludo con respeto a mis compañeras y compañeros integrantes de la Comisión de Vigilancia del Órgano Superior de Fiscalización del Estado de México y de manera muy especial</w:t>
      </w:r>
      <w:r w:rsidR="009D6DC7" w:rsidRPr="00B6086D">
        <w:rPr>
          <w:rFonts w:ascii="Times New Roman" w:hAnsi="Times New Roman" w:cs="Times New Roman"/>
          <w:sz w:val="24"/>
          <w:szCs w:val="24"/>
        </w:rPr>
        <w:t>,</w:t>
      </w:r>
      <w:r w:rsidRPr="00B6086D">
        <w:rPr>
          <w:rFonts w:ascii="Times New Roman" w:hAnsi="Times New Roman" w:cs="Times New Roman"/>
          <w:sz w:val="24"/>
          <w:szCs w:val="24"/>
        </w:rPr>
        <w:t xml:space="preserve"> a la Auditoria Superior, Liliana Dávalos Ham y a todo su equipo por el trabajo responsable y comprometido que hoy nos presentan, sean bienvenidos a “La Casa del Pueblo” y sean bienvenidos a esta comisión, gracias compañeros diputadas y diputados.</w:t>
      </w:r>
    </w:p>
    <w:p w:rsidR="00F45C91" w:rsidRPr="00B6086D" w:rsidRDefault="00F45C91" w:rsidP="00EB1BF5">
      <w:pPr>
        <w:spacing w:after="0" w:line="240" w:lineRule="auto"/>
        <w:jc w:val="both"/>
        <w:rPr>
          <w:rFonts w:ascii="Times New Roman" w:hAnsi="Times New Roman" w:cs="Times New Roman"/>
          <w:sz w:val="24"/>
          <w:szCs w:val="24"/>
        </w:rPr>
      </w:pPr>
      <w:r w:rsidRPr="00B6086D">
        <w:rPr>
          <w:rFonts w:ascii="Times New Roman" w:hAnsi="Times New Roman" w:cs="Times New Roman"/>
          <w:sz w:val="24"/>
          <w:szCs w:val="24"/>
        </w:rPr>
        <w:tab/>
        <w:t xml:space="preserve">Recibimos el </w:t>
      </w:r>
      <w:r w:rsidR="005A6546" w:rsidRPr="00B6086D">
        <w:rPr>
          <w:rFonts w:ascii="Times New Roman" w:hAnsi="Times New Roman" w:cs="Times New Roman"/>
          <w:sz w:val="24"/>
          <w:szCs w:val="24"/>
        </w:rPr>
        <w:t xml:space="preserve">Informe </w:t>
      </w:r>
      <w:r w:rsidRPr="00B6086D">
        <w:rPr>
          <w:rFonts w:ascii="Times New Roman" w:hAnsi="Times New Roman" w:cs="Times New Roman"/>
          <w:sz w:val="24"/>
          <w:szCs w:val="24"/>
        </w:rPr>
        <w:t xml:space="preserve">de </w:t>
      </w:r>
      <w:r w:rsidR="005A6546" w:rsidRPr="00B6086D">
        <w:rPr>
          <w:rFonts w:ascii="Times New Roman" w:hAnsi="Times New Roman" w:cs="Times New Roman"/>
          <w:sz w:val="24"/>
          <w:szCs w:val="24"/>
        </w:rPr>
        <w:t xml:space="preserve">Resultados </w:t>
      </w:r>
      <w:r w:rsidRPr="00B6086D">
        <w:rPr>
          <w:rFonts w:ascii="Times New Roman" w:hAnsi="Times New Roman" w:cs="Times New Roman"/>
          <w:sz w:val="24"/>
          <w:szCs w:val="24"/>
        </w:rPr>
        <w:t xml:space="preserve">de las </w:t>
      </w:r>
      <w:r w:rsidR="005A6546" w:rsidRPr="00B6086D">
        <w:rPr>
          <w:rFonts w:ascii="Times New Roman" w:hAnsi="Times New Roman" w:cs="Times New Roman"/>
          <w:sz w:val="24"/>
          <w:szCs w:val="24"/>
        </w:rPr>
        <w:t xml:space="preserve">Cuentas Públicas </w:t>
      </w:r>
      <w:r w:rsidRPr="00B6086D">
        <w:rPr>
          <w:rFonts w:ascii="Times New Roman" w:hAnsi="Times New Roman" w:cs="Times New Roman"/>
          <w:sz w:val="24"/>
          <w:szCs w:val="24"/>
        </w:rPr>
        <w:t>en cumplimiento de lo que establece el artículo 50 de la Ley de Fiscalización Superior, este acto representa una de las funciones más importantes del Congreso del Estado, vigilar cómo se usan los recursos del pueblo y asegurarnos de que lleguen a donde deben de llegar.</w:t>
      </w:r>
    </w:p>
    <w:p w:rsidR="00F45C91" w:rsidRPr="00B6086D" w:rsidRDefault="00F45C91" w:rsidP="00EB1BF5">
      <w:pPr>
        <w:spacing w:after="0" w:line="240" w:lineRule="auto"/>
        <w:jc w:val="both"/>
        <w:rPr>
          <w:rFonts w:ascii="Times New Roman" w:hAnsi="Times New Roman" w:cs="Times New Roman"/>
          <w:sz w:val="24"/>
          <w:szCs w:val="24"/>
        </w:rPr>
      </w:pPr>
      <w:r w:rsidRPr="00B6086D">
        <w:rPr>
          <w:rFonts w:ascii="Times New Roman" w:hAnsi="Times New Roman" w:cs="Times New Roman"/>
          <w:sz w:val="24"/>
          <w:szCs w:val="24"/>
        </w:rPr>
        <w:tab/>
        <w:t>La Cuarta Transformación llegó también a la rendición de cuentas, llego para acabar con la opacidad y para que nunca más el dinero del pueblo sea malgastado, estamos construyendo un nuevo modelo de gobierno</w:t>
      </w:r>
      <w:r w:rsidR="005A6546" w:rsidRPr="00B6086D">
        <w:rPr>
          <w:rFonts w:ascii="Times New Roman" w:hAnsi="Times New Roman" w:cs="Times New Roman"/>
          <w:sz w:val="24"/>
          <w:szCs w:val="24"/>
        </w:rPr>
        <w:t>,</w:t>
      </w:r>
      <w:r w:rsidRPr="00B6086D">
        <w:rPr>
          <w:rFonts w:ascii="Times New Roman" w:hAnsi="Times New Roman" w:cs="Times New Roman"/>
          <w:sz w:val="24"/>
          <w:szCs w:val="24"/>
        </w:rPr>
        <w:t xml:space="preserve"> donde la honradez sustituye al abuso, donde la eficiencia reemplaza a la simulación y donde la transparencia se convierte en una forma de respeto al pueblo.</w:t>
      </w:r>
    </w:p>
    <w:p w:rsidR="00F45C91" w:rsidRPr="00B6086D" w:rsidRDefault="00F45C91" w:rsidP="00EB1BF5">
      <w:pPr>
        <w:spacing w:after="0" w:line="240" w:lineRule="auto"/>
        <w:jc w:val="both"/>
        <w:rPr>
          <w:rFonts w:ascii="Times New Roman" w:hAnsi="Times New Roman" w:cs="Times New Roman"/>
          <w:sz w:val="24"/>
          <w:szCs w:val="24"/>
        </w:rPr>
      </w:pPr>
      <w:r w:rsidRPr="00B6086D">
        <w:rPr>
          <w:rFonts w:ascii="Times New Roman" w:hAnsi="Times New Roman" w:cs="Times New Roman"/>
          <w:sz w:val="24"/>
          <w:szCs w:val="24"/>
        </w:rPr>
        <w:tab/>
        <w:t>Acompañamos a la Gobernadora, Delfina Gómez Álvarez a esta tarea histórica, limpiar la casa, ordenar el gasto y poner los recursos al servicio de quienes más lo necesitan, esa es la esencia del proyecto que compartimos que fue iniciado por el Presidente Andrés Manuel López Obrador y hoy es encabezado por la Presidenta Claudia Sheinbaum, un gobierno del pueblo para el pueblo y con el pueblo, por eso la entrega de este informe</w:t>
      </w:r>
      <w:r w:rsidR="00A62514" w:rsidRPr="00B6086D">
        <w:rPr>
          <w:rFonts w:ascii="Times New Roman" w:hAnsi="Times New Roman" w:cs="Times New Roman"/>
          <w:sz w:val="24"/>
          <w:szCs w:val="24"/>
        </w:rPr>
        <w:t>,</w:t>
      </w:r>
      <w:r w:rsidRPr="00B6086D">
        <w:rPr>
          <w:rFonts w:ascii="Times New Roman" w:hAnsi="Times New Roman" w:cs="Times New Roman"/>
          <w:sz w:val="24"/>
          <w:szCs w:val="24"/>
        </w:rPr>
        <w:t xml:space="preserve"> es el punto de partida de un proceso que exige seriedad, rigor técnico y compromiso con la transparencia.</w:t>
      </w:r>
    </w:p>
    <w:p w:rsidR="003279B7" w:rsidRPr="00B6086D" w:rsidRDefault="00F45C91" w:rsidP="00EB1BF5">
      <w:pPr>
        <w:spacing w:after="0" w:line="240" w:lineRule="auto"/>
        <w:jc w:val="both"/>
        <w:rPr>
          <w:rFonts w:ascii="Times New Roman" w:hAnsi="Times New Roman" w:cs="Times New Roman"/>
          <w:sz w:val="24"/>
          <w:szCs w:val="24"/>
        </w:rPr>
      </w:pPr>
      <w:r w:rsidRPr="00B6086D">
        <w:rPr>
          <w:rFonts w:ascii="Times New Roman" w:hAnsi="Times New Roman" w:cs="Times New Roman"/>
          <w:sz w:val="24"/>
          <w:szCs w:val="24"/>
        </w:rPr>
        <w:tab/>
        <w:t xml:space="preserve">El análisis de cada observación y cada resultado será la base con la que esta comisión elaborará el dictamen que se someterá al </w:t>
      </w:r>
      <w:r w:rsidR="00A62514" w:rsidRPr="00B6086D">
        <w:rPr>
          <w:rFonts w:ascii="Times New Roman" w:hAnsi="Times New Roman" w:cs="Times New Roman"/>
          <w:sz w:val="24"/>
          <w:szCs w:val="24"/>
        </w:rPr>
        <w:t xml:space="preserve">Pleno. Fiscalizar </w:t>
      </w:r>
      <w:r w:rsidRPr="00B6086D">
        <w:rPr>
          <w:rFonts w:ascii="Times New Roman" w:hAnsi="Times New Roman" w:cs="Times New Roman"/>
          <w:sz w:val="24"/>
          <w:szCs w:val="24"/>
        </w:rPr>
        <w:t>es cuidar el dinero del pueblo, cada peso aprobado en el presupuesto debe reflejarse en servicios públicos eficientes, en escuelas que formen, en comunidades más seguras y en acciones que realmente mejoren la vida</w:t>
      </w:r>
      <w:r w:rsidR="00412DC6" w:rsidRPr="00B6086D">
        <w:rPr>
          <w:rFonts w:ascii="Times New Roman" w:hAnsi="Times New Roman" w:cs="Times New Roman"/>
          <w:sz w:val="24"/>
          <w:szCs w:val="24"/>
        </w:rPr>
        <w:t xml:space="preserve"> de la </w:t>
      </w:r>
      <w:r w:rsidR="003279B7" w:rsidRPr="00B6086D">
        <w:rPr>
          <w:rFonts w:ascii="Times New Roman" w:hAnsi="Times New Roman" w:cs="Times New Roman"/>
          <w:sz w:val="24"/>
          <w:szCs w:val="24"/>
          <w:lang w:eastAsia="es-MX"/>
        </w:rPr>
        <w:t>gente, esa es la razón de esta tarea</w:t>
      </w:r>
      <w:r w:rsidR="00CB1C43" w:rsidRPr="00B6086D">
        <w:rPr>
          <w:rFonts w:ascii="Times New Roman" w:hAnsi="Times New Roman" w:cs="Times New Roman"/>
          <w:sz w:val="24"/>
          <w:szCs w:val="24"/>
          <w:lang w:eastAsia="es-MX"/>
        </w:rPr>
        <w:t>,</w:t>
      </w:r>
      <w:r w:rsidR="003279B7" w:rsidRPr="00B6086D">
        <w:rPr>
          <w:rFonts w:ascii="Times New Roman" w:hAnsi="Times New Roman" w:cs="Times New Roman"/>
          <w:sz w:val="24"/>
          <w:szCs w:val="24"/>
          <w:lang w:eastAsia="es-MX"/>
        </w:rPr>
        <w:t xml:space="preserve"> que los recursos públicos se usen bien, que rindan frutos y que se traduzcan en bienestar para las y los mexiquenses. </w:t>
      </w:r>
    </w:p>
    <w:p w:rsidR="003279B7" w:rsidRPr="00B6086D" w:rsidRDefault="003279B7" w:rsidP="00EB1BF5">
      <w:pPr>
        <w:pStyle w:val="Sinespaciado"/>
        <w:ind w:firstLine="708"/>
        <w:jc w:val="both"/>
        <w:rPr>
          <w:rFonts w:ascii="Times New Roman" w:hAnsi="Times New Roman" w:cs="Times New Roman"/>
          <w:sz w:val="24"/>
          <w:szCs w:val="24"/>
          <w:lang w:val="es-MX" w:eastAsia="es-MX"/>
        </w:rPr>
      </w:pPr>
      <w:r w:rsidRPr="00B6086D">
        <w:rPr>
          <w:rFonts w:ascii="Times New Roman" w:hAnsi="Times New Roman" w:cs="Times New Roman"/>
          <w:sz w:val="24"/>
          <w:szCs w:val="24"/>
          <w:lang w:val="es-MX" w:eastAsia="es-MX"/>
        </w:rPr>
        <w:t>Por qué la rendición de cuentas no es un castigo, es justicia y la transparencia no es un requisito, es un principio de este gobierno de transformación, por eso quiero reconocer el trabajo técnico y el compromiso ético del Órgano Superior de Fiscalización, encabezado por la Auditoría Superior Liliana Dávalos Ham, hay que decirlo, quienes la conocemos sabemos que ha hecho de la fiscalización una tarea firme en la técnica</w:t>
      </w:r>
      <w:r w:rsidR="00CB1C43" w:rsidRPr="00B6086D">
        <w:rPr>
          <w:rFonts w:ascii="Times New Roman" w:hAnsi="Times New Roman" w:cs="Times New Roman"/>
          <w:sz w:val="24"/>
          <w:szCs w:val="24"/>
          <w:lang w:val="es-MX" w:eastAsia="es-MX"/>
        </w:rPr>
        <w:t>;</w:t>
      </w:r>
      <w:r w:rsidRPr="00B6086D">
        <w:rPr>
          <w:rFonts w:ascii="Times New Roman" w:hAnsi="Times New Roman" w:cs="Times New Roman"/>
          <w:sz w:val="24"/>
          <w:szCs w:val="24"/>
          <w:lang w:val="es-MX" w:eastAsia="es-MX"/>
        </w:rPr>
        <w:t xml:space="preserve"> pero siempre humana en el trato y ha demostrado que se puede ejercer la función de control con independencia</w:t>
      </w:r>
      <w:r w:rsidR="00CB1C43" w:rsidRPr="00B6086D">
        <w:rPr>
          <w:rFonts w:ascii="Times New Roman" w:hAnsi="Times New Roman" w:cs="Times New Roman"/>
          <w:sz w:val="24"/>
          <w:szCs w:val="24"/>
          <w:lang w:val="es-MX" w:eastAsia="es-MX"/>
        </w:rPr>
        <w:t>;</w:t>
      </w:r>
      <w:r w:rsidRPr="00B6086D">
        <w:rPr>
          <w:rFonts w:ascii="Times New Roman" w:hAnsi="Times New Roman" w:cs="Times New Roman"/>
          <w:sz w:val="24"/>
          <w:szCs w:val="24"/>
          <w:lang w:val="es-MX" w:eastAsia="es-MX"/>
        </w:rPr>
        <w:t xml:space="preserve"> pero también con respeto, apertura al diálogo y con enfoque a la prevención</w:t>
      </w:r>
      <w:r w:rsidR="00C76A53" w:rsidRPr="00B6086D">
        <w:rPr>
          <w:rFonts w:ascii="Times New Roman" w:hAnsi="Times New Roman" w:cs="Times New Roman"/>
          <w:sz w:val="24"/>
          <w:szCs w:val="24"/>
          <w:lang w:val="es-MX" w:eastAsia="es-MX"/>
        </w:rPr>
        <w:t>;</w:t>
      </w:r>
      <w:r w:rsidRPr="00B6086D">
        <w:rPr>
          <w:rFonts w:ascii="Times New Roman" w:hAnsi="Times New Roman" w:cs="Times New Roman"/>
          <w:sz w:val="24"/>
          <w:szCs w:val="24"/>
          <w:lang w:val="es-MX" w:eastAsia="es-MX"/>
        </w:rPr>
        <w:t xml:space="preserve"> también quiero reconocer a la Fuerza Auditora del Estado de México, a las y los 674 servidores públicos de </w:t>
      </w:r>
      <w:r w:rsidR="00C76A53" w:rsidRPr="00B6086D">
        <w:rPr>
          <w:rFonts w:ascii="Times New Roman" w:hAnsi="Times New Roman" w:cs="Times New Roman"/>
          <w:sz w:val="24"/>
          <w:szCs w:val="24"/>
          <w:lang w:val="es-MX" w:eastAsia="es-MX"/>
        </w:rPr>
        <w:t>Órgano Superior de Fiscalización del Estado de México;</w:t>
      </w:r>
      <w:r w:rsidRPr="00B6086D">
        <w:rPr>
          <w:rFonts w:ascii="Times New Roman" w:hAnsi="Times New Roman" w:cs="Times New Roman"/>
          <w:sz w:val="24"/>
          <w:szCs w:val="24"/>
          <w:lang w:val="es-MX" w:eastAsia="es-MX"/>
        </w:rPr>
        <w:t xml:space="preserve"> entre ellos</w:t>
      </w:r>
      <w:r w:rsidR="00C76A53" w:rsidRPr="00B6086D">
        <w:rPr>
          <w:rFonts w:ascii="Times New Roman" w:hAnsi="Times New Roman" w:cs="Times New Roman"/>
          <w:sz w:val="24"/>
          <w:szCs w:val="24"/>
          <w:lang w:val="es-MX" w:eastAsia="es-MX"/>
        </w:rPr>
        <w:t>,</w:t>
      </w:r>
      <w:r w:rsidRPr="00B6086D">
        <w:rPr>
          <w:rFonts w:ascii="Times New Roman" w:hAnsi="Times New Roman" w:cs="Times New Roman"/>
          <w:sz w:val="24"/>
          <w:szCs w:val="24"/>
          <w:lang w:val="es-MX" w:eastAsia="es-MX"/>
        </w:rPr>
        <w:t xml:space="preserve"> 212 auditores, 24 auxiliares y 54 supervisoras y supervisores, que con su trabajo diario y su compromiso hacen posible que el dinero del pueblo se use bien, muchas gracias. </w:t>
      </w:r>
    </w:p>
    <w:p w:rsidR="00955E11" w:rsidRPr="00B6086D" w:rsidRDefault="003279B7" w:rsidP="00EB1BF5">
      <w:pPr>
        <w:pStyle w:val="Sinespaciado"/>
        <w:ind w:firstLine="708"/>
        <w:jc w:val="both"/>
        <w:rPr>
          <w:rFonts w:ascii="Times New Roman" w:hAnsi="Times New Roman" w:cs="Times New Roman"/>
          <w:sz w:val="24"/>
          <w:szCs w:val="24"/>
          <w:lang w:val="es-MX" w:eastAsia="es-MX"/>
        </w:rPr>
      </w:pPr>
      <w:r w:rsidRPr="00B6086D">
        <w:rPr>
          <w:rFonts w:ascii="Times New Roman" w:hAnsi="Times New Roman" w:cs="Times New Roman"/>
          <w:sz w:val="24"/>
          <w:szCs w:val="24"/>
          <w:lang w:val="es-MX" w:eastAsia="es-MX"/>
        </w:rPr>
        <w:t>La rendición de cuentas fortalece la democracia y la fiscalización responsable</w:t>
      </w:r>
      <w:r w:rsidR="00C76A53" w:rsidRPr="00B6086D">
        <w:rPr>
          <w:rFonts w:ascii="Times New Roman" w:hAnsi="Times New Roman" w:cs="Times New Roman"/>
          <w:sz w:val="24"/>
          <w:szCs w:val="24"/>
          <w:lang w:val="es-MX" w:eastAsia="es-MX"/>
        </w:rPr>
        <w:t>, p</w:t>
      </w:r>
      <w:r w:rsidRPr="00B6086D">
        <w:rPr>
          <w:rFonts w:ascii="Times New Roman" w:hAnsi="Times New Roman" w:cs="Times New Roman"/>
          <w:sz w:val="24"/>
          <w:szCs w:val="24"/>
          <w:lang w:val="es-MX" w:eastAsia="es-MX"/>
        </w:rPr>
        <w:t xml:space="preserve">rotege el interés público, que quede claro, en el Estado de México la fiscalización no es un trámite, es un </w:t>
      </w:r>
      <w:r w:rsidRPr="00B6086D">
        <w:rPr>
          <w:rFonts w:ascii="Times New Roman" w:hAnsi="Times New Roman" w:cs="Times New Roman"/>
          <w:sz w:val="24"/>
          <w:szCs w:val="24"/>
          <w:lang w:val="es-MX" w:eastAsia="es-MX"/>
        </w:rPr>
        <w:lastRenderedPageBreak/>
        <w:t>compromiso con la gente y con los principios de la Cuarta Transformación, en este Congreso</w:t>
      </w:r>
      <w:r w:rsidR="00C76A53" w:rsidRPr="00B6086D">
        <w:rPr>
          <w:rFonts w:ascii="Times New Roman" w:hAnsi="Times New Roman" w:cs="Times New Roman"/>
          <w:sz w:val="24"/>
          <w:szCs w:val="24"/>
          <w:lang w:val="es-MX" w:eastAsia="es-MX"/>
        </w:rPr>
        <w:t>,</w:t>
      </w:r>
      <w:r w:rsidRPr="00B6086D">
        <w:rPr>
          <w:rFonts w:ascii="Times New Roman" w:hAnsi="Times New Roman" w:cs="Times New Roman"/>
          <w:sz w:val="24"/>
          <w:szCs w:val="24"/>
          <w:lang w:val="es-MX" w:eastAsia="es-MX"/>
        </w:rPr>
        <w:t xml:space="preserve"> estamos convencidas y convencidos de que revisar con rigor es rendir cuentas con dignidad y servir con honestidad es honrar la confianza del pueblo</w:t>
      </w:r>
      <w:r w:rsidR="00955E11" w:rsidRPr="00B6086D">
        <w:rPr>
          <w:rFonts w:ascii="Times New Roman" w:hAnsi="Times New Roman" w:cs="Times New Roman"/>
          <w:sz w:val="24"/>
          <w:szCs w:val="24"/>
          <w:lang w:val="es-MX" w:eastAsia="es-MX"/>
        </w:rPr>
        <w:t>.</w:t>
      </w:r>
    </w:p>
    <w:p w:rsidR="003279B7" w:rsidRPr="00B6086D" w:rsidRDefault="00955E11" w:rsidP="00EB1BF5">
      <w:pPr>
        <w:pStyle w:val="Sinespaciado"/>
        <w:ind w:firstLine="708"/>
        <w:jc w:val="both"/>
        <w:rPr>
          <w:rFonts w:ascii="Times New Roman" w:hAnsi="Times New Roman" w:cs="Times New Roman"/>
          <w:sz w:val="24"/>
          <w:szCs w:val="24"/>
          <w:lang w:val="es-MX" w:eastAsia="es-MX"/>
        </w:rPr>
      </w:pPr>
      <w:r w:rsidRPr="00B6086D">
        <w:rPr>
          <w:rFonts w:ascii="Times New Roman" w:hAnsi="Times New Roman" w:cs="Times New Roman"/>
          <w:sz w:val="24"/>
          <w:szCs w:val="24"/>
          <w:lang w:val="es-MX" w:eastAsia="es-MX"/>
        </w:rPr>
        <w:t>Gracias</w:t>
      </w:r>
      <w:r w:rsidR="003279B7" w:rsidRPr="00B6086D">
        <w:rPr>
          <w:rFonts w:ascii="Times New Roman" w:hAnsi="Times New Roman" w:cs="Times New Roman"/>
          <w:sz w:val="24"/>
          <w:szCs w:val="24"/>
          <w:lang w:val="es-MX" w:eastAsia="es-MX"/>
        </w:rPr>
        <w:t>.</w:t>
      </w:r>
      <w:r w:rsidRPr="00B6086D">
        <w:rPr>
          <w:rFonts w:ascii="Times New Roman" w:hAnsi="Times New Roman" w:cs="Times New Roman"/>
          <w:sz w:val="24"/>
          <w:szCs w:val="24"/>
          <w:lang w:val="es-MX" w:eastAsia="es-MX"/>
        </w:rPr>
        <w:t xml:space="preserve"> </w:t>
      </w:r>
      <w:r w:rsidR="003279B7" w:rsidRPr="00B6086D">
        <w:rPr>
          <w:rFonts w:ascii="Times New Roman" w:hAnsi="Times New Roman" w:cs="Times New Roman"/>
          <w:sz w:val="24"/>
          <w:szCs w:val="24"/>
          <w:lang w:val="es-MX" w:eastAsia="es-MX"/>
        </w:rPr>
        <w:t>Enhorabuena y que sea para bien del Estado de México.</w:t>
      </w:r>
      <w:r w:rsidRPr="00B6086D">
        <w:rPr>
          <w:rFonts w:ascii="Times New Roman" w:hAnsi="Times New Roman" w:cs="Times New Roman"/>
          <w:sz w:val="24"/>
          <w:szCs w:val="24"/>
          <w:lang w:val="es-MX" w:eastAsia="es-MX"/>
        </w:rPr>
        <w:t xml:space="preserve"> </w:t>
      </w:r>
      <w:r w:rsidR="003279B7" w:rsidRPr="00B6086D">
        <w:rPr>
          <w:rFonts w:ascii="Times New Roman" w:hAnsi="Times New Roman" w:cs="Times New Roman"/>
          <w:sz w:val="24"/>
          <w:szCs w:val="24"/>
          <w:lang w:val="es-MX" w:eastAsia="es-MX"/>
        </w:rPr>
        <w:t xml:space="preserve">Muchas gracias a todos, gracias. </w:t>
      </w:r>
    </w:p>
    <w:p w:rsidR="003279B7" w:rsidRPr="00B6086D" w:rsidRDefault="003279B7" w:rsidP="00EB1BF5">
      <w:pPr>
        <w:pStyle w:val="Sinespaciado"/>
        <w:jc w:val="both"/>
        <w:rPr>
          <w:rFonts w:ascii="Times New Roman" w:hAnsi="Times New Roman" w:cs="Times New Roman"/>
          <w:sz w:val="24"/>
          <w:szCs w:val="24"/>
          <w:lang w:val="es-MX" w:eastAsia="es-MX"/>
        </w:rPr>
      </w:pPr>
      <w:r w:rsidRPr="00B6086D">
        <w:rPr>
          <w:rFonts w:ascii="Times New Roman" w:hAnsi="Times New Roman" w:cs="Times New Roman"/>
          <w:sz w:val="24"/>
          <w:szCs w:val="24"/>
          <w:lang w:val="es-MX" w:eastAsia="es-MX"/>
        </w:rPr>
        <w:t>SECRETARIO DIP. H</w:t>
      </w:r>
      <w:r w:rsidR="008C0A33" w:rsidRPr="00B6086D">
        <w:rPr>
          <w:rFonts w:ascii="Times New Roman" w:hAnsi="Times New Roman" w:cs="Times New Roman"/>
          <w:sz w:val="24"/>
          <w:szCs w:val="24"/>
          <w:lang w:val="es-MX" w:eastAsia="es-MX"/>
        </w:rPr>
        <w:t>É</w:t>
      </w:r>
      <w:r w:rsidRPr="00B6086D">
        <w:rPr>
          <w:rFonts w:ascii="Times New Roman" w:hAnsi="Times New Roman" w:cs="Times New Roman"/>
          <w:sz w:val="24"/>
          <w:szCs w:val="24"/>
          <w:lang w:val="es-MX" w:eastAsia="es-MX"/>
        </w:rPr>
        <w:t xml:space="preserve">CTOR </w:t>
      </w:r>
      <w:r w:rsidR="008C0A33" w:rsidRPr="00B6086D">
        <w:rPr>
          <w:rFonts w:ascii="Times New Roman" w:hAnsi="Times New Roman" w:cs="Times New Roman"/>
          <w:sz w:val="24"/>
          <w:szCs w:val="24"/>
          <w:lang w:val="es-MX" w:eastAsia="es-MX"/>
        </w:rPr>
        <w:t>RAÚL GARCÍA GONZÁLEZ</w:t>
      </w:r>
      <w:r w:rsidRPr="00B6086D">
        <w:rPr>
          <w:rFonts w:ascii="Times New Roman" w:hAnsi="Times New Roman" w:cs="Times New Roman"/>
          <w:sz w:val="24"/>
          <w:szCs w:val="24"/>
          <w:lang w:val="es-MX" w:eastAsia="es-MX"/>
        </w:rPr>
        <w:t xml:space="preserve">. Presidenta, han finalizado los asuntos del orden del día. </w:t>
      </w:r>
    </w:p>
    <w:p w:rsidR="003279B7" w:rsidRPr="00B6086D" w:rsidRDefault="003279B7" w:rsidP="00EB1BF5">
      <w:pPr>
        <w:pStyle w:val="Sinespaciado"/>
        <w:jc w:val="both"/>
        <w:rPr>
          <w:rFonts w:ascii="Times New Roman" w:hAnsi="Times New Roman" w:cs="Times New Roman"/>
          <w:sz w:val="24"/>
          <w:szCs w:val="24"/>
          <w:lang w:val="es-MX" w:eastAsia="es-MX"/>
        </w:rPr>
      </w:pPr>
      <w:r w:rsidRPr="00B6086D">
        <w:rPr>
          <w:rFonts w:ascii="Times New Roman" w:hAnsi="Times New Roman" w:cs="Times New Roman"/>
          <w:sz w:val="24"/>
          <w:szCs w:val="24"/>
          <w:lang w:val="es-MX" w:eastAsia="es-MX"/>
        </w:rPr>
        <w:t>PRESIDENTA DIP. ARLETH STEPHANIE GRIMALDO OSORI</w:t>
      </w:r>
      <w:r w:rsidR="008C0A33" w:rsidRPr="00B6086D">
        <w:rPr>
          <w:rFonts w:ascii="Times New Roman" w:hAnsi="Times New Roman" w:cs="Times New Roman"/>
          <w:sz w:val="24"/>
          <w:szCs w:val="24"/>
          <w:lang w:val="es-MX" w:eastAsia="es-MX"/>
        </w:rPr>
        <w:t>O</w:t>
      </w:r>
      <w:r w:rsidRPr="00B6086D">
        <w:rPr>
          <w:rFonts w:ascii="Times New Roman" w:hAnsi="Times New Roman" w:cs="Times New Roman"/>
          <w:sz w:val="24"/>
          <w:szCs w:val="24"/>
          <w:lang w:val="es-MX" w:eastAsia="es-MX"/>
        </w:rPr>
        <w:t xml:space="preserve">. Registre la </w:t>
      </w:r>
      <w:r w:rsidR="00955E11" w:rsidRPr="00B6086D">
        <w:rPr>
          <w:rFonts w:ascii="Times New Roman" w:hAnsi="Times New Roman" w:cs="Times New Roman"/>
          <w:sz w:val="24"/>
          <w:szCs w:val="24"/>
          <w:lang w:val="es-MX" w:eastAsia="es-MX"/>
        </w:rPr>
        <w:t>Secretaría l</w:t>
      </w:r>
      <w:r w:rsidRPr="00B6086D">
        <w:rPr>
          <w:rFonts w:ascii="Times New Roman" w:hAnsi="Times New Roman" w:cs="Times New Roman"/>
          <w:sz w:val="24"/>
          <w:szCs w:val="24"/>
          <w:lang w:val="es-MX" w:eastAsia="es-MX"/>
        </w:rPr>
        <w:t xml:space="preserve">a asistencia a la reunión. </w:t>
      </w:r>
    </w:p>
    <w:p w:rsidR="003279B7" w:rsidRPr="00B6086D" w:rsidRDefault="003279B7" w:rsidP="00EB1BF5">
      <w:pPr>
        <w:pStyle w:val="Sinespaciado"/>
        <w:jc w:val="both"/>
        <w:rPr>
          <w:rFonts w:ascii="Times New Roman" w:hAnsi="Times New Roman" w:cs="Times New Roman"/>
          <w:sz w:val="24"/>
          <w:szCs w:val="24"/>
          <w:lang w:val="es-MX" w:eastAsia="es-MX"/>
        </w:rPr>
      </w:pPr>
      <w:r w:rsidRPr="00B6086D">
        <w:rPr>
          <w:rFonts w:ascii="Times New Roman" w:hAnsi="Times New Roman" w:cs="Times New Roman"/>
          <w:sz w:val="24"/>
          <w:szCs w:val="24"/>
          <w:lang w:val="es-MX" w:eastAsia="es-MX"/>
        </w:rPr>
        <w:t xml:space="preserve">SECRETARIO DIP. </w:t>
      </w:r>
      <w:r w:rsidR="008C0A33" w:rsidRPr="00B6086D">
        <w:rPr>
          <w:rFonts w:ascii="Times New Roman" w:hAnsi="Times New Roman" w:cs="Times New Roman"/>
          <w:sz w:val="24"/>
          <w:szCs w:val="24"/>
          <w:lang w:val="es-MX" w:eastAsia="es-MX"/>
        </w:rPr>
        <w:t xml:space="preserve">HÉCTOR RAÚL GARCÍA GONZÁLEZ. </w:t>
      </w:r>
      <w:r w:rsidRPr="00B6086D">
        <w:rPr>
          <w:rFonts w:ascii="Times New Roman" w:hAnsi="Times New Roman" w:cs="Times New Roman"/>
          <w:sz w:val="24"/>
          <w:szCs w:val="24"/>
          <w:lang w:val="es-MX" w:eastAsia="es-MX"/>
        </w:rPr>
        <w:t xml:space="preserve">Ha sido registrada la asistencia a la reunión. </w:t>
      </w:r>
    </w:p>
    <w:p w:rsidR="003279B7" w:rsidRPr="00B6086D" w:rsidRDefault="003279B7" w:rsidP="00EB1BF5">
      <w:pPr>
        <w:pStyle w:val="Sinespaciado"/>
        <w:jc w:val="both"/>
        <w:rPr>
          <w:rFonts w:ascii="Times New Roman" w:hAnsi="Times New Roman" w:cs="Times New Roman"/>
          <w:sz w:val="24"/>
          <w:szCs w:val="24"/>
          <w:lang w:val="es-MX" w:eastAsia="es-MX"/>
        </w:rPr>
      </w:pPr>
      <w:r w:rsidRPr="00B6086D">
        <w:rPr>
          <w:rFonts w:ascii="Times New Roman" w:hAnsi="Times New Roman" w:cs="Times New Roman"/>
          <w:sz w:val="24"/>
          <w:szCs w:val="24"/>
          <w:lang w:val="es-MX" w:eastAsia="es-MX"/>
        </w:rPr>
        <w:t>PRESIDENTA DIP. ARLETH STEPHANIE GRIMALDO OSORI</w:t>
      </w:r>
      <w:r w:rsidR="008C0A33" w:rsidRPr="00B6086D">
        <w:rPr>
          <w:rFonts w:ascii="Times New Roman" w:hAnsi="Times New Roman" w:cs="Times New Roman"/>
          <w:sz w:val="24"/>
          <w:szCs w:val="24"/>
          <w:lang w:val="es-MX" w:eastAsia="es-MX"/>
        </w:rPr>
        <w:t>O</w:t>
      </w:r>
      <w:r w:rsidRPr="00B6086D">
        <w:rPr>
          <w:rFonts w:ascii="Times New Roman" w:hAnsi="Times New Roman" w:cs="Times New Roman"/>
          <w:sz w:val="24"/>
          <w:szCs w:val="24"/>
          <w:lang w:val="es-MX" w:eastAsia="es-MX"/>
        </w:rPr>
        <w:t xml:space="preserve">. Se levanta la </w:t>
      </w:r>
      <w:r w:rsidR="00955E11" w:rsidRPr="00B6086D">
        <w:rPr>
          <w:rFonts w:ascii="Times New Roman" w:hAnsi="Times New Roman" w:cs="Times New Roman"/>
          <w:sz w:val="24"/>
          <w:szCs w:val="24"/>
          <w:lang w:val="es-MX" w:eastAsia="es-MX"/>
        </w:rPr>
        <w:t xml:space="preserve">Reunión </w:t>
      </w:r>
      <w:r w:rsidRPr="00B6086D">
        <w:rPr>
          <w:rFonts w:ascii="Times New Roman" w:hAnsi="Times New Roman" w:cs="Times New Roman"/>
          <w:sz w:val="24"/>
          <w:szCs w:val="24"/>
          <w:lang w:val="es-MX" w:eastAsia="es-MX"/>
        </w:rPr>
        <w:t>de la Comisión Legislativa de Vigilancia del Órgano Superior de Fiscalización, siendo las doce horas con cuarenta y un minutos del día jueves trece de noviembre del año dos mil veinticinco.</w:t>
      </w:r>
    </w:p>
    <w:p w:rsidR="003279B7" w:rsidRPr="00B6086D" w:rsidRDefault="003279B7" w:rsidP="00EB1BF5">
      <w:pPr>
        <w:pStyle w:val="Sinespaciado"/>
        <w:ind w:firstLine="708"/>
        <w:jc w:val="both"/>
        <w:rPr>
          <w:rFonts w:ascii="Times New Roman" w:hAnsi="Times New Roman" w:cs="Times New Roman"/>
          <w:sz w:val="24"/>
          <w:szCs w:val="24"/>
          <w:lang w:val="es-MX" w:eastAsia="es-MX"/>
        </w:rPr>
      </w:pPr>
      <w:r w:rsidRPr="00B6086D">
        <w:rPr>
          <w:rFonts w:ascii="Times New Roman" w:hAnsi="Times New Roman" w:cs="Times New Roman"/>
          <w:sz w:val="24"/>
          <w:szCs w:val="24"/>
          <w:lang w:val="es-MX" w:eastAsia="es-MX"/>
        </w:rPr>
        <w:t>Y se pide a sus integrantes quedar atentos a la próxima convocatoria y agradecerles</w:t>
      </w:r>
      <w:r w:rsidR="00955E11" w:rsidRPr="00B6086D">
        <w:rPr>
          <w:rFonts w:ascii="Times New Roman" w:hAnsi="Times New Roman" w:cs="Times New Roman"/>
          <w:sz w:val="24"/>
          <w:szCs w:val="24"/>
          <w:lang w:val="es-MX" w:eastAsia="es-MX"/>
        </w:rPr>
        <w:t>,</w:t>
      </w:r>
      <w:r w:rsidRPr="00B6086D">
        <w:rPr>
          <w:rFonts w:ascii="Times New Roman" w:hAnsi="Times New Roman" w:cs="Times New Roman"/>
          <w:sz w:val="24"/>
          <w:szCs w:val="24"/>
          <w:lang w:val="es-MX" w:eastAsia="es-MX"/>
        </w:rPr>
        <w:t xml:space="preserve"> reconocerles el gran trabajo y el arduo trabajo que hace toda la fuerza auditora. </w:t>
      </w:r>
    </w:p>
    <w:p w:rsidR="003279B7" w:rsidRPr="00B6086D" w:rsidRDefault="003279B7" w:rsidP="00EB1BF5">
      <w:pPr>
        <w:pStyle w:val="Sinespaciado"/>
        <w:ind w:firstLine="708"/>
        <w:jc w:val="both"/>
        <w:rPr>
          <w:rFonts w:ascii="Times New Roman" w:hAnsi="Times New Roman" w:cs="Times New Roman"/>
          <w:sz w:val="24"/>
          <w:szCs w:val="24"/>
          <w:lang w:val="es-MX" w:eastAsia="es-MX"/>
        </w:rPr>
      </w:pPr>
      <w:r w:rsidRPr="00B6086D">
        <w:rPr>
          <w:rFonts w:ascii="Times New Roman" w:hAnsi="Times New Roman" w:cs="Times New Roman"/>
          <w:sz w:val="24"/>
          <w:szCs w:val="24"/>
          <w:lang w:val="es-MX" w:eastAsia="es-MX"/>
        </w:rPr>
        <w:t>Muchas gracias a todas y a todos.</w:t>
      </w:r>
      <w:bookmarkStart w:id="0" w:name="_GoBack"/>
      <w:bookmarkEnd w:id="0"/>
    </w:p>
    <w:sectPr w:rsidR="003279B7" w:rsidRPr="00B6086D" w:rsidSect="00EB1BF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3E78" w:rsidRDefault="00753E78" w:rsidP="001105DF">
      <w:pPr>
        <w:spacing w:after="0" w:line="240" w:lineRule="auto"/>
      </w:pPr>
      <w:r>
        <w:separator/>
      </w:r>
    </w:p>
  </w:endnote>
  <w:endnote w:type="continuationSeparator" w:id="0">
    <w:p w:rsidR="00753E78" w:rsidRDefault="00753E78"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850101"/>
      <w:docPartObj>
        <w:docPartGallery w:val="Page Numbers (Bottom of Page)"/>
        <w:docPartUnique/>
      </w:docPartObj>
    </w:sdtPr>
    <w:sdtEndPr/>
    <w:sdtContent>
      <w:p w:rsidR="00F2029A" w:rsidRDefault="00F2029A" w:rsidP="0060389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3E78" w:rsidRDefault="00753E78" w:rsidP="001105DF">
      <w:pPr>
        <w:spacing w:after="0" w:line="240" w:lineRule="auto"/>
      </w:pPr>
      <w:r>
        <w:separator/>
      </w:r>
    </w:p>
  </w:footnote>
  <w:footnote w:type="continuationSeparator" w:id="0">
    <w:p w:rsidR="00753E78" w:rsidRDefault="00753E78"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6A41"/>
    <w:rsid w:val="001105DF"/>
    <w:rsid w:val="00131F4C"/>
    <w:rsid w:val="00135CAA"/>
    <w:rsid w:val="00296B8C"/>
    <w:rsid w:val="002B4EF4"/>
    <w:rsid w:val="002D441B"/>
    <w:rsid w:val="003279B7"/>
    <w:rsid w:val="00404501"/>
    <w:rsid w:val="00412DC6"/>
    <w:rsid w:val="00443E42"/>
    <w:rsid w:val="00463477"/>
    <w:rsid w:val="004757FA"/>
    <w:rsid w:val="004858E5"/>
    <w:rsid w:val="004C3DA3"/>
    <w:rsid w:val="0056290F"/>
    <w:rsid w:val="005933AD"/>
    <w:rsid w:val="005A6546"/>
    <w:rsid w:val="00603896"/>
    <w:rsid w:val="006441D6"/>
    <w:rsid w:val="006870AB"/>
    <w:rsid w:val="00751E4C"/>
    <w:rsid w:val="00753E78"/>
    <w:rsid w:val="00773975"/>
    <w:rsid w:val="007A0303"/>
    <w:rsid w:val="00841ED9"/>
    <w:rsid w:val="008A3163"/>
    <w:rsid w:val="008B6C12"/>
    <w:rsid w:val="008C0A33"/>
    <w:rsid w:val="00921E9A"/>
    <w:rsid w:val="009347B0"/>
    <w:rsid w:val="00955E11"/>
    <w:rsid w:val="0096657F"/>
    <w:rsid w:val="009D60CB"/>
    <w:rsid w:val="009D6DC7"/>
    <w:rsid w:val="00A2361B"/>
    <w:rsid w:val="00A35F10"/>
    <w:rsid w:val="00A62514"/>
    <w:rsid w:val="00B55860"/>
    <w:rsid w:val="00B6086D"/>
    <w:rsid w:val="00B62F2E"/>
    <w:rsid w:val="00B67A56"/>
    <w:rsid w:val="00BB2A15"/>
    <w:rsid w:val="00C76A53"/>
    <w:rsid w:val="00C85414"/>
    <w:rsid w:val="00C86757"/>
    <w:rsid w:val="00CB1C43"/>
    <w:rsid w:val="00D05FD7"/>
    <w:rsid w:val="00D1349A"/>
    <w:rsid w:val="00D51623"/>
    <w:rsid w:val="00D97E7B"/>
    <w:rsid w:val="00DB3579"/>
    <w:rsid w:val="00E40DCF"/>
    <w:rsid w:val="00E4334D"/>
    <w:rsid w:val="00E52B49"/>
    <w:rsid w:val="00E66D5E"/>
    <w:rsid w:val="00EB1BF5"/>
    <w:rsid w:val="00EC6985"/>
    <w:rsid w:val="00F2029A"/>
    <w:rsid w:val="00F45C91"/>
    <w:rsid w:val="00FD2E24"/>
    <w:rsid w:val="00FD75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3279B7"/>
    <w:pPr>
      <w:spacing w:after="0" w:line="240" w:lineRule="auto"/>
    </w:pPr>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64141072">
      <w:bodyDiv w:val="1"/>
      <w:marLeft w:val="0"/>
      <w:marRight w:val="0"/>
      <w:marTop w:val="0"/>
      <w:marBottom w:val="0"/>
      <w:divBdr>
        <w:top w:val="none" w:sz="0" w:space="0" w:color="auto"/>
        <w:left w:val="none" w:sz="0" w:space="0" w:color="auto"/>
        <w:bottom w:val="none" w:sz="0" w:space="0" w:color="auto"/>
        <w:right w:val="none" w:sz="0" w:space="0" w:color="auto"/>
      </w:divBdr>
    </w:div>
    <w:div w:id="650259134">
      <w:bodyDiv w:val="1"/>
      <w:marLeft w:val="0"/>
      <w:marRight w:val="0"/>
      <w:marTop w:val="0"/>
      <w:marBottom w:val="0"/>
      <w:divBdr>
        <w:top w:val="none" w:sz="0" w:space="0" w:color="auto"/>
        <w:left w:val="none" w:sz="0" w:space="0" w:color="auto"/>
        <w:bottom w:val="none" w:sz="0" w:space="0" w:color="auto"/>
        <w:right w:val="none" w:sz="0" w:space="0" w:color="auto"/>
      </w:divBdr>
    </w:div>
    <w:div w:id="732506676">
      <w:bodyDiv w:val="1"/>
      <w:marLeft w:val="0"/>
      <w:marRight w:val="0"/>
      <w:marTop w:val="0"/>
      <w:marBottom w:val="0"/>
      <w:divBdr>
        <w:top w:val="none" w:sz="0" w:space="0" w:color="auto"/>
        <w:left w:val="none" w:sz="0" w:space="0" w:color="auto"/>
        <w:bottom w:val="none" w:sz="0" w:space="0" w:color="auto"/>
        <w:right w:val="none" w:sz="0" w:space="0" w:color="auto"/>
      </w:divBdr>
    </w:div>
    <w:div w:id="1235700534">
      <w:bodyDiv w:val="1"/>
      <w:marLeft w:val="0"/>
      <w:marRight w:val="0"/>
      <w:marTop w:val="0"/>
      <w:marBottom w:val="0"/>
      <w:divBdr>
        <w:top w:val="none" w:sz="0" w:space="0" w:color="auto"/>
        <w:left w:val="none" w:sz="0" w:space="0" w:color="auto"/>
        <w:bottom w:val="none" w:sz="0" w:space="0" w:color="auto"/>
        <w:right w:val="none" w:sz="0" w:space="0" w:color="auto"/>
      </w:divBdr>
    </w:div>
    <w:div w:id="1649165005">
      <w:bodyDiv w:val="1"/>
      <w:marLeft w:val="0"/>
      <w:marRight w:val="0"/>
      <w:marTop w:val="0"/>
      <w:marBottom w:val="0"/>
      <w:divBdr>
        <w:top w:val="none" w:sz="0" w:space="0" w:color="auto"/>
        <w:left w:val="none" w:sz="0" w:space="0" w:color="auto"/>
        <w:bottom w:val="none" w:sz="0" w:space="0" w:color="auto"/>
        <w:right w:val="none" w:sz="0" w:space="0" w:color="auto"/>
      </w:divBdr>
    </w:div>
    <w:div w:id="1656296819">
      <w:bodyDiv w:val="1"/>
      <w:marLeft w:val="0"/>
      <w:marRight w:val="0"/>
      <w:marTop w:val="0"/>
      <w:marBottom w:val="0"/>
      <w:divBdr>
        <w:top w:val="none" w:sz="0" w:space="0" w:color="auto"/>
        <w:left w:val="none" w:sz="0" w:space="0" w:color="auto"/>
        <w:bottom w:val="none" w:sz="0" w:space="0" w:color="auto"/>
        <w:right w:val="none" w:sz="0" w:space="0" w:color="auto"/>
      </w:divBdr>
    </w:div>
    <w:div w:id="182743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2458</Words>
  <Characters>13520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2025-11-19T15:26:00Z</dcterms:created>
  <dcterms:modified xsi:type="dcterms:W3CDTF">2025-11-21T18:27:00Z</dcterms:modified>
</cp:coreProperties>
</file>