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182" w:rsidRPr="00C91443" w:rsidRDefault="00756A79" w:rsidP="00D10F4E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REUNIÓN </w:t>
      </w:r>
      <w:r w:rsidR="00293182" w:rsidRPr="00C91443">
        <w:rPr>
          <w:rFonts w:ascii="Times New Roman" w:hAnsi="Times New Roman" w:cs="Times New Roman"/>
          <w:sz w:val="24"/>
          <w:szCs w:val="24"/>
        </w:rPr>
        <w:t xml:space="preserve">DE LA COMISIÓN LEGISLATIVA DE GOBERNACIÓN Y PUNTOS CONSTITUCIONALES DE LA </w:t>
      </w:r>
      <w:r w:rsidRPr="00C91443">
        <w:rPr>
          <w:rFonts w:ascii="Times New Roman" w:hAnsi="Times New Roman" w:cs="Times New Roman"/>
          <w:sz w:val="24"/>
          <w:szCs w:val="24"/>
        </w:rPr>
        <w:t xml:space="preserve">H. </w:t>
      </w:r>
      <w:r w:rsidR="00293182" w:rsidRPr="00C91443">
        <w:rPr>
          <w:rFonts w:ascii="Times New Roman" w:hAnsi="Times New Roman" w:cs="Times New Roman"/>
          <w:sz w:val="24"/>
          <w:szCs w:val="24"/>
        </w:rPr>
        <w:t xml:space="preserve">LXI LEGISLATURA DEL ESTADO DE MÉXICO. </w:t>
      </w:r>
    </w:p>
    <w:p w:rsidR="00293182" w:rsidRPr="00C91443" w:rsidRDefault="00293182" w:rsidP="00D10F4E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27C2" w:rsidRPr="00C91443" w:rsidRDefault="006527C2" w:rsidP="00D10F4E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27C2" w:rsidRPr="00C91443" w:rsidRDefault="00945243" w:rsidP="0078387A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0"/>
          <w:szCs w:val="18"/>
        </w:rPr>
      </w:pPr>
      <w:r w:rsidRPr="00C91443">
        <w:rPr>
          <w:rFonts w:ascii="Times New Roman" w:hAnsi="Times New Roman" w:cs="Times New Roman"/>
          <w:sz w:val="20"/>
          <w:szCs w:val="18"/>
        </w:rPr>
        <w:t>- ANÁLISIS DE LA INICIATIVA CON PROYECTO DE DECRETO POR EL QUE SE ADICIONA UN QUINTO, SEXTO Y SÉPTIMO PÁRRAFO, RECORRIÉNDOSE LOS SUBSECUENTES DEL ARTÍCULO 5 DE LA CONSTITUCIÓN POLÍTICA DEL ESTADO LIBRE Y SOBERANO DE MÉXICO, PRESENTADA POR EL GRUPO PARLAMENTARIO DEL PARTIDO DE LA REVOLUCIÓN DEMOCRÁTICA.</w:t>
      </w:r>
    </w:p>
    <w:p w:rsidR="006527C2" w:rsidRPr="00C91443" w:rsidRDefault="006527C2" w:rsidP="00D10F4E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27C2" w:rsidRPr="00C91443" w:rsidRDefault="006527C2" w:rsidP="00D10F4E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182" w:rsidRPr="00C91443" w:rsidRDefault="00293182" w:rsidP="00D10F4E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CELEBRADA </w:t>
      </w:r>
      <w:r w:rsidR="00756A79" w:rsidRPr="00C91443">
        <w:rPr>
          <w:rFonts w:ascii="Times New Roman" w:hAnsi="Times New Roman" w:cs="Times New Roman"/>
          <w:sz w:val="24"/>
          <w:szCs w:val="24"/>
        </w:rPr>
        <w:t xml:space="preserve">DE </w:t>
      </w:r>
      <w:r w:rsidRPr="00C91443">
        <w:rPr>
          <w:rFonts w:ascii="Times New Roman" w:hAnsi="Times New Roman" w:cs="Times New Roman"/>
          <w:sz w:val="24"/>
          <w:szCs w:val="24"/>
        </w:rPr>
        <w:t>12 DE JULIO DE 2022.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6A79" w:rsidRPr="00C91443" w:rsidRDefault="00756A79" w:rsidP="00D10F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PRESIDENCIA DEL DIPUTADO ENRIQUE JACOB ROCHA.</w:t>
      </w:r>
    </w:p>
    <w:p w:rsidR="00756A79" w:rsidRPr="00C91443" w:rsidRDefault="00756A79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3344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PRESIDENTE DIP. ENRIQUE JACOB ROCHA. </w:t>
      </w:r>
      <w:r w:rsidR="00943344" w:rsidRPr="00C91443">
        <w:rPr>
          <w:rFonts w:ascii="Times New Roman" w:hAnsi="Times New Roman" w:cs="Times New Roman"/>
          <w:sz w:val="24"/>
          <w:szCs w:val="24"/>
        </w:rPr>
        <w:t>Gracias a quienes nos siguen por las r</w:t>
      </w:r>
      <w:r w:rsidR="004F2E41" w:rsidRPr="00C91443">
        <w:rPr>
          <w:rFonts w:ascii="Times New Roman" w:hAnsi="Times New Roman" w:cs="Times New Roman"/>
          <w:sz w:val="24"/>
          <w:szCs w:val="24"/>
        </w:rPr>
        <w:t>edes sociales, es</w:t>
      </w:r>
      <w:r w:rsidR="00524546" w:rsidRPr="00C91443">
        <w:rPr>
          <w:rFonts w:ascii="Times New Roman" w:hAnsi="Times New Roman" w:cs="Times New Roman"/>
          <w:sz w:val="24"/>
          <w:szCs w:val="24"/>
        </w:rPr>
        <w:t>ta es</w:t>
      </w:r>
      <w:r w:rsidR="004F2E41" w:rsidRPr="00C91443">
        <w:rPr>
          <w:rFonts w:ascii="Times New Roman" w:hAnsi="Times New Roman" w:cs="Times New Roman"/>
          <w:sz w:val="24"/>
          <w:szCs w:val="24"/>
        </w:rPr>
        <w:t xml:space="preserve"> una reunión que se va a desarrollar en modalidad mixta, fundamentándonos en el artículo 40 Bis de la Ley Orgánica de este Poder Legislativo</w:t>
      </w:r>
      <w:r w:rsidR="00943344" w:rsidRPr="00C91443">
        <w:rPr>
          <w:rFonts w:ascii="Times New Roman" w:hAnsi="Times New Roman" w:cs="Times New Roman"/>
          <w:sz w:val="24"/>
          <w:szCs w:val="24"/>
        </w:rPr>
        <w:t>.</w:t>
      </w:r>
    </w:p>
    <w:p w:rsidR="006D0924" w:rsidRPr="00C91443" w:rsidRDefault="00FD0257" w:rsidP="009433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Para darle validez a la reunión le p</w:t>
      </w:r>
      <w:r w:rsidR="00943344" w:rsidRPr="00C91443">
        <w:rPr>
          <w:rFonts w:ascii="Times New Roman" w:hAnsi="Times New Roman" w:cs="Times New Roman"/>
          <w:sz w:val="24"/>
          <w:szCs w:val="24"/>
        </w:rPr>
        <w:t xml:space="preserve">ido </w:t>
      </w:r>
      <w:r w:rsidR="00945243" w:rsidRPr="00C91443">
        <w:rPr>
          <w:rFonts w:ascii="Times New Roman" w:hAnsi="Times New Roman" w:cs="Times New Roman"/>
          <w:sz w:val="24"/>
          <w:szCs w:val="24"/>
        </w:rPr>
        <w:t>a la Secretaría verifique el quó</w:t>
      </w:r>
      <w:r w:rsidR="00293182" w:rsidRPr="00C91443">
        <w:rPr>
          <w:rFonts w:ascii="Times New Roman" w:hAnsi="Times New Roman" w:cs="Times New Roman"/>
          <w:sz w:val="24"/>
          <w:szCs w:val="24"/>
        </w:rPr>
        <w:t>rum. Creo que Faustino tiene problemas de cone</w:t>
      </w:r>
      <w:r w:rsidR="00A35BA3" w:rsidRPr="00C91443">
        <w:rPr>
          <w:rFonts w:ascii="Times New Roman" w:hAnsi="Times New Roman" w:cs="Times New Roman"/>
          <w:sz w:val="24"/>
          <w:szCs w:val="24"/>
        </w:rPr>
        <w:t>xión</w:t>
      </w:r>
      <w:r w:rsidR="00293182" w:rsidRPr="00C91443">
        <w:rPr>
          <w:rFonts w:ascii="Times New Roman" w:hAnsi="Times New Roman" w:cs="Times New Roman"/>
          <w:sz w:val="24"/>
          <w:szCs w:val="24"/>
        </w:rPr>
        <w:t>.</w:t>
      </w:r>
    </w:p>
    <w:p w:rsidR="00293182" w:rsidRPr="00C91443" w:rsidRDefault="006D0924" w:rsidP="009433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Omar aunque eres por supuesto el, aquí ya está Faustino. ¿Faustino me escuchas?</w:t>
      </w:r>
    </w:p>
    <w:p w:rsidR="000B4655" w:rsidRPr="00C91443" w:rsidRDefault="000B4655" w:rsidP="000B46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DIP. FAUSTINO DE LA CRUZ PÉREZ. Sí, ya te escucho.</w:t>
      </w:r>
    </w:p>
    <w:p w:rsidR="000B4655" w:rsidRPr="00C91443" w:rsidRDefault="000B4655" w:rsidP="002F1A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PRESIDENTE DIP. ENRIQUE JACOB ROCHA. </w:t>
      </w:r>
      <w:r w:rsidR="007437EA" w:rsidRPr="00C91443">
        <w:rPr>
          <w:rFonts w:ascii="Times New Roman" w:hAnsi="Times New Roman" w:cs="Times New Roman"/>
          <w:sz w:val="24"/>
          <w:szCs w:val="24"/>
        </w:rPr>
        <w:t>¡Ah! Perfecto, e</w:t>
      </w:r>
      <w:r w:rsidRPr="00C91443">
        <w:rPr>
          <w:rFonts w:ascii="Times New Roman" w:hAnsi="Times New Roman" w:cs="Times New Roman"/>
          <w:sz w:val="24"/>
          <w:szCs w:val="24"/>
        </w:rPr>
        <w:t>staba pidiéndote ahí que verificaras el quórum correspondiente</w:t>
      </w:r>
      <w:r w:rsidR="007437EA" w:rsidRPr="00C91443">
        <w:rPr>
          <w:rFonts w:ascii="Times New Roman" w:hAnsi="Times New Roman" w:cs="Times New Roman"/>
          <w:sz w:val="24"/>
          <w:szCs w:val="24"/>
        </w:rPr>
        <w:t>.</w:t>
      </w:r>
      <w:r w:rsidR="002F1A37" w:rsidRPr="00C91443">
        <w:rPr>
          <w:rFonts w:ascii="Times New Roman" w:hAnsi="Times New Roman" w:cs="Times New Roman"/>
          <w:sz w:val="24"/>
          <w:szCs w:val="24"/>
        </w:rPr>
        <w:t xml:space="preserve"> ¿Faustino me escuchas?</w:t>
      </w:r>
      <w:r w:rsidR="007F6515" w:rsidRPr="00C91443">
        <w:rPr>
          <w:rFonts w:ascii="Times New Roman" w:hAnsi="Times New Roman" w:cs="Times New Roman"/>
          <w:sz w:val="24"/>
          <w:szCs w:val="24"/>
        </w:rPr>
        <w:t xml:space="preserve"> Creo que Faustino tiene problemas de conectividad. 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ab/>
        <w:t>Omar t</w:t>
      </w:r>
      <w:r w:rsidR="002121AC" w:rsidRPr="00C91443">
        <w:rPr>
          <w:rFonts w:ascii="Times New Roman" w:hAnsi="Times New Roman" w:cs="Times New Roman"/>
          <w:sz w:val="24"/>
          <w:szCs w:val="24"/>
        </w:rPr>
        <w:t>ú</w:t>
      </w:r>
      <w:r w:rsidRPr="00C91443">
        <w:rPr>
          <w:rFonts w:ascii="Times New Roman" w:hAnsi="Times New Roman" w:cs="Times New Roman"/>
          <w:sz w:val="24"/>
          <w:szCs w:val="24"/>
        </w:rPr>
        <w:t xml:space="preserve"> eres el diputado proponente, </w:t>
      </w:r>
      <w:r w:rsidR="007F6515" w:rsidRPr="00C91443">
        <w:rPr>
          <w:rFonts w:ascii="Times New Roman" w:hAnsi="Times New Roman" w:cs="Times New Roman"/>
          <w:sz w:val="24"/>
          <w:szCs w:val="24"/>
        </w:rPr>
        <w:t>nos podrías auxiliar</w:t>
      </w:r>
      <w:r w:rsidRPr="00C91443">
        <w:rPr>
          <w:rFonts w:ascii="Times New Roman" w:hAnsi="Times New Roman" w:cs="Times New Roman"/>
          <w:sz w:val="24"/>
          <w:szCs w:val="24"/>
        </w:rPr>
        <w:t xml:space="preserve"> lleva</w:t>
      </w:r>
      <w:r w:rsidR="007F6515" w:rsidRPr="00C91443">
        <w:rPr>
          <w:rFonts w:ascii="Times New Roman" w:hAnsi="Times New Roman" w:cs="Times New Roman"/>
          <w:sz w:val="24"/>
          <w:szCs w:val="24"/>
        </w:rPr>
        <w:t>n</w:t>
      </w:r>
      <w:r w:rsidRPr="00C91443">
        <w:rPr>
          <w:rFonts w:ascii="Times New Roman" w:hAnsi="Times New Roman" w:cs="Times New Roman"/>
          <w:sz w:val="24"/>
          <w:szCs w:val="24"/>
        </w:rPr>
        <w:t>do la Secretaria.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SECRETARIO DIP. DIP. OMAR ORTEGA ÁLVAREZ. Con mucho gusto, yo encantado, si así fuera su decisión Presidente.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PRESIDENTE DIP. ENRIQUE JACOB ROCHA. Si no es inconveniente, amigo, no </w:t>
      </w:r>
      <w:r w:rsidR="002121AC" w:rsidRPr="00C91443">
        <w:rPr>
          <w:rFonts w:ascii="Times New Roman" w:hAnsi="Times New Roman" w:cs="Times New Roman"/>
          <w:sz w:val="24"/>
          <w:szCs w:val="24"/>
        </w:rPr>
        <w:t>s</w:t>
      </w:r>
      <w:r w:rsidR="00A67A19" w:rsidRPr="00C91443">
        <w:rPr>
          <w:rFonts w:ascii="Times New Roman" w:hAnsi="Times New Roman" w:cs="Times New Roman"/>
          <w:sz w:val="24"/>
          <w:szCs w:val="24"/>
        </w:rPr>
        <w:t>é si</w:t>
      </w:r>
      <w:r w:rsidR="002121AC" w:rsidRPr="00C91443">
        <w:rPr>
          <w:rFonts w:ascii="Times New Roman" w:hAnsi="Times New Roman" w:cs="Times New Roman"/>
          <w:sz w:val="24"/>
          <w:szCs w:val="24"/>
        </w:rPr>
        <w:t xml:space="preserve"> pudieran compartir</w:t>
      </w:r>
      <w:r w:rsidR="00A67A19" w:rsidRPr="00C91443">
        <w:rPr>
          <w:rFonts w:ascii="Times New Roman" w:hAnsi="Times New Roman" w:cs="Times New Roman"/>
          <w:sz w:val="24"/>
          <w:szCs w:val="24"/>
        </w:rPr>
        <w:t>le</w:t>
      </w:r>
      <w:r w:rsidR="002121AC" w:rsidRPr="00C91443">
        <w:rPr>
          <w:rFonts w:ascii="Times New Roman" w:hAnsi="Times New Roman" w:cs="Times New Roman"/>
          <w:sz w:val="24"/>
          <w:szCs w:val="24"/>
        </w:rPr>
        <w:t xml:space="preserve"> el gui</w:t>
      </w:r>
      <w:r w:rsidR="00095871" w:rsidRPr="00C91443">
        <w:rPr>
          <w:rFonts w:ascii="Times New Roman" w:hAnsi="Times New Roman" w:cs="Times New Roman"/>
          <w:sz w:val="24"/>
          <w:szCs w:val="24"/>
        </w:rPr>
        <w:t>o</w:t>
      </w:r>
      <w:r w:rsidRPr="00C91443">
        <w:rPr>
          <w:rFonts w:ascii="Times New Roman" w:hAnsi="Times New Roman" w:cs="Times New Roman"/>
          <w:sz w:val="24"/>
          <w:szCs w:val="24"/>
        </w:rPr>
        <w:t>n</w:t>
      </w:r>
      <w:r w:rsidR="00A67A19" w:rsidRPr="00C91443">
        <w:rPr>
          <w:rFonts w:ascii="Times New Roman" w:hAnsi="Times New Roman" w:cs="Times New Roman"/>
          <w:sz w:val="24"/>
          <w:szCs w:val="24"/>
        </w:rPr>
        <w:t xml:space="preserve"> al diputado Omar Ortega, listo señor</w:t>
      </w:r>
      <w:r w:rsidRPr="00C91443">
        <w:rPr>
          <w:rFonts w:ascii="Times New Roman" w:hAnsi="Times New Roman" w:cs="Times New Roman"/>
          <w:sz w:val="24"/>
          <w:szCs w:val="24"/>
        </w:rPr>
        <w:t>.</w:t>
      </w:r>
    </w:p>
    <w:p w:rsidR="00293182" w:rsidRPr="00C91443" w:rsidRDefault="00A67A19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ab/>
      </w:r>
      <w:r w:rsidR="00972D3B" w:rsidRPr="00C91443">
        <w:rPr>
          <w:rFonts w:ascii="Times New Roman" w:hAnsi="Times New Roman" w:cs="Times New Roman"/>
          <w:sz w:val="24"/>
          <w:szCs w:val="24"/>
        </w:rPr>
        <w:t>Muy bien, u</w:t>
      </w:r>
      <w:r w:rsidRPr="00C91443">
        <w:rPr>
          <w:rFonts w:ascii="Times New Roman" w:hAnsi="Times New Roman" w:cs="Times New Roman"/>
          <w:sz w:val="24"/>
          <w:szCs w:val="24"/>
        </w:rPr>
        <w:t xml:space="preserve">na vez que le dimos la bienvenida a quienes nos </w:t>
      </w:r>
      <w:r w:rsidR="00293182" w:rsidRPr="00C91443">
        <w:rPr>
          <w:rFonts w:ascii="Times New Roman" w:hAnsi="Times New Roman" w:cs="Times New Roman"/>
          <w:sz w:val="24"/>
          <w:szCs w:val="24"/>
        </w:rPr>
        <w:t>están siguiendo por redes sociales y habiendo determinado el tipo de reunión que se lleva a cabo, pedirle a la Secretaría si fuera tan amabl</w:t>
      </w:r>
      <w:r w:rsidR="002121AC" w:rsidRPr="00C91443">
        <w:rPr>
          <w:rFonts w:ascii="Times New Roman" w:hAnsi="Times New Roman" w:cs="Times New Roman"/>
          <w:sz w:val="24"/>
          <w:szCs w:val="24"/>
        </w:rPr>
        <w:t>e en proceder a verificar el quó</w:t>
      </w:r>
      <w:r w:rsidR="00293182" w:rsidRPr="00C91443">
        <w:rPr>
          <w:rFonts w:ascii="Times New Roman" w:hAnsi="Times New Roman" w:cs="Times New Roman"/>
          <w:sz w:val="24"/>
          <w:szCs w:val="24"/>
        </w:rPr>
        <w:t>rum correspondiente.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SECRETARIO DIP. OMAR ORTEGA ÁLVAREZ. Con gusto Presidente.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ab/>
        <w:t>Procedo a verificar el quórum.</w:t>
      </w:r>
    </w:p>
    <w:p w:rsidR="00293182" w:rsidRPr="00C91443" w:rsidRDefault="00293182" w:rsidP="00D10F4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1443">
        <w:rPr>
          <w:rFonts w:ascii="Times New Roman" w:hAnsi="Times New Roman" w:cs="Times New Roman"/>
          <w:i/>
          <w:sz w:val="24"/>
          <w:szCs w:val="24"/>
        </w:rPr>
        <w:t>(</w:t>
      </w:r>
      <w:r w:rsidR="0028392E" w:rsidRPr="00C91443">
        <w:rPr>
          <w:rFonts w:ascii="Times New Roman" w:hAnsi="Times New Roman" w:cs="Times New Roman"/>
          <w:i/>
          <w:sz w:val="24"/>
          <w:szCs w:val="24"/>
        </w:rPr>
        <w:t xml:space="preserve">Registro </w:t>
      </w:r>
      <w:r w:rsidRPr="00C91443">
        <w:rPr>
          <w:rFonts w:ascii="Times New Roman" w:hAnsi="Times New Roman" w:cs="Times New Roman"/>
          <w:i/>
          <w:sz w:val="24"/>
          <w:szCs w:val="24"/>
        </w:rPr>
        <w:t>de asistencia)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SECRETARIO DIP. OMAR ORTEGA ÁLVAREZ. Presidente existe quórum, puede abrirse la reunión.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PRESIDENTE DIP. ENRIQUE JACOB ROCHA. Muchas gracias diputado Secretario.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ab/>
        <w:t>Se declara la existencia del quórum y se abre la reunión de la Comisión Legislativa de Gobernación y Puntos Constitucionales, siendo las once horas con quince minutos del día martes doce de julio del año dos mil veintidós.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ab/>
        <w:t>En observancia del artículo 16 del Reglamento de este Poder Legislativo, la reunión es pública.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ab/>
        <w:t>Pido a la Secretarí</w:t>
      </w:r>
      <w:r w:rsidR="00D547E9" w:rsidRPr="00C91443">
        <w:rPr>
          <w:rFonts w:ascii="Times New Roman" w:hAnsi="Times New Roman" w:cs="Times New Roman"/>
          <w:sz w:val="24"/>
          <w:szCs w:val="24"/>
        </w:rPr>
        <w:t>a dar lectura a la propuesta de</w:t>
      </w:r>
      <w:r w:rsidR="00E6318F" w:rsidRPr="00C91443">
        <w:rPr>
          <w:rFonts w:ascii="Times New Roman" w:hAnsi="Times New Roman" w:cs="Times New Roman"/>
          <w:sz w:val="24"/>
          <w:szCs w:val="24"/>
        </w:rPr>
        <w:t xml:space="preserve"> orden del día.</w:t>
      </w:r>
    </w:p>
    <w:p w:rsidR="00293182" w:rsidRPr="00C91443" w:rsidRDefault="00293182" w:rsidP="00D10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SECRETARIO DIP. OMAR ORTEGA ÁLVAREZ. La propuesta de orden del día es la siguiente:</w:t>
      </w:r>
    </w:p>
    <w:p w:rsidR="008142CF" w:rsidRPr="00C91443" w:rsidRDefault="00077A74" w:rsidP="00D10F4E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lastRenderedPageBreak/>
        <w:tab/>
        <w:t xml:space="preserve">1. </w:t>
      </w:r>
      <w:r w:rsidR="00293182" w:rsidRPr="00C91443">
        <w:rPr>
          <w:rFonts w:ascii="Times New Roman" w:hAnsi="Times New Roman" w:cs="Times New Roman"/>
          <w:sz w:val="24"/>
          <w:szCs w:val="24"/>
        </w:rPr>
        <w:t xml:space="preserve">Análisis de la iniciativa con proyecto de decreto por el que se adiciona un quinto, sexto y séptimo párrafo, recorriéndose los subsecuentes del artículo 5 de la </w:t>
      </w:r>
      <w:r w:rsidR="00945243" w:rsidRPr="00C91443">
        <w:rPr>
          <w:rFonts w:ascii="Times New Roman" w:hAnsi="Times New Roman" w:cs="Times New Roman"/>
          <w:sz w:val="24"/>
          <w:szCs w:val="24"/>
        </w:rPr>
        <w:t xml:space="preserve">Constitución </w:t>
      </w:r>
      <w:r w:rsidR="00293182" w:rsidRPr="00C91443">
        <w:rPr>
          <w:rFonts w:ascii="Times New Roman" w:hAnsi="Times New Roman" w:cs="Times New Roman"/>
          <w:sz w:val="24"/>
          <w:szCs w:val="24"/>
        </w:rPr>
        <w:t>Política del Estado Libre y Soberano de México, presentada</w:t>
      </w:r>
      <w:r w:rsidR="00065F96" w:rsidRPr="00C91443">
        <w:rPr>
          <w:rFonts w:ascii="Times New Roman" w:hAnsi="Times New Roman" w:cs="Times New Roman"/>
          <w:sz w:val="24"/>
          <w:szCs w:val="24"/>
        </w:rPr>
        <w:t xml:space="preserve"> por el Grupo</w:t>
      </w:r>
      <w:r w:rsidR="009E39EE" w:rsidRPr="00C91443">
        <w:rPr>
          <w:rFonts w:ascii="Times New Roman" w:hAnsi="Times New Roman" w:cs="Times New Roman"/>
          <w:sz w:val="24"/>
          <w:szCs w:val="24"/>
        </w:rPr>
        <w:t xml:space="preserve"> </w:t>
      </w:r>
      <w:r w:rsidR="008142CF" w:rsidRPr="00C91443">
        <w:rPr>
          <w:rFonts w:ascii="Times New Roman" w:hAnsi="Times New Roman" w:cs="Times New Roman"/>
          <w:sz w:val="24"/>
        </w:rPr>
        <w:t>Parlamentario del Partido de la Revolución Democrática.</w:t>
      </w:r>
    </w:p>
    <w:p w:rsidR="008142CF" w:rsidRPr="00C91443" w:rsidRDefault="008142CF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>2. Clausura de la reunión.</w:t>
      </w:r>
    </w:p>
    <w:p w:rsidR="008142CF" w:rsidRPr="00C91443" w:rsidRDefault="008142CF" w:rsidP="00D10F4E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>PRESIDENTE DIP. ENRIQUE JACOB ROCHA.</w:t>
      </w:r>
      <w:r w:rsidR="00D547E9" w:rsidRPr="00C91443">
        <w:rPr>
          <w:rFonts w:ascii="Times New Roman" w:hAnsi="Times New Roman" w:cs="Times New Roman"/>
          <w:sz w:val="24"/>
        </w:rPr>
        <w:t xml:space="preserve"> Pido a quienes estén de acuerdo en que la</w:t>
      </w:r>
      <w:r w:rsidRPr="00C91443">
        <w:rPr>
          <w:rFonts w:ascii="Times New Roman" w:hAnsi="Times New Roman" w:cs="Times New Roman"/>
          <w:sz w:val="24"/>
        </w:rPr>
        <w:t xml:space="preserve"> propuesta que ha comunicado la Secretaría</w:t>
      </w:r>
      <w:r w:rsidR="00D547E9" w:rsidRPr="00C91443">
        <w:rPr>
          <w:rFonts w:ascii="Times New Roman" w:hAnsi="Times New Roman" w:cs="Times New Roman"/>
          <w:sz w:val="24"/>
        </w:rPr>
        <w:t xml:space="preserve"> sea aprobada con el carácter de orden del día, pidiéndoles levanten la mano </w:t>
      </w:r>
      <w:r w:rsidR="00B10226" w:rsidRPr="00C91443">
        <w:rPr>
          <w:rFonts w:ascii="Times New Roman" w:hAnsi="Times New Roman" w:cs="Times New Roman"/>
          <w:sz w:val="24"/>
        </w:rPr>
        <w:t xml:space="preserve">en </w:t>
      </w:r>
      <w:r w:rsidR="00D547E9" w:rsidRPr="00C91443">
        <w:rPr>
          <w:rFonts w:ascii="Times New Roman" w:hAnsi="Times New Roman" w:cs="Times New Roman"/>
          <w:sz w:val="24"/>
        </w:rPr>
        <w:t>señal</w:t>
      </w:r>
      <w:r w:rsidR="00B10226" w:rsidRPr="00C91443">
        <w:rPr>
          <w:rFonts w:ascii="Times New Roman" w:hAnsi="Times New Roman" w:cs="Times New Roman"/>
          <w:sz w:val="24"/>
        </w:rPr>
        <w:t xml:space="preserve"> </w:t>
      </w:r>
      <w:r w:rsidR="00D547E9" w:rsidRPr="00C91443">
        <w:rPr>
          <w:rFonts w:ascii="Times New Roman" w:hAnsi="Times New Roman" w:cs="Times New Roman"/>
          <w:sz w:val="24"/>
        </w:rPr>
        <w:t>aprobatoria. ¿</w:t>
      </w:r>
      <w:r w:rsidR="00B10226" w:rsidRPr="00C91443">
        <w:rPr>
          <w:rFonts w:ascii="Times New Roman" w:hAnsi="Times New Roman" w:cs="Times New Roman"/>
          <w:sz w:val="24"/>
        </w:rPr>
        <w:t>Alguien en contra, alguna abstención?</w:t>
      </w:r>
    </w:p>
    <w:p w:rsidR="008142CF" w:rsidRPr="00C91443" w:rsidRDefault="008142CF" w:rsidP="00D10F4E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 xml:space="preserve">SECRETARIO DIP. OMAR ORTEGA ÁLVAREZ. Presidente la propuesta ha sido </w:t>
      </w:r>
      <w:r w:rsidR="00B10226" w:rsidRPr="00C91443">
        <w:rPr>
          <w:rFonts w:ascii="Times New Roman" w:hAnsi="Times New Roman" w:cs="Times New Roman"/>
          <w:sz w:val="24"/>
        </w:rPr>
        <w:t>aprobada</w:t>
      </w:r>
      <w:r w:rsidR="00B04119" w:rsidRPr="00C91443">
        <w:rPr>
          <w:rFonts w:ascii="Times New Roman" w:hAnsi="Times New Roman" w:cs="Times New Roman"/>
          <w:sz w:val="24"/>
        </w:rPr>
        <w:t xml:space="preserve"> por mayoría de votos, po</w:t>
      </w:r>
      <w:r w:rsidRPr="00C91443">
        <w:rPr>
          <w:rFonts w:ascii="Times New Roman" w:hAnsi="Times New Roman" w:cs="Times New Roman"/>
          <w:sz w:val="24"/>
        </w:rPr>
        <w:t>r unanimidad de votos.</w:t>
      </w:r>
    </w:p>
    <w:p w:rsidR="00B04119" w:rsidRPr="00C91443" w:rsidRDefault="00B04119" w:rsidP="00D10F4E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>PRESIDENTE DIP. ENRIQUE JACOB ROCHA. Muchas gracias.</w:t>
      </w:r>
    </w:p>
    <w:p w:rsidR="00B04119" w:rsidRPr="00C91443" w:rsidRDefault="00B04119" w:rsidP="00D10F4E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ab/>
        <w:t>En observancia del punto 1 del orden del día, iniciamos el análisis</w:t>
      </w:r>
      <w:proofErr w:type="gramStart"/>
      <w:r w:rsidR="007205E4" w:rsidRPr="00C91443">
        <w:rPr>
          <w:rFonts w:ascii="Times New Roman" w:hAnsi="Times New Roman" w:cs="Times New Roman"/>
          <w:sz w:val="24"/>
        </w:rPr>
        <w:t>..</w:t>
      </w:r>
      <w:proofErr w:type="gramEnd"/>
    </w:p>
    <w:p w:rsidR="008142CF" w:rsidRPr="00C91443" w:rsidRDefault="00C4039E" w:rsidP="00B04119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 xml:space="preserve">SECRETARIO DIP. OMAR ORTEGA ÁLVAREZ. </w:t>
      </w:r>
      <w:r w:rsidR="008142CF" w:rsidRPr="00C91443">
        <w:rPr>
          <w:rFonts w:ascii="Times New Roman" w:hAnsi="Times New Roman" w:cs="Times New Roman"/>
          <w:sz w:val="24"/>
        </w:rPr>
        <w:t>Presidente si puede usted apagar su video porque se corta la señal, sí me escucha.</w:t>
      </w:r>
    </w:p>
    <w:p w:rsidR="008142CF" w:rsidRPr="00C91443" w:rsidRDefault="008142CF" w:rsidP="00D10F4E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>PRESIDENTE DIP. EN</w:t>
      </w:r>
      <w:r w:rsidR="007205E4" w:rsidRPr="00C91443">
        <w:rPr>
          <w:rFonts w:ascii="Times New Roman" w:hAnsi="Times New Roman" w:cs="Times New Roman"/>
          <w:sz w:val="24"/>
        </w:rPr>
        <w:t>RIQUE JACOB ROCHA. Sí me escuchan</w:t>
      </w:r>
      <w:r w:rsidRPr="00C91443">
        <w:rPr>
          <w:rFonts w:ascii="Times New Roman" w:hAnsi="Times New Roman" w:cs="Times New Roman"/>
          <w:sz w:val="24"/>
        </w:rPr>
        <w:t>.</w:t>
      </w:r>
    </w:p>
    <w:p w:rsidR="008142CF" w:rsidRPr="00C91443" w:rsidRDefault="008142CF" w:rsidP="00D10F4E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>SECRETARIO DIP. OMAR ORTEGA ÁLVAREZ. Sí perfecto, ahora sí.</w:t>
      </w:r>
    </w:p>
    <w:p w:rsidR="00721F99" w:rsidRPr="00C91443" w:rsidRDefault="008142CF" w:rsidP="00D10F4E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>PRESIDENTE DIP. ENRIQUE JACOB ROCHA. Si</w:t>
      </w:r>
      <w:r w:rsidR="00B32A8A" w:rsidRPr="00C91443">
        <w:rPr>
          <w:rFonts w:ascii="Times New Roman" w:hAnsi="Times New Roman" w:cs="Times New Roman"/>
          <w:sz w:val="24"/>
        </w:rPr>
        <w:t>,</w:t>
      </w:r>
      <w:r w:rsidRPr="00C91443">
        <w:rPr>
          <w:rFonts w:ascii="Times New Roman" w:hAnsi="Times New Roman" w:cs="Times New Roman"/>
          <w:sz w:val="24"/>
        </w:rPr>
        <w:t xml:space="preserve"> decía que en observancia del punto 1, iniciamos </w:t>
      </w:r>
      <w:r w:rsidR="007205E4" w:rsidRPr="00C91443">
        <w:rPr>
          <w:rFonts w:ascii="Times New Roman" w:hAnsi="Times New Roman" w:cs="Times New Roman"/>
          <w:sz w:val="24"/>
        </w:rPr>
        <w:t>el análisis de la iniciativa con proyecto de decreto por el que se adiciona un quinto, sexto y séptimo</w:t>
      </w:r>
      <w:r w:rsidRPr="00C91443">
        <w:rPr>
          <w:rFonts w:ascii="Times New Roman" w:hAnsi="Times New Roman" w:cs="Times New Roman"/>
          <w:sz w:val="24"/>
        </w:rPr>
        <w:t xml:space="preserve"> párrafo, recorriéndose los subsecuentes del artículo </w:t>
      </w:r>
      <w:r w:rsidR="007205E4" w:rsidRPr="00C91443">
        <w:rPr>
          <w:rFonts w:ascii="Times New Roman" w:hAnsi="Times New Roman" w:cs="Times New Roman"/>
          <w:sz w:val="24"/>
        </w:rPr>
        <w:t>5</w:t>
      </w:r>
      <w:r w:rsidRPr="00C91443">
        <w:rPr>
          <w:rFonts w:ascii="Times New Roman" w:hAnsi="Times New Roman" w:cs="Times New Roman"/>
          <w:sz w:val="24"/>
        </w:rPr>
        <w:t xml:space="preserve"> de la Constitución Política del Estado Libre y Soberano de México, presentada por el Grupo Parlamentario del Partido de la Revolución Democrática</w:t>
      </w:r>
      <w:r w:rsidR="00721F99" w:rsidRPr="00C91443">
        <w:rPr>
          <w:rFonts w:ascii="Times New Roman" w:hAnsi="Times New Roman" w:cs="Times New Roman"/>
          <w:sz w:val="24"/>
        </w:rPr>
        <w:t>.</w:t>
      </w:r>
    </w:p>
    <w:p w:rsidR="008142CF" w:rsidRPr="00C91443" w:rsidRDefault="00721F99" w:rsidP="00721F99">
      <w:pPr>
        <w:pStyle w:val="Sinespaciado"/>
        <w:ind w:firstLine="709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 xml:space="preserve">Si </w:t>
      </w:r>
      <w:r w:rsidR="008142CF" w:rsidRPr="00C91443">
        <w:rPr>
          <w:rFonts w:ascii="Times New Roman" w:hAnsi="Times New Roman" w:cs="Times New Roman"/>
          <w:sz w:val="24"/>
        </w:rPr>
        <w:t xml:space="preserve">no tiene inconveniente cederé el uso de la palabra al diputado Omar Ortega que además de ser integrante de esta </w:t>
      </w:r>
      <w:r w:rsidR="00B32A8A" w:rsidRPr="00C91443">
        <w:rPr>
          <w:rFonts w:ascii="Times New Roman" w:hAnsi="Times New Roman" w:cs="Times New Roman"/>
          <w:sz w:val="24"/>
        </w:rPr>
        <w:t>comisión legislativa</w:t>
      </w:r>
      <w:r w:rsidR="008142CF" w:rsidRPr="00C91443">
        <w:rPr>
          <w:rFonts w:ascii="Times New Roman" w:hAnsi="Times New Roman" w:cs="Times New Roman"/>
          <w:sz w:val="24"/>
        </w:rPr>
        <w:t xml:space="preserve">, es el diputado proponente para que nos ayude con </w:t>
      </w:r>
      <w:r w:rsidR="00B32A8A" w:rsidRPr="00C91443">
        <w:rPr>
          <w:rFonts w:ascii="Times New Roman" w:hAnsi="Times New Roman" w:cs="Times New Roman"/>
          <w:sz w:val="24"/>
        </w:rPr>
        <w:t>la lectura de su iniciativa, por favor diputado Ortega.</w:t>
      </w:r>
    </w:p>
    <w:p w:rsidR="008142CF" w:rsidRPr="00C91443" w:rsidRDefault="008142CF" w:rsidP="00D10F4E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>SECRETARIO DIP. OMAR ORTEGA ÁLVAREZ. Por supuesto</w:t>
      </w:r>
      <w:r w:rsidR="00B32A8A" w:rsidRPr="00C91443">
        <w:rPr>
          <w:rFonts w:ascii="Times New Roman" w:hAnsi="Times New Roman" w:cs="Times New Roman"/>
          <w:sz w:val="24"/>
        </w:rPr>
        <w:t>,</w:t>
      </w:r>
      <w:r w:rsidRPr="00C91443">
        <w:rPr>
          <w:rFonts w:ascii="Times New Roman" w:hAnsi="Times New Roman" w:cs="Times New Roman"/>
          <w:sz w:val="24"/>
        </w:rPr>
        <w:t xml:space="preserve"> con el permiso de los integrantes de esta </w:t>
      </w:r>
      <w:r w:rsidR="00B32A8A" w:rsidRPr="00C91443">
        <w:rPr>
          <w:rFonts w:ascii="Times New Roman" w:hAnsi="Times New Roman" w:cs="Times New Roman"/>
          <w:sz w:val="24"/>
        </w:rPr>
        <w:t>comisión legislativa</w:t>
      </w:r>
      <w:r w:rsidRPr="00C91443">
        <w:rPr>
          <w:rFonts w:ascii="Times New Roman" w:hAnsi="Times New Roman" w:cs="Times New Roman"/>
          <w:sz w:val="24"/>
        </w:rPr>
        <w:t xml:space="preserve">, quisiera a nombre del </w:t>
      </w:r>
      <w:r w:rsidR="00B32A8A" w:rsidRPr="00C91443">
        <w:rPr>
          <w:rFonts w:ascii="Times New Roman" w:hAnsi="Times New Roman" w:cs="Times New Roman"/>
          <w:sz w:val="24"/>
        </w:rPr>
        <w:t xml:space="preserve">grupo parlamentario </w:t>
      </w:r>
      <w:r w:rsidRPr="00C91443">
        <w:rPr>
          <w:rFonts w:ascii="Times New Roman" w:hAnsi="Times New Roman" w:cs="Times New Roman"/>
          <w:sz w:val="24"/>
        </w:rPr>
        <w:t xml:space="preserve">dar un pequeño </w:t>
      </w:r>
      <w:r w:rsidR="00B32A8A" w:rsidRPr="00C91443">
        <w:rPr>
          <w:rFonts w:ascii="Times New Roman" w:hAnsi="Times New Roman" w:cs="Times New Roman"/>
          <w:sz w:val="24"/>
        </w:rPr>
        <w:t>posicionamiento</w:t>
      </w:r>
      <w:r w:rsidRPr="00C91443">
        <w:rPr>
          <w:rFonts w:ascii="Times New Roman" w:hAnsi="Times New Roman" w:cs="Times New Roman"/>
          <w:sz w:val="24"/>
        </w:rPr>
        <w:t xml:space="preserve"> sobre el tema que hoy en</w:t>
      </w:r>
      <w:r w:rsidR="00684BF3" w:rsidRPr="00C91443">
        <w:rPr>
          <w:rFonts w:ascii="Times New Roman" w:hAnsi="Times New Roman" w:cs="Times New Roman"/>
          <w:sz w:val="24"/>
        </w:rPr>
        <w:t>comi</w:t>
      </w:r>
      <w:r w:rsidRPr="00C91443">
        <w:rPr>
          <w:rFonts w:ascii="Times New Roman" w:hAnsi="Times New Roman" w:cs="Times New Roman"/>
          <w:sz w:val="24"/>
        </w:rPr>
        <w:t>endo.</w:t>
      </w:r>
    </w:p>
    <w:p w:rsidR="008142CF" w:rsidRPr="00C91443" w:rsidRDefault="008142CF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>Primero agradecer la oportunidad de hablar este tema y dejar 4 temas importantes señalados como elementos fundamentales de la exposición de motivos</w:t>
      </w:r>
      <w:r w:rsidR="00684BF3" w:rsidRPr="00C91443">
        <w:rPr>
          <w:rFonts w:ascii="Times New Roman" w:hAnsi="Times New Roman" w:cs="Times New Roman"/>
          <w:sz w:val="24"/>
        </w:rPr>
        <w:t>,</w:t>
      </w:r>
      <w:r w:rsidRPr="00C91443">
        <w:rPr>
          <w:rFonts w:ascii="Times New Roman" w:hAnsi="Times New Roman" w:cs="Times New Roman"/>
          <w:sz w:val="24"/>
        </w:rPr>
        <w:t xml:space="preserve"> de la importancia de esta iniciativa que tiene como bien se ha dicho la idea de agregar 3 capítulos, 3 artículos, 3 de agregar 3 párrafos quinto, sexto y séptimo, </w:t>
      </w:r>
      <w:r w:rsidR="00877FFA" w:rsidRPr="00C91443">
        <w:rPr>
          <w:rFonts w:ascii="Times New Roman" w:hAnsi="Times New Roman" w:cs="Times New Roman"/>
          <w:sz w:val="24"/>
        </w:rPr>
        <w:t>recorriéndose</w:t>
      </w:r>
      <w:r w:rsidRPr="00C91443">
        <w:rPr>
          <w:rFonts w:ascii="Times New Roman" w:hAnsi="Times New Roman" w:cs="Times New Roman"/>
          <w:sz w:val="24"/>
        </w:rPr>
        <w:t xml:space="preserve"> lo</w:t>
      </w:r>
      <w:r w:rsidR="00877FFA" w:rsidRPr="00C91443">
        <w:rPr>
          <w:rFonts w:ascii="Times New Roman" w:hAnsi="Times New Roman" w:cs="Times New Roman"/>
          <w:sz w:val="24"/>
        </w:rPr>
        <w:t>s</w:t>
      </w:r>
      <w:r w:rsidRPr="00C91443">
        <w:rPr>
          <w:rFonts w:ascii="Times New Roman" w:hAnsi="Times New Roman" w:cs="Times New Roman"/>
          <w:sz w:val="24"/>
        </w:rPr>
        <w:t xml:space="preserve"> subsecuente</w:t>
      </w:r>
      <w:r w:rsidR="00877FFA" w:rsidRPr="00C91443">
        <w:rPr>
          <w:rFonts w:ascii="Times New Roman" w:hAnsi="Times New Roman" w:cs="Times New Roman"/>
          <w:sz w:val="24"/>
        </w:rPr>
        <w:t>s</w:t>
      </w:r>
      <w:r w:rsidRPr="00C91443">
        <w:rPr>
          <w:rFonts w:ascii="Times New Roman" w:hAnsi="Times New Roman" w:cs="Times New Roman"/>
          <w:sz w:val="24"/>
        </w:rPr>
        <w:t xml:space="preserve"> del artículo 5 Constitucional, por algunas consideraciones importantes para </w:t>
      </w:r>
      <w:r w:rsidR="00877FFA" w:rsidRPr="00C91443">
        <w:rPr>
          <w:rFonts w:ascii="Times New Roman" w:hAnsi="Times New Roman" w:cs="Times New Roman"/>
          <w:sz w:val="24"/>
        </w:rPr>
        <w:t xml:space="preserve">el </w:t>
      </w:r>
      <w:r w:rsidRPr="00C91443">
        <w:rPr>
          <w:rFonts w:ascii="Times New Roman" w:hAnsi="Times New Roman" w:cs="Times New Roman"/>
          <w:sz w:val="24"/>
        </w:rPr>
        <w:t>conocimiento de todos.</w:t>
      </w:r>
    </w:p>
    <w:p w:rsidR="008142CF" w:rsidRPr="00C91443" w:rsidRDefault="008142CF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>1. Existe el problema, una problemática estructural en la cual el agua es considerada como bien económico y como mercancía</w:t>
      </w:r>
      <w:r w:rsidR="00877FFA" w:rsidRPr="00C91443">
        <w:rPr>
          <w:rFonts w:ascii="Times New Roman" w:hAnsi="Times New Roman" w:cs="Times New Roman"/>
          <w:sz w:val="24"/>
        </w:rPr>
        <w:t>,</w:t>
      </w:r>
      <w:r w:rsidRPr="00C91443">
        <w:rPr>
          <w:rFonts w:ascii="Times New Roman" w:hAnsi="Times New Roman" w:cs="Times New Roman"/>
          <w:sz w:val="24"/>
        </w:rPr>
        <w:t xml:space="preserve"> más que como un recurso vital para el ser humano.</w:t>
      </w:r>
    </w:p>
    <w:p w:rsidR="008142CF" w:rsidRPr="00C91443" w:rsidRDefault="008142CF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 xml:space="preserve">2. La explotación del agua que </w:t>
      </w:r>
      <w:r w:rsidR="00694298" w:rsidRPr="00C91443">
        <w:rPr>
          <w:rFonts w:ascii="Times New Roman" w:hAnsi="Times New Roman" w:cs="Times New Roman"/>
          <w:sz w:val="24"/>
        </w:rPr>
        <w:t xml:space="preserve">se </w:t>
      </w:r>
      <w:r w:rsidRPr="00C91443">
        <w:rPr>
          <w:rFonts w:ascii="Times New Roman" w:hAnsi="Times New Roman" w:cs="Times New Roman"/>
          <w:sz w:val="24"/>
        </w:rPr>
        <w:t>suscita en la dinámica entre el ser humano y la na</w:t>
      </w:r>
      <w:r w:rsidR="0028392E" w:rsidRPr="00C91443">
        <w:rPr>
          <w:rFonts w:ascii="Times New Roman" w:hAnsi="Times New Roman" w:cs="Times New Roman"/>
          <w:sz w:val="24"/>
        </w:rPr>
        <w:t>turaleza ha resultado en una devastación</w:t>
      </w:r>
      <w:r w:rsidRPr="00C91443">
        <w:rPr>
          <w:rFonts w:ascii="Times New Roman" w:hAnsi="Times New Roman" w:cs="Times New Roman"/>
          <w:sz w:val="24"/>
        </w:rPr>
        <w:t xml:space="preserve"> de los mantos acuíferos y los demás flujos naturales del agua.</w:t>
      </w:r>
    </w:p>
    <w:p w:rsidR="00694298" w:rsidRPr="00C91443" w:rsidRDefault="008142CF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>El pago por el servicio ambiental agrega un valor al cuidado ambiental, es decir</w:t>
      </w:r>
      <w:r w:rsidR="00694298" w:rsidRPr="00C91443">
        <w:rPr>
          <w:rFonts w:ascii="Times New Roman" w:hAnsi="Times New Roman" w:cs="Times New Roman"/>
          <w:sz w:val="24"/>
        </w:rPr>
        <w:t>,</w:t>
      </w:r>
      <w:r w:rsidRPr="00C91443">
        <w:rPr>
          <w:rFonts w:ascii="Times New Roman" w:hAnsi="Times New Roman" w:cs="Times New Roman"/>
          <w:sz w:val="24"/>
        </w:rPr>
        <w:t xml:space="preserve"> el cuidado del agua se valora en el sentido que eso genera mejores rendimientos y utilidades para las empresas</w:t>
      </w:r>
      <w:r w:rsidR="00694298" w:rsidRPr="00C91443">
        <w:rPr>
          <w:rFonts w:ascii="Times New Roman" w:hAnsi="Times New Roman" w:cs="Times New Roman"/>
          <w:sz w:val="24"/>
        </w:rPr>
        <w:t>; e</w:t>
      </w:r>
      <w:r w:rsidRPr="00C91443">
        <w:rPr>
          <w:rFonts w:ascii="Times New Roman" w:hAnsi="Times New Roman" w:cs="Times New Roman"/>
          <w:sz w:val="24"/>
        </w:rPr>
        <w:t>n ese sentido</w:t>
      </w:r>
      <w:r w:rsidR="00694298" w:rsidRPr="00C91443">
        <w:rPr>
          <w:rFonts w:ascii="Times New Roman" w:hAnsi="Times New Roman" w:cs="Times New Roman"/>
          <w:sz w:val="24"/>
        </w:rPr>
        <w:t>,</w:t>
      </w:r>
      <w:r w:rsidRPr="00C91443">
        <w:rPr>
          <w:rFonts w:ascii="Times New Roman" w:hAnsi="Times New Roman" w:cs="Times New Roman"/>
          <w:sz w:val="24"/>
        </w:rPr>
        <w:t xml:space="preserve"> se vende más caro un producto por el hecho de que sus procesos cuidan el flujo natural del agua o en su defecto pagan por el daño</w:t>
      </w:r>
      <w:r w:rsidR="00694298" w:rsidRPr="00C91443">
        <w:rPr>
          <w:rFonts w:ascii="Times New Roman" w:hAnsi="Times New Roman" w:cs="Times New Roman"/>
          <w:sz w:val="24"/>
        </w:rPr>
        <w:t>.</w:t>
      </w:r>
    </w:p>
    <w:p w:rsidR="00610CA8" w:rsidRPr="00C91443" w:rsidRDefault="00694298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 xml:space="preserve">Esta </w:t>
      </w:r>
      <w:r w:rsidR="008142CF" w:rsidRPr="00C91443">
        <w:rPr>
          <w:rFonts w:ascii="Times New Roman" w:hAnsi="Times New Roman" w:cs="Times New Roman"/>
          <w:sz w:val="24"/>
        </w:rPr>
        <w:t>mercantilización y capitalización del medio ambiente no tiene interés</w:t>
      </w:r>
      <w:r w:rsidR="00610CA8" w:rsidRPr="00C91443">
        <w:rPr>
          <w:rFonts w:ascii="Times New Roman" w:hAnsi="Times New Roman" w:cs="Times New Roman"/>
          <w:sz w:val="24"/>
        </w:rPr>
        <w:t xml:space="preserve"> en cuidar o asegurar el acceso</w:t>
      </w:r>
      <w:r w:rsidR="008142CF" w:rsidRPr="00C91443">
        <w:rPr>
          <w:rFonts w:ascii="Times New Roman" w:hAnsi="Times New Roman" w:cs="Times New Roman"/>
          <w:sz w:val="24"/>
        </w:rPr>
        <w:t xml:space="preserve"> al agua sino buscar mejores condiciones comerciales y un ejemplo que llama mucho la atención, es que una pipa de agua costaba en el 2021, mil 79 pesos por 10 mil litros de agua y la concesión a una refresquera cuesta 2,600 pesos al año, lamentablemente son millones de mexicanos los que viven con escases extrema de agua, afectando seriamente sus actividades habituales e incluso las productivas, arriba de 43 millones con disponibilidad baja de este recurso enfrenta una situación adversa y de crisis</w:t>
      </w:r>
      <w:r w:rsidR="00610CA8" w:rsidRPr="00C91443">
        <w:rPr>
          <w:rFonts w:ascii="Times New Roman" w:hAnsi="Times New Roman" w:cs="Times New Roman"/>
          <w:sz w:val="24"/>
        </w:rPr>
        <w:t>.</w:t>
      </w:r>
    </w:p>
    <w:p w:rsidR="00142BBF" w:rsidRPr="00C91443" w:rsidRDefault="00610CA8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lastRenderedPageBreak/>
        <w:t xml:space="preserve">La </w:t>
      </w:r>
      <w:r w:rsidR="008142CF" w:rsidRPr="00C91443">
        <w:rPr>
          <w:rFonts w:ascii="Times New Roman" w:hAnsi="Times New Roman" w:cs="Times New Roman"/>
          <w:sz w:val="24"/>
        </w:rPr>
        <w:t>presente iniciativa en aras de robustecer nuestra legislación vige</w:t>
      </w:r>
      <w:r w:rsidRPr="00C91443">
        <w:rPr>
          <w:rFonts w:ascii="Times New Roman" w:hAnsi="Times New Roman" w:cs="Times New Roman"/>
          <w:sz w:val="24"/>
        </w:rPr>
        <w:t>nte e</w:t>
      </w:r>
      <w:r w:rsidR="008142CF" w:rsidRPr="00C91443">
        <w:rPr>
          <w:rFonts w:ascii="Times New Roman" w:hAnsi="Times New Roman" w:cs="Times New Roman"/>
          <w:sz w:val="24"/>
        </w:rPr>
        <w:t xml:space="preserve">n materia de agua y accesibilidad, plantea reconocer que toda persona tiene derecho al agua como líquido vital inherente </w:t>
      </w:r>
      <w:r w:rsidR="00142BBF" w:rsidRPr="00C91443">
        <w:rPr>
          <w:rFonts w:ascii="Times New Roman" w:hAnsi="Times New Roman" w:cs="Times New Roman"/>
          <w:sz w:val="24"/>
        </w:rPr>
        <w:t>a</w:t>
      </w:r>
      <w:r w:rsidR="008142CF" w:rsidRPr="00C91443">
        <w:rPr>
          <w:rFonts w:ascii="Times New Roman" w:hAnsi="Times New Roman" w:cs="Times New Roman"/>
          <w:sz w:val="24"/>
        </w:rPr>
        <w:t>l ser humano como recurso proveedor de vida y como patrimonio social, natural y cultural</w:t>
      </w:r>
      <w:r w:rsidR="00142BBF" w:rsidRPr="00C91443">
        <w:rPr>
          <w:rFonts w:ascii="Times New Roman" w:hAnsi="Times New Roman" w:cs="Times New Roman"/>
          <w:sz w:val="24"/>
        </w:rPr>
        <w:t>.</w:t>
      </w:r>
    </w:p>
    <w:p w:rsidR="009F09FA" w:rsidRPr="00C91443" w:rsidRDefault="00142BBF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</w:rPr>
        <w:t xml:space="preserve">La </w:t>
      </w:r>
      <w:r w:rsidR="008142CF" w:rsidRPr="00C91443">
        <w:rPr>
          <w:rFonts w:ascii="Times New Roman" w:hAnsi="Times New Roman" w:cs="Times New Roman"/>
          <w:sz w:val="24"/>
        </w:rPr>
        <w:t xml:space="preserve">escases y el desabasto del agua es una situación que demanda nuestra </w:t>
      </w:r>
      <w:r w:rsidRPr="00C91443">
        <w:rPr>
          <w:rFonts w:ascii="Times New Roman" w:hAnsi="Times New Roman" w:cs="Times New Roman"/>
          <w:sz w:val="24"/>
        </w:rPr>
        <w:t>a</w:t>
      </w:r>
      <w:r w:rsidR="008142CF" w:rsidRPr="00C91443">
        <w:rPr>
          <w:rFonts w:ascii="Times New Roman" w:hAnsi="Times New Roman" w:cs="Times New Roman"/>
          <w:sz w:val="24"/>
        </w:rPr>
        <w:t xml:space="preserve">tención con urgencia; pero sobre todo nuestra acción, es imposible pedir que la población del Valle de México y de la Zona Sur de la </w:t>
      </w:r>
      <w:r w:rsidRPr="00C91443">
        <w:rPr>
          <w:rFonts w:ascii="Times New Roman" w:hAnsi="Times New Roman" w:cs="Times New Roman"/>
          <w:sz w:val="24"/>
        </w:rPr>
        <w:t xml:space="preserve">Entidad </w:t>
      </w:r>
      <w:r w:rsidR="008142CF" w:rsidRPr="00C91443">
        <w:rPr>
          <w:rFonts w:ascii="Times New Roman" w:hAnsi="Times New Roman" w:cs="Times New Roman"/>
          <w:sz w:val="24"/>
        </w:rPr>
        <w:t xml:space="preserve">sean más pacientes de lo que ya han sido, algunas comunidades llevan años viviendo esta problemática y no hacen más que empeorar, aquel líquido que tiempo atrás parecía inagotable hoy es escaso y su </w:t>
      </w:r>
      <w:r w:rsidR="005A467E" w:rsidRPr="00C91443">
        <w:rPr>
          <w:rFonts w:ascii="Times New Roman" w:hAnsi="Times New Roman" w:cs="Times New Roman"/>
          <w:sz w:val="24"/>
        </w:rPr>
        <w:t>acceso es limitado</w:t>
      </w:r>
      <w:r w:rsidR="009F09FA" w:rsidRPr="00C91443">
        <w:rPr>
          <w:rFonts w:ascii="Times New Roman" w:hAnsi="Times New Roman" w:cs="Times New Roman"/>
          <w:sz w:val="24"/>
        </w:rPr>
        <w:t>.</w:t>
      </w:r>
    </w:p>
    <w:p w:rsidR="009F09FA" w:rsidRPr="00C91443" w:rsidRDefault="009F09FA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Basta </w:t>
      </w:r>
      <w:r w:rsidR="00A8697D" w:rsidRPr="00C91443">
        <w:rPr>
          <w:rFonts w:ascii="Times New Roman" w:hAnsi="Times New Roman" w:cs="Times New Roman"/>
          <w:sz w:val="24"/>
          <w:szCs w:val="24"/>
        </w:rPr>
        <w:t xml:space="preserve">con decir que de acuerdo con la UNAM, hace 30 años había una disponibilidad aproximada de 18 mil metros cúbicos de agua por persona y actualmente se estima que esa cifra se redujo a poco de 3 mil 500 metros cúbicos, lastimosamente, los particulares se han sobre puesto al interés colectivo de forma que los grandes corporativos e industrias han acaparado el </w:t>
      </w:r>
      <w:r w:rsidR="0028392E" w:rsidRPr="00C91443">
        <w:rPr>
          <w:rFonts w:ascii="Times New Roman" w:hAnsi="Times New Roman" w:cs="Times New Roman"/>
          <w:sz w:val="24"/>
          <w:szCs w:val="24"/>
        </w:rPr>
        <w:t>líquido</w:t>
      </w:r>
      <w:r w:rsidR="00A8697D" w:rsidRPr="00C91443">
        <w:rPr>
          <w:rFonts w:ascii="Times New Roman" w:hAnsi="Times New Roman" w:cs="Times New Roman"/>
          <w:sz w:val="24"/>
          <w:szCs w:val="24"/>
        </w:rPr>
        <w:t xml:space="preserve"> para su propio </w:t>
      </w:r>
      <w:r w:rsidR="0028392E" w:rsidRPr="00C91443">
        <w:rPr>
          <w:rFonts w:ascii="Times New Roman" w:hAnsi="Times New Roman" w:cs="Times New Roman"/>
          <w:sz w:val="24"/>
          <w:szCs w:val="24"/>
        </w:rPr>
        <w:t>beneficio</w:t>
      </w:r>
      <w:r w:rsidR="00A8697D" w:rsidRPr="00C91443">
        <w:rPr>
          <w:rFonts w:ascii="Times New Roman" w:hAnsi="Times New Roman" w:cs="Times New Roman"/>
          <w:sz w:val="24"/>
          <w:szCs w:val="24"/>
        </w:rPr>
        <w:t>, restringiendo las posibilidades de una repartición más justa y equitativa</w:t>
      </w:r>
      <w:r w:rsidRPr="00C91443">
        <w:rPr>
          <w:rFonts w:ascii="Times New Roman" w:hAnsi="Times New Roman" w:cs="Times New Roman"/>
          <w:sz w:val="24"/>
          <w:szCs w:val="24"/>
        </w:rPr>
        <w:t>.</w:t>
      </w:r>
    </w:p>
    <w:p w:rsidR="009F09FA" w:rsidRPr="00C91443" w:rsidRDefault="009F09FA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De </w:t>
      </w:r>
      <w:r w:rsidR="00A8697D" w:rsidRPr="00C91443">
        <w:rPr>
          <w:rFonts w:ascii="Times New Roman" w:hAnsi="Times New Roman" w:cs="Times New Roman"/>
          <w:sz w:val="24"/>
          <w:szCs w:val="24"/>
        </w:rPr>
        <w:t>ahí que una de nuestras prioridades sea establecer una corresponsabilidad entre el sector privado y los gobiernos, porque la industria es importante; pero cuidar el agua, también lo es y es vital, reconozco que ya vamos tarde; pero también somos conscientes que aún estamos a tiempo de proteger nuestro líquido vital y garantizar que en el futuro, s</w:t>
      </w:r>
      <w:r w:rsidRPr="00C91443">
        <w:rPr>
          <w:rFonts w:ascii="Times New Roman" w:hAnsi="Times New Roman" w:cs="Times New Roman"/>
          <w:sz w:val="24"/>
          <w:szCs w:val="24"/>
        </w:rPr>
        <w:t>eguiremos teniendo acceso a él.</w:t>
      </w:r>
    </w:p>
    <w:p w:rsidR="00FE7ABF" w:rsidRPr="00C91443" w:rsidRDefault="00A8697D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Hoy lamentamos y nos solidarizamos con nuestros compatriotas de Nuevo León; pero no debemos olvidar que somos una de las entidades con menor disponibilidad de agua en el </w:t>
      </w:r>
      <w:r w:rsidR="00FE7ABF" w:rsidRPr="00C91443">
        <w:rPr>
          <w:rFonts w:ascii="Times New Roman" w:hAnsi="Times New Roman" w:cs="Times New Roman"/>
          <w:sz w:val="24"/>
          <w:szCs w:val="24"/>
        </w:rPr>
        <w:t xml:space="preserve">País </w:t>
      </w:r>
      <w:r w:rsidRPr="00C91443">
        <w:rPr>
          <w:rFonts w:ascii="Times New Roman" w:hAnsi="Times New Roman" w:cs="Times New Roman"/>
          <w:sz w:val="24"/>
          <w:szCs w:val="24"/>
        </w:rPr>
        <w:t xml:space="preserve">y que además sufrimos de un estrés hídrico alto </w:t>
      </w:r>
      <w:r w:rsidR="00FE7ABF" w:rsidRPr="00C91443">
        <w:rPr>
          <w:rFonts w:ascii="Times New Roman" w:hAnsi="Times New Roman" w:cs="Times New Roman"/>
          <w:sz w:val="24"/>
          <w:szCs w:val="24"/>
        </w:rPr>
        <w:t>y una alta densidad democrática.</w:t>
      </w:r>
    </w:p>
    <w:p w:rsidR="0039060F" w:rsidRPr="00C91443" w:rsidRDefault="00FE7ABF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Esta Soberanía</w:t>
      </w:r>
      <w:r w:rsidR="00A8697D" w:rsidRPr="00C91443">
        <w:rPr>
          <w:rFonts w:ascii="Times New Roman" w:hAnsi="Times New Roman" w:cs="Times New Roman"/>
          <w:sz w:val="24"/>
          <w:szCs w:val="24"/>
        </w:rPr>
        <w:t xml:space="preserve"> ya dio un paso muy importante al reconocer recientemente, en nuestra legislación, el penalizar a quienes impidan o el suministro o sustraigan agua sin derecho o con sentimiento, mejor conocido como el </w:t>
      </w:r>
      <w:proofErr w:type="spellStart"/>
      <w:r w:rsidR="004D0E60" w:rsidRPr="00C91443">
        <w:rPr>
          <w:rFonts w:ascii="Times New Roman" w:hAnsi="Times New Roman" w:cs="Times New Roman"/>
          <w:sz w:val="24"/>
          <w:szCs w:val="24"/>
        </w:rPr>
        <w:t>h</w:t>
      </w:r>
      <w:r w:rsidR="00A8697D" w:rsidRPr="00C91443">
        <w:rPr>
          <w:rFonts w:ascii="Times New Roman" w:hAnsi="Times New Roman" w:cs="Times New Roman"/>
          <w:sz w:val="24"/>
          <w:szCs w:val="24"/>
        </w:rPr>
        <w:t>uachicoleo</w:t>
      </w:r>
      <w:proofErr w:type="spellEnd"/>
      <w:r w:rsidR="00A8697D" w:rsidRPr="00C91443">
        <w:rPr>
          <w:rFonts w:ascii="Times New Roman" w:hAnsi="Times New Roman" w:cs="Times New Roman"/>
          <w:sz w:val="24"/>
          <w:szCs w:val="24"/>
        </w:rPr>
        <w:t xml:space="preserve"> del agua, lo que se reconoce, el interés que otras fracciones parlamentarias también tienen por mejorar las condiciones de vida y acceso de las y los mexiquenses en estos términos de lo cual, lo celebramos; sin embargo, todavía queda mucho por hacer</w:t>
      </w:r>
      <w:r w:rsidR="0039060F" w:rsidRPr="00C91443">
        <w:rPr>
          <w:rFonts w:ascii="Times New Roman" w:hAnsi="Times New Roman" w:cs="Times New Roman"/>
          <w:sz w:val="24"/>
          <w:szCs w:val="24"/>
        </w:rPr>
        <w:t>.</w:t>
      </w:r>
    </w:p>
    <w:p w:rsidR="00A8697D" w:rsidRPr="00C91443" w:rsidRDefault="0039060F" w:rsidP="00D10F4E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En </w:t>
      </w:r>
      <w:r w:rsidR="00A8697D" w:rsidRPr="00C91443">
        <w:rPr>
          <w:rFonts w:ascii="Times New Roman" w:hAnsi="Times New Roman" w:cs="Times New Roman"/>
          <w:sz w:val="24"/>
          <w:szCs w:val="24"/>
        </w:rPr>
        <w:t>ese sentido, proponemos que se adicione un quinto, sexto y séptimo párrafo, recorriéndose los subsecuentes del artículo 5 de la Constitución Política del Estado Libre y Soberano de México</w:t>
      </w:r>
      <w:r w:rsidRPr="00C91443">
        <w:rPr>
          <w:rFonts w:ascii="Times New Roman" w:hAnsi="Times New Roman" w:cs="Times New Roman"/>
          <w:sz w:val="24"/>
          <w:szCs w:val="24"/>
        </w:rPr>
        <w:t>,</w:t>
      </w:r>
      <w:r w:rsidR="00A8697D" w:rsidRPr="00C91443">
        <w:rPr>
          <w:rFonts w:ascii="Times New Roman" w:hAnsi="Times New Roman" w:cs="Times New Roman"/>
          <w:sz w:val="24"/>
          <w:szCs w:val="24"/>
        </w:rPr>
        <w:t xml:space="preserve"> para quedar como sigue: </w:t>
      </w:r>
      <w:r w:rsidRPr="00C91443">
        <w:rPr>
          <w:rFonts w:ascii="Times New Roman" w:hAnsi="Times New Roman" w:cs="Times New Roman"/>
          <w:sz w:val="24"/>
          <w:szCs w:val="24"/>
        </w:rPr>
        <w:t xml:space="preserve">toda </w:t>
      </w:r>
      <w:r w:rsidR="00A8697D" w:rsidRPr="00C91443">
        <w:rPr>
          <w:rFonts w:ascii="Times New Roman" w:hAnsi="Times New Roman" w:cs="Times New Roman"/>
          <w:sz w:val="24"/>
          <w:szCs w:val="24"/>
        </w:rPr>
        <w:t>persona tiene derecho al agua como un líquido vital, inherente al ser humano como recurso proveedor de vida y como patrimonio social, natural</w:t>
      </w:r>
      <w:r w:rsidRPr="00C91443">
        <w:rPr>
          <w:rFonts w:ascii="Times New Roman" w:hAnsi="Times New Roman" w:cs="Times New Roman"/>
          <w:sz w:val="24"/>
          <w:szCs w:val="24"/>
        </w:rPr>
        <w:t xml:space="preserve"> y cultural, el derecho al agua</w:t>
      </w:r>
      <w:r w:rsidR="00A8697D" w:rsidRPr="00C91443">
        <w:rPr>
          <w:rFonts w:ascii="Times New Roman" w:hAnsi="Times New Roman" w:cs="Times New Roman"/>
          <w:sz w:val="24"/>
          <w:szCs w:val="24"/>
        </w:rPr>
        <w:t xml:space="preserve"> debe garantizar que el líquido sea accesible, suficiente, asequible y de calidad para todos, sin distinción alguna.</w:t>
      </w:r>
    </w:p>
    <w:p w:rsidR="00251C31" w:rsidRPr="00C91443" w:rsidRDefault="00A8697D" w:rsidP="00D10F4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ab/>
        <w:t>El Estado de México debe asegurar el cumplimiento de este derecho y garantizar justicia hídrica como la capacidad del Estado para proteger las aguas no potables y las potables para el uso humano, garantizando además la restauración de los daños producidos al líquido y a la infraestructura que lo transporta</w:t>
      </w:r>
      <w:r w:rsidR="00251C31" w:rsidRPr="00C91443">
        <w:rPr>
          <w:rFonts w:ascii="Times New Roman" w:hAnsi="Times New Roman" w:cs="Times New Roman"/>
          <w:sz w:val="24"/>
          <w:szCs w:val="24"/>
        </w:rPr>
        <w:t>.</w:t>
      </w:r>
    </w:p>
    <w:p w:rsidR="00251C31" w:rsidRPr="00C91443" w:rsidRDefault="00251C31" w:rsidP="00251C31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Ir </w:t>
      </w:r>
      <w:r w:rsidR="00A8697D" w:rsidRPr="00C91443">
        <w:rPr>
          <w:rFonts w:ascii="Times New Roman" w:hAnsi="Times New Roman" w:cs="Times New Roman"/>
          <w:sz w:val="24"/>
          <w:szCs w:val="24"/>
        </w:rPr>
        <w:t>en pro de la justicia hídrica es poder generar las condiciones para combatir los vicios que aquejan a este derecho y poder cimentar las bases para futuras reformas y generación de políticas públicas que ayuden a prevenir una futura sequía</w:t>
      </w:r>
      <w:r w:rsidRPr="00C91443">
        <w:rPr>
          <w:rFonts w:ascii="Times New Roman" w:hAnsi="Times New Roman" w:cs="Times New Roman"/>
          <w:sz w:val="24"/>
          <w:szCs w:val="24"/>
        </w:rPr>
        <w:t>.</w:t>
      </w:r>
    </w:p>
    <w:p w:rsidR="00251C31" w:rsidRPr="00C91443" w:rsidRDefault="00251C31" w:rsidP="00251C31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Hoy </w:t>
      </w:r>
      <w:r w:rsidR="00A8697D" w:rsidRPr="00C91443">
        <w:rPr>
          <w:rFonts w:ascii="Times New Roman" w:hAnsi="Times New Roman" w:cs="Times New Roman"/>
          <w:sz w:val="24"/>
          <w:szCs w:val="24"/>
        </w:rPr>
        <w:t>las y los invito a dar este paso juntos, estaremos atentos a sus comentarios</w:t>
      </w:r>
      <w:r w:rsidR="000B5ED2" w:rsidRPr="00C91443">
        <w:rPr>
          <w:rFonts w:ascii="Times New Roman" w:hAnsi="Times New Roman" w:cs="Times New Roman"/>
          <w:sz w:val="24"/>
          <w:szCs w:val="24"/>
        </w:rPr>
        <w:t xml:space="preserve"> y</w:t>
      </w:r>
      <w:r w:rsidR="00A8697D" w:rsidRPr="00C91443">
        <w:rPr>
          <w:rFonts w:ascii="Times New Roman" w:hAnsi="Times New Roman" w:cs="Times New Roman"/>
          <w:sz w:val="24"/>
          <w:szCs w:val="24"/>
        </w:rPr>
        <w:t>, sugerencias para que se</w:t>
      </w:r>
      <w:r w:rsidRPr="00C91443">
        <w:rPr>
          <w:rFonts w:ascii="Times New Roman" w:hAnsi="Times New Roman" w:cs="Times New Roman"/>
          <w:sz w:val="24"/>
          <w:szCs w:val="24"/>
        </w:rPr>
        <w:t xml:space="preserve"> pueda enriquecer la propuesta.</w:t>
      </w:r>
    </w:p>
    <w:p w:rsidR="00A8697D" w:rsidRPr="00C91443" w:rsidRDefault="00A8697D" w:rsidP="00251C31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Es cuanto Presidente.</w:t>
      </w:r>
    </w:p>
    <w:p w:rsidR="000B5ED2" w:rsidRPr="00C91443" w:rsidRDefault="00A8697D" w:rsidP="00D10F4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PRESIDENTE DIP. ENRIQUE JACOB ROCHA. Muchas gracias diputado Ortega.</w:t>
      </w:r>
    </w:p>
    <w:p w:rsidR="00A8697D" w:rsidRPr="00C91443" w:rsidRDefault="00A8697D" w:rsidP="000B5ED2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Consulto a las diputadas y los diputados, si alguien desea hacer uso de la palabra</w:t>
      </w:r>
      <w:r w:rsidR="00896DED" w:rsidRPr="00C91443">
        <w:rPr>
          <w:rFonts w:ascii="Times New Roman" w:hAnsi="Times New Roman" w:cs="Times New Roman"/>
          <w:sz w:val="24"/>
          <w:szCs w:val="24"/>
        </w:rPr>
        <w:t xml:space="preserve"> y le pido a la Secretaría si es tan amable en registrar a los oradores</w:t>
      </w:r>
      <w:r w:rsidRPr="00C91443">
        <w:rPr>
          <w:rFonts w:ascii="Times New Roman" w:hAnsi="Times New Roman" w:cs="Times New Roman"/>
          <w:sz w:val="24"/>
          <w:szCs w:val="24"/>
        </w:rPr>
        <w:t>.</w:t>
      </w:r>
      <w:r w:rsidR="000B5ED2" w:rsidRPr="00C91443">
        <w:rPr>
          <w:rFonts w:ascii="Times New Roman" w:hAnsi="Times New Roman" w:cs="Times New Roman"/>
          <w:sz w:val="24"/>
          <w:szCs w:val="24"/>
        </w:rPr>
        <w:t xml:space="preserve"> </w:t>
      </w:r>
      <w:r w:rsidRPr="00C91443">
        <w:rPr>
          <w:rFonts w:ascii="Times New Roman" w:hAnsi="Times New Roman" w:cs="Times New Roman"/>
          <w:sz w:val="24"/>
          <w:szCs w:val="24"/>
        </w:rPr>
        <w:t>¿</w:t>
      </w:r>
      <w:r w:rsidR="00896DED" w:rsidRPr="00C91443">
        <w:rPr>
          <w:rFonts w:ascii="Times New Roman" w:hAnsi="Times New Roman" w:cs="Times New Roman"/>
          <w:sz w:val="24"/>
          <w:szCs w:val="24"/>
        </w:rPr>
        <w:t>Alguien que desee hacer uso de la palabra? ¿</w:t>
      </w:r>
      <w:r w:rsidRPr="00C91443">
        <w:rPr>
          <w:rFonts w:ascii="Times New Roman" w:hAnsi="Times New Roman" w:cs="Times New Roman"/>
          <w:sz w:val="24"/>
          <w:szCs w:val="24"/>
        </w:rPr>
        <w:t>Alguna diputada o diputado</w:t>
      </w:r>
      <w:r w:rsidR="00733501" w:rsidRPr="00C91443">
        <w:rPr>
          <w:rFonts w:ascii="Times New Roman" w:hAnsi="Times New Roman" w:cs="Times New Roman"/>
          <w:sz w:val="24"/>
          <w:szCs w:val="24"/>
        </w:rPr>
        <w:t xml:space="preserve"> que desee hacer uso de la palabra?</w:t>
      </w:r>
    </w:p>
    <w:p w:rsidR="00A8697D" w:rsidRPr="00C91443" w:rsidRDefault="00A8697D" w:rsidP="00D10F4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lastRenderedPageBreak/>
        <w:t>SECRETARIO DIP. OMAR ORTEGA ÁLVAREZ. Informarle Presidente que ningún diputado ha querido hacer uso de la palabra.</w:t>
      </w:r>
    </w:p>
    <w:p w:rsidR="00A8697D" w:rsidRPr="00C91443" w:rsidRDefault="00A8697D" w:rsidP="00D10F4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PRESIDENTE DIP. ENRIQUE JACOB ROCHA. Muy bien, en virtud de que ningún diputado ha deseado hacer uso de la palabra, le pido a la Secretaría si es tan amable en registrar la asistencia a la reunión, en virtud que me parece que el </w:t>
      </w:r>
      <w:r w:rsidR="00733501" w:rsidRPr="00C91443">
        <w:rPr>
          <w:rFonts w:ascii="Times New Roman" w:hAnsi="Times New Roman" w:cs="Times New Roman"/>
          <w:sz w:val="24"/>
          <w:szCs w:val="24"/>
        </w:rPr>
        <w:t xml:space="preserve">orden del día ya ha sido </w:t>
      </w:r>
      <w:r w:rsidR="0033244A" w:rsidRPr="00C91443">
        <w:rPr>
          <w:rFonts w:ascii="Times New Roman" w:hAnsi="Times New Roman" w:cs="Times New Roman"/>
          <w:sz w:val="24"/>
          <w:szCs w:val="24"/>
        </w:rPr>
        <w:t>agotado</w:t>
      </w:r>
      <w:r w:rsidRPr="00C91443">
        <w:rPr>
          <w:rFonts w:ascii="Times New Roman" w:hAnsi="Times New Roman" w:cs="Times New Roman"/>
          <w:sz w:val="24"/>
          <w:szCs w:val="24"/>
        </w:rPr>
        <w:t>.</w:t>
      </w:r>
    </w:p>
    <w:p w:rsidR="00A8697D" w:rsidRPr="00C91443" w:rsidRDefault="00A8697D" w:rsidP="00D10F4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SECRETARIO DIP. OMAR ORTEGA ÁLVAREZ. Ha sido registrada la asistencia a la reunión.</w:t>
      </w:r>
    </w:p>
    <w:p w:rsidR="0033244A" w:rsidRPr="00C91443" w:rsidRDefault="00A8697D" w:rsidP="00D10F4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 xml:space="preserve">PRESIDENTE DIP. ENRIQUE JACOB ROCHA. Se levanta la </w:t>
      </w:r>
      <w:r w:rsidR="00733501" w:rsidRPr="00C91443">
        <w:rPr>
          <w:rFonts w:ascii="Times New Roman" w:hAnsi="Times New Roman" w:cs="Times New Roman"/>
          <w:sz w:val="24"/>
          <w:szCs w:val="24"/>
        </w:rPr>
        <w:t>reunión de la Comisión Legislativa de Gobernación y Puntos Constitucionales</w:t>
      </w:r>
      <w:r w:rsidR="0033244A" w:rsidRPr="00C91443">
        <w:rPr>
          <w:rFonts w:ascii="Times New Roman" w:hAnsi="Times New Roman" w:cs="Times New Roman"/>
          <w:sz w:val="24"/>
          <w:szCs w:val="24"/>
        </w:rPr>
        <w:t xml:space="preserve">, siendo las once horas con veinticinco minutos del día </w:t>
      </w:r>
      <w:r w:rsidRPr="00C91443">
        <w:rPr>
          <w:rFonts w:ascii="Times New Roman" w:hAnsi="Times New Roman" w:cs="Times New Roman"/>
          <w:sz w:val="24"/>
          <w:szCs w:val="24"/>
        </w:rPr>
        <w:t>martes doce de julio del año dos mil veintidós y se pide a sus integrantes quedar atentos a la próxima convocatoria.</w:t>
      </w:r>
    </w:p>
    <w:p w:rsidR="00A8697D" w:rsidRPr="00C91443" w:rsidRDefault="00A8697D" w:rsidP="0033244A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443">
        <w:rPr>
          <w:rFonts w:ascii="Times New Roman" w:hAnsi="Times New Roman" w:cs="Times New Roman"/>
          <w:sz w:val="24"/>
          <w:szCs w:val="24"/>
        </w:rPr>
        <w:t>Muchas gracias a todos, Omar muchas gracias por auxiliarnos en la conducción de la reunión.</w:t>
      </w:r>
      <w:r w:rsidR="0058794E" w:rsidRPr="00C91443">
        <w:rPr>
          <w:rFonts w:ascii="Times New Roman" w:hAnsi="Times New Roman" w:cs="Times New Roman"/>
          <w:sz w:val="24"/>
          <w:szCs w:val="24"/>
        </w:rPr>
        <w:t xml:space="preserve"> Muchas gracias Omar, buen día.</w:t>
      </w:r>
    </w:p>
    <w:p w:rsidR="006E65CE" w:rsidRPr="00C91443" w:rsidRDefault="0058794E" w:rsidP="00AC3B74">
      <w:pPr>
        <w:pStyle w:val="Sinespaciado"/>
        <w:jc w:val="both"/>
      </w:pPr>
      <w:r w:rsidRPr="00C91443">
        <w:rPr>
          <w:rFonts w:ascii="Times New Roman" w:hAnsi="Times New Roman" w:cs="Times New Roman"/>
          <w:sz w:val="24"/>
          <w:szCs w:val="24"/>
        </w:rPr>
        <w:t>SECRETARIO DIP. OMAR ORTEGA ÁLVAREZ. Al contrario.</w:t>
      </w:r>
    </w:p>
    <w:p w:rsidR="00C91443" w:rsidRPr="00C91443" w:rsidRDefault="00C91443">
      <w:pPr>
        <w:pStyle w:val="Sinespaciado"/>
        <w:jc w:val="both"/>
      </w:pPr>
    </w:p>
    <w:sectPr w:rsidR="00C91443" w:rsidRPr="00C91443" w:rsidSect="006527C2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0D6" w:rsidRDefault="00B850D6" w:rsidP="006527C2">
      <w:pPr>
        <w:spacing w:after="0" w:line="240" w:lineRule="auto"/>
      </w:pPr>
      <w:r>
        <w:separator/>
      </w:r>
    </w:p>
  </w:endnote>
  <w:endnote w:type="continuationSeparator" w:id="0">
    <w:p w:rsidR="00B850D6" w:rsidRDefault="00B850D6" w:rsidP="00652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3507406"/>
      <w:docPartObj>
        <w:docPartGallery w:val="Page Numbers (Bottom of Page)"/>
        <w:docPartUnique/>
      </w:docPartObj>
    </w:sdtPr>
    <w:sdtEndPr/>
    <w:sdtContent>
      <w:p w:rsidR="006527C2" w:rsidRDefault="006527C2" w:rsidP="006527C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443" w:rsidRPr="00C91443">
          <w:rPr>
            <w:noProof/>
            <w:lang w:val="es-ES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0D6" w:rsidRDefault="00B850D6" w:rsidP="006527C2">
      <w:pPr>
        <w:spacing w:after="0" w:line="240" w:lineRule="auto"/>
      </w:pPr>
      <w:r>
        <w:separator/>
      </w:r>
    </w:p>
  </w:footnote>
  <w:footnote w:type="continuationSeparator" w:id="0">
    <w:p w:rsidR="00B850D6" w:rsidRDefault="00B850D6" w:rsidP="00652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42C64"/>
    <w:multiLevelType w:val="hybridMultilevel"/>
    <w:tmpl w:val="1D78E81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B69F2"/>
    <w:multiLevelType w:val="hybridMultilevel"/>
    <w:tmpl w:val="2D8262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CE"/>
    <w:rsid w:val="000443EC"/>
    <w:rsid w:val="00065F96"/>
    <w:rsid w:val="00077A74"/>
    <w:rsid w:val="00095871"/>
    <w:rsid w:val="000B4655"/>
    <w:rsid w:val="000B5ED2"/>
    <w:rsid w:val="00111FC1"/>
    <w:rsid w:val="00142BBF"/>
    <w:rsid w:val="001D4E15"/>
    <w:rsid w:val="00206ED6"/>
    <w:rsid w:val="002121AC"/>
    <w:rsid w:val="002305CA"/>
    <w:rsid w:val="00251C31"/>
    <w:rsid w:val="0028392E"/>
    <w:rsid w:val="00293182"/>
    <w:rsid w:val="002E711E"/>
    <w:rsid w:val="002F1A37"/>
    <w:rsid w:val="0033244A"/>
    <w:rsid w:val="00352EDE"/>
    <w:rsid w:val="0039060F"/>
    <w:rsid w:val="004D0E60"/>
    <w:rsid w:val="004F2E41"/>
    <w:rsid w:val="00522D52"/>
    <w:rsid w:val="00524546"/>
    <w:rsid w:val="0058794E"/>
    <w:rsid w:val="005A467E"/>
    <w:rsid w:val="00610CA8"/>
    <w:rsid w:val="00640529"/>
    <w:rsid w:val="006527C2"/>
    <w:rsid w:val="00684BF3"/>
    <w:rsid w:val="00694298"/>
    <w:rsid w:val="006D0924"/>
    <w:rsid w:val="006E65CE"/>
    <w:rsid w:val="007205E4"/>
    <w:rsid w:val="00721F99"/>
    <w:rsid w:val="00733501"/>
    <w:rsid w:val="007437EA"/>
    <w:rsid w:val="00756A79"/>
    <w:rsid w:val="0078387A"/>
    <w:rsid w:val="007F6515"/>
    <w:rsid w:val="008142CF"/>
    <w:rsid w:val="00877FFA"/>
    <w:rsid w:val="008873E7"/>
    <w:rsid w:val="00896DED"/>
    <w:rsid w:val="00926989"/>
    <w:rsid w:val="00943344"/>
    <w:rsid w:val="00945243"/>
    <w:rsid w:val="00972D3B"/>
    <w:rsid w:val="009E39EE"/>
    <w:rsid w:val="009F09FA"/>
    <w:rsid w:val="00A35BA3"/>
    <w:rsid w:val="00A67A19"/>
    <w:rsid w:val="00A8697D"/>
    <w:rsid w:val="00A91342"/>
    <w:rsid w:val="00AC3B74"/>
    <w:rsid w:val="00B04119"/>
    <w:rsid w:val="00B10226"/>
    <w:rsid w:val="00B32A8A"/>
    <w:rsid w:val="00B850D6"/>
    <w:rsid w:val="00BB1DE0"/>
    <w:rsid w:val="00C4039E"/>
    <w:rsid w:val="00C91443"/>
    <w:rsid w:val="00CB12B0"/>
    <w:rsid w:val="00D10F4E"/>
    <w:rsid w:val="00D547E9"/>
    <w:rsid w:val="00D876EF"/>
    <w:rsid w:val="00E62A9F"/>
    <w:rsid w:val="00E6318F"/>
    <w:rsid w:val="00EB0E63"/>
    <w:rsid w:val="00FD0257"/>
    <w:rsid w:val="00FE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E08BF5-34E4-40DF-97BE-DCC3A30B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3182"/>
    <w:pPr>
      <w:spacing w:after="200" w:line="276" w:lineRule="auto"/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8142CF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142CF"/>
  </w:style>
  <w:style w:type="paragraph" w:styleId="Encabezado">
    <w:name w:val="header"/>
    <w:basedOn w:val="Normal"/>
    <w:link w:val="EncabezadoCar"/>
    <w:uiPriority w:val="99"/>
    <w:unhideWhenUsed/>
    <w:rsid w:val="006527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7C2"/>
  </w:style>
  <w:style w:type="paragraph" w:styleId="Piedepgina">
    <w:name w:val="footer"/>
    <w:basedOn w:val="Normal"/>
    <w:link w:val="PiedepginaCar"/>
    <w:uiPriority w:val="99"/>
    <w:unhideWhenUsed/>
    <w:rsid w:val="006527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1697</Words>
  <Characters>9334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HP</cp:lastModifiedBy>
  <cp:revision>11</cp:revision>
  <dcterms:created xsi:type="dcterms:W3CDTF">2022-07-13T20:36:00Z</dcterms:created>
  <dcterms:modified xsi:type="dcterms:W3CDTF">2022-07-15T21:50:00Z</dcterms:modified>
</cp:coreProperties>
</file>