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79E" w:rsidRPr="00476F08" w:rsidRDefault="003D479E" w:rsidP="004E4DFF">
      <w:pPr>
        <w:spacing w:after="0" w:line="240" w:lineRule="auto"/>
        <w:jc w:val="center"/>
        <w:rPr>
          <w:rFonts w:ascii="Times New Roman" w:hAnsi="Times New Roman" w:cs="Times New Roman"/>
          <w:sz w:val="24"/>
          <w:szCs w:val="24"/>
        </w:rPr>
      </w:pPr>
      <w:r w:rsidRPr="00476F08">
        <w:rPr>
          <w:rFonts w:ascii="Times New Roman" w:hAnsi="Times New Roman" w:cs="Times New Roman"/>
          <w:sz w:val="24"/>
          <w:szCs w:val="24"/>
        </w:rPr>
        <w:t xml:space="preserve">REUNIÓN DE LA COMISIONES LEGISLATIVAS DE PROCURACIÓN Y ADMINISTRACIÓN DE JUSTICIA </w:t>
      </w:r>
      <w:r w:rsidR="00F37B88" w:rsidRPr="00476F08">
        <w:rPr>
          <w:rFonts w:ascii="Times New Roman" w:hAnsi="Times New Roman" w:cs="Times New Roman"/>
          <w:sz w:val="24"/>
          <w:szCs w:val="24"/>
        </w:rPr>
        <w:t>Y DE</w:t>
      </w:r>
      <w:r w:rsidRPr="00476F08">
        <w:rPr>
          <w:rFonts w:ascii="Times New Roman" w:hAnsi="Times New Roman" w:cs="Times New Roman"/>
          <w:sz w:val="24"/>
          <w:szCs w:val="24"/>
        </w:rPr>
        <w:t xml:space="preserve"> GOBERNACIÓN Y PUNTOS CONSTITUCIONALES DE LA H. “LXII” LEGISLATURA DEL ESTADO DE MÉXICO.</w:t>
      </w:r>
    </w:p>
    <w:p w:rsidR="003D479E" w:rsidRPr="00476F08" w:rsidRDefault="003D479E" w:rsidP="004E4DFF">
      <w:pPr>
        <w:spacing w:after="0" w:line="240" w:lineRule="auto"/>
        <w:jc w:val="center"/>
        <w:rPr>
          <w:rFonts w:ascii="Times New Roman" w:hAnsi="Times New Roman" w:cs="Times New Roman"/>
          <w:sz w:val="24"/>
          <w:szCs w:val="24"/>
        </w:rPr>
      </w:pPr>
    </w:p>
    <w:p w:rsidR="003D479E" w:rsidRPr="00476F08" w:rsidRDefault="003D479E" w:rsidP="004E4DFF">
      <w:pPr>
        <w:spacing w:after="0" w:line="240" w:lineRule="auto"/>
        <w:jc w:val="center"/>
        <w:rPr>
          <w:rFonts w:ascii="Times New Roman" w:hAnsi="Times New Roman" w:cs="Times New Roman"/>
          <w:sz w:val="24"/>
          <w:szCs w:val="24"/>
        </w:rPr>
      </w:pPr>
      <w:r w:rsidRPr="00476F08">
        <w:rPr>
          <w:rFonts w:ascii="Times New Roman" w:hAnsi="Times New Roman" w:cs="Times New Roman"/>
          <w:sz w:val="24"/>
          <w:szCs w:val="24"/>
        </w:rPr>
        <w:t>Celebrada el día 10 de diciembre de 2025.</w:t>
      </w:r>
    </w:p>
    <w:p w:rsidR="003D479E" w:rsidRPr="00476F08" w:rsidRDefault="003D479E" w:rsidP="004E4DFF">
      <w:pPr>
        <w:spacing w:after="0" w:line="240" w:lineRule="auto"/>
        <w:jc w:val="center"/>
        <w:rPr>
          <w:rFonts w:ascii="Times New Roman" w:hAnsi="Times New Roman" w:cs="Times New Roman"/>
          <w:sz w:val="24"/>
          <w:szCs w:val="24"/>
        </w:rPr>
      </w:pPr>
    </w:p>
    <w:p w:rsidR="003D479E" w:rsidRPr="00476F08" w:rsidRDefault="003D479E" w:rsidP="004E4DFF">
      <w:pPr>
        <w:shd w:val="clear" w:color="auto" w:fill="FFFFFF"/>
        <w:spacing w:after="0" w:line="240" w:lineRule="auto"/>
        <w:jc w:val="center"/>
        <w:textAlignment w:val="baseline"/>
        <w:rPr>
          <w:rFonts w:ascii="Times New Roman" w:hAnsi="Times New Roman" w:cs="Times New Roman"/>
          <w:sz w:val="24"/>
          <w:szCs w:val="24"/>
        </w:rPr>
      </w:pPr>
      <w:r w:rsidRPr="00476F08">
        <w:rPr>
          <w:rFonts w:ascii="Times New Roman" w:hAnsi="Times New Roman" w:cs="Times New Roman"/>
          <w:sz w:val="24"/>
          <w:szCs w:val="24"/>
        </w:rPr>
        <w:t>Presidencia de la diputada Emma Laura Alvarez Villavicencio</w:t>
      </w:r>
    </w:p>
    <w:p w:rsidR="003D479E" w:rsidRPr="00476F08" w:rsidRDefault="003D479E" w:rsidP="004E4DFF">
      <w:pPr>
        <w:spacing w:after="0" w:line="240" w:lineRule="auto"/>
        <w:jc w:val="both"/>
        <w:rPr>
          <w:rFonts w:ascii="Times New Roman" w:hAnsi="Times New Roman" w:cs="Times New Roman"/>
          <w:sz w:val="24"/>
          <w:szCs w:val="24"/>
        </w:rPr>
      </w:pPr>
    </w:p>
    <w:p w:rsidR="003D479E"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PRESIDENTA</w:t>
      </w:r>
      <w:r w:rsidR="00527904" w:rsidRPr="00476F08">
        <w:rPr>
          <w:rFonts w:ascii="Times New Roman" w:hAnsi="Times New Roman" w:cs="Times New Roman"/>
          <w:sz w:val="24"/>
          <w:szCs w:val="24"/>
        </w:rPr>
        <w:t xml:space="preserve"> </w:t>
      </w:r>
      <w:r w:rsidR="00BA03A0" w:rsidRPr="00476F08">
        <w:rPr>
          <w:rFonts w:ascii="Times New Roman" w:hAnsi="Times New Roman" w:cs="Times New Roman"/>
          <w:sz w:val="24"/>
          <w:szCs w:val="24"/>
        </w:rPr>
        <w:t xml:space="preserve">EMMA LAURA ALVAREZ VILLAVICENCIO. </w:t>
      </w:r>
      <w:r w:rsidRPr="00476F08">
        <w:rPr>
          <w:rFonts w:ascii="Times New Roman" w:hAnsi="Times New Roman" w:cs="Times New Roman"/>
          <w:sz w:val="24"/>
          <w:szCs w:val="24"/>
        </w:rPr>
        <w:t xml:space="preserve">Damos la bienvenida a las y los diputados que integran las </w:t>
      </w:r>
      <w:r w:rsidR="00A15775" w:rsidRPr="00476F08">
        <w:rPr>
          <w:rFonts w:ascii="Times New Roman" w:hAnsi="Times New Roman" w:cs="Times New Roman"/>
          <w:sz w:val="24"/>
          <w:szCs w:val="24"/>
        </w:rPr>
        <w:t xml:space="preserve">Comisiones Legislativas </w:t>
      </w:r>
      <w:r w:rsidRPr="00476F08">
        <w:rPr>
          <w:rFonts w:ascii="Times New Roman" w:hAnsi="Times New Roman" w:cs="Times New Roman"/>
          <w:sz w:val="24"/>
          <w:szCs w:val="24"/>
        </w:rPr>
        <w:t>de Gobernación y Puntos Constitucionales; así como de Procuración y Administración de Justicia; agradezco su respuesta oportuna para celebrar esta reunión legislativa.</w:t>
      </w:r>
    </w:p>
    <w:p w:rsidR="003D479E"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Saludo a los representantes de los medios de comunicación y a quienes nos acompañan en el Recinto.</w:t>
      </w:r>
    </w:p>
    <w:p w:rsidR="00543D49"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La reunión en modalidad mixta se ajusta al artículo 40 Bis de la Ley Orgánica de este Poder Legislativo</w:t>
      </w:r>
      <w:r w:rsidR="00543D49" w:rsidRPr="00476F08">
        <w:rPr>
          <w:rFonts w:ascii="Times New Roman" w:hAnsi="Times New Roman" w:cs="Times New Roman"/>
          <w:sz w:val="24"/>
          <w:szCs w:val="24"/>
        </w:rPr>
        <w:t>.</w:t>
      </w:r>
    </w:p>
    <w:p w:rsidR="003D479E" w:rsidRPr="00476F08" w:rsidRDefault="003D479E" w:rsidP="004E4DFF">
      <w:pPr>
        <w:spacing w:after="0" w:line="240" w:lineRule="auto"/>
        <w:ind w:firstLine="709"/>
        <w:jc w:val="both"/>
        <w:rPr>
          <w:rFonts w:ascii="Times New Roman" w:hAnsi="Times New Roman" w:cs="Times New Roman"/>
          <w:sz w:val="24"/>
          <w:szCs w:val="24"/>
        </w:rPr>
      </w:pPr>
      <w:r w:rsidRPr="00476F08">
        <w:rPr>
          <w:rFonts w:ascii="Times New Roman" w:hAnsi="Times New Roman" w:cs="Times New Roman"/>
          <w:sz w:val="24"/>
          <w:szCs w:val="24"/>
        </w:rPr>
        <w:t>Para la validez de la reunión, pido a la Secretaría, verificar el quórum.</w:t>
      </w:r>
    </w:p>
    <w:p w:rsidR="003D479E"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SECRETARIA DIP. ANA YURIXI LEYVA PIÑÓN. En cumplimiento a la instrucción de la Presidencia, procedo a verificar el quórum.</w:t>
      </w:r>
    </w:p>
    <w:p w:rsidR="003D479E" w:rsidRPr="00476F08" w:rsidRDefault="003D479E" w:rsidP="004E4DFF">
      <w:pPr>
        <w:spacing w:after="0" w:line="240" w:lineRule="auto"/>
        <w:jc w:val="center"/>
        <w:rPr>
          <w:rFonts w:ascii="Times New Roman" w:hAnsi="Times New Roman" w:cs="Times New Roman"/>
          <w:i/>
          <w:sz w:val="24"/>
          <w:szCs w:val="24"/>
        </w:rPr>
      </w:pPr>
      <w:r w:rsidRPr="00476F08">
        <w:rPr>
          <w:rFonts w:ascii="Times New Roman" w:hAnsi="Times New Roman" w:cs="Times New Roman"/>
          <w:i/>
          <w:sz w:val="24"/>
          <w:szCs w:val="24"/>
        </w:rPr>
        <w:t>(Registro de asistencia)</w:t>
      </w:r>
    </w:p>
    <w:p w:rsidR="003D479E"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SECRETARIA DIP. ANA YURIXI LEYVA PIÑÓN. Presidenta si me permite una moción, solicitar a Asuntos Parlamentarios que alguien nos pueda apoyar para la presencia de los diputados que se encuentran en línea, por favor.</w:t>
      </w:r>
    </w:p>
    <w:p w:rsidR="003D479E" w:rsidRPr="00476F08" w:rsidRDefault="003D479E"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Claro que sí, le pediremos apoyo a Asuntos Parlamentarios con los que están en línea, muchas gracias.</w:t>
      </w:r>
    </w:p>
    <w:p w:rsidR="003D479E" w:rsidRPr="00476F08" w:rsidRDefault="003D479E"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SECRETARIA DIP. ANA YURIXI LEYVA PIÑÓN. Gracias.</w:t>
      </w:r>
    </w:p>
    <w:p w:rsidR="003D479E" w:rsidRPr="00476F08" w:rsidRDefault="003D479E" w:rsidP="004E4DFF">
      <w:pPr>
        <w:spacing w:after="0" w:line="240" w:lineRule="auto"/>
        <w:jc w:val="center"/>
        <w:rPr>
          <w:rFonts w:ascii="Times New Roman" w:hAnsi="Times New Roman" w:cs="Times New Roman"/>
          <w:i/>
          <w:sz w:val="24"/>
          <w:szCs w:val="24"/>
        </w:rPr>
      </w:pPr>
      <w:r w:rsidRPr="00476F08">
        <w:rPr>
          <w:rFonts w:ascii="Times New Roman" w:hAnsi="Times New Roman" w:cs="Times New Roman"/>
          <w:i/>
          <w:sz w:val="24"/>
          <w:szCs w:val="24"/>
        </w:rPr>
        <w:t>(Registro de asistencia)</w:t>
      </w:r>
    </w:p>
    <w:p w:rsidR="003D479E" w:rsidRPr="00476F08" w:rsidRDefault="003D479E"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SECRETARIA DIP. ANA YURIXI LEYVA PIÑÓN. Comunico a la Presidencia que existe quórum y por ello, proceda a abrir la reunión.</w:t>
      </w:r>
    </w:p>
    <w:p w:rsidR="0043512D" w:rsidRPr="00476F08" w:rsidRDefault="003D479E"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 xml:space="preserve">PRESIDENTA DIP. EMMA LAURA ALVAREZ VILLAVICENCIO. Agradezco a la Secretaría y se declara la existencia del quórum y se abre la reunión de las Comisiones Legislativas de Gobernación y Puntos Constitucionales y de Procuración y Administración de Justicia, siendo las diez horas con cuarenta y dos minutos del día miércoles diez de diciembre </w:t>
      </w:r>
      <w:r w:rsidR="00DD7F99" w:rsidRPr="00476F08">
        <w:rPr>
          <w:rFonts w:ascii="Times New Roman" w:hAnsi="Times New Roman" w:cs="Times New Roman"/>
          <w:sz w:val="24"/>
          <w:szCs w:val="24"/>
        </w:rPr>
        <w:t xml:space="preserve">del año dos </w:t>
      </w:r>
      <w:r w:rsidR="008907FA" w:rsidRPr="00476F08">
        <w:rPr>
          <w:rFonts w:ascii="Times New Roman" w:hAnsi="Times New Roman" w:cs="Times New Roman"/>
          <w:sz w:val="24"/>
          <w:szCs w:val="24"/>
        </w:rPr>
        <w:t>mil veinticinco</w:t>
      </w:r>
      <w:r w:rsidR="0043512D" w:rsidRPr="00476F08">
        <w:rPr>
          <w:rFonts w:ascii="Times New Roman" w:hAnsi="Times New Roman" w:cs="Times New Roman"/>
          <w:sz w:val="24"/>
          <w:szCs w:val="24"/>
        </w:rPr>
        <w:t>.</w:t>
      </w:r>
    </w:p>
    <w:p w:rsidR="008907FA" w:rsidRPr="00476F08" w:rsidRDefault="0043512D" w:rsidP="004E4DFF">
      <w:pPr>
        <w:spacing w:after="0" w:line="240" w:lineRule="auto"/>
        <w:ind w:firstLine="709"/>
        <w:jc w:val="both"/>
        <w:rPr>
          <w:rFonts w:ascii="Times New Roman" w:hAnsi="Times New Roman" w:cs="Times New Roman"/>
          <w:sz w:val="24"/>
          <w:szCs w:val="24"/>
        </w:rPr>
      </w:pPr>
      <w:r w:rsidRPr="00476F08">
        <w:rPr>
          <w:rFonts w:ascii="Times New Roman" w:hAnsi="Times New Roman" w:cs="Times New Roman"/>
          <w:sz w:val="24"/>
          <w:szCs w:val="24"/>
        </w:rPr>
        <w:t>E</w:t>
      </w:r>
      <w:r w:rsidR="008907FA" w:rsidRPr="00476F08">
        <w:rPr>
          <w:rFonts w:ascii="Times New Roman" w:hAnsi="Times New Roman" w:cs="Times New Roman"/>
          <w:sz w:val="24"/>
          <w:szCs w:val="24"/>
        </w:rPr>
        <w:t xml:space="preserve">n términos del artículo 16 del Reglamento de este Poder Legislativo, la reunión es pública. Pido a la Secretaría informe la propuesta de orden del día. </w:t>
      </w:r>
    </w:p>
    <w:p w:rsidR="008907FA"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Gracias diputada, la propuesta del orden del día es la siguiente.</w:t>
      </w:r>
    </w:p>
    <w:p w:rsidR="008907FA" w:rsidRPr="00476F08" w:rsidRDefault="008907FA" w:rsidP="004E4DFF">
      <w:pPr>
        <w:pStyle w:val="Sinespaciado"/>
        <w:jc w:val="both"/>
        <w:rPr>
          <w:rFonts w:ascii="Times New Roman" w:hAnsi="Times New Roman" w:cs="Times New Roman"/>
          <w:b/>
          <w:sz w:val="24"/>
          <w:szCs w:val="24"/>
        </w:rPr>
      </w:pPr>
      <w:r w:rsidRPr="00476F08">
        <w:rPr>
          <w:rFonts w:ascii="Times New Roman" w:hAnsi="Times New Roman" w:cs="Times New Roman"/>
          <w:b/>
          <w:sz w:val="24"/>
          <w:szCs w:val="24"/>
        </w:rPr>
        <w:t>1. Análisis y en su caso, discusión y aprobación del dictamen de la iniciativa con proyecto de decreto que reforma los artículos 5 párrafo doceavo y 88 primer inciso b) de la Constitución Política del Estado Libre y Soberano de México, presentado por la Maestra Delfina Gómez Álvarez, Gobernadora Constitucional del Estado de México</w:t>
      </w:r>
      <w:r w:rsidR="00F867B1" w:rsidRPr="00476F08">
        <w:rPr>
          <w:rFonts w:ascii="Times New Roman" w:hAnsi="Times New Roman" w:cs="Times New Roman"/>
          <w:b/>
          <w:sz w:val="24"/>
          <w:szCs w:val="24"/>
        </w:rPr>
        <w:t>;</w:t>
      </w:r>
      <w:r w:rsidRPr="00476F08">
        <w:rPr>
          <w:rFonts w:ascii="Times New Roman" w:hAnsi="Times New Roman" w:cs="Times New Roman"/>
          <w:b/>
          <w:sz w:val="24"/>
          <w:szCs w:val="24"/>
        </w:rPr>
        <w:t xml:space="preserve"> por el diputado José Francisco Vázquez Rodríguez, Presidente de la Junta de Coordinación Política y por el Doctor Héctor Macedo García, Magistrado Presidente del Tribunal Superior de Justicia del Estado de México y también por el Licenciado José Luis Cervantes Martínez, Titular de la Fiscalía General de Justicia del Estado de México</w:t>
      </w:r>
      <w:r w:rsidR="008D3F13" w:rsidRPr="00476F08">
        <w:rPr>
          <w:rFonts w:ascii="Times New Roman" w:hAnsi="Times New Roman" w:cs="Times New Roman"/>
          <w:b/>
          <w:sz w:val="24"/>
          <w:szCs w:val="24"/>
        </w:rPr>
        <w:t>, t</w:t>
      </w:r>
      <w:r w:rsidRPr="00476F08">
        <w:rPr>
          <w:rFonts w:ascii="Times New Roman" w:hAnsi="Times New Roman" w:cs="Times New Roman"/>
          <w:b/>
          <w:sz w:val="24"/>
          <w:szCs w:val="24"/>
        </w:rPr>
        <w:t>ambién se incorpora la iniciativa el Doctor Víctor Leopoldo Delgado Pérez, Presidente de la Comisión de Derechos Humanos del Estado de México.</w:t>
      </w:r>
    </w:p>
    <w:p w:rsidR="008907FA"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2. Clausura de la reunión.</w:t>
      </w:r>
    </w:p>
    <w:p w:rsidR="00120D90"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lastRenderedPageBreak/>
        <w:t>PRESIDENTA DIP. EMMA LAURA ALVAREZ VILLAVICENCIO. Muchas gracias.</w:t>
      </w:r>
    </w:p>
    <w:p w:rsidR="008907FA" w:rsidRPr="00476F08" w:rsidRDefault="008907FA"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Pido a quienes estén de acuerdo en que la propuesta que se ha expuesto sea aprobada como orden del día, se sirvan levantar la mano. ¿En contra? ¿En abstención?</w:t>
      </w:r>
    </w:p>
    <w:p w:rsidR="008907FA"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Presidenta la propuesta ha sido aprobada por unanimidad de votos.</w:t>
      </w:r>
    </w:p>
    <w:p w:rsidR="00120D90"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PRESIDENTA DIP. EMMA LAURA ALVAREZ VILLAVICENCIO. Muchas gracias. </w:t>
      </w:r>
    </w:p>
    <w:p w:rsidR="008907FA" w:rsidRPr="00476F08" w:rsidRDefault="008907FA"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En cuanto al punto número 1, pido a la Secretaría dé lectura a la introducción, los antecedentes y los resolutivos del dictamen formulado a la iniciativa con proyecto de decreto, que reforman los artículos 5º párrafo doceavo y 88 párrafo primero, inciso b) de la Constitución Política del Estado Libre y Soberano de México, presentada por la Maestra Delfina Gómez Álvarez, Gobernadora Constitucional del Estado de México; el diputado José Francisco Vázquez Rodríguez, Presidente de la Junta de Coordinación Política; el Doctor Héctor Macedo García, Magistrado Presidente del Tribunal Superior de Justicia del Estado de México; el Licenciado José Luis Cervantes Martínez, Titular de la Fiscalía General de Justicia del Estado de México y el Doctor Víctor Leopoldo Delgado Pérez, Presidente de la Comisión de Derechos Humanos del Estado de México.</w:t>
      </w:r>
    </w:p>
    <w:p w:rsidR="008907FA" w:rsidRPr="00476F08" w:rsidRDefault="008907FA"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Doy inicio a</w:t>
      </w:r>
      <w:r w:rsidR="00BF214A" w:rsidRPr="00476F08">
        <w:rPr>
          <w:rFonts w:ascii="Times New Roman" w:hAnsi="Times New Roman" w:cs="Times New Roman"/>
          <w:sz w:val="24"/>
          <w:szCs w:val="24"/>
        </w:rPr>
        <w:t xml:space="preserve"> los:</w:t>
      </w:r>
    </w:p>
    <w:p w:rsidR="008907FA"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ANTECEDENTES</w:t>
      </w:r>
    </w:p>
    <w:p w:rsidR="008907FA"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En sesión de la LXII Legislatura realizada el día 27 de noviembre de 2025, la Maestra Delfina Gómez Álvarez, Gobernadora Constitucional del Estado de México; el Doctor Héctor Macedo García, Magistrado Presidente del Tribunal Superior de Justicia del Estado de México; el diputado José Francisco Vázquez Rodríguez, Presidente de la Junta de Coordinación Política de la LXII Legislatura del Estado de México; el Licenciado José Luis Cervantes Martínez, Fiscal General de Justicia del Estado de México y el Doctor Víctor Leopoldo Delgado Pérez, Presidente de la Comisión de Derechos Humanos del Estado de México, en ejercicio del derecho de iniciativa legislativa y de conformidad con los artículos 51, 148 de la Constitución Política del Estado Libre y Soberano de México, 15 fracción I, 95 fracción II y XIII de la Ley Orgánica del Poder Judicial del Estado de México, sometieron a consideración de la Soberanía Popular la iniciativa con proyecto de decreto que reforma los artículos 5 párrafo doceavo y 88 párrafo primero, inciso b) de la Constitución Política del Estado Libre y Soberano de México.</w:t>
      </w:r>
    </w:p>
    <w:p w:rsidR="008907FA"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Con apego al estudio realizado, apreciamos que la iniciativa propone la creación de juzgados especializados en órdenes y medidas de protección, en acatamiento del proceso legislativo aplicable las comisiones legislativas celebraron reuniones de estudio habiendo asistido a la misma, magistradas integrantes del Poder Judicial, a quienes el día de hoy les damos la bienvenida.</w:t>
      </w:r>
    </w:p>
    <w:p w:rsidR="008907FA"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Nos acompaña la Magistrada Elizabeth Rodríguez Colín, bienvenida magistrada, es un gusto tenerla por aquí; la Magistrada Alejandra Almazán, bienvenida magistrada nuevamente y también integrantes del Órgano de Administración Judicial; muchas gracias a las tres magistradas que hoy nos acompañan. </w:t>
      </w:r>
    </w:p>
    <w:p w:rsidR="008907FA"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El día 5 de diciembre de 2025 las Comisiones Legislativas de Gobernación y Puntos Constitucionales y de Procuración de Administración de Justicia dieron inicio al análisis de la iniciativa con Proyecto de Decreto</w:t>
      </w:r>
      <w:r w:rsidR="00C41B99" w:rsidRPr="00476F08">
        <w:rPr>
          <w:rFonts w:ascii="Times New Roman" w:hAnsi="Times New Roman" w:cs="Times New Roman"/>
          <w:sz w:val="24"/>
          <w:szCs w:val="24"/>
        </w:rPr>
        <w:t xml:space="preserve"> y</w:t>
      </w:r>
      <w:r w:rsidRPr="00476F08">
        <w:rPr>
          <w:rFonts w:ascii="Times New Roman" w:hAnsi="Times New Roman" w:cs="Times New Roman"/>
          <w:sz w:val="24"/>
          <w:szCs w:val="24"/>
        </w:rPr>
        <w:t xml:space="preserve"> el día 10 de diciembre del presente año se realizó reunión de dictaminación. </w:t>
      </w:r>
    </w:p>
    <w:p w:rsidR="00940A3B" w:rsidRPr="00476F08" w:rsidRDefault="008907FA"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De conformidad con el estudio realizado y con las propuestas de integrantes de los distintos grupos parlamentarios, se determinó procedente reformar los artículos 5 párrafo décimo segundo y 88 párrafo primero, inciso b), ambos de la Constitución Política del Estado Libre y Soberano de México, para precisar que toda persona tiene derecho a vivir una vida libre de violencia, todas las autoridades del Estado y los Municipios en el ámbito</w:t>
      </w:r>
      <w:r w:rsidR="00825590" w:rsidRPr="00476F08">
        <w:rPr>
          <w:rFonts w:ascii="Times New Roman" w:hAnsi="Times New Roman" w:cs="Times New Roman"/>
          <w:sz w:val="24"/>
          <w:szCs w:val="24"/>
        </w:rPr>
        <w:t xml:space="preserve"> de sus </w:t>
      </w:r>
      <w:r w:rsidR="00940A3B" w:rsidRPr="00476F08">
        <w:rPr>
          <w:rFonts w:ascii="Times New Roman" w:hAnsi="Times New Roman" w:cs="Times New Roman"/>
          <w:sz w:val="24"/>
          <w:szCs w:val="24"/>
        </w:rPr>
        <w:t xml:space="preserve">competencias, tienen deberes reforzados de protección con las mujeres, adolescentes, niñas y niños para garantizar su derecho humano a una vida libre de violencia y a la integridad personal, tanto en el ámbito público como </w:t>
      </w:r>
      <w:r w:rsidR="00940A3B" w:rsidRPr="00476F08">
        <w:rPr>
          <w:rFonts w:ascii="Times New Roman" w:hAnsi="Times New Roman" w:cs="Times New Roman"/>
          <w:sz w:val="24"/>
          <w:szCs w:val="24"/>
        </w:rPr>
        <w:lastRenderedPageBreak/>
        <w:t xml:space="preserve">en el ámbito privado, debiendo garantizar en la elaboración y ejecución de políticas públicas los principios de igualdad jurídica, respeto a la dignidad humana de las mujeres, adolescentes, niñas y niños, perspectiva de género, no discriminación, libertad y desarrollo integral, actuando con la debida diligencia a través de los principios ya reconocidos en la Constitución Política de los Estados Unidos Mexicanos.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 xml:space="preserve">La Ley definirá las bases y modalidades para la realización de conformidad con lo previsto en los artículos 83 </w:t>
      </w:r>
      <w:r w:rsidR="005A6ED0" w:rsidRPr="00476F08">
        <w:rPr>
          <w:rFonts w:ascii="Times New Roman" w:hAnsi="Times New Roman" w:cs="Times New Roman"/>
          <w:sz w:val="24"/>
          <w:szCs w:val="24"/>
        </w:rPr>
        <w:t>B</w:t>
      </w:r>
      <w:r w:rsidRPr="00476F08">
        <w:rPr>
          <w:rFonts w:ascii="Times New Roman" w:hAnsi="Times New Roman" w:cs="Times New Roman"/>
          <w:sz w:val="24"/>
          <w:szCs w:val="24"/>
        </w:rPr>
        <w:t xml:space="preserve">is y 86 </w:t>
      </w:r>
      <w:r w:rsidR="005A6ED0" w:rsidRPr="00476F08">
        <w:rPr>
          <w:rFonts w:ascii="Times New Roman" w:hAnsi="Times New Roman" w:cs="Times New Roman"/>
          <w:sz w:val="24"/>
          <w:szCs w:val="24"/>
        </w:rPr>
        <w:t>B</w:t>
      </w:r>
      <w:r w:rsidRPr="00476F08">
        <w:rPr>
          <w:rFonts w:ascii="Times New Roman" w:hAnsi="Times New Roman" w:cs="Times New Roman"/>
          <w:sz w:val="24"/>
          <w:szCs w:val="24"/>
        </w:rPr>
        <w:t>is</w:t>
      </w:r>
      <w:r w:rsidR="00A924E7" w:rsidRPr="00476F08">
        <w:rPr>
          <w:rFonts w:ascii="Times New Roman" w:hAnsi="Times New Roman" w:cs="Times New Roman"/>
          <w:sz w:val="24"/>
          <w:szCs w:val="24"/>
        </w:rPr>
        <w:t>, a</w:t>
      </w:r>
      <w:r w:rsidRPr="00476F08">
        <w:rPr>
          <w:rFonts w:ascii="Times New Roman" w:hAnsi="Times New Roman" w:cs="Times New Roman"/>
          <w:sz w:val="24"/>
          <w:szCs w:val="24"/>
        </w:rPr>
        <w:t xml:space="preserve">sí mismo, estimamos procedentes reformar el inciso b) del artículo 88 del citado ordenamiento constitucional, para quedar en Tribunales y Juzgados de Primera Instancia, Juzgados de Cuantía Menor, Juzgados Especializados en Órdenes y Medidas de Protección y Tribunales Laborales, organizados de acuerdo a su competencia establecida en las leyes secundarias.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 xml:space="preserve">Los órganos jurisdiccionales aplicarán las leyes federales tratándose de jurisdicción concurrente, la iniciativa busca atender una problemática </w:t>
      </w:r>
      <w:r w:rsidR="00A924E7" w:rsidRPr="00476F08">
        <w:rPr>
          <w:rFonts w:ascii="Times New Roman" w:hAnsi="Times New Roman" w:cs="Times New Roman"/>
          <w:sz w:val="24"/>
          <w:szCs w:val="24"/>
        </w:rPr>
        <w:t>Fede</w:t>
      </w:r>
      <w:r w:rsidRPr="00476F08">
        <w:rPr>
          <w:rFonts w:ascii="Times New Roman" w:hAnsi="Times New Roman" w:cs="Times New Roman"/>
          <w:sz w:val="24"/>
          <w:szCs w:val="24"/>
        </w:rPr>
        <w:t xml:space="preserve">ralizada que tiene que ver con la violencia de género y con </w:t>
      </w:r>
      <w:r w:rsidR="00B817E7" w:rsidRPr="00476F08">
        <w:rPr>
          <w:rFonts w:ascii="Times New Roman" w:hAnsi="Times New Roman" w:cs="Times New Roman"/>
          <w:sz w:val="24"/>
          <w:szCs w:val="24"/>
        </w:rPr>
        <w:t>2</w:t>
      </w:r>
      <w:r w:rsidRPr="00476F08">
        <w:rPr>
          <w:rFonts w:ascii="Times New Roman" w:hAnsi="Times New Roman" w:cs="Times New Roman"/>
          <w:sz w:val="24"/>
          <w:szCs w:val="24"/>
        </w:rPr>
        <w:t xml:space="preserve"> derechos fundamentales el derecho a una vida libre sin violencia y el derecho de acceso a la justicia para grupos o personas en situación de vulnerabilidad como niñas, adolescentes y mujeres que viven en situación de violencia.</w:t>
      </w:r>
    </w:p>
    <w:p w:rsidR="00940A3B" w:rsidRPr="00476F08" w:rsidRDefault="00940A3B" w:rsidP="004E4DFF">
      <w:pPr>
        <w:pStyle w:val="Sinespaciado"/>
        <w:jc w:val="center"/>
        <w:rPr>
          <w:rFonts w:ascii="Times New Roman" w:hAnsi="Times New Roman" w:cs="Times New Roman"/>
          <w:sz w:val="24"/>
          <w:szCs w:val="24"/>
        </w:rPr>
      </w:pPr>
      <w:r w:rsidRPr="00476F08">
        <w:rPr>
          <w:rFonts w:ascii="Times New Roman" w:hAnsi="Times New Roman" w:cs="Times New Roman"/>
          <w:sz w:val="24"/>
          <w:szCs w:val="24"/>
        </w:rPr>
        <w:t>RESOLUTIVOS</w:t>
      </w:r>
    </w:p>
    <w:p w:rsidR="00940A3B" w:rsidRPr="00476F08" w:rsidRDefault="00940A3B"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 xml:space="preserve">PRIMERO. Es de aprobarse en lo conducente conforme el Proyecto de Decreto que ha sido integrada la iniciativa con Proyecto de Decreto que reforma los artículos 5, párrafo </w:t>
      </w:r>
      <w:r w:rsidR="00253769" w:rsidRPr="00476F08">
        <w:rPr>
          <w:rFonts w:ascii="Times New Roman" w:hAnsi="Times New Roman" w:cs="Times New Roman"/>
          <w:sz w:val="24"/>
          <w:szCs w:val="24"/>
        </w:rPr>
        <w:t>doceavo</w:t>
      </w:r>
      <w:r w:rsidRPr="00476F08">
        <w:rPr>
          <w:rFonts w:ascii="Times New Roman" w:hAnsi="Times New Roman" w:cs="Times New Roman"/>
          <w:sz w:val="24"/>
          <w:szCs w:val="24"/>
        </w:rPr>
        <w:t xml:space="preserve"> y 88, primer inciso b) de la Constitución Política del Estado Libre y Soberano de México, presentada por la Maestra Delfina Gómez Álvarez, Gobernadora Constitucional del Estado de México</w:t>
      </w:r>
      <w:r w:rsidR="00253769" w:rsidRPr="00476F08">
        <w:rPr>
          <w:rFonts w:ascii="Times New Roman" w:hAnsi="Times New Roman" w:cs="Times New Roman"/>
          <w:sz w:val="24"/>
          <w:szCs w:val="24"/>
        </w:rPr>
        <w:t>;</w:t>
      </w:r>
      <w:r w:rsidRPr="00476F08">
        <w:rPr>
          <w:rFonts w:ascii="Times New Roman" w:hAnsi="Times New Roman" w:cs="Times New Roman"/>
          <w:sz w:val="24"/>
          <w:szCs w:val="24"/>
        </w:rPr>
        <w:t xml:space="preserve"> el Doctor Héctor Macedo García, Presidente del Tribunal Superior de Justicia del Estado de México</w:t>
      </w:r>
      <w:r w:rsidR="00D53995" w:rsidRPr="00476F08">
        <w:rPr>
          <w:rFonts w:ascii="Times New Roman" w:hAnsi="Times New Roman" w:cs="Times New Roman"/>
          <w:sz w:val="24"/>
          <w:szCs w:val="24"/>
        </w:rPr>
        <w:t>;</w:t>
      </w:r>
      <w:r w:rsidRPr="00476F08">
        <w:rPr>
          <w:rFonts w:ascii="Times New Roman" w:hAnsi="Times New Roman" w:cs="Times New Roman"/>
          <w:sz w:val="24"/>
          <w:szCs w:val="24"/>
        </w:rPr>
        <w:t xml:space="preserve"> el diputado José Francisco Vázquez Rodríguez, Presidente de la Junta de Coordinación Política de la LXII Legislatura del Estado de México</w:t>
      </w:r>
      <w:r w:rsidR="00D53995" w:rsidRPr="00476F08">
        <w:rPr>
          <w:rFonts w:ascii="Times New Roman" w:hAnsi="Times New Roman" w:cs="Times New Roman"/>
          <w:sz w:val="24"/>
          <w:szCs w:val="24"/>
        </w:rPr>
        <w:t>;</w:t>
      </w:r>
      <w:r w:rsidRPr="00476F08">
        <w:rPr>
          <w:rFonts w:ascii="Times New Roman" w:hAnsi="Times New Roman" w:cs="Times New Roman"/>
          <w:sz w:val="24"/>
          <w:szCs w:val="24"/>
        </w:rPr>
        <w:t xml:space="preserve"> el Licenciado José Luis Cervantes Martínez, Fiscal General de Justicia del Estado de México y el Doctor Víctor Leopoldo Delgado Pérez, Presidente de la Comisión de Derechos Humanos del Estado de México. </w:t>
      </w:r>
    </w:p>
    <w:p w:rsidR="00940A3B" w:rsidRPr="00476F08" w:rsidRDefault="00940A3B"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 xml:space="preserve">SEGUNDO. Se adjunta el Proyecto de Decreto que reforma la Constitución Política del Estado Libre y Soberano de México, para </w:t>
      </w:r>
      <w:r w:rsidR="00FC4F7C" w:rsidRPr="00476F08">
        <w:rPr>
          <w:rFonts w:ascii="Times New Roman" w:hAnsi="Times New Roman" w:cs="Times New Roman"/>
          <w:sz w:val="24"/>
          <w:szCs w:val="24"/>
        </w:rPr>
        <w:t>que previa</w:t>
      </w:r>
      <w:r w:rsidRPr="00476F08">
        <w:rPr>
          <w:rFonts w:ascii="Times New Roman" w:hAnsi="Times New Roman" w:cs="Times New Roman"/>
          <w:sz w:val="24"/>
          <w:szCs w:val="24"/>
        </w:rPr>
        <w:t xml:space="preserve"> discusión y aprobación de la Legislatura, sea remitido a los 125 ayuntamientos de los municipios del Estado de México.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Dado en el Palacio del Poder Legislativo, en la ciudad de Toluca de Lerdo, capital del Estado de México, a los diez días del mes de diciembre de dos mil veinticinco.</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Es cuanto, President</w:t>
      </w:r>
      <w:r w:rsidR="00FC4F7C" w:rsidRPr="00476F08">
        <w:rPr>
          <w:rFonts w:ascii="Times New Roman" w:hAnsi="Times New Roman" w:cs="Times New Roman"/>
          <w:sz w:val="24"/>
          <w:szCs w:val="24"/>
        </w:rPr>
        <w:t>a</w:t>
      </w:r>
      <w:r w:rsidRPr="00476F08">
        <w:rPr>
          <w:rFonts w:ascii="Times New Roman" w:hAnsi="Times New Roman" w:cs="Times New Roman"/>
          <w:sz w:val="24"/>
          <w:szCs w:val="24"/>
        </w:rPr>
        <w:t xml:space="preserve">.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Muchas gracias diputadas.</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Bienvenidas, la Magistrada Elizabeth Rodríguez Colín, la Magistrada Alejandra Almazán, ambas integrantes del Órgano de Administración Judicial</w:t>
      </w:r>
      <w:r w:rsidR="00FC4F7C" w:rsidRPr="00476F08">
        <w:rPr>
          <w:rFonts w:ascii="Times New Roman" w:hAnsi="Times New Roman" w:cs="Times New Roman"/>
          <w:sz w:val="24"/>
          <w:szCs w:val="24"/>
        </w:rPr>
        <w:t>;</w:t>
      </w:r>
      <w:r w:rsidRPr="00476F08">
        <w:rPr>
          <w:rFonts w:ascii="Times New Roman" w:hAnsi="Times New Roman" w:cs="Times New Roman"/>
          <w:sz w:val="24"/>
          <w:szCs w:val="24"/>
        </w:rPr>
        <w:t xml:space="preserve"> así como a la Doctora Kristel Yunuen Pozas, Secretaria de Acuerdos del Pleno del Tribunal, muchas gracias por su presencia y también damos la bienvenida a la diputada y a su pequeño asesor.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 xml:space="preserve">Leídos los antecedentes, abro la discusión en lo general del </w:t>
      </w:r>
      <w:r w:rsidR="00D420C7" w:rsidRPr="00476F08">
        <w:rPr>
          <w:rFonts w:ascii="Times New Roman" w:hAnsi="Times New Roman" w:cs="Times New Roman"/>
          <w:sz w:val="24"/>
          <w:szCs w:val="24"/>
        </w:rPr>
        <w:t xml:space="preserve">Dictamen </w:t>
      </w:r>
      <w:r w:rsidRPr="00476F08">
        <w:rPr>
          <w:rFonts w:ascii="Times New Roman" w:hAnsi="Times New Roman" w:cs="Times New Roman"/>
          <w:sz w:val="24"/>
          <w:szCs w:val="24"/>
        </w:rPr>
        <w:t xml:space="preserve">y del </w:t>
      </w:r>
      <w:r w:rsidR="00D420C7" w:rsidRPr="00476F08">
        <w:rPr>
          <w:rFonts w:ascii="Times New Roman" w:hAnsi="Times New Roman" w:cs="Times New Roman"/>
          <w:sz w:val="24"/>
          <w:szCs w:val="24"/>
        </w:rPr>
        <w:t xml:space="preserve">PROYECTO </w:t>
      </w:r>
      <w:r w:rsidRPr="00476F08">
        <w:rPr>
          <w:rFonts w:ascii="Times New Roman" w:hAnsi="Times New Roman" w:cs="Times New Roman"/>
          <w:sz w:val="24"/>
          <w:szCs w:val="24"/>
        </w:rPr>
        <w:t xml:space="preserve">de Decreto y consulto ¿Si alguien desea hacer uso de la palabra? ¿Alguien más?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SECRETARIO DIP. CARLOS MARTÍNEZ ZURITA TREJO. Damos también la bienvenida a la diputada Arlette Stephanie Grimaldo Osorio y nuevamente a la diputada Miriam Silva Mata, bienvenidas, diputadas.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Adelante</w:t>
      </w:r>
      <w:r w:rsidR="00727741" w:rsidRPr="00476F08">
        <w:rPr>
          <w:rFonts w:ascii="Times New Roman" w:hAnsi="Times New Roman" w:cs="Times New Roman"/>
          <w:sz w:val="24"/>
          <w:szCs w:val="24"/>
        </w:rPr>
        <w:t xml:space="preserve"> d</w:t>
      </w:r>
      <w:r w:rsidRPr="00476F08">
        <w:rPr>
          <w:rFonts w:ascii="Times New Roman" w:hAnsi="Times New Roman" w:cs="Times New Roman"/>
          <w:sz w:val="24"/>
          <w:szCs w:val="24"/>
        </w:rPr>
        <w:t xml:space="preserve">iputado Octavio.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DIP. OCTAVIO MARTÍNEZ VARGAS. Muchas gracias Presidenta. </w:t>
      </w:r>
    </w:p>
    <w:p w:rsidR="00940A3B"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 xml:space="preserve">Bienvenida a las integrantes del Órgano de Administración del Poder Judicial del Estado de México y la Maestra Secretaria Técnica del Pleno, bienvenida. </w:t>
      </w:r>
    </w:p>
    <w:p w:rsidR="00D03CD9" w:rsidRPr="00476F08" w:rsidRDefault="00940A3B"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 xml:space="preserve">Compañeras y compañeros, hoy vamos a aprobar una reforma de naturaleza constitucional, una reforma que han enviado los Titulares de los Poderes del Estado, nuestra Gobernadora la </w:t>
      </w:r>
      <w:r w:rsidRPr="00476F08">
        <w:rPr>
          <w:rFonts w:ascii="Times New Roman" w:hAnsi="Times New Roman" w:cs="Times New Roman"/>
          <w:sz w:val="24"/>
          <w:szCs w:val="24"/>
        </w:rPr>
        <w:lastRenderedPageBreak/>
        <w:t>Maestra Delfina, el Titular del Poder Judicial, Magistrado Macedo y el Coordinador de la Junta de Coordinación Política, el diputado Francisco Vázquez, a efecto de reformar el artículo 5</w:t>
      </w:r>
      <w:r w:rsidR="00825590" w:rsidRPr="00476F08">
        <w:rPr>
          <w:rFonts w:ascii="Times New Roman" w:hAnsi="Times New Roman" w:cs="Times New Roman"/>
          <w:sz w:val="24"/>
          <w:szCs w:val="24"/>
        </w:rPr>
        <w:t xml:space="preserve"> </w:t>
      </w:r>
      <w:r w:rsidR="00DA5F58" w:rsidRPr="00476F08">
        <w:rPr>
          <w:rFonts w:ascii="Times New Roman" w:hAnsi="Times New Roman" w:cs="Times New Roman"/>
          <w:sz w:val="24"/>
          <w:szCs w:val="24"/>
        </w:rPr>
        <w:t>y 88 de la Constitución del Estado de México y busca desde luego, hacer ágil el acceso a la justicia</w:t>
      </w:r>
      <w:r w:rsidR="00012ECC" w:rsidRPr="00476F08">
        <w:rPr>
          <w:rFonts w:ascii="Times New Roman" w:hAnsi="Times New Roman" w:cs="Times New Roman"/>
          <w:sz w:val="24"/>
          <w:szCs w:val="24"/>
        </w:rPr>
        <w:t>, s</w:t>
      </w:r>
      <w:r w:rsidR="00DA5F58" w:rsidRPr="00476F08">
        <w:rPr>
          <w:rFonts w:ascii="Times New Roman" w:hAnsi="Times New Roman" w:cs="Times New Roman"/>
          <w:sz w:val="24"/>
          <w:szCs w:val="24"/>
        </w:rPr>
        <w:t xml:space="preserve">in duda esto se enmarca en el cumplimiento del plan de desarrollo de nuestra Gobernadora, a efecto de poder erradicar todo tipo de violencia hacia las mujeres quiero abrir un paréntesis de lo que hoy tenemos en el Estado de México son agencias para </w:t>
      </w:r>
      <w:r w:rsidR="003A292A" w:rsidRPr="00476F08">
        <w:rPr>
          <w:rFonts w:ascii="Times New Roman" w:hAnsi="Times New Roman" w:cs="Times New Roman"/>
          <w:sz w:val="24"/>
          <w:szCs w:val="24"/>
        </w:rPr>
        <w:t>c</w:t>
      </w:r>
      <w:r w:rsidR="00DA5F58" w:rsidRPr="00476F08">
        <w:rPr>
          <w:rFonts w:ascii="Times New Roman" w:hAnsi="Times New Roman" w:cs="Times New Roman"/>
          <w:sz w:val="24"/>
          <w:szCs w:val="24"/>
        </w:rPr>
        <w:t xml:space="preserve">uando una mujer es víctima de violencia tiene que ir a una agencia especializada que se llama </w:t>
      </w:r>
      <w:r w:rsidR="00DA5F58" w:rsidRPr="00476F08">
        <w:rPr>
          <w:rFonts w:ascii="Times New Roman" w:hAnsi="Times New Roman" w:cs="Times New Roman"/>
          <w:sz w:val="24"/>
          <w:szCs w:val="24"/>
          <w:shd w:val="clear" w:color="auto" w:fill="FFFFFF"/>
        </w:rPr>
        <w:t>AMPEVIS</w:t>
      </w:r>
      <w:r w:rsidR="00DA5F58" w:rsidRPr="00476F08">
        <w:rPr>
          <w:rFonts w:ascii="Times New Roman" w:hAnsi="Times New Roman" w:cs="Times New Roman"/>
          <w:sz w:val="24"/>
          <w:szCs w:val="24"/>
        </w:rPr>
        <w:t>, que no hay en todos los municipios, dicho sea de paso, que pocas mujeres saben en donde se encuentran cuando va a una agencia ordinaria le canalizan a una especializada la atención a mujeres que se encuentran incluso en otros municipios y empieza el peregrinar.</w:t>
      </w:r>
    </w:p>
    <w:p w:rsidR="00BC360C" w:rsidRPr="00476F08" w:rsidRDefault="00DA5F58"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 xml:space="preserve">Finalmente llega </w:t>
      </w:r>
      <w:r w:rsidRPr="00476F08">
        <w:rPr>
          <w:rFonts w:ascii="Times New Roman" w:hAnsi="Times New Roman" w:cs="Times New Roman"/>
          <w:sz w:val="24"/>
          <w:szCs w:val="24"/>
          <w:shd w:val="clear" w:color="auto" w:fill="FFFFFF"/>
        </w:rPr>
        <w:t>AMPEVIS</w:t>
      </w:r>
      <w:r w:rsidRPr="00476F08">
        <w:rPr>
          <w:rFonts w:ascii="Times New Roman" w:hAnsi="Times New Roman" w:cs="Times New Roman"/>
          <w:sz w:val="24"/>
          <w:szCs w:val="24"/>
        </w:rPr>
        <w:t xml:space="preserve"> y resulta que se tiene que esperar una vez que le inician su carpeta de investigación, la tiene que certificar el médico legista y no hay médico legista hay que esperar que venga de otra agencia a certificar o que regrese mañana</w:t>
      </w:r>
      <w:r w:rsidR="00D03CD9" w:rsidRPr="00476F08">
        <w:rPr>
          <w:rFonts w:ascii="Times New Roman" w:hAnsi="Times New Roman" w:cs="Times New Roman"/>
          <w:sz w:val="24"/>
          <w:szCs w:val="24"/>
        </w:rPr>
        <w:t>, h</w:t>
      </w:r>
      <w:r w:rsidRPr="00476F08">
        <w:rPr>
          <w:rFonts w:ascii="Times New Roman" w:hAnsi="Times New Roman" w:cs="Times New Roman"/>
          <w:sz w:val="24"/>
          <w:szCs w:val="24"/>
        </w:rPr>
        <w:t>a habido casos o supuestos de mujeres que han sido, víctimas de abuso sexual que se bañaron y ya no encuentra el médico legista, elementos que pudieran acreditar la responsabilidad del agresor por desconocimiento de víctimas tenemos un serio problema en la Fiscalía y en las agencias de atención a mujeres víctimas de violencia.</w:t>
      </w:r>
    </w:p>
    <w:p w:rsidR="000E3F42" w:rsidRPr="00476F08" w:rsidRDefault="00DA5F58"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Si bien le va a la mujer, le dan una medida de restricción que ella debe de llevar personalmente al seguridad pública</w:t>
      </w:r>
      <w:r w:rsidR="00BC360C" w:rsidRPr="00476F08">
        <w:rPr>
          <w:rFonts w:ascii="Times New Roman" w:hAnsi="Times New Roman" w:cs="Times New Roman"/>
          <w:sz w:val="24"/>
          <w:szCs w:val="24"/>
        </w:rPr>
        <w:t>, e</w:t>
      </w:r>
      <w:r w:rsidRPr="00476F08">
        <w:rPr>
          <w:rFonts w:ascii="Times New Roman" w:hAnsi="Times New Roman" w:cs="Times New Roman"/>
          <w:sz w:val="24"/>
          <w:szCs w:val="24"/>
        </w:rPr>
        <w:t xml:space="preserve">lla debe de llevar a Seguridad Pública, no sabe en dónde está la Agencia de Seguridad Pública o la dirección sea pública a veces se llaman comisarías ¿No sabe dónde está la comisaría? </w:t>
      </w:r>
      <w:r w:rsidR="00BC360C" w:rsidRPr="00476F08">
        <w:rPr>
          <w:rFonts w:ascii="Times New Roman" w:hAnsi="Times New Roman" w:cs="Times New Roman"/>
          <w:sz w:val="24"/>
          <w:szCs w:val="24"/>
        </w:rPr>
        <w:t>t</w:t>
      </w:r>
      <w:r w:rsidRPr="00476F08">
        <w:rPr>
          <w:rFonts w:ascii="Times New Roman" w:hAnsi="Times New Roman" w:cs="Times New Roman"/>
          <w:sz w:val="24"/>
          <w:szCs w:val="24"/>
        </w:rPr>
        <w:t>iene que ir a la comisaría, solicitar entrevistarse con el titular para hacer entrega de su oficio para que le digan usted entréguese al agresor y los elementos de seguridad no son suficientes para ofrecer las medidas de restricción</w:t>
      </w:r>
      <w:r w:rsidR="000E3F42" w:rsidRPr="00476F08">
        <w:rPr>
          <w:rFonts w:ascii="Times New Roman" w:hAnsi="Times New Roman" w:cs="Times New Roman"/>
          <w:sz w:val="24"/>
          <w:szCs w:val="24"/>
        </w:rPr>
        <w:t>, e</w:t>
      </w:r>
      <w:r w:rsidRPr="00476F08">
        <w:rPr>
          <w:rFonts w:ascii="Times New Roman" w:hAnsi="Times New Roman" w:cs="Times New Roman"/>
          <w:sz w:val="24"/>
          <w:szCs w:val="24"/>
        </w:rPr>
        <w:t>ntonces, platico esto porque es la realidad de lo que sucede en muchos de los casos de mujeres víctimas de violencia y esta reforma busca precisamente agilizar en línea un tipo de agresión que pudiera estar coordinado con otras instancias públicas ocupadas de la erradicación de violencia, para que haya una respuesta en medidas preventivas y de ejercer justicia más pronta.</w:t>
      </w:r>
    </w:p>
    <w:p w:rsidR="00FB746B" w:rsidRPr="00476F08" w:rsidRDefault="00DA5F58"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 xml:space="preserve">Sugiero al Poder Judicial que puedan generar infografías entendibles, que las mujeres, las más de 9 millones de mujeres en nuestro Estado puedan entender en dónde se pueden comunicar, cómo pueden acceder hay muchos lugares donde no hay Internet en el Estado, ¿Cómo se van a conectar? ¿Cómo pueden llamar? ¿Cómo pueden acceder para efecto de evitar feminicidios, agresiones y cualquier tipo de violencia que amerite una conducta </w:t>
      </w:r>
      <w:r w:rsidR="00237A1C" w:rsidRPr="00476F08">
        <w:rPr>
          <w:rFonts w:ascii="Times New Roman" w:hAnsi="Times New Roman" w:cs="Times New Roman"/>
          <w:sz w:val="24"/>
          <w:szCs w:val="24"/>
        </w:rPr>
        <w:t>antijurídica?</w:t>
      </w:r>
    </w:p>
    <w:p w:rsidR="00DA5F58" w:rsidRPr="00476F08" w:rsidRDefault="00DA5F58"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En conclusión, compañeras y compañeros, creo que la reforma es importante para crear estos juzgados y ojalá que pudiéramos aspirar a que haya mayor información</w:t>
      </w:r>
      <w:r w:rsidR="00237A1C" w:rsidRPr="00476F08">
        <w:rPr>
          <w:rFonts w:ascii="Times New Roman" w:hAnsi="Times New Roman" w:cs="Times New Roman"/>
          <w:sz w:val="24"/>
          <w:szCs w:val="24"/>
        </w:rPr>
        <w:t>, t</w:t>
      </w:r>
      <w:r w:rsidRPr="00476F08">
        <w:rPr>
          <w:rFonts w:ascii="Times New Roman" w:hAnsi="Times New Roman" w:cs="Times New Roman"/>
          <w:sz w:val="24"/>
          <w:szCs w:val="24"/>
        </w:rPr>
        <w:t>odos hagamos un esfuerzo para que las mujeres se enteren y que no haya, ningún elemento para que no puedan acceder a ella y que aspiremos a reducir índices de violencia en el Estado de México y con ello cumplir el plan de Desarrollo.</w:t>
      </w:r>
    </w:p>
    <w:p w:rsidR="00DA5F58" w:rsidRPr="00476F08" w:rsidRDefault="00DA5F58"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Concluyo mi reconocimiento a las y los proponentes de la reforma constitucional, al artículo 5º y 88 de nuestra Constitución y aspirando a que abone a un acceso a la justicia a las mujeres en el Estado de México.</w:t>
      </w:r>
    </w:p>
    <w:p w:rsidR="009D3EBF" w:rsidRPr="00476F08" w:rsidRDefault="00DA5F58"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Muchas gracias Presidenta.</w:t>
      </w:r>
    </w:p>
    <w:p w:rsidR="009D3EBF" w:rsidRPr="00476F08" w:rsidRDefault="008D1F4E"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w:t>
      </w:r>
      <w:r w:rsidR="00BA5667" w:rsidRPr="00476F08">
        <w:rPr>
          <w:rFonts w:ascii="Times New Roman" w:hAnsi="Times New Roman" w:cs="Times New Roman"/>
          <w:sz w:val="24"/>
          <w:szCs w:val="24"/>
        </w:rPr>
        <w:t>. Gracias ti</w:t>
      </w:r>
      <w:r w:rsidRPr="00476F08">
        <w:rPr>
          <w:rFonts w:ascii="Times New Roman" w:hAnsi="Times New Roman" w:cs="Times New Roman"/>
          <w:sz w:val="24"/>
          <w:szCs w:val="24"/>
        </w:rPr>
        <w:t xml:space="preserve"> </w:t>
      </w:r>
      <w:r w:rsidR="009D3EBF" w:rsidRPr="00476F08">
        <w:rPr>
          <w:rFonts w:ascii="Times New Roman" w:hAnsi="Times New Roman" w:cs="Times New Roman"/>
          <w:sz w:val="24"/>
          <w:szCs w:val="24"/>
        </w:rPr>
        <w:t>diputado Octavio.</w:t>
      </w:r>
    </w:p>
    <w:p w:rsidR="009D3EBF"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Tiene el uso de la voz, la diputada Ana Yurixi. Adelante, diputada.</w:t>
      </w:r>
    </w:p>
    <w:p w:rsidR="009D3EBF" w:rsidRPr="00476F08" w:rsidRDefault="009D3EBF"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SECRETARIA DIP. ANA YURIXI LEYVA PIÑÓN. Muchas gracias. </w:t>
      </w:r>
    </w:p>
    <w:p w:rsidR="009D3EBF"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Muy buenos días, compañeras, compañeros diputados, quiero también dar la bienvenida a nuestras queridas magistradas, Alejandra Almazán, gracias, Ale, a Elizabeth Rodríguez, ambas integrantes del Órgano de Administración Judicial y que además nos hemos encontrado en varios foros, son unas luchadoras incansables de este tema, así que sean bienvenidas a esta su </w:t>
      </w:r>
      <w:r w:rsidR="00071BFC" w:rsidRPr="00476F08">
        <w:rPr>
          <w:rFonts w:ascii="Times New Roman" w:hAnsi="Times New Roman" w:cs="Times New Roman"/>
          <w:sz w:val="24"/>
          <w:szCs w:val="24"/>
        </w:rPr>
        <w:t>“</w:t>
      </w:r>
      <w:r w:rsidRPr="00476F08">
        <w:rPr>
          <w:rFonts w:ascii="Times New Roman" w:hAnsi="Times New Roman" w:cs="Times New Roman"/>
          <w:sz w:val="24"/>
          <w:szCs w:val="24"/>
        </w:rPr>
        <w:t xml:space="preserve">Casa del </w:t>
      </w:r>
      <w:r w:rsidR="00071BFC" w:rsidRPr="00476F08">
        <w:rPr>
          <w:rFonts w:ascii="Times New Roman" w:hAnsi="Times New Roman" w:cs="Times New Roman"/>
          <w:sz w:val="24"/>
          <w:szCs w:val="24"/>
        </w:rPr>
        <w:lastRenderedPageBreak/>
        <w:t>P</w:t>
      </w:r>
      <w:r w:rsidRPr="00476F08">
        <w:rPr>
          <w:rFonts w:ascii="Times New Roman" w:hAnsi="Times New Roman" w:cs="Times New Roman"/>
          <w:sz w:val="24"/>
          <w:szCs w:val="24"/>
        </w:rPr>
        <w:t>ueblo</w:t>
      </w:r>
      <w:r w:rsidR="00071BFC" w:rsidRPr="00476F08">
        <w:rPr>
          <w:rFonts w:ascii="Times New Roman" w:hAnsi="Times New Roman" w:cs="Times New Roman"/>
          <w:sz w:val="24"/>
          <w:szCs w:val="24"/>
        </w:rPr>
        <w:t>”</w:t>
      </w:r>
      <w:r w:rsidRPr="00476F08">
        <w:rPr>
          <w:rFonts w:ascii="Times New Roman" w:hAnsi="Times New Roman" w:cs="Times New Roman"/>
          <w:sz w:val="24"/>
          <w:szCs w:val="24"/>
        </w:rPr>
        <w:t xml:space="preserve"> y por supuesto a Kristel</w:t>
      </w:r>
      <w:r w:rsidR="00071BFC" w:rsidRPr="00476F08">
        <w:rPr>
          <w:rFonts w:ascii="Times New Roman" w:hAnsi="Times New Roman" w:cs="Times New Roman"/>
          <w:sz w:val="24"/>
          <w:szCs w:val="24"/>
        </w:rPr>
        <w:t xml:space="preserve"> Yunuen </w:t>
      </w:r>
      <w:r w:rsidRPr="00476F08">
        <w:rPr>
          <w:rFonts w:ascii="Times New Roman" w:hAnsi="Times New Roman" w:cs="Times New Roman"/>
          <w:sz w:val="24"/>
          <w:szCs w:val="24"/>
        </w:rPr>
        <w:t xml:space="preserve">Poza, Secretaria de Acuerdos del Pleno del Tribunal, bienvenida doctora. Muchas gracias compañeras. </w:t>
      </w:r>
    </w:p>
    <w:p w:rsidR="009D3EBF"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Y el pasado 5 de diciembre se reunió la Comisión Legislativa de Gobernación y Puntos Constitucionales y Administración de Justicia y también, celebro que nos hayan acompañado las magistradas Rosa María Oviedo, la magistrada María José Bernal y la magistrada Abigail Ocampo, que ampliamente de verdad nos dieron cuenta de la existencia y de la modificación constitucional que se va a dar con el tema de esta iniciativa que hoy se presenta para la creación del Juzgado Libre. </w:t>
      </w:r>
    </w:p>
    <w:p w:rsidR="009D3EBF"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Quiero comentarles que las magistradas, muy puntualmente nos explicaron esta iniciativa, iniciativa por supuesto que emana de nuestra querida gobernadora la maestra Delfina Gómez Álvarez, la presenta ella junto con el presidente de la JUCOPO, el diputado Francisco Vázquez, también se suma a ella el doctor Macedo García, magistrado, Presidente del Tribunal Superior de Justicia del Estado de México, el Titular de la Fiscalía y también el presidente de la COD</w:t>
      </w:r>
      <w:r w:rsidR="007B4D03" w:rsidRPr="00476F08">
        <w:rPr>
          <w:rFonts w:ascii="Times New Roman" w:hAnsi="Times New Roman" w:cs="Times New Roman"/>
          <w:sz w:val="24"/>
          <w:szCs w:val="24"/>
        </w:rPr>
        <w:t>H</w:t>
      </w:r>
      <w:r w:rsidRPr="00476F08">
        <w:rPr>
          <w:rFonts w:ascii="Times New Roman" w:hAnsi="Times New Roman" w:cs="Times New Roman"/>
          <w:sz w:val="24"/>
          <w:szCs w:val="24"/>
        </w:rPr>
        <w:t>EM</w:t>
      </w:r>
      <w:r w:rsidR="005A3BCD" w:rsidRPr="00476F08">
        <w:rPr>
          <w:rFonts w:ascii="Times New Roman" w:hAnsi="Times New Roman" w:cs="Times New Roman"/>
          <w:sz w:val="24"/>
          <w:szCs w:val="24"/>
        </w:rPr>
        <w:t>, t</w:t>
      </w:r>
      <w:r w:rsidRPr="00476F08">
        <w:rPr>
          <w:rFonts w:ascii="Times New Roman" w:hAnsi="Times New Roman" w:cs="Times New Roman"/>
          <w:sz w:val="24"/>
          <w:szCs w:val="24"/>
        </w:rPr>
        <w:t xml:space="preserve">odas estas instancias se suman a esta modificación muy importante a nuestra Constitución. </w:t>
      </w:r>
    </w:p>
    <w:p w:rsidR="00EE61F7"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Y que va también de la mano con el juzgado naranja que se había implementado, que ese es un juzgado en línea, con algunas complicaciones que las propias magistradas nos comentaban, sobre todo porque los juzgados en línea tenían que contar con una o las mujeres víctimas que quisieran ingresar tenían que contar con una firma electrónica, que eso se complicaba un poco en </w:t>
      </w:r>
      <w:r w:rsidR="00EE61F7" w:rsidRPr="00476F08">
        <w:rPr>
          <w:rFonts w:ascii="Times New Roman" w:hAnsi="Times New Roman" w:cs="Times New Roman"/>
          <w:sz w:val="24"/>
          <w:szCs w:val="24"/>
        </w:rPr>
        <w:t>2</w:t>
      </w:r>
      <w:r w:rsidRPr="00476F08">
        <w:rPr>
          <w:rFonts w:ascii="Times New Roman" w:hAnsi="Times New Roman" w:cs="Times New Roman"/>
          <w:sz w:val="24"/>
          <w:szCs w:val="24"/>
        </w:rPr>
        <w:t xml:space="preserve"> o </w:t>
      </w:r>
      <w:r w:rsidR="00EE61F7" w:rsidRPr="00476F08">
        <w:rPr>
          <w:rFonts w:ascii="Times New Roman" w:hAnsi="Times New Roman" w:cs="Times New Roman"/>
          <w:sz w:val="24"/>
          <w:szCs w:val="24"/>
        </w:rPr>
        <w:t>3</w:t>
      </w:r>
      <w:r w:rsidRPr="00476F08">
        <w:rPr>
          <w:rFonts w:ascii="Times New Roman" w:hAnsi="Times New Roman" w:cs="Times New Roman"/>
          <w:sz w:val="24"/>
          <w:szCs w:val="24"/>
        </w:rPr>
        <w:t xml:space="preserve"> horas,  se pierde la vida de una mujer, entonces creo que va de la mano con estos juzgados libres, que también podrán ser en línea, podrán ser presenciales y también de manera electrónica, de forma inmediata. </w:t>
      </w:r>
    </w:p>
    <w:p w:rsidR="005677E6"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Y también nos platicaban que no necesariamente la víctima puede hacerla, puede ir acompañada también de algún familiar, que también es muy importante que los ciudadanos conozcan cuando la mujer es agredida, está nerviosa, está en crisis y a veces también eso le impide poder hacer una denuncia con prontitud y esta parte que esta iniciativa propone justamente el acompañamiento, esa red de apoyo que tienen las mujeres con los vecinos, con los familiares</w:t>
      </w:r>
      <w:r w:rsidR="009D10A5" w:rsidRPr="00476F08">
        <w:rPr>
          <w:rFonts w:ascii="Times New Roman" w:hAnsi="Times New Roman" w:cs="Times New Roman"/>
          <w:sz w:val="24"/>
          <w:szCs w:val="24"/>
        </w:rPr>
        <w:t>. p</w:t>
      </w:r>
      <w:r w:rsidRPr="00476F08">
        <w:rPr>
          <w:rFonts w:ascii="Times New Roman" w:hAnsi="Times New Roman" w:cs="Times New Roman"/>
          <w:sz w:val="24"/>
          <w:szCs w:val="24"/>
        </w:rPr>
        <w:t xml:space="preserve">odrán también ellas poder hacer la denuncia; así que fue muy importante la reunión de trabajo, por eso hoy celebro que esta iniciativa que se va a dictaminar el día de hoy para crear el Juzgado Libre, libertad, igualdad, bienestar, redes y emancipación, como un órgano jurisdiccional especializado en la emisión de órdenes y medidas de protección que fortalecerá de manera significativa las acciones del Poder Judicial para enfrentar la violencia de género en nuestra entidad. </w:t>
      </w:r>
    </w:p>
    <w:p w:rsidR="008907FA" w:rsidRPr="00476F08" w:rsidRDefault="009D3EBF"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Es importante señalar que desde el inicio de esta administración que encabeza nuestra querida gobernadora, la maestra Delfina estableció como uno de los objetivos centrales garantizar y trabajar por la protección de los derechos de las personas en situación de vulnerabilidad</w:t>
      </w:r>
      <w:r w:rsidR="005677E6" w:rsidRPr="00476F08">
        <w:rPr>
          <w:rFonts w:ascii="Times New Roman" w:hAnsi="Times New Roman" w:cs="Times New Roman"/>
          <w:sz w:val="24"/>
          <w:szCs w:val="24"/>
        </w:rPr>
        <w:t>, l</w:t>
      </w:r>
      <w:r w:rsidRPr="00476F08">
        <w:rPr>
          <w:rFonts w:ascii="Times New Roman" w:hAnsi="Times New Roman" w:cs="Times New Roman"/>
          <w:sz w:val="24"/>
          <w:szCs w:val="24"/>
        </w:rPr>
        <w:t xml:space="preserve">a iniciativa que hoy se dictamina fortalece las acciones que realiza el Gobierno del Estado, el Poder Judicial, la Fiscalía, la Comisión de Derechos Humanos y por supuesto este Poder Legislativo; </w:t>
      </w:r>
      <w:r w:rsidR="00997B87" w:rsidRPr="00476F08">
        <w:rPr>
          <w:rFonts w:ascii="Times New Roman" w:hAnsi="Times New Roman" w:cs="Times New Roman"/>
          <w:sz w:val="24"/>
          <w:szCs w:val="24"/>
        </w:rPr>
        <w:t>s</w:t>
      </w:r>
      <w:r w:rsidRPr="00476F08">
        <w:rPr>
          <w:rFonts w:ascii="Times New Roman" w:hAnsi="Times New Roman" w:cs="Times New Roman"/>
          <w:sz w:val="24"/>
          <w:szCs w:val="24"/>
        </w:rPr>
        <w:t>u sola existencia refleja la importancia de la coordinación institucional frente a la violencia de género, ninguna institución puede enfrentarla sola, necesitamos caminar juntas y juntos, la suma de esfuerzos entre dependencias es un pilar fundamental para</w:t>
      </w:r>
      <w:r w:rsidR="00BA5667" w:rsidRPr="00476F08">
        <w:rPr>
          <w:rFonts w:ascii="Times New Roman" w:hAnsi="Times New Roman" w:cs="Times New Roman"/>
          <w:sz w:val="24"/>
          <w:szCs w:val="24"/>
        </w:rPr>
        <w:t xml:space="preserve"> consolidar </w:t>
      </w:r>
      <w:r w:rsidR="008907FA" w:rsidRPr="00476F08">
        <w:rPr>
          <w:rFonts w:ascii="Times New Roman" w:hAnsi="Times New Roman" w:cs="Times New Roman"/>
          <w:sz w:val="24"/>
          <w:szCs w:val="24"/>
        </w:rPr>
        <w:t xml:space="preserve">las políticas públicas que surgen desde los </w:t>
      </w:r>
      <w:r w:rsidR="00997B87" w:rsidRPr="00476F08">
        <w:rPr>
          <w:rFonts w:ascii="Times New Roman" w:hAnsi="Times New Roman" w:cs="Times New Roman"/>
          <w:sz w:val="24"/>
          <w:szCs w:val="24"/>
        </w:rPr>
        <w:t xml:space="preserve">3 </w:t>
      </w:r>
      <w:r w:rsidR="008907FA" w:rsidRPr="00476F08">
        <w:rPr>
          <w:rFonts w:ascii="Times New Roman" w:hAnsi="Times New Roman" w:cs="Times New Roman"/>
          <w:sz w:val="24"/>
          <w:szCs w:val="24"/>
        </w:rPr>
        <w:t>poderes del Estado y que buscan atender este grave problema.</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Uno de los ejes más valiosos de esta iniciativa es la atención inmediata, actuando con la debida diligencia para crear un modelo que responda con rapidez, con cercanía y especializada en situaciones de riesgo.</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Las órdenes y medidas de protección compañeras y compañeros salvan vidas, para muchas mujeres representa el primer respiro en medio del miedo, la herramienta que les devuelve un poco de seguridad y que les permite dar pasos firmes hacía una vida libre de violencia.</w:t>
      </w:r>
    </w:p>
    <w:p w:rsidR="008907FA" w:rsidRPr="00476F08" w:rsidRDefault="008907FA" w:rsidP="004E4DFF">
      <w:pPr>
        <w:spacing w:after="0" w:line="240" w:lineRule="aut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Reconozco y felicito el interés de nuestra querida Gobernadora y de todas las instituciones involucradas por impulsar iniciativas y proyectos que realmente impacten en la vida de las mujeres </w:t>
      </w:r>
      <w:r w:rsidRPr="00476F08">
        <w:rPr>
          <w:rFonts w:ascii="Times New Roman" w:hAnsi="Times New Roman" w:cs="Times New Roman"/>
          <w:sz w:val="24"/>
          <w:szCs w:val="24"/>
        </w:rPr>
        <w:lastRenderedPageBreak/>
        <w:t>mexiquenses</w:t>
      </w:r>
      <w:r w:rsidR="00705902" w:rsidRPr="00476F08">
        <w:rPr>
          <w:rFonts w:ascii="Times New Roman" w:hAnsi="Times New Roman" w:cs="Times New Roman"/>
          <w:sz w:val="24"/>
          <w:szCs w:val="24"/>
        </w:rPr>
        <w:t>, d</w:t>
      </w:r>
      <w:r w:rsidRPr="00476F08">
        <w:rPr>
          <w:rFonts w:ascii="Times New Roman" w:hAnsi="Times New Roman" w:cs="Times New Roman"/>
          <w:sz w:val="24"/>
          <w:szCs w:val="24"/>
        </w:rPr>
        <w:t>esde el Grupo Parlamentario del Partido del Trabajo nos sumamos a estos esfuerzos para adecuar y actualizar nuestro marco jurídico en beneficio de nuestras mujeres mexiquenses, también es importante señalar que el día de ayer las Comisiones de Planeación y Gasto Público, y de Finanzas Públicas aprobamos el Presupuesto de Egresos para el Ejercicio Fiscal 2026 y a propuesta del Grupo Parlamentario del Partido del Trabajo se contemplan recursos etiquetados por 260 millones de pesos para la atención, seguimiento de las alertas de violencia de género por feminicidio y desaparición.</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Asimismo, se incluyen 110 millones de pesos para el Programa Presupuestario de Procuración de Justicia con perspectiva de género destinados a programas operativos como la reparación a víctimas u ofendidos del delito de feminicidio, la atención a nuestras niñas, niños y adolescentes en situación de orfandad por feminicidio, desaparición, canastas alimentarias para familias víctimas de estos delitos.</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Y menciono lo anterior, porque todas estas acciones fortalecen la implementación de este juzgado libre y potenciará todas estas acciones para el próximo ejercicio fiscal 2026, felicito ampliamente a quienes suscribieron esta iniciativa por su alto compromiso con nuestras mujeres mexiquenses</w:t>
      </w:r>
      <w:r w:rsidR="002E5059" w:rsidRPr="00476F08">
        <w:rPr>
          <w:rFonts w:ascii="Times New Roman" w:hAnsi="Times New Roman" w:cs="Times New Roman"/>
          <w:sz w:val="24"/>
          <w:szCs w:val="24"/>
        </w:rPr>
        <w:t>, d</w:t>
      </w:r>
      <w:r w:rsidRPr="00476F08">
        <w:rPr>
          <w:rFonts w:ascii="Times New Roman" w:hAnsi="Times New Roman" w:cs="Times New Roman"/>
          <w:sz w:val="24"/>
          <w:szCs w:val="24"/>
        </w:rPr>
        <w:t>esde luego mi voto es a favor porque es una causa justa, necesaria y profundamente humana.</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Muchísimas gracias.</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Gracias diputada.</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Tiene el uso de la voz la diputada Miriam</w:t>
      </w:r>
      <w:r w:rsidR="00387C99" w:rsidRPr="00476F08">
        <w:rPr>
          <w:rFonts w:ascii="Times New Roman" w:hAnsi="Times New Roman" w:cs="Times New Roman"/>
          <w:sz w:val="24"/>
          <w:szCs w:val="24"/>
        </w:rPr>
        <w:t>, a</w:t>
      </w:r>
      <w:r w:rsidRPr="00476F08">
        <w:rPr>
          <w:rFonts w:ascii="Times New Roman" w:hAnsi="Times New Roman" w:cs="Times New Roman"/>
          <w:sz w:val="24"/>
          <w:szCs w:val="24"/>
        </w:rPr>
        <w:t>delante diputada.</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DIP. MIRIAM SILVA MATA. Gracias.</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Buenos días a todas y a todos y a los que nos siguen en redes sociales, bienvenidos, partes integrantes del Poder Judicial del Estado de México, es un honor que estén con nosotros y sabemos la importancia que es cuando tenemos tribunales especializados y focalizados a ciertas ramas y hoy como lo señalaban ya mis antecesores, el tema del artículo 4° constitucional que es nuestro marco jurídico y que evidentemente este tribunal especializado viene a fortalecer lo que ya tenemos.</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Sé que nos queda un camino todavía por caminar, muy largo, hace menos de una semana yo recibí a una mamá con una pequeñita que está en el Municipio de Naucalpan con un tema de violencia, esta pequeña fue violentada por su papá, como lo decían no tuvo el médico legista correspondiente, la pericial psicológica se llevó a cabo después de 9 meses, eso hace que evidentemente los daños psicológicos ya no sean literalmente inmediatos y hasta el día de hoy después de 2 años no tenemos judicializada esa carpeta.</w:t>
      </w:r>
    </w:p>
    <w:p w:rsidR="008907FA"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Considero que es la oportunidad precisa para vincular con las fiscalías todos estos temas de violencia que están apenas en carpetas de investigación y desde el Poder Judicial también darles un seguimiento de cuáles ya se pudieran judicializar porque al final del día tenemos todavía niñas, niños, adolescentes, mujeres violentadas y que cuando están en ese problema se les cierra el mundo, que aunque tengamos un marco jurídico robusto y que hoy aplaudo enormemente esta iniciativa todavía tenemos mucho que caminar.</w:t>
      </w:r>
    </w:p>
    <w:p w:rsidR="00765061" w:rsidRPr="00476F08" w:rsidRDefault="008907FA"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ab/>
        <w:t>La justicia cotidiana y cercana a los mexiquenses se vuelve cuando estamos ahí, creo que es la gran oportunidad con este</w:t>
      </w:r>
      <w:r w:rsidR="00E141DA" w:rsidRPr="00476F08">
        <w:rPr>
          <w:rFonts w:ascii="Times New Roman" w:hAnsi="Times New Roman" w:cs="Times New Roman"/>
          <w:sz w:val="24"/>
          <w:szCs w:val="24"/>
        </w:rPr>
        <w:t xml:space="preserve"> juzgado libre </w:t>
      </w:r>
      <w:r w:rsidR="00765061" w:rsidRPr="00476F08">
        <w:rPr>
          <w:rFonts w:ascii="Times New Roman" w:eastAsia="Times New Roman" w:hAnsi="Times New Roman" w:cs="Times New Roman"/>
          <w:sz w:val="24"/>
          <w:szCs w:val="24"/>
          <w:lang w:eastAsia="es-MX"/>
        </w:rPr>
        <w:t>de vincularnos con las fiscalías, cada quien en un municipio podrá saber cuántas carpetas hay y cuáles ya están preparadas para una judicialización y evidentemente, desde el Partido Verde Ecologista celebramos esta gran iniciativa y cuenten con nosotros para lo que necesiten.</w:t>
      </w:r>
    </w:p>
    <w:p w:rsidR="00765061" w:rsidRPr="00476F08" w:rsidRDefault="00765061" w:rsidP="007B4D03">
      <w:pPr>
        <w:pStyle w:val="Sinespaciado"/>
        <w:ind w:firstLine="709"/>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 xml:space="preserve">Muchísimas gracias. </w:t>
      </w:r>
    </w:p>
    <w:p w:rsidR="00765061" w:rsidRPr="00476F08" w:rsidRDefault="00765061" w:rsidP="004E4DFF">
      <w:pPr>
        <w:pStyle w:val="Sinespaciado"/>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 xml:space="preserve">PRESIDENTA DIP. EMMA LAURA </w:t>
      </w:r>
      <w:r w:rsidR="00BC463B" w:rsidRPr="00476F08">
        <w:rPr>
          <w:rFonts w:ascii="Times New Roman" w:eastAsia="Times New Roman" w:hAnsi="Times New Roman" w:cs="Times New Roman"/>
          <w:sz w:val="24"/>
          <w:szCs w:val="24"/>
          <w:lang w:eastAsia="es-MX"/>
        </w:rPr>
        <w:t>A</w:t>
      </w:r>
      <w:r w:rsidRPr="00476F08">
        <w:rPr>
          <w:rFonts w:ascii="Times New Roman" w:eastAsia="Times New Roman" w:hAnsi="Times New Roman" w:cs="Times New Roman"/>
          <w:sz w:val="24"/>
          <w:szCs w:val="24"/>
          <w:lang w:eastAsia="es-MX"/>
        </w:rPr>
        <w:t xml:space="preserve">LVAREZ VILLAVICENCIO. Gracias diputada. </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Tiene el uso de la voz el diputado Carlos Zurita, adelante diputado.</w:t>
      </w:r>
    </w:p>
    <w:p w:rsidR="00765061" w:rsidRPr="00476F08" w:rsidRDefault="00765061" w:rsidP="004E4DFF">
      <w:pPr>
        <w:pStyle w:val="Sinespaciado"/>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DIP. CARLOS MARTÍNEZ ZURITA TREJO. Gracias diputada Presidenta.</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 xml:space="preserve">Esta iniciativa nace de la profunda convicción de la primera mujer gobernadora del Estado de México y por fortuna, de los tiempos que hoy vivimos en el Estado de México es acompañada </w:t>
      </w:r>
      <w:r w:rsidRPr="00476F08">
        <w:rPr>
          <w:rFonts w:ascii="Times New Roman" w:eastAsia="Times New Roman" w:hAnsi="Times New Roman" w:cs="Times New Roman"/>
          <w:sz w:val="24"/>
          <w:szCs w:val="24"/>
          <w:lang w:eastAsia="es-MX"/>
        </w:rPr>
        <w:lastRenderedPageBreak/>
        <w:t xml:space="preserve">por los otros </w:t>
      </w:r>
      <w:r w:rsidR="0005681F" w:rsidRPr="00476F08">
        <w:rPr>
          <w:rFonts w:ascii="Times New Roman" w:eastAsia="Times New Roman" w:hAnsi="Times New Roman" w:cs="Times New Roman"/>
          <w:sz w:val="24"/>
          <w:szCs w:val="24"/>
          <w:lang w:eastAsia="es-MX"/>
        </w:rPr>
        <w:t>2</w:t>
      </w:r>
      <w:r w:rsidRPr="00476F08">
        <w:rPr>
          <w:rFonts w:ascii="Times New Roman" w:eastAsia="Times New Roman" w:hAnsi="Times New Roman" w:cs="Times New Roman"/>
          <w:sz w:val="24"/>
          <w:szCs w:val="24"/>
          <w:lang w:eastAsia="es-MX"/>
        </w:rPr>
        <w:t xml:space="preserve"> poderes del Estado de México, por quien hoy preside el nuevo Poder Judicial, el </w:t>
      </w:r>
      <w:r w:rsidR="00114DF1" w:rsidRPr="00476F08">
        <w:rPr>
          <w:rFonts w:ascii="Times New Roman" w:eastAsia="Times New Roman" w:hAnsi="Times New Roman" w:cs="Times New Roman"/>
          <w:sz w:val="24"/>
          <w:szCs w:val="24"/>
          <w:lang w:eastAsia="es-MX"/>
        </w:rPr>
        <w:t>D</w:t>
      </w:r>
      <w:r w:rsidRPr="00476F08">
        <w:rPr>
          <w:rFonts w:ascii="Times New Roman" w:eastAsia="Times New Roman" w:hAnsi="Times New Roman" w:cs="Times New Roman"/>
          <w:sz w:val="24"/>
          <w:szCs w:val="24"/>
          <w:lang w:eastAsia="es-MX"/>
        </w:rPr>
        <w:t xml:space="preserve">octor Héctor Macedo García, y por el presidente de la Junta de Coordinación Política, que representa a todos los grupos parlamentarios, me da gusto que también se haya adherido el </w:t>
      </w:r>
      <w:r w:rsidR="00114DF1" w:rsidRPr="00476F08">
        <w:rPr>
          <w:rFonts w:ascii="Times New Roman" w:eastAsia="Times New Roman" w:hAnsi="Times New Roman" w:cs="Times New Roman"/>
          <w:sz w:val="24"/>
          <w:szCs w:val="24"/>
          <w:lang w:eastAsia="es-MX"/>
        </w:rPr>
        <w:t>F</w:t>
      </w:r>
      <w:r w:rsidRPr="00476F08">
        <w:rPr>
          <w:rFonts w:ascii="Times New Roman" w:eastAsia="Times New Roman" w:hAnsi="Times New Roman" w:cs="Times New Roman"/>
          <w:sz w:val="24"/>
          <w:szCs w:val="24"/>
          <w:lang w:eastAsia="es-MX"/>
        </w:rPr>
        <w:t>iscal del Estado de México y el titular de Derechos Humanos.</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Quiero aprovechar para agradecer nuevamente la presencia de las magistradas, que también representan el nuevo orden institucional del Poder Judicial, estamos hoy creando un escudo constitucional para las mujeres, para las niñas que hoy viven con miedo en el Estado de México, un Estado que aspira a transformarse no puede permitir que una orden de protección se pierda entre los escritorios y los papeles.</w:t>
      </w:r>
    </w:p>
    <w:p w:rsidR="00765061" w:rsidRPr="00476F08" w:rsidRDefault="00765061" w:rsidP="004E4DFF">
      <w:pPr>
        <w:pStyle w:val="Sinespaciado"/>
        <w:ind w:firstLine="708"/>
        <w:jc w:val="both"/>
        <w:rPr>
          <w:rFonts w:ascii="Times New Roman" w:hAnsi="Times New Roman" w:cs="Times New Roman"/>
          <w:sz w:val="24"/>
          <w:szCs w:val="24"/>
        </w:rPr>
      </w:pPr>
      <w:r w:rsidRPr="00476F08">
        <w:rPr>
          <w:rFonts w:ascii="Times New Roman" w:eastAsia="Times New Roman" w:hAnsi="Times New Roman" w:cs="Times New Roman"/>
          <w:sz w:val="24"/>
          <w:szCs w:val="24"/>
          <w:lang w:eastAsia="es-MX"/>
        </w:rPr>
        <w:t>Con estos juzgados especializados, cada minuto cuenta y cada minuto salva vidas, la violencia, como lo hemos lamentablemente registrado, no conoce de horarios</w:t>
      </w:r>
      <w:r w:rsidR="0011656F" w:rsidRPr="00476F08">
        <w:rPr>
          <w:rFonts w:ascii="Times New Roman" w:eastAsia="Times New Roman" w:hAnsi="Times New Roman" w:cs="Times New Roman"/>
          <w:sz w:val="24"/>
          <w:szCs w:val="24"/>
          <w:lang w:eastAsia="es-MX"/>
        </w:rPr>
        <w:t>,</w:t>
      </w:r>
      <w:r w:rsidRPr="00476F08">
        <w:rPr>
          <w:rFonts w:ascii="Times New Roman" w:eastAsia="Times New Roman" w:hAnsi="Times New Roman" w:cs="Times New Roman"/>
          <w:sz w:val="24"/>
          <w:szCs w:val="24"/>
          <w:lang w:eastAsia="es-MX"/>
        </w:rPr>
        <w:t xml:space="preserve"> ni de días, por eso estos juzgados deben atender esa realidad que operen 24/7, porque nuevamente lo digo la vida de </w:t>
      </w:r>
      <w:r w:rsidRPr="00476F08">
        <w:rPr>
          <w:rFonts w:ascii="Times New Roman" w:hAnsi="Times New Roman" w:cs="Times New Roman"/>
          <w:sz w:val="24"/>
          <w:szCs w:val="24"/>
        </w:rPr>
        <w:t>las niñas, adolescentes y mujeres en el Estado de México no conoce de horarios, venimos lamentablemente en el Estado de México de un modelo fragmentado y lento.</w:t>
      </w:r>
    </w:p>
    <w:p w:rsidR="00765061" w:rsidRPr="00476F08" w:rsidRDefault="00765061"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Con esta reforma que impulsa nuestra gobernadora y los poderes del Estado</w:t>
      </w:r>
      <w:r w:rsidR="0011656F" w:rsidRPr="00476F08">
        <w:rPr>
          <w:rFonts w:ascii="Times New Roman" w:hAnsi="Times New Roman" w:cs="Times New Roman"/>
          <w:sz w:val="24"/>
          <w:szCs w:val="24"/>
        </w:rPr>
        <w:t>.</w:t>
      </w:r>
      <w:r w:rsidRPr="00476F08">
        <w:rPr>
          <w:rFonts w:ascii="Times New Roman" w:hAnsi="Times New Roman" w:cs="Times New Roman"/>
          <w:sz w:val="24"/>
          <w:szCs w:val="24"/>
        </w:rPr>
        <w:t xml:space="preserve"> pasamos a ser una legislatura que acompaña, protege y actúa con responsabilidad, esta es la diferencia entre mirar legislando la violencia y enfrentarla.</w:t>
      </w:r>
    </w:p>
    <w:p w:rsidR="00765061" w:rsidRPr="00476F08" w:rsidRDefault="00765061"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 xml:space="preserve">El Juzgado libre es un mensaje de libertad para vivir sin miedo, para vivir con igualdad y con justicia, garantizar el bienestar, redes de protección y emancipación de la violencia, estamos también gratamente construyendo un sistema de justicia que deja atrás el vuelva mañana o aun sistema que escucha, que atiende y protege desde el primer contacto el Poder Judicial, el Ejecutivo y este Congreso hoy por primera vez, de manera dinámica y orgánica, caminamos juntos en un mensaje inequívoco la vida de las mujeres en el Estado de México es prioridad. </w:t>
      </w:r>
    </w:p>
    <w:p w:rsidR="00765061" w:rsidRPr="00476F08" w:rsidRDefault="00765061"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Por último, que siga quedando claro que esta Legislatura no permitirá que una víctima vuelva a encontrarse con un sistema frío, lento e indiferente.</w:t>
      </w:r>
    </w:p>
    <w:p w:rsidR="00765061" w:rsidRPr="00476F08" w:rsidRDefault="00765061"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Muchas gracias Presidenta, es cuanto.</w:t>
      </w:r>
    </w:p>
    <w:p w:rsidR="00765061" w:rsidRPr="00476F08" w:rsidRDefault="00765061" w:rsidP="004E4DFF">
      <w:pPr>
        <w:pStyle w:val="Sinespaciado"/>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 xml:space="preserve">PRESIDENTA DIP. EMMA LAURA </w:t>
      </w:r>
      <w:r w:rsidR="00D420C7" w:rsidRPr="00476F08">
        <w:rPr>
          <w:rFonts w:ascii="Times New Roman" w:eastAsia="Times New Roman" w:hAnsi="Times New Roman" w:cs="Times New Roman"/>
          <w:sz w:val="24"/>
          <w:szCs w:val="24"/>
          <w:lang w:eastAsia="es-MX"/>
        </w:rPr>
        <w:t>A</w:t>
      </w:r>
      <w:r w:rsidRPr="00476F08">
        <w:rPr>
          <w:rFonts w:ascii="Times New Roman" w:eastAsia="Times New Roman" w:hAnsi="Times New Roman" w:cs="Times New Roman"/>
          <w:sz w:val="24"/>
          <w:szCs w:val="24"/>
          <w:lang w:eastAsia="es-MX"/>
        </w:rPr>
        <w:t xml:space="preserve">LVAREZ VILLAVICENCIO. Gracias diputado. </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Damos la bienvenida al diputado Gabriel Kalid Mohamed Báez</w:t>
      </w:r>
      <w:r w:rsidR="00FA7F49" w:rsidRPr="00476F08">
        <w:rPr>
          <w:rFonts w:ascii="Times New Roman" w:eastAsia="Times New Roman" w:hAnsi="Times New Roman" w:cs="Times New Roman"/>
          <w:sz w:val="24"/>
          <w:szCs w:val="24"/>
          <w:lang w:eastAsia="es-MX"/>
        </w:rPr>
        <w:t>,</w:t>
      </w:r>
      <w:r w:rsidRPr="00476F08">
        <w:rPr>
          <w:rFonts w:ascii="Times New Roman" w:eastAsia="Times New Roman" w:hAnsi="Times New Roman" w:cs="Times New Roman"/>
          <w:sz w:val="24"/>
          <w:szCs w:val="24"/>
          <w:lang w:eastAsia="es-MX"/>
        </w:rPr>
        <w:t xml:space="preserve"> gracias diputado, por acompañarnos.</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Ahora bien, pregunto a las diputadas y los diputados si consideran suficientemente discutidos en lo general del dictamen y el proyecto de decreto.</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Hace un momento preguntaba a las magistradas si querían hacer uso de la voz</w:t>
      </w:r>
      <w:r w:rsidR="006D7D28" w:rsidRPr="00476F08">
        <w:rPr>
          <w:rFonts w:ascii="Times New Roman" w:eastAsia="Times New Roman" w:hAnsi="Times New Roman" w:cs="Times New Roman"/>
          <w:sz w:val="24"/>
          <w:szCs w:val="24"/>
          <w:lang w:eastAsia="es-MX"/>
        </w:rPr>
        <w:t>, a</w:t>
      </w:r>
      <w:r w:rsidRPr="00476F08">
        <w:rPr>
          <w:rFonts w:ascii="Times New Roman" w:eastAsia="Times New Roman" w:hAnsi="Times New Roman" w:cs="Times New Roman"/>
          <w:sz w:val="24"/>
          <w:szCs w:val="24"/>
          <w:lang w:eastAsia="es-MX"/>
        </w:rPr>
        <w:t xml:space="preserve">delante, por favor. </w:t>
      </w:r>
    </w:p>
    <w:p w:rsidR="00765061" w:rsidRPr="00476F08" w:rsidRDefault="00765061" w:rsidP="004E4DFF">
      <w:pPr>
        <w:pStyle w:val="Sinespaciado"/>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M</w:t>
      </w:r>
      <w:r w:rsidR="00BC463B" w:rsidRPr="00476F08">
        <w:rPr>
          <w:rFonts w:ascii="Times New Roman" w:eastAsia="Times New Roman" w:hAnsi="Times New Roman" w:cs="Times New Roman"/>
          <w:sz w:val="24"/>
          <w:szCs w:val="24"/>
          <w:lang w:eastAsia="es-MX"/>
        </w:rPr>
        <w:t>A</w:t>
      </w:r>
      <w:r w:rsidRPr="00476F08">
        <w:rPr>
          <w:rFonts w:ascii="Times New Roman" w:eastAsia="Times New Roman" w:hAnsi="Times New Roman" w:cs="Times New Roman"/>
          <w:sz w:val="24"/>
          <w:szCs w:val="24"/>
          <w:lang w:eastAsia="es-MX"/>
        </w:rPr>
        <w:t>GDA. ALEJANDRA ALMAZ</w:t>
      </w:r>
      <w:r w:rsidR="00D420C7" w:rsidRPr="00476F08">
        <w:rPr>
          <w:rFonts w:ascii="Times New Roman" w:eastAsia="Times New Roman" w:hAnsi="Times New Roman" w:cs="Times New Roman"/>
          <w:sz w:val="24"/>
          <w:szCs w:val="24"/>
          <w:lang w:eastAsia="es-MX"/>
        </w:rPr>
        <w:t>Á</w:t>
      </w:r>
      <w:r w:rsidRPr="00476F08">
        <w:rPr>
          <w:rFonts w:ascii="Times New Roman" w:eastAsia="Times New Roman" w:hAnsi="Times New Roman" w:cs="Times New Roman"/>
          <w:sz w:val="24"/>
          <w:szCs w:val="24"/>
          <w:lang w:eastAsia="es-MX"/>
        </w:rPr>
        <w:t>N</w:t>
      </w:r>
      <w:r w:rsidR="00BC463B" w:rsidRPr="00476F08">
        <w:rPr>
          <w:rFonts w:ascii="Times New Roman" w:eastAsia="Times New Roman" w:hAnsi="Times New Roman" w:cs="Times New Roman"/>
          <w:sz w:val="24"/>
          <w:szCs w:val="24"/>
          <w:lang w:eastAsia="es-MX"/>
        </w:rPr>
        <w:t xml:space="preserve"> BARRERA</w:t>
      </w:r>
      <w:r w:rsidRPr="00476F08">
        <w:rPr>
          <w:rFonts w:ascii="Times New Roman" w:eastAsia="Times New Roman" w:hAnsi="Times New Roman" w:cs="Times New Roman"/>
          <w:sz w:val="24"/>
          <w:szCs w:val="24"/>
          <w:lang w:eastAsia="es-MX"/>
        </w:rPr>
        <w:t xml:space="preserve">. Buenos días a todos y todas, </w:t>
      </w:r>
      <w:r w:rsidR="008B2F8A" w:rsidRPr="00476F08">
        <w:rPr>
          <w:rFonts w:ascii="Times New Roman" w:eastAsia="Times New Roman" w:hAnsi="Times New Roman" w:cs="Times New Roman"/>
          <w:sz w:val="24"/>
          <w:szCs w:val="24"/>
          <w:lang w:eastAsia="es-MX"/>
        </w:rPr>
        <w:t>g</w:t>
      </w:r>
      <w:r w:rsidRPr="00476F08">
        <w:rPr>
          <w:rFonts w:ascii="Times New Roman" w:eastAsia="Times New Roman" w:hAnsi="Times New Roman" w:cs="Times New Roman"/>
          <w:sz w:val="24"/>
          <w:szCs w:val="24"/>
          <w:lang w:eastAsia="es-MX"/>
        </w:rPr>
        <w:t>racias Presidenta por la oportunidad.</w:t>
      </w:r>
    </w:p>
    <w:p w:rsidR="00765061"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 xml:space="preserve">Solamente deseo compartir con ustedes que celebro como parte integrante de la sociedad misma y desde luego como parte del </w:t>
      </w:r>
      <w:r w:rsidR="008B2F8A" w:rsidRPr="00476F08">
        <w:rPr>
          <w:rFonts w:ascii="Times New Roman" w:eastAsia="Times New Roman" w:hAnsi="Times New Roman" w:cs="Times New Roman"/>
          <w:sz w:val="24"/>
          <w:szCs w:val="24"/>
          <w:lang w:eastAsia="es-MX"/>
        </w:rPr>
        <w:t>Ó</w:t>
      </w:r>
      <w:r w:rsidRPr="00476F08">
        <w:rPr>
          <w:rFonts w:ascii="Times New Roman" w:eastAsia="Times New Roman" w:hAnsi="Times New Roman" w:cs="Times New Roman"/>
          <w:sz w:val="24"/>
          <w:szCs w:val="24"/>
          <w:lang w:eastAsia="es-MX"/>
        </w:rPr>
        <w:t xml:space="preserve">rgano de Administración Judicial de uno de estos poderes que exista una comunión de esfuerzos, creo que eso </w:t>
      </w:r>
      <w:bookmarkStart w:id="0" w:name="_GoBack"/>
      <w:bookmarkEnd w:id="0"/>
      <w:r w:rsidRPr="00476F08">
        <w:rPr>
          <w:rFonts w:ascii="Times New Roman" w:eastAsia="Times New Roman" w:hAnsi="Times New Roman" w:cs="Times New Roman"/>
          <w:sz w:val="24"/>
          <w:szCs w:val="24"/>
          <w:lang w:eastAsia="es-MX"/>
        </w:rPr>
        <w:t xml:space="preserve">es importante y felicitaciones por ello, a todos los titulares. </w:t>
      </w:r>
    </w:p>
    <w:p w:rsidR="00683BC8" w:rsidRPr="00476F08" w:rsidRDefault="00765061" w:rsidP="004E4DFF">
      <w:pPr>
        <w:pStyle w:val="Sinespaciado"/>
        <w:ind w:firstLine="708"/>
        <w:jc w:val="both"/>
        <w:rPr>
          <w:rFonts w:ascii="Times New Roman" w:eastAsia="Times New Roman" w:hAnsi="Times New Roman" w:cs="Times New Roman"/>
          <w:sz w:val="24"/>
          <w:szCs w:val="24"/>
          <w:lang w:eastAsia="es-MX"/>
        </w:rPr>
      </w:pPr>
      <w:r w:rsidRPr="00476F08">
        <w:rPr>
          <w:rFonts w:ascii="Times New Roman" w:eastAsia="Times New Roman" w:hAnsi="Times New Roman" w:cs="Times New Roman"/>
          <w:sz w:val="24"/>
          <w:szCs w:val="24"/>
          <w:lang w:eastAsia="es-MX"/>
        </w:rPr>
        <w:t>Desde luego a la Gobernadora Constitucional del Estado de México, al presidente Macedo, al diputado José Francisco Vázquez Rodríguez, al presidente de la Comisión de Derechos Humanos, y debo comentarles que este juzgado tiene como objetivo, quizás ya lo dijeron, pero es el de fortalecer la respuesta judicial y eso es muy importante ante la violencia de género y garantizar un acceso más efectivo a la justicia para mujeres, niñas</w:t>
      </w:r>
      <w:r w:rsidR="00E141DA" w:rsidRPr="00476F08">
        <w:rPr>
          <w:rFonts w:ascii="Times New Roman" w:eastAsia="Times New Roman" w:hAnsi="Times New Roman" w:cs="Times New Roman"/>
          <w:sz w:val="24"/>
          <w:szCs w:val="24"/>
          <w:lang w:eastAsia="es-MX"/>
        </w:rPr>
        <w:t xml:space="preserve"> </w:t>
      </w:r>
      <w:r w:rsidR="008F369A" w:rsidRPr="00476F08">
        <w:rPr>
          <w:rFonts w:ascii="Times New Roman" w:eastAsia="Times New Roman" w:hAnsi="Times New Roman" w:cs="Times New Roman"/>
          <w:sz w:val="24"/>
          <w:szCs w:val="24"/>
          <w:lang w:eastAsia="es-MX"/>
        </w:rPr>
        <w:t xml:space="preserve">y adolescentes </w:t>
      </w:r>
      <w:r w:rsidR="00683BC8" w:rsidRPr="00476F08">
        <w:rPr>
          <w:rFonts w:ascii="Times New Roman" w:hAnsi="Times New Roman" w:cs="Times New Roman"/>
          <w:sz w:val="24"/>
          <w:szCs w:val="24"/>
        </w:rPr>
        <w:t>en situación de vulnerabilidad; creo que este juzgado especializado especialmente para valga la redundancia, emitir órdenes de protección, sus siglas nos dicen mucho, juzgado libre, libertad, igualdad, bienestar, redes y emancipación; creo que estos calificativos, estos adjetivos, son muy importantes si hablamos sobre todo de lograr mecanismos reales para las mujeres que viven en situación de violencia, de atención por parte del Estado.</w:t>
      </w:r>
    </w:p>
    <w:p w:rsidR="00FC7363" w:rsidRPr="00476F08" w:rsidRDefault="00683BC8"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lastRenderedPageBreak/>
        <w:t>Desde luego reconocer el trabajo de las magistradas Abigail Ocampo como ya indicaba la diputada Ana Yurixi, de la Magistrada María José Bernal y de la Magistrada Rocío Oviedo, estos trabajos o esta presentación de la iniciativa, es la suma de todos los esfuerzos que antecedieron a la misma y debo hacer referencia, como indicaba la diputada Miriam que la idea es constituir un juzgado más fuerte, que tenga las herramientas necesarias para lograr una respuesta efectiva para las mujeres en situación de violencia, por qué, porque se trata de una reforma constitucional, los antecedentes que hay a nivel nacional, los encontramos en Oaxaca, se hizo una visita en sitio y en esa visita, se advirtió que el mecanismo que ellos tienen está únicamente bajo el amparo normativo de un acuerdo, del entonces Consejo de la Judicatura y esta reforma, dará una génesis, una naturaleza constitucional a un juzgado de esta naturaleza, por esa misma razón, celebro que estén ustedes discutiendo esta acción, que me parece de suma relevancia para todas las mujeres.</w:t>
      </w:r>
    </w:p>
    <w:p w:rsidR="00683BC8" w:rsidRPr="00476F08" w:rsidRDefault="00683BC8"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Muchas gracias.</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Gracias magistrada.</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ab/>
        <w:t>Adelante, por favor.</w:t>
      </w:r>
    </w:p>
    <w:p w:rsidR="000439A5"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M</w:t>
      </w:r>
      <w:r w:rsidR="005B729F" w:rsidRPr="00476F08">
        <w:rPr>
          <w:rFonts w:ascii="Times New Roman" w:hAnsi="Times New Roman" w:cs="Times New Roman"/>
          <w:sz w:val="24"/>
          <w:szCs w:val="24"/>
        </w:rPr>
        <w:t>A</w:t>
      </w:r>
      <w:r w:rsidRPr="00476F08">
        <w:rPr>
          <w:rFonts w:ascii="Times New Roman" w:hAnsi="Times New Roman" w:cs="Times New Roman"/>
          <w:sz w:val="24"/>
          <w:szCs w:val="24"/>
        </w:rPr>
        <w:t>GDA</w:t>
      </w:r>
      <w:r w:rsidR="007B4D03" w:rsidRPr="00476F08">
        <w:rPr>
          <w:rFonts w:ascii="Times New Roman" w:hAnsi="Times New Roman" w:cs="Times New Roman"/>
          <w:sz w:val="24"/>
          <w:szCs w:val="24"/>
        </w:rPr>
        <w:t>.</w:t>
      </w:r>
      <w:r w:rsidRPr="00476F08">
        <w:rPr>
          <w:rFonts w:ascii="Times New Roman" w:hAnsi="Times New Roman" w:cs="Times New Roman"/>
          <w:sz w:val="24"/>
          <w:szCs w:val="24"/>
        </w:rPr>
        <w:t xml:space="preserve"> ALEJANDRA ALMAZÁN BARRERA. Muchas gracias</w:t>
      </w:r>
      <w:r w:rsidR="000439A5" w:rsidRPr="00476F08">
        <w:rPr>
          <w:rFonts w:ascii="Times New Roman" w:hAnsi="Times New Roman" w:cs="Times New Roman"/>
          <w:sz w:val="24"/>
          <w:szCs w:val="24"/>
        </w:rPr>
        <w:t>.</w:t>
      </w:r>
    </w:p>
    <w:p w:rsidR="00683BC8" w:rsidRPr="00476F08" w:rsidRDefault="000439A5" w:rsidP="004E4DFF">
      <w:pPr>
        <w:shd w:val="clear" w:color="auto" w:fill="FFFFFF"/>
        <w:spacing w:after="0" w:line="240" w:lineRule="auto"/>
        <w:ind w:firstLine="709"/>
        <w:jc w:val="both"/>
        <w:textAlignment w:val="baseline"/>
        <w:rPr>
          <w:rFonts w:ascii="Times New Roman" w:hAnsi="Times New Roman" w:cs="Times New Roman"/>
          <w:sz w:val="24"/>
          <w:szCs w:val="24"/>
        </w:rPr>
      </w:pPr>
      <w:r w:rsidRPr="00476F08">
        <w:rPr>
          <w:rFonts w:ascii="Times New Roman" w:hAnsi="Times New Roman" w:cs="Times New Roman"/>
          <w:sz w:val="24"/>
          <w:szCs w:val="24"/>
        </w:rPr>
        <w:t>E</w:t>
      </w:r>
      <w:r w:rsidR="00683BC8" w:rsidRPr="00476F08">
        <w:rPr>
          <w:rFonts w:ascii="Times New Roman" w:hAnsi="Times New Roman" w:cs="Times New Roman"/>
          <w:sz w:val="24"/>
          <w:szCs w:val="24"/>
        </w:rPr>
        <w:t xml:space="preserve">stamos muy honradas, muy contentas de estar aquí con ustedes, primero gracias por el recibimiento, diputadas, diputados, a nombre además del Presidente de nuestro </w:t>
      </w:r>
      <w:r w:rsidR="00D23C04" w:rsidRPr="00476F08">
        <w:rPr>
          <w:rFonts w:ascii="Times New Roman" w:hAnsi="Times New Roman" w:cs="Times New Roman"/>
          <w:sz w:val="24"/>
          <w:szCs w:val="24"/>
        </w:rPr>
        <w:t>T</w:t>
      </w:r>
      <w:r w:rsidR="00683BC8" w:rsidRPr="00476F08">
        <w:rPr>
          <w:rFonts w:ascii="Times New Roman" w:hAnsi="Times New Roman" w:cs="Times New Roman"/>
          <w:sz w:val="24"/>
          <w:szCs w:val="24"/>
        </w:rPr>
        <w:t xml:space="preserve">ribunal, del Órgano de la Administración, del Tribunal de Disciplina que formamos parte de esta nueva era del Poder Judicial, la verdad es que se ha comentado aquí con toda razón, existe nuestro juzgado de violencia en línea; pero la importancia de este nuevo juzgado de esta iniciativa que celebramos que se haya sido impulsada por nuestra gobernadora y además a la que se sumaron los 3 poderes del Estado, que es algo inédito en la historia de nuestro Estado, es que justamente lo que se busca es esa coordinación, esta homologación de procesos para dar una respuesta rápida para que todo se active, todo se actúe en una misma línea y no se realice de manera separada y por tanto, se retarde la respuesta; entonces ese es el beneficio esencial que se busca con la creación de estos juzgados libres, esto desde luego; además de la trascendencia que implica el qué, ya lo mencionaba la magistrada Elizabeth, plasmarlo en el texto constitucional, implica darle el carácter de columna vertebral a esta situación a la no violencia, a la lucha contra la no violencia y a la respuesta del Estado frente a la misma, el hecho de que esté como esta columna vertebral, sí existía la igualdad, claro que sí en las diferentes legislaciones; pero el hecho de que se plasme en el texto constitucional, le da una connotación especial y trascendente que desde luego celebramos y asumimos con esta iniciativa que es de bienes de los esfuerzos de nuestro gobernadora para erradicar esta violencia, desde el plan estatal y además en línea con las reformas constitucionales a nivel federal; así que actuando con esta coordinación que hoy se vive entre poderes y entre instituciones en el Estado de México, estamos seguros de que llegará a muy buen </w:t>
      </w:r>
      <w:r w:rsidR="006D233B" w:rsidRPr="00476F08">
        <w:rPr>
          <w:rFonts w:ascii="Times New Roman" w:hAnsi="Times New Roman" w:cs="Times New Roman"/>
          <w:sz w:val="24"/>
          <w:szCs w:val="24"/>
        </w:rPr>
        <w:t>p</w:t>
      </w:r>
      <w:r w:rsidR="00683BC8" w:rsidRPr="00476F08">
        <w:rPr>
          <w:rFonts w:ascii="Times New Roman" w:hAnsi="Times New Roman" w:cs="Times New Roman"/>
          <w:sz w:val="24"/>
          <w:szCs w:val="24"/>
        </w:rPr>
        <w:t>uerto y tendrá el éxito que se busca para combatir y erradicar esta violencia que tanto nos aqueja.</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ab/>
        <w:t>Enhorabuena y muchas gracias otra vez por la invitación.</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Gracias magistrada, Doctora.</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ab/>
        <w:t xml:space="preserve">Muchas gracias, ahora bien, pregunto a las diputadas y los diputados si consideran suficientemente discutidos en lo general el dictamen y el proyecto de decreto y pido a quienes estén por ello, se sirvan levantar la mano ¿En contra? ¿En abstención? </w:t>
      </w:r>
    </w:p>
    <w:p w:rsidR="00683BC8" w:rsidRPr="00476F08" w:rsidRDefault="00683BC8"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Diputada Presidenta, las diputadas y los diputados consideran suficientemente discutidos en lo general el dictamen y el proyecto de decreto.</w:t>
      </w:r>
    </w:p>
    <w:p w:rsidR="00683BC8" w:rsidRPr="00476F08" w:rsidRDefault="00683BC8" w:rsidP="004E4DFF">
      <w:pPr>
        <w:shd w:val="clear" w:color="auto" w:fill="FFFFFF"/>
        <w:spacing w:after="0" w:line="240" w:lineRule="auto"/>
        <w:jc w:val="both"/>
        <w:textAlignment w:val="baseline"/>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Consulto su son de aprobarse en lo general el dictamen y el proyecto de decreto y pido a la Secretaría recabe la votación nominal, si alguien desea separar algún artículo, sírvase referirlo.</w:t>
      </w:r>
    </w:p>
    <w:p w:rsidR="00683BC8" w:rsidRPr="00476F08" w:rsidRDefault="00683BC8" w:rsidP="004E4DFF">
      <w:pPr>
        <w:spacing w:after="0" w:line="240" w:lineRule="aut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Recabo la votación diputada.</w:t>
      </w:r>
    </w:p>
    <w:p w:rsidR="000042BD" w:rsidRPr="00476F08" w:rsidRDefault="000042BD" w:rsidP="004E4DFF">
      <w:pPr>
        <w:pStyle w:val="Sinespaciado"/>
        <w:jc w:val="center"/>
        <w:rPr>
          <w:rFonts w:ascii="Times New Roman" w:hAnsi="Times New Roman" w:cs="Times New Roman"/>
          <w:i/>
          <w:sz w:val="24"/>
          <w:szCs w:val="24"/>
        </w:rPr>
      </w:pPr>
      <w:r w:rsidRPr="00476F08">
        <w:rPr>
          <w:rFonts w:ascii="Times New Roman" w:hAnsi="Times New Roman" w:cs="Times New Roman"/>
          <w:i/>
          <w:sz w:val="24"/>
          <w:szCs w:val="24"/>
        </w:rPr>
        <w:lastRenderedPageBreak/>
        <w:t>(Votación nominal)</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SECRETARIO DIP. CARLOS MARTÍNEZ ZURITA TREJO. </w:t>
      </w:r>
      <w:r w:rsidR="009F7FAE" w:rsidRPr="00476F08">
        <w:rPr>
          <w:rFonts w:ascii="Times New Roman" w:hAnsi="Times New Roman" w:cs="Times New Roman"/>
          <w:sz w:val="24"/>
          <w:szCs w:val="24"/>
        </w:rPr>
        <w:t>D</w:t>
      </w:r>
      <w:r w:rsidRPr="00476F08">
        <w:rPr>
          <w:rFonts w:ascii="Times New Roman" w:hAnsi="Times New Roman" w:cs="Times New Roman"/>
          <w:sz w:val="24"/>
          <w:szCs w:val="24"/>
        </w:rPr>
        <w:t>iputada Ana Yuri Leyva Piñón. Adelante diputada.</w:t>
      </w:r>
    </w:p>
    <w:p w:rsidR="00674A54"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DIP. ANA YURIXI LEYVA PIÑÓN.</w:t>
      </w:r>
      <w:r w:rsidRPr="00476F08">
        <w:rPr>
          <w:rFonts w:ascii="Times New Roman" w:hAnsi="Times New Roman" w:cs="Times New Roman"/>
          <w:i/>
          <w:sz w:val="24"/>
          <w:szCs w:val="24"/>
        </w:rPr>
        <w:t xml:space="preserve"> </w:t>
      </w:r>
      <w:r w:rsidRPr="00476F08">
        <w:rPr>
          <w:rFonts w:ascii="Times New Roman" w:hAnsi="Times New Roman" w:cs="Times New Roman"/>
          <w:sz w:val="24"/>
          <w:szCs w:val="24"/>
        </w:rPr>
        <w:t xml:space="preserve">A favor, por supuesto. </w:t>
      </w:r>
    </w:p>
    <w:p w:rsidR="000042BD" w:rsidRPr="00476F08" w:rsidRDefault="000042BD"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Y algo muy importante, este tipo de juzgados solamente lo tiene contemplado Oaxaca, que fue que incluso las magistradas fueron a verificar cómo funcionaba y mejorarlo para el Estado de México, se suma Baja California Sur y hoy el Estado de México es la tercera Entidad que va a tener este tipo de juzgados. ¡A favor!</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SECRETARIO DIP. CARLOS MARTÍNEZ ZURITA TREJO. Gracias diputada. </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ab/>
        <w:t>Diputada le informo que el dictamen y el proyecto de decreto han sido aprobados por unanimidad en lo general.</w:t>
      </w:r>
    </w:p>
    <w:p w:rsidR="00122C9C"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 xml:space="preserve">PRESIDENTA DIP. EMMA LAURA ALVAREZ VILLAVICENCIO. Muchas gracias. </w:t>
      </w:r>
    </w:p>
    <w:p w:rsidR="000042BD" w:rsidRPr="00476F08" w:rsidRDefault="000042BD" w:rsidP="004E4DFF">
      <w:pPr>
        <w:pStyle w:val="Sinespaciado"/>
        <w:ind w:firstLine="709"/>
        <w:jc w:val="both"/>
        <w:rPr>
          <w:rFonts w:ascii="Times New Roman" w:hAnsi="Times New Roman" w:cs="Times New Roman"/>
          <w:sz w:val="24"/>
          <w:szCs w:val="24"/>
        </w:rPr>
      </w:pPr>
      <w:r w:rsidRPr="00476F08">
        <w:rPr>
          <w:rFonts w:ascii="Times New Roman" w:hAnsi="Times New Roman" w:cs="Times New Roman"/>
          <w:sz w:val="24"/>
          <w:szCs w:val="24"/>
        </w:rPr>
        <w:t>Se acuerda la aprobación en lo general del dictamen y del proyecto de decreto, se tienen también por aprobados en lo particular; remítase a los ayuntamientos para efecto de recabar su voto.</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Han finalizado los asuntos del orden del día diputada Presidenta.</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Muchas gracias, pido a la Secretaría registre la asistencia a la reunión.</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SECRETARIO DIP. CARLOS MARTÍNEZ ZURITA TREJO. Ha sido registrada la asistencia de la reunión.</w:t>
      </w:r>
    </w:p>
    <w:p w:rsidR="000042BD" w:rsidRPr="00476F08" w:rsidRDefault="000042BD" w:rsidP="004E4DFF">
      <w:pPr>
        <w:pStyle w:val="Sinespaciado"/>
        <w:jc w:val="both"/>
        <w:rPr>
          <w:rFonts w:ascii="Times New Roman" w:hAnsi="Times New Roman" w:cs="Times New Roman"/>
          <w:sz w:val="24"/>
          <w:szCs w:val="24"/>
        </w:rPr>
      </w:pPr>
      <w:r w:rsidRPr="00476F08">
        <w:rPr>
          <w:rFonts w:ascii="Times New Roman" w:hAnsi="Times New Roman" w:cs="Times New Roman"/>
          <w:sz w:val="24"/>
          <w:szCs w:val="24"/>
        </w:rPr>
        <w:t>PRESIDENTA DIP. EMMA LAURA ALVAREZ VILLAVICENCIO. Se levanta la reunión de las Comisiones Legislativas de Gobernación y Puntos Constitucionales y de Procuración y Administración de Justicia, siendo las once horas con veintiún minutos, del día miércoles diez de diciembre del año dos mil veinticinco y se pide a sus integrantes estar atentos a la próxima convocatoria.</w:t>
      </w:r>
    </w:p>
    <w:p w:rsidR="000042BD" w:rsidRPr="00476F08" w:rsidRDefault="000042BD" w:rsidP="004E4DFF">
      <w:pPr>
        <w:pStyle w:val="Sinespaciado"/>
        <w:ind w:firstLine="708"/>
        <w:jc w:val="both"/>
        <w:rPr>
          <w:rFonts w:ascii="Times New Roman" w:hAnsi="Times New Roman" w:cs="Times New Roman"/>
          <w:sz w:val="24"/>
          <w:szCs w:val="24"/>
        </w:rPr>
      </w:pPr>
      <w:r w:rsidRPr="00476F08">
        <w:rPr>
          <w:rFonts w:ascii="Times New Roman" w:hAnsi="Times New Roman" w:cs="Times New Roman"/>
          <w:sz w:val="24"/>
          <w:szCs w:val="24"/>
        </w:rPr>
        <w:t>Que tengan un muy bendecido día.</w:t>
      </w:r>
    </w:p>
    <w:sectPr w:rsidR="000042BD" w:rsidRPr="00476F08" w:rsidSect="00071B7F">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78A" w:rsidRDefault="0032178A" w:rsidP="001105DF">
      <w:pPr>
        <w:spacing w:after="0" w:line="240" w:lineRule="auto"/>
      </w:pPr>
      <w:r>
        <w:separator/>
      </w:r>
    </w:p>
  </w:endnote>
  <w:endnote w:type="continuationSeparator" w:id="0">
    <w:p w:rsidR="0032178A" w:rsidRDefault="0032178A"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12203"/>
      <w:docPartObj>
        <w:docPartGallery w:val="Page Numbers (Bottom of Page)"/>
        <w:docPartUnique/>
      </w:docPartObj>
    </w:sdtPr>
    <w:sdtEndPr/>
    <w:sdtContent>
      <w:p w:rsidR="001105DF" w:rsidRDefault="008B73D3" w:rsidP="008B73D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78A" w:rsidRDefault="0032178A" w:rsidP="001105DF">
      <w:pPr>
        <w:spacing w:after="0" w:line="240" w:lineRule="auto"/>
      </w:pPr>
      <w:r>
        <w:separator/>
      </w:r>
    </w:p>
  </w:footnote>
  <w:footnote w:type="continuationSeparator" w:id="0">
    <w:p w:rsidR="0032178A" w:rsidRDefault="0032178A"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2BD"/>
    <w:rsid w:val="00012ECC"/>
    <w:rsid w:val="00032E9E"/>
    <w:rsid w:val="000439A5"/>
    <w:rsid w:val="0005681F"/>
    <w:rsid w:val="00071B7F"/>
    <w:rsid w:val="00071BFC"/>
    <w:rsid w:val="000E3F42"/>
    <w:rsid w:val="000F7FD9"/>
    <w:rsid w:val="001105DF"/>
    <w:rsid w:val="00114DF1"/>
    <w:rsid w:val="0011656F"/>
    <w:rsid w:val="00120D90"/>
    <w:rsid w:val="00122C9C"/>
    <w:rsid w:val="00205CBB"/>
    <w:rsid w:val="00237A1C"/>
    <w:rsid w:val="00253769"/>
    <w:rsid w:val="00261D05"/>
    <w:rsid w:val="00266A78"/>
    <w:rsid w:val="002A6163"/>
    <w:rsid w:val="002C7EE3"/>
    <w:rsid w:val="002E5059"/>
    <w:rsid w:val="002F4CDE"/>
    <w:rsid w:val="0032178A"/>
    <w:rsid w:val="00343915"/>
    <w:rsid w:val="00387C99"/>
    <w:rsid w:val="003A292A"/>
    <w:rsid w:val="003D479E"/>
    <w:rsid w:val="00424DAE"/>
    <w:rsid w:val="0043512D"/>
    <w:rsid w:val="004757FA"/>
    <w:rsid w:val="00476F08"/>
    <w:rsid w:val="004858E5"/>
    <w:rsid w:val="004C19FE"/>
    <w:rsid w:val="004E4DFF"/>
    <w:rsid w:val="004E5CD4"/>
    <w:rsid w:val="0052233E"/>
    <w:rsid w:val="00527904"/>
    <w:rsid w:val="00543D49"/>
    <w:rsid w:val="005677E6"/>
    <w:rsid w:val="005A3BCD"/>
    <w:rsid w:val="005A6ED0"/>
    <w:rsid w:val="005B729F"/>
    <w:rsid w:val="00674A54"/>
    <w:rsid w:val="00683BC8"/>
    <w:rsid w:val="006D233B"/>
    <w:rsid w:val="006D7D28"/>
    <w:rsid w:val="00705902"/>
    <w:rsid w:val="00713875"/>
    <w:rsid w:val="00727741"/>
    <w:rsid w:val="00765061"/>
    <w:rsid w:val="007A0303"/>
    <w:rsid w:val="007B4D03"/>
    <w:rsid w:val="00825590"/>
    <w:rsid w:val="00852008"/>
    <w:rsid w:val="008907FA"/>
    <w:rsid w:val="008B2F8A"/>
    <w:rsid w:val="008B73D3"/>
    <w:rsid w:val="008D1F4E"/>
    <w:rsid w:val="008D3F13"/>
    <w:rsid w:val="008F369A"/>
    <w:rsid w:val="00915C58"/>
    <w:rsid w:val="00935C8B"/>
    <w:rsid w:val="00940A3B"/>
    <w:rsid w:val="00954130"/>
    <w:rsid w:val="00976F61"/>
    <w:rsid w:val="0098026A"/>
    <w:rsid w:val="00997B87"/>
    <w:rsid w:val="009D10A5"/>
    <w:rsid w:val="009D3EBF"/>
    <w:rsid w:val="009F7FAE"/>
    <w:rsid w:val="00A15775"/>
    <w:rsid w:val="00A924E7"/>
    <w:rsid w:val="00B01738"/>
    <w:rsid w:val="00B817E7"/>
    <w:rsid w:val="00BA03A0"/>
    <w:rsid w:val="00BA5667"/>
    <w:rsid w:val="00BC360C"/>
    <w:rsid w:val="00BC463B"/>
    <w:rsid w:val="00BF214A"/>
    <w:rsid w:val="00C41B99"/>
    <w:rsid w:val="00CB207C"/>
    <w:rsid w:val="00D03CD9"/>
    <w:rsid w:val="00D23C04"/>
    <w:rsid w:val="00D420C7"/>
    <w:rsid w:val="00D53995"/>
    <w:rsid w:val="00DA5F58"/>
    <w:rsid w:val="00DD7F99"/>
    <w:rsid w:val="00E141DA"/>
    <w:rsid w:val="00EE61F7"/>
    <w:rsid w:val="00F16C87"/>
    <w:rsid w:val="00F37B88"/>
    <w:rsid w:val="00F77D07"/>
    <w:rsid w:val="00F8317A"/>
    <w:rsid w:val="00F867B1"/>
    <w:rsid w:val="00FA7F49"/>
    <w:rsid w:val="00FB746B"/>
    <w:rsid w:val="00FC4F7C"/>
    <w:rsid w:val="00FC73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E2A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D3EBF"/>
    <w:pPr>
      <w:spacing w:after="0" w:line="240" w:lineRule="auto"/>
    </w:pPr>
  </w:style>
  <w:style w:type="character" w:customStyle="1" w:styleId="SinespaciadoCar">
    <w:name w:val="Sin espaciado Car"/>
    <w:link w:val="Sinespaciado"/>
    <w:uiPriority w:val="1"/>
    <w:locked/>
    <w:rsid w:val="0089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6082086">
      <w:bodyDiv w:val="1"/>
      <w:marLeft w:val="0"/>
      <w:marRight w:val="0"/>
      <w:marTop w:val="0"/>
      <w:marBottom w:val="0"/>
      <w:divBdr>
        <w:top w:val="none" w:sz="0" w:space="0" w:color="auto"/>
        <w:left w:val="none" w:sz="0" w:space="0" w:color="auto"/>
        <w:bottom w:val="none" w:sz="0" w:space="0" w:color="auto"/>
        <w:right w:val="none" w:sz="0" w:space="0" w:color="auto"/>
      </w:divBdr>
    </w:div>
    <w:div w:id="670064361">
      <w:bodyDiv w:val="1"/>
      <w:marLeft w:val="0"/>
      <w:marRight w:val="0"/>
      <w:marTop w:val="0"/>
      <w:marBottom w:val="0"/>
      <w:divBdr>
        <w:top w:val="none" w:sz="0" w:space="0" w:color="auto"/>
        <w:left w:val="none" w:sz="0" w:space="0" w:color="auto"/>
        <w:bottom w:val="none" w:sz="0" w:space="0" w:color="auto"/>
        <w:right w:val="none" w:sz="0" w:space="0" w:color="auto"/>
      </w:divBdr>
    </w:div>
    <w:div w:id="714504238">
      <w:bodyDiv w:val="1"/>
      <w:marLeft w:val="0"/>
      <w:marRight w:val="0"/>
      <w:marTop w:val="0"/>
      <w:marBottom w:val="0"/>
      <w:divBdr>
        <w:top w:val="none" w:sz="0" w:space="0" w:color="auto"/>
        <w:left w:val="none" w:sz="0" w:space="0" w:color="auto"/>
        <w:bottom w:val="none" w:sz="0" w:space="0" w:color="auto"/>
        <w:right w:val="none" w:sz="0" w:space="0" w:color="auto"/>
      </w:divBdr>
    </w:div>
    <w:div w:id="947392675">
      <w:bodyDiv w:val="1"/>
      <w:marLeft w:val="0"/>
      <w:marRight w:val="0"/>
      <w:marTop w:val="0"/>
      <w:marBottom w:val="0"/>
      <w:divBdr>
        <w:top w:val="none" w:sz="0" w:space="0" w:color="auto"/>
        <w:left w:val="none" w:sz="0" w:space="0" w:color="auto"/>
        <w:bottom w:val="none" w:sz="0" w:space="0" w:color="auto"/>
        <w:right w:val="none" w:sz="0" w:space="0" w:color="auto"/>
      </w:divBdr>
    </w:div>
    <w:div w:id="1237785506">
      <w:bodyDiv w:val="1"/>
      <w:marLeft w:val="0"/>
      <w:marRight w:val="0"/>
      <w:marTop w:val="0"/>
      <w:marBottom w:val="0"/>
      <w:divBdr>
        <w:top w:val="none" w:sz="0" w:space="0" w:color="auto"/>
        <w:left w:val="none" w:sz="0" w:space="0" w:color="auto"/>
        <w:bottom w:val="none" w:sz="0" w:space="0" w:color="auto"/>
        <w:right w:val="none" w:sz="0" w:space="0" w:color="auto"/>
      </w:divBdr>
    </w:div>
    <w:div w:id="1466780084">
      <w:bodyDiv w:val="1"/>
      <w:marLeft w:val="0"/>
      <w:marRight w:val="0"/>
      <w:marTop w:val="0"/>
      <w:marBottom w:val="0"/>
      <w:divBdr>
        <w:top w:val="none" w:sz="0" w:space="0" w:color="auto"/>
        <w:left w:val="none" w:sz="0" w:space="0" w:color="auto"/>
        <w:bottom w:val="none" w:sz="0" w:space="0" w:color="auto"/>
        <w:right w:val="none" w:sz="0" w:space="0" w:color="auto"/>
      </w:divBdr>
    </w:div>
    <w:div w:id="1908151639">
      <w:bodyDiv w:val="1"/>
      <w:marLeft w:val="0"/>
      <w:marRight w:val="0"/>
      <w:marTop w:val="0"/>
      <w:marBottom w:val="0"/>
      <w:divBdr>
        <w:top w:val="none" w:sz="0" w:space="0" w:color="auto"/>
        <w:left w:val="none" w:sz="0" w:space="0" w:color="auto"/>
        <w:bottom w:val="none" w:sz="0" w:space="0" w:color="auto"/>
        <w:right w:val="none" w:sz="0" w:space="0" w:color="auto"/>
      </w:divBdr>
    </w:div>
    <w:div w:id="2061511089">
      <w:bodyDiv w:val="1"/>
      <w:marLeft w:val="0"/>
      <w:marRight w:val="0"/>
      <w:marTop w:val="0"/>
      <w:marBottom w:val="0"/>
      <w:divBdr>
        <w:top w:val="none" w:sz="0" w:space="0" w:color="auto"/>
        <w:left w:val="none" w:sz="0" w:space="0" w:color="auto"/>
        <w:bottom w:val="none" w:sz="0" w:space="0" w:color="auto"/>
        <w:right w:val="none" w:sz="0" w:space="0" w:color="auto"/>
      </w:divBdr>
    </w:div>
    <w:div w:id="209532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5034</Words>
  <Characters>27692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2025-12-17T17:47:00Z</dcterms:created>
  <dcterms:modified xsi:type="dcterms:W3CDTF">2025-12-17T21:56:00Z</dcterms:modified>
</cp:coreProperties>
</file>