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2A3" w:rsidRPr="00DF1742" w:rsidRDefault="00B912A3" w:rsidP="00DF1742">
      <w:pPr>
        <w:pStyle w:val="Sinespaciado"/>
        <w:jc w:val="center"/>
        <w:rPr>
          <w:rFonts w:ascii="Times New Roman" w:hAnsi="Times New Roman" w:cs="Times New Roman"/>
          <w:sz w:val="24"/>
          <w:szCs w:val="24"/>
        </w:rPr>
      </w:pPr>
      <w:bookmarkStart w:id="0" w:name="_GoBack"/>
      <w:r w:rsidRPr="00DF1742">
        <w:rPr>
          <w:rFonts w:ascii="Times New Roman" w:hAnsi="Times New Roman" w:cs="Times New Roman"/>
          <w:sz w:val="24"/>
          <w:szCs w:val="24"/>
        </w:rPr>
        <w:t>REUNIÓN DE LA COMISIÓN LEGISLATIVA DE</w:t>
      </w:r>
      <w:r w:rsidR="008825B5" w:rsidRPr="00DF1742">
        <w:rPr>
          <w:rFonts w:ascii="Times New Roman" w:hAnsi="Times New Roman" w:cs="Times New Roman"/>
          <w:sz w:val="24"/>
          <w:szCs w:val="24"/>
        </w:rPr>
        <w:t xml:space="preserve"> </w:t>
      </w:r>
      <w:r w:rsidRPr="00DF1742">
        <w:rPr>
          <w:rFonts w:ascii="Times New Roman" w:hAnsi="Times New Roman" w:cs="Times New Roman"/>
          <w:sz w:val="24"/>
          <w:szCs w:val="24"/>
        </w:rPr>
        <w:t>PROCURACIÓN Y ADMINISTRACIÓN DE JUSTICIA</w:t>
      </w:r>
      <w:r w:rsidR="008825B5" w:rsidRPr="00DF1742">
        <w:rPr>
          <w:rFonts w:ascii="Times New Roman" w:hAnsi="Times New Roman" w:cs="Times New Roman"/>
          <w:sz w:val="24"/>
          <w:szCs w:val="24"/>
        </w:rPr>
        <w:t xml:space="preserve"> </w:t>
      </w:r>
      <w:r w:rsidRPr="00DF1742">
        <w:rPr>
          <w:rFonts w:ascii="Times New Roman" w:hAnsi="Times New Roman" w:cs="Times New Roman"/>
          <w:sz w:val="24"/>
          <w:szCs w:val="24"/>
        </w:rPr>
        <w:t>DE LA H. LXII LEGISLATURA DEL ESTADO DE MÉXICO.</w:t>
      </w:r>
    </w:p>
    <w:p w:rsidR="00B912A3" w:rsidRPr="00DF1742" w:rsidRDefault="00B912A3" w:rsidP="00DF1742">
      <w:pPr>
        <w:pStyle w:val="Sinespaciado"/>
        <w:jc w:val="center"/>
        <w:rPr>
          <w:rFonts w:ascii="Times New Roman" w:hAnsi="Times New Roman" w:cs="Times New Roman"/>
          <w:sz w:val="24"/>
          <w:szCs w:val="24"/>
        </w:rPr>
      </w:pPr>
    </w:p>
    <w:p w:rsidR="00B912A3" w:rsidRPr="00DF1742" w:rsidRDefault="00B912A3" w:rsidP="00DF1742">
      <w:pPr>
        <w:pStyle w:val="Sinespaciado"/>
        <w:jc w:val="center"/>
        <w:rPr>
          <w:rFonts w:ascii="Times New Roman" w:hAnsi="Times New Roman" w:cs="Times New Roman"/>
          <w:sz w:val="24"/>
          <w:szCs w:val="24"/>
        </w:rPr>
      </w:pPr>
      <w:r w:rsidRPr="00DF1742">
        <w:rPr>
          <w:rFonts w:ascii="Times New Roman" w:hAnsi="Times New Roman" w:cs="Times New Roman"/>
          <w:sz w:val="24"/>
          <w:szCs w:val="24"/>
        </w:rPr>
        <w:t>Celebrada el día 24 de febrero de 2026.</w:t>
      </w:r>
    </w:p>
    <w:p w:rsidR="00B912A3" w:rsidRPr="00DF1742" w:rsidRDefault="00B912A3" w:rsidP="00DF1742">
      <w:pPr>
        <w:pStyle w:val="Sinespaciado"/>
        <w:jc w:val="center"/>
        <w:rPr>
          <w:rFonts w:ascii="Times New Roman" w:hAnsi="Times New Roman" w:cs="Times New Roman"/>
          <w:sz w:val="24"/>
          <w:szCs w:val="24"/>
        </w:rPr>
      </w:pPr>
    </w:p>
    <w:p w:rsidR="00B912A3" w:rsidRPr="00DF1742" w:rsidRDefault="00B912A3" w:rsidP="00DF1742">
      <w:pPr>
        <w:pStyle w:val="Sinespaciado"/>
        <w:jc w:val="center"/>
        <w:rPr>
          <w:rFonts w:ascii="Times New Roman" w:hAnsi="Times New Roman" w:cs="Times New Roman"/>
          <w:sz w:val="24"/>
          <w:szCs w:val="24"/>
        </w:rPr>
      </w:pPr>
      <w:r w:rsidRPr="00DF1742">
        <w:rPr>
          <w:rFonts w:ascii="Times New Roman" w:hAnsi="Times New Roman" w:cs="Times New Roman"/>
          <w:sz w:val="24"/>
          <w:szCs w:val="24"/>
        </w:rPr>
        <w:t>Presidencia de la diputada Miriam Silva Mata.</w:t>
      </w:r>
    </w:p>
    <w:p w:rsidR="00B912A3" w:rsidRPr="00DF1742" w:rsidRDefault="00B912A3" w:rsidP="00DF1742">
      <w:pPr>
        <w:pStyle w:val="Sinespaciado"/>
        <w:jc w:val="center"/>
        <w:rPr>
          <w:rFonts w:ascii="Times New Roman" w:hAnsi="Times New Roman" w:cs="Times New Roman"/>
          <w:sz w:val="24"/>
          <w:szCs w:val="24"/>
        </w:rPr>
      </w:pP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 xml:space="preserve">PRESIDENTA DIP. MIRIAM SILVA MATA. Agradezco la asistencia de las y los diputados que forman la Comisión Legislativa de Procuración y Administración de Justicia y destaco su absoluta disposición para cumplir con oportunidad las tareas de este Órgano Legislativo. </w:t>
      </w:r>
    </w:p>
    <w:p w:rsidR="00B912A3" w:rsidRPr="00DF1742" w:rsidRDefault="00B912A3" w:rsidP="00DF1742">
      <w:pPr>
        <w:pStyle w:val="Sinespaciado"/>
        <w:ind w:firstLine="708"/>
        <w:jc w:val="both"/>
        <w:rPr>
          <w:rFonts w:ascii="Times New Roman" w:hAnsi="Times New Roman" w:cs="Times New Roman"/>
          <w:sz w:val="24"/>
          <w:szCs w:val="24"/>
        </w:rPr>
      </w:pPr>
      <w:r w:rsidRPr="00DF1742">
        <w:rPr>
          <w:rFonts w:ascii="Times New Roman" w:hAnsi="Times New Roman" w:cs="Times New Roman"/>
          <w:sz w:val="24"/>
          <w:szCs w:val="24"/>
        </w:rPr>
        <w:t>Doy la bienvenida a la diputada Sandra Patricia Santos Rodríguez, promovente de la iniciativa, quien legalmente y gentilmente nos acompaña; le agradezco su apoyo por fortalecer los trabajos de estudio que nos han sido encomendados. Agradezco también la presencia de los representantes de los medios de comunicación y de quienes concurren a este Recinto</w:t>
      </w:r>
      <w:r w:rsidR="00EF4E95" w:rsidRPr="00DF1742">
        <w:rPr>
          <w:rFonts w:ascii="Times New Roman" w:hAnsi="Times New Roman" w:cs="Times New Roman"/>
          <w:sz w:val="24"/>
          <w:szCs w:val="24"/>
        </w:rPr>
        <w:t>;</w:t>
      </w:r>
      <w:r w:rsidRPr="00DF1742">
        <w:rPr>
          <w:rFonts w:ascii="Times New Roman" w:hAnsi="Times New Roman" w:cs="Times New Roman"/>
          <w:sz w:val="24"/>
          <w:szCs w:val="24"/>
        </w:rPr>
        <w:t xml:space="preserve"> así como de quienes nos siguen en las redes sociales, a ésta “La Casa del Pueblo”, que es su casa.</w:t>
      </w:r>
    </w:p>
    <w:p w:rsidR="00B912A3" w:rsidRPr="00DF1742" w:rsidRDefault="00B912A3" w:rsidP="00DF1742">
      <w:pPr>
        <w:pStyle w:val="Sinespaciado"/>
        <w:ind w:firstLine="708"/>
        <w:jc w:val="both"/>
        <w:rPr>
          <w:rFonts w:ascii="Times New Roman" w:hAnsi="Times New Roman" w:cs="Times New Roman"/>
          <w:sz w:val="24"/>
          <w:szCs w:val="24"/>
        </w:rPr>
      </w:pPr>
      <w:r w:rsidRPr="00DF1742">
        <w:rPr>
          <w:rFonts w:ascii="Times New Roman" w:hAnsi="Times New Roman" w:cs="Times New Roman"/>
          <w:sz w:val="24"/>
          <w:szCs w:val="24"/>
        </w:rPr>
        <w:t xml:space="preserve">La reunión en modalidad mixta se sujeta al artículo 40 </w:t>
      </w:r>
      <w:r w:rsidR="00B5022D" w:rsidRPr="00DF1742">
        <w:rPr>
          <w:rFonts w:ascii="Times New Roman" w:hAnsi="Times New Roman" w:cs="Times New Roman"/>
          <w:sz w:val="24"/>
          <w:szCs w:val="24"/>
        </w:rPr>
        <w:t xml:space="preserve">Bis </w:t>
      </w:r>
      <w:r w:rsidRPr="00DF1742">
        <w:rPr>
          <w:rFonts w:ascii="Times New Roman" w:hAnsi="Times New Roman" w:cs="Times New Roman"/>
          <w:sz w:val="24"/>
          <w:szCs w:val="24"/>
        </w:rPr>
        <w:t>de la Ley Orgánica de este Poder Legislativo.</w:t>
      </w:r>
    </w:p>
    <w:p w:rsidR="00B912A3" w:rsidRPr="00DF1742" w:rsidRDefault="00B912A3" w:rsidP="00DF1742">
      <w:pPr>
        <w:pStyle w:val="Sinespaciado"/>
        <w:ind w:firstLine="708"/>
        <w:jc w:val="both"/>
        <w:rPr>
          <w:rFonts w:ascii="Times New Roman" w:hAnsi="Times New Roman" w:cs="Times New Roman"/>
          <w:sz w:val="24"/>
          <w:szCs w:val="24"/>
        </w:rPr>
      </w:pPr>
      <w:r w:rsidRPr="00DF1742">
        <w:rPr>
          <w:rFonts w:ascii="Times New Roman" w:hAnsi="Times New Roman" w:cs="Times New Roman"/>
          <w:sz w:val="24"/>
          <w:szCs w:val="24"/>
        </w:rPr>
        <w:t>Para la validez de los trabajos pido a la Secretaría verifique el quórum.</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SECRETARIA DIP. SANDRA PATRICIA SANTOS RODRÍGUEZ. Procedo a verificar el quórum.</w:t>
      </w:r>
    </w:p>
    <w:p w:rsidR="00B912A3" w:rsidRPr="00DF1742" w:rsidRDefault="00B912A3" w:rsidP="00DF1742">
      <w:pPr>
        <w:pStyle w:val="Sinespaciado"/>
        <w:jc w:val="center"/>
        <w:rPr>
          <w:rFonts w:ascii="Times New Roman" w:hAnsi="Times New Roman" w:cs="Times New Roman"/>
          <w:i/>
          <w:sz w:val="24"/>
          <w:szCs w:val="24"/>
        </w:rPr>
      </w:pPr>
      <w:r w:rsidRPr="00DF1742">
        <w:rPr>
          <w:rFonts w:ascii="Times New Roman" w:hAnsi="Times New Roman" w:cs="Times New Roman"/>
          <w:i/>
          <w:sz w:val="24"/>
          <w:szCs w:val="24"/>
        </w:rPr>
        <w:t>(Registro de asistencia)</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SECRETARIA DIP. SANDRA PATRICIA SANTOS RODRÍGUEZ. Ha sido verificado el quórum. Se procede a abrir la reunión.</w:t>
      </w:r>
    </w:p>
    <w:p w:rsidR="008E4042"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 xml:space="preserve">PRESIDENTA DIP. MIRIAM SILVA MATA. Se declara la existencia del quórum y se abre la </w:t>
      </w:r>
      <w:r w:rsidR="008E6618" w:rsidRPr="00DF1742">
        <w:rPr>
          <w:rFonts w:ascii="Times New Roman" w:hAnsi="Times New Roman" w:cs="Times New Roman"/>
          <w:sz w:val="24"/>
          <w:szCs w:val="24"/>
        </w:rPr>
        <w:t xml:space="preserve">Reunión </w:t>
      </w:r>
      <w:r w:rsidRPr="00DF1742">
        <w:rPr>
          <w:rFonts w:ascii="Times New Roman" w:hAnsi="Times New Roman" w:cs="Times New Roman"/>
          <w:sz w:val="24"/>
          <w:szCs w:val="24"/>
        </w:rPr>
        <w:t xml:space="preserve">de la Comisión Legislativa de Procuración y Administración de Justicia, siendo </w:t>
      </w:r>
      <w:r w:rsidR="008E4042" w:rsidRPr="00DF1742">
        <w:rPr>
          <w:rFonts w:ascii="Times New Roman" w:hAnsi="Times New Roman" w:cs="Times New Roman"/>
          <w:sz w:val="24"/>
          <w:szCs w:val="24"/>
        </w:rPr>
        <w:t xml:space="preserve">las </w:t>
      </w:r>
      <w:r w:rsidRPr="00DF1742">
        <w:rPr>
          <w:rFonts w:ascii="Times New Roman" w:hAnsi="Times New Roman" w:cs="Times New Roman"/>
          <w:sz w:val="24"/>
          <w:szCs w:val="24"/>
        </w:rPr>
        <w:t xml:space="preserve">dieciséis horas con cuarenta y cuatro minutos, del día martes veinticuatro de febrero del año en curso. </w:t>
      </w:r>
    </w:p>
    <w:p w:rsidR="00B912A3" w:rsidRPr="00DF1742" w:rsidRDefault="00B912A3" w:rsidP="00DF1742">
      <w:pPr>
        <w:pStyle w:val="Sinespaciado"/>
        <w:ind w:firstLine="708"/>
        <w:jc w:val="both"/>
        <w:rPr>
          <w:rFonts w:ascii="Times New Roman" w:hAnsi="Times New Roman" w:cs="Times New Roman"/>
          <w:sz w:val="24"/>
          <w:szCs w:val="24"/>
        </w:rPr>
      </w:pPr>
      <w:r w:rsidRPr="00DF1742">
        <w:rPr>
          <w:rFonts w:ascii="Times New Roman" w:hAnsi="Times New Roman" w:cs="Times New Roman"/>
          <w:sz w:val="24"/>
          <w:szCs w:val="24"/>
        </w:rPr>
        <w:t xml:space="preserve">En observancia al artículo 16 del Reglamento de este Poder Legislativo, la reunión es pública. </w:t>
      </w:r>
    </w:p>
    <w:p w:rsidR="00B912A3" w:rsidRPr="00DF1742" w:rsidRDefault="00B912A3" w:rsidP="00DF1742">
      <w:pPr>
        <w:pStyle w:val="Sinespaciado"/>
        <w:ind w:firstLine="708"/>
        <w:jc w:val="both"/>
        <w:rPr>
          <w:rFonts w:ascii="Times New Roman" w:hAnsi="Times New Roman" w:cs="Times New Roman"/>
          <w:sz w:val="24"/>
          <w:szCs w:val="24"/>
        </w:rPr>
      </w:pPr>
      <w:r w:rsidRPr="00DF1742">
        <w:rPr>
          <w:rFonts w:ascii="Times New Roman" w:hAnsi="Times New Roman" w:cs="Times New Roman"/>
          <w:sz w:val="24"/>
          <w:szCs w:val="24"/>
        </w:rPr>
        <w:t>Antes de dar inicio a esta sesión, se señala que una iniciativa con el mismo contenido sobre violencia digital ha sido propuesta por el Partido Verde Ecologista; sin embargo, fue dirigida a la Comisión de Inteligencia Artificial, por lo cual, se solicitará que se retorne a esta comisión para que sean dictaminadas de forma conjunta; posterior a eso, pido a la Secretaría comunique la propuesta del orden del día.</w:t>
      </w:r>
    </w:p>
    <w:p w:rsidR="008E4042"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 xml:space="preserve">SECRETARIA DIP. SANDRA PATRICIA SANTOS RODRÍGUEZ. </w:t>
      </w:r>
      <w:r w:rsidR="008E4042" w:rsidRPr="00DF1742">
        <w:rPr>
          <w:rFonts w:ascii="Times New Roman" w:hAnsi="Times New Roman" w:cs="Times New Roman"/>
          <w:sz w:val="24"/>
          <w:szCs w:val="24"/>
        </w:rPr>
        <w:t xml:space="preserve">Doy la bienvenida a la diputada asociada Anahí Esparza, está en línea. </w:t>
      </w:r>
    </w:p>
    <w:p w:rsidR="00B912A3" w:rsidRPr="00DF1742" w:rsidRDefault="00B912A3" w:rsidP="00DF1742">
      <w:pPr>
        <w:pStyle w:val="Sinespaciado"/>
        <w:ind w:firstLine="708"/>
        <w:jc w:val="both"/>
        <w:rPr>
          <w:rFonts w:ascii="Times New Roman" w:hAnsi="Times New Roman" w:cs="Times New Roman"/>
          <w:sz w:val="24"/>
          <w:szCs w:val="24"/>
        </w:rPr>
      </w:pPr>
      <w:r w:rsidRPr="00DF1742">
        <w:rPr>
          <w:rFonts w:ascii="Times New Roman" w:hAnsi="Times New Roman" w:cs="Times New Roman"/>
          <w:sz w:val="24"/>
          <w:szCs w:val="24"/>
        </w:rPr>
        <w:t xml:space="preserve">La propuesta del orden del día es la siguiente. </w:t>
      </w:r>
    </w:p>
    <w:p w:rsidR="00B912A3" w:rsidRPr="00DF1742" w:rsidRDefault="00B912A3" w:rsidP="00DF1742">
      <w:pPr>
        <w:pStyle w:val="Sinespaciado"/>
        <w:jc w:val="both"/>
        <w:rPr>
          <w:rFonts w:ascii="Times New Roman" w:hAnsi="Times New Roman" w:cs="Times New Roman"/>
          <w:b/>
          <w:sz w:val="24"/>
          <w:szCs w:val="24"/>
        </w:rPr>
      </w:pPr>
      <w:r w:rsidRPr="00DF1742">
        <w:rPr>
          <w:rFonts w:ascii="Times New Roman" w:hAnsi="Times New Roman" w:cs="Times New Roman"/>
          <w:b/>
          <w:sz w:val="24"/>
          <w:szCs w:val="24"/>
        </w:rPr>
        <w:t>1. Análisis de la Iniciativa con Proyecto de Decreto por el que se reforma el artículo 1 y se adiciona una fracción VIII, recogiéndose de manera subsecuente las demás al artículo 7, ambos de la Ley de Acceso de las Mujeres a una Vida Libre de Violencia del Estado de México, presentada por la diputada Sandra Patricia Santos Rodríguez, en nombre del Grupo Parlamentario del Partido morena; en su caso, intervención de la promovente de la iniciativa.</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2. Clausura de la reunión.</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PRESIDENTA DIP. MIRIAM SILVA MATA. Pido a quienes estén de acuerdo en que la propuesta que ha comunicado la Secretaría sea aprobada como orden del día, se sirvan levantar la mano ¿En contra? ¿En abstención?</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SECRETARIA DIP. SANDRA PATRICIA SANTOS RODRÍGUEZ. La propuesta ha sido aprobada por unanimidad de votos.</w:t>
      </w:r>
    </w:p>
    <w:p w:rsidR="00C85E02"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lastRenderedPageBreak/>
        <w:t>PRESIDENTA DIP. MIRIAM SILVA MATA. Para sustanciar el punto 1, iniciamos el análisis de la Iniciativa con Proyecto de Decreto por el que se reforma el artículo 1 y se adiciona una fracción VIII, recogiéndose de manera subsecuente los demás al artículo 7, ambos de la Ley de Acceso de las Mujeres a una Vida Libre de Violencia del Estado de México, presentada por la diputada Sandra Patricia Santos Rodríguez, en nombre del Grupo Parlamentario del Partido morena</w:t>
      </w:r>
      <w:r w:rsidR="00C85E02" w:rsidRPr="00DF1742">
        <w:rPr>
          <w:rFonts w:ascii="Times New Roman" w:hAnsi="Times New Roman" w:cs="Times New Roman"/>
          <w:sz w:val="24"/>
          <w:szCs w:val="24"/>
        </w:rPr>
        <w:t>.</w:t>
      </w:r>
    </w:p>
    <w:p w:rsidR="00B912A3" w:rsidRPr="00DF1742" w:rsidRDefault="00C85E02" w:rsidP="00DF1742">
      <w:pPr>
        <w:pStyle w:val="Sinespaciado"/>
        <w:ind w:firstLine="709"/>
        <w:jc w:val="both"/>
        <w:rPr>
          <w:rFonts w:ascii="Times New Roman" w:hAnsi="Times New Roman" w:cs="Times New Roman"/>
          <w:sz w:val="24"/>
          <w:szCs w:val="24"/>
        </w:rPr>
      </w:pPr>
      <w:r w:rsidRPr="00DF1742">
        <w:rPr>
          <w:rFonts w:ascii="Times New Roman" w:hAnsi="Times New Roman" w:cs="Times New Roman"/>
          <w:sz w:val="24"/>
          <w:szCs w:val="24"/>
        </w:rPr>
        <w:t xml:space="preserve">Nuevamente </w:t>
      </w:r>
      <w:r w:rsidR="00B912A3" w:rsidRPr="00DF1742">
        <w:rPr>
          <w:rFonts w:ascii="Times New Roman" w:hAnsi="Times New Roman" w:cs="Times New Roman"/>
          <w:sz w:val="24"/>
          <w:szCs w:val="24"/>
        </w:rPr>
        <w:t>agradezco la presencia de la diputada Sandra Patricia Santos Rodríguez, promovente de la iniciativa y quien se servirá aportar mayores elementos sobre los motivos, contenido y efectos de su iniciativa.</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Conforme a la normativa aplicable y a las prácticas y usos parlamentarios, cederé a la palabra a la diputada promovente y al finalizar a quien la solicite, para comentarios y/o preguntas, de antemano gracias por las respuestas.</w:t>
      </w:r>
    </w:p>
    <w:p w:rsidR="00B912A3" w:rsidRPr="00DF1742" w:rsidRDefault="00C85E02"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 xml:space="preserve">PRESIDENTA DIP. MIRIAM SILVA MATA. </w:t>
      </w:r>
      <w:r w:rsidR="00B912A3" w:rsidRPr="00DF1742">
        <w:rPr>
          <w:rFonts w:ascii="Times New Roman" w:hAnsi="Times New Roman" w:cs="Times New Roman"/>
          <w:sz w:val="24"/>
          <w:szCs w:val="24"/>
        </w:rPr>
        <w:t xml:space="preserve">Cedo la palabra, la diputada Sandra Patricia Santos Rodríguez. </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 xml:space="preserve">DIP. SANDRA PATRICIA SANTOS RODRÍGUEZ. Gracias compañera. </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Estimadas compañeras y compañeros legisladores, saludo a la diputada Emma Laura Alvarez Villavicencio, Presidenta de la Comisión de Procuración y Administración de Justicia, al igual que a mi compañera Miriam Silva. Gracias.</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 xml:space="preserve">Agradezco la presencia y la apertura de este espacio para presentar una iniciativa que considero de vital importancia para la vida y seguridad de las mujeres mexiquenses. </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 xml:space="preserve">Las violencias contra las mujeres es un problema que ha afectado a millones de mujeres en nuestro país y a nuestra </w:t>
      </w:r>
      <w:r w:rsidR="00E947DB" w:rsidRPr="00DF1742">
        <w:rPr>
          <w:rFonts w:ascii="Times New Roman" w:hAnsi="Times New Roman" w:cs="Times New Roman"/>
          <w:sz w:val="24"/>
          <w:szCs w:val="24"/>
        </w:rPr>
        <w:t>Entidad</w:t>
      </w:r>
      <w:r w:rsidRPr="00DF1742">
        <w:rPr>
          <w:rFonts w:ascii="Times New Roman" w:hAnsi="Times New Roman" w:cs="Times New Roman"/>
          <w:sz w:val="24"/>
          <w:szCs w:val="24"/>
        </w:rPr>
        <w:t xml:space="preserve">, es un tema que nos duele, nos indigna y nos compromete a actuar. </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 xml:space="preserve">Las mujeres del Estado de México enfrentamos diversas formas de violencia, desde la violencia doméstica, el acoso, hasta la violencia sexual y feminicidio. </w:t>
      </w:r>
    </w:p>
    <w:p w:rsidR="001B368E"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De acuerdo al Plan de Desarrollo del Estado de México 2023-2029, 8 de cada 10 mujeres mexiquenses han sufrido al menos algún evento de violencia a lo largo de su vida.</w:t>
      </w:r>
    </w:p>
    <w:p w:rsidR="00B912A3" w:rsidRPr="00DF1742" w:rsidRDefault="00B912A3" w:rsidP="00DF1742">
      <w:pPr>
        <w:pStyle w:val="Sinespaciado"/>
        <w:ind w:firstLine="709"/>
        <w:jc w:val="both"/>
        <w:rPr>
          <w:rFonts w:ascii="Times New Roman" w:hAnsi="Times New Roman" w:cs="Times New Roman"/>
          <w:sz w:val="24"/>
          <w:szCs w:val="24"/>
        </w:rPr>
      </w:pPr>
      <w:r w:rsidRPr="00DF1742">
        <w:rPr>
          <w:rFonts w:ascii="Times New Roman" w:hAnsi="Times New Roman" w:cs="Times New Roman"/>
          <w:sz w:val="24"/>
          <w:szCs w:val="24"/>
        </w:rPr>
        <w:t xml:space="preserve">Debemos reconocer que no se trata de un problema privado, sino de un problema público que exige la atención decidida del Estado. Cada día escuchamos historias desgarradoras que nos recuerdan que como legisladoras y legisladores debemos garantizar que la ley sea un refugio y una herramienta efectiva para que cada mujer pueda vivir libre de violencia. </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Para avanzar en ese propósito es necesario comenzar desde el marco jurídico, actualmente, la Ley de Acceso de las Mujeres a una Vida Libre de Violencia en el Estado de México, en su artículo 1, se refiere a violencia en singular, cuando la realidad nos exige hablar de violencias en plural. Esta reforma, armoniza nuestra legislación con la Ley General que reconoce expresamente las violencias en sus múltiples manifestaciones, las mujeres no enfrentan una sola forma de violencia, viven violencia física, psicológica, económica y sexual entre otras y hoy podemos reconocer también una modalidad que ha cobrado enorme relevancia la violencia digital.</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 xml:space="preserve">La violencia digital se ha convertido en un fenómeno alarmante, el acoso en línea, la difusión de imágenes íntimas sin consentimiento, el ciberacoso, las amenazas, la suplantación de identidad son formas de agresión que, aunque ocurren en entornos virtuales, tienen consecuencias reales y profundamente destructivas en la vida de las mujeres. </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Muchas víctimas no denuncian por miedo, vergüenza o desconfianza en las instituciones; por ello, es nuestra responsabilidad construir un marco legal que les brinde protección efectiva</w:t>
      </w:r>
      <w:r w:rsidR="004C54DD" w:rsidRPr="00DF1742">
        <w:rPr>
          <w:rFonts w:ascii="Times New Roman" w:hAnsi="Times New Roman" w:cs="Times New Roman"/>
          <w:sz w:val="24"/>
          <w:szCs w:val="24"/>
        </w:rPr>
        <w:t>,</w:t>
      </w:r>
      <w:r w:rsidRPr="00DF1742">
        <w:rPr>
          <w:rFonts w:ascii="Times New Roman" w:hAnsi="Times New Roman" w:cs="Times New Roman"/>
          <w:sz w:val="24"/>
          <w:szCs w:val="24"/>
        </w:rPr>
        <w:t xml:space="preserve"> también en el ámbito digital. Las cifras son contundentes, datos del INEGI señalan que en 2023 el 20.9% de la población usuaria de Internet, 18.4 millones de personas de 12 años y más, vivió alguna situación de ciberacoso</w:t>
      </w:r>
      <w:r w:rsidR="004C54DD" w:rsidRPr="00DF1742">
        <w:rPr>
          <w:rFonts w:ascii="Times New Roman" w:hAnsi="Times New Roman" w:cs="Times New Roman"/>
          <w:sz w:val="24"/>
          <w:szCs w:val="24"/>
        </w:rPr>
        <w:t>, e</w:t>
      </w:r>
      <w:r w:rsidRPr="00DF1742">
        <w:rPr>
          <w:rFonts w:ascii="Times New Roman" w:hAnsi="Times New Roman" w:cs="Times New Roman"/>
          <w:sz w:val="24"/>
          <w:szCs w:val="24"/>
        </w:rPr>
        <w:t xml:space="preserve">se mismo año, el 22% de las mujeres usuarias de Internet fueron víctimas de esta forma de violencia, estos datos no son aislados, representan un llamado urgente a actuar, la tecnología no puede convertirse en un arma para lastimar, controlar, humillar o silenciar a las mujeres, debe ser un espacio de libertad, comunicación y empoderamiento. </w:t>
      </w:r>
    </w:p>
    <w:p w:rsidR="00B912A3"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lastRenderedPageBreak/>
        <w:tab/>
        <w:t xml:space="preserve">Al integrar expresamente la violencia digital en nuestra legislación, fortalecemos la Ley de Acceso de las Mujeres a una Vida Libre de Violencia del Estado de México y enviamos un mensaje claro, la violencia, en cualquiera de sus formas, es inaceptable. </w:t>
      </w:r>
    </w:p>
    <w:p w:rsidR="00D45DA9" w:rsidRPr="00DF1742" w:rsidRDefault="00B912A3"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Reconozco también el trabajo realizado por la Gobernadora</w:t>
      </w:r>
      <w:r w:rsidR="007D7C0B" w:rsidRPr="00DF1742">
        <w:rPr>
          <w:rFonts w:ascii="Times New Roman" w:hAnsi="Times New Roman" w:cs="Times New Roman"/>
          <w:sz w:val="24"/>
          <w:szCs w:val="24"/>
        </w:rPr>
        <w:t xml:space="preserve"> d</w:t>
      </w:r>
      <w:r w:rsidR="00635FEE" w:rsidRPr="00DF1742">
        <w:rPr>
          <w:rFonts w:ascii="Times New Roman" w:hAnsi="Times New Roman" w:cs="Times New Roman"/>
          <w:sz w:val="24"/>
          <w:szCs w:val="24"/>
        </w:rPr>
        <w:t>e</w:t>
      </w:r>
      <w:r w:rsidR="007D7C0B" w:rsidRPr="00DF1742">
        <w:rPr>
          <w:rFonts w:ascii="Times New Roman" w:hAnsi="Times New Roman" w:cs="Times New Roman"/>
          <w:sz w:val="24"/>
          <w:szCs w:val="24"/>
        </w:rPr>
        <w:t>l</w:t>
      </w:r>
      <w:r w:rsidR="00635FEE" w:rsidRPr="00DF1742">
        <w:rPr>
          <w:rFonts w:ascii="Times New Roman" w:hAnsi="Times New Roman" w:cs="Times New Roman"/>
          <w:sz w:val="24"/>
          <w:szCs w:val="24"/>
        </w:rPr>
        <w:t xml:space="preserve"> México la </w:t>
      </w:r>
      <w:r w:rsidR="00175FF0" w:rsidRPr="00DF1742">
        <w:rPr>
          <w:rFonts w:ascii="Times New Roman" w:hAnsi="Times New Roman" w:cs="Times New Roman"/>
          <w:sz w:val="24"/>
          <w:szCs w:val="24"/>
        </w:rPr>
        <w:t xml:space="preserve">Maestra </w:t>
      </w:r>
      <w:r w:rsidR="00635FEE" w:rsidRPr="00DF1742">
        <w:rPr>
          <w:rFonts w:ascii="Times New Roman" w:hAnsi="Times New Roman" w:cs="Times New Roman"/>
          <w:sz w:val="24"/>
          <w:szCs w:val="24"/>
        </w:rPr>
        <w:t>Delfina Gómez Álvarez, quien desde el inicio de su administración ha colocado a las mujeres en el centro de las políticas públicas. Nuestra responsabilidad es garantizar que cada mujer mexiquense pueda denunciar una agresión sin temor a ser revictimizadas y que encuentre en la ley una protección real y efectiva. Desde el Grupo Parlamentario de morena</w:t>
      </w:r>
      <w:r w:rsidR="00175FF0" w:rsidRPr="00DF1742">
        <w:rPr>
          <w:rFonts w:ascii="Times New Roman" w:hAnsi="Times New Roman" w:cs="Times New Roman"/>
          <w:sz w:val="24"/>
          <w:szCs w:val="24"/>
        </w:rPr>
        <w:t>,</w:t>
      </w:r>
      <w:r w:rsidR="00635FEE" w:rsidRPr="00DF1742">
        <w:rPr>
          <w:rFonts w:ascii="Times New Roman" w:hAnsi="Times New Roman" w:cs="Times New Roman"/>
          <w:sz w:val="24"/>
          <w:szCs w:val="24"/>
        </w:rPr>
        <w:t xml:space="preserve"> sostenemos que la violencia digital es una realidad que no puede quedar fuera de nuestro marco jurídico. Atenderla no s</w:t>
      </w:r>
      <w:r w:rsidR="00175FF0" w:rsidRPr="00DF1742">
        <w:rPr>
          <w:rFonts w:ascii="Times New Roman" w:hAnsi="Times New Roman" w:cs="Times New Roman"/>
          <w:sz w:val="24"/>
          <w:szCs w:val="24"/>
        </w:rPr>
        <w:t>ó</w:t>
      </w:r>
      <w:r w:rsidR="00635FEE" w:rsidRPr="00DF1742">
        <w:rPr>
          <w:rFonts w:ascii="Times New Roman" w:hAnsi="Times New Roman" w:cs="Times New Roman"/>
          <w:sz w:val="24"/>
          <w:szCs w:val="24"/>
        </w:rPr>
        <w:t>lo significa proteger a las mujeres</w:t>
      </w:r>
      <w:r w:rsidR="00175FF0" w:rsidRPr="00DF1742">
        <w:rPr>
          <w:rFonts w:ascii="Times New Roman" w:hAnsi="Times New Roman" w:cs="Times New Roman"/>
          <w:sz w:val="24"/>
          <w:szCs w:val="24"/>
        </w:rPr>
        <w:t>;</w:t>
      </w:r>
      <w:r w:rsidR="00635FEE" w:rsidRPr="00DF1742">
        <w:rPr>
          <w:rFonts w:ascii="Times New Roman" w:hAnsi="Times New Roman" w:cs="Times New Roman"/>
          <w:sz w:val="24"/>
          <w:szCs w:val="24"/>
        </w:rPr>
        <w:t xml:space="preserve"> sino avanzar hacia una sociedad más justa e igualitaria. Por ello, les invito a respaldar esta iniciativa y reconocer las violencias en plural y a concluir de manera expresa la violencia digital en nuestra legislación.</w:t>
      </w:r>
    </w:p>
    <w:p w:rsidR="00635FEE" w:rsidRPr="00DF1742" w:rsidRDefault="00635FEE" w:rsidP="00DF1742">
      <w:pPr>
        <w:pStyle w:val="Sinespaciado"/>
        <w:ind w:firstLine="709"/>
        <w:jc w:val="both"/>
        <w:rPr>
          <w:rFonts w:ascii="Times New Roman" w:hAnsi="Times New Roman" w:cs="Times New Roman"/>
          <w:sz w:val="24"/>
          <w:szCs w:val="24"/>
        </w:rPr>
      </w:pPr>
      <w:r w:rsidRPr="00DF1742">
        <w:rPr>
          <w:rFonts w:ascii="Times New Roman" w:hAnsi="Times New Roman" w:cs="Times New Roman"/>
          <w:sz w:val="24"/>
          <w:szCs w:val="24"/>
        </w:rPr>
        <w:t>Construyamos juntas y juntos un marco legal que refleje la realidad que viven las mujeres del Estado de México</w:t>
      </w:r>
      <w:r w:rsidR="00D45DA9" w:rsidRPr="00DF1742">
        <w:rPr>
          <w:rFonts w:ascii="Times New Roman" w:hAnsi="Times New Roman" w:cs="Times New Roman"/>
          <w:sz w:val="24"/>
          <w:szCs w:val="24"/>
        </w:rPr>
        <w:t>, p</w:t>
      </w:r>
      <w:r w:rsidRPr="00DF1742">
        <w:rPr>
          <w:rFonts w:ascii="Times New Roman" w:hAnsi="Times New Roman" w:cs="Times New Roman"/>
          <w:sz w:val="24"/>
          <w:szCs w:val="24"/>
        </w:rPr>
        <w:t>orque s</w:t>
      </w:r>
      <w:r w:rsidR="00D45DA9" w:rsidRPr="00DF1742">
        <w:rPr>
          <w:rFonts w:ascii="Times New Roman" w:hAnsi="Times New Roman" w:cs="Times New Roman"/>
          <w:sz w:val="24"/>
          <w:szCs w:val="24"/>
        </w:rPr>
        <w:t>ó</w:t>
      </w:r>
      <w:r w:rsidRPr="00DF1742">
        <w:rPr>
          <w:rFonts w:ascii="Times New Roman" w:hAnsi="Times New Roman" w:cs="Times New Roman"/>
          <w:sz w:val="24"/>
          <w:szCs w:val="24"/>
        </w:rPr>
        <w:t xml:space="preserve">lo así podemos garantizar que cada mujer tenga el derecho de vivir libre de violencia en todas sus formas. </w:t>
      </w:r>
    </w:p>
    <w:p w:rsidR="00D45DA9" w:rsidRPr="00DF1742" w:rsidRDefault="00635FEE"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Compañeras y compañeros legisladores con responsabilidad y convicción, les invito a respaldar, a respaldar esta iniciativa. Demos un paso firme hacia un marco jurídico más justo, más actual y más sensible a la realidad que viven las mujeres mexiquenses.</w:t>
      </w:r>
    </w:p>
    <w:p w:rsidR="00635FEE" w:rsidRPr="00DF1742" w:rsidRDefault="00635FEE" w:rsidP="00DF1742">
      <w:pPr>
        <w:pStyle w:val="Sinespaciado"/>
        <w:ind w:firstLine="709"/>
        <w:jc w:val="both"/>
        <w:rPr>
          <w:rFonts w:ascii="Times New Roman" w:hAnsi="Times New Roman" w:cs="Times New Roman"/>
          <w:sz w:val="24"/>
          <w:szCs w:val="24"/>
        </w:rPr>
      </w:pPr>
      <w:r w:rsidRPr="00DF1742">
        <w:rPr>
          <w:rFonts w:ascii="Times New Roman" w:hAnsi="Times New Roman" w:cs="Times New Roman"/>
          <w:sz w:val="24"/>
          <w:szCs w:val="24"/>
        </w:rPr>
        <w:t xml:space="preserve">Es tiempo de que la ley nombre todas las violencias y garantice, sin excepción, el derecho a cada mujer a vivir libre de ellas. Es cuanto. </w:t>
      </w:r>
    </w:p>
    <w:p w:rsidR="00635FEE" w:rsidRPr="00DF1742" w:rsidRDefault="00635FEE"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 xml:space="preserve">PRESIDENTA DIP. MIRIAM SILVA MATA. Pregunto a las y los diputados si desean hacer uso de la palabra y pido a la Secretaría registre a los oradores y agradezco las respuestas. </w:t>
      </w:r>
    </w:p>
    <w:p w:rsidR="008C10B6" w:rsidRPr="00DF1742" w:rsidRDefault="00635FEE" w:rsidP="00DF1742">
      <w:pPr>
        <w:pStyle w:val="Sinespaciado"/>
        <w:jc w:val="both"/>
        <w:rPr>
          <w:rFonts w:ascii="Times New Roman" w:hAnsi="Times New Roman" w:cs="Times New Roman"/>
          <w:sz w:val="24"/>
          <w:szCs w:val="24"/>
        </w:rPr>
      </w:pPr>
      <w:r w:rsidRPr="00DF1742">
        <w:rPr>
          <w:rFonts w:ascii="Times New Roman" w:hAnsi="Times New Roman" w:cs="Times New Roman"/>
          <w:sz w:val="24"/>
          <w:szCs w:val="24"/>
        </w:rPr>
        <w:tab/>
        <w:t xml:space="preserve">Importante tema que aborda nuestra querida diputada Sandra, porque el tema de violencia digital es un tema que hoy está en </w:t>
      </w:r>
      <w:r w:rsidR="00D56DE9" w:rsidRPr="00DF1742">
        <w:rPr>
          <w:rFonts w:ascii="Times New Roman" w:hAnsi="Times New Roman" w:cs="Times New Roman"/>
          <w:sz w:val="24"/>
          <w:szCs w:val="24"/>
        </w:rPr>
        <w:t>primera punta</w:t>
      </w:r>
      <w:r w:rsidRPr="00DF1742">
        <w:rPr>
          <w:rFonts w:ascii="Times New Roman" w:hAnsi="Times New Roman" w:cs="Times New Roman"/>
          <w:sz w:val="24"/>
          <w:szCs w:val="24"/>
        </w:rPr>
        <w:t xml:space="preserve"> y siempre hablaban de por qué las mujeres y no los hombres</w:t>
      </w:r>
      <w:r w:rsidR="009104AE" w:rsidRPr="00DF1742">
        <w:rPr>
          <w:rFonts w:ascii="Times New Roman" w:hAnsi="Times New Roman" w:cs="Times New Roman"/>
          <w:sz w:val="24"/>
          <w:szCs w:val="24"/>
        </w:rPr>
        <w:t xml:space="preserve"> y</w:t>
      </w:r>
      <w:r w:rsidRPr="00DF1742">
        <w:rPr>
          <w:rFonts w:ascii="Times New Roman" w:hAnsi="Times New Roman" w:cs="Times New Roman"/>
          <w:sz w:val="24"/>
          <w:szCs w:val="24"/>
        </w:rPr>
        <w:t xml:space="preserve"> el viernes exactamente escuchaba Olimpia y es cierto, y decía en un ejercicio rápido en el teléfono de los hombres ¿Cuántas mujeres podemos encontrar en situaciones íntimas? Si nos pusiéramos a revisar el teléfono de los hombres en el teléfono de las mujeres ¿Cuántas fotografías o vídeos tenemos de hombres desnudos? Entonces de ahí partimos. ¿Cómo es una promoción de violencia digital? Aunque no queramos</w:t>
      </w:r>
      <w:r w:rsidR="00D56DE9" w:rsidRPr="00DF1742">
        <w:rPr>
          <w:rFonts w:ascii="Times New Roman" w:hAnsi="Times New Roman" w:cs="Times New Roman"/>
          <w:sz w:val="24"/>
          <w:szCs w:val="24"/>
        </w:rPr>
        <w:t xml:space="preserve"> y</w:t>
      </w:r>
      <w:r w:rsidRPr="00DF1742">
        <w:rPr>
          <w:rFonts w:ascii="Times New Roman" w:hAnsi="Times New Roman" w:cs="Times New Roman"/>
          <w:sz w:val="24"/>
          <w:szCs w:val="24"/>
        </w:rPr>
        <w:t xml:space="preserve"> es cierto la promoción, la difusión, la reproducción de fotografías, vídeos de mujeres en situaciones íntimas de vida sexual daña tanto el honor, la imagen, el derecho humano a esa intimidad que cualquier persona pudiera tener</w:t>
      </w:r>
      <w:r w:rsidR="00D56DE9" w:rsidRPr="00DF1742">
        <w:rPr>
          <w:rFonts w:ascii="Times New Roman" w:hAnsi="Times New Roman" w:cs="Times New Roman"/>
          <w:sz w:val="24"/>
          <w:szCs w:val="24"/>
        </w:rPr>
        <w:t>;</w:t>
      </w:r>
      <w:r w:rsidRPr="00DF1742">
        <w:rPr>
          <w:rFonts w:ascii="Times New Roman" w:hAnsi="Times New Roman" w:cs="Times New Roman"/>
          <w:sz w:val="24"/>
          <w:szCs w:val="24"/>
        </w:rPr>
        <w:t xml:space="preserve"> pero que hoy, tristemente sigue sucediendo como si nada pudiera pasar</w:t>
      </w:r>
      <w:r w:rsidR="00D56DE9" w:rsidRPr="00DF1742">
        <w:rPr>
          <w:rFonts w:ascii="Times New Roman" w:hAnsi="Times New Roman" w:cs="Times New Roman"/>
          <w:sz w:val="24"/>
          <w:szCs w:val="24"/>
        </w:rPr>
        <w:t xml:space="preserve"> y</w:t>
      </w:r>
      <w:r w:rsidRPr="00DF1742">
        <w:rPr>
          <w:rFonts w:ascii="Times New Roman" w:hAnsi="Times New Roman" w:cs="Times New Roman"/>
          <w:sz w:val="24"/>
          <w:szCs w:val="24"/>
        </w:rPr>
        <w:t xml:space="preserve"> ahí tenemos los resultados de feminicidios. Todavía la alza en días pasados en Ecatepec</w:t>
      </w:r>
      <w:r w:rsidR="008C10B6" w:rsidRPr="00DF1742">
        <w:rPr>
          <w:rFonts w:ascii="Times New Roman" w:hAnsi="Times New Roman" w:cs="Times New Roman"/>
          <w:sz w:val="24"/>
          <w:szCs w:val="24"/>
        </w:rPr>
        <w:t>, t</w:t>
      </w:r>
      <w:r w:rsidRPr="00DF1742">
        <w:rPr>
          <w:rFonts w:ascii="Times New Roman" w:hAnsi="Times New Roman" w:cs="Times New Roman"/>
          <w:sz w:val="24"/>
          <w:szCs w:val="24"/>
        </w:rPr>
        <w:t>ristemente encontraron toda una zona con más de 20 pares de mujeres y ropa y personas y mujeres buscadoras, hicieron posible encontrar esto</w:t>
      </w:r>
      <w:r w:rsidR="008C10B6" w:rsidRPr="00DF1742">
        <w:rPr>
          <w:rFonts w:ascii="Times New Roman" w:hAnsi="Times New Roman" w:cs="Times New Roman"/>
          <w:sz w:val="24"/>
          <w:szCs w:val="24"/>
        </w:rPr>
        <w:t xml:space="preserve"> y</w:t>
      </w:r>
      <w:r w:rsidRPr="00DF1742">
        <w:rPr>
          <w:rFonts w:ascii="Times New Roman" w:hAnsi="Times New Roman" w:cs="Times New Roman"/>
          <w:sz w:val="24"/>
          <w:szCs w:val="24"/>
        </w:rPr>
        <w:t xml:space="preserve"> encontramos todavía tristemente la realidad que vivimos en nuestro Estado de México.</w:t>
      </w:r>
    </w:p>
    <w:p w:rsidR="008C10B6" w:rsidRPr="00DF1742" w:rsidRDefault="00635FEE" w:rsidP="00DF1742">
      <w:pPr>
        <w:pStyle w:val="Sinespaciado"/>
        <w:ind w:firstLine="708"/>
        <w:jc w:val="both"/>
        <w:rPr>
          <w:rFonts w:ascii="Times New Roman" w:hAnsi="Times New Roman" w:cs="Times New Roman"/>
          <w:sz w:val="24"/>
          <w:szCs w:val="24"/>
        </w:rPr>
      </w:pPr>
      <w:r w:rsidRPr="00DF1742">
        <w:rPr>
          <w:rFonts w:ascii="Times New Roman" w:hAnsi="Times New Roman" w:cs="Times New Roman"/>
          <w:sz w:val="24"/>
          <w:szCs w:val="24"/>
        </w:rPr>
        <w:t>La Suprema Corte de Justicia ha fijado criterios cuando hay violencia digital</w:t>
      </w:r>
      <w:r w:rsidR="008C10B6" w:rsidRPr="00DF1742">
        <w:rPr>
          <w:rFonts w:ascii="Times New Roman" w:hAnsi="Times New Roman" w:cs="Times New Roman"/>
          <w:sz w:val="24"/>
          <w:szCs w:val="24"/>
        </w:rPr>
        <w:t xml:space="preserve">, </w:t>
      </w:r>
      <w:r w:rsidRPr="00DF1742">
        <w:rPr>
          <w:rFonts w:ascii="Times New Roman" w:hAnsi="Times New Roman" w:cs="Times New Roman"/>
          <w:sz w:val="24"/>
          <w:szCs w:val="24"/>
        </w:rPr>
        <w:t>cómo se tienen que juzgar con perspectiva de género</w:t>
      </w:r>
      <w:r w:rsidR="008C10B6" w:rsidRPr="00DF1742">
        <w:rPr>
          <w:rFonts w:ascii="Times New Roman" w:hAnsi="Times New Roman" w:cs="Times New Roman"/>
          <w:sz w:val="24"/>
          <w:szCs w:val="24"/>
        </w:rPr>
        <w:t>; p</w:t>
      </w:r>
      <w:r w:rsidRPr="00DF1742">
        <w:rPr>
          <w:rFonts w:ascii="Times New Roman" w:hAnsi="Times New Roman" w:cs="Times New Roman"/>
          <w:sz w:val="24"/>
          <w:szCs w:val="24"/>
        </w:rPr>
        <w:t>ero si nosotros no damos las herramientas legislativas, finalmente complicamos que se haga al final una justicia tangible para aquellas mujeres que son expuestas en esta violencia digital.</w:t>
      </w:r>
    </w:p>
    <w:p w:rsidR="00635FEE" w:rsidRPr="00DF1742" w:rsidRDefault="00635FEE" w:rsidP="00DF1742">
      <w:pPr>
        <w:pStyle w:val="Sinespaciado"/>
        <w:ind w:firstLine="708"/>
        <w:jc w:val="both"/>
        <w:rPr>
          <w:rFonts w:ascii="Times New Roman" w:hAnsi="Times New Roman" w:cs="Times New Roman"/>
          <w:sz w:val="24"/>
          <w:szCs w:val="24"/>
        </w:rPr>
      </w:pPr>
      <w:r w:rsidRPr="00DF1742">
        <w:rPr>
          <w:rFonts w:ascii="Times New Roman" w:hAnsi="Times New Roman" w:cs="Times New Roman"/>
          <w:sz w:val="24"/>
          <w:szCs w:val="24"/>
        </w:rPr>
        <w:t>Aún nos falta mucho que recorrer y mucho que quedar en herramientas legislativas</w:t>
      </w:r>
      <w:r w:rsidR="008C10B6" w:rsidRPr="00DF1742">
        <w:rPr>
          <w:rFonts w:ascii="Times New Roman" w:hAnsi="Times New Roman" w:cs="Times New Roman"/>
          <w:sz w:val="24"/>
          <w:szCs w:val="24"/>
        </w:rPr>
        <w:t>,</w:t>
      </w:r>
      <w:r w:rsidRPr="00DF1742">
        <w:rPr>
          <w:rFonts w:ascii="Times New Roman" w:hAnsi="Times New Roman" w:cs="Times New Roman"/>
          <w:sz w:val="24"/>
          <w:szCs w:val="24"/>
        </w:rPr>
        <w:t xml:space="preserve"> seguiremos trabajando y acompañando efectivamente esta gran iniciativa de nuestra compañera, que es un gran paso</w:t>
      </w:r>
      <w:r w:rsidR="008C10B6" w:rsidRPr="00DF1742">
        <w:rPr>
          <w:rFonts w:ascii="Times New Roman" w:hAnsi="Times New Roman" w:cs="Times New Roman"/>
          <w:sz w:val="24"/>
          <w:szCs w:val="24"/>
        </w:rPr>
        <w:t>, e</w:t>
      </w:r>
      <w:r w:rsidRPr="00DF1742">
        <w:rPr>
          <w:rFonts w:ascii="Times New Roman" w:hAnsi="Times New Roman" w:cs="Times New Roman"/>
          <w:sz w:val="24"/>
          <w:szCs w:val="24"/>
        </w:rPr>
        <w:t>l reconocer la violencia digital de forma que sea dolosa, es una acción dolosa, pero que además debería ser sin el consentimiento, una reproducción alteración de cualquier imagen de mujer no puede andar en una red social</w:t>
      </w:r>
      <w:r w:rsidR="008C10B6" w:rsidRPr="00DF1742">
        <w:rPr>
          <w:rFonts w:ascii="Times New Roman" w:hAnsi="Times New Roman" w:cs="Times New Roman"/>
          <w:sz w:val="24"/>
          <w:szCs w:val="24"/>
        </w:rPr>
        <w:t xml:space="preserve"> y</w:t>
      </w:r>
      <w:r w:rsidRPr="00DF1742">
        <w:rPr>
          <w:rFonts w:ascii="Times New Roman" w:hAnsi="Times New Roman" w:cs="Times New Roman"/>
          <w:sz w:val="24"/>
          <w:szCs w:val="24"/>
        </w:rPr>
        <w:t xml:space="preserve"> si vamos un poco más allá, cualquier imagen que se encuentre hoy en una red social de todas las que conocemos es bien fácil la reproducción</w:t>
      </w:r>
      <w:r w:rsidR="007D7C0B" w:rsidRPr="00DF1742">
        <w:rPr>
          <w:rFonts w:ascii="Times New Roman" w:hAnsi="Times New Roman" w:cs="Times New Roman"/>
          <w:sz w:val="24"/>
          <w:szCs w:val="24"/>
        </w:rPr>
        <w:t xml:space="preserve"> </w:t>
      </w:r>
      <w:r w:rsidRPr="00DF1742">
        <w:rPr>
          <w:rFonts w:ascii="Times New Roman" w:hAnsi="Times New Roman" w:cs="Times New Roman"/>
          <w:sz w:val="24"/>
        </w:rPr>
        <w:t xml:space="preserve">en un segundo se puede volver viral una imagen de una mujer, ponerle un sobrenombre, estigmatizar y finalmente esa mujer hacerle un daño emocional, psicológico que pudiera desencadenar hasta un suicidio, eso es una violencia digital sexual. </w:t>
      </w:r>
    </w:p>
    <w:p w:rsidR="00635FEE" w:rsidRPr="00DF1742" w:rsidRDefault="00635FEE" w:rsidP="00DF1742">
      <w:pPr>
        <w:pStyle w:val="Sinespaciado"/>
        <w:ind w:firstLine="708"/>
        <w:jc w:val="both"/>
        <w:rPr>
          <w:rFonts w:ascii="Times New Roman" w:hAnsi="Times New Roman" w:cs="Times New Roman"/>
          <w:sz w:val="24"/>
        </w:rPr>
      </w:pPr>
      <w:r w:rsidRPr="00DF1742">
        <w:rPr>
          <w:rFonts w:ascii="Times New Roman" w:hAnsi="Times New Roman" w:cs="Times New Roman"/>
          <w:sz w:val="24"/>
        </w:rPr>
        <w:lastRenderedPageBreak/>
        <w:t xml:space="preserve">Estos temas son los que abordamos hoy en el Congreso, que tendremos que avanzar más, porque aparte de la violencia digital sexual, existen otro tipo de violencia que hoy cualquier persona puede calumniar, difamar por considerar que no es correcto lo que está haciendo y con eso viralizar una situación y dañar la imagen de cualquier persona, ejemplo claro es el que tengo del </w:t>
      </w:r>
      <w:r w:rsidR="00E337FE" w:rsidRPr="00DF1742">
        <w:rPr>
          <w:rFonts w:ascii="Times New Roman" w:hAnsi="Times New Roman" w:cs="Times New Roman"/>
          <w:sz w:val="24"/>
        </w:rPr>
        <w:t xml:space="preserve">Municipio </w:t>
      </w:r>
      <w:r w:rsidRPr="00DF1742">
        <w:rPr>
          <w:rFonts w:ascii="Times New Roman" w:hAnsi="Times New Roman" w:cs="Times New Roman"/>
          <w:sz w:val="24"/>
        </w:rPr>
        <w:t>de Ecatepec, que a través de esta página han hecho ocho videos que se han difundido en redes sociales locales, lo han pautado con mentiras y a esto es lo que le llamamos violencia digital, tratando de dañar la imagen, y que esto todavía nos falta muchísimo porque se siguen reproduciendo sin tener ningún castigo, ningún castigo penal, ningún castigo civil; por eso creo que esta iniciativa que hoy nuestra compañera pone en la mesa es uno de los temas centrales para evitar el daño hacia las mujeres, porque siempre hablamos de tener una vida libre de violencia</w:t>
      </w:r>
      <w:r w:rsidR="0082756B" w:rsidRPr="00DF1742">
        <w:rPr>
          <w:rFonts w:ascii="Times New Roman" w:hAnsi="Times New Roman" w:cs="Times New Roman"/>
          <w:sz w:val="24"/>
        </w:rPr>
        <w:t>;</w:t>
      </w:r>
      <w:r w:rsidRPr="00DF1742">
        <w:rPr>
          <w:rFonts w:ascii="Times New Roman" w:hAnsi="Times New Roman" w:cs="Times New Roman"/>
          <w:sz w:val="24"/>
        </w:rPr>
        <w:t xml:space="preserve"> pero seguimos siendo violentadas hasta el día de hoy y hay mujeres que tienen herramientas legales, pero muchas de ellas no las tienen y cuando les sucede un tema de una reproducción, de una imagen íntima, entonces</w:t>
      </w:r>
      <w:r w:rsidR="004D62C1" w:rsidRPr="00DF1742">
        <w:rPr>
          <w:rFonts w:ascii="Times New Roman" w:hAnsi="Times New Roman" w:cs="Times New Roman"/>
          <w:sz w:val="24"/>
        </w:rPr>
        <w:t xml:space="preserve"> q</w:t>
      </w:r>
      <w:r w:rsidRPr="00DF1742">
        <w:rPr>
          <w:rFonts w:ascii="Times New Roman" w:hAnsi="Times New Roman" w:cs="Times New Roman"/>
          <w:sz w:val="24"/>
        </w:rPr>
        <w:t>ué herramientas psicológicas podría tener esa persona</w:t>
      </w:r>
      <w:r w:rsidR="004D62C1" w:rsidRPr="00DF1742">
        <w:rPr>
          <w:rFonts w:ascii="Times New Roman" w:hAnsi="Times New Roman" w:cs="Times New Roman"/>
          <w:sz w:val="24"/>
        </w:rPr>
        <w:t>, s</w:t>
      </w:r>
      <w:r w:rsidRPr="00DF1742">
        <w:rPr>
          <w:rFonts w:ascii="Times New Roman" w:hAnsi="Times New Roman" w:cs="Times New Roman"/>
          <w:sz w:val="24"/>
        </w:rPr>
        <w:t>i nosotros no lo ponemos en ley claro, no va a haber alguien que sea castigado por eso la importancia y la relevancia de este tema que hoy presenta y que claro, desde el Partido Verde Ecologista la va a acompañar. Gracias.</w:t>
      </w:r>
    </w:p>
    <w:p w:rsidR="00635FEE" w:rsidRPr="00DF1742" w:rsidRDefault="00635FEE" w:rsidP="00DF1742">
      <w:pPr>
        <w:pStyle w:val="Sinespaciado"/>
        <w:jc w:val="both"/>
        <w:rPr>
          <w:rFonts w:ascii="Times New Roman" w:hAnsi="Times New Roman" w:cs="Times New Roman"/>
          <w:sz w:val="24"/>
        </w:rPr>
      </w:pPr>
      <w:r w:rsidRPr="00DF1742">
        <w:rPr>
          <w:rFonts w:ascii="Times New Roman" w:hAnsi="Times New Roman" w:cs="Times New Roman"/>
          <w:sz w:val="24"/>
        </w:rPr>
        <w:t>SECRETARIA DIP. SANDRA PATRICIA SANTOS RODRÍGUEZ. Gracias Miri</w:t>
      </w:r>
      <w:r w:rsidR="004D62C1" w:rsidRPr="00DF1742">
        <w:rPr>
          <w:rFonts w:ascii="Times New Roman" w:hAnsi="Times New Roman" w:cs="Times New Roman"/>
          <w:sz w:val="24"/>
        </w:rPr>
        <w:t>,</w:t>
      </w:r>
      <w:r w:rsidRPr="00DF1742">
        <w:rPr>
          <w:rFonts w:ascii="Times New Roman" w:hAnsi="Times New Roman" w:cs="Times New Roman"/>
          <w:sz w:val="24"/>
        </w:rPr>
        <w:t xml:space="preserve"> han finalizado las participaciones.</w:t>
      </w:r>
    </w:p>
    <w:p w:rsidR="00635FEE" w:rsidRPr="00DF1742" w:rsidRDefault="00635FEE" w:rsidP="00DF1742">
      <w:pPr>
        <w:pStyle w:val="Sinespaciado"/>
        <w:jc w:val="both"/>
        <w:rPr>
          <w:rFonts w:ascii="Times New Roman" w:hAnsi="Times New Roman" w:cs="Times New Roman"/>
          <w:sz w:val="24"/>
        </w:rPr>
      </w:pPr>
      <w:r w:rsidRPr="00DF1742">
        <w:rPr>
          <w:rFonts w:ascii="Times New Roman" w:hAnsi="Times New Roman" w:cs="Times New Roman"/>
          <w:sz w:val="24"/>
        </w:rPr>
        <w:t xml:space="preserve">PRESIDENTA DIP. MIRIAM SILVA MATA. Expreso nuestro agradecimiento a la diputada Sandra Patricia Santos Rodríguez, gracias por fortalecer el estudio de esta iniciativa a cargo de la </w:t>
      </w:r>
      <w:r w:rsidR="004D62C1" w:rsidRPr="00DF1742">
        <w:rPr>
          <w:rFonts w:ascii="Times New Roman" w:hAnsi="Times New Roman" w:cs="Times New Roman"/>
          <w:sz w:val="24"/>
        </w:rPr>
        <w:t>comisión legislativa.</w:t>
      </w:r>
    </w:p>
    <w:p w:rsidR="00635FEE" w:rsidRPr="00DF1742" w:rsidRDefault="00635FEE" w:rsidP="00DF1742">
      <w:pPr>
        <w:pStyle w:val="Sinespaciado"/>
        <w:jc w:val="both"/>
        <w:rPr>
          <w:rFonts w:ascii="Times New Roman" w:hAnsi="Times New Roman" w:cs="Times New Roman"/>
          <w:sz w:val="24"/>
        </w:rPr>
      </w:pPr>
      <w:r w:rsidRPr="00DF1742">
        <w:rPr>
          <w:rFonts w:ascii="Times New Roman" w:hAnsi="Times New Roman" w:cs="Times New Roman"/>
          <w:sz w:val="24"/>
        </w:rPr>
        <w:t>SECRETARIA DIP. SANDRA PATRICIA SANTOS RODRÍGUEZ. Han concluido los asuntos del orden del día.</w:t>
      </w:r>
    </w:p>
    <w:p w:rsidR="00635FEE" w:rsidRPr="00DF1742" w:rsidRDefault="00635FEE" w:rsidP="00DF1742">
      <w:pPr>
        <w:pStyle w:val="Sinespaciado"/>
        <w:jc w:val="both"/>
        <w:rPr>
          <w:rFonts w:ascii="Times New Roman" w:hAnsi="Times New Roman" w:cs="Times New Roman"/>
          <w:sz w:val="24"/>
        </w:rPr>
      </w:pPr>
      <w:r w:rsidRPr="00DF1742">
        <w:rPr>
          <w:rFonts w:ascii="Times New Roman" w:hAnsi="Times New Roman" w:cs="Times New Roman"/>
          <w:sz w:val="24"/>
        </w:rPr>
        <w:t>PRESIDENTA DIP. MIRIAM SILVA MATA. Pido a la Secretaría registre la asistencia a la reunión.</w:t>
      </w:r>
    </w:p>
    <w:p w:rsidR="00635FEE" w:rsidRPr="00DF1742" w:rsidRDefault="00635FEE" w:rsidP="00DF1742">
      <w:pPr>
        <w:pStyle w:val="Sinespaciado"/>
        <w:jc w:val="both"/>
        <w:rPr>
          <w:rFonts w:ascii="Times New Roman" w:hAnsi="Times New Roman" w:cs="Times New Roman"/>
          <w:sz w:val="24"/>
        </w:rPr>
      </w:pPr>
      <w:r w:rsidRPr="00DF1742">
        <w:rPr>
          <w:rFonts w:ascii="Times New Roman" w:hAnsi="Times New Roman" w:cs="Times New Roman"/>
          <w:sz w:val="24"/>
        </w:rPr>
        <w:t>SECRETARIA DIP. SANDRA PATRICIA SANTOS RODRÍGUEZ. Ha sido registrada la asistencia a la reunión.</w:t>
      </w:r>
    </w:p>
    <w:p w:rsidR="00753429" w:rsidRPr="00DF1742" w:rsidRDefault="00635FEE" w:rsidP="00DF1742">
      <w:pPr>
        <w:pStyle w:val="Sinespaciado"/>
        <w:jc w:val="both"/>
        <w:rPr>
          <w:rFonts w:ascii="Times New Roman" w:hAnsi="Times New Roman" w:cs="Times New Roman"/>
          <w:sz w:val="24"/>
        </w:rPr>
      </w:pPr>
      <w:r w:rsidRPr="00DF1742">
        <w:rPr>
          <w:rFonts w:ascii="Times New Roman" w:hAnsi="Times New Roman" w:cs="Times New Roman"/>
          <w:sz w:val="24"/>
        </w:rPr>
        <w:t xml:space="preserve">PRESIDENTA DIP. MIRIAM SILVA MATA. Se levanta la </w:t>
      </w:r>
      <w:r w:rsidR="004D62C1" w:rsidRPr="00DF1742">
        <w:rPr>
          <w:rFonts w:ascii="Times New Roman" w:hAnsi="Times New Roman" w:cs="Times New Roman"/>
          <w:sz w:val="24"/>
        </w:rPr>
        <w:t xml:space="preserve">Reunión </w:t>
      </w:r>
      <w:r w:rsidRPr="00DF1742">
        <w:rPr>
          <w:rFonts w:ascii="Times New Roman" w:hAnsi="Times New Roman" w:cs="Times New Roman"/>
          <w:sz w:val="24"/>
        </w:rPr>
        <w:t>de la Comisión Legislativa de Procuración y Administración de Justicia, siendo las diecisiete horas del día martes veinticuatro de febrero del dos mil veintiséis y se pide a sus integrantes quedar atentos a la próxima convocatoria</w:t>
      </w:r>
      <w:r w:rsidR="0040096E" w:rsidRPr="00DF1742">
        <w:rPr>
          <w:rFonts w:ascii="Times New Roman" w:hAnsi="Times New Roman" w:cs="Times New Roman"/>
          <w:sz w:val="24"/>
        </w:rPr>
        <w:t>.</w:t>
      </w:r>
    </w:p>
    <w:p w:rsidR="00635FEE" w:rsidRPr="00DF1742" w:rsidRDefault="0040096E" w:rsidP="00DF1742">
      <w:pPr>
        <w:pStyle w:val="Sinespaciado"/>
        <w:ind w:firstLine="709"/>
        <w:jc w:val="both"/>
        <w:rPr>
          <w:rFonts w:ascii="Times New Roman" w:hAnsi="Times New Roman" w:cs="Times New Roman"/>
          <w:sz w:val="24"/>
        </w:rPr>
      </w:pPr>
      <w:r w:rsidRPr="00DF1742">
        <w:rPr>
          <w:rFonts w:ascii="Times New Roman" w:hAnsi="Times New Roman" w:cs="Times New Roman"/>
          <w:sz w:val="24"/>
        </w:rPr>
        <w:t>Gracias</w:t>
      </w:r>
      <w:r w:rsidR="00635FEE" w:rsidRPr="00DF1742">
        <w:rPr>
          <w:rFonts w:ascii="Times New Roman" w:hAnsi="Times New Roman" w:cs="Times New Roman"/>
          <w:sz w:val="24"/>
        </w:rPr>
        <w:t>.</w:t>
      </w:r>
      <w:bookmarkEnd w:id="0"/>
    </w:p>
    <w:sectPr w:rsidR="00635FEE" w:rsidRPr="00DF1742" w:rsidSect="008825B5">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182" w:rsidRDefault="00B81182" w:rsidP="001105DF">
      <w:pPr>
        <w:spacing w:after="0" w:line="240" w:lineRule="auto"/>
      </w:pPr>
      <w:r>
        <w:separator/>
      </w:r>
    </w:p>
  </w:endnote>
  <w:endnote w:type="continuationSeparator" w:id="0">
    <w:p w:rsidR="00B81182" w:rsidRDefault="00B81182"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706271"/>
      <w:docPartObj>
        <w:docPartGallery w:val="Page Numbers (Bottom of Page)"/>
        <w:docPartUnique/>
      </w:docPartObj>
    </w:sdtPr>
    <w:sdtEndPr/>
    <w:sdtContent>
      <w:p w:rsidR="006900DF" w:rsidRDefault="006900DF" w:rsidP="006900D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182" w:rsidRDefault="00B81182" w:rsidP="001105DF">
      <w:pPr>
        <w:spacing w:after="0" w:line="240" w:lineRule="auto"/>
      </w:pPr>
      <w:r>
        <w:separator/>
      </w:r>
    </w:p>
  </w:footnote>
  <w:footnote w:type="continuationSeparator" w:id="0">
    <w:p w:rsidR="00B81182" w:rsidRDefault="00B81182"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105DF"/>
    <w:rsid w:val="00175FF0"/>
    <w:rsid w:val="001B368E"/>
    <w:rsid w:val="00243A06"/>
    <w:rsid w:val="00300C28"/>
    <w:rsid w:val="0040096E"/>
    <w:rsid w:val="004757FA"/>
    <w:rsid w:val="004858E5"/>
    <w:rsid w:val="004C54DD"/>
    <w:rsid w:val="004D62C1"/>
    <w:rsid w:val="00635FEE"/>
    <w:rsid w:val="00643DDA"/>
    <w:rsid w:val="006900DF"/>
    <w:rsid w:val="006E2BF0"/>
    <w:rsid w:val="006F66F7"/>
    <w:rsid w:val="00753429"/>
    <w:rsid w:val="00790884"/>
    <w:rsid w:val="007A0303"/>
    <w:rsid w:val="007D7C0B"/>
    <w:rsid w:val="0082756B"/>
    <w:rsid w:val="008825B5"/>
    <w:rsid w:val="008C10B6"/>
    <w:rsid w:val="008E4042"/>
    <w:rsid w:val="008E6618"/>
    <w:rsid w:val="009104AE"/>
    <w:rsid w:val="009E7536"/>
    <w:rsid w:val="009F21FD"/>
    <w:rsid w:val="00A962D6"/>
    <w:rsid w:val="00B5022D"/>
    <w:rsid w:val="00B81182"/>
    <w:rsid w:val="00B912A3"/>
    <w:rsid w:val="00C72BDE"/>
    <w:rsid w:val="00C85E02"/>
    <w:rsid w:val="00D45DA9"/>
    <w:rsid w:val="00D56DE9"/>
    <w:rsid w:val="00DA7ABE"/>
    <w:rsid w:val="00DF1742"/>
    <w:rsid w:val="00E15DAA"/>
    <w:rsid w:val="00E337FE"/>
    <w:rsid w:val="00E947DB"/>
    <w:rsid w:val="00EF4E95"/>
    <w:rsid w:val="00F558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B912A3"/>
  </w:style>
  <w:style w:type="paragraph" w:styleId="Sinespaciado">
    <w:name w:val="No Spacing"/>
    <w:link w:val="SinespaciadoCar"/>
    <w:uiPriority w:val="1"/>
    <w:qFormat/>
    <w:rsid w:val="00B912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01780543">
      <w:bodyDiv w:val="1"/>
      <w:marLeft w:val="0"/>
      <w:marRight w:val="0"/>
      <w:marTop w:val="0"/>
      <w:marBottom w:val="0"/>
      <w:divBdr>
        <w:top w:val="none" w:sz="0" w:space="0" w:color="auto"/>
        <w:left w:val="none" w:sz="0" w:space="0" w:color="auto"/>
        <w:bottom w:val="none" w:sz="0" w:space="0" w:color="auto"/>
        <w:right w:val="none" w:sz="0" w:space="0" w:color="auto"/>
      </w:divBdr>
    </w:div>
    <w:div w:id="768355474">
      <w:bodyDiv w:val="1"/>
      <w:marLeft w:val="0"/>
      <w:marRight w:val="0"/>
      <w:marTop w:val="0"/>
      <w:marBottom w:val="0"/>
      <w:divBdr>
        <w:top w:val="none" w:sz="0" w:space="0" w:color="auto"/>
        <w:left w:val="none" w:sz="0" w:space="0" w:color="auto"/>
        <w:bottom w:val="none" w:sz="0" w:space="0" w:color="auto"/>
        <w:right w:val="none" w:sz="0" w:space="0" w:color="auto"/>
      </w:divBdr>
    </w:div>
    <w:div w:id="1589345274">
      <w:bodyDiv w:val="1"/>
      <w:marLeft w:val="0"/>
      <w:marRight w:val="0"/>
      <w:marTop w:val="0"/>
      <w:marBottom w:val="0"/>
      <w:divBdr>
        <w:top w:val="none" w:sz="0" w:space="0" w:color="auto"/>
        <w:left w:val="none" w:sz="0" w:space="0" w:color="auto"/>
        <w:bottom w:val="none" w:sz="0" w:space="0" w:color="auto"/>
        <w:right w:val="none" w:sz="0" w:space="0" w:color="auto"/>
      </w:divBdr>
    </w:div>
    <w:div w:id="179772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2109</Words>
  <Characters>11602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2026-02-25T16:30:00Z</dcterms:created>
  <dcterms:modified xsi:type="dcterms:W3CDTF">2026-03-05T17:21:00Z</dcterms:modified>
</cp:coreProperties>
</file>