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43E7" w:rsidRPr="003A4EFA" w:rsidRDefault="007643E7" w:rsidP="009E3A4F">
      <w:pPr>
        <w:pStyle w:val="Sinespaciado"/>
        <w:jc w:val="center"/>
        <w:rPr>
          <w:color w:val="auto"/>
        </w:rPr>
      </w:pPr>
      <w:r w:rsidRPr="003A4EFA">
        <w:rPr>
          <w:color w:val="auto"/>
        </w:rPr>
        <w:t xml:space="preserve">REUNIÓN DE LA </w:t>
      </w:r>
      <w:r w:rsidR="00CD157C" w:rsidRPr="003A4EFA">
        <w:rPr>
          <w:color w:val="auto"/>
        </w:rPr>
        <w:t xml:space="preserve">COMISIÓN </w:t>
      </w:r>
      <w:r w:rsidRPr="003A4EFA">
        <w:rPr>
          <w:color w:val="auto"/>
        </w:rPr>
        <w:t xml:space="preserve">LEGISLATIVA DE DESARROLLO </w:t>
      </w:r>
      <w:r w:rsidR="00CD157C" w:rsidRPr="003A4EFA">
        <w:rPr>
          <w:color w:val="auto"/>
        </w:rPr>
        <w:t>ECONÓMICO</w:t>
      </w:r>
      <w:r w:rsidR="00CD157C">
        <w:rPr>
          <w:color w:val="auto"/>
        </w:rPr>
        <w:t>,</w:t>
      </w:r>
      <w:r w:rsidR="00CD157C" w:rsidRPr="003A4EFA">
        <w:rPr>
          <w:color w:val="auto"/>
        </w:rPr>
        <w:t xml:space="preserve"> </w:t>
      </w:r>
      <w:r w:rsidRPr="003A4EFA">
        <w:rPr>
          <w:color w:val="auto"/>
        </w:rPr>
        <w:t>INDUSTRIAL</w:t>
      </w:r>
      <w:r w:rsidR="00BD258F">
        <w:rPr>
          <w:color w:val="auto"/>
        </w:rPr>
        <w:t>,</w:t>
      </w:r>
      <w:r w:rsidRPr="003A4EFA">
        <w:rPr>
          <w:color w:val="auto"/>
        </w:rPr>
        <w:t xml:space="preserve"> COMERCIAL Y MINERO DE LA H. “LXII” LEGISLATURA DEL ESTADO DE MÉXICO.</w:t>
      </w:r>
    </w:p>
    <w:p w:rsidR="007643E7" w:rsidRPr="003A4EFA" w:rsidRDefault="007643E7" w:rsidP="009E3A4F">
      <w:pPr>
        <w:pStyle w:val="Sinespaciado"/>
        <w:jc w:val="center"/>
        <w:rPr>
          <w:color w:val="auto"/>
        </w:rPr>
      </w:pPr>
    </w:p>
    <w:p w:rsidR="007643E7" w:rsidRPr="003A4EFA" w:rsidRDefault="007643E7" w:rsidP="009E3A4F">
      <w:pPr>
        <w:pStyle w:val="Sinespaciado"/>
        <w:jc w:val="center"/>
        <w:rPr>
          <w:color w:val="auto"/>
        </w:rPr>
      </w:pPr>
      <w:r w:rsidRPr="003A4EFA">
        <w:rPr>
          <w:color w:val="auto"/>
        </w:rPr>
        <w:t>Celebrada el día 05 d</w:t>
      </w:r>
      <w:r w:rsidR="003A4EFA">
        <w:rPr>
          <w:color w:val="auto"/>
        </w:rPr>
        <w:t>e</w:t>
      </w:r>
      <w:r w:rsidRPr="003A4EFA">
        <w:rPr>
          <w:color w:val="auto"/>
        </w:rPr>
        <w:t xml:space="preserve"> marzo de 2026.</w:t>
      </w:r>
    </w:p>
    <w:p w:rsidR="007643E7" w:rsidRPr="003A4EFA" w:rsidRDefault="007643E7" w:rsidP="009E3A4F">
      <w:pPr>
        <w:pStyle w:val="Sinespaciado"/>
        <w:jc w:val="center"/>
        <w:rPr>
          <w:color w:val="auto"/>
        </w:rPr>
      </w:pPr>
    </w:p>
    <w:p w:rsidR="007643E7" w:rsidRPr="003A4EFA" w:rsidRDefault="007643E7" w:rsidP="009E3A4F">
      <w:pPr>
        <w:pStyle w:val="Sinespaciado"/>
        <w:jc w:val="center"/>
        <w:rPr>
          <w:color w:val="auto"/>
        </w:rPr>
      </w:pPr>
      <w:r w:rsidRPr="003A4EFA">
        <w:rPr>
          <w:color w:val="auto"/>
        </w:rPr>
        <w:t xml:space="preserve">Presidencia del </w:t>
      </w:r>
      <w:r w:rsidR="00CD157C" w:rsidRPr="003A4EFA">
        <w:rPr>
          <w:color w:val="auto"/>
        </w:rPr>
        <w:t xml:space="preserve">diputado </w:t>
      </w:r>
      <w:r w:rsidRPr="003A4EFA">
        <w:rPr>
          <w:color w:val="auto"/>
        </w:rPr>
        <w:t>Alejandro Castro Hernández.</w:t>
      </w:r>
    </w:p>
    <w:p w:rsidR="007643E7" w:rsidRPr="003A4EFA" w:rsidRDefault="007643E7" w:rsidP="009E3A4F">
      <w:pPr>
        <w:pStyle w:val="Sinespaciado"/>
        <w:jc w:val="center"/>
        <w:rPr>
          <w:color w:val="auto"/>
        </w:rPr>
      </w:pPr>
    </w:p>
    <w:p w:rsidR="007643E7" w:rsidRPr="003A4EFA" w:rsidRDefault="007643E7" w:rsidP="009E3A4F">
      <w:pPr>
        <w:pStyle w:val="Sinespaciado"/>
        <w:rPr>
          <w:color w:val="auto"/>
        </w:rPr>
      </w:pPr>
      <w:r w:rsidRPr="003A4EFA">
        <w:rPr>
          <w:color w:val="auto"/>
        </w:rPr>
        <w:t>PRESIDENTE DIP. ALEJANDRO CASTRO HERNÁNDEZ. Saludo a las diputadas los diputados de la Comisión Legislativa de Desarrollo Económico, Industrial, Comercial y Minero y les manifiesto mi reconocimiento por su responsabilidad en el desarrollo de nuestras reuniones.</w:t>
      </w:r>
    </w:p>
    <w:p w:rsidR="007643E7" w:rsidRPr="003A4EFA" w:rsidRDefault="007643E7" w:rsidP="009E3A4F">
      <w:pPr>
        <w:pStyle w:val="Sinespaciado"/>
        <w:rPr>
          <w:color w:val="auto"/>
        </w:rPr>
      </w:pPr>
      <w:r w:rsidRPr="003A4EFA">
        <w:rPr>
          <w:color w:val="auto"/>
        </w:rPr>
        <w:tab/>
        <w:t>Doy la bienvenida a los representantes de los medios de comunicación, a quienes se encuentran en el Recinto y a las redes sociales a esta “Casa del Pueblo”, que es su casa.</w:t>
      </w:r>
    </w:p>
    <w:p w:rsidR="007643E7" w:rsidRPr="003A4EFA" w:rsidRDefault="007643E7" w:rsidP="009E3A4F">
      <w:pPr>
        <w:pStyle w:val="Sinespaciado"/>
        <w:rPr>
          <w:color w:val="auto"/>
        </w:rPr>
      </w:pPr>
      <w:r w:rsidRPr="003A4EFA">
        <w:rPr>
          <w:color w:val="auto"/>
        </w:rPr>
        <w:tab/>
        <w:t>La reunión tiene una modalidad mixta, se apega al artículo 40 Bis de la Ley Orgánica de este Poder Legislativo.</w:t>
      </w:r>
    </w:p>
    <w:p w:rsidR="007643E7" w:rsidRPr="003A4EFA" w:rsidRDefault="007643E7" w:rsidP="009E3A4F">
      <w:pPr>
        <w:pStyle w:val="Sinespaciado"/>
        <w:rPr>
          <w:color w:val="auto"/>
        </w:rPr>
      </w:pPr>
      <w:r w:rsidRPr="003A4EFA">
        <w:rPr>
          <w:color w:val="auto"/>
        </w:rPr>
        <w:tab/>
        <w:t>Para dar validez a la reunión, pido a la Secretaría verificar el quórum.</w:t>
      </w:r>
    </w:p>
    <w:p w:rsidR="007643E7" w:rsidRPr="003A4EFA" w:rsidRDefault="007643E7" w:rsidP="009E3A4F">
      <w:pPr>
        <w:pStyle w:val="Sinespaciado"/>
        <w:rPr>
          <w:color w:val="auto"/>
        </w:rPr>
      </w:pPr>
      <w:r w:rsidRPr="003A4EFA">
        <w:rPr>
          <w:color w:val="auto"/>
        </w:rPr>
        <w:t>SECRETARIA DIP. SARA ALICIA RAMÍREZ DE LA O. Buenos días a todos.</w:t>
      </w:r>
    </w:p>
    <w:p w:rsidR="007643E7" w:rsidRPr="003A4EFA" w:rsidRDefault="007643E7" w:rsidP="009E3A4F">
      <w:pPr>
        <w:pStyle w:val="Sinespaciado"/>
        <w:rPr>
          <w:color w:val="auto"/>
        </w:rPr>
      </w:pPr>
      <w:r w:rsidRPr="003A4EFA">
        <w:rPr>
          <w:color w:val="auto"/>
        </w:rPr>
        <w:tab/>
        <w:t>Presidente, procedo a verificar el quórum.</w:t>
      </w:r>
    </w:p>
    <w:p w:rsidR="009E3A4F" w:rsidRPr="003A4EFA" w:rsidRDefault="007643E7" w:rsidP="009E3A4F">
      <w:pPr>
        <w:pStyle w:val="Sinespaciado"/>
        <w:jc w:val="center"/>
        <w:rPr>
          <w:rFonts w:cs="Times New Roman"/>
          <w:i/>
          <w:color w:val="auto"/>
          <w:szCs w:val="24"/>
        </w:rPr>
      </w:pPr>
      <w:r w:rsidRPr="003A4EFA">
        <w:rPr>
          <w:rFonts w:cs="Times New Roman"/>
          <w:i/>
          <w:color w:val="auto"/>
          <w:szCs w:val="24"/>
        </w:rPr>
        <w:t>(Registro de asistencia)</w:t>
      </w:r>
    </w:p>
    <w:p w:rsidR="007643E7" w:rsidRPr="003A4EFA" w:rsidRDefault="007643E7" w:rsidP="009E3A4F">
      <w:pPr>
        <w:pStyle w:val="Sinespaciado"/>
        <w:rPr>
          <w:rFonts w:cs="Times New Roman"/>
          <w:color w:val="auto"/>
        </w:rPr>
      </w:pPr>
      <w:r w:rsidRPr="003A4EFA">
        <w:rPr>
          <w:rFonts w:cs="Times New Roman"/>
          <w:color w:val="auto"/>
        </w:rPr>
        <w:t>SECRETARIA DIP. SARA ALICIA RAMÍREZ DE LA O. Le comunico Presidente que existe quórum, procede a abrir la reunión.</w:t>
      </w:r>
    </w:p>
    <w:p w:rsidR="007643E7" w:rsidRPr="003A4EFA" w:rsidRDefault="007643E7" w:rsidP="009E3A4F">
      <w:pPr>
        <w:pStyle w:val="Sinespaciado"/>
        <w:rPr>
          <w:rFonts w:cs="Times New Roman"/>
          <w:color w:val="auto"/>
        </w:rPr>
      </w:pPr>
      <w:r w:rsidRPr="003A4EFA">
        <w:rPr>
          <w:rFonts w:cs="Times New Roman"/>
          <w:color w:val="auto"/>
        </w:rPr>
        <w:t>PRESIDENTE DIP. ALEJANDRO CASTRO HERNÁNDEZ. Se declara la existencia del quórum y se abre la reunión de la Comisión Legislativa de Desarrollo Económico, Industrial, Comercial y Minero, siendo las trece horas del día jueves cinco de marzo del dos mil veintiséis.</w:t>
      </w:r>
    </w:p>
    <w:p w:rsidR="007643E7" w:rsidRPr="003A4EFA" w:rsidRDefault="007643E7" w:rsidP="009E3A4F">
      <w:pPr>
        <w:pStyle w:val="Sinespaciado"/>
        <w:rPr>
          <w:color w:val="auto"/>
        </w:rPr>
      </w:pPr>
      <w:r w:rsidRPr="003A4EFA">
        <w:rPr>
          <w:color w:val="auto"/>
        </w:rPr>
        <w:tab/>
        <w:t>En atención al artículo 16 del Reglamento de este Poder Legislativo, la reunión es pública.</w:t>
      </w:r>
    </w:p>
    <w:p w:rsidR="007643E7" w:rsidRPr="003A4EFA" w:rsidRDefault="007643E7" w:rsidP="009E3A4F">
      <w:pPr>
        <w:pStyle w:val="Sinespaciado"/>
        <w:rPr>
          <w:color w:val="auto"/>
        </w:rPr>
      </w:pPr>
      <w:r w:rsidRPr="003A4EFA">
        <w:rPr>
          <w:color w:val="auto"/>
        </w:rPr>
        <w:tab/>
        <w:t>Refiera la Secretaría la propuesta del orden del día.</w:t>
      </w:r>
    </w:p>
    <w:p w:rsidR="007643E7" w:rsidRPr="003A4EFA" w:rsidRDefault="007643E7" w:rsidP="009E3A4F">
      <w:pPr>
        <w:pStyle w:val="Sinespaciado"/>
        <w:rPr>
          <w:color w:val="auto"/>
        </w:rPr>
      </w:pPr>
      <w:r w:rsidRPr="003A4EFA">
        <w:rPr>
          <w:color w:val="auto"/>
        </w:rPr>
        <w:t>SECRETARIA DIP. SARA ALICIA RAMÍREZ DE LA O. La propuesta del orden del día es la siguiente:</w:t>
      </w:r>
    </w:p>
    <w:p w:rsidR="007643E7" w:rsidRPr="00936D93" w:rsidRDefault="007643E7" w:rsidP="009E3A4F">
      <w:pPr>
        <w:pStyle w:val="Sinespaciado"/>
        <w:rPr>
          <w:b/>
          <w:color w:val="auto"/>
        </w:rPr>
      </w:pPr>
      <w:r w:rsidRPr="00936D93">
        <w:rPr>
          <w:b/>
          <w:color w:val="auto"/>
        </w:rPr>
        <w:t>1. Análisis y en su caso, discusión y aprobación del dictamen formulado a la iniciativa con proyecto de decreto por la que se reforman y adicionan diversas disposiciones de la Ley de Gobierno Digital del Estado de México y Municipios y la Ley para la Mejora Regulatoria del Estado de México y sus Municipios, presentada por el diputado Edgar Samuel Ríos Moreno, en nombre del Grupo Parlamentario del Partido morena.</w:t>
      </w:r>
    </w:p>
    <w:p w:rsidR="007643E7" w:rsidRPr="003A4EFA" w:rsidRDefault="007643E7" w:rsidP="009E3A4F">
      <w:pPr>
        <w:pStyle w:val="Sinespaciado"/>
        <w:rPr>
          <w:color w:val="auto"/>
        </w:rPr>
      </w:pPr>
      <w:r w:rsidRPr="003A4EFA">
        <w:rPr>
          <w:color w:val="auto"/>
        </w:rPr>
        <w:t>2. Clausura de la reunión.</w:t>
      </w:r>
    </w:p>
    <w:p w:rsidR="007643E7" w:rsidRPr="003A4EFA" w:rsidRDefault="007643E7" w:rsidP="009E3A4F">
      <w:pPr>
        <w:pStyle w:val="Sinespaciado"/>
        <w:rPr>
          <w:color w:val="auto"/>
        </w:rPr>
      </w:pPr>
      <w:r w:rsidRPr="003A4EFA">
        <w:rPr>
          <w:color w:val="auto"/>
        </w:rPr>
        <w:t xml:space="preserve">PRESIDENTE DIP. ALEJANDRO CASTRO HERNÁNDEZ. Pido a quienes estén de acuerdo en que la propuesta que ha referido la Secretaría, sea aprobada con el carácter de orden del día, se sirvan a levantar la mano ¿En contra? ¿En abstención? </w:t>
      </w:r>
    </w:p>
    <w:p w:rsidR="007643E7" w:rsidRPr="003A4EFA" w:rsidRDefault="007643E7" w:rsidP="009E3A4F">
      <w:pPr>
        <w:pStyle w:val="Sinespaciado"/>
        <w:rPr>
          <w:color w:val="auto"/>
        </w:rPr>
      </w:pPr>
      <w:r w:rsidRPr="003A4EFA">
        <w:rPr>
          <w:color w:val="auto"/>
        </w:rPr>
        <w:t>SECRETARIA DIP. SARA ALICIA RAMÍREZ DE LA O. Le comunico Presidente que la propuesta ha sido aprobada por unanimidad de votos.</w:t>
      </w:r>
    </w:p>
    <w:p w:rsidR="007643E7" w:rsidRPr="003A4EFA" w:rsidRDefault="007643E7" w:rsidP="009E3A4F">
      <w:pPr>
        <w:pStyle w:val="Sinespaciado"/>
        <w:rPr>
          <w:color w:val="auto"/>
        </w:rPr>
      </w:pPr>
      <w:r w:rsidRPr="003A4EFA">
        <w:rPr>
          <w:color w:val="auto"/>
        </w:rPr>
        <w:t>PRESIDENTE DIP. ALEJANDRO CASTRO HERNÁNDEZ. Sobre el punto número 1, la Secretaría leerá la introducción de los antecedentes y los resolutivos del dictamen formulado a la iniciativa con proyecto de decreto por la que se reforman y adicionan diversas disposiciones de la Ley de Gobierno Digital del Estado de México y Municipios y a la Ley de Mejora Regulatoria del Estado de México y sus Municipios, presentada por el diputado Edgar Samuel Ríos Moreno, en nombre del Grupo Parlamentario del Partido morena.</w:t>
      </w:r>
    </w:p>
    <w:p w:rsidR="007643E7" w:rsidRPr="003A4EFA" w:rsidRDefault="007643E7" w:rsidP="009E3A4F">
      <w:pPr>
        <w:pStyle w:val="Sinespaciado"/>
        <w:rPr>
          <w:color w:val="auto"/>
        </w:rPr>
      </w:pPr>
      <w:r w:rsidRPr="003A4EFA">
        <w:rPr>
          <w:color w:val="auto"/>
        </w:rPr>
        <w:t xml:space="preserve">SECRETARIA DIP. SARA ALICIA RAMÍREZ DE LA O. Dictamen formulado a la iniciativa con proyecto de decreto por la que se reforman y adicionan diversas disposiciones de la Ley de Gobierno Digital del Estado de México y Municipios y de la Ley para la Mejora Regulatoria del </w:t>
      </w:r>
      <w:r w:rsidRPr="003A4EFA">
        <w:rPr>
          <w:color w:val="auto"/>
        </w:rPr>
        <w:lastRenderedPageBreak/>
        <w:t>Estado de México y sus Municipios, presentada por el diputado Edgar Samuel Ríos Moreno, en nombre del Grupo Parlamentario del Partido morena.</w:t>
      </w:r>
    </w:p>
    <w:p w:rsidR="007643E7" w:rsidRPr="003A4EFA" w:rsidRDefault="007643E7" w:rsidP="009E3A4F">
      <w:pPr>
        <w:pStyle w:val="Sinespaciado"/>
        <w:rPr>
          <w:color w:val="auto"/>
        </w:rPr>
      </w:pPr>
      <w:r w:rsidRPr="003A4EFA">
        <w:rPr>
          <w:color w:val="auto"/>
        </w:rPr>
        <w:tab/>
        <w:t xml:space="preserve">HONORABLE ASAMBLEA </w:t>
      </w:r>
    </w:p>
    <w:p w:rsidR="007643E7" w:rsidRPr="003A4EFA" w:rsidRDefault="007643E7" w:rsidP="009E3A4F">
      <w:pPr>
        <w:pStyle w:val="Sinespaciado"/>
        <w:rPr>
          <w:color w:val="auto"/>
        </w:rPr>
      </w:pPr>
      <w:r w:rsidRPr="003A4EFA">
        <w:rPr>
          <w:color w:val="auto"/>
        </w:rPr>
        <w:tab/>
        <w:t>La Presidencia de la “LXII” Legislatura, encomendó a la Comisión Legislativa de Desarrollo Económico, Industrial, Comercial y Minero el estudio y dictamen de la iniciativa con proyecto de decreto, por la que se reforman y adicionan diversas disposiciones de la Ley de Gobierno Digital del Estado de México y Municipios y de la Ley para la Mejora Regulatoria del Estado de México y sus Municipios, presentada por el diputado Edgar Samuel Ríos Moreno, en nombre del Grupo Parlamentario del Partido morena.</w:t>
      </w:r>
    </w:p>
    <w:p w:rsidR="00493AF7" w:rsidRPr="003A4EFA" w:rsidRDefault="007643E7" w:rsidP="009E3A4F">
      <w:pPr>
        <w:pStyle w:val="Sinespaciado"/>
        <w:rPr>
          <w:color w:val="auto"/>
        </w:rPr>
      </w:pPr>
      <w:r w:rsidRPr="003A4EFA">
        <w:rPr>
          <w:color w:val="auto"/>
        </w:rPr>
        <w:tab/>
        <w:t xml:space="preserve">Sustanciado el estudio de la iniciativa y ampliamente discutido en la comisión legislativa, nos permitimos con fundamento en lo establecido en los artículos 68, 70 y 82 de la Ley Orgánica del Poder Legislativo en relación con lo señalado en los artículos 13 A, 70, </w:t>
      </w:r>
      <w:r w:rsidR="00A46834" w:rsidRPr="003A4EFA">
        <w:rPr>
          <w:color w:val="auto"/>
        </w:rPr>
        <w:t xml:space="preserve">73, </w:t>
      </w:r>
      <w:r w:rsidR="00493AF7" w:rsidRPr="003A4EFA">
        <w:rPr>
          <w:color w:val="auto"/>
        </w:rPr>
        <w:t>75, 78, 79 y 80 del Reglamento del Poder Legislativo, emitir el siguiente</w:t>
      </w:r>
      <w:r w:rsidR="00093C8B" w:rsidRPr="003A4EFA">
        <w:rPr>
          <w:color w:val="auto"/>
        </w:rPr>
        <w:t>:</w:t>
      </w:r>
    </w:p>
    <w:p w:rsidR="00493AF7" w:rsidRPr="003A4EFA" w:rsidRDefault="00493AF7" w:rsidP="00493AF7">
      <w:pPr>
        <w:pStyle w:val="Sinespaciado"/>
        <w:ind w:firstLine="708"/>
        <w:jc w:val="center"/>
        <w:rPr>
          <w:rFonts w:cs="Times New Roman"/>
          <w:color w:val="auto"/>
          <w:szCs w:val="24"/>
        </w:rPr>
      </w:pPr>
      <w:r w:rsidRPr="003A4EFA">
        <w:rPr>
          <w:rFonts w:cs="Times New Roman"/>
          <w:color w:val="auto"/>
          <w:szCs w:val="24"/>
        </w:rPr>
        <w:t>DICTAMEN</w:t>
      </w:r>
    </w:p>
    <w:p w:rsidR="00493AF7" w:rsidRPr="003A4EFA" w:rsidRDefault="00493AF7" w:rsidP="00093C8B">
      <w:pPr>
        <w:pStyle w:val="Sinespaciado"/>
        <w:ind w:firstLine="708"/>
        <w:rPr>
          <w:rFonts w:cs="Times New Roman"/>
          <w:color w:val="auto"/>
          <w:szCs w:val="24"/>
        </w:rPr>
      </w:pPr>
      <w:r w:rsidRPr="003A4EFA">
        <w:rPr>
          <w:rFonts w:cs="Times New Roman"/>
          <w:color w:val="auto"/>
          <w:szCs w:val="24"/>
        </w:rPr>
        <w:t>ANTECEDENTES Y CONCLUSIÓN DEL ESTUDIO.</w:t>
      </w:r>
    </w:p>
    <w:p w:rsidR="00493AF7" w:rsidRPr="003A4EFA" w:rsidRDefault="00093C8B" w:rsidP="00493AF7">
      <w:pPr>
        <w:pStyle w:val="Sinespaciado"/>
        <w:ind w:firstLine="708"/>
        <w:rPr>
          <w:rFonts w:cs="Times New Roman"/>
          <w:color w:val="auto"/>
          <w:szCs w:val="24"/>
        </w:rPr>
      </w:pPr>
      <w:r w:rsidRPr="003A4EFA">
        <w:rPr>
          <w:rFonts w:cs="Times New Roman"/>
          <w:color w:val="auto"/>
          <w:szCs w:val="24"/>
        </w:rPr>
        <w:t xml:space="preserve">1. </w:t>
      </w:r>
      <w:r w:rsidR="00493AF7" w:rsidRPr="003A4EFA">
        <w:rPr>
          <w:rFonts w:cs="Times New Roman"/>
          <w:color w:val="auto"/>
          <w:szCs w:val="24"/>
        </w:rPr>
        <w:t xml:space="preserve">En la sesión de la LXII Legislatura celebrada el día 6 de febrero de 2025, el diputado Edgar Samuel Ríos Moreno, en nombre del Grupo Parlamentario del Partido morena, con base en los artículos 51, fracción II, 61 fracción I de la Constitución Política del Estado Libre y Soberano de México; 28 fracción I y 81 fracciones I, II y III de la Ley Orgánica del Poder Legislativo y 68 de su correlativo Reglamento, sometió a la consideración de la </w:t>
      </w:r>
      <w:r w:rsidR="00AB6ABB" w:rsidRPr="003A4EFA">
        <w:rPr>
          <w:rFonts w:cs="Times New Roman"/>
          <w:color w:val="auto"/>
          <w:szCs w:val="24"/>
        </w:rPr>
        <w:t xml:space="preserve">Soberanía Popular </w:t>
      </w:r>
      <w:r w:rsidR="00493AF7" w:rsidRPr="003A4EFA">
        <w:rPr>
          <w:rFonts w:cs="Times New Roman"/>
          <w:color w:val="auto"/>
          <w:szCs w:val="24"/>
        </w:rPr>
        <w:t>la Iniciativa con Proyecto de Decreto por el que se reforman y adicionan diversas disposiciones de la Ley de Gobierno Digital del Estado de México y Municipios y de la Ley para la Mejora Regulatoria del Estado de México y sus Municipios.</w:t>
      </w:r>
    </w:p>
    <w:p w:rsidR="00493AF7" w:rsidRPr="003A4EFA" w:rsidRDefault="00493AF7" w:rsidP="00493AF7">
      <w:pPr>
        <w:pStyle w:val="Sinespaciado"/>
        <w:ind w:firstLine="708"/>
        <w:rPr>
          <w:rFonts w:cs="Times New Roman"/>
          <w:color w:val="auto"/>
          <w:szCs w:val="24"/>
        </w:rPr>
      </w:pPr>
      <w:r w:rsidRPr="003A4EFA">
        <w:rPr>
          <w:rFonts w:cs="Times New Roman"/>
          <w:color w:val="auto"/>
          <w:szCs w:val="24"/>
        </w:rPr>
        <w:t xml:space="preserve">Con sujeción al estudio realizado, apreciamos que la iniciativa propone disposiciones para regular la inteligencia artificial en el ámbito estatal a través de la Agencia Digital del Estado de México. </w:t>
      </w:r>
    </w:p>
    <w:p w:rsidR="00DE6BA4" w:rsidRPr="003A4EFA" w:rsidRDefault="00AB6ABB" w:rsidP="00493AF7">
      <w:pPr>
        <w:pStyle w:val="Sinespaciado"/>
        <w:ind w:firstLine="708"/>
        <w:rPr>
          <w:rFonts w:cs="Times New Roman"/>
          <w:color w:val="auto"/>
          <w:szCs w:val="24"/>
        </w:rPr>
      </w:pPr>
      <w:r w:rsidRPr="003A4EFA">
        <w:rPr>
          <w:rFonts w:cs="Times New Roman"/>
          <w:color w:val="auto"/>
          <w:szCs w:val="24"/>
        </w:rPr>
        <w:t>2</w:t>
      </w:r>
      <w:r w:rsidR="00493AF7" w:rsidRPr="003A4EFA">
        <w:rPr>
          <w:rFonts w:cs="Times New Roman"/>
          <w:color w:val="auto"/>
          <w:szCs w:val="24"/>
        </w:rPr>
        <w:t>. En observancia del proceso legislativo ordinario, el día 24 de febrero de 2026, la Comisión Legislativa de Desarrollo Económico, Industrial, Comercial y Minero</w:t>
      </w:r>
      <w:r w:rsidR="00DE6BA4" w:rsidRPr="003A4EFA">
        <w:rPr>
          <w:rFonts w:cs="Times New Roman"/>
          <w:color w:val="auto"/>
          <w:szCs w:val="24"/>
        </w:rPr>
        <w:t>,</w:t>
      </w:r>
      <w:r w:rsidR="00493AF7" w:rsidRPr="003A4EFA">
        <w:rPr>
          <w:rFonts w:cs="Times New Roman"/>
          <w:color w:val="auto"/>
          <w:szCs w:val="24"/>
        </w:rPr>
        <w:t xml:space="preserve"> llevó a cabo el análisis de la iniciativa con la presencia y participación del diputado Edgar Samuel Ríos Moreno, presentante de la iniciativa, quien en apoyo de los trabajos de estudio aportó mayor información que permitió profundizar en los motivos y contenido y alcances</w:t>
      </w:r>
      <w:r w:rsidR="00DE6BA4" w:rsidRPr="003A4EFA">
        <w:rPr>
          <w:rFonts w:cs="Times New Roman"/>
          <w:color w:val="auto"/>
          <w:szCs w:val="24"/>
        </w:rPr>
        <w:t>.</w:t>
      </w:r>
    </w:p>
    <w:p w:rsidR="00493AF7" w:rsidRPr="003A4EFA" w:rsidRDefault="006A3EB6" w:rsidP="00493AF7">
      <w:pPr>
        <w:pStyle w:val="Sinespaciado"/>
        <w:ind w:firstLine="708"/>
        <w:rPr>
          <w:rFonts w:cs="Times New Roman"/>
          <w:color w:val="auto"/>
          <w:szCs w:val="24"/>
        </w:rPr>
      </w:pPr>
      <w:r w:rsidRPr="003A4EFA">
        <w:rPr>
          <w:rFonts w:cs="Times New Roman"/>
          <w:color w:val="auto"/>
          <w:szCs w:val="24"/>
        </w:rPr>
        <w:t xml:space="preserve">Análisis </w:t>
      </w:r>
      <w:r w:rsidR="00493AF7" w:rsidRPr="003A4EFA">
        <w:rPr>
          <w:rFonts w:cs="Times New Roman"/>
          <w:color w:val="auto"/>
          <w:szCs w:val="24"/>
        </w:rPr>
        <w:t xml:space="preserve">y </w:t>
      </w:r>
      <w:r w:rsidRPr="003A4EFA">
        <w:rPr>
          <w:rFonts w:cs="Times New Roman"/>
          <w:color w:val="auto"/>
          <w:szCs w:val="24"/>
        </w:rPr>
        <w:t xml:space="preserve">Valoración </w:t>
      </w:r>
      <w:r w:rsidR="00493AF7" w:rsidRPr="003A4EFA">
        <w:rPr>
          <w:rFonts w:cs="Times New Roman"/>
          <w:color w:val="auto"/>
          <w:szCs w:val="24"/>
        </w:rPr>
        <w:t xml:space="preserve">de los </w:t>
      </w:r>
      <w:r w:rsidRPr="003A4EFA">
        <w:rPr>
          <w:rFonts w:cs="Times New Roman"/>
          <w:color w:val="auto"/>
          <w:szCs w:val="24"/>
        </w:rPr>
        <w:t>Argumentos</w:t>
      </w:r>
      <w:r w:rsidR="00493AF7" w:rsidRPr="003A4EFA">
        <w:rPr>
          <w:rFonts w:cs="Times New Roman"/>
          <w:color w:val="auto"/>
          <w:szCs w:val="24"/>
        </w:rPr>
        <w:t xml:space="preserve">. </w:t>
      </w:r>
    </w:p>
    <w:p w:rsidR="00493AF7" w:rsidRPr="003A4EFA" w:rsidRDefault="00493AF7" w:rsidP="00493AF7">
      <w:pPr>
        <w:pStyle w:val="Sinespaciado"/>
        <w:ind w:firstLine="708"/>
        <w:rPr>
          <w:rFonts w:cs="Times New Roman"/>
          <w:color w:val="auto"/>
          <w:szCs w:val="24"/>
        </w:rPr>
      </w:pPr>
      <w:r w:rsidRPr="003A4EFA">
        <w:rPr>
          <w:rFonts w:cs="Times New Roman"/>
          <w:color w:val="auto"/>
          <w:szCs w:val="24"/>
        </w:rPr>
        <w:t>Estamos de acuerdo en que hoy en día en el mundo</w:t>
      </w:r>
      <w:r w:rsidR="006A3EB6" w:rsidRPr="003A4EFA">
        <w:rPr>
          <w:rFonts w:cs="Times New Roman"/>
          <w:color w:val="auto"/>
          <w:szCs w:val="24"/>
        </w:rPr>
        <w:t>,</w:t>
      </w:r>
      <w:r w:rsidRPr="003A4EFA">
        <w:rPr>
          <w:rFonts w:cs="Times New Roman"/>
          <w:color w:val="auto"/>
          <w:szCs w:val="24"/>
        </w:rPr>
        <w:t xml:space="preserve"> la tecnología hace que la vida en sociedad fluya con mayor rapidez acerca de las personas, posibilita el teletrabajo desde cualquier parte del orbe, permite el envío de grandes volúmenes de información en fracciones de segundos y contribuye a llevar educación a lugares lejanos, ayuda a realizar pagos electrónicos y temas de seguridad pública, el cuidado de la salud, el transporte, la movilidad, entre otros muchos beneficios, como lo afirma la iniciativa.</w:t>
      </w:r>
    </w:p>
    <w:p w:rsidR="00493AF7" w:rsidRPr="003A4EFA" w:rsidRDefault="00493AF7" w:rsidP="00493AF7">
      <w:pPr>
        <w:pStyle w:val="Sinespaciado"/>
        <w:ind w:firstLine="708"/>
        <w:rPr>
          <w:rFonts w:cs="Times New Roman"/>
          <w:color w:val="auto"/>
          <w:szCs w:val="24"/>
        </w:rPr>
      </w:pPr>
      <w:r w:rsidRPr="003A4EFA">
        <w:rPr>
          <w:rFonts w:cs="Times New Roman"/>
          <w:color w:val="auto"/>
          <w:szCs w:val="24"/>
        </w:rPr>
        <w:t xml:space="preserve">Resaltamos también que el Internet y la </w:t>
      </w:r>
      <w:r w:rsidR="006A3EB6" w:rsidRPr="003A4EFA">
        <w:rPr>
          <w:rFonts w:cs="Times New Roman"/>
          <w:color w:val="auto"/>
          <w:szCs w:val="24"/>
        </w:rPr>
        <w:t xml:space="preserve">Tecnología </w:t>
      </w:r>
      <w:r w:rsidRPr="003A4EFA">
        <w:rPr>
          <w:rFonts w:cs="Times New Roman"/>
          <w:color w:val="auto"/>
          <w:szCs w:val="24"/>
        </w:rPr>
        <w:t xml:space="preserve">nos hace la vida en sociedad más sencilla, más rápida y nos permite destinar tiempo que otrora se ocupaba en procesos y gestiones varias en tiempo familiar, de esparcimiento o de mayor efectividad en el trabajo. </w:t>
      </w:r>
    </w:p>
    <w:p w:rsidR="00493AF7" w:rsidRPr="003A4EFA" w:rsidRDefault="00493AF7" w:rsidP="00493AF7">
      <w:pPr>
        <w:pStyle w:val="Sinespaciado"/>
        <w:ind w:firstLine="708"/>
        <w:rPr>
          <w:rFonts w:cs="Times New Roman"/>
          <w:color w:val="auto"/>
          <w:szCs w:val="24"/>
        </w:rPr>
      </w:pPr>
      <w:r w:rsidRPr="003A4EFA">
        <w:rPr>
          <w:rFonts w:cs="Times New Roman"/>
          <w:color w:val="auto"/>
          <w:szCs w:val="24"/>
        </w:rPr>
        <w:t>Advertimos que la iniciativa contiene importantes datos sobre la disponibilidad y uso de tecnologías de la información en los hogares. (ENDUTIH), elaborada y difundida por el Instituto Nacional de Estadística, Geografía (INEGI).</w:t>
      </w:r>
    </w:p>
    <w:p w:rsidR="00493AF7" w:rsidRPr="003A4EFA" w:rsidRDefault="00493AF7" w:rsidP="00493AF7">
      <w:pPr>
        <w:pStyle w:val="Sinespaciado"/>
        <w:ind w:firstLine="708"/>
        <w:rPr>
          <w:rFonts w:cs="Times New Roman"/>
          <w:color w:val="auto"/>
          <w:szCs w:val="24"/>
        </w:rPr>
      </w:pPr>
      <w:r w:rsidRPr="003A4EFA">
        <w:rPr>
          <w:rFonts w:cs="Times New Roman"/>
          <w:color w:val="auto"/>
          <w:szCs w:val="24"/>
        </w:rPr>
        <w:t>Apreciamos que la iniciativa se apega al Plan de Desarrollo del Estado de México, que tiene, entre otras aspiraciones, la de garantizar que todos los ciudadanos tengan acceso a los servicios y trámites digitales, lo que, en un contexto mundial y nacional</w:t>
      </w:r>
      <w:r w:rsidR="00F5282D" w:rsidRPr="003A4EFA">
        <w:rPr>
          <w:rFonts w:cs="Times New Roman"/>
          <w:color w:val="auto"/>
          <w:szCs w:val="24"/>
        </w:rPr>
        <w:t>,</w:t>
      </w:r>
      <w:r w:rsidRPr="003A4EFA">
        <w:rPr>
          <w:rFonts w:cs="Times New Roman"/>
          <w:color w:val="auto"/>
          <w:szCs w:val="24"/>
        </w:rPr>
        <w:t xml:space="preserve"> cada vez más digitalizado, hace necesario echar a andar modelos y procesos innovadores que permitan el acceso a los trámites </w:t>
      </w:r>
      <w:r w:rsidRPr="003A4EFA">
        <w:rPr>
          <w:rFonts w:cs="Times New Roman"/>
          <w:color w:val="auto"/>
          <w:szCs w:val="24"/>
        </w:rPr>
        <w:lastRenderedPageBreak/>
        <w:t xml:space="preserve">y servicios que ofrece el Gobierno del Estado y los </w:t>
      </w:r>
      <w:r w:rsidR="00F5282D" w:rsidRPr="003A4EFA">
        <w:rPr>
          <w:rFonts w:cs="Times New Roman"/>
          <w:color w:val="auto"/>
          <w:szCs w:val="24"/>
        </w:rPr>
        <w:t xml:space="preserve">Municipios </w:t>
      </w:r>
      <w:r w:rsidRPr="003A4EFA">
        <w:rPr>
          <w:rFonts w:cs="Times New Roman"/>
          <w:color w:val="auto"/>
          <w:szCs w:val="24"/>
        </w:rPr>
        <w:t>diversificando su tipo y haciéndolos más eficientes.</w:t>
      </w:r>
    </w:p>
    <w:p w:rsidR="00F675F8" w:rsidRPr="003A4EFA" w:rsidRDefault="00493AF7" w:rsidP="00F675F8">
      <w:pPr>
        <w:pStyle w:val="Sinespaciado"/>
        <w:rPr>
          <w:rFonts w:cs="Times New Roman"/>
          <w:color w:val="auto"/>
          <w:szCs w:val="24"/>
        </w:rPr>
      </w:pPr>
      <w:r w:rsidRPr="003A4EFA">
        <w:rPr>
          <w:rFonts w:cs="Times New Roman"/>
          <w:color w:val="auto"/>
          <w:szCs w:val="24"/>
        </w:rPr>
        <w:tab/>
        <w:t xml:space="preserve">Con base en el estudio realizado y con aportaciones de integrantes de los distintos grupos parlamentarios, fortalecimos el proyecto de decreto y por lo tanto, estimamos procedente reformar la fracción VI del artículo 11 Quater y adicionar la fracción XIV </w:t>
      </w:r>
      <w:r w:rsidR="007C2275" w:rsidRPr="003A4EFA">
        <w:rPr>
          <w:rFonts w:cs="Times New Roman"/>
          <w:color w:val="auto"/>
          <w:szCs w:val="24"/>
        </w:rPr>
        <w:t xml:space="preserve">Bis </w:t>
      </w:r>
      <w:r w:rsidRPr="003A4EFA">
        <w:rPr>
          <w:rFonts w:cs="Times New Roman"/>
          <w:color w:val="auto"/>
          <w:szCs w:val="24"/>
        </w:rPr>
        <w:t>al artículo 5 de la Ley de Gobierno Digital del Estado de México y Municipios de conformidad con el proyecto de decreto, es correcto precisar que se entenderá por Inteligencia Artificial a la capacidad de un sistema informático de imitar procesos cognitivos humanos como el aprendizaje, la resolución de problemas y la toma de decisiones; asimismo, estimamos pertinente fortalecer las atribuciones de la Agencia Digital, estableciendo la de desarrollar, operar e impulsar los sistemas automatizados y la</w:t>
      </w:r>
      <w:r w:rsidR="00A46834" w:rsidRPr="003A4EFA">
        <w:rPr>
          <w:rFonts w:cs="Times New Roman"/>
          <w:color w:val="auto"/>
          <w:szCs w:val="24"/>
        </w:rPr>
        <w:t xml:space="preserve"> automatización</w:t>
      </w:r>
      <w:r w:rsidR="00F675F8" w:rsidRPr="003A4EFA">
        <w:rPr>
          <w:color w:val="auto"/>
        </w:rPr>
        <w:t xml:space="preserve"> de los procesos de trabajo de la </w:t>
      </w:r>
      <w:r w:rsidR="00876692" w:rsidRPr="003A4EFA">
        <w:rPr>
          <w:color w:val="auto"/>
        </w:rPr>
        <w:t xml:space="preserve">Administración Pública Estatal, </w:t>
      </w:r>
      <w:r w:rsidR="00F675F8" w:rsidRPr="003A4EFA">
        <w:rPr>
          <w:color w:val="auto"/>
        </w:rPr>
        <w:t xml:space="preserve">mediante la aplicación adecuada y estandarizada de las tecnologías de la información, comunicación y, en su caso, de inteligencia artificial. </w:t>
      </w:r>
    </w:p>
    <w:p w:rsidR="00F675F8" w:rsidRPr="003A4EFA" w:rsidRDefault="00F675F8" w:rsidP="00F675F8">
      <w:pPr>
        <w:pStyle w:val="Sinespaciado"/>
        <w:jc w:val="center"/>
        <w:rPr>
          <w:color w:val="auto"/>
        </w:rPr>
      </w:pPr>
      <w:r w:rsidRPr="003A4EFA">
        <w:rPr>
          <w:color w:val="auto"/>
        </w:rPr>
        <w:t>RESOLUTIVOS</w:t>
      </w:r>
    </w:p>
    <w:p w:rsidR="00F675F8" w:rsidRPr="003A4EFA" w:rsidRDefault="00F675F8" w:rsidP="00876692">
      <w:pPr>
        <w:pStyle w:val="Sinespaciado"/>
        <w:ind w:firstLine="708"/>
        <w:rPr>
          <w:color w:val="auto"/>
        </w:rPr>
      </w:pPr>
      <w:r w:rsidRPr="003A4EFA">
        <w:rPr>
          <w:color w:val="auto"/>
        </w:rPr>
        <w:t xml:space="preserve">PRIMERO. Es de aprobarse en lo conducente conforme al Proyecto de Decreto que ha sido integrado la iniciativa con Proyecto de Decreto por la que se reforman y adicionan diversas disposiciones de la Ley de Gobierno Digital del Estado de México y Municipios y de la Ley para la Mejora Regulatoria del Estado de México y sus </w:t>
      </w:r>
      <w:r w:rsidR="00876692" w:rsidRPr="003A4EFA">
        <w:rPr>
          <w:color w:val="auto"/>
        </w:rPr>
        <w:t>Municipios</w:t>
      </w:r>
      <w:r w:rsidRPr="003A4EFA">
        <w:rPr>
          <w:color w:val="auto"/>
        </w:rPr>
        <w:t>, presentada por el diputado Edgar Samuel Ríos Moreno, en nombre del Grupo Parlamentario del Partido morena.</w:t>
      </w:r>
    </w:p>
    <w:p w:rsidR="00F675F8" w:rsidRPr="003A4EFA" w:rsidRDefault="00F675F8" w:rsidP="00876692">
      <w:pPr>
        <w:pStyle w:val="Sinespaciado"/>
        <w:ind w:firstLine="708"/>
        <w:rPr>
          <w:color w:val="auto"/>
        </w:rPr>
      </w:pPr>
      <w:r w:rsidRPr="003A4EFA">
        <w:rPr>
          <w:color w:val="auto"/>
        </w:rPr>
        <w:t xml:space="preserve">SEGUNDO. Se adjunta el Proyecto de Decreto por el que se reforma la fracción VI del artículo 11 </w:t>
      </w:r>
      <w:r w:rsidR="005E7548" w:rsidRPr="003A4EFA">
        <w:rPr>
          <w:color w:val="auto"/>
        </w:rPr>
        <w:t>Quater</w:t>
      </w:r>
      <w:r w:rsidRPr="003A4EFA">
        <w:rPr>
          <w:color w:val="auto"/>
        </w:rPr>
        <w:t xml:space="preserve"> y se adiciona la fracción XIV Bis al artículo cinco de la Ley de Gobierno Digital del Estado de México y </w:t>
      </w:r>
      <w:r w:rsidR="005E7548" w:rsidRPr="003A4EFA">
        <w:rPr>
          <w:color w:val="auto"/>
        </w:rPr>
        <w:t>Municipios</w:t>
      </w:r>
      <w:r w:rsidRPr="003A4EFA">
        <w:rPr>
          <w:color w:val="auto"/>
        </w:rPr>
        <w:t xml:space="preserve">. </w:t>
      </w:r>
    </w:p>
    <w:p w:rsidR="00F675F8" w:rsidRPr="003A4EFA" w:rsidRDefault="00F675F8" w:rsidP="00876692">
      <w:pPr>
        <w:pStyle w:val="Sinespaciado"/>
        <w:ind w:firstLine="708"/>
        <w:rPr>
          <w:color w:val="auto"/>
        </w:rPr>
      </w:pPr>
      <w:r w:rsidRPr="003A4EFA">
        <w:rPr>
          <w:color w:val="auto"/>
        </w:rPr>
        <w:t xml:space="preserve">TERCERO. Previa discusión y aprobación por la </w:t>
      </w:r>
      <w:r w:rsidR="005E7548" w:rsidRPr="003A4EFA">
        <w:rPr>
          <w:color w:val="auto"/>
        </w:rPr>
        <w:t xml:space="preserve">Legislatura </w:t>
      </w:r>
      <w:r w:rsidRPr="003A4EFA">
        <w:rPr>
          <w:color w:val="auto"/>
        </w:rPr>
        <w:t xml:space="preserve">en </w:t>
      </w:r>
      <w:r w:rsidR="005E7548" w:rsidRPr="003A4EFA">
        <w:rPr>
          <w:color w:val="auto"/>
        </w:rPr>
        <w:t>Pleno</w:t>
      </w:r>
      <w:r w:rsidRPr="003A4EFA">
        <w:rPr>
          <w:color w:val="auto"/>
        </w:rPr>
        <w:t>, remítase a la persona Titular del Ejecutivo Estatal para los efectos necesarios.</w:t>
      </w:r>
    </w:p>
    <w:p w:rsidR="00F675F8" w:rsidRPr="003A4EFA" w:rsidRDefault="00F675F8" w:rsidP="00F675F8">
      <w:pPr>
        <w:pStyle w:val="Sinespaciado"/>
        <w:rPr>
          <w:color w:val="auto"/>
        </w:rPr>
      </w:pPr>
      <w:r w:rsidRPr="003A4EFA">
        <w:rPr>
          <w:color w:val="auto"/>
        </w:rPr>
        <w:tab/>
        <w:t xml:space="preserve">Dado en el Palacio del Poder Legislativo en la </w:t>
      </w:r>
      <w:r w:rsidR="005E7548" w:rsidRPr="003A4EFA">
        <w:rPr>
          <w:color w:val="auto"/>
        </w:rPr>
        <w:t xml:space="preserve">Ciudad </w:t>
      </w:r>
      <w:r w:rsidRPr="003A4EFA">
        <w:rPr>
          <w:color w:val="auto"/>
        </w:rPr>
        <w:t xml:space="preserve">de Toluca de Lerdo, </w:t>
      </w:r>
      <w:r w:rsidR="005E7548" w:rsidRPr="003A4EFA">
        <w:rPr>
          <w:color w:val="auto"/>
        </w:rPr>
        <w:t xml:space="preserve">Capital </w:t>
      </w:r>
      <w:r w:rsidRPr="003A4EFA">
        <w:rPr>
          <w:color w:val="auto"/>
        </w:rPr>
        <w:t xml:space="preserve">del Estado de México, a los cinco días del mes de marzo de dos mil veintiséis. </w:t>
      </w:r>
    </w:p>
    <w:p w:rsidR="00F675F8" w:rsidRPr="003A4EFA" w:rsidRDefault="00F675F8" w:rsidP="00F675F8">
      <w:pPr>
        <w:pStyle w:val="Sinespaciado"/>
        <w:rPr>
          <w:color w:val="auto"/>
        </w:rPr>
      </w:pPr>
      <w:r w:rsidRPr="003A4EFA">
        <w:rPr>
          <w:color w:val="auto"/>
        </w:rPr>
        <w:t xml:space="preserve">PRESIDENTE DIP. ALEJANDRO CASTRO HERNÁNDEZ. </w:t>
      </w:r>
      <w:r w:rsidR="005E7548" w:rsidRPr="003A4EFA">
        <w:rPr>
          <w:color w:val="auto"/>
        </w:rPr>
        <w:t>Muchas g</w:t>
      </w:r>
      <w:r w:rsidRPr="003A4EFA">
        <w:rPr>
          <w:color w:val="auto"/>
        </w:rPr>
        <w:t xml:space="preserve">racias diputada Sara Alicia. </w:t>
      </w:r>
    </w:p>
    <w:p w:rsidR="00F675F8" w:rsidRPr="003A4EFA" w:rsidRDefault="00F675F8" w:rsidP="00F675F8">
      <w:pPr>
        <w:pStyle w:val="Sinespaciado"/>
        <w:rPr>
          <w:color w:val="auto"/>
        </w:rPr>
      </w:pPr>
      <w:r w:rsidRPr="003A4EFA">
        <w:rPr>
          <w:color w:val="auto"/>
        </w:rPr>
        <w:tab/>
        <w:t>Damos la bienvenida a la Diputada Selina Trujillo, muchas gracias por acompañarnos a esta sesión de comisión</w:t>
      </w:r>
      <w:r w:rsidR="005E7548" w:rsidRPr="003A4EFA">
        <w:rPr>
          <w:color w:val="auto"/>
        </w:rPr>
        <w:t>;</w:t>
      </w:r>
      <w:r w:rsidRPr="003A4EFA">
        <w:rPr>
          <w:color w:val="auto"/>
        </w:rPr>
        <w:t xml:space="preserve"> también se conectó ya la diputada Carmen de la Rosa, le damos la bienvenida también a esta sesión. </w:t>
      </w:r>
    </w:p>
    <w:p w:rsidR="00F675F8" w:rsidRPr="003A4EFA" w:rsidRDefault="00F675F8" w:rsidP="00F675F8">
      <w:pPr>
        <w:pStyle w:val="Sinespaciado"/>
        <w:rPr>
          <w:color w:val="auto"/>
        </w:rPr>
      </w:pPr>
      <w:r w:rsidRPr="003A4EFA">
        <w:rPr>
          <w:color w:val="auto"/>
        </w:rPr>
        <w:tab/>
        <w:t xml:space="preserve">Leído los antecedentes, abro la discusión en lo general del dictamen y del Proyecto de Decreto y consulto </w:t>
      </w:r>
      <w:r w:rsidR="00DF1FA9" w:rsidRPr="003A4EFA">
        <w:rPr>
          <w:color w:val="auto"/>
        </w:rPr>
        <w:t xml:space="preserve">¿Si </w:t>
      </w:r>
      <w:r w:rsidRPr="003A4EFA">
        <w:rPr>
          <w:color w:val="auto"/>
        </w:rPr>
        <w:t>alguien desea hacer uso de la palabra</w:t>
      </w:r>
      <w:r w:rsidR="00DF1FA9" w:rsidRPr="003A4EFA">
        <w:rPr>
          <w:color w:val="auto"/>
        </w:rPr>
        <w:t>?</w:t>
      </w:r>
    </w:p>
    <w:p w:rsidR="00F675F8" w:rsidRPr="003A4EFA" w:rsidRDefault="00F675F8" w:rsidP="00F675F8">
      <w:pPr>
        <w:pStyle w:val="Sinespaciado"/>
        <w:rPr>
          <w:color w:val="auto"/>
        </w:rPr>
      </w:pPr>
      <w:r w:rsidRPr="003A4EFA">
        <w:rPr>
          <w:color w:val="auto"/>
        </w:rPr>
        <w:t xml:space="preserve">SECRETARIA DIP. ALICIA RAMÍREZ DE LA O. Damos el uso de la palabra al diputado Alejandro Castro Hernández en esta ocasión. </w:t>
      </w:r>
    </w:p>
    <w:p w:rsidR="00F675F8" w:rsidRPr="003A4EFA" w:rsidRDefault="00F675F8" w:rsidP="00F675F8">
      <w:pPr>
        <w:pStyle w:val="Sinespaciado"/>
        <w:rPr>
          <w:color w:val="auto"/>
        </w:rPr>
      </w:pPr>
      <w:r w:rsidRPr="003A4EFA">
        <w:rPr>
          <w:color w:val="auto"/>
        </w:rPr>
        <w:t xml:space="preserve">PRESIDENTE DIP. ALEJANDRO CASTRO HERNÁNDEZ. Muchas gracias estimada Secretaria, diputada Sara Alicia. </w:t>
      </w:r>
    </w:p>
    <w:p w:rsidR="00F675F8" w:rsidRPr="003A4EFA" w:rsidRDefault="00F675F8" w:rsidP="00F675F8">
      <w:pPr>
        <w:pStyle w:val="Sinespaciado"/>
        <w:rPr>
          <w:color w:val="auto"/>
        </w:rPr>
      </w:pPr>
      <w:r w:rsidRPr="003A4EFA">
        <w:rPr>
          <w:color w:val="auto"/>
        </w:rPr>
        <w:tab/>
        <w:t>Compañeras y compañeros diputados</w:t>
      </w:r>
      <w:r w:rsidR="00DF1FA9" w:rsidRPr="003A4EFA">
        <w:rPr>
          <w:color w:val="auto"/>
        </w:rPr>
        <w:t>, e</w:t>
      </w:r>
      <w:r w:rsidRPr="003A4EFA">
        <w:rPr>
          <w:color w:val="auto"/>
        </w:rPr>
        <w:t xml:space="preserve">l dictamen que hoy analizamos propone reformas, diversas disposiciones de la Ley del Gobierno Digital del Estado de México y Municipios, de la Ley para la Mejora Regulatoria, con el propósito de incorporar el concepto de </w:t>
      </w:r>
      <w:r w:rsidR="00DF1FA9" w:rsidRPr="003A4EFA">
        <w:rPr>
          <w:color w:val="auto"/>
        </w:rPr>
        <w:t xml:space="preserve">Inteligencia Artificial </w:t>
      </w:r>
      <w:r w:rsidRPr="003A4EFA">
        <w:rPr>
          <w:color w:val="auto"/>
        </w:rPr>
        <w:t xml:space="preserve">dentro del </w:t>
      </w:r>
      <w:r w:rsidR="00DF1FA9" w:rsidRPr="003A4EFA">
        <w:rPr>
          <w:color w:val="auto"/>
        </w:rPr>
        <w:t xml:space="preserve">Marco Jurídico Estatal </w:t>
      </w:r>
      <w:r w:rsidRPr="003A4EFA">
        <w:rPr>
          <w:color w:val="auto"/>
        </w:rPr>
        <w:t xml:space="preserve">y fortalecer las atribuciones de la Agencia Digital del Estado de México. </w:t>
      </w:r>
    </w:p>
    <w:p w:rsidR="00F675F8" w:rsidRPr="003A4EFA" w:rsidRDefault="00F675F8" w:rsidP="00F675F8">
      <w:pPr>
        <w:pStyle w:val="Sinespaciado"/>
        <w:rPr>
          <w:color w:val="auto"/>
        </w:rPr>
      </w:pPr>
      <w:r w:rsidRPr="003A4EFA">
        <w:rPr>
          <w:color w:val="auto"/>
        </w:rPr>
        <w:tab/>
        <w:t xml:space="preserve">Se trata de una iniciativa que reconoce una realidad evidente y vivimos en una sociedad cada vez más digitalizada, donde la tecnología y los sistemas automatizados forman parte de la vida cotidiana, de la actividad económica y también del funcionamiento del propio gobierno. </w:t>
      </w:r>
    </w:p>
    <w:p w:rsidR="00F675F8" w:rsidRPr="003A4EFA" w:rsidRDefault="00F675F8" w:rsidP="00F675F8">
      <w:pPr>
        <w:pStyle w:val="Sinespaciado"/>
        <w:rPr>
          <w:color w:val="auto"/>
        </w:rPr>
      </w:pPr>
      <w:r w:rsidRPr="003A4EFA">
        <w:rPr>
          <w:color w:val="auto"/>
        </w:rPr>
        <w:tab/>
        <w:t xml:space="preserve">La propuesta plantea definir a la </w:t>
      </w:r>
      <w:r w:rsidR="002D54A6" w:rsidRPr="003A4EFA">
        <w:rPr>
          <w:color w:val="auto"/>
        </w:rPr>
        <w:t xml:space="preserve">Inteligencia Artificial </w:t>
      </w:r>
      <w:r w:rsidRPr="003A4EFA">
        <w:rPr>
          <w:color w:val="auto"/>
        </w:rPr>
        <w:t xml:space="preserve">como la capacidad de un sistema informático de imitar procesos cognitivos humanos, tales como el aprendizaje, la resolución de problemas y la toma de decisiones; asimismo, fortalece las atribuciones de la Agencia Digital del Estado de México para desarrollar y operar sistemas automatizados que permiten modernizar los </w:t>
      </w:r>
      <w:r w:rsidRPr="003A4EFA">
        <w:rPr>
          <w:color w:val="auto"/>
        </w:rPr>
        <w:lastRenderedPageBreak/>
        <w:t>procesos de trabajo de la</w:t>
      </w:r>
      <w:r w:rsidR="007B6FA4" w:rsidRPr="003A4EFA">
        <w:rPr>
          <w:color w:val="auto"/>
        </w:rPr>
        <w:t xml:space="preserve"> Administración</w:t>
      </w:r>
      <w:r w:rsidRPr="003A4EFA">
        <w:rPr>
          <w:color w:val="auto"/>
        </w:rPr>
        <w:t xml:space="preserve"> </w:t>
      </w:r>
      <w:r w:rsidR="007B6FA4" w:rsidRPr="003A4EFA">
        <w:rPr>
          <w:color w:val="auto"/>
        </w:rPr>
        <w:t>Pública Estatal</w:t>
      </w:r>
      <w:r w:rsidRPr="003A4EFA">
        <w:rPr>
          <w:color w:val="auto"/>
        </w:rPr>
        <w:t>; esto es relevante, porque la digitalización gubernamental puede traducirse en trámites más rápidos, mayor eficiencia administrativa, reducción de costos y mejores servicios a la ciudadanía.</w:t>
      </w:r>
    </w:p>
    <w:p w:rsidR="00F675F8" w:rsidRPr="003A4EFA" w:rsidRDefault="00F675F8" w:rsidP="00F675F8">
      <w:pPr>
        <w:pStyle w:val="Sinespaciado"/>
        <w:rPr>
          <w:color w:val="auto"/>
        </w:rPr>
      </w:pPr>
      <w:r w:rsidRPr="003A4EFA">
        <w:rPr>
          <w:color w:val="auto"/>
        </w:rPr>
        <w:tab/>
        <w:t>Además, este tipo de herramientas tecnológicas ya se utilizan en distintos sectores como salud, servicios financieros, transporte, seguridad, el sector público no puede quedarse atrás en la adopción responsable de estas tecnologías. Sin embargo, también es importante reconocer que nos encontramos ante un tema de que evoluciona con enorme rapidez y que plantea retos jurídicos, éticos y regulatorios muy relevantes.</w:t>
      </w:r>
    </w:p>
    <w:p w:rsidR="00F675F8" w:rsidRPr="003A4EFA" w:rsidRDefault="00F675F8" w:rsidP="00F675F8">
      <w:pPr>
        <w:pStyle w:val="Sinespaciado"/>
        <w:rPr>
          <w:color w:val="auto"/>
        </w:rPr>
      </w:pPr>
      <w:r w:rsidRPr="003A4EFA">
        <w:rPr>
          <w:color w:val="auto"/>
        </w:rPr>
        <w:tab/>
        <w:t xml:space="preserve">Por ello, si bien es positivo que Estado de México avance la incorporación de estas herramientas dentro de su marco normativo y en el fortalecimiento de un </w:t>
      </w:r>
      <w:r w:rsidR="0019426D" w:rsidRPr="003A4EFA">
        <w:rPr>
          <w:color w:val="auto"/>
        </w:rPr>
        <w:t>Gobierno Digital</w:t>
      </w:r>
      <w:r w:rsidRPr="003A4EFA">
        <w:rPr>
          <w:color w:val="auto"/>
        </w:rPr>
        <w:t xml:space="preserve">, también debemos actuar con responsabilidad institucional. Particularmente debemos tener presente de que muchos de estos aspectos vinculados con la </w:t>
      </w:r>
      <w:r w:rsidR="0019426D" w:rsidRPr="003A4EFA">
        <w:rPr>
          <w:color w:val="auto"/>
        </w:rPr>
        <w:t>Inteligencia Artificial</w:t>
      </w:r>
      <w:r w:rsidRPr="003A4EFA">
        <w:rPr>
          <w:color w:val="auto"/>
        </w:rPr>
        <w:t xml:space="preserve">, la gestión de datos y las telecomunicaciones se encuentran dentro del ámbito de competencia del Congreso de la Unión, incluso a nivel federal, ya existen esfuerzos en marcha para iniciar este tema, como la creación del Senado de la República en una Comisión Especializada para el Estudio y Seguimiento del Desarrollo de Inteligencia Artificial en México. </w:t>
      </w:r>
    </w:p>
    <w:p w:rsidR="00F675F8" w:rsidRPr="003A4EFA" w:rsidRDefault="00F675F8" w:rsidP="00F675F8">
      <w:pPr>
        <w:pStyle w:val="Sinespaciado"/>
        <w:rPr>
          <w:color w:val="auto"/>
        </w:rPr>
      </w:pPr>
      <w:r w:rsidRPr="003A4EFA">
        <w:rPr>
          <w:color w:val="auto"/>
        </w:rPr>
        <w:tab/>
        <w:t xml:space="preserve">Por ello, considero fundamental que desde esta </w:t>
      </w:r>
      <w:r w:rsidR="0019426D" w:rsidRPr="003A4EFA">
        <w:rPr>
          <w:color w:val="auto"/>
        </w:rPr>
        <w:t xml:space="preserve">Legislatura </w:t>
      </w:r>
      <w:r w:rsidRPr="003A4EFA">
        <w:rPr>
          <w:color w:val="auto"/>
        </w:rPr>
        <w:t xml:space="preserve">estemos muy atentos a cualquier disposición o marco normativo que eventualmente emita el Congreso de la Unión para asegurar que nuestra </w:t>
      </w:r>
      <w:r w:rsidR="00C954E8" w:rsidRPr="003A4EFA">
        <w:rPr>
          <w:color w:val="auto"/>
        </w:rPr>
        <w:t xml:space="preserve">Legislación Estatal </w:t>
      </w:r>
      <w:r w:rsidRPr="003A4EFA">
        <w:rPr>
          <w:color w:val="auto"/>
        </w:rPr>
        <w:t xml:space="preserve">se mantenga armonizada con la </w:t>
      </w:r>
      <w:r w:rsidR="00C954E8" w:rsidRPr="003A4EFA">
        <w:rPr>
          <w:color w:val="auto"/>
        </w:rPr>
        <w:t>Legislación Federa</w:t>
      </w:r>
      <w:r w:rsidRPr="003A4EFA">
        <w:rPr>
          <w:color w:val="auto"/>
        </w:rPr>
        <w:t xml:space="preserve">l y con los estándares nacionales que puedan establecer en materia de </w:t>
      </w:r>
      <w:r w:rsidR="00C954E8" w:rsidRPr="003A4EFA">
        <w:rPr>
          <w:color w:val="auto"/>
        </w:rPr>
        <w:t>Inteligencia Artificial</w:t>
      </w:r>
      <w:r w:rsidR="0006762A" w:rsidRPr="003A4EFA">
        <w:rPr>
          <w:color w:val="auto"/>
        </w:rPr>
        <w:t>,</w:t>
      </w:r>
      <w:r w:rsidRPr="003A4EFA">
        <w:rPr>
          <w:color w:val="auto"/>
        </w:rPr>
        <w:t xml:space="preserve"> </w:t>
      </w:r>
      <w:r w:rsidR="00C954E8" w:rsidRPr="003A4EFA">
        <w:rPr>
          <w:color w:val="auto"/>
        </w:rPr>
        <w:t xml:space="preserve">Telecomunicaciones </w:t>
      </w:r>
      <w:r w:rsidRPr="003A4EFA">
        <w:rPr>
          <w:color w:val="auto"/>
        </w:rPr>
        <w:t xml:space="preserve">y </w:t>
      </w:r>
      <w:r w:rsidR="00C954E8" w:rsidRPr="003A4EFA">
        <w:rPr>
          <w:color w:val="auto"/>
        </w:rPr>
        <w:t>Gobernanza Digital</w:t>
      </w:r>
      <w:r w:rsidRPr="003A4EFA">
        <w:rPr>
          <w:color w:val="auto"/>
        </w:rPr>
        <w:t xml:space="preserve">. </w:t>
      </w:r>
    </w:p>
    <w:p w:rsidR="00F675F8" w:rsidRPr="003A4EFA" w:rsidRDefault="00F675F8" w:rsidP="00F675F8">
      <w:pPr>
        <w:pStyle w:val="Sinespaciado"/>
        <w:rPr>
          <w:color w:val="auto"/>
        </w:rPr>
      </w:pPr>
      <w:r w:rsidRPr="003A4EFA">
        <w:rPr>
          <w:color w:val="auto"/>
        </w:rPr>
        <w:tab/>
      </w:r>
      <w:r w:rsidRPr="00504941">
        <w:rPr>
          <w:color w:val="auto"/>
        </w:rPr>
        <w:t xml:space="preserve">La </w:t>
      </w:r>
      <w:r w:rsidR="0059556C" w:rsidRPr="00504941">
        <w:rPr>
          <w:color w:val="auto"/>
        </w:rPr>
        <w:t>evolución</w:t>
      </w:r>
      <w:r w:rsidRPr="00504941">
        <w:rPr>
          <w:color w:val="auto"/>
        </w:rPr>
        <w:t xml:space="preserve"> tecnológica</w:t>
      </w:r>
      <w:r w:rsidRPr="003A4EFA">
        <w:rPr>
          <w:color w:val="auto"/>
        </w:rPr>
        <w:t xml:space="preserve"> es necesaria</w:t>
      </w:r>
      <w:r w:rsidR="00C54985" w:rsidRPr="003A4EFA">
        <w:rPr>
          <w:color w:val="auto"/>
        </w:rPr>
        <w:t>;</w:t>
      </w:r>
      <w:r w:rsidRPr="003A4EFA">
        <w:rPr>
          <w:color w:val="auto"/>
        </w:rPr>
        <w:t xml:space="preserve"> pero también la coordinación entre distintos órdenes de gobierno. </w:t>
      </w:r>
    </w:p>
    <w:p w:rsidR="00BC0D7D" w:rsidRPr="003A4EFA" w:rsidRDefault="00F675F8" w:rsidP="00157BEB">
      <w:pPr>
        <w:pStyle w:val="Sinespaciado"/>
        <w:rPr>
          <w:rFonts w:cs="Times New Roman"/>
          <w:color w:val="auto"/>
          <w:szCs w:val="24"/>
        </w:rPr>
      </w:pPr>
      <w:r w:rsidRPr="003A4EFA">
        <w:rPr>
          <w:color w:val="auto"/>
        </w:rPr>
        <w:tab/>
        <w:t>En ese sentido</w:t>
      </w:r>
      <w:r w:rsidR="0006762A" w:rsidRPr="003A4EFA">
        <w:rPr>
          <w:color w:val="auto"/>
        </w:rPr>
        <w:t>,</w:t>
      </w:r>
      <w:r w:rsidR="00E85412" w:rsidRPr="003A4EFA">
        <w:rPr>
          <w:color w:val="auto"/>
        </w:rPr>
        <w:t xml:space="preserve"> acompañamos </w:t>
      </w:r>
      <w:r w:rsidR="00E85412" w:rsidRPr="003A4EFA">
        <w:rPr>
          <w:rFonts w:cs="Times New Roman"/>
          <w:color w:val="auto"/>
          <w:szCs w:val="24"/>
        </w:rPr>
        <w:t>e</w:t>
      </w:r>
      <w:r w:rsidR="00157BEB" w:rsidRPr="003A4EFA">
        <w:rPr>
          <w:rFonts w:cs="Times New Roman"/>
          <w:color w:val="auto"/>
          <w:szCs w:val="24"/>
        </w:rPr>
        <w:t xml:space="preserve">ste esfuerzo legislativo y reconocemos el trabajo del Diputado Samuel, proponente de esta iniciativa y reiteramos la convicción de que esta será apenas el inicio de una conversión más amplia, sobre todo para asegurar responsablemente la inteligencia artificial en nuestro país y en nuestra </w:t>
      </w:r>
      <w:r w:rsidR="00BC0D7D" w:rsidRPr="003A4EFA">
        <w:rPr>
          <w:rFonts w:cs="Times New Roman"/>
          <w:color w:val="auto"/>
          <w:szCs w:val="24"/>
        </w:rPr>
        <w:t>Entidad</w:t>
      </w:r>
      <w:r w:rsidR="00157BEB" w:rsidRPr="003A4EFA">
        <w:rPr>
          <w:rFonts w:cs="Times New Roman"/>
          <w:color w:val="auto"/>
          <w:szCs w:val="24"/>
        </w:rPr>
        <w:t>.</w:t>
      </w:r>
    </w:p>
    <w:p w:rsidR="00157BEB" w:rsidRPr="003A4EFA" w:rsidRDefault="00157BEB" w:rsidP="00BC0D7D">
      <w:pPr>
        <w:pStyle w:val="Sinespaciado"/>
        <w:ind w:firstLine="708"/>
        <w:rPr>
          <w:color w:val="auto"/>
        </w:rPr>
      </w:pPr>
      <w:r w:rsidRPr="003A4EFA">
        <w:rPr>
          <w:rFonts w:cs="Times New Roman"/>
          <w:color w:val="auto"/>
          <w:szCs w:val="24"/>
        </w:rPr>
        <w:t xml:space="preserve">Es cuanto, nuevamente nuestro reconocimiento al Diputado Samuel. Muchas gracias. </w:t>
      </w:r>
    </w:p>
    <w:p w:rsidR="00157BEB" w:rsidRPr="003A4EFA" w:rsidRDefault="00157BEB" w:rsidP="00157BEB">
      <w:pPr>
        <w:pStyle w:val="Sinespaciado"/>
        <w:rPr>
          <w:rFonts w:cs="Times New Roman"/>
          <w:color w:val="auto"/>
          <w:szCs w:val="24"/>
        </w:rPr>
      </w:pPr>
      <w:r w:rsidRPr="003A4EFA">
        <w:rPr>
          <w:rFonts w:cs="Times New Roman"/>
          <w:color w:val="auto"/>
          <w:szCs w:val="24"/>
        </w:rPr>
        <w:tab/>
        <w:t>Tiene el uso de la palabra de la voz de la diputada Selina.</w:t>
      </w:r>
    </w:p>
    <w:p w:rsidR="006473C2" w:rsidRPr="003A4EFA" w:rsidRDefault="00157BEB" w:rsidP="00157BEB">
      <w:pPr>
        <w:pStyle w:val="Sinespaciado"/>
        <w:rPr>
          <w:rFonts w:cs="Times New Roman"/>
          <w:color w:val="auto"/>
          <w:szCs w:val="24"/>
        </w:rPr>
      </w:pPr>
      <w:r w:rsidRPr="003A4EFA">
        <w:rPr>
          <w:rFonts w:cs="Times New Roman"/>
          <w:color w:val="auto"/>
          <w:kern w:val="2"/>
          <w:szCs w:val="24"/>
          <w:lang w:eastAsia="es-MX"/>
        </w:rPr>
        <w:t>DIP. SELINA TRUJILLO ARIZMENDI.</w:t>
      </w:r>
      <w:r w:rsidRPr="003A4EFA">
        <w:rPr>
          <w:rFonts w:ascii="Arial" w:hAnsi="Arial" w:cs="Arial"/>
          <w:color w:val="auto"/>
          <w:kern w:val="2"/>
          <w:szCs w:val="24"/>
          <w:lang w:eastAsia="es-MX"/>
        </w:rPr>
        <w:t xml:space="preserve"> </w:t>
      </w:r>
      <w:r w:rsidRPr="003A4EFA">
        <w:rPr>
          <w:rFonts w:cs="Times New Roman"/>
          <w:color w:val="auto"/>
          <w:szCs w:val="24"/>
        </w:rPr>
        <w:t>Muchas gracias.</w:t>
      </w:r>
    </w:p>
    <w:p w:rsidR="006473C2" w:rsidRPr="003A4EFA" w:rsidRDefault="00157BEB" w:rsidP="006473C2">
      <w:pPr>
        <w:pStyle w:val="Sinespaciado"/>
        <w:ind w:firstLine="708"/>
        <w:rPr>
          <w:rFonts w:cs="Times New Roman"/>
          <w:color w:val="auto"/>
          <w:szCs w:val="24"/>
        </w:rPr>
      </w:pPr>
      <w:r w:rsidRPr="003A4EFA">
        <w:rPr>
          <w:rFonts w:cs="Times New Roman"/>
          <w:color w:val="auto"/>
          <w:szCs w:val="24"/>
        </w:rPr>
        <w:t>Muy buenas tardes compañeras, compañeros integrantes de la Comisión de Desarrollo Económico, Industrial, Comercial y Minero.</w:t>
      </w:r>
    </w:p>
    <w:p w:rsidR="006473C2" w:rsidRPr="003A4EFA" w:rsidRDefault="00157BEB" w:rsidP="006473C2">
      <w:pPr>
        <w:pStyle w:val="Sinespaciado"/>
        <w:ind w:firstLine="708"/>
        <w:rPr>
          <w:rFonts w:cs="Times New Roman"/>
          <w:color w:val="auto"/>
          <w:szCs w:val="24"/>
        </w:rPr>
      </w:pPr>
      <w:r w:rsidRPr="003A4EFA">
        <w:rPr>
          <w:rFonts w:cs="Times New Roman"/>
          <w:color w:val="auto"/>
          <w:szCs w:val="24"/>
        </w:rPr>
        <w:t xml:space="preserve">Celebro esta iniciativa que ha propuesto mi compañero Samuel. </w:t>
      </w:r>
    </w:p>
    <w:p w:rsidR="006473C2" w:rsidRPr="003A4EFA" w:rsidRDefault="006473C2" w:rsidP="006473C2">
      <w:pPr>
        <w:pStyle w:val="Sinespaciado"/>
        <w:ind w:firstLine="708"/>
        <w:rPr>
          <w:rFonts w:cs="Times New Roman"/>
          <w:color w:val="auto"/>
          <w:szCs w:val="24"/>
        </w:rPr>
      </w:pPr>
      <w:r w:rsidRPr="003A4EFA">
        <w:rPr>
          <w:rFonts w:cs="Times New Roman"/>
          <w:color w:val="auto"/>
          <w:szCs w:val="24"/>
        </w:rPr>
        <w:t xml:space="preserve">Ir </w:t>
      </w:r>
      <w:r w:rsidR="00157BEB" w:rsidRPr="003A4EFA">
        <w:rPr>
          <w:rFonts w:cs="Times New Roman"/>
          <w:color w:val="auto"/>
          <w:szCs w:val="24"/>
        </w:rPr>
        <w:t>a la vanguardia es que no nos gane la inteligencia artificial en un entorno en el que somos vulnerables, porque de repente ya no reconocemos qu</w:t>
      </w:r>
      <w:r w:rsidRPr="003A4EFA">
        <w:rPr>
          <w:rFonts w:cs="Times New Roman"/>
          <w:color w:val="auto"/>
          <w:szCs w:val="24"/>
        </w:rPr>
        <w:t>é</w:t>
      </w:r>
      <w:r w:rsidR="00157BEB" w:rsidRPr="003A4EFA">
        <w:rPr>
          <w:rFonts w:cs="Times New Roman"/>
          <w:color w:val="auto"/>
          <w:szCs w:val="24"/>
        </w:rPr>
        <w:t xml:space="preserve"> es real y qu</w:t>
      </w:r>
      <w:r w:rsidRPr="003A4EFA">
        <w:rPr>
          <w:rFonts w:cs="Times New Roman"/>
          <w:color w:val="auto"/>
          <w:szCs w:val="24"/>
        </w:rPr>
        <w:t>é</w:t>
      </w:r>
      <w:r w:rsidR="00157BEB" w:rsidRPr="003A4EFA">
        <w:rPr>
          <w:rFonts w:cs="Times New Roman"/>
          <w:color w:val="auto"/>
          <w:szCs w:val="24"/>
        </w:rPr>
        <w:t xml:space="preserve"> no es real</w:t>
      </w:r>
      <w:r w:rsidRPr="003A4EFA">
        <w:rPr>
          <w:rFonts w:cs="Times New Roman"/>
          <w:color w:val="auto"/>
          <w:szCs w:val="24"/>
        </w:rPr>
        <w:t xml:space="preserve"> y</w:t>
      </w:r>
      <w:r w:rsidR="00157BEB" w:rsidRPr="003A4EFA">
        <w:rPr>
          <w:rFonts w:cs="Times New Roman"/>
          <w:color w:val="auto"/>
          <w:szCs w:val="24"/>
        </w:rPr>
        <w:t xml:space="preserve"> entonces esta iniciativa va a copar la legalidad. Pero, sobre todo, la dignidad de las personas. </w:t>
      </w:r>
    </w:p>
    <w:p w:rsidR="006473C2" w:rsidRPr="003A4EFA" w:rsidRDefault="00157BEB" w:rsidP="006473C2">
      <w:pPr>
        <w:pStyle w:val="Sinespaciado"/>
        <w:ind w:firstLine="708"/>
        <w:rPr>
          <w:rFonts w:cs="Times New Roman"/>
          <w:color w:val="auto"/>
          <w:szCs w:val="24"/>
        </w:rPr>
      </w:pPr>
      <w:r w:rsidRPr="003A4EFA">
        <w:rPr>
          <w:rFonts w:cs="Times New Roman"/>
          <w:color w:val="auto"/>
          <w:szCs w:val="24"/>
        </w:rPr>
        <w:t>En la actualidad el uso del Internet es una herramienta que facilita la comunicación. Las personas planean sus actividades con el uso de la tecnología para desarrollar sus trabajos, estar informados, realizar trámites gubernamentales, contratar o hacer pagos de servicios, educación, capacitación, redes sociales y cuidado de la salud.</w:t>
      </w:r>
    </w:p>
    <w:p w:rsidR="00157BEB" w:rsidRPr="003A4EFA" w:rsidRDefault="00157BEB" w:rsidP="006473C2">
      <w:pPr>
        <w:pStyle w:val="Sinespaciado"/>
        <w:ind w:firstLine="708"/>
        <w:rPr>
          <w:rFonts w:cs="Times New Roman"/>
          <w:color w:val="auto"/>
          <w:szCs w:val="24"/>
        </w:rPr>
      </w:pPr>
      <w:r w:rsidRPr="003A4EFA">
        <w:rPr>
          <w:rFonts w:cs="Times New Roman"/>
          <w:color w:val="auto"/>
          <w:szCs w:val="24"/>
        </w:rPr>
        <w:t xml:space="preserve">Una de las prioridades del actual gobierno de la Cuarta Transformación es simplificar la administración, garantizar que todas las ciudadanas y </w:t>
      </w:r>
      <w:r w:rsidR="00E63253" w:rsidRPr="003A4EFA">
        <w:rPr>
          <w:rFonts w:cs="Times New Roman"/>
          <w:color w:val="auto"/>
          <w:szCs w:val="24"/>
        </w:rPr>
        <w:t>todos los ciudadanos</w:t>
      </w:r>
      <w:r w:rsidRPr="003A4EFA">
        <w:rPr>
          <w:rFonts w:cs="Times New Roman"/>
          <w:color w:val="auto"/>
          <w:szCs w:val="24"/>
        </w:rPr>
        <w:t xml:space="preserve"> tengan acceso a los servicios y a los trámites digitales de la Administración del Estado </w:t>
      </w:r>
      <w:r w:rsidR="00E63253" w:rsidRPr="003A4EFA">
        <w:rPr>
          <w:rFonts w:cs="Times New Roman"/>
          <w:color w:val="auto"/>
          <w:szCs w:val="24"/>
        </w:rPr>
        <w:t xml:space="preserve">y </w:t>
      </w:r>
      <w:r w:rsidRPr="003A4EFA">
        <w:rPr>
          <w:rFonts w:cs="Times New Roman"/>
          <w:color w:val="auto"/>
          <w:szCs w:val="24"/>
        </w:rPr>
        <w:t xml:space="preserve">los municipios. </w:t>
      </w:r>
    </w:p>
    <w:p w:rsidR="00D101B4" w:rsidRPr="003A4EFA" w:rsidRDefault="00157BEB" w:rsidP="00157BEB">
      <w:pPr>
        <w:pStyle w:val="Sinespaciado"/>
        <w:rPr>
          <w:rFonts w:cs="Times New Roman"/>
          <w:color w:val="auto"/>
          <w:szCs w:val="24"/>
        </w:rPr>
      </w:pPr>
      <w:r w:rsidRPr="003A4EFA">
        <w:rPr>
          <w:rFonts w:cs="Times New Roman"/>
          <w:color w:val="auto"/>
          <w:szCs w:val="24"/>
        </w:rPr>
        <w:tab/>
        <w:t>En estos tiempos no se trata solo de innovar, sino de hacer y hacerlo con responsabilidad, transparencia, ética</w:t>
      </w:r>
      <w:r w:rsidR="00E63253" w:rsidRPr="003A4EFA">
        <w:rPr>
          <w:rFonts w:cs="Times New Roman"/>
          <w:color w:val="auto"/>
          <w:szCs w:val="24"/>
        </w:rPr>
        <w:t>, l</w:t>
      </w:r>
      <w:r w:rsidRPr="003A4EFA">
        <w:rPr>
          <w:rFonts w:cs="Times New Roman"/>
          <w:color w:val="auto"/>
          <w:szCs w:val="24"/>
        </w:rPr>
        <w:t>os gobiernos, las empresas, la sociedad, deben trabajar juntos para establecer la regularización clara que garantice que esta tecnología se utilice para el bien común, a fin de contribuir al bienestar de las personas, comunidades y los sectores sociales en la digitalización de trámites administrativos, herramientas que motivan la participación ciudadana y, sobre todo, la confianza, con el objetivo de fomentar la transparencia, eficacia y el buen gobierno.</w:t>
      </w:r>
      <w:r w:rsidR="00D101B4" w:rsidRPr="003A4EFA">
        <w:rPr>
          <w:rFonts w:cs="Times New Roman"/>
          <w:color w:val="auto"/>
          <w:szCs w:val="24"/>
        </w:rPr>
        <w:t xml:space="preserve"> </w:t>
      </w:r>
      <w:r w:rsidRPr="003A4EFA">
        <w:rPr>
          <w:rFonts w:cs="Times New Roman"/>
          <w:color w:val="auto"/>
          <w:szCs w:val="24"/>
        </w:rPr>
        <w:t xml:space="preserve">Regular la </w:t>
      </w:r>
      <w:r w:rsidRPr="003A4EFA">
        <w:rPr>
          <w:rFonts w:cs="Times New Roman"/>
          <w:color w:val="auto"/>
          <w:szCs w:val="24"/>
        </w:rPr>
        <w:lastRenderedPageBreak/>
        <w:t>inteligencia artificial estableciendo normas de transparencia y reglamentos para proteger la privacidad de datos, la seguridad y la protección de derechos humanos caminando de la mano con la modernización tecnológica.</w:t>
      </w:r>
    </w:p>
    <w:p w:rsidR="00157BEB" w:rsidRPr="003A4EFA" w:rsidRDefault="00157BEB" w:rsidP="00D101B4">
      <w:pPr>
        <w:pStyle w:val="Sinespaciado"/>
        <w:ind w:firstLine="708"/>
        <w:rPr>
          <w:rFonts w:cs="Times New Roman"/>
          <w:color w:val="auto"/>
          <w:szCs w:val="24"/>
        </w:rPr>
      </w:pPr>
      <w:r w:rsidRPr="003A4EFA">
        <w:rPr>
          <w:rFonts w:cs="Times New Roman"/>
          <w:color w:val="auto"/>
          <w:szCs w:val="24"/>
        </w:rPr>
        <w:t>La inteligencia artificial no es el futuro, es el presente, forma parte de nuestra vida cotidiana, está transformando de la manera en que vivimos, trabajamos y nos relacionamos. El desafío no es detener su avance</w:t>
      </w:r>
      <w:r w:rsidR="00D101B4" w:rsidRPr="003A4EFA">
        <w:rPr>
          <w:rFonts w:cs="Times New Roman"/>
          <w:color w:val="auto"/>
          <w:szCs w:val="24"/>
        </w:rPr>
        <w:t>;</w:t>
      </w:r>
      <w:r w:rsidRPr="003A4EFA">
        <w:rPr>
          <w:rFonts w:cs="Times New Roman"/>
          <w:color w:val="auto"/>
          <w:szCs w:val="24"/>
        </w:rPr>
        <w:t xml:space="preserve"> sino aprender a vivir y a convivir con ella y dirigir su desarrollo hacia un progreso que beneficie a las y los mexiquenses. Apoyamos un gobierno digital que fortalece la tecnología en beneficio de su población. Es cuanto.</w:t>
      </w:r>
    </w:p>
    <w:p w:rsidR="00157BEB" w:rsidRPr="003A4EFA" w:rsidRDefault="00157BEB" w:rsidP="00157BEB">
      <w:pPr>
        <w:pStyle w:val="Sinespaciado"/>
        <w:rPr>
          <w:rFonts w:cs="Times New Roman"/>
          <w:color w:val="auto"/>
          <w:szCs w:val="24"/>
        </w:rPr>
      </w:pPr>
      <w:r w:rsidRPr="003A4EFA">
        <w:rPr>
          <w:rFonts w:cs="Times New Roman"/>
          <w:color w:val="auto"/>
          <w:szCs w:val="24"/>
        </w:rPr>
        <w:t xml:space="preserve">PRESIDENTE DIP. ALEJANDRO CASTRO HERNÁNDEZ. Muchas gracias Diputada Selina. </w:t>
      </w:r>
    </w:p>
    <w:p w:rsidR="00157BEB" w:rsidRPr="003A4EFA" w:rsidRDefault="00157BEB" w:rsidP="00157BEB">
      <w:pPr>
        <w:pStyle w:val="Sinespaciado"/>
        <w:rPr>
          <w:rFonts w:cs="Times New Roman"/>
          <w:color w:val="auto"/>
          <w:szCs w:val="24"/>
        </w:rPr>
      </w:pPr>
      <w:r w:rsidRPr="003A4EFA">
        <w:rPr>
          <w:rFonts w:cs="Times New Roman"/>
          <w:color w:val="auto"/>
          <w:szCs w:val="24"/>
        </w:rPr>
        <w:tab/>
        <w:t>¿Alguien más de los compañeros diputados que desee hacer uso de la palabra?</w:t>
      </w:r>
    </w:p>
    <w:p w:rsidR="00157BEB" w:rsidRPr="003A4EFA" w:rsidRDefault="00157BEB" w:rsidP="00157BEB">
      <w:pPr>
        <w:pStyle w:val="Sinespaciado"/>
        <w:rPr>
          <w:rFonts w:cs="Times New Roman"/>
          <w:color w:val="auto"/>
          <w:szCs w:val="24"/>
        </w:rPr>
      </w:pPr>
      <w:r w:rsidRPr="003A4EFA">
        <w:rPr>
          <w:rFonts w:cs="Times New Roman"/>
          <w:color w:val="auto"/>
          <w:szCs w:val="24"/>
        </w:rPr>
        <w:tab/>
        <w:t>Pregunto a las diputadas y los diputados</w:t>
      </w:r>
      <w:r w:rsidR="00A673B0" w:rsidRPr="003A4EFA">
        <w:rPr>
          <w:rFonts w:cs="Times New Roman"/>
          <w:color w:val="auto"/>
          <w:szCs w:val="24"/>
        </w:rPr>
        <w:t>,</w:t>
      </w:r>
      <w:r w:rsidRPr="003A4EFA">
        <w:rPr>
          <w:rFonts w:cs="Times New Roman"/>
          <w:color w:val="auto"/>
          <w:szCs w:val="24"/>
        </w:rPr>
        <w:t xml:space="preserve"> si consideran suficientemente discutidos en lo general el dictamen y el proyecto de decreto y pido a quienes estén por ello se sirvan a levantar la mano ¿En contra? ¿En abstención? Muchas gracias</w:t>
      </w:r>
    </w:p>
    <w:p w:rsidR="00157BEB" w:rsidRPr="003A4EFA" w:rsidRDefault="00157BEB" w:rsidP="00157BEB">
      <w:pPr>
        <w:pStyle w:val="Sinespaciado"/>
        <w:rPr>
          <w:rFonts w:cs="Times New Roman"/>
          <w:color w:val="auto"/>
          <w:szCs w:val="24"/>
        </w:rPr>
      </w:pPr>
      <w:r w:rsidRPr="003A4EFA">
        <w:rPr>
          <w:rFonts w:cs="Times New Roman"/>
          <w:color w:val="auto"/>
          <w:szCs w:val="24"/>
        </w:rPr>
        <w:t>SECRETARIA DIP. SARA ALICIA RAMÍREZ DE LA O. Las diputadas y los diputados consideran suficientemente discutidos en lo general el dictamen y el proyecto de decreto.</w:t>
      </w:r>
    </w:p>
    <w:p w:rsidR="00157BEB" w:rsidRPr="003A4EFA" w:rsidRDefault="00157BEB" w:rsidP="00157BEB">
      <w:pPr>
        <w:pStyle w:val="Sinespaciado"/>
        <w:rPr>
          <w:rFonts w:cs="Times New Roman"/>
          <w:color w:val="auto"/>
          <w:szCs w:val="24"/>
        </w:rPr>
      </w:pPr>
      <w:r w:rsidRPr="003A4EFA">
        <w:rPr>
          <w:rFonts w:cs="Times New Roman"/>
          <w:color w:val="auto"/>
          <w:szCs w:val="24"/>
        </w:rPr>
        <w:t>PRESIDENTE DIP. ALEJANDRO CASTRO HERNÁNDEZ. Consulto si son de aprobarse en lo general el dictamen y el proyecto de decreto y pido a la Secretaría recabe la votación nominal, si alguien desea separar algún artículo, sírvase a comunicarlo.</w:t>
      </w:r>
    </w:p>
    <w:p w:rsidR="00157BEB" w:rsidRPr="003A4EFA" w:rsidRDefault="00157BEB" w:rsidP="00157BEB">
      <w:pPr>
        <w:pStyle w:val="Sinespaciado"/>
        <w:rPr>
          <w:rFonts w:cs="Times New Roman"/>
          <w:color w:val="auto"/>
          <w:szCs w:val="24"/>
        </w:rPr>
      </w:pPr>
      <w:r w:rsidRPr="003A4EFA">
        <w:rPr>
          <w:rFonts w:cs="Times New Roman"/>
          <w:color w:val="auto"/>
          <w:szCs w:val="24"/>
        </w:rPr>
        <w:t>SECRETARIA DIP. SARA ALICIA RAMÍREZ DE LA O. Procedo a recabar la votación Presidente.</w:t>
      </w:r>
    </w:p>
    <w:p w:rsidR="00157BEB" w:rsidRPr="003A4EFA" w:rsidRDefault="00157BEB" w:rsidP="00157BEB">
      <w:pPr>
        <w:pStyle w:val="Sinespaciado"/>
        <w:jc w:val="center"/>
        <w:rPr>
          <w:rFonts w:cs="Times New Roman"/>
          <w:i/>
          <w:color w:val="auto"/>
          <w:szCs w:val="24"/>
        </w:rPr>
      </w:pPr>
      <w:r w:rsidRPr="003A4EFA">
        <w:rPr>
          <w:rFonts w:cs="Times New Roman"/>
          <w:i/>
          <w:color w:val="auto"/>
          <w:szCs w:val="24"/>
        </w:rPr>
        <w:t>(Votación nominal)</w:t>
      </w:r>
    </w:p>
    <w:p w:rsidR="006D6B1C" w:rsidRPr="003A4EFA" w:rsidRDefault="006D6B1C" w:rsidP="006D6B1C">
      <w:pPr>
        <w:pStyle w:val="Sinespaciado"/>
        <w:rPr>
          <w:rFonts w:cs="Times New Roman"/>
          <w:color w:val="auto"/>
        </w:rPr>
      </w:pPr>
      <w:r w:rsidRPr="003A4EFA">
        <w:rPr>
          <w:rFonts w:cs="Times New Roman"/>
          <w:color w:val="auto"/>
        </w:rPr>
        <w:t>SECRETARIA DIP. SARA ALICIA RAMÍREZ DE LA O. El dictamen y el proyecto de decreto han sido aprobados en lo general por unanimidad de votos Presidente.</w:t>
      </w:r>
    </w:p>
    <w:p w:rsidR="006D6B1C" w:rsidRPr="003A4EFA" w:rsidRDefault="006D6B1C" w:rsidP="006D6B1C">
      <w:pPr>
        <w:pStyle w:val="Sinespaciado"/>
        <w:rPr>
          <w:rFonts w:cs="Times New Roman"/>
          <w:color w:val="auto"/>
        </w:rPr>
      </w:pPr>
      <w:r w:rsidRPr="003A4EFA">
        <w:rPr>
          <w:rFonts w:cs="Times New Roman"/>
          <w:color w:val="auto"/>
        </w:rPr>
        <w:t xml:space="preserve">PRESIDENTE DIP. ALEJANDRO CASTRO HERNÁNDEZ. Muchas gracias. </w:t>
      </w:r>
    </w:p>
    <w:p w:rsidR="006D6B1C" w:rsidRPr="003A4EFA" w:rsidRDefault="006D6B1C" w:rsidP="006D6B1C">
      <w:pPr>
        <w:pStyle w:val="Sinespaciado"/>
        <w:ind w:firstLine="708"/>
        <w:rPr>
          <w:rFonts w:cs="Times New Roman"/>
          <w:color w:val="auto"/>
        </w:rPr>
      </w:pPr>
      <w:r w:rsidRPr="003A4EFA">
        <w:rPr>
          <w:rFonts w:cs="Times New Roman"/>
          <w:color w:val="auto"/>
        </w:rPr>
        <w:t xml:space="preserve">Se acuerda la aprobación en lo general del Dictamen y el Proyecto de Decreto, se tienen también por aprobados en lo particular. </w:t>
      </w:r>
    </w:p>
    <w:p w:rsidR="006D6B1C" w:rsidRPr="003A4EFA" w:rsidRDefault="006D6B1C" w:rsidP="006D6B1C">
      <w:pPr>
        <w:pStyle w:val="Sinespaciado"/>
        <w:rPr>
          <w:rFonts w:cs="Times New Roman"/>
          <w:color w:val="auto"/>
        </w:rPr>
      </w:pPr>
      <w:r w:rsidRPr="003A4EFA">
        <w:rPr>
          <w:rFonts w:cs="Times New Roman"/>
          <w:color w:val="auto"/>
        </w:rPr>
        <w:t>SECRETARIA DIP. SARA ALICIA RAMÍREZ DE LA O. Presidente, le comunico que han concluido los asuntos del orden del día.</w:t>
      </w:r>
    </w:p>
    <w:p w:rsidR="006D6B1C" w:rsidRPr="003A4EFA" w:rsidRDefault="006D6B1C" w:rsidP="006D6B1C">
      <w:pPr>
        <w:pStyle w:val="Sinespaciado"/>
        <w:rPr>
          <w:rFonts w:cs="Times New Roman"/>
          <w:color w:val="auto"/>
        </w:rPr>
      </w:pPr>
      <w:r w:rsidRPr="003A4EFA">
        <w:rPr>
          <w:rFonts w:cs="Times New Roman"/>
          <w:color w:val="auto"/>
        </w:rPr>
        <w:t xml:space="preserve">PRESIDENTE DIP. ALEJANDRO CASTRO HERNÁNDEZ. Registre la </w:t>
      </w:r>
      <w:r w:rsidR="00F36467" w:rsidRPr="003A4EFA">
        <w:rPr>
          <w:rFonts w:cs="Times New Roman"/>
          <w:color w:val="auto"/>
        </w:rPr>
        <w:t xml:space="preserve">Secretaría </w:t>
      </w:r>
      <w:r w:rsidRPr="003A4EFA">
        <w:rPr>
          <w:rFonts w:cs="Times New Roman"/>
          <w:color w:val="auto"/>
        </w:rPr>
        <w:t>la asistencia a la reunión.</w:t>
      </w:r>
    </w:p>
    <w:p w:rsidR="006D6B1C" w:rsidRPr="003A4EFA" w:rsidRDefault="006D6B1C" w:rsidP="006D6B1C">
      <w:pPr>
        <w:pStyle w:val="Sinespaciado"/>
        <w:rPr>
          <w:rFonts w:cs="Times New Roman"/>
          <w:color w:val="auto"/>
        </w:rPr>
      </w:pPr>
      <w:r w:rsidRPr="003A4EFA">
        <w:rPr>
          <w:rFonts w:cs="Times New Roman"/>
          <w:color w:val="auto"/>
        </w:rPr>
        <w:t>SECRETARIA DIP. SARA ALICIA RAMÍREZ DE LA O. Ha sido registrada la asistencia a la reunión.</w:t>
      </w:r>
    </w:p>
    <w:p w:rsidR="006D6B1C" w:rsidRPr="003A4EFA" w:rsidRDefault="006D6B1C" w:rsidP="006D6B1C">
      <w:pPr>
        <w:pStyle w:val="Sinespaciado"/>
        <w:rPr>
          <w:rFonts w:cs="Times New Roman"/>
          <w:color w:val="auto"/>
        </w:rPr>
      </w:pPr>
      <w:r w:rsidRPr="003A4EFA">
        <w:rPr>
          <w:rFonts w:cs="Times New Roman"/>
          <w:color w:val="auto"/>
        </w:rPr>
        <w:t xml:space="preserve">PRESIDENTE DIP. ALEJANDRO CASTRO HERNÁNDEZ. Se levanta la </w:t>
      </w:r>
      <w:r w:rsidR="00F36467" w:rsidRPr="003A4EFA">
        <w:rPr>
          <w:rFonts w:cs="Times New Roman"/>
          <w:color w:val="auto"/>
        </w:rPr>
        <w:t xml:space="preserve">Reunión </w:t>
      </w:r>
      <w:r w:rsidRPr="003A4EFA">
        <w:rPr>
          <w:rFonts w:cs="Times New Roman"/>
          <w:color w:val="auto"/>
        </w:rPr>
        <w:t>de la Comisión Legislativa de Desarrollo</w:t>
      </w:r>
      <w:r w:rsidR="000821D0" w:rsidRPr="003A4EFA">
        <w:rPr>
          <w:rFonts w:cs="Times New Roman"/>
          <w:color w:val="auto"/>
        </w:rPr>
        <w:t xml:space="preserve"> Económico…</w:t>
      </w:r>
    </w:p>
    <w:p w:rsidR="006D6B1C" w:rsidRPr="003A4EFA" w:rsidRDefault="006D6B1C" w:rsidP="006D6B1C">
      <w:pPr>
        <w:pStyle w:val="Sinespaciado"/>
        <w:rPr>
          <w:rFonts w:cs="Times New Roman"/>
          <w:color w:val="auto"/>
        </w:rPr>
      </w:pPr>
      <w:r w:rsidRPr="003A4EFA">
        <w:rPr>
          <w:rFonts w:cs="Times New Roman"/>
          <w:color w:val="auto"/>
        </w:rPr>
        <w:t xml:space="preserve">DIP. SAMUEL HERNÁNDEZ CRUZ. </w:t>
      </w:r>
      <w:r w:rsidR="0006762A" w:rsidRPr="003A4EFA">
        <w:rPr>
          <w:rFonts w:cs="Times New Roman"/>
          <w:color w:val="auto"/>
        </w:rPr>
        <w:t>¿</w:t>
      </w:r>
      <w:r w:rsidR="0059556C" w:rsidRPr="003A4EFA">
        <w:rPr>
          <w:rFonts w:cs="Times New Roman"/>
          <w:color w:val="auto"/>
        </w:rPr>
        <w:t>Si me Permit</w:t>
      </w:r>
      <w:r w:rsidR="009C1FB7" w:rsidRPr="003A4EFA">
        <w:rPr>
          <w:rFonts w:cs="Times New Roman"/>
          <w:color w:val="auto"/>
        </w:rPr>
        <w:t>e</w:t>
      </w:r>
      <w:r w:rsidR="0059556C" w:rsidRPr="003A4EFA">
        <w:rPr>
          <w:rFonts w:cs="Times New Roman"/>
          <w:color w:val="auto"/>
        </w:rPr>
        <w:t>n</w:t>
      </w:r>
      <w:r w:rsidRPr="003A4EFA">
        <w:rPr>
          <w:rFonts w:cs="Times New Roman"/>
          <w:color w:val="auto"/>
        </w:rPr>
        <w:t xml:space="preserve"> para concluir</w:t>
      </w:r>
      <w:r w:rsidR="0059556C" w:rsidRPr="003A4EFA">
        <w:rPr>
          <w:rFonts w:cs="Times New Roman"/>
          <w:color w:val="auto"/>
        </w:rPr>
        <w:t>, tomar la palabra</w:t>
      </w:r>
      <w:r w:rsidRPr="003A4EFA">
        <w:rPr>
          <w:rFonts w:cs="Times New Roman"/>
          <w:color w:val="auto"/>
        </w:rPr>
        <w:t>?</w:t>
      </w:r>
    </w:p>
    <w:p w:rsidR="006D6B1C" w:rsidRPr="003A4EFA" w:rsidRDefault="006D6B1C" w:rsidP="004B0974">
      <w:pPr>
        <w:pStyle w:val="Sinespaciado"/>
        <w:rPr>
          <w:rFonts w:cs="Times New Roman"/>
          <w:color w:val="auto"/>
        </w:rPr>
      </w:pPr>
      <w:r w:rsidRPr="003A4EFA">
        <w:rPr>
          <w:rFonts w:cs="Times New Roman"/>
          <w:color w:val="auto"/>
        </w:rPr>
        <w:t xml:space="preserve">PRESIDENTE DIP. ALEJANDRO CASTRO HERNÁNDEZ. </w:t>
      </w:r>
      <w:r w:rsidR="0006762A" w:rsidRPr="003A4EFA">
        <w:rPr>
          <w:rFonts w:cs="Times New Roman"/>
          <w:color w:val="auto"/>
        </w:rPr>
        <w:t xml:space="preserve">Diputado </w:t>
      </w:r>
      <w:r w:rsidRPr="003A4EFA">
        <w:rPr>
          <w:rFonts w:cs="Times New Roman"/>
          <w:color w:val="auto"/>
        </w:rPr>
        <w:t>Samuel</w:t>
      </w:r>
      <w:r w:rsidR="004B0974" w:rsidRPr="003A4EFA">
        <w:rPr>
          <w:rFonts w:cs="Times New Roman"/>
          <w:color w:val="auto"/>
        </w:rPr>
        <w:t>, a</w:t>
      </w:r>
      <w:r w:rsidRPr="003A4EFA">
        <w:rPr>
          <w:rFonts w:cs="Times New Roman"/>
          <w:color w:val="auto"/>
        </w:rPr>
        <w:t>delante.</w:t>
      </w:r>
    </w:p>
    <w:p w:rsidR="006D6B1C" w:rsidRPr="003A4EFA" w:rsidRDefault="006D6B1C" w:rsidP="006D6B1C">
      <w:pPr>
        <w:pStyle w:val="Sinespaciado"/>
        <w:rPr>
          <w:rFonts w:cs="Times New Roman"/>
          <w:color w:val="auto"/>
        </w:rPr>
      </w:pPr>
      <w:r w:rsidRPr="003A4EFA">
        <w:rPr>
          <w:rFonts w:cs="Times New Roman"/>
          <w:color w:val="auto"/>
        </w:rPr>
        <w:t xml:space="preserve">DIP. SAMUEL HERNÁNDEZ CRUZ. </w:t>
      </w:r>
      <w:r w:rsidR="004B0974" w:rsidRPr="003A4EFA">
        <w:rPr>
          <w:rFonts w:cs="Times New Roman"/>
          <w:color w:val="auto"/>
        </w:rPr>
        <w:t xml:space="preserve">No sé ¿Si </w:t>
      </w:r>
      <w:r w:rsidRPr="003A4EFA">
        <w:rPr>
          <w:rFonts w:cs="Times New Roman"/>
          <w:color w:val="auto"/>
        </w:rPr>
        <w:t>me escuchar</w:t>
      </w:r>
      <w:r w:rsidR="004B0974" w:rsidRPr="003A4EFA">
        <w:rPr>
          <w:rFonts w:cs="Times New Roman"/>
          <w:color w:val="auto"/>
        </w:rPr>
        <w:t>on?</w:t>
      </w:r>
    </w:p>
    <w:p w:rsidR="006D6B1C" w:rsidRPr="003A4EFA" w:rsidRDefault="006D6B1C" w:rsidP="00EB54C1">
      <w:pPr>
        <w:pStyle w:val="Sinespaciado"/>
        <w:rPr>
          <w:rFonts w:cs="Times New Roman"/>
          <w:color w:val="auto"/>
        </w:rPr>
      </w:pPr>
      <w:r w:rsidRPr="003A4EFA">
        <w:rPr>
          <w:rFonts w:cs="Times New Roman"/>
          <w:color w:val="auto"/>
        </w:rPr>
        <w:t>PRESIDENTE DIP. ALEJANDRO CASTRO HERNÁNDEZ. Sí, diputado Samuel</w:t>
      </w:r>
      <w:r w:rsidR="00EB54C1" w:rsidRPr="003A4EFA">
        <w:rPr>
          <w:rFonts w:cs="Times New Roman"/>
          <w:color w:val="auto"/>
        </w:rPr>
        <w:t>, a</w:t>
      </w:r>
      <w:r w:rsidRPr="003A4EFA">
        <w:rPr>
          <w:rFonts w:cs="Times New Roman"/>
          <w:color w:val="auto"/>
        </w:rPr>
        <w:t>delante.</w:t>
      </w:r>
    </w:p>
    <w:p w:rsidR="006D6B1C" w:rsidRPr="003A4EFA" w:rsidRDefault="006D6B1C" w:rsidP="006D6B1C">
      <w:pPr>
        <w:pStyle w:val="Sinespaciado"/>
        <w:rPr>
          <w:rFonts w:cs="Times New Roman"/>
          <w:color w:val="auto"/>
        </w:rPr>
      </w:pPr>
      <w:r w:rsidRPr="003A4EFA">
        <w:rPr>
          <w:rFonts w:cs="Times New Roman"/>
          <w:color w:val="auto"/>
        </w:rPr>
        <w:t>DIP. SAMUEL HERNÁNDEZ CRUZ. Ah, o</w:t>
      </w:r>
      <w:bookmarkStart w:id="0" w:name="_GoBack"/>
      <w:bookmarkEnd w:id="0"/>
      <w:r w:rsidRPr="003A4EFA">
        <w:rPr>
          <w:rFonts w:cs="Times New Roman"/>
          <w:color w:val="auto"/>
        </w:rPr>
        <w:t xml:space="preserve">k. Muchas gracias. </w:t>
      </w:r>
    </w:p>
    <w:p w:rsidR="006D6B1C" w:rsidRPr="003A4EFA" w:rsidRDefault="007C0337" w:rsidP="006D6B1C">
      <w:pPr>
        <w:pStyle w:val="Sinespaciado"/>
        <w:ind w:firstLine="708"/>
        <w:rPr>
          <w:rFonts w:cs="Times New Roman"/>
          <w:color w:val="auto"/>
        </w:rPr>
      </w:pPr>
      <w:r w:rsidRPr="003A4EFA">
        <w:rPr>
          <w:rFonts w:cs="Times New Roman"/>
          <w:color w:val="auto"/>
        </w:rPr>
        <w:t xml:space="preserve">Muchas gracias. Recibo </w:t>
      </w:r>
      <w:r w:rsidR="006D6B1C" w:rsidRPr="003A4EFA">
        <w:rPr>
          <w:rFonts w:cs="Times New Roman"/>
          <w:color w:val="auto"/>
        </w:rPr>
        <w:t xml:space="preserve">con mucho gusto y profunda responsabilidad el resultado de esta votación y quiero muchas gracias a todos los diputados y diputadas de esta </w:t>
      </w:r>
      <w:r w:rsidRPr="003A4EFA">
        <w:rPr>
          <w:rFonts w:cs="Times New Roman"/>
          <w:color w:val="auto"/>
        </w:rPr>
        <w:t xml:space="preserve">comisión </w:t>
      </w:r>
      <w:r w:rsidR="006D6B1C" w:rsidRPr="003A4EFA">
        <w:rPr>
          <w:rFonts w:cs="Times New Roman"/>
          <w:color w:val="auto"/>
        </w:rPr>
        <w:t xml:space="preserve">y quiero expresarles mi más sincero reconocimiento a todas las fracciones parlamentarias por su disposición al diálogo y por priorizar el bienestar de las y los mexiquenses por encima de cualquier diferencia ideológica. </w:t>
      </w:r>
    </w:p>
    <w:p w:rsidR="007C0337" w:rsidRPr="003A4EFA" w:rsidRDefault="006D6B1C" w:rsidP="006D6B1C">
      <w:pPr>
        <w:pStyle w:val="Sinespaciado"/>
        <w:ind w:firstLine="708"/>
        <w:rPr>
          <w:rFonts w:cs="Times New Roman"/>
          <w:color w:val="auto"/>
        </w:rPr>
      </w:pPr>
      <w:r w:rsidRPr="003A4EFA">
        <w:rPr>
          <w:rFonts w:cs="Times New Roman"/>
          <w:color w:val="auto"/>
        </w:rPr>
        <w:t>Hoy</w:t>
      </w:r>
      <w:r w:rsidR="007C0337" w:rsidRPr="003A4EFA">
        <w:rPr>
          <w:rFonts w:cs="Times New Roman"/>
          <w:color w:val="auto"/>
        </w:rPr>
        <w:t>,</w:t>
      </w:r>
      <w:r w:rsidRPr="003A4EFA">
        <w:rPr>
          <w:rFonts w:cs="Times New Roman"/>
          <w:color w:val="auto"/>
        </w:rPr>
        <w:t xml:space="preserve"> esta Legislatura ha dado un salto cualitativo con la aprobación de este dictamen; el Estado de México se coloca a la vanguardia nacional, siendo de los primeros en incluir el concepto </w:t>
      </w:r>
      <w:r w:rsidR="007C0337" w:rsidRPr="003A4EFA">
        <w:rPr>
          <w:rFonts w:cs="Times New Roman"/>
          <w:color w:val="auto"/>
        </w:rPr>
        <w:t xml:space="preserve">“Inteligencia Artificial” </w:t>
      </w:r>
      <w:r w:rsidRPr="003A4EFA">
        <w:rPr>
          <w:rFonts w:cs="Times New Roman"/>
          <w:color w:val="auto"/>
        </w:rPr>
        <w:t>con un sentido social y administrativo claro</w:t>
      </w:r>
      <w:r w:rsidR="007C0337" w:rsidRPr="003A4EFA">
        <w:rPr>
          <w:rFonts w:cs="Times New Roman"/>
          <w:color w:val="auto"/>
        </w:rPr>
        <w:t>.</w:t>
      </w:r>
    </w:p>
    <w:p w:rsidR="009B58C0" w:rsidRPr="003A4EFA" w:rsidRDefault="007C0337" w:rsidP="006D6B1C">
      <w:pPr>
        <w:pStyle w:val="Sinespaciado"/>
        <w:ind w:firstLine="708"/>
        <w:rPr>
          <w:rFonts w:cs="Times New Roman"/>
          <w:color w:val="auto"/>
        </w:rPr>
      </w:pPr>
      <w:r w:rsidRPr="003A4EFA">
        <w:rPr>
          <w:rFonts w:cs="Times New Roman"/>
          <w:color w:val="auto"/>
        </w:rPr>
        <w:lastRenderedPageBreak/>
        <w:t xml:space="preserve">Para </w:t>
      </w:r>
      <w:r w:rsidR="006D6B1C" w:rsidRPr="003A4EFA">
        <w:rPr>
          <w:rFonts w:cs="Times New Roman"/>
          <w:color w:val="auto"/>
        </w:rPr>
        <w:t>nuestro grupo parlamentario es un logro, es un pilar más en la construcción de la transformación que nos hemos trazado, estamos demostrando que somos una izquierda moderna</w:t>
      </w:r>
      <w:r w:rsidR="009B58C0" w:rsidRPr="003A4EFA">
        <w:rPr>
          <w:rFonts w:cs="Times New Roman"/>
          <w:color w:val="auto"/>
        </w:rPr>
        <w:t>,</w:t>
      </w:r>
      <w:r w:rsidR="006D6B1C" w:rsidRPr="003A4EFA">
        <w:rPr>
          <w:rFonts w:cs="Times New Roman"/>
          <w:color w:val="auto"/>
        </w:rPr>
        <w:t xml:space="preserve"> que no le teme al futuro porque tiene claro sus principios</w:t>
      </w:r>
      <w:r w:rsidR="009B58C0" w:rsidRPr="003A4EFA">
        <w:rPr>
          <w:rFonts w:cs="Times New Roman"/>
          <w:color w:val="auto"/>
        </w:rPr>
        <w:t>,</w:t>
      </w:r>
      <w:r w:rsidR="006D6B1C" w:rsidRPr="003A4EFA">
        <w:rPr>
          <w:rFonts w:cs="Times New Roman"/>
          <w:color w:val="auto"/>
        </w:rPr>
        <w:t xml:space="preserve"> tecnología para la gente. </w:t>
      </w:r>
      <w:r w:rsidR="009B58C0" w:rsidRPr="003A4EFA">
        <w:rPr>
          <w:rFonts w:cs="Times New Roman"/>
          <w:color w:val="auto"/>
        </w:rPr>
        <w:t xml:space="preserve"> </w:t>
      </w:r>
    </w:p>
    <w:p w:rsidR="009B58C0" w:rsidRPr="003A4EFA" w:rsidRDefault="006D6B1C" w:rsidP="006D6B1C">
      <w:pPr>
        <w:pStyle w:val="Sinespaciado"/>
        <w:ind w:firstLine="708"/>
        <w:rPr>
          <w:rFonts w:cs="Times New Roman"/>
          <w:color w:val="auto"/>
        </w:rPr>
      </w:pPr>
      <w:r w:rsidRPr="003A4EFA">
        <w:rPr>
          <w:rFonts w:cs="Times New Roman"/>
          <w:color w:val="auto"/>
        </w:rPr>
        <w:t>A las y los mexiquenses les decimos que seguimos trabajando por ustedes, esta reforma significa impulsar servicios gubernamentales ágiles, que habrá menos filas y más respuestas</w:t>
      </w:r>
      <w:r w:rsidR="009B58C0" w:rsidRPr="003A4EFA">
        <w:rPr>
          <w:rFonts w:cs="Times New Roman"/>
          <w:color w:val="auto"/>
        </w:rPr>
        <w:t>.</w:t>
      </w:r>
    </w:p>
    <w:p w:rsidR="006D6B1C" w:rsidRPr="003A4EFA" w:rsidRDefault="009B58C0" w:rsidP="006D6B1C">
      <w:pPr>
        <w:pStyle w:val="Sinespaciado"/>
        <w:ind w:firstLine="708"/>
        <w:rPr>
          <w:rFonts w:cs="Times New Roman"/>
          <w:color w:val="auto"/>
        </w:rPr>
      </w:pPr>
      <w:r w:rsidRPr="003A4EFA">
        <w:rPr>
          <w:rFonts w:cs="Times New Roman"/>
          <w:color w:val="auto"/>
        </w:rPr>
        <w:t xml:space="preserve">Desde </w:t>
      </w:r>
      <w:r w:rsidR="006D6B1C" w:rsidRPr="003A4EFA">
        <w:rPr>
          <w:rFonts w:cs="Times New Roman"/>
          <w:color w:val="auto"/>
        </w:rPr>
        <w:t xml:space="preserve">Chicoloapan, desde Chimalhuacán y desde cada rincón del Estado, el compromiso es firme, seguiremos legislando para que la ciencia y la innovación sea el motor de la justicia social. </w:t>
      </w:r>
    </w:p>
    <w:p w:rsidR="006D6B1C" w:rsidRPr="003A4EFA" w:rsidRDefault="006D6B1C" w:rsidP="006D6B1C">
      <w:pPr>
        <w:pStyle w:val="Sinespaciado"/>
        <w:ind w:firstLine="708"/>
        <w:rPr>
          <w:rFonts w:cs="Times New Roman"/>
          <w:color w:val="auto"/>
        </w:rPr>
      </w:pPr>
      <w:r w:rsidRPr="003A4EFA">
        <w:rPr>
          <w:rFonts w:cs="Times New Roman"/>
          <w:color w:val="auto"/>
        </w:rPr>
        <w:t xml:space="preserve">Nuestra labor no termina en este dictamen, estaremos muy atentos a las adecuaciones normativas derivadas de la entrada en vigor de la Ley Nacional para eliminar los trámites burocráticos sean ejemplares, el camino hacia un Estado de México digital y humano es irreversible. </w:t>
      </w:r>
    </w:p>
    <w:p w:rsidR="006D6B1C" w:rsidRPr="003A4EFA" w:rsidRDefault="006D6B1C" w:rsidP="006D6B1C">
      <w:pPr>
        <w:pStyle w:val="Sinespaciado"/>
        <w:ind w:firstLine="708"/>
        <w:rPr>
          <w:rFonts w:cs="Times New Roman"/>
          <w:color w:val="auto"/>
        </w:rPr>
      </w:pPr>
      <w:r w:rsidRPr="003A4EFA">
        <w:rPr>
          <w:rFonts w:cs="Times New Roman"/>
          <w:color w:val="auto"/>
        </w:rPr>
        <w:t>Es cuanto, muchas gracias Presidente.</w:t>
      </w:r>
    </w:p>
    <w:p w:rsidR="006D6B1C" w:rsidRPr="003A4EFA" w:rsidRDefault="006D6B1C" w:rsidP="006D6B1C">
      <w:pPr>
        <w:pStyle w:val="Sinespaciado"/>
        <w:rPr>
          <w:rFonts w:cs="Times New Roman"/>
          <w:color w:val="auto"/>
        </w:rPr>
      </w:pPr>
      <w:r w:rsidRPr="003A4EFA">
        <w:rPr>
          <w:rFonts w:cs="Times New Roman"/>
          <w:color w:val="auto"/>
        </w:rPr>
        <w:t xml:space="preserve">PRESIDENTE DIP. ALEJANDRO CASTRO HERNÁNDEZ. Muchas gracias diputado Samuel. </w:t>
      </w:r>
    </w:p>
    <w:p w:rsidR="006D6B1C" w:rsidRPr="003A4EFA" w:rsidRDefault="006D6B1C" w:rsidP="006D6B1C">
      <w:pPr>
        <w:pStyle w:val="Sinespaciado"/>
        <w:ind w:firstLine="708"/>
        <w:rPr>
          <w:rFonts w:cs="Times New Roman"/>
          <w:color w:val="auto"/>
        </w:rPr>
      </w:pPr>
      <w:r w:rsidRPr="003A4EFA">
        <w:rPr>
          <w:rFonts w:cs="Times New Roman"/>
          <w:color w:val="auto"/>
        </w:rPr>
        <w:t xml:space="preserve">También comento que acá se registró el voto también de la diputada Carmen de la Rosa, a favor para registrarlo también. </w:t>
      </w:r>
    </w:p>
    <w:p w:rsidR="006D6B1C" w:rsidRPr="003A4EFA" w:rsidRDefault="006D6B1C" w:rsidP="006D6B1C">
      <w:pPr>
        <w:pStyle w:val="Sinespaciado"/>
        <w:ind w:firstLine="708"/>
        <w:rPr>
          <w:rFonts w:cs="Times New Roman"/>
          <w:color w:val="auto"/>
        </w:rPr>
      </w:pPr>
      <w:r w:rsidRPr="003A4EFA">
        <w:rPr>
          <w:rFonts w:cs="Times New Roman"/>
          <w:color w:val="auto"/>
        </w:rPr>
        <w:t xml:space="preserve">Se levanta la </w:t>
      </w:r>
      <w:r w:rsidR="009C745A" w:rsidRPr="003A4EFA">
        <w:rPr>
          <w:rFonts w:cs="Times New Roman"/>
          <w:color w:val="auto"/>
        </w:rPr>
        <w:t xml:space="preserve">Reunión </w:t>
      </w:r>
      <w:r w:rsidRPr="003A4EFA">
        <w:rPr>
          <w:rFonts w:cs="Times New Roman"/>
          <w:color w:val="auto"/>
        </w:rPr>
        <w:t>de la Comisión Legislativa de Desarrollo Económico, Industrial, Comercial y Minero, siendo las trece horas con treinta y cinco minutos del día cinco de marzo del dos mil veintiséis y se pide a los integrantes queda atentos a la próxima convocatoria.</w:t>
      </w:r>
    </w:p>
    <w:p w:rsidR="006D6B1C" w:rsidRPr="003A4EFA" w:rsidRDefault="006D6B1C" w:rsidP="006D6B1C">
      <w:pPr>
        <w:pStyle w:val="Sinespaciado"/>
        <w:ind w:firstLine="708"/>
        <w:rPr>
          <w:rFonts w:cs="Times New Roman"/>
          <w:color w:val="auto"/>
        </w:rPr>
      </w:pPr>
      <w:r w:rsidRPr="003A4EFA">
        <w:rPr>
          <w:rFonts w:cs="Times New Roman"/>
          <w:color w:val="auto"/>
        </w:rPr>
        <w:t>Muchas gracias, muy buen día a todos, buena tarde.</w:t>
      </w:r>
    </w:p>
    <w:sectPr w:rsidR="006D6B1C" w:rsidRPr="003A4EFA" w:rsidSect="00936D9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2F60" w:rsidRDefault="00C92F60" w:rsidP="001105DF">
      <w:pPr>
        <w:spacing w:after="0" w:line="240" w:lineRule="auto"/>
      </w:pPr>
      <w:r>
        <w:separator/>
      </w:r>
    </w:p>
  </w:endnote>
  <w:endnote w:type="continuationSeparator" w:id="0">
    <w:p w:rsidR="00C92F60" w:rsidRDefault="00C92F60"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9828590"/>
      <w:docPartObj>
        <w:docPartGallery w:val="Page Numbers (Bottom of Page)"/>
        <w:docPartUnique/>
      </w:docPartObj>
    </w:sdtPr>
    <w:sdtEndPr/>
    <w:sdtContent>
      <w:p w:rsidR="001105DF" w:rsidRDefault="00936D93" w:rsidP="00936D93">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2F60" w:rsidRDefault="00C92F60" w:rsidP="001105DF">
      <w:pPr>
        <w:spacing w:after="0" w:line="240" w:lineRule="auto"/>
      </w:pPr>
      <w:r>
        <w:separator/>
      </w:r>
    </w:p>
  </w:footnote>
  <w:footnote w:type="continuationSeparator" w:id="0">
    <w:p w:rsidR="00C92F60" w:rsidRDefault="00C92F60"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6762A"/>
    <w:rsid w:val="000821D0"/>
    <w:rsid w:val="00093C8B"/>
    <w:rsid w:val="00093D84"/>
    <w:rsid w:val="000C2544"/>
    <w:rsid w:val="001105DF"/>
    <w:rsid w:val="00157BEB"/>
    <w:rsid w:val="0019426D"/>
    <w:rsid w:val="001F4626"/>
    <w:rsid w:val="00212BD5"/>
    <w:rsid w:val="0025644B"/>
    <w:rsid w:val="00260349"/>
    <w:rsid w:val="002D54A6"/>
    <w:rsid w:val="002E4F97"/>
    <w:rsid w:val="002E69FC"/>
    <w:rsid w:val="003971C4"/>
    <w:rsid w:val="003A4EFA"/>
    <w:rsid w:val="003D2269"/>
    <w:rsid w:val="004757FA"/>
    <w:rsid w:val="004858E5"/>
    <w:rsid w:val="00493AF7"/>
    <w:rsid w:val="004B0974"/>
    <w:rsid w:val="004F761D"/>
    <w:rsid w:val="00504941"/>
    <w:rsid w:val="0059556C"/>
    <w:rsid w:val="005D5A5D"/>
    <w:rsid w:val="005E7548"/>
    <w:rsid w:val="006473C2"/>
    <w:rsid w:val="006A3EB6"/>
    <w:rsid w:val="006D6B1C"/>
    <w:rsid w:val="0075444C"/>
    <w:rsid w:val="007643E7"/>
    <w:rsid w:val="007A0303"/>
    <w:rsid w:val="007B6FA4"/>
    <w:rsid w:val="007C0337"/>
    <w:rsid w:val="007C2275"/>
    <w:rsid w:val="00876692"/>
    <w:rsid w:val="00936A61"/>
    <w:rsid w:val="00936D93"/>
    <w:rsid w:val="009B58C0"/>
    <w:rsid w:val="009C1FB7"/>
    <w:rsid w:val="009C745A"/>
    <w:rsid w:val="009E3A4F"/>
    <w:rsid w:val="00A46834"/>
    <w:rsid w:val="00A673B0"/>
    <w:rsid w:val="00AB6ABB"/>
    <w:rsid w:val="00AD11A9"/>
    <w:rsid w:val="00BC0D7D"/>
    <w:rsid w:val="00BD258F"/>
    <w:rsid w:val="00C54985"/>
    <w:rsid w:val="00C92F60"/>
    <w:rsid w:val="00C954E8"/>
    <w:rsid w:val="00CD157C"/>
    <w:rsid w:val="00D055A4"/>
    <w:rsid w:val="00D101B4"/>
    <w:rsid w:val="00DE6BA4"/>
    <w:rsid w:val="00DF1FA9"/>
    <w:rsid w:val="00E63253"/>
    <w:rsid w:val="00E85412"/>
    <w:rsid w:val="00EB54C1"/>
    <w:rsid w:val="00F36467"/>
    <w:rsid w:val="00F5282D"/>
    <w:rsid w:val="00F675F8"/>
    <w:rsid w:val="00F725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660BF"/>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F675F8"/>
    <w:pPr>
      <w:spacing w:after="0" w:line="240" w:lineRule="auto"/>
      <w:jc w:val="both"/>
    </w:pPr>
    <w:rPr>
      <w:rFonts w:ascii="Times New Roman" w:hAnsi="Times New Roman"/>
      <w:color w:val="000000" w:themeColor="text1"/>
      <w:sz w:val="24"/>
      <w:u w:color="44546A" w:themeColor="text2"/>
    </w:rPr>
  </w:style>
  <w:style w:type="character" w:customStyle="1" w:styleId="SinespaciadoCar">
    <w:name w:val="Sin espaciado Car"/>
    <w:link w:val="Sinespaciado"/>
    <w:uiPriority w:val="1"/>
    <w:locked/>
    <w:rsid w:val="00493AF7"/>
    <w:rPr>
      <w:rFonts w:ascii="Times New Roman" w:hAnsi="Times New Roman"/>
      <w:color w:val="000000" w:themeColor="text1"/>
      <w:sz w:val="24"/>
      <w:u w:color="44546A"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66825760">
      <w:bodyDiv w:val="1"/>
      <w:marLeft w:val="0"/>
      <w:marRight w:val="0"/>
      <w:marTop w:val="0"/>
      <w:marBottom w:val="0"/>
      <w:divBdr>
        <w:top w:val="none" w:sz="0" w:space="0" w:color="auto"/>
        <w:left w:val="none" w:sz="0" w:space="0" w:color="auto"/>
        <w:bottom w:val="none" w:sz="0" w:space="0" w:color="auto"/>
        <w:right w:val="none" w:sz="0" w:space="0" w:color="auto"/>
      </w:divBdr>
    </w:div>
    <w:div w:id="699013617">
      <w:bodyDiv w:val="1"/>
      <w:marLeft w:val="0"/>
      <w:marRight w:val="0"/>
      <w:marTop w:val="0"/>
      <w:marBottom w:val="0"/>
      <w:divBdr>
        <w:top w:val="none" w:sz="0" w:space="0" w:color="auto"/>
        <w:left w:val="none" w:sz="0" w:space="0" w:color="auto"/>
        <w:bottom w:val="none" w:sz="0" w:space="0" w:color="auto"/>
        <w:right w:val="none" w:sz="0" w:space="0" w:color="auto"/>
      </w:divBdr>
    </w:div>
    <w:div w:id="872499826">
      <w:bodyDiv w:val="1"/>
      <w:marLeft w:val="0"/>
      <w:marRight w:val="0"/>
      <w:marTop w:val="0"/>
      <w:marBottom w:val="0"/>
      <w:divBdr>
        <w:top w:val="none" w:sz="0" w:space="0" w:color="auto"/>
        <w:left w:val="none" w:sz="0" w:space="0" w:color="auto"/>
        <w:bottom w:val="none" w:sz="0" w:space="0" w:color="auto"/>
        <w:right w:val="none" w:sz="0" w:space="0" w:color="auto"/>
      </w:divBdr>
    </w:div>
    <w:div w:id="993725356">
      <w:bodyDiv w:val="1"/>
      <w:marLeft w:val="0"/>
      <w:marRight w:val="0"/>
      <w:marTop w:val="0"/>
      <w:marBottom w:val="0"/>
      <w:divBdr>
        <w:top w:val="none" w:sz="0" w:space="0" w:color="auto"/>
        <w:left w:val="none" w:sz="0" w:space="0" w:color="auto"/>
        <w:bottom w:val="none" w:sz="0" w:space="0" w:color="auto"/>
        <w:right w:val="none" w:sz="0" w:space="0" w:color="auto"/>
      </w:divBdr>
    </w:div>
    <w:div w:id="118701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6</Pages>
  <Words>3022</Words>
  <Characters>16623</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19</cp:revision>
  <dcterms:created xsi:type="dcterms:W3CDTF">2026-03-06T18:39:00Z</dcterms:created>
  <dcterms:modified xsi:type="dcterms:W3CDTF">2026-03-11T18:21:00Z</dcterms:modified>
</cp:coreProperties>
</file>