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49E0" w:rsidRPr="00055F5A" w:rsidRDefault="004B49E0" w:rsidP="00976D09">
      <w:pPr>
        <w:pStyle w:val="Sinespaciado"/>
        <w:ind w:left="2836"/>
        <w:jc w:val="both"/>
        <w:rPr>
          <w:rFonts w:ascii="Times New Roman" w:hAnsi="Times New Roman" w:cs="Times New Roman"/>
          <w:sz w:val="24"/>
          <w:szCs w:val="24"/>
        </w:rPr>
      </w:pPr>
      <w:r w:rsidRPr="00055F5A">
        <w:rPr>
          <w:rFonts w:ascii="Times New Roman" w:hAnsi="Times New Roman" w:cs="Times New Roman"/>
          <w:sz w:val="24"/>
          <w:szCs w:val="24"/>
        </w:rPr>
        <w:t xml:space="preserve">REUNIÓN DE LA COMISIÓN </w:t>
      </w:r>
      <w:r w:rsidR="005E04F4" w:rsidRPr="00055F5A">
        <w:rPr>
          <w:rFonts w:ascii="Times New Roman" w:hAnsi="Times New Roman" w:cs="Times New Roman"/>
          <w:sz w:val="24"/>
          <w:szCs w:val="24"/>
        </w:rPr>
        <w:t xml:space="preserve">LEGISLATIVA </w:t>
      </w:r>
      <w:r w:rsidRPr="00055F5A">
        <w:rPr>
          <w:rFonts w:ascii="Times New Roman" w:hAnsi="Times New Roman" w:cs="Times New Roman"/>
          <w:sz w:val="24"/>
          <w:szCs w:val="24"/>
        </w:rPr>
        <w:t xml:space="preserve">DE </w:t>
      </w:r>
      <w:r w:rsidR="00542DE7" w:rsidRPr="00055F5A">
        <w:rPr>
          <w:rFonts w:ascii="Times New Roman" w:hAnsi="Times New Roman" w:cs="Times New Roman"/>
          <w:sz w:val="24"/>
          <w:szCs w:val="24"/>
        </w:rPr>
        <w:t>GOBERNACIÓN</w:t>
      </w:r>
      <w:bookmarkStart w:id="0" w:name="_GoBack"/>
      <w:bookmarkEnd w:id="0"/>
      <w:r w:rsidR="00434B32" w:rsidRPr="00055F5A">
        <w:rPr>
          <w:rFonts w:ascii="Times New Roman" w:hAnsi="Times New Roman" w:cs="Times New Roman"/>
          <w:sz w:val="24"/>
          <w:szCs w:val="24"/>
        </w:rPr>
        <w:t xml:space="preserve"> Y PUNTOS CONSTITUCIONA</w:t>
      </w:r>
      <w:r w:rsidRPr="00055F5A">
        <w:rPr>
          <w:rFonts w:ascii="Times New Roman" w:hAnsi="Times New Roman" w:cs="Times New Roman"/>
          <w:sz w:val="24"/>
          <w:szCs w:val="24"/>
        </w:rPr>
        <w:t>LES DE LA</w:t>
      </w:r>
      <w:r w:rsidR="005E04F4" w:rsidRPr="00055F5A">
        <w:rPr>
          <w:rFonts w:ascii="Times New Roman" w:hAnsi="Times New Roman" w:cs="Times New Roman"/>
          <w:sz w:val="24"/>
          <w:szCs w:val="24"/>
        </w:rPr>
        <w:t xml:space="preserve"> H.</w:t>
      </w:r>
      <w:r w:rsidRPr="00055F5A">
        <w:rPr>
          <w:rFonts w:ascii="Times New Roman" w:hAnsi="Times New Roman" w:cs="Times New Roman"/>
          <w:sz w:val="24"/>
          <w:szCs w:val="24"/>
        </w:rPr>
        <w:t xml:space="preserve"> LXI LEGISLATURA DEL ESTADO DE MÉXICO.</w:t>
      </w:r>
    </w:p>
    <w:p w:rsidR="004B49E0" w:rsidRPr="00055F5A" w:rsidRDefault="004B49E0" w:rsidP="00976D09">
      <w:pPr>
        <w:pStyle w:val="Sinespaciado"/>
        <w:ind w:left="2836"/>
        <w:jc w:val="both"/>
        <w:rPr>
          <w:rFonts w:ascii="Times New Roman" w:hAnsi="Times New Roman" w:cs="Times New Roman"/>
          <w:sz w:val="24"/>
          <w:szCs w:val="24"/>
        </w:rPr>
      </w:pPr>
    </w:p>
    <w:p w:rsidR="00337B27" w:rsidRPr="00055F5A" w:rsidRDefault="00337B27" w:rsidP="00976D09">
      <w:pPr>
        <w:pStyle w:val="Sinespaciado"/>
        <w:ind w:left="2836"/>
        <w:jc w:val="both"/>
        <w:rPr>
          <w:rFonts w:ascii="Times New Roman" w:hAnsi="Times New Roman" w:cs="Times New Roman"/>
          <w:sz w:val="24"/>
          <w:szCs w:val="24"/>
        </w:rPr>
      </w:pPr>
    </w:p>
    <w:p w:rsidR="00337B27" w:rsidRPr="00055F5A" w:rsidRDefault="0012177C" w:rsidP="009F739A">
      <w:pPr>
        <w:pStyle w:val="Sinespaciado"/>
        <w:ind w:left="2836"/>
        <w:jc w:val="both"/>
        <w:rPr>
          <w:rFonts w:ascii="Times New Roman" w:hAnsi="Times New Roman" w:cs="Times New Roman"/>
          <w:sz w:val="20"/>
          <w:szCs w:val="24"/>
        </w:rPr>
      </w:pPr>
      <w:r w:rsidRPr="00055F5A">
        <w:rPr>
          <w:rFonts w:ascii="Times New Roman" w:eastAsia="Times New Roman" w:hAnsi="Times New Roman" w:cs="Times New Roman"/>
          <w:sz w:val="20"/>
          <w:szCs w:val="24"/>
          <w:lang w:eastAsia="es-MX"/>
        </w:rPr>
        <w:t>- ANÁLISIS DE LA INICIATIVA CON PROYECTO DE DECRETO POR EL QUE SE ADICIONA UN CUARTO PÁRRAFO AL ARTÍCULO 33 TER DE LA LEY ORGÁNICA DEL PODER LEGISLATIVO DEL ESTADO LIBRE Y SOBERANO DE MÉXICO, PRESENTADA POR LA JUNTA DE COORDINACIÓN POLÍTICA.</w:t>
      </w:r>
    </w:p>
    <w:p w:rsidR="00337B27" w:rsidRPr="00055F5A" w:rsidRDefault="00337B27" w:rsidP="00976D09">
      <w:pPr>
        <w:pStyle w:val="Sinespaciado"/>
        <w:ind w:left="2836"/>
        <w:jc w:val="both"/>
        <w:rPr>
          <w:rFonts w:ascii="Times New Roman" w:hAnsi="Times New Roman" w:cs="Times New Roman"/>
          <w:sz w:val="24"/>
          <w:szCs w:val="24"/>
        </w:rPr>
      </w:pPr>
    </w:p>
    <w:p w:rsidR="004B49E0" w:rsidRPr="00055F5A" w:rsidRDefault="004B49E0" w:rsidP="00976D09">
      <w:pPr>
        <w:pStyle w:val="Sinespaciado"/>
        <w:ind w:left="2836"/>
        <w:jc w:val="both"/>
        <w:rPr>
          <w:rFonts w:ascii="Times New Roman" w:hAnsi="Times New Roman" w:cs="Times New Roman"/>
          <w:sz w:val="24"/>
          <w:szCs w:val="24"/>
        </w:rPr>
      </w:pPr>
    </w:p>
    <w:p w:rsidR="004B49E0" w:rsidRPr="00055F5A" w:rsidRDefault="004B49E0" w:rsidP="00976D09">
      <w:pPr>
        <w:pStyle w:val="Sinespaciado"/>
        <w:ind w:left="2836"/>
        <w:rPr>
          <w:rFonts w:ascii="Times New Roman" w:hAnsi="Times New Roman" w:cs="Times New Roman"/>
          <w:sz w:val="24"/>
          <w:szCs w:val="24"/>
        </w:rPr>
      </w:pPr>
      <w:r w:rsidRPr="00055F5A">
        <w:rPr>
          <w:rFonts w:ascii="Times New Roman" w:hAnsi="Times New Roman" w:cs="Times New Roman"/>
          <w:sz w:val="24"/>
          <w:szCs w:val="24"/>
        </w:rPr>
        <w:t>CELEBRADA EL DÍA 28 DE SEPTIEMBRE DE</w:t>
      </w:r>
      <w:r w:rsidR="00976D09" w:rsidRPr="00055F5A">
        <w:rPr>
          <w:rFonts w:ascii="Times New Roman" w:hAnsi="Times New Roman" w:cs="Times New Roman"/>
          <w:sz w:val="24"/>
          <w:szCs w:val="24"/>
        </w:rPr>
        <w:t>L</w:t>
      </w:r>
      <w:r w:rsidRPr="00055F5A">
        <w:rPr>
          <w:rFonts w:ascii="Times New Roman" w:hAnsi="Times New Roman" w:cs="Times New Roman"/>
          <w:sz w:val="24"/>
          <w:szCs w:val="24"/>
        </w:rPr>
        <w:t xml:space="preserve"> 2022</w:t>
      </w:r>
      <w:r w:rsidR="005E04F4" w:rsidRPr="00055F5A">
        <w:rPr>
          <w:rFonts w:ascii="Times New Roman" w:hAnsi="Times New Roman" w:cs="Times New Roman"/>
          <w:sz w:val="24"/>
          <w:szCs w:val="24"/>
        </w:rPr>
        <w:t>.</w:t>
      </w:r>
    </w:p>
    <w:p w:rsidR="004B49E0" w:rsidRPr="00055F5A" w:rsidRDefault="004B49E0" w:rsidP="00976D09">
      <w:pPr>
        <w:pStyle w:val="Sinespaciado"/>
        <w:ind w:left="2836"/>
        <w:jc w:val="both"/>
        <w:rPr>
          <w:rFonts w:ascii="Times New Roman" w:hAnsi="Times New Roman" w:cs="Times New Roman"/>
          <w:sz w:val="24"/>
          <w:szCs w:val="24"/>
        </w:rPr>
      </w:pPr>
    </w:p>
    <w:p w:rsidR="004B49E0" w:rsidRPr="00055F5A" w:rsidRDefault="004B49E0" w:rsidP="00976D09">
      <w:pPr>
        <w:pStyle w:val="Sinespaciado"/>
        <w:jc w:val="both"/>
        <w:rPr>
          <w:rFonts w:ascii="Times New Roman" w:hAnsi="Times New Roman" w:cs="Times New Roman"/>
          <w:sz w:val="24"/>
          <w:szCs w:val="24"/>
        </w:rPr>
      </w:pPr>
    </w:p>
    <w:p w:rsidR="004B49E0" w:rsidRPr="00055F5A" w:rsidRDefault="004B49E0" w:rsidP="00976D09">
      <w:pPr>
        <w:pStyle w:val="Sinespaciado"/>
        <w:jc w:val="center"/>
        <w:rPr>
          <w:rFonts w:ascii="Times New Roman" w:hAnsi="Times New Roman" w:cs="Times New Roman"/>
          <w:sz w:val="24"/>
          <w:szCs w:val="24"/>
        </w:rPr>
      </w:pPr>
      <w:r w:rsidRPr="00055F5A">
        <w:rPr>
          <w:rFonts w:ascii="Times New Roman" w:hAnsi="Times New Roman" w:cs="Times New Roman"/>
          <w:sz w:val="24"/>
          <w:szCs w:val="24"/>
        </w:rPr>
        <w:t>PRESIDENCIA DEL DIPUTADO JESÚS GERARDO IZQUIERDO ROJAS.</w:t>
      </w:r>
    </w:p>
    <w:p w:rsidR="004B49E0" w:rsidRPr="00055F5A" w:rsidRDefault="004B49E0" w:rsidP="00976D09">
      <w:pPr>
        <w:pStyle w:val="Sinespaciado"/>
        <w:jc w:val="both"/>
        <w:rPr>
          <w:rFonts w:ascii="Times New Roman" w:hAnsi="Times New Roman" w:cs="Times New Roman"/>
          <w:sz w:val="24"/>
          <w:szCs w:val="24"/>
        </w:rPr>
      </w:pPr>
    </w:p>
    <w:p w:rsidR="004B49E0" w:rsidRPr="00055F5A" w:rsidRDefault="004B49E0" w:rsidP="00976D09">
      <w:pPr>
        <w:pStyle w:val="Sinespaciado"/>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PRESIDENTE DIP. JESÚS GERARDO IZQUIERDO ROJAS. Agradezco la presencia de los que nos acompañan y de los q</w:t>
      </w:r>
      <w:r w:rsidR="00337B27" w:rsidRPr="00055F5A">
        <w:rPr>
          <w:rFonts w:ascii="Times New Roman" w:eastAsia="Times New Roman" w:hAnsi="Times New Roman" w:cs="Times New Roman"/>
          <w:sz w:val="24"/>
          <w:szCs w:val="24"/>
          <w:lang w:eastAsia="es-MX"/>
        </w:rPr>
        <w:t>ue están en las redes sociales.</w:t>
      </w:r>
    </w:p>
    <w:p w:rsidR="004B49E0" w:rsidRPr="00055F5A" w:rsidRDefault="004B49E0" w:rsidP="00976D09">
      <w:pPr>
        <w:pStyle w:val="Sinespaciado"/>
        <w:ind w:firstLine="708"/>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La reunión en modalidad mixta se fundamenta en el artículo 40 Bis de la Ley Orgánica del Poder Legislativo.</w:t>
      </w:r>
    </w:p>
    <w:p w:rsidR="004B49E0" w:rsidRPr="00055F5A" w:rsidRDefault="004B49E0" w:rsidP="00976D09">
      <w:pPr>
        <w:pStyle w:val="Sinespaciado"/>
        <w:ind w:firstLine="708"/>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 xml:space="preserve">Para la validez de la reunión pido a la </w:t>
      </w:r>
      <w:r w:rsidR="00337B27" w:rsidRPr="00055F5A">
        <w:rPr>
          <w:rFonts w:ascii="Times New Roman" w:eastAsia="Times New Roman" w:hAnsi="Times New Roman" w:cs="Times New Roman"/>
          <w:sz w:val="24"/>
          <w:szCs w:val="24"/>
          <w:lang w:eastAsia="es-MX"/>
        </w:rPr>
        <w:t>Secretaría verifique el quórum.</w:t>
      </w:r>
    </w:p>
    <w:p w:rsidR="004B49E0" w:rsidRPr="00055F5A" w:rsidRDefault="004B49E0" w:rsidP="00976D09">
      <w:pPr>
        <w:pStyle w:val="Sinespaciado"/>
        <w:ind w:firstLine="708"/>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 xml:space="preserve">Nos va a hacer favor la diputada Isabel Sánchez de fungir como Secretaria. </w:t>
      </w:r>
    </w:p>
    <w:p w:rsidR="004B49E0" w:rsidRPr="00055F5A" w:rsidRDefault="004B49E0" w:rsidP="00976D09">
      <w:pPr>
        <w:pStyle w:val="Sinespaciado"/>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 xml:space="preserve">DIP. </w:t>
      </w:r>
      <w:r w:rsidR="00337B27" w:rsidRPr="00055F5A">
        <w:rPr>
          <w:rFonts w:ascii="Times New Roman" w:eastAsia="Times New Roman" w:hAnsi="Times New Roman" w:cs="Times New Roman"/>
          <w:sz w:val="24"/>
          <w:szCs w:val="24"/>
          <w:lang w:eastAsia="es-MX"/>
        </w:rPr>
        <w:t xml:space="preserve">MARÍA </w:t>
      </w:r>
      <w:r w:rsidRPr="00055F5A">
        <w:rPr>
          <w:rFonts w:ascii="Times New Roman" w:eastAsia="Times New Roman" w:hAnsi="Times New Roman" w:cs="Times New Roman"/>
          <w:sz w:val="24"/>
          <w:szCs w:val="24"/>
          <w:lang w:eastAsia="es-MX"/>
        </w:rPr>
        <w:t>ISABEL SÁNCHEZ HOLGUÍN. Con gusto.</w:t>
      </w:r>
    </w:p>
    <w:p w:rsidR="004B49E0" w:rsidRPr="00055F5A" w:rsidRDefault="004B49E0" w:rsidP="00976D09">
      <w:pPr>
        <w:pStyle w:val="Sinespaciado"/>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PRESIDENTE DIP. JESÚS GERARDO IZQUIERDO ROJAS. Ya se integró.</w:t>
      </w:r>
    </w:p>
    <w:p w:rsidR="004B49E0" w:rsidRPr="00055F5A" w:rsidRDefault="004B49E0" w:rsidP="00976D09">
      <w:pPr>
        <w:pStyle w:val="Sinespaciado"/>
        <w:ind w:firstLine="708"/>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Perdón, ya está Ingrid, perdón.</w:t>
      </w:r>
    </w:p>
    <w:p w:rsidR="004B49E0" w:rsidRPr="00055F5A" w:rsidRDefault="004B49E0" w:rsidP="00976D09">
      <w:pPr>
        <w:pStyle w:val="Sinespaciado"/>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 xml:space="preserve">DIP. </w:t>
      </w:r>
      <w:r w:rsidR="00337B27" w:rsidRPr="00055F5A">
        <w:rPr>
          <w:rFonts w:ascii="Times New Roman" w:eastAsia="Times New Roman" w:hAnsi="Times New Roman" w:cs="Times New Roman"/>
          <w:sz w:val="24"/>
          <w:szCs w:val="24"/>
          <w:lang w:eastAsia="es-MX"/>
        </w:rPr>
        <w:t xml:space="preserve">MARÍA </w:t>
      </w:r>
      <w:r w:rsidRPr="00055F5A">
        <w:rPr>
          <w:rFonts w:ascii="Times New Roman" w:eastAsia="Times New Roman" w:hAnsi="Times New Roman" w:cs="Times New Roman"/>
          <w:sz w:val="24"/>
          <w:szCs w:val="24"/>
          <w:lang w:eastAsia="es-MX"/>
        </w:rPr>
        <w:t xml:space="preserve">ISABEL SÁNCHEZ HOLGUÍN. Perfecto, perfecto Presidente. </w:t>
      </w:r>
    </w:p>
    <w:p w:rsidR="004B49E0" w:rsidRPr="00055F5A" w:rsidRDefault="004B49E0" w:rsidP="00976D09">
      <w:pPr>
        <w:pStyle w:val="Sinespaciado"/>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PRESIDENTE DIP. JESÚS GERARDO IZQUIERDO ROJAS. Perdón, perdón, ya se incorporó la diputada Ingrid Krasopani.</w:t>
      </w:r>
    </w:p>
    <w:p w:rsidR="004B49E0" w:rsidRPr="00055F5A" w:rsidRDefault="004B49E0" w:rsidP="00976D09">
      <w:pPr>
        <w:pStyle w:val="Sinespaciado"/>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 xml:space="preserve">SECRETARIA DIP. INGRID KRASOPANI SCHEMELENSKY CASTRO. Muchas gracias diputado Presidente. Saludo con aprecio a cada una de mis compañeras y compañeros diputados. </w:t>
      </w:r>
    </w:p>
    <w:p w:rsidR="004B49E0" w:rsidRPr="00055F5A" w:rsidRDefault="004B49E0" w:rsidP="00976D09">
      <w:pPr>
        <w:pStyle w:val="Sinespaciado"/>
        <w:ind w:firstLine="708"/>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 xml:space="preserve">Siguiendo la instrucción de nuestro diputado Presidente, pasamos lista de asistencia. </w:t>
      </w:r>
    </w:p>
    <w:p w:rsidR="004B49E0" w:rsidRPr="00055F5A" w:rsidRDefault="005E04F4" w:rsidP="00976D09">
      <w:pPr>
        <w:pStyle w:val="Sinespaciado"/>
        <w:ind w:firstLine="708"/>
        <w:jc w:val="center"/>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COMISIÓN LEGISLATIVA DE GOBERNACIÓN Y PUNTOS CONSTITUCIONALES</w:t>
      </w:r>
    </w:p>
    <w:p w:rsidR="004B49E0" w:rsidRPr="00055F5A" w:rsidRDefault="004B49E0" w:rsidP="00976D09">
      <w:pPr>
        <w:pStyle w:val="Sinespaciado"/>
        <w:ind w:firstLine="708"/>
        <w:jc w:val="center"/>
        <w:rPr>
          <w:rFonts w:ascii="Times New Roman" w:eastAsia="Times New Roman" w:hAnsi="Times New Roman" w:cs="Times New Roman"/>
          <w:i/>
          <w:sz w:val="24"/>
          <w:szCs w:val="24"/>
          <w:lang w:eastAsia="es-MX"/>
        </w:rPr>
      </w:pPr>
      <w:r w:rsidRPr="00055F5A">
        <w:rPr>
          <w:rFonts w:ascii="Times New Roman" w:eastAsia="Times New Roman" w:hAnsi="Times New Roman" w:cs="Times New Roman"/>
          <w:i/>
          <w:sz w:val="24"/>
          <w:szCs w:val="24"/>
          <w:lang w:eastAsia="es-MX"/>
        </w:rPr>
        <w:t>(Registro de asistencia)</w:t>
      </w:r>
    </w:p>
    <w:p w:rsidR="004B49E0" w:rsidRPr="00055F5A" w:rsidRDefault="00601251" w:rsidP="00976D09">
      <w:pPr>
        <w:pStyle w:val="Sinespaciado"/>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 xml:space="preserve">SECRETARIA DIP. INGRID KRASOPANI SCHEMELENSKY CASTRO. </w:t>
      </w:r>
      <w:r w:rsidR="005B74E8" w:rsidRPr="00055F5A">
        <w:rPr>
          <w:rFonts w:ascii="Times New Roman" w:eastAsia="Times New Roman" w:hAnsi="Times New Roman" w:cs="Times New Roman"/>
          <w:sz w:val="24"/>
          <w:szCs w:val="24"/>
          <w:lang w:eastAsia="es-MX"/>
        </w:rPr>
        <w:t>Existe quórum</w:t>
      </w:r>
      <w:r w:rsidR="004B49E0" w:rsidRPr="00055F5A">
        <w:rPr>
          <w:rFonts w:ascii="Times New Roman" w:eastAsia="Times New Roman" w:hAnsi="Times New Roman" w:cs="Times New Roman"/>
          <w:sz w:val="24"/>
          <w:szCs w:val="24"/>
          <w:lang w:eastAsia="es-MX"/>
        </w:rPr>
        <w:t xml:space="preserve"> Presidente, por lo tanto, puede abrirse la reunión.</w:t>
      </w:r>
    </w:p>
    <w:p w:rsidR="004B49E0" w:rsidRPr="00055F5A" w:rsidRDefault="004B49E0" w:rsidP="00976D09">
      <w:pPr>
        <w:pStyle w:val="Sinespaciado"/>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 xml:space="preserve">PRESIDENTE DIP. JESÚS GERARDO IZQUIERDO ROJAS. Gracias diputada Presidenta. </w:t>
      </w:r>
    </w:p>
    <w:p w:rsidR="004B49E0" w:rsidRPr="00055F5A" w:rsidRDefault="004B49E0" w:rsidP="00976D09">
      <w:pPr>
        <w:pStyle w:val="Sinespaciado"/>
        <w:ind w:firstLine="708"/>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Se declara la existencia del quórum y se abre la reunión de la Comisión Legislativa de Gobernación y Puntos Constitucionales, siendo las diez horas con veinticinco minutos del día miércoles veintiocho de septiembre del año dos mil veintidós.</w:t>
      </w:r>
    </w:p>
    <w:p w:rsidR="004B49E0" w:rsidRPr="00055F5A" w:rsidRDefault="004B49E0" w:rsidP="00976D09">
      <w:pPr>
        <w:pStyle w:val="Sinespaciado"/>
        <w:ind w:firstLine="708"/>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 xml:space="preserve">Con apego al artículo 16 del Reglamento de este Poder Legislativo la reunión es pública. </w:t>
      </w:r>
    </w:p>
    <w:p w:rsidR="004B49E0" w:rsidRPr="00055F5A" w:rsidRDefault="004B49E0" w:rsidP="00976D09">
      <w:pPr>
        <w:pStyle w:val="Sinespaciado"/>
        <w:ind w:firstLine="708"/>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Le pido a la diputada Secretaria exponga la propuesta del orden del día.</w:t>
      </w:r>
    </w:p>
    <w:p w:rsidR="004B49E0" w:rsidRPr="00055F5A" w:rsidRDefault="004B49E0" w:rsidP="00976D09">
      <w:pPr>
        <w:pStyle w:val="Sinespaciado"/>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SECRETARIA DIP. INGRID KRASOPANI SCHEMELENSKY CASTRO. Cl</w:t>
      </w:r>
      <w:r w:rsidR="00C91F14" w:rsidRPr="00055F5A">
        <w:rPr>
          <w:rFonts w:ascii="Times New Roman" w:eastAsia="Times New Roman" w:hAnsi="Times New Roman" w:cs="Times New Roman"/>
          <w:sz w:val="24"/>
          <w:szCs w:val="24"/>
          <w:lang w:eastAsia="es-MX"/>
        </w:rPr>
        <w:t>aro que sí diputado Presidente.</w:t>
      </w:r>
    </w:p>
    <w:p w:rsidR="004B49E0" w:rsidRPr="00055F5A" w:rsidRDefault="004B49E0" w:rsidP="00976D09">
      <w:pPr>
        <w:pStyle w:val="Sinespaciado"/>
        <w:ind w:firstLine="708"/>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La propuesta del orden del día es la siguiente:</w:t>
      </w:r>
    </w:p>
    <w:p w:rsidR="004B49E0" w:rsidRPr="00055F5A" w:rsidRDefault="004B49E0" w:rsidP="00976D09">
      <w:pPr>
        <w:pStyle w:val="Sinespaciado"/>
        <w:jc w:val="both"/>
        <w:rPr>
          <w:rFonts w:ascii="Times New Roman" w:eastAsia="Times New Roman" w:hAnsi="Times New Roman" w:cs="Times New Roman"/>
          <w:sz w:val="24"/>
          <w:szCs w:val="24"/>
          <w:lang w:eastAsia="es-MX"/>
        </w:rPr>
      </w:pPr>
      <w:proofErr w:type="spellStart"/>
      <w:r w:rsidRPr="00055F5A">
        <w:rPr>
          <w:rFonts w:ascii="Times New Roman" w:eastAsia="Times New Roman" w:hAnsi="Times New Roman" w:cs="Times New Roman"/>
          <w:sz w:val="24"/>
          <w:szCs w:val="24"/>
          <w:lang w:eastAsia="es-MX"/>
        </w:rPr>
        <w:t>1.Análisis</w:t>
      </w:r>
      <w:proofErr w:type="spellEnd"/>
      <w:r w:rsidRPr="00055F5A">
        <w:rPr>
          <w:rFonts w:ascii="Times New Roman" w:eastAsia="Times New Roman" w:hAnsi="Times New Roman" w:cs="Times New Roman"/>
          <w:sz w:val="24"/>
          <w:szCs w:val="24"/>
          <w:lang w:eastAsia="es-MX"/>
        </w:rPr>
        <w:t xml:space="preserve"> de la iniciativa con proyecto de decreto por el que se adiciona un cu</w:t>
      </w:r>
      <w:r w:rsidR="00C815B5" w:rsidRPr="00055F5A">
        <w:rPr>
          <w:rFonts w:ascii="Times New Roman" w:eastAsia="Times New Roman" w:hAnsi="Times New Roman" w:cs="Times New Roman"/>
          <w:sz w:val="24"/>
          <w:szCs w:val="24"/>
          <w:lang w:eastAsia="es-MX"/>
        </w:rPr>
        <w:t>arto párrafo al artículo 33 Ter</w:t>
      </w:r>
      <w:r w:rsidRPr="00055F5A">
        <w:rPr>
          <w:rFonts w:ascii="Times New Roman" w:eastAsia="Times New Roman" w:hAnsi="Times New Roman" w:cs="Times New Roman"/>
          <w:sz w:val="24"/>
          <w:szCs w:val="24"/>
          <w:lang w:eastAsia="es-MX"/>
        </w:rPr>
        <w:t xml:space="preserve"> de la Ley Orgánica del Poder Legislativo del Estado Libre y Soberano de México, presentada por la </w:t>
      </w:r>
      <w:r w:rsidR="0012177C" w:rsidRPr="00055F5A">
        <w:rPr>
          <w:rFonts w:ascii="Times New Roman" w:eastAsia="Times New Roman" w:hAnsi="Times New Roman" w:cs="Times New Roman"/>
          <w:sz w:val="24"/>
          <w:szCs w:val="24"/>
          <w:lang w:eastAsia="es-MX"/>
        </w:rPr>
        <w:t>Junta de Coordinación Política.</w:t>
      </w:r>
    </w:p>
    <w:p w:rsidR="004B49E0" w:rsidRPr="00055F5A" w:rsidRDefault="004B49E0" w:rsidP="00976D09">
      <w:pPr>
        <w:pStyle w:val="Sinespaciado"/>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2. Clausura de la reunión.</w:t>
      </w:r>
    </w:p>
    <w:p w:rsidR="004B49E0" w:rsidRPr="00055F5A" w:rsidRDefault="004B49E0" w:rsidP="00976D09">
      <w:pPr>
        <w:pStyle w:val="Sinespaciado"/>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lastRenderedPageBreak/>
        <w:t>PRESIDENTE DIP. JESÚS GERARDO IZQUIERDO ROJAS. Pido a quienes estén de acuerdo con la propuesta que se ha expuesto de la diputada Secretaria, sea aprobada con el carácter de orden del día, se sirva levantar la mano.</w:t>
      </w:r>
    </w:p>
    <w:p w:rsidR="004B49E0" w:rsidRPr="00055F5A" w:rsidRDefault="004B49E0" w:rsidP="00976D09">
      <w:pPr>
        <w:pStyle w:val="Sinespaciado"/>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SECRETARIA DIP. INGRID KRASOPANI SCHEMELENSKY CASTRO. Diputado Presidente la propuesta ha sido aprobada por unanimidad de votos.</w:t>
      </w:r>
    </w:p>
    <w:p w:rsidR="004B49E0" w:rsidRPr="00055F5A" w:rsidRDefault="004B49E0" w:rsidP="00976D09">
      <w:pPr>
        <w:pStyle w:val="Sinespaciado"/>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PRESIDENTE DIP. JESÚS GERARDO IZQ</w:t>
      </w:r>
      <w:r w:rsidR="00E96D10" w:rsidRPr="00055F5A">
        <w:rPr>
          <w:rFonts w:ascii="Times New Roman" w:eastAsia="Times New Roman" w:hAnsi="Times New Roman" w:cs="Times New Roman"/>
          <w:sz w:val="24"/>
          <w:szCs w:val="24"/>
          <w:lang w:eastAsia="es-MX"/>
        </w:rPr>
        <w:t>UIERDO ROJAS. Gracias diputada.</w:t>
      </w:r>
    </w:p>
    <w:p w:rsidR="004B49E0" w:rsidRPr="00055F5A" w:rsidRDefault="004B49E0" w:rsidP="00976D09">
      <w:pPr>
        <w:pStyle w:val="Sinespaciado"/>
        <w:ind w:firstLine="708"/>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Considerando el punto número 1, iniciamos el análisis de la iniciativa con proyecto de decreto por el que se adiciona un cuarto párrafo al artículo 33 Ter de la Ley Orgánica del Poder Legislativo del Estado Libre y Soberano de México, presentada por la Junta de Coordinación Política.</w:t>
      </w:r>
    </w:p>
    <w:p w:rsidR="004B49E0" w:rsidRPr="00055F5A" w:rsidRDefault="004B49E0" w:rsidP="00976D09">
      <w:pPr>
        <w:pStyle w:val="Sinespaciado"/>
        <w:ind w:firstLine="708"/>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La Secretaría dará lectura a la exposición de motivos.</w:t>
      </w:r>
    </w:p>
    <w:p w:rsidR="004B49E0" w:rsidRPr="00055F5A" w:rsidRDefault="004B49E0" w:rsidP="00976D09">
      <w:pPr>
        <w:pStyle w:val="Sinespaciado"/>
        <w:jc w:val="both"/>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 xml:space="preserve">SECRETARIA DIP. INGRID KRASOPANI SCHEMELENSKY CASTRO. Claro que sí diputado </w:t>
      </w:r>
      <w:r w:rsidR="00C815B5" w:rsidRPr="00055F5A">
        <w:rPr>
          <w:rFonts w:ascii="Times New Roman" w:eastAsia="Times New Roman" w:hAnsi="Times New Roman" w:cs="Times New Roman"/>
          <w:sz w:val="24"/>
          <w:szCs w:val="24"/>
          <w:lang w:eastAsia="es-MX"/>
        </w:rPr>
        <w:t>Presidente</w:t>
      </w:r>
      <w:r w:rsidRPr="00055F5A">
        <w:rPr>
          <w:rFonts w:ascii="Times New Roman" w:eastAsia="Times New Roman" w:hAnsi="Times New Roman" w:cs="Times New Roman"/>
          <w:sz w:val="24"/>
          <w:szCs w:val="24"/>
          <w:lang w:eastAsia="es-MX"/>
        </w:rPr>
        <w:t>. Y también a su vez, se registra la asistencia de la diputada Ma. Trinidad.</w:t>
      </w:r>
    </w:p>
    <w:p w:rsidR="004B49E0" w:rsidRPr="00055F5A" w:rsidRDefault="004B49E0" w:rsidP="00976D09">
      <w:pPr>
        <w:pStyle w:val="Sinespaciado"/>
        <w:jc w:val="center"/>
        <w:rPr>
          <w:rFonts w:ascii="Times New Roman" w:eastAsia="Times New Roman" w:hAnsi="Times New Roman" w:cs="Times New Roman"/>
          <w:sz w:val="24"/>
          <w:szCs w:val="24"/>
          <w:lang w:eastAsia="es-MX"/>
        </w:rPr>
      </w:pPr>
      <w:r w:rsidRPr="00055F5A">
        <w:rPr>
          <w:rFonts w:ascii="Times New Roman" w:eastAsia="Times New Roman" w:hAnsi="Times New Roman" w:cs="Times New Roman"/>
          <w:sz w:val="24"/>
          <w:szCs w:val="24"/>
          <w:lang w:eastAsia="es-MX"/>
        </w:rPr>
        <w:t>EXPOSICIÓN DE MOTIVOS</w:t>
      </w:r>
    </w:p>
    <w:p w:rsidR="004C3433" w:rsidRPr="00055F5A" w:rsidRDefault="004B49E0" w:rsidP="00976D09">
      <w:pPr>
        <w:pStyle w:val="Sinespaciado"/>
        <w:ind w:firstLine="708"/>
        <w:jc w:val="both"/>
        <w:rPr>
          <w:rFonts w:ascii="Times New Roman" w:hAnsi="Times New Roman" w:cs="Times New Roman"/>
          <w:sz w:val="24"/>
          <w:szCs w:val="24"/>
        </w:rPr>
      </w:pPr>
      <w:r w:rsidRPr="00055F5A">
        <w:rPr>
          <w:rFonts w:ascii="Times New Roman" w:eastAsia="Times New Roman" w:hAnsi="Times New Roman" w:cs="Times New Roman"/>
          <w:sz w:val="24"/>
          <w:szCs w:val="24"/>
          <w:lang w:eastAsia="es-MX"/>
        </w:rPr>
        <w:t>En su sentido literal, transparencia implica la cualidad de ver los objetos con nitidez y claridad, dicho concepto se traslada al ejercicio público y podemos interpretar que se constituye la obligación de las autoridades de dar publicidad a los actos relacionados con sus atribuciones, en función ejecutiva la transparencia implica el derecho de acceso a la información, la transparencia proactiva, la rendición de cuentas y las medidas de corrupción. El primer tópico que se refiere al derecho de toda persona a solicitar gratuitamente la información generada, administrada o en posesión de las autoridades públicas</w:t>
      </w:r>
      <w:r w:rsidR="00736E60" w:rsidRPr="00055F5A">
        <w:rPr>
          <w:rFonts w:ascii="Times New Roman" w:eastAsia="Times New Roman" w:hAnsi="Times New Roman" w:cs="Times New Roman"/>
          <w:sz w:val="24"/>
          <w:szCs w:val="24"/>
          <w:lang w:eastAsia="es-MX"/>
        </w:rPr>
        <w:t xml:space="preserve">, quienes </w:t>
      </w:r>
      <w:r w:rsidR="009A349E" w:rsidRPr="00055F5A">
        <w:rPr>
          <w:rFonts w:ascii="Times New Roman" w:eastAsia="Times New Roman" w:hAnsi="Times New Roman" w:cs="Times New Roman"/>
          <w:sz w:val="24"/>
          <w:szCs w:val="24"/>
          <w:lang w:eastAsia="es-MX"/>
        </w:rPr>
        <w:t xml:space="preserve">tienen la </w:t>
      </w:r>
      <w:r w:rsidR="001A6582" w:rsidRPr="00055F5A">
        <w:rPr>
          <w:rFonts w:ascii="Times New Roman" w:hAnsi="Times New Roman" w:cs="Times New Roman"/>
          <w:sz w:val="24"/>
          <w:szCs w:val="24"/>
        </w:rPr>
        <w:t xml:space="preserve">obligación de entregarla sin que la persona necesita acreditar interés alguno ni justificar su uso. El último particular hace referencia a las prevenciones en contra de la corrupción, por lo que hace la rendición de cuentas debe destacarse que es un paradigma de la función gubernativa, ya que constituye la idea cuyo núcleo se acepta sin cuestionar de que se debe dar y entregar cuentas de lo que se encuentra a cargo de los servidores públicos. No obstante, lo anterior de parecer una idea sencilla no lo es. Pedir la entrega de cuentas resulta una tarea fácil operada supone una elaborada articulación de normas, instituciones y procedimientos. </w:t>
      </w:r>
    </w:p>
    <w:p w:rsidR="001A6582" w:rsidRPr="00055F5A" w:rsidRDefault="001A6582" w:rsidP="00976D09">
      <w:pPr>
        <w:pStyle w:val="Sinespaciado"/>
        <w:ind w:firstLine="708"/>
        <w:jc w:val="both"/>
        <w:rPr>
          <w:rFonts w:ascii="Times New Roman" w:eastAsia="Times New Roman" w:hAnsi="Times New Roman" w:cs="Times New Roman"/>
          <w:sz w:val="24"/>
          <w:szCs w:val="24"/>
          <w:lang w:eastAsia="es-MX"/>
        </w:rPr>
      </w:pPr>
      <w:r w:rsidRPr="00055F5A">
        <w:rPr>
          <w:rFonts w:ascii="Times New Roman" w:hAnsi="Times New Roman" w:cs="Times New Roman"/>
          <w:sz w:val="24"/>
          <w:szCs w:val="24"/>
        </w:rPr>
        <w:t>En efecto</w:t>
      </w:r>
      <w:r w:rsidR="004C3433" w:rsidRPr="00055F5A">
        <w:rPr>
          <w:rFonts w:ascii="Times New Roman" w:hAnsi="Times New Roman" w:cs="Times New Roman"/>
          <w:sz w:val="24"/>
          <w:szCs w:val="24"/>
        </w:rPr>
        <w:t>,</w:t>
      </w:r>
      <w:r w:rsidRPr="00055F5A">
        <w:rPr>
          <w:rFonts w:ascii="Times New Roman" w:hAnsi="Times New Roman" w:cs="Times New Roman"/>
          <w:sz w:val="24"/>
          <w:szCs w:val="24"/>
        </w:rPr>
        <w:t xml:space="preserve"> es indispensable identificar que es condición sine qua non que para rendir cuentas exista un supuesto normativo que vincule el servidor público a dicha entrega. Es decir, la obligación de rendir cuentas es subsidiaria de una responsabilidad previa. </w:t>
      </w:r>
    </w:p>
    <w:p w:rsidR="001A6582" w:rsidRPr="00055F5A" w:rsidRDefault="001A6582" w:rsidP="00976D09">
      <w:pPr>
        <w:pStyle w:val="Sinespaciado"/>
        <w:ind w:firstLine="708"/>
        <w:jc w:val="both"/>
        <w:rPr>
          <w:rFonts w:ascii="Times New Roman" w:hAnsi="Times New Roman" w:cs="Times New Roman"/>
          <w:sz w:val="24"/>
          <w:szCs w:val="24"/>
        </w:rPr>
      </w:pPr>
      <w:r w:rsidRPr="00055F5A">
        <w:rPr>
          <w:rFonts w:ascii="Times New Roman" w:hAnsi="Times New Roman" w:cs="Times New Roman"/>
          <w:sz w:val="24"/>
          <w:szCs w:val="24"/>
        </w:rPr>
        <w:t xml:space="preserve">De lo anteriormente expuesto, es evidente que la verdadera rendición de cuentas implica un marco jurídico que desprende obligaciones legales y públicas a efecto de satisfacer el principio de legalidad, ya que en su cabal imposición se derivan las consecuencias de dicha la rendición de cuentas. En este orden de ideas es menester destacar que la rendición de cuentas escrita tiene como valor intrínseco la rendición de desempeño gubernamental, ya que la evaluación de desempeño de la gestión pública favorece la toma de decisiones de las instituciones y la exigencia de optimizar niveles de eficacia y eficiencia en la función pública que corresponda no solo implica la transparencia la utilidad de contar con indicadores de desempeño para los gobiernos es indiscutible, toda vez que una misma institución se debe rendir cuentas por todos los ámbitos que implique e impacte, es decir, por el ejercicio de los recursos, como es el desempeño de su función pública en sí misma. Ahora bien, es importante resaltar que la rendición de cuentas debe darse en todos los sectores de gobierno, máxime si se ejerce el presupuesto asignado en el Presupuesto de Egresos de la entidad la </w:t>
      </w:r>
      <w:r w:rsidR="002F7B4A" w:rsidRPr="00055F5A">
        <w:rPr>
          <w:rFonts w:ascii="Times New Roman" w:hAnsi="Times New Roman" w:cs="Times New Roman"/>
          <w:sz w:val="24"/>
          <w:szCs w:val="24"/>
        </w:rPr>
        <w:t>A</w:t>
      </w:r>
      <w:r w:rsidRPr="00055F5A">
        <w:rPr>
          <w:rFonts w:ascii="Times New Roman" w:hAnsi="Times New Roman" w:cs="Times New Roman"/>
          <w:sz w:val="24"/>
          <w:szCs w:val="24"/>
        </w:rPr>
        <w:t xml:space="preserve">dministración </w:t>
      </w:r>
      <w:r w:rsidR="002F7B4A" w:rsidRPr="00055F5A">
        <w:rPr>
          <w:rFonts w:ascii="Times New Roman" w:hAnsi="Times New Roman" w:cs="Times New Roman"/>
          <w:sz w:val="24"/>
          <w:szCs w:val="24"/>
        </w:rPr>
        <w:t>P</w:t>
      </w:r>
      <w:r w:rsidRPr="00055F5A">
        <w:rPr>
          <w:rFonts w:ascii="Times New Roman" w:hAnsi="Times New Roman" w:cs="Times New Roman"/>
          <w:sz w:val="24"/>
          <w:szCs w:val="24"/>
        </w:rPr>
        <w:t xml:space="preserve">ública </w:t>
      </w:r>
      <w:r w:rsidR="002F7B4A" w:rsidRPr="00055F5A">
        <w:rPr>
          <w:rFonts w:ascii="Times New Roman" w:hAnsi="Times New Roman" w:cs="Times New Roman"/>
          <w:sz w:val="24"/>
          <w:szCs w:val="24"/>
        </w:rPr>
        <w:t>l</w:t>
      </w:r>
      <w:r w:rsidRPr="00055F5A">
        <w:rPr>
          <w:rFonts w:ascii="Times New Roman" w:hAnsi="Times New Roman" w:cs="Times New Roman"/>
          <w:sz w:val="24"/>
          <w:szCs w:val="24"/>
        </w:rPr>
        <w:t xml:space="preserve">ocal se compone de diversos tipos de autoridades sobre todo esta precisión. Cabe hacer mención sobre los organismos autónomos que son aquellos organismos del Estado que no se encuentran subordinados a ningún poder público porque naturalmente gozan de la autonomía, sin que ello implique que no sean susceptibles de rendir cuentas sobre su desempeño y más en el en concreto, sobre los actores de dicha institución. </w:t>
      </w:r>
    </w:p>
    <w:p w:rsidR="001A6582" w:rsidRPr="00055F5A" w:rsidRDefault="001A6582" w:rsidP="00976D09">
      <w:pPr>
        <w:pStyle w:val="Sinespaciado"/>
        <w:ind w:firstLine="708"/>
        <w:jc w:val="both"/>
        <w:rPr>
          <w:rFonts w:ascii="Times New Roman" w:hAnsi="Times New Roman" w:cs="Times New Roman"/>
          <w:sz w:val="24"/>
          <w:szCs w:val="24"/>
        </w:rPr>
      </w:pPr>
      <w:r w:rsidRPr="00055F5A">
        <w:rPr>
          <w:rFonts w:ascii="Times New Roman" w:hAnsi="Times New Roman" w:cs="Times New Roman"/>
          <w:sz w:val="24"/>
          <w:szCs w:val="24"/>
        </w:rPr>
        <w:lastRenderedPageBreak/>
        <w:t xml:space="preserve">Los mencionados son disculpa. En efecto, en el hecho de que sean autónomos no exime de transparentar sus funciones y desempeño. Es por ello que existe la unidad administrativa que no puede ni debe omitirse en la estructura gubernativa de los organismos constitucionales autónomos, y se trata de una figura muy importante en todas las instituciones públicas del Estado para garantizar el desempeño del ejercicio de la función pública entre otras facultades imputar o deslindar las responsabilidades de los servidores públicos, es decir, los órganos internos de control, órganos de control y también conocidos como contralores internos. Los mencionados son unidades administrativas encargadas de prevenir, detectar, abrir posibles actos de corrupción. Asimismo, promover la transparencia y el apego a la legalidad de los servidores públicos mediante la realización de auditorías y revisiones a los diferentes procesos de instituciones, así como la atención de quejas, denuncias, peticiones ciudadanas, resoluciones de procedimientos administrativos, de responsabilidades y de inconformidades. Las instituciones públicas del Estado de México cuentan con estas unidades y los organismos autónomos no son la excepción. </w:t>
      </w:r>
    </w:p>
    <w:p w:rsidR="001A6582" w:rsidRPr="00055F5A" w:rsidRDefault="001A6582" w:rsidP="00976D09">
      <w:pPr>
        <w:pStyle w:val="Sinespaciado"/>
        <w:ind w:firstLine="708"/>
        <w:jc w:val="both"/>
        <w:rPr>
          <w:rFonts w:ascii="Times New Roman" w:hAnsi="Times New Roman" w:cs="Times New Roman"/>
          <w:sz w:val="24"/>
          <w:szCs w:val="24"/>
        </w:rPr>
      </w:pPr>
      <w:r w:rsidRPr="00055F5A">
        <w:rPr>
          <w:rFonts w:ascii="Times New Roman" w:hAnsi="Times New Roman" w:cs="Times New Roman"/>
          <w:sz w:val="24"/>
          <w:szCs w:val="24"/>
        </w:rPr>
        <w:t>Sobre el particular. Es menester destacar que el legislador dejó muy claro la designación de los titulares de los órganos internos de control de los organism</w:t>
      </w:r>
      <w:r w:rsidR="00BE297A" w:rsidRPr="00055F5A">
        <w:rPr>
          <w:rFonts w:ascii="Times New Roman" w:hAnsi="Times New Roman" w:cs="Times New Roman"/>
          <w:sz w:val="24"/>
          <w:szCs w:val="24"/>
        </w:rPr>
        <w:t>os constitucionalmente autónomo</w:t>
      </w:r>
      <w:r w:rsidRPr="00055F5A">
        <w:rPr>
          <w:rFonts w:ascii="Times New Roman" w:hAnsi="Times New Roman" w:cs="Times New Roman"/>
          <w:sz w:val="24"/>
          <w:szCs w:val="24"/>
        </w:rPr>
        <w:t xml:space="preserve">. </w:t>
      </w:r>
      <w:r w:rsidR="00BE297A" w:rsidRPr="00055F5A">
        <w:rPr>
          <w:rFonts w:ascii="Times New Roman" w:hAnsi="Times New Roman" w:cs="Times New Roman"/>
          <w:sz w:val="24"/>
          <w:szCs w:val="24"/>
        </w:rPr>
        <w:t>serán designados por dos terceras partes</w:t>
      </w:r>
      <w:r w:rsidRPr="00055F5A">
        <w:rPr>
          <w:rFonts w:ascii="Times New Roman" w:hAnsi="Times New Roman" w:cs="Times New Roman"/>
          <w:sz w:val="24"/>
          <w:szCs w:val="24"/>
        </w:rPr>
        <w:t xml:space="preserve"> de los miembros presentes de la Legislatura del Estado. Es decir, el nombramiento se encuentra a cargo de la Legislatura. No obstante, lo anterior, como se desprende de nuestro supuesto normativo citado, no existe vinculación a rendir cuentas del ejercicio del cargo, lo que impide que exista una evaluación de desempeño. Y paradójicamente, la misma transparencia que es parte del encargo que corresponde. </w:t>
      </w:r>
    </w:p>
    <w:p w:rsidR="001A6582" w:rsidRPr="00055F5A" w:rsidRDefault="001A6582" w:rsidP="00976D09">
      <w:pPr>
        <w:pStyle w:val="Sinespaciado"/>
        <w:ind w:firstLine="708"/>
        <w:jc w:val="both"/>
        <w:rPr>
          <w:rFonts w:ascii="Times New Roman" w:hAnsi="Times New Roman" w:cs="Times New Roman"/>
          <w:sz w:val="24"/>
          <w:szCs w:val="24"/>
        </w:rPr>
      </w:pPr>
      <w:r w:rsidRPr="00055F5A">
        <w:rPr>
          <w:rFonts w:ascii="Times New Roman" w:hAnsi="Times New Roman" w:cs="Times New Roman"/>
          <w:sz w:val="24"/>
          <w:szCs w:val="24"/>
        </w:rPr>
        <w:t>En este sentido. Retomando la primera idea para que se pueda rendir cuentas es condición indispensable que exista un supuesto normativo que así lo exija y vincule. Y de otra forma existe incertidumbre jurídica y no puede obligar a dar cumplimiento, cumpliendo que debe darse naturalmente ante la misma autoridad que los nombres. En virtud del anterior. Se propone vincular a los titulares de los órganos internos de control de los organismos constitucionalmente autónomos a rendir un informe de sus actividades para evaluar su desempeño, mismo que se considera debe ser anual para no entorpecer el ejercicio del encargo mismo. Asimismo, se propone que se establezca en el mismo numeral que contiene la designación, porque dicho numeral se vincula de inmediato el nombramiento. Asimismo, con la intención de que se advierta la modificación planteada. Y es que se presenta el siguiente cuadro comparativo.</w:t>
      </w:r>
    </w:p>
    <w:p w:rsidR="00106398" w:rsidRPr="00055F5A" w:rsidRDefault="001A6582" w:rsidP="00976D09">
      <w:pPr>
        <w:pStyle w:val="Sinespaciado"/>
        <w:ind w:firstLine="708"/>
        <w:jc w:val="both"/>
        <w:rPr>
          <w:rFonts w:ascii="Times New Roman" w:hAnsi="Times New Roman" w:cs="Times New Roman"/>
          <w:sz w:val="24"/>
          <w:szCs w:val="24"/>
        </w:rPr>
      </w:pPr>
      <w:r w:rsidRPr="00055F5A">
        <w:rPr>
          <w:rFonts w:ascii="Times New Roman" w:hAnsi="Times New Roman" w:cs="Times New Roman"/>
          <w:sz w:val="24"/>
          <w:szCs w:val="24"/>
        </w:rPr>
        <w:t>T</w:t>
      </w:r>
      <w:r w:rsidR="009C4844" w:rsidRPr="00055F5A">
        <w:rPr>
          <w:rFonts w:ascii="Times New Roman" w:hAnsi="Times New Roman" w:cs="Times New Roman"/>
          <w:sz w:val="24"/>
          <w:szCs w:val="24"/>
        </w:rPr>
        <w:t xml:space="preserve">exto propuesto Artículo 33 Ter menciona. Asimismo </w:t>
      </w:r>
      <w:r w:rsidRPr="00055F5A">
        <w:rPr>
          <w:rFonts w:ascii="Times New Roman" w:hAnsi="Times New Roman" w:cs="Times New Roman"/>
          <w:sz w:val="24"/>
          <w:szCs w:val="24"/>
        </w:rPr>
        <w:t>los titulares de los órganos internos de control designados</w:t>
      </w:r>
      <w:r w:rsidR="007332A4" w:rsidRPr="00055F5A">
        <w:rPr>
          <w:rFonts w:ascii="Times New Roman" w:hAnsi="Times New Roman" w:cs="Times New Roman"/>
          <w:sz w:val="24"/>
          <w:szCs w:val="24"/>
        </w:rPr>
        <w:t xml:space="preserve"> a que se refiere</w:t>
      </w:r>
      <w:r w:rsidR="003C41CA" w:rsidRPr="00055F5A">
        <w:rPr>
          <w:rFonts w:ascii="Times New Roman" w:hAnsi="Times New Roman" w:cs="Times New Roman"/>
          <w:sz w:val="24"/>
          <w:szCs w:val="24"/>
        </w:rPr>
        <w:t xml:space="preserve"> primer </w:t>
      </w:r>
      <w:r w:rsidR="00106398" w:rsidRPr="00055F5A">
        <w:rPr>
          <w:rFonts w:ascii="Times New Roman" w:hAnsi="Times New Roman" w:cs="Times New Roman"/>
          <w:sz w:val="24"/>
          <w:szCs w:val="24"/>
        </w:rPr>
        <w:t>párrafo del procedente artículo, rendirá un informe de actividades ante la Legislatura que contenga las acciones llevadas a cabo para prevenir, corregir e investigar actos y omisiones que pudieran constituir responsabilidades administrativas, así como los resultados relativos y del ejercicio, dando a los recursos asignados a los recursos asignados del presupuesto de egresos del Estado, dicho en forma se rendirá anualmente a más tardar, el 31 de diciembre del año que corresponde.</w:t>
      </w:r>
    </w:p>
    <w:p w:rsidR="00106398" w:rsidRPr="00055F5A" w:rsidRDefault="00106398" w:rsidP="00976D09">
      <w:pPr>
        <w:pStyle w:val="Sinespaciado"/>
        <w:jc w:val="center"/>
        <w:rPr>
          <w:rFonts w:ascii="Times New Roman" w:hAnsi="Times New Roman" w:cs="Times New Roman"/>
          <w:sz w:val="24"/>
          <w:szCs w:val="24"/>
        </w:rPr>
      </w:pPr>
      <w:r w:rsidRPr="00055F5A">
        <w:rPr>
          <w:rFonts w:ascii="Times New Roman" w:hAnsi="Times New Roman" w:cs="Times New Roman"/>
          <w:sz w:val="24"/>
          <w:szCs w:val="24"/>
        </w:rPr>
        <w:t>ATENTAMENTE</w:t>
      </w:r>
    </w:p>
    <w:p w:rsidR="00C91F14" w:rsidRPr="00055F5A" w:rsidRDefault="00106398" w:rsidP="00976D09">
      <w:pPr>
        <w:pStyle w:val="Sinespaciado"/>
        <w:jc w:val="center"/>
        <w:rPr>
          <w:rFonts w:ascii="Times New Roman" w:hAnsi="Times New Roman" w:cs="Times New Roman"/>
          <w:sz w:val="24"/>
          <w:szCs w:val="24"/>
        </w:rPr>
      </w:pPr>
      <w:r w:rsidRPr="00055F5A">
        <w:rPr>
          <w:rFonts w:ascii="Times New Roman" w:hAnsi="Times New Roman" w:cs="Times New Roman"/>
          <w:sz w:val="24"/>
          <w:szCs w:val="24"/>
        </w:rPr>
        <w:t>JUNTA DE COORDINACIÓN</w:t>
      </w:r>
      <w:r w:rsidR="00C91F14" w:rsidRPr="00055F5A">
        <w:rPr>
          <w:rFonts w:ascii="Times New Roman" w:hAnsi="Times New Roman" w:cs="Times New Roman"/>
          <w:sz w:val="24"/>
          <w:szCs w:val="24"/>
        </w:rPr>
        <w:t xml:space="preserve"> POLÍTICA DE LA LXI LEGISLATURA</w:t>
      </w:r>
    </w:p>
    <w:p w:rsidR="00106398" w:rsidRPr="00055F5A" w:rsidRDefault="00106398" w:rsidP="00976D09">
      <w:pPr>
        <w:pStyle w:val="Sinespaciado"/>
        <w:jc w:val="center"/>
        <w:rPr>
          <w:rFonts w:ascii="Times New Roman" w:hAnsi="Times New Roman" w:cs="Times New Roman"/>
          <w:sz w:val="24"/>
          <w:szCs w:val="24"/>
        </w:rPr>
      </w:pPr>
      <w:r w:rsidRPr="00055F5A">
        <w:rPr>
          <w:rFonts w:ascii="Times New Roman" w:hAnsi="Times New Roman" w:cs="Times New Roman"/>
          <w:sz w:val="24"/>
          <w:szCs w:val="24"/>
        </w:rPr>
        <w:t>DEL ESTADO DE MÉXICO</w:t>
      </w:r>
    </w:p>
    <w:p w:rsidR="00106398" w:rsidRPr="00055F5A" w:rsidRDefault="00106398" w:rsidP="00976D09">
      <w:pPr>
        <w:pStyle w:val="Sinespaciado"/>
        <w:jc w:val="center"/>
        <w:rPr>
          <w:rFonts w:ascii="Times New Roman" w:hAnsi="Times New Roman" w:cs="Times New Roman"/>
          <w:sz w:val="24"/>
          <w:szCs w:val="24"/>
        </w:rPr>
      </w:pPr>
      <w:r w:rsidRPr="00055F5A">
        <w:rPr>
          <w:rFonts w:ascii="Times New Roman" w:hAnsi="Times New Roman" w:cs="Times New Roman"/>
          <w:sz w:val="24"/>
          <w:szCs w:val="24"/>
        </w:rPr>
        <w:t>PRESIDENTE</w:t>
      </w:r>
    </w:p>
    <w:p w:rsidR="00106398" w:rsidRPr="00055F5A" w:rsidRDefault="00106398" w:rsidP="00976D09">
      <w:pPr>
        <w:pStyle w:val="Sinespaciado"/>
        <w:jc w:val="center"/>
        <w:rPr>
          <w:rFonts w:ascii="Times New Roman" w:hAnsi="Times New Roman" w:cs="Times New Roman"/>
          <w:sz w:val="24"/>
          <w:szCs w:val="24"/>
        </w:rPr>
      </w:pPr>
      <w:r w:rsidRPr="00055F5A">
        <w:rPr>
          <w:rFonts w:ascii="Times New Roman" w:hAnsi="Times New Roman" w:cs="Times New Roman"/>
          <w:sz w:val="24"/>
          <w:szCs w:val="24"/>
        </w:rPr>
        <w:t>DIP. MAURILIO HERNÁNDEZ GONZÁLEZ</w:t>
      </w:r>
    </w:p>
    <w:tbl>
      <w:tblPr>
        <w:tblStyle w:val="Tablaconcuadrcula"/>
        <w:tblW w:w="89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512"/>
      </w:tblGrid>
      <w:tr w:rsidR="00055F5A" w:rsidRPr="00055F5A" w:rsidTr="00EF3EB2">
        <w:trPr>
          <w:jc w:val="center"/>
        </w:trPr>
        <w:tc>
          <w:tcPr>
            <w:tcW w:w="4414" w:type="dxa"/>
            <w:hideMark/>
          </w:tcPr>
          <w:p w:rsidR="00106398" w:rsidRPr="00055F5A" w:rsidRDefault="00106398" w:rsidP="00976D09">
            <w:pPr>
              <w:pStyle w:val="Sinespaciado"/>
              <w:jc w:val="center"/>
              <w:rPr>
                <w:rFonts w:ascii="Times New Roman" w:hAnsi="Times New Roman" w:cs="Times New Roman"/>
                <w:sz w:val="24"/>
                <w:szCs w:val="24"/>
              </w:rPr>
            </w:pPr>
            <w:r w:rsidRPr="00055F5A">
              <w:rPr>
                <w:rFonts w:ascii="Times New Roman" w:hAnsi="Times New Roman" w:cs="Times New Roman"/>
                <w:sz w:val="24"/>
                <w:szCs w:val="24"/>
              </w:rPr>
              <w:t>VICEPRESIDENTE</w:t>
            </w:r>
          </w:p>
        </w:tc>
        <w:tc>
          <w:tcPr>
            <w:tcW w:w="4512" w:type="dxa"/>
            <w:hideMark/>
          </w:tcPr>
          <w:p w:rsidR="00106398" w:rsidRPr="00055F5A" w:rsidRDefault="00106398" w:rsidP="00976D09">
            <w:pPr>
              <w:pStyle w:val="Sinespaciado"/>
              <w:jc w:val="center"/>
              <w:rPr>
                <w:rFonts w:ascii="Times New Roman" w:hAnsi="Times New Roman" w:cs="Times New Roman"/>
                <w:sz w:val="24"/>
                <w:szCs w:val="24"/>
              </w:rPr>
            </w:pPr>
            <w:r w:rsidRPr="00055F5A">
              <w:rPr>
                <w:rFonts w:ascii="Times New Roman" w:hAnsi="Times New Roman" w:cs="Times New Roman"/>
                <w:sz w:val="24"/>
                <w:szCs w:val="24"/>
              </w:rPr>
              <w:t>VICEPRESIDENTE</w:t>
            </w:r>
          </w:p>
        </w:tc>
      </w:tr>
      <w:tr w:rsidR="00055F5A" w:rsidRPr="00055F5A" w:rsidTr="00EF3EB2">
        <w:trPr>
          <w:jc w:val="center"/>
        </w:trPr>
        <w:tc>
          <w:tcPr>
            <w:tcW w:w="4414" w:type="dxa"/>
            <w:hideMark/>
          </w:tcPr>
          <w:p w:rsidR="00106398" w:rsidRPr="00055F5A" w:rsidRDefault="00106398" w:rsidP="00976D09">
            <w:pPr>
              <w:pStyle w:val="Sinespaciado"/>
              <w:jc w:val="center"/>
              <w:rPr>
                <w:rFonts w:ascii="Times New Roman" w:hAnsi="Times New Roman" w:cs="Times New Roman"/>
                <w:sz w:val="24"/>
                <w:szCs w:val="24"/>
              </w:rPr>
            </w:pPr>
            <w:r w:rsidRPr="00055F5A">
              <w:rPr>
                <w:rFonts w:ascii="Times New Roman" w:hAnsi="Times New Roman" w:cs="Times New Roman"/>
                <w:sz w:val="24"/>
                <w:szCs w:val="24"/>
              </w:rPr>
              <w:t>ENRIQUE VARGAS DEL VILLAR</w:t>
            </w:r>
          </w:p>
        </w:tc>
        <w:tc>
          <w:tcPr>
            <w:tcW w:w="4512" w:type="dxa"/>
            <w:hideMark/>
          </w:tcPr>
          <w:p w:rsidR="00106398" w:rsidRPr="00055F5A" w:rsidRDefault="00106398" w:rsidP="00976D09">
            <w:pPr>
              <w:pStyle w:val="Sinespaciado"/>
              <w:jc w:val="center"/>
              <w:rPr>
                <w:rFonts w:ascii="Times New Roman" w:hAnsi="Times New Roman" w:cs="Times New Roman"/>
                <w:sz w:val="24"/>
                <w:szCs w:val="24"/>
              </w:rPr>
            </w:pPr>
            <w:r w:rsidRPr="00055F5A">
              <w:rPr>
                <w:rFonts w:ascii="Times New Roman" w:hAnsi="Times New Roman" w:cs="Times New Roman"/>
                <w:sz w:val="24"/>
                <w:szCs w:val="24"/>
              </w:rPr>
              <w:t>DIP. ELÍAS RESCALA JIMÉNEZ</w:t>
            </w:r>
          </w:p>
        </w:tc>
      </w:tr>
      <w:tr w:rsidR="00055F5A" w:rsidRPr="00055F5A" w:rsidTr="00EF3EB2">
        <w:trPr>
          <w:jc w:val="center"/>
        </w:trPr>
        <w:tc>
          <w:tcPr>
            <w:tcW w:w="4414" w:type="dxa"/>
            <w:hideMark/>
          </w:tcPr>
          <w:p w:rsidR="00106398" w:rsidRPr="00055F5A" w:rsidRDefault="00106398" w:rsidP="00976D09">
            <w:pPr>
              <w:pStyle w:val="Sinespaciado"/>
              <w:jc w:val="center"/>
              <w:rPr>
                <w:rFonts w:ascii="Times New Roman" w:hAnsi="Times New Roman" w:cs="Times New Roman"/>
                <w:sz w:val="24"/>
                <w:szCs w:val="24"/>
              </w:rPr>
            </w:pPr>
            <w:r w:rsidRPr="00055F5A">
              <w:rPr>
                <w:rFonts w:ascii="Times New Roman" w:hAnsi="Times New Roman" w:cs="Times New Roman"/>
                <w:sz w:val="24"/>
                <w:szCs w:val="24"/>
              </w:rPr>
              <w:t>SECRETARIO</w:t>
            </w:r>
          </w:p>
        </w:tc>
        <w:tc>
          <w:tcPr>
            <w:tcW w:w="4512" w:type="dxa"/>
            <w:hideMark/>
          </w:tcPr>
          <w:p w:rsidR="00106398" w:rsidRPr="00055F5A" w:rsidRDefault="00106398" w:rsidP="00976D09">
            <w:pPr>
              <w:pStyle w:val="Sinespaciado"/>
              <w:jc w:val="center"/>
              <w:rPr>
                <w:rFonts w:ascii="Times New Roman" w:hAnsi="Times New Roman" w:cs="Times New Roman"/>
                <w:sz w:val="24"/>
                <w:szCs w:val="24"/>
              </w:rPr>
            </w:pPr>
            <w:r w:rsidRPr="00055F5A">
              <w:rPr>
                <w:rFonts w:ascii="Times New Roman" w:hAnsi="Times New Roman" w:cs="Times New Roman"/>
                <w:sz w:val="24"/>
                <w:szCs w:val="24"/>
              </w:rPr>
              <w:t>VOCAL</w:t>
            </w:r>
          </w:p>
        </w:tc>
      </w:tr>
      <w:tr w:rsidR="00055F5A" w:rsidRPr="00055F5A" w:rsidTr="00EF3EB2">
        <w:trPr>
          <w:jc w:val="center"/>
        </w:trPr>
        <w:tc>
          <w:tcPr>
            <w:tcW w:w="4414" w:type="dxa"/>
            <w:hideMark/>
          </w:tcPr>
          <w:p w:rsidR="00106398" w:rsidRPr="00055F5A" w:rsidRDefault="00106398" w:rsidP="00976D09">
            <w:pPr>
              <w:pStyle w:val="Sinespaciado"/>
              <w:jc w:val="center"/>
              <w:rPr>
                <w:rFonts w:ascii="Times New Roman" w:hAnsi="Times New Roman" w:cs="Times New Roman"/>
                <w:sz w:val="24"/>
                <w:szCs w:val="24"/>
              </w:rPr>
            </w:pPr>
            <w:r w:rsidRPr="00055F5A">
              <w:rPr>
                <w:rFonts w:ascii="Times New Roman" w:hAnsi="Times New Roman" w:cs="Times New Roman"/>
                <w:sz w:val="24"/>
                <w:szCs w:val="24"/>
              </w:rPr>
              <w:t>DIP.  OMAR ORTEGA ÁLVAREZ</w:t>
            </w:r>
          </w:p>
        </w:tc>
        <w:tc>
          <w:tcPr>
            <w:tcW w:w="4512" w:type="dxa"/>
            <w:hideMark/>
          </w:tcPr>
          <w:p w:rsidR="00106398" w:rsidRPr="00055F5A" w:rsidRDefault="00106398" w:rsidP="00976D09">
            <w:pPr>
              <w:pStyle w:val="Sinespaciado"/>
              <w:jc w:val="center"/>
              <w:rPr>
                <w:rFonts w:ascii="Times New Roman" w:hAnsi="Times New Roman" w:cs="Times New Roman"/>
                <w:sz w:val="24"/>
                <w:szCs w:val="24"/>
              </w:rPr>
            </w:pPr>
            <w:r w:rsidRPr="00055F5A">
              <w:rPr>
                <w:rFonts w:ascii="Times New Roman" w:hAnsi="Times New Roman" w:cs="Times New Roman"/>
                <w:sz w:val="24"/>
                <w:szCs w:val="24"/>
              </w:rPr>
              <w:t>DIP. SERGIO GARCÍA SOSA</w:t>
            </w:r>
          </w:p>
        </w:tc>
      </w:tr>
      <w:tr w:rsidR="00055F5A" w:rsidRPr="00055F5A" w:rsidTr="00EF3EB2">
        <w:trPr>
          <w:jc w:val="center"/>
        </w:trPr>
        <w:tc>
          <w:tcPr>
            <w:tcW w:w="4414" w:type="dxa"/>
            <w:hideMark/>
          </w:tcPr>
          <w:p w:rsidR="00106398" w:rsidRPr="00055F5A" w:rsidRDefault="00106398" w:rsidP="00976D09">
            <w:pPr>
              <w:pStyle w:val="Sinespaciado"/>
              <w:jc w:val="center"/>
              <w:rPr>
                <w:rFonts w:ascii="Times New Roman" w:hAnsi="Times New Roman" w:cs="Times New Roman"/>
                <w:sz w:val="24"/>
                <w:szCs w:val="24"/>
              </w:rPr>
            </w:pPr>
            <w:r w:rsidRPr="00055F5A">
              <w:rPr>
                <w:rFonts w:ascii="Times New Roman" w:hAnsi="Times New Roman" w:cs="Times New Roman"/>
                <w:sz w:val="24"/>
                <w:szCs w:val="24"/>
              </w:rPr>
              <w:t>VOCAL</w:t>
            </w:r>
          </w:p>
        </w:tc>
        <w:tc>
          <w:tcPr>
            <w:tcW w:w="4512" w:type="dxa"/>
            <w:hideMark/>
          </w:tcPr>
          <w:p w:rsidR="00106398" w:rsidRPr="00055F5A" w:rsidRDefault="00106398" w:rsidP="00976D09">
            <w:pPr>
              <w:pStyle w:val="Sinespaciado"/>
              <w:jc w:val="center"/>
              <w:rPr>
                <w:rFonts w:ascii="Times New Roman" w:hAnsi="Times New Roman" w:cs="Times New Roman"/>
                <w:sz w:val="24"/>
                <w:szCs w:val="24"/>
              </w:rPr>
            </w:pPr>
            <w:r w:rsidRPr="00055F5A">
              <w:rPr>
                <w:rFonts w:ascii="Times New Roman" w:hAnsi="Times New Roman" w:cs="Times New Roman"/>
                <w:sz w:val="24"/>
                <w:szCs w:val="24"/>
              </w:rPr>
              <w:t>VOCAL</w:t>
            </w:r>
          </w:p>
        </w:tc>
      </w:tr>
      <w:tr w:rsidR="00055F5A" w:rsidRPr="00055F5A" w:rsidTr="00EF3EB2">
        <w:trPr>
          <w:jc w:val="center"/>
        </w:trPr>
        <w:tc>
          <w:tcPr>
            <w:tcW w:w="4414" w:type="dxa"/>
            <w:hideMark/>
          </w:tcPr>
          <w:p w:rsidR="00106398" w:rsidRPr="00055F5A" w:rsidRDefault="00106398" w:rsidP="00976D09">
            <w:pPr>
              <w:pStyle w:val="Sinespaciado"/>
              <w:jc w:val="center"/>
              <w:rPr>
                <w:rFonts w:ascii="Times New Roman" w:hAnsi="Times New Roman" w:cs="Times New Roman"/>
                <w:sz w:val="24"/>
                <w:szCs w:val="24"/>
              </w:rPr>
            </w:pPr>
            <w:r w:rsidRPr="00055F5A">
              <w:rPr>
                <w:rFonts w:ascii="Times New Roman" w:hAnsi="Times New Roman" w:cs="Times New Roman"/>
                <w:sz w:val="24"/>
                <w:szCs w:val="24"/>
              </w:rPr>
              <w:t>DIP. MARTÍN ZEPEDA HERNÁNDEZ.</w:t>
            </w:r>
          </w:p>
        </w:tc>
        <w:tc>
          <w:tcPr>
            <w:tcW w:w="4512" w:type="dxa"/>
            <w:hideMark/>
          </w:tcPr>
          <w:p w:rsidR="00106398" w:rsidRPr="00055F5A" w:rsidRDefault="00106398" w:rsidP="00976D09">
            <w:pPr>
              <w:pStyle w:val="Sinespaciado"/>
              <w:jc w:val="center"/>
              <w:rPr>
                <w:rFonts w:ascii="Times New Roman" w:hAnsi="Times New Roman" w:cs="Times New Roman"/>
                <w:sz w:val="24"/>
                <w:szCs w:val="24"/>
              </w:rPr>
            </w:pPr>
            <w:r w:rsidRPr="00055F5A">
              <w:rPr>
                <w:rFonts w:ascii="Times New Roman" w:hAnsi="Times New Roman" w:cs="Times New Roman"/>
                <w:sz w:val="24"/>
                <w:szCs w:val="24"/>
              </w:rPr>
              <w:t>DIP. MARÍA LUISA MENDOZA MONDRAGÓN</w:t>
            </w:r>
          </w:p>
        </w:tc>
      </w:tr>
    </w:tbl>
    <w:p w:rsidR="00106398" w:rsidRPr="00055F5A" w:rsidRDefault="00106398" w:rsidP="00976D09">
      <w:pPr>
        <w:pStyle w:val="Sinespaciado"/>
        <w:ind w:firstLine="708"/>
        <w:jc w:val="both"/>
        <w:rPr>
          <w:rFonts w:ascii="Times New Roman" w:hAnsi="Times New Roman" w:cs="Times New Roman"/>
          <w:sz w:val="24"/>
          <w:szCs w:val="24"/>
        </w:rPr>
      </w:pPr>
      <w:r w:rsidRPr="00055F5A">
        <w:rPr>
          <w:rFonts w:ascii="Times New Roman" w:hAnsi="Times New Roman" w:cs="Times New Roman"/>
          <w:sz w:val="24"/>
          <w:szCs w:val="24"/>
        </w:rPr>
        <w:lastRenderedPageBreak/>
        <w:t>Es cuanto diputado Presidente.</w:t>
      </w:r>
    </w:p>
    <w:p w:rsidR="00106398" w:rsidRPr="00055F5A" w:rsidRDefault="00C91F14" w:rsidP="00976D09">
      <w:pPr>
        <w:pStyle w:val="Sinespaciado"/>
        <w:jc w:val="both"/>
        <w:rPr>
          <w:rFonts w:ascii="Times New Roman" w:hAnsi="Times New Roman" w:cs="Times New Roman"/>
          <w:sz w:val="24"/>
          <w:szCs w:val="24"/>
        </w:rPr>
      </w:pPr>
      <w:r w:rsidRPr="00055F5A">
        <w:rPr>
          <w:rFonts w:ascii="Times New Roman" w:eastAsia="Times New Roman" w:hAnsi="Times New Roman" w:cs="Times New Roman"/>
          <w:sz w:val="24"/>
          <w:szCs w:val="24"/>
          <w:lang w:eastAsia="es-MX"/>
        </w:rPr>
        <w:t>PRESIDENTE DIP. JESÚS GERARDO IZQUIERDO ROJAS</w:t>
      </w:r>
      <w:r w:rsidR="00106398" w:rsidRPr="00055F5A">
        <w:rPr>
          <w:rFonts w:ascii="Times New Roman" w:hAnsi="Times New Roman" w:cs="Times New Roman"/>
          <w:sz w:val="24"/>
          <w:szCs w:val="24"/>
        </w:rPr>
        <w:t>. Gracias diputada Secretaría, pregunto a las diputadas y a los diputados asistentes a la sesión, sí desean hacer uso de la palabra nos lo puedan señalar, ninguno de los que están en líne</w:t>
      </w:r>
      <w:r w:rsidR="00094D54" w:rsidRPr="00055F5A">
        <w:rPr>
          <w:rFonts w:ascii="Times New Roman" w:hAnsi="Times New Roman" w:cs="Times New Roman"/>
          <w:sz w:val="24"/>
          <w:szCs w:val="24"/>
        </w:rPr>
        <w:t>a desea hacer uso de la palabra nos lo pueda señalar. Ninguno de los que están en línea desean hacer uso de la palabra.</w:t>
      </w:r>
    </w:p>
    <w:p w:rsidR="00106398" w:rsidRPr="00055F5A" w:rsidRDefault="00106398" w:rsidP="00976D09">
      <w:pPr>
        <w:pStyle w:val="Sinespaciado"/>
        <w:rPr>
          <w:rFonts w:ascii="Times New Roman" w:hAnsi="Times New Roman" w:cs="Times New Roman"/>
          <w:sz w:val="24"/>
          <w:szCs w:val="24"/>
        </w:rPr>
      </w:pPr>
      <w:r w:rsidRPr="00055F5A">
        <w:rPr>
          <w:rFonts w:ascii="Times New Roman" w:hAnsi="Times New Roman" w:cs="Times New Roman"/>
          <w:sz w:val="24"/>
          <w:szCs w:val="24"/>
        </w:rPr>
        <w:t>SECRETARIA DIP. INGRID KRASOPANI SCHEMELENSKY CASTRO. Al parecer no y también se registra la asistencia del diputado Omar Ortega Álvarez, así como el diputado Rigoberto Vargas diputado Presidente.</w:t>
      </w:r>
    </w:p>
    <w:p w:rsidR="00106398" w:rsidRPr="00055F5A" w:rsidRDefault="00106398" w:rsidP="00976D09">
      <w:pPr>
        <w:pStyle w:val="Sinespaciado"/>
        <w:jc w:val="both"/>
        <w:rPr>
          <w:rFonts w:ascii="Times New Roman" w:hAnsi="Times New Roman" w:cs="Times New Roman"/>
          <w:sz w:val="24"/>
          <w:szCs w:val="24"/>
        </w:rPr>
      </w:pPr>
      <w:r w:rsidRPr="00055F5A">
        <w:rPr>
          <w:rFonts w:ascii="Times New Roman" w:hAnsi="Times New Roman" w:cs="Times New Roman"/>
          <w:sz w:val="24"/>
          <w:szCs w:val="24"/>
        </w:rPr>
        <w:t>PRESIDENTE DIP. JESÚS GERARDO IZQUIERDO ROJAS. Y del diputado Faustino de la Cruz Pérez.</w:t>
      </w:r>
    </w:p>
    <w:p w:rsidR="00106398" w:rsidRPr="00055F5A" w:rsidRDefault="00106398" w:rsidP="00976D09">
      <w:pPr>
        <w:pStyle w:val="Sinespaciado"/>
        <w:jc w:val="both"/>
        <w:rPr>
          <w:rFonts w:ascii="Times New Roman" w:hAnsi="Times New Roman" w:cs="Times New Roman"/>
          <w:sz w:val="24"/>
          <w:szCs w:val="24"/>
        </w:rPr>
      </w:pPr>
      <w:r w:rsidRPr="00055F5A">
        <w:rPr>
          <w:rFonts w:ascii="Times New Roman" w:hAnsi="Times New Roman" w:cs="Times New Roman"/>
          <w:sz w:val="24"/>
          <w:szCs w:val="24"/>
        </w:rPr>
        <w:t>SECRETARIA DIP. INGRID KRASOPANI SCHEMELENSKY CASTRO. Y del diputado Faustino de la Cruz Pérez.</w:t>
      </w:r>
    </w:p>
    <w:p w:rsidR="00106398" w:rsidRPr="00055F5A" w:rsidRDefault="00106398" w:rsidP="00976D09">
      <w:pPr>
        <w:pStyle w:val="Sinespaciado"/>
        <w:jc w:val="both"/>
        <w:rPr>
          <w:rFonts w:ascii="Times New Roman" w:hAnsi="Times New Roman" w:cs="Times New Roman"/>
          <w:sz w:val="24"/>
          <w:szCs w:val="24"/>
        </w:rPr>
      </w:pPr>
      <w:r w:rsidRPr="00055F5A">
        <w:rPr>
          <w:rFonts w:ascii="Times New Roman" w:hAnsi="Times New Roman" w:cs="Times New Roman"/>
          <w:sz w:val="24"/>
          <w:szCs w:val="24"/>
        </w:rPr>
        <w:t>PRESIDENTE DIP. JESÚS GERARDO IZQUIERDO ROJAS. Esta aquí conectado.</w:t>
      </w:r>
    </w:p>
    <w:p w:rsidR="00106398" w:rsidRPr="00055F5A" w:rsidRDefault="00106398" w:rsidP="00976D09">
      <w:pPr>
        <w:pStyle w:val="Sinespaciado"/>
        <w:ind w:firstLine="708"/>
        <w:jc w:val="both"/>
        <w:rPr>
          <w:rFonts w:ascii="Times New Roman" w:hAnsi="Times New Roman" w:cs="Times New Roman"/>
          <w:sz w:val="24"/>
          <w:szCs w:val="24"/>
        </w:rPr>
      </w:pPr>
      <w:r w:rsidRPr="00055F5A">
        <w:rPr>
          <w:rFonts w:ascii="Times New Roman" w:hAnsi="Times New Roman" w:cs="Times New Roman"/>
          <w:sz w:val="24"/>
          <w:szCs w:val="24"/>
        </w:rPr>
        <w:t>Max desea hacer uso de la palabra, alguien más para registrar.</w:t>
      </w:r>
    </w:p>
    <w:p w:rsidR="00106398" w:rsidRPr="00055F5A" w:rsidRDefault="00106398" w:rsidP="00976D09">
      <w:pPr>
        <w:pStyle w:val="Sinespaciado"/>
        <w:ind w:firstLine="708"/>
        <w:jc w:val="both"/>
        <w:rPr>
          <w:rFonts w:ascii="Times New Roman" w:hAnsi="Times New Roman" w:cs="Times New Roman"/>
          <w:sz w:val="24"/>
          <w:szCs w:val="24"/>
        </w:rPr>
      </w:pPr>
      <w:r w:rsidRPr="00055F5A">
        <w:rPr>
          <w:rFonts w:ascii="Times New Roman" w:hAnsi="Times New Roman" w:cs="Times New Roman"/>
          <w:sz w:val="24"/>
          <w:szCs w:val="24"/>
        </w:rPr>
        <w:t>Tiene el uso de la palabra el diputado Max.</w:t>
      </w:r>
    </w:p>
    <w:p w:rsidR="00106398" w:rsidRPr="00055F5A" w:rsidRDefault="00106398" w:rsidP="00976D09">
      <w:pPr>
        <w:pStyle w:val="Sinespaciado"/>
        <w:jc w:val="both"/>
        <w:rPr>
          <w:rFonts w:ascii="Times New Roman" w:hAnsi="Times New Roman" w:cs="Times New Roman"/>
          <w:sz w:val="24"/>
          <w:szCs w:val="24"/>
        </w:rPr>
      </w:pPr>
      <w:r w:rsidRPr="00055F5A">
        <w:rPr>
          <w:rFonts w:ascii="Times New Roman" w:hAnsi="Times New Roman" w:cs="Times New Roman"/>
          <w:sz w:val="24"/>
          <w:szCs w:val="24"/>
        </w:rPr>
        <w:t>DIP. MAX AGUSTÍN CORREA HERNÁNDEZ. Sí muchas gracias, compañeras y compañeros diputados, creo que esta iniciativa que nos plantea la Junta de Coordinación Política, es una iniciativa que debemos tomar muy bien en cuenta porque efectivamente los Órganos de Vigilancia que define la propia Legislatura, pues tiene que pues rendirle cuentas en este caso a alguien y en este caso, una de las facultades de todo congreso es precisamente el de la fiscalización y establecer en la legislación, la obligación de recibir estos informes de parte de estos responsables que designa a la legislatura, para tener un control un seguimiento profundo de su desempeño y desde luego de lo que van detectando en su ejercicio en cada una de las Instituciones, pues creo que es algo que no estaba plenamente legislado y en consecuencia, desde mi punto de vista es algo muy pertinente, muy necesario y esa sería mi opinión en lo general este momento.</w:t>
      </w:r>
    </w:p>
    <w:p w:rsidR="00106398" w:rsidRPr="00055F5A" w:rsidRDefault="00554F11" w:rsidP="00976D09">
      <w:pPr>
        <w:pStyle w:val="Sinespaciado"/>
        <w:jc w:val="both"/>
        <w:rPr>
          <w:rFonts w:ascii="Times New Roman" w:hAnsi="Times New Roman" w:cs="Times New Roman"/>
          <w:sz w:val="24"/>
          <w:szCs w:val="24"/>
        </w:rPr>
      </w:pPr>
      <w:r w:rsidRPr="00055F5A">
        <w:rPr>
          <w:rFonts w:ascii="Times New Roman" w:eastAsia="Times New Roman" w:hAnsi="Times New Roman" w:cs="Times New Roman"/>
          <w:sz w:val="24"/>
          <w:szCs w:val="24"/>
          <w:lang w:eastAsia="es-MX"/>
        </w:rPr>
        <w:t>PRESIDENTE DIP. JESÚS GERARDO IZQUIERDO ROJAS</w:t>
      </w:r>
      <w:r w:rsidR="00106398" w:rsidRPr="00055F5A">
        <w:rPr>
          <w:rFonts w:ascii="Times New Roman" w:hAnsi="Times New Roman" w:cs="Times New Roman"/>
          <w:sz w:val="24"/>
          <w:szCs w:val="24"/>
        </w:rPr>
        <w:t>. Gracias diputado Max Correa.</w:t>
      </w:r>
    </w:p>
    <w:p w:rsidR="00106398" w:rsidRPr="00055F5A" w:rsidRDefault="00106398" w:rsidP="00976D09">
      <w:pPr>
        <w:pStyle w:val="Sinespaciado"/>
        <w:jc w:val="both"/>
        <w:rPr>
          <w:rFonts w:ascii="Times New Roman" w:hAnsi="Times New Roman" w:cs="Times New Roman"/>
          <w:sz w:val="24"/>
          <w:szCs w:val="24"/>
        </w:rPr>
      </w:pPr>
      <w:r w:rsidRPr="00055F5A">
        <w:rPr>
          <w:rFonts w:ascii="Times New Roman" w:hAnsi="Times New Roman" w:cs="Times New Roman"/>
          <w:sz w:val="24"/>
          <w:szCs w:val="24"/>
        </w:rPr>
        <w:t>SECRETARIA DIP. INGRID KRASOPANI SCHEMELENSKY CASTRO. Diputado sí me otorga el uso de la palabra se servidora Ingrid Schemelensky</w:t>
      </w:r>
    </w:p>
    <w:p w:rsidR="00106398" w:rsidRPr="00055F5A" w:rsidRDefault="00106398" w:rsidP="00976D09">
      <w:pPr>
        <w:pStyle w:val="Sinespaciado"/>
        <w:jc w:val="both"/>
        <w:rPr>
          <w:rFonts w:ascii="Times New Roman" w:hAnsi="Times New Roman" w:cs="Times New Roman"/>
          <w:sz w:val="24"/>
          <w:szCs w:val="24"/>
        </w:rPr>
      </w:pPr>
      <w:r w:rsidRPr="00055F5A">
        <w:rPr>
          <w:rFonts w:ascii="Times New Roman" w:hAnsi="Times New Roman" w:cs="Times New Roman"/>
          <w:sz w:val="24"/>
          <w:szCs w:val="24"/>
        </w:rPr>
        <w:t>PRESIDENTE DIP. JESÚS GERARDO IZQUIERDO ROJAS. Sí diputada adelante.</w:t>
      </w:r>
    </w:p>
    <w:p w:rsidR="00106398" w:rsidRPr="00055F5A" w:rsidRDefault="00106398" w:rsidP="00976D09">
      <w:pPr>
        <w:pStyle w:val="Sinespaciado"/>
        <w:rPr>
          <w:rFonts w:ascii="Times New Roman" w:hAnsi="Times New Roman" w:cs="Times New Roman"/>
          <w:sz w:val="24"/>
          <w:szCs w:val="24"/>
        </w:rPr>
      </w:pPr>
      <w:r w:rsidRPr="00055F5A">
        <w:rPr>
          <w:rFonts w:ascii="Times New Roman" w:hAnsi="Times New Roman" w:cs="Times New Roman"/>
          <w:sz w:val="24"/>
          <w:szCs w:val="24"/>
        </w:rPr>
        <w:t>SECRETARIA DIP. INGRID KRASOPANI SCHEMELENSKY CASTRO. Muchas gracias diputado.</w:t>
      </w:r>
    </w:p>
    <w:p w:rsidR="00250866" w:rsidRPr="00055F5A" w:rsidRDefault="00106398" w:rsidP="00976D09">
      <w:pPr>
        <w:pStyle w:val="Sinespaciado"/>
        <w:ind w:firstLine="708"/>
        <w:jc w:val="both"/>
        <w:rPr>
          <w:rFonts w:ascii="Times New Roman" w:hAnsi="Times New Roman" w:cs="Times New Roman"/>
          <w:sz w:val="24"/>
          <w:szCs w:val="24"/>
        </w:rPr>
      </w:pPr>
      <w:r w:rsidRPr="00055F5A">
        <w:rPr>
          <w:rFonts w:ascii="Times New Roman" w:hAnsi="Times New Roman" w:cs="Times New Roman"/>
          <w:sz w:val="24"/>
          <w:szCs w:val="24"/>
        </w:rPr>
        <w:t>Comentar que pues es una propuesta muy atinada y muy puntual, siempre Acción Nacional, se ha caracterizado por está impulsando este tipo de temas de transparencia que son principios que siempre han regido nuestro actuar y sobre todo, pues nunca es suficiente para garantizar una verdadera lucha de los temas de transparencia hacia la lucha contra la corrupción, en este sentido pues cabe destacar que sin duda ha de ser aprobada esta iniciativa, pues nos ayudaría como legislatura a valorar y observar el desempeño de los organismos, de los órganos de control, en su misión de prevenir y corregir actos u omisiones que puedan constituir algún acto de corrupción y quisiera compartir que precisamente recientemente, muchos legisladores y su servidora dentro en el congreso local recientemente se instauro la red de legisladores en contra de la corrupción; entonces bajo este tenor y bajo esta acción es muy atinado y muy puntual este tipo de iniciativas que sin dudar a dudas van abonar a la</w:t>
      </w:r>
      <w:r w:rsidR="003C41CA" w:rsidRPr="00055F5A">
        <w:rPr>
          <w:rFonts w:ascii="Times New Roman" w:hAnsi="Times New Roman" w:cs="Times New Roman"/>
          <w:sz w:val="24"/>
          <w:szCs w:val="24"/>
        </w:rPr>
        <w:t xml:space="preserve"> transparencia y al </w:t>
      </w:r>
      <w:r w:rsidR="00637113" w:rsidRPr="00055F5A">
        <w:rPr>
          <w:rFonts w:ascii="Times New Roman" w:hAnsi="Times New Roman" w:cs="Times New Roman"/>
          <w:sz w:val="24"/>
          <w:szCs w:val="24"/>
        </w:rPr>
        <w:t>desarrollo de nuestra Entidad.</w:t>
      </w:r>
    </w:p>
    <w:p w:rsidR="00637113" w:rsidRPr="00055F5A" w:rsidRDefault="00637113" w:rsidP="00976D09">
      <w:pPr>
        <w:pStyle w:val="Sinespaciado"/>
        <w:ind w:firstLine="708"/>
        <w:jc w:val="both"/>
        <w:rPr>
          <w:rFonts w:ascii="Times New Roman" w:hAnsi="Times New Roman" w:cs="Times New Roman"/>
          <w:sz w:val="24"/>
          <w:szCs w:val="24"/>
        </w:rPr>
      </w:pPr>
      <w:r w:rsidRPr="00055F5A">
        <w:rPr>
          <w:rFonts w:ascii="Times New Roman" w:hAnsi="Times New Roman" w:cs="Times New Roman"/>
          <w:sz w:val="24"/>
          <w:szCs w:val="24"/>
        </w:rPr>
        <w:t xml:space="preserve"> Es cuanto diputado </w:t>
      </w:r>
      <w:r w:rsidRPr="00055F5A">
        <w:rPr>
          <w:rFonts w:ascii="Times New Roman" w:hAnsi="Times New Roman" w:cs="Times New Roman"/>
          <w:sz w:val="24"/>
          <w:szCs w:val="24"/>
          <w:lang w:eastAsia="es-MX"/>
        </w:rPr>
        <w:t>Presidente.</w:t>
      </w:r>
    </w:p>
    <w:p w:rsidR="00637113" w:rsidRPr="00055F5A" w:rsidRDefault="00637113" w:rsidP="00976D09">
      <w:pPr>
        <w:pStyle w:val="Sinespaciado"/>
        <w:jc w:val="both"/>
        <w:rPr>
          <w:rFonts w:ascii="Times New Roman" w:hAnsi="Times New Roman" w:cs="Times New Roman"/>
          <w:sz w:val="24"/>
          <w:szCs w:val="24"/>
          <w:lang w:eastAsia="es-MX"/>
        </w:rPr>
      </w:pPr>
      <w:r w:rsidRPr="00055F5A">
        <w:rPr>
          <w:rFonts w:ascii="Times New Roman" w:hAnsi="Times New Roman" w:cs="Times New Roman"/>
          <w:sz w:val="24"/>
          <w:szCs w:val="24"/>
          <w:lang w:eastAsia="es-MX"/>
        </w:rPr>
        <w:t xml:space="preserve">PRESIDENTE DIP. JESÚS GERARDO IZQUIERDO ROJAS. Gracias diputada Secretaria, queda claro que solamente esta iniciativa para los contralores de los organismos autónomos dentro del Estado de México que si no me equivoco son 7, Fiscalía, Instituto Electoral, Tribunal </w:t>
      </w:r>
      <w:r w:rsidRPr="00055F5A">
        <w:rPr>
          <w:rFonts w:ascii="Times New Roman" w:hAnsi="Times New Roman" w:cs="Times New Roman"/>
          <w:sz w:val="24"/>
          <w:szCs w:val="24"/>
          <w:lang w:eastAsia="es-MX"/>
        </w:rPr>
        <w:lastRenderedPageBreak/>
        <w:t xml:space="preserve">Electoral, Derechos Humanos, Universidad Autónoma, el </w:t>
      </w:r>
      <w:proofErr w:type="spellStart"/>
      <w:r w:rsidRPr="00055F5A">
        <w:rPr>
          <w:rFonts w:ascii="Times New Roman" w:hAnsi="Times New Roman" w:cs="Times New Roman"/>
          <w:sz w:val="24"/>
          <w:szCs w:val="24"/>
          <w:lang w:eastAsia="es-MX"/>
        </w:rPr>
        <w:t>INFOEM</w:t>
      </w:r>
      <w:proofErr w:type="spellEnd"/>
      <w:r w:rsidRPr="00055F5A">
        <w:rPr>
          <w:rFonts w:ascii="Times New Roman" w:hAnsi="Times New Roman" w:cs="Times New Roman"/>
          <w:sz w:val="24"/>
          <w:szCs w:val="24"/>
          <w:lang w:eastAsia="es-MX"/>
        </w:rPr>
        <w:t xml:space="preserve"> y me falta alguno otro; pero es esta reforma para ellos.</w:t>
      </w:r>
    </w:p>
    <w:p w:rsidR="00637113" w:rsidRPr="00055F5A" w:rsidRDefault="00637113" w:rsidP="00976D09">
      <w:pPr>
        <w:pStyle w:val="Sinespaciado"/>
        <w:jc w:val="both"/>
        <w:rPr>
          <w:rFonts w:ascii="Times New Roman" w:hAnsi="Times New Roman" w:cs="Times New Roman"/>
          <w:sz w:val="24"/>
          <w:szCs w:val="24"/>
          <w:lang w:eastAsia="es-MX"/>
        </w:rPr>
      </w:pPr>
      <w:r w:rsidRPr="00055F5A">
        <w:rPr>
          <w:rFonts w:ascii="Times New Roman" w:hAnsi="Times New Roman" w:cs="Times New Roman"/>
          <w:sz w:val="24"/>
          <w:szCs w:val="24"/>
          <w:lang w:eastAsia="es-MX"/>
        </w:rPr>
        <w:tab/>
        <w:t>Creo que no hay otra participación diputada. Diputada Secretaria; creo que no hay mas ¿Verdad?</w:t>
      </w:r>
    </w:p>
    <w:p w:rsidR="00637113" w:rsidRPr="00055F5A" w:rsidRDefault="00637113" w:rsidP="00976D09">
      <w:pPr>
        <w:pStyle w:val="Sinespaciado"/>
        <w:jc w:val="both"/>
        <w:rPr>
          <w:rFonts w:ascii="Times New Roman" w:hAnsi="Times New Roman" w:cs="Times New Roman"/>
          <w:sz w:val="24"/>
          <w:szCs w:val="24"/>
          <w:lang w:eastAsia="es-MX"/>
        </w:rPr>
      </w:pPr>
      <w:r w:rsidRPr="00055F5A">
        <w:rPr>
          <w:rFonts w:ascii="Times New Roman" w:hAnsi="Times New Roman" w:cs="Times New Roman"/>
          <w:sz w:val="24"/>
          <w:szCs w:val="24"/>
          <w:lang w:eastAsia="es-MX"/>
        </w:rPr>
        <w:t>SECRETARIA DIP. INGRID KRASOPANI SCHEMELENSKY CASTRO. No, no hay más participaciones diputado Presidente, han concluido.</w:t>
      </w:r>
    </w:p>
    <w:p w:rsidR="00637113" w:rsidRPr="00055F5A" w:rsidRDefault="00637113" w:rsidP="00976D09">
      <w:pPr>
        <w:pStyle w:val="Sinespaciado"/>
        <w:jc w:val="both"/>
        <w:rPr>
          <w:rFonts w:ascii="Times New Roman" w:hAnsi="Times New Roman" w:cs="Times New Roman"/>
          <w:sz w:val="24"/>
          <w:szCs w:val="24"/>
          <w:lang w:eastAsia="es-MX"/>
        </w:rPr>
      </w:pPr>
      <w:r w:rsidRPr="00055F5A">
        <w:rPr>
          <w:rFonts w:ascii="Times New Roman" w:hAnsi="Times New Roman" w:cs="Times New Roman"/>
          <w:sz w:val="24"/>
          <w:szCs w:val="24"/>
          <w:lang w:eastAsia="es-MX"/>
        </w:rPr>
        <w:t>PRESIDENTE DIP. JESÚS GERARDO IZQUIERDO ROJAS. Registre la Secretaría la asistencia a la reunión.</w:t>
      </w:r>
    </w:p>
    <w:p w:rsidR="00637113" w:rsidRPr="00055F5A" w:rsidRDefault="00637113" w:rsidP="00976D09">
      <w:pPr>
        <w:pStyle w:val="Sinespaciado"/>
        <w:jc w:val="both"/>
        <w:rPr>
          <w:rFonts w:ascii="Times New Roman" w:hAnsi="Times New Roman" w:cs="Times New Roman"/>
          <w:sz w:val="24"/>
          <w:szCs w:val="24"/>
          <w:lang w:eastAsia="es-MX"/>
        </w:rPr>
      </w:pPr>
      <w:r w:rsidRPr="00055F5A">
        <w:rPr>
          <w:rFonts w:ascii="Times New Roman" w:hAnsi="Times New Roman" w:cs="Times New Roman"/>
          <w:sz w:val="24"/>
          <w:szCs w:val="24"/>
          <w:lang w:eastAsia="es-MX"/>
        </w:rPr>
        <w:t>SECRETARIA DIP. INGRID KRASOPANI SCHEMELENSKY CASTRO. Ha sido registrada la asistencia a la reunión diputado Presidente.</w:t>
      </w:r>
    </w:p>
    <w:p w:rsidR="00637113" w:rsidRPr="00055F5A" w:rsidRDefault="00637113" w:rsidP="00976D09">
      <w:pPr>
        <w:pStyle w:val="Sinespaciado"/>
        <w:jc w:val="both"/>
        <w:rPr>
          <w:rFonts w:ascii="Times New Roman" w:hAnsi="Times New Roman" w:cs="Times New Roman"/>
          <w:sz w:val="24"/>
          <w:szCs w:val="24"/>
          <w:lang w:eastAsia="es-MX"/>
        </w:rPr>
      </w:pPr>
      <w:r w:rsidRPr="00055F5A">
        <w:rPr>
          <w:rFonts w:ascii="Times New Roman" w:hAnsi="Times New Roman" w:cs="Times New Roman"/>
          <w:sz w:val="24"/>
          <w:szCs w:val="24"/>
          <w:lang w:eastAsia="es-MX"/>
        </w:rPr>
        <w:t>PRESIDENTE DIP. JESÚS GERARDO IZQUIERDO ROJAS. Se levanta la reunión.</w:t>
      </w:r>
    </w:p>
    <w:p w:rsidR="00637113" w:rsidRPr="00055F5A" w:rsidRDefault="00637113" w:rsidP="00976D09">
      <w:pPr>
        <w:pStyle w:val="Sinespaciado"/>
        <w:jc w:val="both"/>
        <w:rPr>
          <w:rFonts w:ascii="Times New Roman" w:hAnsi="Times New Roman" w:cs="Times New Roman"/>
          <w:sz w:val="24"/>
          <w:szCs w:val="24"/>
          <w:lang w:eastAsia="es-MX"/>
        </w:rPr>
      </w:pPr>
      <w:r w:rsidRPr="00055F5A">
        <w:rPr>
          <w:rFonts w:ascii="Times New Roman" w:hAnsi="Times New Roman" w:cs="Times New Roman"/>
          <w:sz w:val="24"/>
          <w:szCs w:val="24"/>
          <w:lang w:eastAsia="es-MX"/>
        </w:rPr>
        <w:tab/>
        <w:t>Queda sujeto para sus comentarios esta iniciativa con proyecto de decreto, les pediría a las diputadas, diputado, asistentes, si tienen comentarios, poderlos hacer llegar a esta Presidencia a más tardar el próximo miércoles, estamos dando 8 días por si tienen cometarios sobre esta iniciativa, los hagan llegar a más tardar el próximo miércoles 5 de octubre a la Presidencia de esta comisión.</w:t>
      </w:r>
    </w:p>
    <w:p w:rsidR="00637113" w:rsidRPr="00055F5A" w:rsidRDefault="00637113" w:rsidP="00976D09">
      <w:pPr>
        <w:pStyle w:val="Sinespaciado"/>
        <w:jc w:val="both"/>
        <w:rPr>
          <w:rFonts w:ascii="Times New Roman" w:hAnsi="Times New Roman" w:cs="Times New Roman"/>
          <w:sz w:val="24"/>
          <w:szCs w:val="24"/>
          <w:lang w:eastAsia="es-MX"/>
        </w:rPr>
      </w:pPr>
      <w:r w:rsidRPr="00055F5A">
        <w:rPr>
          <w:rFonts w:ascii="Times New Roman" w:hAnsi="Times New Roman" w:cs="Times New Roman"/>
          <w:sz w:val="24"/>
          <w:szCs w:val="24"/>
          <w:lang w:eastAsia="es-MX"/>
        </w:rPr>
        <w:t xml:space="preserve">DIP. MAX AGUSTÍN CORREA HERNÁNDEZ. Perdón Presidente una pregunta ¿Sí me acepta la pregunta? </w:t>
      </w:r>
    </w:p>
    <w:p w:rsidR="00637113" w:rsidRPr="00055F5A" w:rsidRDefault="00637113" w:rsidP="00976D09">
      <w:pPr>
        <w:pStyle w:val="Sinespaciado"/>
        <w:jc w:val="both"/>
        <w:rPr>
          <w:rFonts w:ascii="Times New Roman" w:hAnsi="Times New Roman" w:cs="Times New Roman"/>
          <w:sz w:val="24"/>
          <w:szCs w:val="24"/>
          <w:lang w:eastAsia="es-MX"/>
        </w:rPr>
      </w:pPr>
      <w:r w:rsidRPr="00055F5A">
        <w:rPr>
          <w:rFonts w:ascii="Times New Roman" w:hAnsi="Times New Roman" w:cs="Times New Roman"/>
          <w:sz w:val="24"/>
          <w:szCs w:val="24"/>
          <w:lang w:eastAsia="es-MX"/>
        </w:rPr>
        <w:t>PRESIDENTE DIP. JESÚS GERARDO IZQUIERDO ROJAS. Sí adelante, adelante.</w:t>
      </w:r>
    </w:p>
    <w:p w:rsidR="00637113" w:rsidRPr="00055F5A" w:rsidRDefault="00637113" w:rsidP="00976D09">
      <w:pPr>
        <w:pStyle w:val="Sinespaciado"/>
        <w:jc w:val="both"/>
        <w:rPr>
          <w:rFonts w:ascii="Times New Roman" w:hAnsi="Times New Roman" w:cs="Times New Roman"/>
          <w:sz w:val="24"/>
          <w:szCs w:val="24"/>
          <w:lang w:eastAsia="es-MX"/>
        </w:rPr>
      </w:pPr>
      <w:r w:rsidRPr="00055F5A">
        <w:rPr>
          <w:rFonts w:ascii="Times New Roman" w:hAnsi="Times New Roman" w:cs="Times New Roman"/>
          <w:sz w:val="24"/>
          <w:szCs w:val="24"/>
          <w:lang w:eastAsia="es-MX"/>
        </w:rPr>
        <w:t xml:space="preserve">DIP. MAX AGUSTÍN CORREA HERNÁNDEZ. ¿Estos organismos autónomos incluyen por ejemplo al </w:t>
      </w:r>
      <w:proofErr w:type="spellStart"/>
      <w:r w:rsidRPr="00055F5A">
        <w:rPr>
          <w:rFonts w:ascii="Times New Roman" w:hAnsi="Times New Roman" w:cs="Times New Roman"/>
          <w:sz w:val="24"/>
          <w:szCs w:val="24"/>
          <w:lang w:eastAsia="es-MX"/>
        </w:rPr>
        <w:t>CUSAEM</w:t>
      </w:r>
      <w:proofErr w:type="spellEnd"/>
      <w:r w:rsidRPr="00055F5A">
        <w:rPr>
          <w:rFonts w:ascii="Times New Roman" w:hAnsi="Times New Roman" w:cs="Times New Roman"/>
          <w:sz w:val="24"/>
          <w:szCs w:val="24"/>
          <w:lang w:eastAsia="es-MX"/>
        </w:rPr>
        <w:t xml:space="preserve">? </w:t>
      </w:r>
    </w:p>
    <w:p w:rsidR="00637113" w:rsidRPr="00055F5A" w:rsidRDefault="00637113" w:rsidP="00976D09">
      <w:pPr>
        <w:pStyle w:val="Sinespaciado"/>
        <w:jc w:val="both"/>
        <w:rPr>
          <w:rFonts w:ascii="Times New Roman" w:hAnsi="Times New Roman" w:cs="Times New Roman"/>
          <w:sz w:val="24"/>
          <w:szCs w:val="24"/>
          <w:lang w:eastAsia="es-MX"/>
        </w:rPr>
      </w:pPr>
      <w:r w:rsidRPr="00055F5A">
        <w:rPr>
          <w:rFonts w:ascii="Times New Roman" w:hAnsi="Times New Roman" w:cs="Times New Roman"/>
          <w:sz w:val="24"/>
          <w:szCs w:val="24"/>
          <w:lang w:eastAsia="es-MX"/>
        </w:rPr>
        <w:t>PRESIDENTE DIP. JESÚS GERARDO IZQUIERDO ROJAS. No, no los que están, los</w:t>
      </w:r>
      <w:r w:rsidR="00A07968" w:rsidRPr="00055F5A">
        <w:rPr>
          <w:rFonts w:ascii="Times New Roman" w:hAnsi="Times New Roman" w:cs="Times New Roman"/>
          <w:sz w:val="24"/>
          <w:szCs w:val="24"/>
          <w:lang w:eastAsia="es-MX"/>
        </w:rPr>
        <w:t xml:space="preserve"> </w:t>
      </w:r>
      <w:r w:rsidRPr="00055F5A">
        <w:rPr>
          <w:rFonts w:ascii="Times New Roman" w:hAnsi="Times New Roman" w:cs="Times New Roman"/>
          <w:sz w:val="24"/>
          <w:szCs w:val="24"/>
          <w:lang w:eastAsia="es-MX"/>
        </w:rPr>
        <w:t>organismos autónomos que marca la Constitución del Estado de México.</w:t>
      </w:r>
    </w:p>
    <w:p w:rsidR="00637113" w:rsidRPr="00055F5A" w:rsidRDefault="00637113" w:rsidP="00976D09">
      <w:pPr>
        <w:pStyle w:val="Sinespaciado"/>
        <w:jc w:val="both"/>
        <w:rPr>
          <w:rFonts w:ascii="Times New Roman" w:hAnsi="Times New Roman" w:cs="Times New Roman"/>
          <w:sz w:val="24"/>
          <w:szCs w:val="24"/>
          <w:lang w:eastAsia="es-MX"/>
        </w:rPr>
      </w:pPr>
      <w:r w:rsidRPr="00055F5A">
        <w:rPr>
          <w:rFonts w:ascii="Times New Roman" w:hAnsi="Times New Roman" w:cs="Times New Roman"/>
          <w:sz w:val="24"/>
          <w:szCs w:val="24"/>
          <w:lang w:eastAsia="es-MX"/>
        </w:rPr>
        <w:t>DIP. MAX AGUSTÍN CORREA HERNÁNDEZ. Gracias.</w:t>
      </w:r>
    </w:p>
    <w:p w:rsidR="00637113" w:rsidRPr="00055F5A" w:rsidRDefault="00637113" w:rsidP="00976D09">
      <w:pPr>
        <w:pStyle w:val="Sinespaciado"/>
        <w:jc w:val="both"/>
        <w:rPr>
          <w:rFonts w:ascii="Times New Roman" w:hAnsi="Times New Roman" w:cs="Times New Roman"/>
          <w:sz w:val="24"/>
          <w:szCs w:val="24"/>
          <w:lang w:eastAsia="es-MX"/>
        </w:rPr>
      </w:pPr>
      <w:r w:rsidRPr="00055F5A">
        <w:rPr>
          <w:rFonts w:ascii="Times New Roman" w:hAnsi="Times New Roman" w:cs="Times New Roman"/>
          <w:sz w:val="24"/>
          <w:szCs w:val="24"/>
          <w:lang w:eastAsia="es-MX"/>
        </w:rPr>
        <w:t xml:space="preserve">PRESIDENTE DIP. JESÚS GERARDO IZQUIERDO ROJAS. Gracias diputado Max. Si nos hacen sus comentarios a más tardar el próximo miércoles aquí a la Presidencia de la comisión. </w:t>
      </w:r>
    </w:p>
    <w:p w:rsidR="00637113" w:rsidRPr="00055F5A" w:rsidRDefault="00637113" w:rsidP="00976D09">
      <w:pPr>
        <w:pStyle w:val="Sinespaciado"/>
        <w:jc w:val="both"/>
        <w:rPr>
          <w:rFonts w:ascii="Times New Roman" w:hAnsi="Times New Roman" w:cs="Times New Roman"/>
          <w:sz w:val="24"/>
          <w:szCs w:val="24"/>
          <w:lang w:eastAsia="es-MX"/>
        </w:rPr>
      </w:pPr>
      <w:r w:rsidRPr="00055F5A">
        <w:rPr>
          <w:rFonts w:ascii="Times New Roman" w:hAnsi="Times New Roman" w:cs="Times New Roman"/>
          <w:sz w:val="24"/>
          <w:szCs w:val="24"/>
          <w:lang w:eastAsia="es-MX"/>
        </w:rPr>
        <w:tab/>
        <w:t>Se levanta la Reunión de la Comisión Legislativa de Gobernación y Puntos Constitucionales, siendo las diez con treinta y cinco minutos del día miércoles veintiocho de septiembre del año veintidós y se pide a sus integrantes estar atentos para la próxima convocatoria. Muy amables a los miembros de la Comis</w:t>
      </w:r>
      <w:r w:rsidR="00250866" w:rsidRPr="00055F5A">
        <w:rPr>
          <w:rFonts w:ascii="Times New Roman" w:hAnsi="Times New Roman" w:cs="Times New Roman"/>
          <w:sz w:val="24"/>
          <w:szCs w:val="24"/>
          <w:lang w:eastAsia="es-MX"/>
        </w:rPr>
        <w:t xml:space="preserve">ión de Gobernación, a las once en punto </w:t>
      </w:r>
      <w:r w:rsidRPr="00055F5A">
        <w:rPr>
          <w:rFonts w:ascii="Times New Roman" w:hAnsi="Times New Roman" w:cs="Times New Roman"/>
          <w:sz w:val="24"/>
          <w:szCs w:val="24"/>
          <w:lang w:eastAsia="es-MX"/>
        </w:rPr>
        <w:t>nos volvemos a conectar, porque esperamos a los miembros de la otra comisión. Gracias, buenos días.</w:t>
      </w:r>
    </w:p>
    <w:sectPr w:rsidR="00637113" w:rsidRPr="00055F5A" w:rsidSect="00601251">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6998" w:rsidRDefault="001C6998" w:rsidP="00601251">
      <w:pPr>
        <w:spacing w:after="0" w:line="240" w:lineRule="auto"/>
      </w:pPr>
      <w:r>
        <w:separator/>
      </w:r>
    </w:p>
  </w:endnote>
  <w:endnote w:type="continuationSeparator" w:id="0">
    <w:p w:rsidR="001C6998" w:rsidRDefault="001C6998" w:rsidP="00601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639213"/>
      <w:docPartObj>
        <w:docPartGallery w:val="Page Numbers (Bottom of Page)"/>
        <w:docPartUnique/>
      </w:docPartObj>
    </w:sdtPr>
    <w:sdtEndPr/>
    <w:sdtContent>
      <w:p w:rsidR="00601251" w:rsidRDefault="00601251" w:rsidP="00601251">
        <w:pPr>
          <w:pStyle w:val="Piedepgina"/>
          <w:tabs>
            <w:tab w:val="clear" w:pos="4419"/>
            <w:tab w:val="clear" w:pos="8838"/>
          </w:tabs>
          <w:jc w:val="right"/>
        </w:pPr>
        <w:r>
          <w:fldChar w:fldCharType="begin"/>
        </w:r>
        <w:r>
          <w:instrText>PAGE   \* MERGEFORMAT</w:instrText>
        </w:r>
        <w:r>
          <w:fldChar w:fldCharType="separate"/>
        </w:r>
        <w:r w:rsidR="00055F5A" w:rsidRPr="00055F5A">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6998" w:rsidRDefault="001C6998" w:rsidP="00601251">
      <w:pPr>
        <w:spacing w:after="0" w:line="240" w:lineRule="auto"/>
      </w:pPr>
      <w:r>
        <w:separator/>
      </w:r>
    </w:p>
  </w:footnote>
  <w:footnote w:type="continuationSeparator" w:id="0">
    <w:p w:rsidR="001C6998" w:rsidRDefault="001C6998" w:rsidP="006012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13CA"/>
    <w:rsid w:val="00055F5A"/>
    <w:rsid w:val="00094D54"/>
    <w:rsid w:val="00106398"/>
    <w:rsid w:val="0012177C"/>
    <w:rsid w:val="001A6582"/>
    <w:rsid w:val="001C6998"/>
    <w:rsid w:val="00250866"/>
    <w:rsid w:val="002F7B4A"/>
    <w:rsid w:val="00337B27"/>
    <w:rsid w:val="003C41CA"/>
    <w:rsid w:val="00434B32"/>
    <w:rsid w:val="004B49E0"/>
    <w:rsid w:val="004C3433"/>
    <w:rsid w:val="004D3D8E"/>
    <w:rsid w:val="00541CBD"/>
    <w:rsid w:val="00542DE7"/>
    <w:rsid w:val="00554F11"/>
    <w:rsid w:val="005B74E8"/>
    <w:rsid w:val="005E04F4"/>
    <w:rsid w:val="005E6136"/>
    <w:rsid w:val="00601251"/>
    <w:rsid w:val="00613212"/>
    <w:rsid w:val="00637113"/>
    <w:rsid w:val="00710D9D"/>
    <w:rsid w:val="007332A4"/>
    <w:rsid w:val="00734C9D"/>
    <w:rsid w:val="00736E60"/>
    <w:rsid w:val="00741684"/>
    <w:rsid w:val="007B7695"/>
    <w:rsid w:val="007E4A79"/>
    <w:rsid w:val="007F28EC"/>
    <w:rsid w:val="008E4068"/>
    <w:rsid w:val="00976D09"/>
    <w:rsid w:val="009A349E"/>
    <w:rsid w:val="009C4844"/>
    <w:rsid w:val="009F739A"/>
    <w:rsid w:val="00A07968"/>
    <w:rsid w:val="00A6574F"/>
    <w:rsid w:val="00A6721E"/>
    <w:rsid w:val="00AF65BC"/>
    <w:rsid w:val="00BE297A"/>
    <w:rsid w:val="00C815B5"/>
    <w:rsid w:val="00C91F14"/>
    <w:rsid w:val="00CB339D"/>
    <w:rsid w:val="00D813CA"/>
    <w:rsid w:val="00DC5FEE"/>
    <w:rsid w:val="00DE42FD"/>
    <w:rsid w:val="00E02C03"/>
    <w:rsid w:val="00E96D10"/>
    <w:rsid w:val="00ED2313"/>
    <w:rsid w:val="00EF3E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19DEE6-E09D-4FC8-9269-A15C14DFC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637113"/>
  </w:style>
  <w:style w:type="paragraph" w:styleId="Sinespaciado">
    <w:name w:val="No Spacing"/>
    <w:link w:val="SinespaciadoCar"/>
    <w:uiPriority w:val="1"/>
    <w:qFormat/>
    <w:rsid w:val="00637113"/>
    <w:pPr>
      <w:spacing w:after="0" w:line="240" w:lineRule="auto"/>
    </w:pPr>
  </w:style>
  <w:style w:type="table" w:styleId="Tablaconcuadrcula">
    <w:name w:val="Table Grid"/>
    <w:basedOn w:val="Tablanormal"/>
    <w:uiPriority w:val="39"/>
    <w:rsid w:val="00106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012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01251"/>
  </w:style>
  <w:style w:type="paragraph" w:styleId="Piedepgina">
    <w:name w:val="footer"/>
    <w:basedOn w:val="Normal"/>
    <w:link w:val="PiedepginaCar"/>
    <w:uiPriority w:val="99"/>
    <w:unhideWhenUsed/>
    <w:rsid w:val="006012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01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992887">
      <w:bodyDiv w:val="1"/>
      <w:marLeft w:val="0"/>
      <w:marRight w:val="0"/>
      <w:marTop w:val="0"/>
      <w:marBottom w:val="0"/>
      <w:divBdr>
        <w:top w:val="none" w:sz="0" w:space="0" w:color="auto"/>
        <w:left w:val="none" w:sz="0" w:space="0" w:color="auto"/>
        <w:bottom w:val="none" w:sz="0" w:space="0" w:color="auto"/>
        <w:right w:val="none" w:sz="0" w:space="0" w:color="auto"/>
      </w:divBdr>
    </w:div>
    <w:div w:id="375394027">
      <w:bodyDiv w:val="1"/>
      <w:marLeft w:val="0"/>
      <w:marRight w:val="0"/>
      <w:marTop w:val="0"/>
      <w:marBottom w:val="0"/>
      <w:divBdr>
        <w:top w:val="none" w:sz="0" w:space="0" w:color="auto"/>
        <w:left w:val="none" w:sz="0" w:space="0" w:color="auto"/>
        <w:bottom w:val="none" w:sz="0" w:space="0" w:color="auto"/>
        <w:right w:val="none" w:sz="0" w:space="0" w:color="auto"/>
      </w:divBdr>
    </w:div>
    <w:div w:id="1497266418">
      <w:bodyDiv w:val="1"/>
      <w:marLeft w:val="0"/>
      <w:marRight w:val="0"/>
      <w:marTop w:val="0"/>
      <w:marBottom w:val="0"/>
      <w:divBdr>
        <w:top w:val="none" w:sz="0" w:space="0" w:color="auto"/>
        <w:left w:val="none" w:sz="0" w:space="0" w:color="auto"/>
        <w:bottom w:val="none" w:sz="0" w:space="0" w:color="auto"/>
        <w:right w:val="none" w:sz="0" w:space="0" w:color="auto"/>
      </w:divBdr>
    </w:div>
    <w:div w:id="160800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2461</Words>
  <Characters>13538</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6</cp:revision>
  <dcterms:created xsi:type="dcterms:W3CDTF">2022-10-07T14:58:00Z</dcterms:created>
  <dcterms:modified xsi:type="dcterms:W3CDTF">2022-10-12T15:18:00Z</dcterms:modified>
</cp:coreProperties>
</file>