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894" w:rsidRPr="004B7890" w:rsidRDefault="00CA3894" w:rsidP="00D9626D">
      <w:pPr>
        <w:pStyle w:val="Sinespaciado"/>
        <w:jc w:val="center"/>
        <w:rPr>
          <w:szCs w:val="24"/>
        </w:rPr>
      </w:pPr>
      <w:r w:rsidRPr="004B7890">
        <w:rPr>
          <w:szCs w:val="24"/>
        </w:rPr>
        <w:t>REUNIÓN DE LAS COMISIONES LEGISLATIVAS DE LEGISLACIÓN Y ADMINISTRACIÓN MUNICIPAL Y ELECTORA</w:t>
      </w:r>
      <w:r w:rsidR="00DC1CC8" w:rsidRPr="004B7890">
        <w:rPr>
          <w:szCs w:val="24"/>
        </w:rPr>
        <w:t>L</w:t>
      </w:r>
      <w:r w:rsidR="00681D34" w:rsidRPr="004B7890">
        <w:rPr>
          <w:szCs w:val="24"/>
        </w:rPr>
        <w:t xml:space="preserve"> </w:t>
      </w:r>
      <w:r w:rsidRPr="004B7890">
        <w:rPr>
          <w:szCs w:val="24"/>
        </w:rPr>
        <w:t xml:space="preserve">Y </w:t>
      </w:r>
      <w:r w:rsidR="00865D40" w:rsidRPr="004B7890">
        <w:rPr>
          <w:szCs w:val="24"/>
        </w:rPr>
        <w:t xml:space="preserve">DE </w:t>
      </w:r>
      <w:r w:rsidRPr="004B7890">
        <w:rPr>
          <w:szCs w:val="24"/>
        </w:rPr>
        <w:t>DESARROLLO DEMOCRÁTICO DE LA H.  LXII LEGISLATURA DEL ESTADO DE MÉXICO.</w:t>
      </w:r>
    </w:p>
    <w:p w:rsidR="00CA3894" w:rsidRPr="004B7890" w:rsidRDefault="00CA3894" w:rsidP="00D9626D">
      <w:pPr>
        <w:pStyle w:val="Sinespaciado"/>
        <w:jc w:val="center"/>
        <w:rPr>
          <w:szCs w:val="24"/>
        </w:rPr>
      </w:pPr>
    </w:p>
    <w:p w:rsidR="00CA3894" w:rsidRPr="004B7890" w:rsidRDefault="00B30322" w:rsidP="00D9626D">
      <w:pPr>
        <w:pStyle w:val="Sinespaciado"/>
        <w:jc w:val="center"/>
        <w:rPr>
          <w:szCs w:val="24"/>
        </w:rPr>
      </w:pPr>
      <w:r w:rsidRPr="004B7890">
        <w:rPr>
          <w:szCs w:val="24"/>
        </w:rPr>
        <w:t xml:space="preserve">Celebrada el día </w:t>
      </w:r>
      <w:r w:rsidR="00CA3894" w:rsidRPr="004B7890">
        <w:rPr>
          <w:szCs w:val="24"/>
        </w:rPr>
        <w:t xml:space="preserve">19 </w:t>
      </w:r>
      <w:r w:rsidRPr="004B7890">
        <w:rPr>
          <w:szCs w:val="24"/>
        </w:rPr>
        <w:t xml:space="preserve">de marzo de </w:t>
      </w:r>
      <w:r w:rsidR="00CA3894" w:rsidRPr="004B7890">
        <w:rPr>
          <w:szCs w:val="24"/>
        </w:rPr>
        <w:t>2026.</w:t>
      </w:r>
    </w:p>
    <w:p w:rsidR="00CA3894" w:rsidRPr="004B7890" w:rsidRDefault="00CA3894" w:rsidP="00D9626D">
      <w:pPr>
        <w:pStyle w:val="Sinespaciado"/>
        <w:ind w:left="3540"/>
        <w:rPr>
          <w:szCs w:val="24"/>
        </w:rPr>
      </w:pPr>
    </w:p>
    <w:p w:rsidR="00CA3894" w:rsidRPr="004B7890" w:rsidRDefault="00CA3894" w:rsidP="00D9626D">
      <w:pPr>
        <w:pStyle w:val="Sinespaciado"/>
        <w:jc w:val="center"/>
        <w:rPr>
          <w:szCs w:val="24"/>
        </w:rPr>
      </w:pPr>
      <w:r w:rsidRPr="004B7890">
        <w:rPr>
          <w:szCs w:val="24"/>
        </w:rPr>
        <w:t xml:space="preserve">Presidencia de la </w:t>
      </w:r>
      <w:r w:rsidR="00B30322" w:rsidRPr="004B7890">
        <w:rPr>
          <w:szCs w:val="24"/>
        </w:rPr>
        <w:t xml:space="preserve">diputada </w:t>
      </w:r>
      <w:r w:rsidRPr="004B7890">
        <w:rPr>
          <w:szCs w:val="24"/>
        </w:rPr>
        <w:t>Elena</w:t>
      </w:r>
      <w:r w:rsidRPr="004B7890">
        <w:rPr>
          <w:kern w:val="2"/>
          <w:szCs w:val="24"/>
          <w:lang w:eastAsia="es-MX"/>
        </w:rPr>
        <w:t xml:space="preserve"> García Martínez</w:t>
      </w:r>
    </w:p>
    <w:p w:rsidR="00CA3894" w:rsidRPr="004B7890" w:rsidRDefault="00CA3894" w:rsidP="00D9626D">
      <w:pPr>
        <w:pStyle w:val="Sinespaciado"/>
        <w:jc w:val="both"/>
        <w:rPr>
          <w:szCs w:val="24"/>
        </w:rPr>
      </w:pPr>
    </w:p>
    <w:p w:rsidR="00CA3894" w:rsidRPr="004B7890" w:rsidRDefault="00CA3894" w:rsidP="00D9626D">
      <w:pPr>
        <w:pStyle w:val="Default"/>
        <w:jc w:val="both"/>
        <w:rPr>
          <w:rFonts w:ascii="Times New Roman" w:eastAsia="Arial" w:hAnsi="Times New Roman" w:cs="Times New Roman"/>
          <w:color w:val="auto"/>
        </w:rPr>
      </w:pPr>
      <w:r w:rsidRPr="004B7890">
        <w:rPr>
          <w:rFonts w:ascii="Times New Roman" w:hAnsi="Times New Roman" w:cs="Times New Roman"/>
          <w:color w:val="auto"/>
        </w:rPr>
        <w:t>PRESIDENTA DIP. ELENA</w:t>
      </w:r>
      <w:r w:rsidRPr="004B7890">
        <w:rPr>
          <w:rFonts w:ascii="Times New Roman" w:hAnsi="Times New Roman" w:cs="Times New Roman"/>
          <w:color w:val="auto"/>
          <w:kern w:val="2"/>
          <w:lang w:eastAsia="es-MX"/>
        </w:rPr>
        <w:t xml:space="preserve"> GARCÍA MARTÍNEZ.</w:t>
      </w:r>
      <w:r w:rsidR="00A839A3" w:rsidRPr="004B7890">
        <w:rPr>
          <w:rFonts w:ascii="Times New Roman" w:hAnsi="Times New Roman" w:cs="Times New Roman"/>
          <w:color w:val="auto"/>
          <w:kern w:val="2"/>
          <w:lang w:eastAsia="es-MX"/>
        </w:rPr>
        <w:t xml:space="preserve"> Saludo a las y los diputados de las </w:t>
      </w:r>
      <w:r w:rsidRPr="004B7890">
        <w:rPr>
          <w:rFonts w:ascii="Times New Roman" w:hAnsi="Times New Roman" w:cs="Times New Roman"/>
          <w:color w:val="auto"/>
          <w:kern w:val="2"/>
          <w:lang w:eastAsia="es-MX"/>
        </w:rPr>
        <w:t xml:space="preserve">Comisiones Legislativas de </w:t>
      </w:r>
      <w:r w:rsidRPr="004B7890">
        <w:rPr>
          <w:rFonts w:ascii="Times New Roman" w:hAnsi="Times New Roman" w:cs="Times New Roman"/>
          <w:color w:val="auto"/>
        </w:rPr>
        <w:t>Legislación y Administración Municipal y Electora</w:t>
      </w:r>
      <w:r w:rsidR="006B68B7" w:rsidRPr="004B7890">
        <w:rPr>
          <w:rFonts w:ascii="Times New Roman" w:hAnsi="Times New Roman" w:cs="Times New Roman"/>
          <w:color w:val="auto"/>
        </w:rPr>
        <w:t>l</w:t>
      </w:r>
      <w:r w:rsidRPr="004B7890">
        <w:rPr>
          <w:rFonts w:ascii="Times New Roman" w:hAnsi="Times New Roman" w:cs="Times New Roman"/>
          <w:color w:val="auto"/>
        </w:rPr>
        <w:t xml:space="preserve"> y de Desarrollo Democrático; </w:t>
      </w:r>
      <w:r w:rsidRPr="004B7890">
        <w:rPr>
          <w:rFonts w:ascii="Times New Roman" w:eastAsia="Arial" w:hAnsi="Times New Roman" w:cs="Times New Roman"/>
          <w:color w:val="auto"/>
        </w:rPr>
        <w:t xml:space="preserve">y reconozco su diligencia en el debido cumplimiento de nuestras funciones. </w:t>
      </w:r>
    </w:p>
    <w:p w:rsidR="00CA3894" w:rsidRPr="004B7890" w:rsidRDefault="00CA3894" w:rsidP="00D9626D">
      <w:pPr>
        <w:pStyle w:val="Default"/>
        <w:jc w:val="both"/>
        <w:rPr>
          <w:rFonts w:ascii="Times New Roman" w:eastAsia="Arial" w:hAnsi="Times New Roman" w:cs="Times New Roman"/>
          <w:color w:val="auto"/>
        </w:rPr>
      </w:pPr>
      <w:r w:rsidRPr="004B7890">
        <w:rPr>
          <w:rFonts w:ascii="Times New Roman" w:eastAsia="Arial" w:hAnsi="Times New Roman" w:cs="Times New Roman"/>
          <w:color w:val="auto"/>
        </w:rPr>
        <w:tab/>
        <w:t>Doy la bienvenida a los representantes de los medios de comunicación y a quienes se encuentran en el recinto y en las redes sociales</w:t>
      </w:r>
      <w:r w:rsidR="005A05DA" w:rsidRPr="004B7890">
        <w:rPr>
          <w:rFonts w:ascii="Times New Roman" w:eastAsia="Arial" w:hAnsi="Times New Roman" w:cs="Times New Roman"/>
          <w:color w:val="auto"/>
        </w:rPr>
        <w:t>, e</w:t>
      </w:r>
      <w:r w:rsidRPr="004B7890">
        <w:rPr>
          <w:rFonts w:ascii="Times New Roman" w:eastAsia="Arial" w:hAnsi="Times New Roman" w:cs="Times New Roman"/>
          <w:color w:val="auto"/>
        </w:rPr>
        <w:t>sta es su casa.</w:t>
      </w:r>
    </w:p>
    <w:p w:rsidR="00CA3894" w:rsidRPr="004B7890" w:rsidRDefault="00CA3894" w:rsidP="00D9626D">
      <w:pPr>
        <w:pStyle w:val="Default"/>
        <w:jc w:val="both"/>
        <w:rPr>
          <w:rFonts w:ascii="Times New Roman" w:eastAsia="Arial" w:hAnsi="Times New Roman" w:cs="Times New Roman"/>
          <w:color w:val="auto"/>
        </w:rPr>
      </w:pPr>
      <w:r w:rsidRPr="004B7890">
        <w:rPr>
          <w:rFonts w:ascii="Times New Roman" w:eastAsia="Arial" w:hAnsi="Times New Roman" w:cs="Times New Roman"/>
          <w:color w:val="auto"/>
        </w:rPr>
        <w:tab/>
        <w:t xml:space="preserve">Esta reunión de modalidad mixta se basa en el artículo 40 Bis de la Ley Orgánica de este Poder Legislativo. </w:t>
      </w:r>
    </w:p>
    <w:p w:rsidR="00CA3894" w:rsidRPr="004B7890" w:rsidRDefault="00CA3894" w:rsidP="00D9626D">
      <w:pPr>
        <w:pStyle w:val="Default"/>
        <w:jc w:val="both"/>
        <w:rPr>
          <w:rFonts w:ascii="Times New Roman" w:eastAsia="Arial" w:hAnsi="Times New Roman" w:cs="Times New Roman"/>
          <w:color w:val="auto"/>
        </w:rPr>
      </w:pPr>
      <w:r w:rsidRPr="004B7890">
        <w:rPr>
          <w:rFonts w:ascii="Times New Roman" w:eastAsia="Arial" w:hAnsi="Times New Roman" w:cs="Times New Roman"/>
          <w:color w:val="auto"/>
        </w:rPr>
        <w:tab/>
        <w:t xml:space="preserve">Para la validez de los trabajos pido a la Secretaría verifique el quórum. </w:t>
      </w:r>
    </w:p>
    <w:p w:rsidR="00CA3894" w:rsidRPr="004B7890" w:rsidRDefault="00CA3894" w:rsidP="00D9626D">
      <w:pPr>
        <w:pStyle w:val="Sinespaciado"/>
        <w:jc w:val="both"/>
        <w:rPr>
          <w:rFonts w:eastAsia="Arial"/>
          <w:szCs w:val="24"/>
        </w:rPr>
      </w:pPr>
      <w:r w:rsidRPr="004B7890">
        <w:rPr>
          <w:kern w:val="2"/>
          <w:szCs w:val="24"/>
          <w:lang w:eastAsia="es-MX"/>
        </w:rPr>
        <w:t xml:space="preserve">SECRETARIO DIP. JAVIER CRUZ JARAMILLO. </w:t>
      </w:r>
      <w:r w:rsidRPr="004B7890">
        <w:rPr>
          <w:rFonts w:eastAsia="Arial"/>
          <w:szCs w:val="24"/>
        </w:rPr>
        <w:t xml:space="preserve">Gracias Presidenta. </w:t>
      </w:r>
    </w:p>
    <w:p w:rsidR="00CA3894" w:rsidRPr="004B7890" w:rsidRDefault="00CA3894" w:rsidP="00D9626D">
      <w:pPr>
        <w:pStyle w:val="Sinespaciado"/>
        <w:ind w:firstLine="708"/>
        <w:jc w:val="both"/>
        <w:rPr>
          <w:rFonts w:eastAsia="Arial"/>
          <w:szCs w:val="24"/>
        </w:rPr>
      </w:pPr>
      <w:r w:rsidRPr="004B7890">
        <w:rPr>
          <w:rFonts w:eastAsia="Arial"/>
          <w:szCs w:val="24"/>
        </w:rPr>
        <w:t xml:space="preserve">Procedo a verificar el quorum. </w:t>
      </w:r>
    </w:p>
    <w:p w:rsidR="00CA3894" w:rsidRPr="004B7890" w:rsidRDefault="00865D40" w:rsidP="00D9626D">
      <w:pPr>
        <w:pStyle w:val="Sinespaciado"/>
        <w:jc w:val="center"/>
        <w:rPr>
          <w:rFonts w:eastAsia="Arial"/>
          <w:i/>
          <w:szCs w:val="24"/>
        </w:rPr>
      </w:pPr>
      <w:r w:rsidRPr="004B7890">
        <w:rPr>
          <w:rFonts w:eastAsia="Arial"/>
          <w:i/>
          <w:szCs w:val="24"/>
        </w:rPr>
        <w:t xml:space="preserve"> </w:t>
      </w:r>
      <w:r w:rsidR="00CA3894" w:rsidRPr="004B7890">
        <w:rPr>
          <w:rFonts w:eastAsia="Arial"/>
          <w:i/>
          <w:szCs w:val="24"/>
        </w:rPr>
        <w:t>(Registro de asistencia)</w:t>
      </w:r>
    </w:p>
    <w:p w:rsidR="00CA3894" w:rsidRPr="004B7890" w:rsidRDefault="00CA3894" w:rsidP="00D9626D">
      <w:pPr>
        <w:pStyle w:val="Sinespaciado"/>
        <w:jc w:val="both"/>
        <w:rPr>
          <w:rFonts w:eastAsia="Arial"/>
          <w:szCs w:val="24"/>
        </w:rPr>
      </w:pPr>
      <w:r w:rsidRPr="004B7890">
        <w:rPr>
          <w:kern w:val="2"/>
          <w:szCs w:val="24"/>
          <w:lang w:eastAsia="es-MX"/>
        </w:rPr>
        <w:t>SECRETARIO DIP. JAVIER CRUZ JARAMILLO.</w:t>
      </w:r>
      <w:r w:rsidRPr="004B7890">
        <w:rPr>
          <w:rFonts w:eastAsia="Arial"/>
          <w:szCs w:val="24"/>
        </w:rPr>
        <w:t xml:space="preserve"> Existe quórum y por lo tanto procede a abrir la reunión.</w:t>
      </w:r>
    </w:p>
    <w:p w:rsidR="00CA3894" w:rsidRPr="004B7890" w:rsidRDefault="00CA3894" w:rsidP="00D9626D">
      <w:pPr>
        <w:pStyle w:val="Sinespaciado"/>
        <w:jc w:val="both"/>
        <w:rPr>
          <w:rFonts w:eastAsia="Arial"/>
          <w:szCs w:val="24"/>
        </w:rPr>
      </w:pPr>
      <w:r w:rsidRPr="004B7890">
        <w:rPr>
          <w:szCs w:val="24"/>
        </w:rPr>
        <w:t>PRESIDENTA DIP. ELENA</w:t>
      </w:r>
      <w:r w:rsidRPr="004B7890">
        <w:rPr>
          <w:kern w:val="2"/>
          <w:szCs w:val="24"/>
          <w:lang w:eastAsia="es-MX"/>
        </w:rPr>
        <w:t xml:space="preserve"> GARCÍA MARTÍNEZ. </w:t>
      </w:r>
      <w:r w:rsidRPr="004B7890">
        <w:rPr>
          <w:rFonts w:eastAsia="Arial"/>
          <w:szCs w:val="24"/>
        </w:rPr>
        <w:t>Se declara la existencia del quórum y se abre la reunión de las Comisiones Legislativas de Legislación y Administración Municipal y Electoral y de Desarrollo Democrático, siendo</w:t>
      </w:r>
      <w:r w:rsidR="00D5448D" w:rsidRPr="004B7890">
        <w:rPr>
          <w:rFonts w:eastAsia="Arial"/>
          <w:szCs w:val="24"/>
        </w:rPr>
        <w:t xml:space="preserve"> las</w:t>
      </w:r>
      <w:r w:rsidRPr="004B7890">
        <w:rPr>
          <w:rFonts w:eastAsia="Arial"/>
          <w:szCs w:val="24"/>
        </w:rPr>
        <w:t xml:space="preserve"> once horas con catorce minutos del día jueves diecinueve de marzo del año dos mil veintiséis, de conformidad con el artículo 16 del Reglamento de este Poder Legislativo la reunión es pública. </w:t>
      </w:r>
    </w:p>
    <w:p w:rsidR="00CA3894" w:rsidRPr="004B7890" w:rsidRDefault="00CA3894" w:rsidP="00D9626D">
      <w:pPr>
        <w:pStyle w:val="Sinespaciado"/>
        <w:jc w:val="both"/>
        <w:rPr>
          <w:szCs w:val="24"/>
        </w:rPr>
      </w:pPr>
      <w:r w:rsidRPr="004B7890">
        <w:rPr>
          <w:rFonts w:eastAsia="Arial"/>
          <w:szCs w:val="24"/>
        </w:rPr>
        <w:tab/>
        <w:t>Comunique la Secretaria, la propuesta de Orden del día.</w:t>
      </w:r>
    </w:p>
    <w:p w:rsidR="00CA3894" w:rsidRPr="004B7890" w:rsidRDefault="00CA3894" w:rsidP="00D9626D">
      <w:pPr>
        <w:pStyle w:val="Sinespaciado"/>
        <w:jc w:val="both"/>
        <w:rPr>
          <w:rFonts w:eastAsia="Arial"/>
          <w:szCs w:val="24"/>
        </w:rPr>
      </w:pPr>
      <w:r w:rsidRPr="004B7890">
        <w:rPr>
          <w:kern w:val="2"/>
          <w:szCs w:val="24"/>
          <w:lang w:eastAsia="es-MX"/>
        </w:rPr>
        <w:t>SECRETARIO DIP. JAVIER CRUZ JARAMILLO.</w:t>
      </w:r>
      <w:r w:rsidRPr="004B7890">
        <w:rPr>
          <w:rFonts w:eastAsia="Arial"/>
          <w:szCs w:val="24"/>
        </w:rPr>
        <w:t xml:space="preserve"> Gracias Presidenta. </w:t>
      </w:r>
    </w:p>
    <w:p w:rsidR="00CA3894" w:rsidRPr="004B7890" w:rsidRDefault="00CA3894" w:rsidP="00D9626D">
      <w:pPr>
        <w:pStyle w:val="Sinespaciado"/>
        <w:jc w:val="both"/>
        <w:rPr>
          <w:rFonts w:eastAsia="Arial"/>
          <w:szCs w:val="24"/>
        </w:rPr>
      </w:pPr>
      <w:r w:rsidRPr="004B7890">
        <w:rPr>
          <w:rFonts w:eastAsia="Arial"/>
          <w:szCs w:val="24"/>
        </w:rPr>
        <w:tab/>
        <w:t>La propuesta de Orden del Día es la siguiente:</w:t>
      </w:r>
    </w:p>
    <w:p w:rsidR="00CA3894" w:rsidRPr="004B7890" w:rsidRDefault="00CA3894" w:rsidP="00D9626D">
      <w:pPr>
        <w:pStyle w:val="Sinespaciado"/>
        <w:jc w:val="both"/>
        <w:rPr>
          <w:rFonts w:eastAsia="Arial"/>
          <w:b/>
          <w:szCs w:val="24"/>
        </w:rPr>
      </w:pPr>
      <w:r w:rsidRPr="004B7890">
        <w:rPr>
          <w:rFonts w:eastAsia="Arial"/>
          <w:b/>
          <w:szCs w:val="24"/>
        </w:rPr>
        <w:t>1. Análisis de la Iniciativa con Proyecto de Decreto por el que se reforman y adicionan diversas disposiciones de la Ley Orgánica Municipal del Estado de México, presentada por el diputado Eduardo Zarz</w:t>
      </w:r>
      <w:r w:rsidR="00BB6B65" w:rsidRPr="004B7890">
        <w:rPr>
          <w:rFonts w:eastAsia="Arial"/>
          <w:b/>
          <w:szCs w:val="24"/>
        </w:rPr>
        <w:t>osa</w:t>
      </w:r>
      <w:r w:rsidRPr="004B7890">
        <w:rPr>
          <w:rFonts w:eastAsia="Arial"/>
          <w:b/>
          <w:szCs w:val="24"/>
        </w:rPr>
        <w:t xml:space="preserve"> Sánchez, en nombre del Grupo Parlamentario del Partido Revolucionario Institucional. </w:t>
      </w:r>
    </w:p>
    <w:p w:rsidR="00CA3894" w:rsidRPr="004B7890" w:rsidRDefault="00CA3894" w:rsidP="00D9626D">
      <w:pPr>
        <w:pStyle w:val="Sinespaciado"/>
        <w:jc w:val="both"/>
        <w:rPr>
          <w:szCs w:val="24"/>
        </w:rPr>
      </w:pPr>
      <w:r w:rsidRPr="004B7890">
        <w:rPr>
          <w:rFonts w:eastAsia="Arial"/>
          <w:szCs w:val="24"/>
        </w:rPr>
        <w:t>2. Clausura de la reunión.</w:t>
      </w:r>
    </w:p>
    <w:p w:rsidR="00CA3894" w:rsidRPr="004B7890" w:rsidRDefault="00CA3894" w:rsidP="00D9626D">
      <w:pPr>
        <w:pStyle w:val="Sinespaciado"/>
        <w:jc w:val="both"/>
        <w:rPr>
          <w:szCs w:val="24"/>
        </w:rPr>
      </w:pPr>
      <w:r w:rsidRPr="004B7890">
        <w:rPr>
          <w:szCs w:val="24"/>
        </w:rPr>
        <w:t>PRESIDENTA DIP. ELENA</w:t>
      </w:r>
      <w:r w:rsidRPr="004B7890">
        <w:rPr>
          <w:kern w:val="2"/>
          <w:szCs w:val="24"/>
          <w:lang w:eastAsia="es-MX"/>
        </w:rPr>
        <w:t xml:space="preserve"> GARCÍA MARTÍNEZ. </w:t>
      </w:r>
      <w:r w:rsidRPr="004B7890">
        <w:rPr>
          <w:rFonts w:eastAsia="Arial"/>
          <w:szCs w:val="24"/>
        </w:rPr>
        <w:t xml:space="preserve">Pido a quienes estén de acuerdo en que la propuesta que ha comunicado la Secretaría sea aprobada como </w:t>
      </w:r>
      <w:r w:rsidR="00C43EF2" w:rsidRPr="004B7890">
        <w:rPr>
          <w:rFonts w:eastAsia="Arial"/>
          <w:szCs w:val="24"/>
        </w:rPr>
        <w:t>O</w:t>
      </w:r>
      <w:r w:rsidRPr="004B7890">
        <w:rPr>
          <w:rFonts w:eastAsia="Arial"/>
          <w:szCs w:val="24"/>
        </w:rPr>
        <w:t>rden del día se sirvan levantar la mano ¿En contra? ¿Abstenciones?</w:t>
      </w:r>
    </w:p>
    <w:p w:rsidR="00CA3894" w:rsidRPr="004B7890" w:rsidRDefault="00CA3894" w:rsidP="00D9626D">
      <w:pPr>
        <w:pStyle w:val="Sinespaciado"/>
        <w:jc w:val="both"/>
        <w:rPr>
          <w:rFonts w:eastAsia="Arial"/>
          <w:szCs w:val="24"/>
        </w:rPr>
      </w:pPr>
      <w:r w:rsidRPr="004B7890">
        <w:rPr>
          <w:kern w:val="2"/>
          <w:szCs w:val="24"/>
          <w:lang w:eastAsia="es-MX"/>
        </w:rPr>
        <w:t>SECRETARIO DIP. JAVIER CRUZ JARAMILLO.</w:t>
      </w:r>
      <w:r w:rsidRPr="004B7890">
        <w:rPr>
          <w:rFonts w:eastAsia="Arial"/>
          <w:szCs w:val="24"/>
        </w:rPr>
        <w:t xml:space="preserve"> Gracias. </w:t>
      </w:r>
    </w:p>
    <w:p w:rsidR="00CA3894" w:rsidRPr="004B7890" w:rsidRDefault="00CA3894" w:rsidP="00D9626D">
      <w:pPr>
        <w:pStyle w:val="Sinespaciado"/>
        <w:jc w:val="both"/>
        <w:rPr>
          <w:rFonts w:eastAsia="Arial"/>
          <w:szCs w:val="24"/>
        </w:rPr>
      </w:pPr>
      <w:r w:rsidRPr="004B7890">
        <w:rPr>
          <w:rFonts w:eastAsia="Arial"/>
          <w:szCs w:val="24"/>
        </w:rPr>
        <w:tab/>
        <w:t xml:space="preserve">Se integra también la diputada Joanna Felipe Torres, en línea. </w:t>
      </w:r>
    </w:p>
    <w:p w:rsidR="00CA3894" w:rsidRPr="004B7890" w:rsidRDefault="00CA3894" w:rsidP="00D9626D">
      <w:pPr>
        <w:pStyle w:val="Sinespaciado"/>
        <w:jc w:val="both"/>
        <w:rPr>
          <w:rFonts w:eastAsia="Arial"/>
          <w:szCs w:val="24"/>
        </w:rPr>
      </w:pPr>
      <w:r w:rsidRPr="004B7890">
        <w:rPr>
          <w:rFonts w:eastAsia="Arial"/>
          <w:szCs w:val="24"/>
        </w:rPr>
        <w:tab/>
        <w:t>La propuesta ha sido</w:t>
      </w:r>
      <w:r w:rsidR="00F33494" w:rsidRPr="004B7890">
        <w:rPr>
          <w:rFonts w:eastAsia="Arial"/>
          <w:szCs w:val="24"/>
        </w:rPr>
        <w:t>,</w:t>
      </w:r>
      <w:r w:rsidRPr="004B7890">
        <w:rPr>
          <w:rFonts w:eastAsia="Arial"/>
          <w:szCs w:val="24"/>
        </w:rPr>
        <w:t xml:space="preserve"> por unanimidad</w:t>
      </w:r>
      <w:r w:rsidR="0071013D" w:rsidRPr="004B7890">
        <w:rPr>
          <w:rFonts w:eastAsia="Arial"/>
          <w:szCs w:val="24"/>
        </w:rPr>
        <w:t xml:space="preserve"> de votos </w:t>
      </w:r>
      <w:r w:rsidR="00A42CCF" w:rsidRPr="004B7890">
        <w:rPr>
          <w:rFonts w:eastAsia="Arial"/>
          <w:szCs w:val="24"/>
        </w:rPr>
        <w:t>Presidenta</w:t>
      </w:r>
    </w:p>
    <w:p w:rsidR="0071013D" w:rsidRPr="004B7890" w:rsidRDefault="00A42CCF" w:rsidP="00D9626D">
      <w:pPr>
        <w:pStyle w:val="Sinespaciado"/>
        <w:jc w:val="both"/>
        <w:rPr>
          <w:szCs w:val="24"/>
        </w:rPr>
      </w:pPr>
      <w:r w:rsidRPr="004B7890">
        <w:rPr>
          <w:szCs w:val="24"/>
        </w:rPr>
        <w:t>PRESIDENTA DIP. ELENA</w:t>
      </w:r>
      <w:r w:rsidRPr="004B7890">
        <w:rPr>
          <w:kern w:val="2"/>
          <w:szCs w:val="24"/>
          <w:lang w:eastAsia="es-MX"/>
        </w:rPr>
        <w:t xml:space="preserve"> GARCÍA MARTÍNEZ. </w:t>
      </w:r>
      <w:r w:rsidR="0071013D" w:rsidRPr="004B7890">
        <w:rPr>
          <w:szCs w:val="24"/>
        </w:rPr>
        <w:t xml:space="preserve">Gracias. </w:t>
      </w:r>
    </w:p>
    <w:p w:rsidR="0071013D" w:rsidRPr="004B7890" w:rsidRDefault="0071013D" w:rsidP="00D9626D">
      <w:pPr>
        <w:pStyle w:val="Sinespaciado"/>
        <w:jc w:val="both"/>
        <w:rPr>
          <w:szCs w:val="24"/>
        </w:rPr>
      </w:pPr>
      <w:r w:rsidRPr="004B7890">
        <w:rPr>
          <w:szCs w:val="24"/>
        </w:rPr>
        <w:tab/>
        <w:t xml:space="preserve">En cuanto al punto número 1, iniciamos el análisis de la Iniciativa con Proyecto de Decreto por el que se reforman y adicionan diversas disposiciones de la Ley Orgánica Municipal del Estado de México, presentada por el diputado </w:t>
      </w:r>
      <w:r w:rsidRPr="004B7890">
        <w:rPr>
          <w:kern w:val="2"/>
          <w:szCs w:val="24"/>
          <w:lang w:eastAsia="es-MX"/>
        </w:rPr>
        <w:t>Eduardo Zarzosa Sánchez</w:t>
      </w:r>
      <w:r w:rsidRPr="004B7890">
        <w:rPr>
          <w:szCs w:val="24"/>
        </w:rPr>
        <w:t>, en nombre del Grupo Parlamentario del Partido Revolucionario Institucional y pido a la Secretaría d</w:t>
      </w:r>
      <w:r w:rsidR="00B8730C" w:rsidRPr="004B7890">
        <w:rPr>
          <w:szCs w:val="24"/>
        </w:rPr>
        <w:t>é</w:t>
      </w:r>
      <w:r w:rsidRPr="004B7890">
        <w:rPr>
          <w:szCs w:val="24"/>
        </w:rPr>
        <w:t xml:space="preserve"> </w:t>
      </w:r>
      <w:r w:rsidR="009E16FA" w:rsidRPr="004B7890">
        <w:rPr>
          <w:szCs w:val="24"/>
        </w:rPr>
        <w:t>l</w:t>
      </w:r>
      <w:r w:rsidRPr="004B7890">
        <w:rPr>
          <w:szCs w:val="24"/>
        </w:rPr>
        <w:t>ectura a la Exposición de motivos.</w:t>
      </w:r>
    </w:p>
    <w:p w:rsidR="0071013D" w:rsidRPr="004B7890" w:rsidRDefault="0071013D" w:rsidP="00D9626D">
      <w:pPr>
        <w:pStyle w:val="Sinespaciado"/>
        <w:jc w:val="both"/>
        <w:rPr>
          <w:rFonts w:eastAsia="Arial"/>
          <w:szCs w:val="24"/>
        </w:rPr>
      </w:pPr>
      <w:r w:rsidRPr="004B7890">
        <w:rPr>
          <w:kern w:val="2"/>
          <w:szCs w:val="24"/>
          <w:lang w:eastAsia="es-MX"/>
        </w:rPr>
        <w:t>SECRETARIO DIP. JAVIER CRUZ JARAMILLO.</w:t>
      </w:r>
      <w:r w:rsidRPr="004B7890">
        <w:rPr>
          <w:rFonts w:eastAsia="Arial"/>
          <w:szCs w:val="24"/>
        </w:rPr>
        <w:t xml:space="preserve"> </w:t>
      </w:r>
    </w:p>
    <w:p w:rsidR="0071013D" w:rsidRPr="004B7890" w:rsidRDefault="0071013D" w:rsidP="00D9626D">
      <w:pPr>
        <w:pStyle w:val="Sinespaciado"/>
        <w:jc w:val="both"/>
        <w:rPr>
          <w:szCs w:val="24"/>
        </w:rPr>
      </w:pPr>
      <w:r w:rsidRPr="004B7890">
        <w:rPr>
          <w:szCs w:val="24"/>
        </w:rPr>
        <w:t>DIPUTADO MAURI</w:t>
      </w:r>
      <w:r w:rsidR="00B8730C" w:rsidRPr="004B7890">
        <w:rPr>
          <w:szCs w:val="24"/>
        </w:rPr>
        <w:t>L</w:t>
      </w:r>
      <w:r w:rsidRPr="004B7890">
        <w:rPr>
          <w:szCs w:val="24"/>
        </w:rPr>
        <w:t>IO HERNÁNDEZ GONZÁLEZ</w:t>
      </w:r>
    </w:p>
    <w:p w:rsidR="0071013D" w:rsidRPr="004B7890" w:rsidRDefault="0071013D" w:rsidP="00D9626D">
      <w:pPr>
        <w:pStyle w:val="Sinespaciado"/>
        <w:jc w:val="both"/>
        <w:rPr>
          <w:szCs w:val="24"/>
        </w:rPr>
      </w:pPr>
      <w:r w:rsidRPr="004B7890">
        <w:rPr>
          <w:szCs w:val="24"/>
        </w:rPr>
        <w:t xml:space="preserve">PRESIDENTE DE LA LXII LEGISLATURA </w:t>
      </w:r>
    </w:p>
    <w:p w:rsidR="0071013D" w:rsidRPr="004B7890" w:rsidRDefault="0071013D" w:rsidP="00D9626D">
      <w:pPr>
        <w:pStyle w:val="Sinespaciado"/>
        <w:jc w:val="both"/>
        <w:rPr>
          <w:szCs w:val="24"/>
        </w:rPr>
      </w:pPr>
      <w:r w:rsidRPr="004B7890">
        <w:rPr>
          <w:szCs w:val="24"/>
        </w:rPr>
        <w:lastRenderedPageBreak/>
        <w:t>DEL CONGRESO DEL ESTADO DE MÉXICO.</w:t>
      </w:r>
    </w:p>
    <w:p w:rsidR="0071013D" w:rsidRPr="004B7890" w:rsidRDefault="0071013D" w:rsidP="00D9626D">
      <w:pPr>
        <w:pStyle w:val="Sinespaciado"/>
        <w:jc w:val="both"/>
        <w:rPr>
          <w:szCs w:val="24"/>
        </w:rPr>
      </w:pPr>
      <w:r w:rsidRPr="004B7890">
        <w:rPr>
          <w:szCs w:val="24"/>
        </w:rPr>
        <w:t xml:space="preserve">PRESENTE. </w:t>
      </w:r>
    </w:p>
    <w:p w:rsidR="0071013D" w:rsidRPr="004B7890" w:rsidRDefault="0071013D" w:rsidP="00D9626D">
      <w:pPr>
        <w:pStyle w:val="Sinespaciado"/>
        <w:jc w:val="both"/>
        <w:rPr>
          <w:szCs w:val="24"/>
        </w:rPr>
      </w:pPr>
      <w:r w:rsidRPr="004B7890">
        <w:rPr>
          <w:szCs w:val="24"/>
        </w:rPr>
        <w:tab/>
        <w:t>El que suscribe, diputado Eduardo Zarz</w:t>
      </w:r>
      <w:r w:rsidR="009E16FA" w:rsidRPr="004B7890">
        <w:rPr>
          <w:szCs w:val="24"/>
        </w:rPr>
        <w:t>osa</w:t>
      </w:r>
      <w:r w:rsidRPr="004B7890">
        <w:rPr>
          <w:szCs w:val="24"/>
        </w:rPr>
        <w:t xml:space="preserve"> Sánchez, integrante del Grupo Parlamentario del Partido Revolucionario Institucional de la LXII Legislatura del Congreso del Estado de México, con fundamentos en los artículos 51 fracción II, 57 y 61 fracción II de la Constitución Política del Estado Libre y Soberano de México</w:t>
      </w:r>
      <w:r w:rsidR="00993F6A" w:rsidRPr="004B7890">
        <w:rPr>
          <w:szCs w:val="24"/>
        </w:rPr>
        <w:t>,</w:t>
      </w:r>
      <w:r w:rsidRPr="004B7890">
        <w:rPr>
          <w:szCs w:val="24"/>
        </w:rPr>
        <w:t xml:space="preserve"> 28 fracción I, 38 fracción I, de la Ley Orgánica del Poder Legislativo del Estado Libre y Soberano de México, así como el 68 Reglamento del Poder Legislativo del Estado Libre Soberano de México. </w:t>
      </w:r>
    </w:p>
    <w:p w:rsidR="0071013D" w:rsidRPr="004B7890" w:rsidRDefault="0071013D" w:rsidP="00D9626D">
      <w:pPr>
        <w:pStyle w:val="Sinespaciado"/>
        <w:jc w:val="both"/>
        <w:rPr>
          <w:szCs w:val="24"/>
        </w:rPr>
      </w:pPr>
      <w:r w:rsidRPr="004B7890">
        <w:rPr>
          <w:szCs w:val="24"/>
        </w:rPr>
        <w:tab/>
        <w:t>Someto a consideración de este órgano legislativo la presente Iniciativa con Proyecto de Decreto por el que se reforman, adicionan diversas disposiciones de la Ley Orgánica Municipal del Estado de México</w:t>
      </w:r>
      <w:r w:rsidR="00993F6A" w:rsidRPr="004B7890">
        <w:rPr>
          <w:szCs w:val="24"/>
        </w:rPr>
        <w:t xml:space="preserve">, </w:t>
      </w:r>
      <w:r w:rsidRPr="004B7890">
        <w:rPr>
          <w:szCs w:val="24"/>
        </w:rPr>
        <w:t>para garantizar el ejercicio de los derechos políticos electorales de las y los regidores, al tenor de la siguiente:</w:t>
      </w:r>
    </w:p>
    <w:p w:rsidR="0071013D" w:rsidRPr="004B7890" w:rsidRDefault="0071013D" w:rsidP="00D9626D">
      <w:pPr>
        <w:pStyle w:val="Sinespaciado"/>
        <w:jc w:val="center"/>
        <w:rPr>
          <w:szCs w:val="24"/>
        </w:rPr>
      </w:pPr>
      <w:r w:rsidRPr="004B7890">
        <w:rPr>
          <w:szCs w:val="24"/>
        </w:rPr>
        <w:t>EXPOSICIÓN DE MOTIVOS</w:t>
      </w:r>
    </w:p>
    <w:p w:rsidR="00C32AC0" w:rsidRPr="004B7890" w:rsidRDefault="0071013D" w:rsidP="00D9626D">
      <w:pPr>
        <w:pStyle w:val="Sinespaciado"/>
        <w:ind w:firstLine="708"/>
        <w:jc w:val="both"/>
        <w:rPr>
          <w:szCs w:val="24"/>
        </w:rPr>
      </w:pPr>
      <w:r w:rsidRPr="004B7890">
        <w:rPr>
          <w:szCs w:val="24"/>
        </w:rPr>
        <w:t>1.- La autonomía del municipio mexicano.</w:t>
      </w:r>
    </w:p>
    <w:p w:rsidR="0071013D" w:rsidRPr="004B7890" w:rsidRDefault="0071013D" w:rsidP="00D9626D">
      <w:pPr>
        <w:pStyle w:val="Sinespaciado"/>
        <w:ind w:firstLine="708"/>
        <w:jc w:val="both"/>
        <w:rPr>
          <w:szCs w:val="24"/>
        </w:rPr>
      </w:pPr>
      <w:r w:rsidRPr="004B7890">
        <w:rPr>
          <w:szCs w:val="24"/>
        </w:rPr>
        <w:t xml:space="preserve">Los contornos y contenidos de la institución municipal se encuentran definidos fundamentalmente en el artículo 115 de la Constitución Política de los Estados Unidos Mexicanos, cuyo párrafo primero dispone de los Estados que tendrán como base de su división territorial y su organización política administrativa al municipio libre de este modo nuestro texto constitucional reconoce al Municipio no solo como un tercer ámbito de gobierno, sino como la piedra angular sobre la que descansan el sistema federal mexicano en su conjunto, otorgándole en consecuencia una serie de atributos propios del poder público, entre ellos la autonomía. </w:t>
      </w:r>
    </w:p>
    <w:p w:rsidR="0071013D" w:rsidRPr="004B7890" w:rsidRDefault="0071013D" w:rsidP="00D9626D">
      <w:pPr>
        <w:pStyle w:val="Sinespaciado"/>
        <w:jc w:val="both"/>
        <w:rPr>
          <w:szCs w:val="24"/>
        </w:rPr>
      </w:pPr>
      <w:r w:rsidRPr="004B7890">
        <w:rPr>
          <w:szCs w:val="24"/>
        </w:rPr>
        <w:tab/>
        <w:t xml:space="preserve">Es importante, característica que, dicho sea de paso, no está expresamente reconocida en la Constitución se traduce básicamente en la capacidad para autorregularse dentro de los límites constitucionales y legales y se desdobla en </w:t>
      </w:r>
      <w:r w:rsidR="005D752A" w:rsidRPr="004B7890">
        <w:rPr>
          <w:szCs w:val="24"/>
        </w:rPr>
        <w:t>3</w:t>
      </w:r>
      <w:r w:rsidRPr="004B7890">
        <w:rPr>
          <w:szCs w:val="24"/>
        </w:rPr>
        <w:t xml:space="preserve"> grandes modalidades la política, la administrativa y la financiera.</w:t>
      </w:r>
    </w:p>
    <w:p w:rsidR="0071013D" w:rsidRPr="004B7890" w:rsidRDefault="0071013D" w:rsidP="00D9626D">
      <w:pPr>
        <w:pStyle w:val="Sinespaciado"/>
        <w:jc w:val="both"/>
        <w:rPr>
          <w:szCs w:val="24"/>
        </w:rPr>
      </w:pPr>
      <w:r w:rsidRPr="004B7890">
        <w:rPr>
          <w:szCs w:val="24"/>
        </w:rPr>
        <w:tab/>
        <w:t xml:space="preserve">La primera de ellas, es decir, la autonomía política, puede deducirse a </w:t>
      </w:r>
      <w:r w:rsidR="003933A7" w:rsidRPr="004B7890">
        <w:rPr>
          <w:szCs w:val="24"/>
        </w:rPr>
        <w:t xml:space="preserve">3 </w:t>
      </w:r>
      <w:r w:rsidRPr="004B7890">
        <w:rPr>
          <w:szCs w:val="24"/>
        </w:rPr>
        <w:t xml:space="preserve">grandes aspectos al origen democrático de sus autoridades a la facultad de expedir bandos, reglamentos, circulares y demás disposiciones administrativas de observancia general, así como la posibilidad de gobernar sin la intervención de ningún otro ámbito de gobierno. </w:t>
      </w:r>
    </w:p>
    <w:p w:rsidR="00891068" w:rsidRPr="004B7890" w:rsidRDefault="0071013D" w:rsidP="00D9626D">
      <w:pPr>
        <w:pStyle w:val="Sinespaciado"/>
        <w:ind w:firstLine="708"/>
        <w:jc w:val="both"/>
        <w:rPr>
          <w:szCs w:val="24"/>
        </w:rPr>
      </w:pPr>
      <w:r w:rsidRPr="004B7890">
        <w:rPr>
          <w:szCs w:val="24"/>
        </w:rPr>
        <w:t>2.- Ayuntamientos</w:t>
      </w:r>
      <w:r w:rsidR="00BB2B91" w:rsidRPr="004B7890">
        <w:rPr>
          <w:szCs w:val="24"/>
        </w:rPr>
        <w:t>, e</w:t>
      </w:r>
      <w:r w:rsidRPr="004B7890">
        <w:rPr>
          <w:szCs w:val="24"/>
        </w:rPr>
        <w:t>xpresión de pluralidad y colegia</w:t>
      </w:r>
      <w:r w:rsidR="00BB2B91" w:rsidRPr="004B7890">
        <w:rPr>
          <w:szCs w:val="24"/>
        </w:rPr>
        <w:t>li</w:t>
      </w:r>
      <w:r w:rsidRPr="004B7890">
        <w:rPr>
          <w:szCs w:val="24"/>
        </w:rPr>
        <w:t xml:space="preserve">dad para llevar el papel de la práctica de la autonomía política de la fracción I del artículo 115 de la Constitución establece que cada municipio será gobernado por un órgano plural, colegiado y popularmente electo denominado Ayuntamiento, que estará integrado por un presidente, una presidenta municipal y el número de regidurías y sindicatura que cada Estado determine. </w:t>
      </w:r>
    </w:p>
    <w:p w:rsidR="0071013D" w:rsidRPr="004B7890" w:rsidRDefault="00FB2D84" w:rsidP="00D9626D">
      <w:pPr>
        <w:pStyle w:val="Sinespaciado"/>
        <w:ind w:firstLine="708"/>
        <w:jc w:val="both"/>
        <w:rPr>
          <w:szCs w:val="24"/>
        </w:rPr>
      </w:pPr>
      <w:r w:rsidRPr="004B7890">
        <w:rPr>
          <w:szCs w:val="24"/>
        </w:rPr>
        <w:t>Así, el</w:t>
      </w:r>
      <w:r w:rsidR="0071013D" w:rsidRPr="004B7890">
        <w:rPr>
          <w:szCs w:val="24"/>
        </w:rPr>
        <w:t xml:space="preserve"> Código Político Nacional habilita a los congresos locales para que en ejercicio de su libertad de configuración legislativa reglamenten la integración y el funcionamiento de los ayuntamientos, siempre que se garantice la pluralidad, la colegialidad y legitimidad popular de los mismos. </w:t>
      </w:r>
    </w:p>
    <w:p w:rsidR="0071013D" w:rsidRPr="004B7890" w:rsidRDefault="0071013D" w:rsidP="00D9626D">
      <w:pPr>
        <w:pStyle w:val="Sinespaciado"/>
        <w:jc w:val="both"/>
        <w:rPr>
          <w:szCs w:val="24"/>
        </w:rPr>
      </w:pPr>
      <w:r w:rsidRPr="004B7890">
        <w:rPr>
          <w:szCs w:val="24"/>
        </w:rPr>
        <w:tab/>
        <w:t xml:space="preserve">En nuestro caso, la Constitución Política del Estado Libre y Soberano de México refrenda la integración plural y colegiada de los sentimientos al señalar. </w:t>
      </w:r>
    </w:p>
    <w:p w:rsidR="00010720" w:rsidRPr="004B7890" w:rsidRDefault="0071013D" w:rsidP="00D9626D">
      <w:pPr>
        <w:pStyle w:val="Sinespaciado"/>
        <w:jc w:val="both"/>
        <w:rPr>
          <w:szCs w:val="24"/>
        </w:rPr>
      </w:pPr>
      <w:r w:rsidRPr="004B7890">
        <w:rPr>
          <w:szCs w:val="24"/>
        </w:rPr>
        <w:t>Artículo 117. Los ayuntamientos se integrarán con una jefa, un jefe de asamblea que se denominará presidenta o presidente municipal, respectivamente, y con varios miembros más llamados síndicas o síndicos y regidoras o regidores, cuyo número se determinará en razón directa de la población del municipio que presenten como lo disponga la Ley orgánica respectiva</w:t>
      </w:r>
      <w:r w:rsidR="000B6FAF" w:rsidRPr="004B7890">
        <w:rPr>
          <w:szCs w:val="24"/>
        </w:rPr>
        <w:t>,</w:t>
      </w:r>
      <w:r w:rsidRPr="004B7890">
        <w:rPr>
          <w:szCs w:val="24"/>
        </w:rPr>
        <w:t xml:space="preserve"> los Ayuntamientos de los Municipios podrán tener </w:t>
      </w:r>
      <w:r w:rsidR="00203130" w:rsidRPr="004B7890">
        <w:rPr>
          <w:szCs w:val="24"/>
        </w:rPr>
        <w:t xml:space="preserve">sindicas, </w:t>
      </w:r>
      <w:r w:rsidR="000B6FAF" w:rsidRPr="004B7890">
        <w:rPr>
          <w:szCs w:val="24"/>
        </w:rPr>
        <w:t xml:space="preserve">o </w:t>
      </w:r>
      <w:r w:rsidR="00010720" w:rsidRPr="004B7890">
        <w:rPr>
          <w:szCs w:val="24"/>
        </w:rPr>
        <w:t>síndicos y regidores o regidoras electos según el principio de representación proporcional.</w:t>
      </w:r>
    </w:p>
    <w:p w:rsidR="00010720" w:rsidRPr="004B7890" w:rsidRDefault="00010720" w:rsidP="00D9626D">
      <w:pPr>
        <w:pStyle w:val="Sinespaciado"/>
        <w:jc w:val="both"/>
        <w:rPr>
          <w:szCs w:val="24"/>
        </w:rPr>
      </w:pPr>
      <w:r w:rsidRPr="004B7890">
        <w:rPr>
          <w:szCs w:val="24"/>
        </w:rPr>
        <w:tab/>
        <w:t xml:space="preserve">Adicionalmente la Ley Orgánica Municipal del Estado de México establece en su artículo 27 que los ayuntamientos como órganos deliberantes deberán resolver colegiadamente los asuntos de su competencia, en consecuencia, los ayuntamientos además de ser plurales y colegiados son </w:t>
      </w:r>
      <w:r w:rsidRPr="004B7890">
        <w:rPr>
          <w:szCs w:val="24"/>
        </w:rPr>
        <w:lastRenderedPageBreak/>
        <w:t>órganos deliberantes en cuyo seno deberán participar en condiciones de igualdad las diversas expresiones políticas existentes en su municipio.</w:t>
      </w:r>
    </w:p>
    <w:p w:rsidR="00010720" w:rsidRPr="004B7890" w:rsidRDefault="00010720" w:rsidP="00D9626D">
      <w:pPr>
        <w:pStyle w:val="Sinespaciado"/>
        <w:jc w:val="both"/>
        <w:rPr>
          <w:szCs w:val="24"/>
        </w:rPr>
      </w:pPr>
      <w:r w:rsidRPr="004B7890">
        <w:rPr>
          <w:szCs w:val="24"/>
        </w:rPr>
        <w:tab/>
        <w:t>En otras palabras, para deliberar y adoptar las decisiones de gobierno los ayuntamientos deberán sesionar en cabildo, esto es con la participación de todas y todos los integrantes, independientemente de su afinidad con el partido político del que haya surgido la presidenta o el presidente municipal, en consecuencia, tanto las sindicaturas como las regidurías tienen derecho de voz para hacer planteamientos y expresar sus posturas sobre los asuntos que se discutan.</w:t>
      </w:r>
    </w:p>
    <w:p w:rsidR="00010720" w:rsidRPr="004B7890" w:rsidRDefault="00010720" w:rsidP="00D9626D">
      <w:pPr>
        <w:pStyle w:val="Sinespaciado"/>
        <w:jc w:val="both"/>
        <w:rPr>
          <w:szCs w:val="24"/>
        </w:rPr>
      </w:pPr>
      <w:r w:rsidRPr="004B7890">
        <w:rPr>
          <w:szCs w:val="24"/>
        </w:rPr>
        <w:tab/>
        <w:t xml:space="preserve">Desafortunadamente no en todos los ayuntamientos se favorece la pluralidad, si se garantiza la calidad democrática de los debates durante las sesiones de cabildos, </w:t>
      </w:r>
      <w:r w:rsidR="009145F7" w:rsidRPr="004B7890">
        <w:rPr>
          <w:szCs w:val="24"/>
        </w:rPr>
        <w:t xml:space="preserve">basta </w:t>
      </w:r>
      <w:r w:rsidRPr="004B7890">
        <w:rPr>
          <w:szCs w:val="24"/>
        </w:rPr>
        <w:t>señalar que en meses recientes diversos medios de comunicación han difundido que algunas y algunos presidentes municipales silencian la voz de los regidores y regidoras de oposición, lo que además de constituir una actuación francamente arbitraria contraviene sus derechos políticos electorales en su valiente, vertiente perdón, de acceso y desempeño del cargo.</w:t>
      </w:r>
    </w:p>
    <w:p w:rsidR="00010720" w:rsidRPr="004B7890" w:rsidRDefault="00010720" w:rsidP="00D9626D">
      <w:pPr>
        <w:pStyle w:val="Sinespaciado"/>
        <w:jc w:val="both"/>
        <w:rPr>
          <w:szCs w:val="24"/>
        </w:rPr>
      </w:pPr>
      <w:r w:rsidRPr="004B7890">
        <w:rPr>
          <w:szCs w:val="24"/>
        </w:rPr>
        <w:tab/>
        <w:t>3. Los derechos políticos electorales de las y los regidores en la ley municipal, para reglamentar el funcionamiento de las sesiones de cabildo la Ley Orgánica Municipal del Estado de México establece en su artículo 55 un catálogo de atribuciones de las y los regidores, entre las que destacan:</w:t>
      </w:r>
    </w:p>
    <w:p w:rsidR="00010720" w:rsidRPr="004B7890" w:rsidRDefault="00010720" w:rsidP="00D9626D">
      <w:pPr>
        <w:pStyle w:val="Sinespaciado"/>
        <w:jc w:val="both"/>
        <w:rPr>
          <w:szCs w:val="24"/>
        </w:rPr>
      </w:pPr>
      <w:r w:rsidRPr="004B7890">
        <w:rPr>
          <w:szCs w:val="24"/>
        </w:rPr>
        <w:tab/>
        <w:t>1. Asistir puntualmente a las sesiones que celebre el ayuntamiento.</w:t>
      </w:r>
    </w:p>
    <w:p w:rsidR="00010720" w:rsidRPr="004B7890" w:rsidRDefault="00010720" w:rsidP="00D9626D">
      <w:pPr>
        <w:pStyle w:val="Sinespaciado"/>
        <w:jc w:val="both"/>
        <w:rPr>
          <w:szCs w:val="24"/>
        </w:rPr>
      </w:pPr>
      <w:r w:rsidRPr="004B7890">
        <w:rPr>
          <w:szCs w:val="24"/>
        </w:rPr>
        <w:tab/>
        <w:t>2. Suplir al presidente municipal en sus faltas temporales en los términos establecidos por este ordenamiento.</w:t>
      </w:r>
    </w:p>
    <w:p w:rsidR="00010720" w:rsidRPr="004B7890" w:rsidRDefault="00010720" w:rsidP="00D9626D">
      <w:pPr>
        <w:pStyle w:val="Sinespaciado"/>
        <w:jc w:val="both"/>
        <w:rPr>
          <w:szCs w:val="24"/>
        </w:rPr>
      </w:pPr>
      <w:r w:rsidRPr="004B7890">
        <w:rPr>
          <w:szCs w:val="24"/>
        </w:rPr>
        <w:tab/>
        <w:t>3. Vigilar y atender el sector de la administración municipal que le sea encomendado por el ayuntamiento.</w:t>
      </w:r>
    </w:p>
    <w:p w:rsidR="00010720" w:rsidRPr="004B7890" w:rsidRDefault="00010720" w:rsidP="00D9626D">
      <w:pPr>
        <w:pStyle w:val="Sinespaciado"/>
        <w:jc w:val="both"/>
        <w:rPr>
          <w:szCs w:val="24"/>
        </w:rPr>
      </w:pPr>
      <w:r w:rsidRPr="004B7890">
        <w:rPr>
          <w:szCs w:val="24"/>
        </w:rPr>
        <w:tab/>
        <w:t>4. Participar responsablemente en las comisiones conferidas por el ayuntamiento y en aquellas que le designe de forma concreta el presidente municipal.</w:t>
      </w:r>
    </w:p>
    <w:p w:rsidR="00010720" w:rsidRPr="004B7890" w:rsidRDefault="00010720" w:rsidP="00D9626D">
      <w:pPr>
        <w:pStyle w:val="Sinespaciado"/>
        <w:jc w:val="both"/>
        <w:rPr>
          <w:szCs w:val="24"/>
        </w:rPr>
      </w:pPr>
      <w:r w:rsidRPr="004B7890">
        <w:rPr>
          <w:szCs w:val="24"/>
        </w:rPr>
        <w:tab/>
        <w:t>5. Proponer al ayuntamiento alternativas de solución para la debida atención de los diferentes sectores de la administración municipal.</w:t>
      </w:r>
    </w:p>
    <w:p w:rsidR="00010720" w:rsidRPr="004B7890" w:rsidRDefault="00010720" w:rsidP="00D9626D">
      <w:pPr>
        <w:pStyle w:val="Sinespaciado"/>
        <w:jc w:val="both"/>
        <w:rPr>
          <w:szCs w:val="24"/>
        </w:rPr>
      </w:pPr>
      <w:r w:rsidRPr="004B7890">
        <w:rPr>
          <w:szCs w:val="24"/>
        </w:rPr>
        <w:tab/>
        <w:t>6. Promover la participación ciudadana</w:t>
      </w:r>
      <w:r w:rsidR="00FC40F4" w:rsidRPr="004B7890">
        <w:rPr>
          <w:szCs w:val="24"/>
        </w:rPr>
        <w:t xml:space="preserve">, </w:t>
      </w:r>
      <w:r w:rsidRPr="004B7890">
        <w:rPr>
          <w:szCs w:val="24"/>
        </w:rPr>
        <w:t>en apoyo a los programas que formule y apruebe el ayuntamiento, y</w:t>
      </w:r>
    </w:p>
    <w:p w:rsidR="00010720" w:rsidRPr="004B7890" w:rsidRDefault="00010720" w:rsidP="00D9626D">
      <w:pPr>
        <w:pStyle w:val="Sinespaciado"/>
        <w:jc w:val="both"/>
        <w:rPr>
          <w:szCs w:val="24"/>
        </w:rPr>
      </w:pPr>
      <w:r w:rsidRPr="004B7890">
        <w:rPr>
          <w:szCs w:val="24"/>
        </w:rPr>
        <w:tab/>
        <w:t>7. Firmar actas de cabildo.</w:t>
      </w:r>
    </w:p>
    <w:p w:rsidR="00010720" w:rsidRPr="004B7890" w:rsidRDefault="00010720" w:rsidP="00D9626D">
      <w:pPr>
        <w:pStyle w:val="Sinespaciado"/>
        <w:jc w:val="both"/>
        <w:rPr>
          <w:szCs w:val="24"/>
        </w:rPr>
      </w:pPr>
      <w:r w:rsidRPr="004B7890">
        <w:rPr>
          <w:szCs w:val="24"/>
        </w:rPr>
        <w:tab/>
        <w:t>No obstante, a diferencia de otras entidades federativas como Jalisco, Nuevo León, Querétaro y Yucatán que reconocen expresamente el derecho de las y los regidores a participar con voz y voto en las sesiones de cabildo, la legislación mexiquense deja en manos de los propios ayuntamientos la reglamentación de dichas reuniones deliberantes, deliberativas.</w:t>
      </w:r>
    </w:p>
    <w:p w:rsidR="00010720" w:rsidRPr="004B7890" w:rsidRDefault="00010720" w:rsidP="00D9626D">
      <w:pPr>
        <w:pStyle w:val="Sinespaciado"/>
        <w:jc w:val="both"/>
        <w:rPr>
          <w:szCs w:val="24"/>
        </w:rPr>
      </w:pPr>
      <w:r w:rsidRPr="004B7890">
        <w:rPr>
          <w:szCs w:val="24"/>
        </w:rPr>
        <w:tab/>
        <w:t>Artículo 27. Lo cual los ayuntamientos deberán expedir o reformar en su caso, la tercera sesión que celebren el reglamento de cabildo, debiendo publicarse en la Gaceta Municipal, la ausencia de un reconocimiento expl</w:t>
      </w:r>
      <w:r w:rsidR="00525225" w:rsidRPr="004B7890">
        <w:rPr>
          <w:szCs w:val="24"/>
        </w:rPr>
        <w:t>í</w:t>
      </w:r>
      <w:r w:rsidRPr="004B7890">
        <w:rPr>
          <w:szCs w:val="24"/>
        </w:rPr>
        <w:t>cito en la ley ha provocado que en algunos Municipios como Temascaltepec o Naucalpan reconozcan expresamente en sus reglamentos en las y los regidores que tendrán voz y voto en las sesiones de cabildo mientas que en otros como Toluca no hacen referencia, manifiesta a este derecho, ello ha permitido que como se menciona anteriormente, actuaciones arbitrarias que violan los derechos políticos electorales.</w:t>
      </w:r>
    </w:p>
    <w:p w:rsidR="00010720" w:rsidRPr="004B7890" w:rsidRDefault="00010720" w:rsidP="00D9626D">
      <w:pPr>
        <w:pStyle w:val="Sinespaciado"/>
        <w:jc w:val="both"/>
        <w:rPr>
          <w:szCs w:val="24"/>
        </w:rPr>
      </w:pPr>
      <w:r w:rsidRPr="004B7890">
        <w:rPr>
          <w:szCs w:val="24"/>
        </w:rPr>
        <w:tab/>
        <w:t>En este orden de ideas, sería política y jurídicamente conveniente elevar el rango legal del derecho de las y los regidores a participar con voz y voto en las sesiones de cabildo, así como establecer puntualmente que las y los presidentes municipales no podrán restringir por ningún motivo el ejercicio del derecho político electoral de ser votado en su vertiente del ejercicio y desempeño del cargo.</w:t>
      </w:r>
    </w:p>
    <w:p w:rsidR="00010720" w:rsidRPr="004B7890" w:rsidRDefault="00010720" w:rsidP="00D9626D">
      <w:pPr>
        <w:pStyle w:val="Sinespaciado"/>
        <w:jc w:val="both"/>
        <w:rPr>
          <w:szCs w:val="24"/>
        </w:rPr>
      </w:pPr>
      <w:r w:rsidRPr="004B7890">
        <w:rPr>
          <w:szCs w:val="24"/>
        </w:rPr>
        <w:tab/>
        <w:t>Sobre el particular vale la pena mencionar que la Suprema Corte de Justicia de la Nación ha precisado que el derecho de ser votado es integral y tiene</w:t>
      </w:r>
      <w:r w:rsidR="00C620CC" w:rsidRPr="004B7890">
        <w:rPr>
          <w:szCs w:val="24"/>
        </w:rPr>
        <w:t xml:space="preserve"> varia vari</w:t>
      </w:r>
      <w:r w:rsidR="00A87FED" w:rsidRPr="004B7890">
        <w:rPr>
          <w:szCs w:val="24"/>
        </w:rPr>
        <w:t>antes</w:t>
      </w:r>
      <w:r w:rsidRPr="004B7890">
        <w:rPr>
          <w:szCs w:val="24"/>
        </w:rPr>
        <w:t xml:space="preserve"> por lo que no se limita, a la posibilidad de contener, en una elección y en su caso, a la proclamación de </w:t>
      </w:r>
      <w:r w:rsidR="00024D12" w:rsidRPr="004B7890">
        <w:rPr>
          <w:szCs w:val="24"/>
        </w:rPr>
        <w:t>a</w:t>
      </w:r>
      <w:r w:rsidRPr="004B7890">
        <w:rPr>
          <w:szCs w:val="24"/>
        </w:rPr>
        <w:t xml:space="preserve"> ver sido electo sino además incluye la consecuencia jurídica de ocupar y desempeñar el cargo encomendado por </w:t>
      </w:r>
      <w:r w:rsidRPr="004B7890">
        <w:rPr>
          <w:szCs w:val="24"/>
        </w:rPr>
        <w:lastRenderedPageBreak/>
        <w:t>la ciudadanía, así como mantenerse y ejercer las funciones respectivas de todos los derechos y obligaciones inherentes al cargo.</w:t>
      </w:r>
    </w:p>
    <w:p w:rsidR="00010720" w:rsidRPr="004B7890" w:rsidRDefault="00010720" w:rsidP="00D9626D">
      <w:pPr>
        <w:pStyle w:val="Sinespaciado"/>
        <w:ind w:firstLine="708"/>
        <w:jc w:val="both"/>
        <w:rPr>
          <w:szCs w:val="24"/>
        </w:rPr>
      </w:pPr>
      <w:r w:rsidRPr="004B7890">
        <w:rPr>
          <w:szCs w:val="24"/>
        </w:rPr>
        <w:t xml:space="preserve">De forma adicional, tanto la Convención de América sobre los Derechos Humanos, como muestra la Constitución Política, establecen que el ejercicio de la libertad de expresión no puede estar sujeto a censura previa, sino a responsabilidades, ulteriores lo que refuerza la idea de que las y los regidores no puedan ser silenciados durante las Sesiones de Cabildo, nuestro código político privilegió en la integración de los ayuntamientos la expresión plural de las ideas. </w:t>
      </w:r>
    </w:p>
    <w:p w:rsidR="00010720" w:rsidRPr="004B7890" w:rsidRDefault="00010720" w:rsidP="00D9626D">
      <w:pPr>
        <w:pStyle w:val="Sinespaciado"/>
        <w:ind w:firstLine="708"/>
        <w:jc w:val="both"/>
        <w:rPr>
          <w:szCs w:val="24"/>
        </w:rPr>
      </w:pPr>
      <w:r w:rsidRPr="004B7890">
        <w:rPr>
          <w:szCs w:val="24"/>
        </w:rPr>
        <w:t>Por lo anterior con el propósito de imprimir mayor calidad democrática en las Sesiones de Cabildo y garantizar los derecho</w:t>
      </w:r>
      <w:bookmarkStart w:id="0" w:name="_GoBack"/>
      <w:bookmarkEnd w:id="0"/>
      <w:r w:rsidRPr="004B7890">
        <w:rPr>
          <w:szCs w:val="24"/>
        </w:rPr>
        <w:t>s políticos electorales de las y los regidores, quienes, al igual que los presidentes municipales, son legítimos representantes de las y los mexiquenses.</w:t>
      </w:r>
    </w:p>
    <w:p w:rsidR="00010720" w:rsidRPr="004B7890" w:rsidRDefault="00010720" w:rsidP="00D9626D">
      <w:pPr>
        <w:pStyle w:val="Sinespaciado"/>
        <w:ind w:firstLine="708"/>
        <w:jc w:val="both"/>
        <w:rPr>
          <w:szCs w:val="24"/>
        </w:rPr>
      </w:pPr>
      <w:r w:rsidRPr="004B7890">
        <w:rPr>
          <w:szCs w:val="24"/>
        </w:rPr>
        <w:t>Someto a la consideración de este Órgano Legislativo la presente Iniciativa.</w:t>
      </w:r>
    </w:p>
    <w:p w:rsidR="00010720" w:rsidRPr="004B7890" w:rsidRDefault="00010720" w:rsidP="00D9626D">
      <w:pPr>
        <w:pStyle w:val="Sinespaciado"/>
        <w:jc w:val="center"/>
        <w:rPr>
          <w:szCs w:val="24"/>
        </w:rPr>
      </w:pPr>
      <w:r w:rsidRPr="004B7890">
        <w:rPr>
          <w:szCs w:val="24"/>
        </w:rPr>
        <w:t>Atentamente</w:t>
      </w:r>
    </w:p>
    <w:p w:rsidR="00010720" w:rsidRPr="004B7890" w:rsidRDefault="00010720" w:rsidP="00D9626D">
      <w:pPr>
        <w:pStyle w:val="Sinespaciado"/>
        <w:jc w:val="center"/>
        <w:rPr>
          <w:szCs w:val="24"/>
        </w:rPr>
      </w:pPr>
      <w:r w:rsidRPr="004B7890">
        <w:rPr>
          <w:szCs w:val="24"/>
        </w:rPr>
        <w:t>Diputado Eduardo Zarz</w:t>
      </w:r>
      <w:r w:rsidR="008A1E07" w:rsidRPr="004B7890">
        <w:rPr>
          <w:szCs w:val="24"/>
        </w:rPr>
        <w:t>osa</w:t>
      </w:r>
      <w:r w:rsidRPr="004B7890">
        <w:rPr>
          <w:szCs w:val="24"/>
        </w:rPr>
        <w:t xml:space="preserve"> Sánchez</w:t>
      </w:r>
    </w:p>
    <w:p w:rsidR="00010720" w:rsidRPr="004B7890" w:rsidRDefault="00010720" w:rsidP="00D9626D">
      <w:pPr>
        <w:pStyle w:val="Sinespaciado"/>
        <w:ind w:firstLine="708"/>
        <w:jc w:val="both"/>
        <w:rPr>
          <w:rFonts w:eastAsia="Times New Roman"/>
          <w:szCs w:val="24"/>
          <w:lang w:eastAsia="es-MX"/>
        </w:rPr>
      </w:pPr>
      <w:r w:rsidRPr="004B7890">
        <w:rPr>
          <w:rFonts w:eastAsia="Times New Roman"/>
          <w:szCs w:val="24"/>
          <w:lang w:eastAsia="es-MX"/>
        </w:rPr>
        <w:t>Es cuanto.</w:t>
      </w:r>
    </w:p>
    <w:p w:rsidR="00010720" w:rsidRPr="004B7890" w:rsidRDefault="00010720" w:rsidP="00D9626D">
      <w:pPr>
        <w:pStyle w:val="Sinespaciado"/>
        <w:jc w:val="both"/>
        <w:rPr>
          <w:rFonts w:eastAsia="Times New Roman"/>
          <w:szCs w:val="24"/>
          <w:lang w:eastAsia="es-MX"/>
        </w:rPr>
      </w:pPr>
      <w:r w:rsidRPr="004B7890">
        <w:rPr>
          <w:rFonts w:eastAsia="Times New Roman"/>
          <w:szCs w:val="24"/>
          <w:lang w:eastAsia="es-MX"/>
        </w:rPr>
        <w:t xml:space="preserve">PRESIDENTA DIP. ELENA GARCÍA MARTÍNEZ. Muchas gracias diputado. </w:t>
      </w:r>
    </w:p>
    <w:p w:rsidR="00010720" w:rsidRPr="004B7890" w:rsidRDefault="00010720" w:rsidP="00D9626D">
      <w:pPr>
        <w:pStyle w:val="Sinespaciado"/>
        <w:ind w:firstLine="708"/>
        <w:jc w:val="both"/>
        <w:rPr>
          <w:rFonts w:eastAsia="Times New Roman"/>
          <w:szCs w:val="24"/>
          <w:lang w:eastAsia="es-MX"/>
        </w:rPr>
      </w:pPr>
      <w:r w:rsidRPr="004B7890">
        <w:rPr>
          <w:rFonts w:eastAsia="Times New Roman"/>
          <w:szCs w:val="24"/>
          <w:lang w:eastAsia="es-MX"/>
        </w:rPr>
        <w:t xml:space="preserve">Consulto a las y los diputados, si desean hacer uso de la palabra y pido a la Secretaría, registre a los oradores y al diputado nos apoye con las respuestas. </w:t>
      </w:r>
    </w:p>
    <w:p w:rsidR="00010720" w:rsidRPr="004B7890" w:rsidRDefault="00010720" w:rsidP="00D9626D">
      <w:pPr>
        <w:pStyle w:val="Sinespaciado"/>
        <w:ind w:firstLine="708"/>
        <w:jc w:val="both"/>
        <w:rPr>
          <w:rFonts w:eastAsia="Times New Roman"/>
          <w:szCs w:val="24"/>
          <w:lang w:eastAsia="es-MX"/>
        </w:rPr>
      </w:pPr>
      <w:r w:rsidRPr="004B7890">
        <w:rPr>
          <w:rFonts w:eastAsia="Times New Roman"/>
          <w:szCs w:val="24"/>
          <w:lang w:eastAsia="es-MX"/>
        </w:rPr>
        <w:t xml:space="preserve">Tenemos alguna intervención de los diputados o de las diputadas </w:t>
      </w:r>
    </w:p>
    <w:p w:rsidR="00010720" w:rsidRPr="004B7890" w:rsidRDefault="00010720" w:rsidP="00D9626D">
      <w:pPr>
        <w:pStyle w:val="Sinespaciado"/>
        <w:jc w:val="both"/>
        <w:rPr>
          <w:rFonts w:eastAsia="Times New Roman"/>
          <w:szCs w:val="24"/>
          <w:lang w:eastAsia="es-MX"/>
        </w:rPr>
      </w:pPr>
      <w:r w:rsidRPr="004B7890">
        <w:rPr>
          <w:rFonts w:eastAsia="Times New Roman"/>
          <w:szCs w:val="24"/>
          <w:lang w:eastAsia="es-MX"/>
        </w:rPr>
        <w:t>SECRETARIO DIP. JAVIER CRUZ JARAMILLO. Gracias.</w:t>
      </w:r>
    </w:p>
    <w:p w:rsidR="00010720" w:rsidRPr="004B7890" w:rsidRDefault="00010720" w:rsidP="00D9626D">
      <w:pPr>
        <w:pStyle w:val="Sinespaciado"/>
        <w:ind w:firstLine="708"/>
        <w:jc w:val="both"/>
        <w:rPr>
          <w:rFonts w:eastAsia="Times New Roman"/>
          <w:szCs w:val="24"/>
          <w:lang w:eastAsia="es-MX"/>
        </w:rPr>
      </w:pPr>
      <w:r w:rsidRPr="004B7890">
        <w:rPr>
          <w:rFonts w:eastAsia="Times New Roman"/>
          <w:szCs w:val="24"/>
          <w:lang w:eastAsia="es-MX"/>
        </w:rPr>
        <w:t xml:space="preserve">Debido a que no hay ninguna intervención, participación, adelante Presidenta. </w:t>
      </w:r>
    </w:p>
    <w:p w:rsidR="00010720" w:rsidRPr="004B7890" w:rsidRDefault="00010720" w:rsidP="00D9626D">
      <w:pPr>
        <w:pStyle w:val="Sinespaciado"/>
        <w:jc w:val="both"/>
        <w:rPr>
          <w:rFonts w:eastAsia="Times New Roman"/>
          <w:szCs w:val="24"/>
          <w:lang w:eastAsia="es-MX"/>
        </w:rPr>
      </w:pPr>
      <w:r w:rsidRPr="004B7890">
        <w:rPr>
          <w:rFonts w:eastAsia="Times New Roman"/>
          <w:szCs w:val="24"/>
          <w:lang w:eastAsia="es-MX"/>
        </w:rPr>
        <w:t xml:space="preserve">PRESIDENTA DIP. ELENA GARCÍA MARTÍNEZ. Sí, Gracias. </w:t>
      </w:r>
    </w:p>
    <w:p w:rsidR="00010720" w:rsidRPr="004B7890" w:rsidRDefault="00010720" w:rsidP="00D9626D">
      <w:pPr>
        <w:pStyle w:val="Sinespaciado"/>
        <w:ind w:firstLine="708"/>
        <w:jc w:val="both"/>
        <w:rPr>
          <w:rFonts w:eastAsia="Times New Roman"/>
          <w:szCs w:val="24"/>
          <w:lang w:eastAsia="es-MX"/>
        </w:rPr>
      </w:pPr>
      <w:r w:rsidRPr="004B7890">
        <w:rPr>
          <w:rFonts w:eastAsia="Times New Roman"/>
          <w:szCs w:val="24"/>
          <w:lang w:eastAsia="es-MX"/>
        </w:rPr>
        <w:t>Bueno, después de haber escuchado esta iniciativa del diputado Eduardo Zarz</w:t>
      </w:r>
      <w:r w:rsidR="002E0BA4" w:rsidRPr="004B7890">
        <w:rPr>
          <w:rFonts w:eastAsia="Times New Roman"/>
          <w:szCs w:val="24"/>
          <w:lang w:eastAsia="es-MX"/>
        </w:rPr>
        <w:t xml:space="preserve">osa </w:t>
      </w:r>
      <w:r w:rsidRPr="004B7890">
        <w:rPr>
          <w:rFonts w:eastAsia="Times New Roman"/>
          <w:szCs w:val="24"/>
          <w:lang w:eastAsia="es-MX"/>
        </w:rPr>
        <w:t xml:space="preserve">Sánchez, en representación del Grupo Parlamentario del PRI, yo lo que entiendo que el objeto de esta reforma es que se reconozca textualmente en la Ley Orgánica Municipal, el derecho a voz y voto de los regidores o regidoras, síndico y síndicas de manera expresa, porque, aquí también tenemos, al ahora al diputado Javier, que está fungiendo también como secretario y a su servidora nosotros hemos sido presidentes ya municipales y se les da el uso de la voz, el derecho, pero lo que está  manifestando el diputado es que expresamente o textualmente no se tiene en la Ley Orgánica Municipal, y esto ha traído como consecuencia que en algunos municipios hay, se le impide la participación a los regidores y regidores principalmente, yo lo escucho de la oposición, también hay veces que ha salido publicado que hay hasta violencia de género por parte de algunos presidentes o presidentas con los miembros del Cabildo. </w:t>
      </w:r>
    </w:p>
    <w:p w:rsidR="00010720" w:rsidRPr="004B7890" w:rsidRDefault="00010720" w:rsidP="00D9626D">
      <w:pPr>
        <w:pStyle w:val="Sinespaciado"/>
        <w:ind w:firstLine="708"/>
        <w:jc w:val="both"/>
        <w:rPr>
          <w:rFonts w:eastAsia="Times New Roman"/>
          <w:szCs w:val="24"/>
          <w:lang w:eastAsia="es-MX"/>
        </w:rPr>
      </w:pPr>
      <w:r w:rsidRPr="004B7890">
        <w:rPr>
          <w:rFonts w:eastAsia="Times New Roman"/>
          <w:szCs w:val="24"/>
          <w:lang w:eastAsia="es-MX"/>
        </w:rPr>
        <w:t xml:space="preserve">Entonces a mí me  parece que es una reforma que si se expresa textualmente, yo creo que daría mayor claridad a las actuaciones de los regidores y de las regidoras, no importando el partido político del que provengan, porque también aquí está diciendo de  sus derechos el hecho de que cuando son electos, si dice que se debe de ver de una manera integral, porque luego en algunos gobiernos municipales si se enojan los presidentes municipales no les pagan a los regidores y a los regidores, entonces aquí quedaría como un derecho político electoral y esto a qué conlleva  a que puede ser materia de estudio en el Tribunal Electoral. </w:t>
      </w:r>
    </w:p>
    <w:p w:rsidR="006B42B4" w:rsidRPr="004B7890" w:rsidRDefault="00010720" w:rsidP="00D9626D">
      <w:pPr>
        <w:pStyle w:val="Sinespaciado"/>
        <w:ind w:firstLine="708"/>
        <w:jc w:val="both"/>
        <w:rPr>
          <w:rFonts w:eastAsia="Times New Roman"/>
          <w:szCs w:val="24"/>
          <w:lang w:eastAsia="es-MX"/>
        </w:rPr>
      </w:pPr>
      <w:r w:rsidRPr="004B7890">
        <w:rPr>
          <w:rFonts w:eastAsia="Times New Roman"/>
          <w:szCs w:val="24"/>
          <w:lang w:eastAsia="es-MX"/>
        </w:rPr>
        <w:t xml:space="preserve">Entonces a mí me parece que es una iniciativa que esta, es una iniciativa que tiene un grado de sencillez, pero que nada más el hecho de ponerlo </w:t>
      </w:r>
      <w:r w:rsidR="00A87FED" w:rsidRPr="004B7890">
        <w:rPr>
          <w:rFonts w:eastAsia="Times New Roman"/>
          <w:szCs w:val="24"/>
          <w:lang w:eastAsia="es-MX"/>
        </w:rPr>
        <w:t>textualmente</w:t>
      </w:r>
      <w:r w:rsidR="000E4DA6" w:rsidRPr="004B7890">
        <w:rPr>
          <w:rFonts w:eastAsia="Times New Roman"/>
          <w:szCs w:val="24"/>
          <w:lang w:eastAsia="es-MX"/>
        </w:rPr>
        <w:t xml:space="preserve"> en la </w:t>
      </w:r>
      <w:r w:rsidR="006B42B4" w:rsidRPr="004B7890">
        <w:rPr>
          <w:szCs w:val="24"/>
        </w:rPr>
        <w:t>Ley Orgánica Municipal, puede dar mucha claridad a muchos problemas que hay al interior de los cabildos aquí en el Estado de México; entonces a mí me parece que es una buena iniciativa que está ayudando y respetando los derechos político</w:t>
      </w:r>
      <w:r w:rsidR="00862788" w:rsidRPr="004B7890">
        <w:rPr>
          <w:szCs w:val="24"/>
        </w:rPr>
        <w:t xml:space="preserve"> </w:t>
      </w:r>
      <w:r w:rsidR="006B42B4" w:rsidRPr="004B7890">
        <w:rPr>
          <w:szCs w:val="24"/>
        </w:rPr>
        <w:t>electorales, todos aquellos que fueron electos.</w:t>
      </w:r>
    </w:p>
    <w:p w:rsidR="00124FD5" w:rsidRPr="004B7890" w:rsidRDefault="006B42B4" w:rsidP="00D9626D">
      <w:pPr>
        <w:pStyle w:val="Sinespaciado"/>
        <w:rPr>
          <w:szCs w:val="24"/>
        </w:rPr>
      </w:pPr>
      <w:r w:rsidRPr="004B7890">
        <w:rPr>
          <w:szCs w:val="24"/>
        </w:rPr>
        <w:tab/>
        <w:t>Gracias.</w:t>
      </w:r>
    </w:p>
    <w:p w:rsidR="006B42B4" w:rsidRPr="004B7890" w:rsidRDefault="006B42B4" w:rsidP="00D9626D">
      <w:pPr>
        <w:pStyle w:val="Sinespaciado"/>
        <w:jc w:val="both"/>
        <w:rPr>
          <w:szCs w:val="24"/>
        </w:rPr>
      </w:pPr>
      <w:r w:rsidRPr="004B7890">
        <w:rPr>
          <w:szCs w:val="24"/>
        </w:rPr>
        <w:t>SECRETARIO DIP. JAVIER CRUZ JARAMILLO. Gracias Presidenta, si me permite también la participación.</w:t>
      </w:r>
    </w:p>
    <w:p w:rsidR="00BC6F26" w:rsidRPr="004B7890" w:rsidRDefault="006B42B4" w:rsidP="00D9626D">
      <w:pPr>
        <w:pStyle w:val="Sinespaciado"/>
        <w:jc w:val="both"/>
        <w:rPr>
          <w:szCs w:val="24"/>
        </w:rPr>
      </w:pPr>
      <w:r w:rsidRPr="004B7890">
        <w:rPr>
          <w:szCs w:val="24"/>
        </w:rPr>
        <w:tab/>
        <w:t xml:space="preserve">Primero que nada, felicitar al diputado Eduardo Zarzosa Sánchez, del Grupo Parlamentario del Partido Revolucionario Institucional, porque efectivamente, que bueno que se voltea a ver a los </w:t>
      </w:r>
      <w:r w:rsidRPr="004B7890">
        <w:rPr>
          <w:szCs w:val="24"/>
        </w:rPr>
        <w:lastRenderedPageBreak/>
        <w:t>ayuntamientos al funcionamiento de los ayuntamientos y muy, muy importante la reglamentación al interior de los cabildos y lo comentaba la diputada Elena, efectivamente, hay ayuntamientos que</w:t>
      </w:r>
      <w:r w:rsidR="00BC6F26" w:rsidRPr="004B7890">
        <w:rPr>
          <w:szCs w:val="24"/>
        </w:rPr>
        <w:t xml:space="preserve"> les </w:t>
      </w:r>
      <w:r w:rsidRPr="004B7890">
        <w:rPr>
          <w:szCs w:val="24"/>
        </w:rPr>
        <w:t xml:space="preserve">niegan la voz y la participación al interior de los cabildos a los regidores y esto sigue pasando actualmente y lo digo con toda certeza, la región sur de nuestra región que efectivamente, hay mucha queja de los ayuntamientos y síndicos, que no se les está permitiendo la participación, la voz e incluso el funcionamiento de sus comisiones. </w:t>
      </w:r>
    </w:p>
    <w:p w:rsidR="00742690" w:rsidRPr="004B7890" w:rsidRDefault="006B42B4" w:rsidP="00D9626D">
      <w:pPr>
        <w:pStyle w:val="Sinespaciado"/>
        <w:ind w:firstLine="708"/>
        <w:jc w:val="both"/>
        <w:rPr>
          <w:szCs w:val="24"/>
        </w:rPr>
      </w:pPr>
      <w:r w:rsidRPr="004B7890">
        <w:rPr>
          <w:szCs w:val="24"/>
        </w:rPr>
        <w:t>Se les asigna una comisión; pero nada más es de papel, en realidad no están funcionando y todas las funciones, las comisiones las absorbe directamente el Presidente Municipal y esto históricamente se ha vivido, se ha vivido en muchos ayuntamientos; también hay</w:t>
      </w:r>
      <w:r w:rsidR="00DC39F9" w:rsidRPr="004B7890">
        <w:rPr>
          <w:szCs w:val="24"/>
        </w:rPr>
        <w:t xml:space="preserve"> que</w:t>
      </w:r>
      <w:r w:rsidRPr="004B7890">
        <w:rPr>
          <w:szCs w:val="24"/>
        </w:rPr>
        <w:t xml:space="preserve"> reconocer ayuntamientos que sí tienen su reglamentación su reglamento viene en orden y que de ver</w:t>
      </w:r>
      <w:r w:rsidR="00DC39F9" w:rsidRPr="004B7890">
        <w:rPr>
          <w:szCs w:val="24"/>
        </w:rPr>
        <w:t>as</w:t>
      </w:r>
      <w:r w:rsidRPr="004B7890">
        <w:rPr>
          <w:szCs w:val="24"/>
        </w:rPr>
        <w:t xml:space="preserve"> si le han dado la participación a los síndicos y regidores.</w:t>
      </w:r>
    </w:p>
    <w:p w:rsidR="006B42B4" w:rsidRPr="004B7890" w:rsidRDefault="006B42B4" w:rsidP="00D9626D">
      <w:pPr>
        <w:pStyle w:val="Sinespaciado"/>
        <w:jc w:val="both"/>
        <w:rPr>
          <w:szCs w:val="24"/>
        </w:rPr>
      </w:pPr>
      <w:r w:rsidRPr="004B7890">
        <w:rPr>
          <w:szCs w:val="24"/>
        </w:rPr>
        <w:tab/>
        <w:t xml:space="preserve">Yo felicito al diputado Eduardo Zarzosa Sánchez que efectivamente, habría que voltear, ver muchísimo la reglamentación de las sesiones, de la integración de los ayuntamientos y la verdad necesitamos que los regidores, los síndicos, </w:t>
      </w:r>
      <w:r w:rsidR="00835517" w:rsidRPr="004B7890">
        <w:rPr>
          <w:szCs w:val="24"/>
        </w:rPr>
        <w:t xml:space="preserve">de </w:t>
      </w:r>
      <w:r w:rsidRPr="004B7890">
        <w:rPr>
          <w:szCs w:val="24"/>
        </w:rPr>
        <w:t>representación proporcional de mayoría, sean escuchados al interior de su cabildo.</w:t>
      </w:r>
    </w:p>
    <w:p w:rsidR="006B42B4" w:rsidRPr="004B7890" w:rsidRDefault="006B42B4" w:rsidP="00D9626D">
      <w:pPr>
        <w:pStyle w:val="Sinespaciado"/>
        <w:jc w:val="both"/>
        <w:rPr>
          <w:szCs w:val="24"/>
        </w:rPr>
      </w:pPr>
      <w:r w:rsidRPr="004B7890">
        <w:rPr>
          <w:szCs w:val="24"/>
        </w:rPr>
        <w:tab/>
        <w:t>Es cuanto Presidenta.</w:t>
      </w:r>
    </w:p>
    <w:p w:rsidR="009A523A" w:rsidRPr="004B7890" w:rsidRDefault="006B42B4" w:rsidP="00D9626D">
      <w:pPr>
        <w:pStyle w:val="Sinespaciado"/>
        <w:jc w:val="both"/>
        <w:rPr>
          <w:szCs w:val="24"/>
        </w:rPr>
      </w:pPr>
      <w:r w:rsidRPr="004B7890">
        <w:rPr>
          <w:szCs w:val="24"/>
        </w:rPr>
        <w:t>PRESIDENTA DIP. ELENA GARCÍA MARTÍNEZ. Gracias señor diputado</w:t>
      </w:r>
      <w:r w:rsidR="009A523A" w:rsidRPr="004B7890">
        <w:rPr>
          <w:szCs w:val="24"/>
        </w:rPr>
        <w:t>.</w:t>
      </w:r>
    </w:p>
    <w:p w:rsidR="006B42B4" w:rsidRPr="004B7890" w:rsidRDefault="009A523A" w:rsidP="00D9626D">
      <w:pPr>
        <w:pStyle w:val="Sinespaciado"/>
        <w:ind w:firstLine="708"/>
        <w:jc w:val="both"/>
        <w:rPr>
          <w:szCs w:val="24"/>
        </w:rPr>
      </w:pPr>
      <w:r w:rsidRPr="004B7890">
        <w:rPr>
          <w:szCs w:val="24"/>
        </w:rPr>
        <w:t>H</w:t>
      </w:r>
      <w:r w:rsidR="006B42B4" w:rsidRPr="004B7890">
        <w:rPr>
          <w:szCs w:val="24"/>
        </w:rPr>
        <w:t>a concluido la lista de diputados que han querido intervenir.</w:t>
      </w:r>
    </w:p>
    <w:p w:rsidR="006B42B4" w:rsidRPr="004B7890" w:rsidRDefault="006B42B4" w:rsidP="00D9626D">
      <w:pPr>
        <w:pStyle w:val="Sinespaciado"/>
        <w:jc w:val="both"/>
        <w:rPr>
          <w:szCs w:val="24"/>
        </w:rPr>
      </w:pPr>
      <w:r w:rsidRPr="004B7890">
        <w:rPr>
          <w:szCs w:val="24"/>
        </w:rPr>
        <w:t>SECRETARIO DIP. JAVIER CRUZ JARAMILLO. Gracias.</w:t>
      </w:r>
    </w:p>
    <w:p w:rsidR="006B42B4" w:rsidRPr="004B7890" w:rsidRDefault="006B42B4" w:rsidP="00D9626D">
      <w:pPr>
        <w:pStyle w:val="Sinespaciado"/>
        <w:jc w:val="both"/>
        <w:rPr>
          <w:szCs w:val="24"/>
        </w:rPr>
      </w:pPr>
      <w:r w:rsidRPr="004B7890">
        <w:rPr>
          <w:szCs w:val="24"/>
        </w:rPr>
        <w:tab/>
        <w:t>Han finalizado las participaciones.</w:t>
      </w:r>
    </w:p>
    <w:p w:rsidR="006B42B4" w:rsidRPr="004B7890" w:rsidRDefault="006B42B4" w:rsidP="00D9626D">
      <w:pPr>
        <w:pStyle w:val="Sinespaciado"/>
        <w:jc w:val="both"/>
        <w:rPr>
          <w:szCs w:val="24"/>
        </w:rPr>
      </w:pPr>
      <w:r w:rsidRPr="004B7890">
        <w:rPr>
          <w:szCs w:val="24"/>
        </w:rPr>
        <w:tab/>
        <w:t>Los asuntos del orden del día, han sido concluidos Presidenta.</w:t>
      </w:r>
    </w:p>
    <w:p w:rsidR="006B42B4" w:rsidRPr="004B7890" w:rsidRDefault="006B42B4" w:rsidP="00D9626D">
      <w:pPr>
        <w:pStyle w:val="Sinespaciado"/>
        <w:jc w:val="both"/>
        <w:rPr>
          <w:szCs w:val="24"/>
        </w:rPr>
      </w:pPr>
      <w:r w:rsidRPr="004B7890">
        <w:rPr>
          <w:szCs w:val="24"/>
        </w:rPr>
        <w:t>PRESIDENTA DIP. ELENA GARCÍA MARTÍNEZ. Gracias.</w:t>
      </w:r>
    </w:p>
    <w:p w:rsidR="006B42B4" w:rsidRPr="004B7890" w:rsidRDefault="006B42B4" w:rsidP="00D9626D">
      <w:pPr>
        <w:pStyle w:val="Sinespaciado"/>
        <w:jc w:val="both"/>
        <w:rPr>
          <w:szCs w:val="24"/>
        </w:rPr>
      </w:pPr>
      <w:r w:rsidRPr="004B7890">
        <w:rPr>
          <w:szCs w:val="24"/>
        </w:rPr>
        <w:tab/>
        <w:t>Registre la Secretaría la asistencia de la reunión.</w:t>
      </w:r>
    </w:p>
    <w:p w:rsidR="006B42B4" w:rsidRPr="004B7890" w:rsidRDefault="006B42B4" w:rsidP="00D9626D">
      <w:pPr>
        <w:pStyle w:val="Sinespaciado"/>
        <w:jc w:val="both"/>
        <w:rPr>
          <w:szCs w:val="24"/>
        </w:rPr>
      </w:pPr>
      <w:r w:rsidRPr="004B7890">
        <w:rPr>
          <w:szCs w:val="24"/>
        </w:rPr>
        <w:t>SECRETARIO DIP. JAVIER CRUZ JARAMILLO. Ha sido registrada la asistencia a la reunión.</w:t>
      </w:r>
    </w:p>
    <w:p w:rsidR="006B42B4" w:rsidRPr="004B7890" w:rsidRDefault="006B42B4" w:rsidP="00D9626D">
      <w:pPr>
        <w:pStyle w:val="Sinespaciado"/>
        <w:jc w:val="both"/>
        <w:rPr>
          <w:szCs w:val="24"/>
        </w:rPr>
      </w:pPr>
      <w:r w:rsidRPr="004B7890">
        <w:rPr>
          <w:szCs w:val="24"/>
        </w:rPr>
        <w:t>PRESIDENTA DIP. ELENA GARCÍA MARTÍNEZ. Se levanta la Reunión de las Comisiones Legislativas de Legislación y Administración Municipal y Electoral y de Desarrollo Democrático, siendo las once horas con treinta y tres minutos del día jueves diecinueve de marzo del dos mil veintiséis y se pide a sus integrantes estar atentos a la próxima convocatoria.</w:t>
      </w:r>
    </w:p>
    <w:p w:rsidR="006B42B4" w:rsidRPr="004B7890" w:rsidRDefault="006B42B4" w:rsidP="00D9626D">
      <w:pPr>
        <w:pStyle w:val="Sinespaciado"/>
        <w:jc w:val="both"/>
        <w:rPr>
          <w:szCs w:val="24"/>
        </w:rPr>
      </w:pPr>
      <w:r w:rsidRPr="004B7890">
        <w:rPr>
          <w:szCs w:val="24"/>
        </w:rPr>
        <w:tab/>
        <w:t>Muchísimas gracias a todas y a todos.</w:t>
      </w:r>
    </w:p>
    <w:p w:rsidR="004858E5" w:rsidRPr="004B7890" w:rsidRDefault="006B42B4" w:rsidP="00D9626D">
      <w:pPr>
        <w:pStyle w:val="Sinespaciado"/>
        <w:jc w:val="both"/>
        <w:rPr>
          <w:szCs w:val="24"/>
        </w:rPr>
      </w:pPr>
      <w:r w:rsidRPr="004B7890">
        <w:rPr>
          <w:szCs w:val="24"/>
        </w:rPr>
        <w:t>SECRETARIO DIP. JAVIER CRUZ JARAMILLO. Muchas gracias.</w:t>
      </w:r>
    </w:p>
    <w:sectPr w:rsidR="004858E5" w:rsidRPr="004B7890" w:rsidSect="00B3032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3E8E" w:rsidRDefault="00BD3E8E" w:rsidP="001105DF">
      <w:pPr>
        <w:spacing w:after="0" w:line="240" w:lineRule="auto"/>
      </w:pPr>
      <w:r>
        <w:separator/>
      </w:r>
    </w:p>
  </w:endnote>
  <w:endnote w:type="continuationSeparator" w:id="0">
    <w:p w:rsidR="00BD3E8E" w:rsidRDefault="00BD3E8E"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389184"/>
      <w:docPartObj>
        <w:docPartGallery w:val="Page Numbers (Bottom of Page)"/>
        <w:docPartUnique/>
      </w:docPartObj>
    </w:sdtPr>
    <w:sdtEndPr/>
    <w:sdtContent>
      <w:p w:rsidR="001105DF" w:rsidRDefault="00043E3B" w:rsidP="00043E3B">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3E8E" w:rsidRDefault="00BD3E8E" w:rsidP="001105DF">
      <w:pPr>
        <w:spacing w:after="0" w:line="240" w:lineRule="auto"/>
      </w:pPr>
      <w:r>
        <w:separator/>
      </w:r>
    </w:p>
  </w:footnote>
  <w:footnote w:type="continuationSeparator" w:id="0">
    <w:p w:rsidR="00BD3E8E" w:rsidRDefault="00BD3E8E"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0720"/>
    <w:rsid w:val="00024D12"/>
    <w:rsid w:val="00034612"/>
    <w:rsid w:val="00043E3B"/>
    <w:rsid w:val="00065969"/>
    <w:rsid w:val="00091583"/>
    <w:rsid w:val="000B6FAF"/>
    <w:rsid w:val="000D5D4D"/>
    <w:rsid w:val="000D6613"/>
    <w:rsid w:val="000E4DA6"/>
    <w:rsid w:val="001007AE"/>
    <w:rsid w:val="001105DF"/>
    <w:rsid w:val="00124FD5"/>
    <w:rsid w:val="001841DD"/>
    <w:rsid w:val="00203130"/>
    <w:rsid w:val="002E0BA4"/>
    <w:rsid w:val="002F08B7"/>
    <w:rsid w:val="003353D6"/>
    <w:rsid w:val="003933A7"/>
    <w:rsid w:val="003A09B1"/>
    <w:rsid w:val="003B0127"/>
    <w:rsid w:val="003F0976"/>
    <w:rsid w:val="00402E41"/>
    <w:rsid w:val="004757FA"/>
    <w:rsid w:val="004858E5"/>
    <w:rsid w:val="004B7890"/>
    <w:rsid w:val="00525225"/>
    <w:rsid w:val="00562ADA"/>
    <w:rsid w:val="005A05DA"/>
    <w:rsid w:val="005A7AB4"/>
    <w:rsid w:val="005D752A"/>
    <w:rsid w:val="00621396"/>
    <w:rsid w:val="00681D34"/>
    <w:rsid w:val="006B42B4"/>
    <w:rsid w:val="006B677B"/>
    <w:rsid w:val="006B68B7"/>
    <w:rsid w:val="0071013D"/>
    <w:rsid w:val="00742690"/>
    <w:rsid w:val="007A0303"/>
    <w:rsid w:val="007C2546"/>
    <w:rsid w:val="00835517"/>
    <w:rsid w:val="00862788"/>
    <w:rsid w:val="00865D40"/>
    <w:rsid w:val="00872E59"/>
    <w:rsid w:val="00891068"/>
    <w:rsid w:val="008A1E07"/>
    <w:rsid w:val="008A7A60"/>
    <w:rsid w:val="009145F7"/>
    <w:rsid w:val="00993F6A"/>
    <w:rsid w:val="009A523A"/>
    <w:rsid w:val="009B4616"/>
    <w:rsid w:val="009E16FA"/>
    <w:rsid w:val="00A42CCF"/>
    <w:rsid w:val="00A555FE"/>
    <w:rsid w:val="00A839A3"/>
    <w:rsid w:val="00A87FED"/>
    <w:rsid w:val="00AC0720"/>
    <w:rsid w:val="00B25E85"/>
    <w:rsid w:val="00B30322"/>
    <w:rsid w:val="00B8730C"/>
    <w:rsid w:val="00BB2B91"/>
    <w:rsid w:val="00BB6B65"/>
    <w:rsid w:val="00BC6F26"/>
    <w:rsid w:val="00BD3E8E"/>
    <w:rsid w:val="00C32AC0"/>
    <w:rsid w:val="00C43EF2"/>
    <w:rsid w:val="00C620CC"/>
    <w:rsid w:val="00C90C57"/>
    <w:rsid w:val="00CA3894"/>
    <w:rsid w:val="00D5448D"/>
    <w:rsid w:val="00D9626D"/>
    <w:rsid w:val="00DC1CC8"/>
    <w:rsid w:val="00DC39F9"/>
    <w:rsid w:val="00E55E1F"/>
    <w:rsid w:val="00E621F3"/>
    <w:rsid w:val="00E70099"/>
    <w:rsid w:val="00E86A11"/>
    <w:rsid w:val="00F05D23"/>
    <w:rsid w:val="00F33494"/>
    <w:rsid w:val="00FB2D84"/>
    <w:rsid w:val="00FC40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CDCDB"/>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CA3894"/>
    <w:rPr>
      <w:rFonts w:ascii="Times New Roman" w:hAnsi="Times New Roman" w:cs="Times New Roman"/>
      <w:sz w:val="24"/>
      <w:u w:color="44546A" w:themeColor="text2"/>
    </w:rPr>
  </w:style>
  <w:style w:type="paragraph" w:styleId="Sinespaciado">
    <w:name w:val="No Spacing"/>
    <w:link w:val="SinespaciadoCar"/>
    <w:uiPriority w:val="1"/>
    <w:qFormat/>
    <w:rsid w:val="00CA3894"/>
    <w:pPr>
      <w:spacing w:after="0" w:line="240" w:lineRule="auto"/>
    </w:pPr>
    <w:rPr>
      <w:rFonts w:ascii="Times New Roman" w:hAnsi="Times New Roman" w:cs="Times New Roman"/>
      <w:sz w:val="24"/>
      <w:u w:color="44546A" w:themeColor="text2"/>
    </w:rPr>
  </w:style>
  <w:style w:type="paragraph" w:customStyle="1" w:styleId="Default">
    <w:name w:val="Default"/>
    <w:rsid w:val="00CA3894"/>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66391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942225141">
      <w:bodyDiv w:val="1"/>
      <w:marLeft w:val="0"/>
      <w:marRight w:val="0"/>
      <w:marTop w:val="0"/>
      <w:marBottom w:val="0"/>
      <w:divBdr>
        <w:top w:val="none" w:sz="0" w:space="0" w:color="auto"/>
        <w:left w:val="none" w:sz="0" w:space="0" w:color="auto"/>
        <w:bottom w:val="none" w:sz="0" w:space="0" w:color="auto"/>
        <w:right w:val="none" w:sz="0" w:space="0" w:color="auto"/>
      </w:divBdr>
    </w:div>
    <w:div w:id="1814639566">
      <w:bodyDiv w:val="1"/>
      <w:marLeft w:val="0"/>
      <w:marRight w:val="0"/>
      <w:marTop w:val="0"/>
      <w:marBottom w:val="0"/>
      <w:divBdr>
        <w:top w:val="none" w:sz="0" w:space="0" w:color="auto"/>
        <w:left w:val="none" w:sz="0" w:space="0" w:color="auto"/>
        <w:bottom w:val="none" w:sz="0" w:space="0" w:color="auto"/>
        <w:right w:val="none" w:sz="0" w:space="0" w:color="auto"/>
      </w:divBdr>
    </w:div>
    <w:div w:id="1961523651">
      <w:bodyDiv w:val="1"/>
      <w:marLeft w:val="0"/>
      <w:marRight w:val="0"/>
      <w:marTop w:val="0"/>
      <w:marBottom w:val="0"/>
      <w:divBdr>
        <w:top w:val="none" w:sz="0" w:space="0" w:color="auto"/>
        <w:left w:val="none" w:sz="0" w:space="0" w:color="auto"/>
        <w:bottom w:val="none" w:sz="0" w:space="0" w:color="auto"/>
        <w:right w:val="none" w:sz="0" w:space="0" w:color="auto"/>
      </w:divBdr>
    </w:div>
    <w:div w:id="206394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2584</Words>
  <Characters>14212</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2026-03-20T18:07:00Z</dcterms:created>
  <dcterms:modified xsi:type="dcterms:W3CDTF">2026-03-27T19:20:00Z</dcterms:modified>
</cp:coreProperties>
</file>