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777" w:rsidRPr="00A350A4" w:rsidRDefault="00960777" w:rsidP="00960777">
      <w:pPr>
        <w:pStyle w:val="Sinespaciado"/>
        <w:jc w:val="center"/>
        <w:rPr>
          <w:rFonts w:ascii="Times New Roman" w:hAnsi="Times New Roman" w:cs="Times New Roman"/>
          <w:sz w:val="24"/>
          <w:szCs w:val="24"/>
        </w:rPr>
      </w:pPr>
      <w:r w:rsidRPr="00A350A4">
        <w:rPr>
          <w:rFonts w:ascii="Times New Roman" w:hAnsi="Times New Roman" w:cs="Times New Roman"/>
          <w:sz w:val="24"/>
          <w:szCs w:val="24"/>
        </w:rPr>
        <w:t>REUNIÓN DE LAS COMISIONES LEGISLATIVAS DE GOBERNACIÓN Y PUNTOS CONSTITUCIONALES</w:t>
      </w:r>
      <w:r w:rsidR="00CB7060" w:rsidRPr="00A350A4">
        <w:rPr>
          <w:rFonts w:ascii="Times New Roman" w:hAnsi="Times New Roman" w:cs="Times New Roman"/>
          <w:sz w:val="24"/>
          <w:szCs w:val="24"/>
        </w:rPr>
        <w:t>,</w:t>
      </w:r>
      <w:r w:rsidRPr="00A350A4">
        <w:rPr>
          <w:rFonts w:ascii="Times New Roman" w:hAnsi="Times New Roman" w:cs="Times New Roman"/>
          <w:sz w:val="24"/>
          <w:szCs w:val="24"/>
        </w:rPr>
        <w:t xml:space="preserve"> Y DE PROCURACIÓN Y ADMINISTRACIÓN DE JUSTICIA DE LA H.  LXII LEGISLATURA DEL ESTADO DE MÉXICO.</w:t>
      </w:r>
    </w:p>
    <w:p w:rsidR="00960777" w:rsidRPr="00A350A4" w:rsidRDefault="00960777" w:rsidP="00960777">
      <w:pPr>
        <w:pStyle w:val="Sinespaciado"/>
        <w:jc w:val="center"/>
        <w:rPr>
          <w:rFonts w:ascii="Times New Roman" w:hAnsi="Times New Roman" w:cs="Times New Roman"/>
          <w:sz w:val="24"/>
          <w:szCs w:val="24"/>
        </w:rPr>
      </w:pPr>
    </w:p>
    <w:p w:rsidR="00960777" w:rsidRPr="00A350A4" w:rsidRDefault="00960777" w:rsidP="00960777">
      <w:pPr>
        <w:pStyle w:val="Sinespaciado"/>
        <w:jc w:val="center"/>
        <w:rPr>
          <w:rFonts w:ascii="Times New Roman" w:hAnsi="Times New Roman" w:cs="Times New Roman"/>
          <w:sz w:val="24"/>
          <w:szCs w:val="24"/>
        </w:rPr>
      </w:pPr>
      <w:r w:rsidRPr="00A350A4">
        <w:rPr>
          <w:rFonts w:ascii="Times New Roman" w:hAnsi="Times New Roman" w:cs="Times New Roman"/>
          <w:sz w:val="24"/>
          <w:szCs w:val="24"/>
        </w:rPr>
        <w:t>C</w:t>
      </w:r>
      <w:r w:rsidR="004C4505" w:rsidRPr="00A350A4">
        <w:rPr>
          <w:rFonts w:ascii="Times New Roman" w:hAnsi="Times New Roman" w:cs="Times New Roman"/>
          <w:sz w:val="24"/>
          <w:szCs w:val="24"/>
        </w:rPr>
        <w:t xml:space="preserve">elebrada el día 23 de </w:t>
      </w:r>
      <w:r w:rsidR="008A4F3A" w:rsidRPr="00A350A4">
        <w:rPr>
          <w:rFonts w:ascii="Times New Roman" w:hAnsi="Times New Roman" w:cs="Times New Roman"/>
          <w:sz w:val="24"/>
          <w:szCs w:val="24"/>
        </w:rPr>
        <w:t>marzo</w:t>
      </w:r>
      <w:r w:rsidR="004C4505" w:rsidRPr="00A350A4">
        <w:rPr>
          <w:rFonts w:ascii="Times New Roman" w:hAnsi="Times New Roman" w:cs="Times New Roman"/>
          <w:sz w:val="24"/>
          <w:szCs w:val="24"/>
        </w:rPr>
        <w:t xml:space="preserve"> de 2026.</w:t>
      </w:r>
    </w:p>
    <w:p w:rsidR="00960777" w:rsidRPr="00A350A4" w:rsidRDefault="00960777" w:rsidP="00960777">
      <w:pPr>
        <w:pStyle w:val="Sinespaciado"/>
        <w:jc w:val="both"/>
        <w:rPr>
          <w:rFonts w:ascii="Times New Roman" w:hAnsi="Times New Roman" w:cs="Times New Roman"/>
          <w:sz w:val="24"/>
          <w:szCs w:val="24"/>
        </w:rPr>
      </w:pPr>
    </w:p>
    <w:p w:rsidR="00960777" w:rsidRPr="00A350A4" w:rsidRDefault="00960777" w:rsidP="00960777">
      <w:pPr>
        <w:pStyle w:val="Sinespaciado"/>
        <w:jc w:val="center"/>
        <w:rPr>
          <w:rFonts w:ascii="Times New Roman" w:hAnsi="Times New Roman" w:cs="Times New Roman"/>
          <w:sz w:val="24"/>
          <w:szCs w:val="24"/>
        </w:rPr>
      </w:pPr>
      <w:r w:rsidRPr="00A350A4">
        <w:rPr>
          <w:rFonts w:ascii="Times New Roman" w:hAnsi="Times New Roman" w:cs="Times New Roman"/>
          <w:sz w:val="24"/>
          <w:szCs w:val="24"/>
        </w:rPr>
        <w:t xml:space="preserve">Presidencia del </w:t>
      </w:r>
      <w:r w:rsidR="00FC781F" w:rsidRPr="00A350A4">
        <w:rPr>
          <w:rFonts w:ascii="Times New Roman" w:hAnsi="Times New Roman" w:cs="Times New Roman"/>
          <w:sz w:val="24"/>
          <w:szCs w:val="24"/>
        </w:rPr>
        <w:t xml:space="preserve">diputado </w:t>
      </w:r>
      <w:r w:rsidRPr="00A350A4">
        <w:rPr>
          <w:rFonts w:ascii="Times New Roman" w:hAnsi="Times New Roman" w:cs="Times New Roman"/>
          <w:sz w:val="24"/>
          <w:szCs w:val="24"/>
        </w:rPr>
        <w:t>Carlos Martínez Zurita Trejo</w:t>
      </w:r>
    </w:p>
    <w:p w:rsidR="00960777" w:rsidRPr="00A350A4" w:rsidRDefault="00960777" w:rsidP="00960777">
      <w:pPr>
        <w:pStyle w:val="Sinespaciado"/>
        <w:jc w:val="both"/>
        <w:rPr>
          <w:rFonts w:ascii="Times New Roman" w:hAnsi="Times New Roman" w:cs="Times New Roman"/>
          <w:sz w:val="24"/>
          <w:szCs w:val="24"/>
        </w:rPr>
      </w:pPr>
    </w:p>
    <w:p w:rsidR="00960777" w:rsidRPr="00A350A4" w:rsidRDefault="00960777" w:rsidP="00960777">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 xml:space="preserve">PRESIDENTE DIP. CARLOS MARTÍNEZ ZURITA TREJO. Le doy la bienvenida a quienes integran la Comisiones Legislativas de Gobernación y Puntos Constitucionales y de Procuración y Administración de Justicia, agradecemos su interés en el debido cumplimiento de nuestras funciones. </w:t>
      </w:r>
    </w:p>
    <w:p w:rsidR="00960777" w:rsidRPr="00A350A4" w:rsidRDefault="00960777" w:rsidP="00960777">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Saludo y agradezco la presencia de las personas servidoras públicas del Gobierno del Estado de México que hoy nos acompañan, licenciado Javier de Jesús Domínguez, quien ya no es encargado de despacho, según alcanzo a entender, ya es el titular del área, muchas felicidades, es muy grato para estas comisiones legislativas con respecto al principio de división de poderes, nos apoyen en los trabajos de análisis que realizamos, esto nos permite garantizar un estudio informado, profundo y objetivo; saludo también a los representantes de los medios de comunicación y a quienes nos acompañan en este </w:t>
      </w:r>
      <w:r w:rsidR="00CB43A9" w:rsidRPr="00A350A4">
        <w:rPr>
          <w:rFonts w:ascii="Times New Roman" w:hAnsi="Times New Roman" w:cs="Times New Roman"/>
          <w:sz w:val="24"/>
          <w:szCs w:val="24"/>
        </w:rPr>
        <w:t>Recinto,</w:t>
      </w:r>
      <w:r w:rsidRPr="00A350A4">
        <w:rPr>
          <w:rFonts w:ascii="Times New Roman" w:hAnsi="Times New Roman" w:cs="Times New Roman"/>
          <w:sz w:val="24"/>
          <w:szCs w:val="24"/>
        </w:rPr>
        <w:t xml:space="preserve"> Narciso Bassols y a través de las redes sociales. </w:t>
      </w:r>
    </w:p>
    <w:p w:rsidR="00960777" w:rsidRPr="00A350A4" w:rsidRDefault="00960777" w:rsidP="00960777">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Esta reunión se desarrollará en modalidad mixta. </w:t>
      </w:r>
    </w:p>
    <w:p w:rsidR="00960777" w:rsidRPr="00A350A4" w:rsidRDefault="00960777" w:rsidP="00960777">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En consecuencia, con el artículo 40 Bis de la Ley Orgánica de este Poder Legislativo.</w:t>
      </w:r>
    </w:p>
    <w:p w:rsidR="00960777" w:rsidRPr="00A350A4" w:rsidRDefault="00960777" w:rsidP="00960777">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Para la validez de la reunión, pido a la Secretaría quien será la </w:t>
      </w:r>
      <w:r w:rsidR="00CB43A9" w:rsidRPr="00A350A4">
        <w:rPr>
          <w:rFonts w:ascii="Times New Roman" w:hAnsi="Times New Roman" w:cs="Times New Roman"/>
          <w:sz w:val="24"/>
          <w:szCs w:val="24"/>
        </w:rPr>
        <w:t xml:space="preserve">diputada </w:t>
      </w:r>
      <w:r w:rsidRPr="00A350A4">
        <w:rPr>
          <w:rFonts w:ascii="Times New Roman" w:hAnsi="Times New Roman" w:cs="Times New Roman"/>
          <w:sz w:val="24"/>
          <w:szCs w:val="24"/>
        </w:rPr>
        <w:t>Ruth Salinas Reyes, nos ayude por favor, verificando el quórum de asistencia.</w:t>
      </w:r>
    </w:p>
    <w:p w:rsidR="00960777" w:rsidRPr="00A350A4" w:rsidRDefault="00960777" w:rsidP="00960777">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 xml:space="preserve">SECRETARIA DIP. RUTH SALINAS REYES. En cumplimiento de la instrucción de la Presidencia. </w:t>
      </w:r>
    </w:p>
    <w:p w:rsidR="00960777" w:rsidRPr="00A350A4" w:rsidRDefault="00960777" w:rsidP="00960777">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Procedo a verificar el quórum. </w:t>
      </w:r>
    </w:p>
    <w:p w:rsidR="00960777" w:rsidRPr="00A350A4" w:rsidRDefault="00960777" w:rsidP="00960777">
      <w:pPr>
        <w:pStyle w:val="Sinespaciado"/>
        <w:ind w:firstLine="708"/>
        <w:jc w:val="center"/>
        <w:rPr>
          <w:rFonts w:ascii="Times New Roman" w:hAnsi="Times New Roman" w:cs="Times New Roman"/>
          <w:i/>
          <w:iCs/>
          <w:sz w:val="24"/>
          <w:szCs w:val="24"/>
        </w:rPr>
      </w:pPr>
      <w:r w:rsidRPr="00A350A4">
        <w:rPr>
          <w:rFonts w:ascii="Times New Roman" w:hAnsi="Times New Roman" w:cs="Times New Roman"/>
          <w:i/>
          <w:iCs/>
          <w:sz w:val="24"/>
          <w:szCs w:val="24"/>
        </w:rPr>
        <w:t>(Registro de asistencia)</w:t>
      </w:r>
    </w:p>
    <w:p w:rsidR="00960777" w:rsidRPr="00A350A4" w:rsidRDefault="00960777" w:rsidP="00960777">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SECRETARIA DIP. RUTH SALINAS REYES. Comunico a la Presidencia que existe quórum y por lo tanto puede abrirse la reunión.</w:t>
      </w:r>
    </w:p>
    <w:p w:rsidR="00960777" w:rsidRPr="00A350A4" w:rsidRDefault="00960777" w:rsidP="00960777">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PRESIDENTE DIP. CARLOS MARTÍNEZ ZURITA TREJO. Gracias diputada Ruth Salinas Reyes.</w:t>
      </w:r>
    </w:p>
    <w:p w:rsidR="00960777" w:rsidRPr="00A350A4" w:rsidRDefault="00960777" w:rsidP="00960777">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Se declara la existencia del quórum y se abre la reunión de las Comisiones Legislativas de Gobernación y Puntos Constitucionales y de Procuración y Administración de Justicia, siendo las quince horas de la tarde con doce minutos del lunes veintitrés de marzo del año dos mil veintiséis.</w:t>
      </w:r>
    </w:p>
    <w:p w:rsidR="00960777" w:rsidRPr="00A350A4" w:rsidRDefault="00960777" w:rsidP="00960777">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En acatamiento del artículo 16 del Reglamento de este Poder Legislativo, la reunión es pública. </w:t>
      </w:r>
    </w:p>
    <w:p w:rsidR="00960777" w:rsidRPr="00A350A4" w:rsidRDefault="00960777" w:rsidP="00960777">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Comunique la Secretaría, por favor, la propuesta del orden del día.</w:t>
      </w:r>
    </w:p>
    <w:p w:rsidR="00960777" w:rsidRPr="00A350A4" w:rsidRDefault="00960777" w:rsidP="00960777">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SECRETARIA DIP. RUTH SALINAS REYES. La propuesta del orden del día es la siguiente:</w:t>
      </w:r>
    </w:p>
    <w:p w:rsidR="00960777" w:rsidRPr="00A350A4" w:rsidRDefault="00960777" w:rsidP="00FC781F">
      <w:pPr>
        <w:pStyle w:val="Sinespaciado"/>
        <w:jc w:val="both"/>
        <w:rPr>
          <w:rFonts w:ascii="Times New Roman" w:hAnsi="Times New Roman" w:cs="Times New Roman"/>
          <w:b/>
          <w:sz w:val="24"/>
          <w:szCs w:val="24"/>
        </w:rPr>
      </w:pPr>
      <w:r w:rsidRPr="00A350A4">
        <w:rPr>
          <w:rFonts w:ascii="Times New Roman" w:hAnsi="Times New Roman" w:cs="Times New Roman"/>
          <w:b/>
          <w:sz w:val="24"/>
          <w:szCs w:val="24"/>
        </w:rPr>
        <w:t xml:space="preserve">1. Análisis de la Iniciativa de Decreto por el que se reforman y derogan diversas disposiciones de la Ley y de Justicia Cívica del Estado de México y sus Municipios, presentada por la Titular del Ejecutivo Estatal en su caso, intervención de las personas servidoras públicas del Poder Ejecutivo. </w:t>
      </w:r>
    </w:p>
    <w:p w:rsidR="00960777" w:rsidRPr="00A350A4" w:rsidRDefault="00960777" w:rsidP="00FC781F">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2. Clausura de la reunión.</w:t>
      </w:r>
    </w:p>
    <w:p w:rsidR="00960777" w:rsidRPr="00A350A4" w:rsidRDefault="00960777" w:rsidP="00960777">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 xml:space="preserve">PRESIDENTE DIP. CARLOS MARTÍNEZ ZURITA TREJO. Muchas gracias, diputada. </w:t>
      </w:r>
    </w:p>
    <w:p w:rsidR="00960777" w:rsidRPr="00A350A4" w:rsidRDefault="00960777" w:rsidP="00960777">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Pido a quienes estén de acuerdo que la propuesta que se ha comunicado sea aprobada como orden del día, se sirvan por favor, a levantar la mano</w:t>
      </w:r>
    </w:p>
    <w:p w:rsidR="0012034F" w:rsidRPr="00A350A4" w:rsidRDefault="00E70093" w:rsidP="00BE3312">
      <w:pPr>
        <w:pStyle w:val="Sinespaciado"/>
        <w:jc w:val="both"/>
        <w:rPr>
          <w:rFonts w:ascii="Times New Roman" w:hAnsi="Times New Roman" w:cs="Times New Roman"/>
          <w:sz w:val="24"/>
        </w:rPr>
      </w:pPr>
      <w:r w:rsidRPr="00A350A4">
        <w:rPr>
          <w:rFonts w:ascii="Times New Roman" w:hAnsi="Times New Roman" w:cs="Times New Roman"/>
          <w:sz w:val="24"/>
        </w:rPr>
        <w:t xml:space="preserve">SECRETARIA DIP. RUTH SALINAS REYES. </w:t>
      </w:r>
      <w:r w:rsidR="0012034F" w:rsidRPr="00A350A4">
        <w:rPr>
          <w:rFonts w:ascii="Times New Roman" w:hAnsi="Times New Roman" w:cs="Times New Roman"/>
          <w:sz w:val="24"/>
        </w:rPr>
        <w:t>la propuesta ha sido votada por unanimidad de votos.</w:t>
      </w:r>
    </w:p>
    <w:p w:rsidR="0012034F" w:rsidRPr="00A350A4" w:rsidRDefault="0012034F" w:rsidP="00BE3312">
      <w:pPr>
        <w:pStyle w:val="Sinespaciado"/>
        <w:jc w:val="both"/>
        <w:rPr>
          <w:rFonts w:ascii="Times New Roman" w:hAnsi="Times New Roman" w:cs="Times New Roman"/>
          <w:sz w:val="24"/>
        </w:rPr>
      </w:pPr>
      <w:r w:rsidRPr="00A350A4">
        <w:rPr>
          <w:rFonts w:ascii="Times New Roman" w:hAnsi="Times New Roman" w:cs="Times New Roman"/>
          <w:sz w:val="24"/>
        </w:rPr>
        <w:t>PRESIDENTE DIP. CARLOS MARTÍNEZ ZURITA TREJO. Muchas gracias diputada.</w:t>
      </w:r>
    </w:p>
    <w:p w:rsidR="0012034F" w:rsidRPr="00A350A4" w:rsidRDefault="0012034F" w:rsidP="00BE3312">
      <w:pPr>
        <w:pStyle w:val="Sinespaciado"/>
        <w:jc w:val="both"/>
        <w:rPr>
          <w:rFonts w:ascii="Times New Roman" w:hAnsi="Times New Roman" w:cs="Times New Roman"/>
          <w:sz w:val="24"/>
        </w:rPr>
      </w:pPr>
      <w:r w:rsidRPr="00A350A4">
        <w:rPr>
          <w:rFonts w:ascii="Times New Roman" w:hAnsi="Times New Roman" w:cs="Times New Roman"/>
          <w:sz w:val="24"/>
        </w:rPr>
        <w:lastRenderedPageBreak/>
        <w:tab/>
        <w:t>Informar que se integra a esta reunión de comisiones unidas la diputada Nelly Brígida Rivera Sánchez, gracias diputada.</w:t>
      </w:r>
    </w:p>
    <w:p w:rsidR="0012034F" w:rsidRPr="00A350A4" w:rsidRDefault="0012034F" w:rsidP="00BE3312">
      <w:pPr>
        <w:pStyle w:val="Sinespaciado"/>
        <w:jc w:val="both"/>
        <w:rPr>
          <w:rFonts w:ascii="Times New Roman" w:hAnsi="Times New Roman" w:cs="Times New Roman"/>
          <w:sz w:val="24"/>
        </w:rPr>
      </w:pPr>
      <w:r w:rsidRPr="00A350A4">
        <w:rPr>
          <w:rFonts w:ascii="Times New Roman" w:hAnsi="Times New Roman" w:cs="Times New Roman"/>
          <w:sz w:val="24"/>
        </w:rPr>
        <w:tab/>
        <w:t>Continuamos la Presidencia, para atender el punto 1, iniciamos el análisis de la Iniciativa de Decreto por el que se reforman, derogan diversas disposiciones de la Ley de Justicia Cívica del Estado de México y sus Municipios, presentada por la Titular del Ejecutivo Estatal, Maestra Delfina Gómez Álvarez.</w:t>
      </w:r>
    </w:p>
    <w:p w:rsidR="0012034F" w:rsidRPr="00A350A4" w:rsidRDefault="0012034F" w:rsidP="00BE3312">
      <w:pPr>
        <w:pStyle w:val="Sinespaciado"/>
        <w:jc w:val="both"/>
        <w:rPr>
          <w:rFonts w:ascii="Times New Roman" w:hAnsi="Times New Roman" w:cs="Times New Roman"/>
          <w:sz w:val="24"/>
        </w:rPr>
      </w:pPr>
      <w:r w:rsidRPr="00A350A4">
        <w:rPr>
          <w:rFonts w:ascii="Times New Roman" w:hAnsi="Times New Roman" w:cs="Times New Roman"/>
          <w:sz w:val="24"/>
        </w:rPr>
        <w:tab/>
        <w:t>Nuevamente reitero el agradecimiento a Javier que se encuentra hoy con nosotros, que es el representante de la Gaceta del Gobierno de la Secretaría General de Gobierno, es muy importante para estas comisiones legislativas contar con tu presencia y participación, y fortalecer el estudio que nos ha sido encomendado.</w:t>
      </w:r>
    </w:p>
    <w:p w:rsidR="0012034F" w:rsidRPr="00A350A4" w:rsidRDefault="0012034F" w:rsidP="00BE3312">
      <w:pPr>
        <w:pStyle w:val="Sinespaciado"/>
        <w:jc w:val="both"/>
        <w:rPr>
          <w:rFonts w:ascii="Times New Roman" w:hAnsi="Times New Roman" w:cs="Times New Roman"/>
          <w:sz w:val="24"/>
        </w:rPr>
      </w:pPr>
      <w:r w:rsidRPr="00A350A4">
        <w:rPr>
          <w:rFonts w:ascii="Times New Roman" w:hAnsi="Times New Roman" w:cs="Times New Roman"/>
          <w:sz w:val="24"/>
        </w:rPr>
        <w:tab/>
        <w:t>En observancia de las normas jurídicas correspondientes y las prácticas y usos parlamentarios tiene la palabra la persona servidora pública y al término las y los diputados quién desea, quienes deseen intervenir en una ronda de preguntas o comentarios.</w:t>
      </w:r>
    </w:p>
    <w:p w:rsidR="0012034F" w:rsidRPr="00A350A4" w:rsidRDefault="0012034F" w:rsidP="00BE3312">
      <w:pPr>
        <w:pStyle w:val="Sinespaciado"/>
        <w:jc w:val="both"/>
        <w:rPr>
          <w:rFonts w:ascii="Times New Roman" w:hAnsi="Times New Roman" w:cs="Times New Roman"/>
          <w:sz w:val="24"/>
        </w:rPr>
      </w:pPr>
      <w:r w:rsidRPr="00A350A4">
        <w:rPr>
          <w:rFonts w:ascii="Times New Roman" w:hAnsi="Times New Roman" w:cs="Times New Roman"/>
          <w:sz w:val="24"/>
        </w:rPr>
        <w:tab/>
        <w:t>Adelante Licenciado Javier de Jesús Domínguez, muchas gracias.</w:t>
      </w:r>
    </w:p>
    <w:p w:rsidR="0012034F" w:rsidRPr="00A350A4" w:rsidRDefault="0012034F" w:rsidP="00BE3312">
      <w:pPr>
        <w:pStyle w:val="Sinespaciado"/>
        <w:jc w:val="both"/>
        <w:rPr>
          <w:rFonts w:ascii="Times New Roman" w:hAnsi="Times New Roman" w:cs="Times New Roman"/>
          <w:sz w:val="24"/>
        </w:rPr>
      </w:pPr>
      <w:r w:rsidRPr="00A350A4">
        <w:rPr>
          <w:rFonts w:ascii="Times New Roman" w:hAnsi="Times New Roman" w:cs="Times New Roman"/>
          <w:sz w:val="24"/>
        </w:rPr>
        <w:t>LIC. JAVIER DE JESÚS DOMÍNGUEZ GONZÁLEZ. Muchas gracias Presidente.</w:t>
      </w:r>
    </w:p>
    <w:p w:rsidR="0012034F" w:rsidRPr="00A350A4" w:rsidRDefault="0012034F" w:rsidP="00BE3312">
      <w:pPr>
        <w:pStyle w:val="Sinespaciado"/>
        <w:jc w:val="both"/>
        <w:rPr>
          <w:rFonts w:ascii="Times New Roman" w:hAnsi="Times New Roman" w:cs="Times New Roman"/>
          <w:sz w:val="24"/>
        </w:rPr>
      </w:pPr>
      <w:r w:rsidRPr="00A350A4">
        <w:rPr>
          <w:rFonts w:ascii="Times New Roman" w:hAnsi="Times New Roman" w:cs="Times New Roman"/>
          <w:sz w:val="24"/>
        </w:rPr>
        <w:tab/>
        <w:t>Diputadas, diputado, agradeciendo como siempre el recibimiento y esta oportunidad para platicar sobre una de las iniciativas de nuestra Gobernadora, en específico esta que reforma y deroga diversas disposiciones en materia de la Ley de Justicia Cívica.</w:t>
      </w:r>
    </w:p>
    <w:p w:rsidR="0012034F" w:rsidRPr="00A350A4" w:rsidRDefault="0012034F" w:rsidP="00BE3312">
      <w:pPr>
        <w:pStyle w:val="Sinespaciado"/>
        <w:jc w:val="both"/>
        <w:rPr>
          <w:rFonts w:ascii="Times New Roman" w:hAnsi="Times New Roman" w:cs="Times New Roman"/>
          <w:sz w:val="24"/>
        </w:rPr>
      </w:pPr>
      <w:r w:rsidRPr="00A350A4">
        <w:rPr>
          <w:rFonts w:ascii="Times New Roman" w:hAnsi="Times New Roman" w:cs="Times New Roman"/>
          <w:sz w:val="24"/>
        </w:rPr>
        <w:tab/>
        <w:t>Como ustedes sabrán el 22 de noviembre del año 2023</w:t>
      </w:r>
      <w:r w:rsidR="007A3C46" w:rsidRPr="00A350A4">
        <w:rPr>
          <w:rFonts w:ascii="Times New Roman" w:hAnsi="Times New Roman" w:cs="Times New Roman"/>
          <w:sz w:val="24"/>
        </w:rPr>
        <w:t>,</w:t>
      </w:r>
      <w:r w:rsidRPr="00A350A4">
        <w:rPr>
          <w:rFonts w:ascii="Times New Roman" w:hAnsi="Times New Roman" w:cs="Times New Roman"/>
          <w:sz w:val="24"/>
        </w:rPr>
        <w:t xml:space="preserve"> se expidió la Ley de Justicia Cívica en el Estado de México, esto atendiendo en parte a </w:t>
      </w:r>
      <w:r w:rsidR="00BE3312" w:rsidRPr="00A350A4">
        <w:rPr>
          <w:rFonts w:ascii="Times New Roman" w:hAnsi="Times New Roman" w:cs="Times New Roman"/>
          <w:sz w:val="24"/>
        </w:rPr>
        <w:t>que,</w:t>
      </w:r>
      <w:r w:rsidRPr="00A350A4">
        <w:rPr>
          <w:rFonts w:ascii="Times New Roman" w:hAnsi="Times New Roman" w:cs="Times New Roman"/>
          <w:sz w:val="24"/>
        </w:rPr>
        <w:t xml:space="preserve"> aunque existe una facultad para determinar de materia concurrente la justicia cívica a nivel nacional por parte del Congreso de la Unión, a la fecha no ha habido la expedición de una ley general en materia de justicia cívica a nivel de la República y entonces el Estado emitió esta norma.</w:t>
      </w:r>
    </w:p>
    <w:p w:rsidR="0012034F" w:rsidRPr="00A350A4" w:rsidRDefault="0012034F" w:rsidP="00087D56">
      <w:pPr>
        <w:pStyle w:val="Sinespaciado"/>
        <w:jc w:val="both"/>
        <w:rPr>
          <w:rFonts w:ascii="Times New Roman" w:hAnsi="Times New Roman" w:cs="Times New Roman"/>
          <w:sz w:val="24"/>
        </w:rPr>
      </w:pPr>
      <w:r w:rsidRPr="00A350A4">
        <w:tab/>
      </w:r>
      <w:r w:rsidRPr="00A350A4">
        <w:rPr>
          <w:rFonts w:ascii="Times New Roman" w:hAnsi="Times New Roman" w:cs="Times New Roman"/>
          <w:sz w:val="24"/>
        </w:rPr>
        <w:t xml:space="preserve">En </w:t>
      </w:r>
      <w:r w:rsidR="007A3C46" w:rsidRPr="00A350A4">
        <w:rPr>
          <w:rFonts w:ascii="Times New Roman" w:hAnsi="Times New Roman" w:cs="Times New Roman"/>
          <w:sz w:val="24"/>
        </w:rPr>
        <w:t>específico</w:t>
      </w:r>
      <w:r w:rsidRPr="00A350A4">
        <w:rPr>
          <w:rFonts w:ascii="Times New Roman" w:hAnsi="Times New Roman" w:cs="Times New Roman"/>
          <w:sz w:val="24"/>
        </w:rPr>
        <w:t xml:space="preserve"> sobre 2 puntos importantes, la Comisión Nacional de Derechos Humanos presentó una acción de inconstitucionalidad sobre esta Ley de Justicia Cívica que fue resuelta en octubre del año pasado, la resolución que hizo la corte fue sobre una de las vertientes, en específico el artículo 62 fracción VIII</w:t>
      </w:r>
      <w:r w:rsidR="000172E0" w:rsidRPr="00A350A4">
        <w:rPr>
          <w:rFonts w:ascii="Times New Roman" w:hAnsi="Times New Roman" w:cs="Times New Roman"/>
          <w:sz w:val="24"/>
        </w:rPr>
        <w:t>,</w:t>
      </w:r>
      <w:r w:rsidRPr="00A350A4">
        <w:rPr>
          <w:rFonts w:ascii="Times New Roman" w:hAnsi="Times New Roman" w:cs="Times New Roman"/>
          <w:sz w:val="24"/>
        </w:rPr>
        <w:t xml:space="preserve"> determinó declarar la invalidez plena de esta fracción, que es una de las infracciones que tenemos en el catálogo de la Ley de Justicia Cívica la cual atiende a faltar al respeto al público o a ciertas personas en eventos o en espectáculos con agresiones verbales.</w:t>
      </w:r>
    </w:p>
    <w:p w:rsidR="00087D56" w:rsidRPr="00A350A4" w:rsidRDefault="0012034F" w:rsidP="00087D56">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 xml:space="preserve">La corte, el </w:t>
      </w:r>
      <w:r w:rsidR="00087D56" w:rsidRPr="00A350A4">
        <w:rPr>
          <w:rFonts w:ascii="Times New Roman" w:hAnsi="Times New Roman" w:cs="Times New Roman"/>
          <w:sz w:val="24"/>
          <w:szCs w:val="24"/>
        </w:rPr>
        <w:t xml:space="preserve">Pleno </w:t>
      </w:r>
      <w:r w:rsidRPr="00A350A4">
        <w:rPr>
          <w:rFonts w:ascii="Times New Roman" w:hAnsi="Times New Roman" w:cs="Times New Roman"/>
          <w:sz w:val="24"/>
          <w:szCs w:val="24"/>
        </w:rPr>
        <w:t>por unanimidad determinó que esto es ambiguo, que esto puede ser subjetivo hablar de la falta de respeto o la agresión verbal, puede ser un concepto indeterminado que nos lleva a una incertidumbre, inseguridad jurídica, sobre todo frente al principio de taxatividad que necesitamos tener en materia de sanciones, entonces declararon de manera unánime invalida esta fracción</w:t>
      </w:r>
      <w:r w:rsidR="00087D56" w:rsidRPr="00A350A4">
        <w:rPr>
          <w:rFonts w:ascii="Times New Roman" w:hAnsi="Times New Roman" w:cs="Times New Roman"/>
          <w:sz w:val="24"/>
          <w:szCs w:val="24"/>
        </w:rPr>
        <w:t>.</w:t>
      </w:r>
    </w:p>
    <w:p w:rsidR="0012034F" w:rsidRPr="00A350A4" w:rsidRDefault="0012034F" w:rsidP="00087D56">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Por otra parte, declararon también invalido el registro de personas infractoras, este hubo un poco más de discusión entre los ministros, fue por mayoría de 6 votos, con votos particulares por parte del ministro Geovani y Arístides, en los cuales se declara inconstitucional el registro de personas infractoras por establecer supuestos de detenciones, el registro, tenía algunas referencias a la detención de las personas, finalmente una persona que comete alguna de estas infracciones administrativas iba a ser detenida e iba ser llevada ante el juez cívico.</w:t>
      </w:r>
    </w:p>
    <w:p w:rsidR="0012034F" w:rsidRPr="00A350A4" w:rsidRDefault="0012034F" w:rsidP="00087D56">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Sin embargo, el registrar la detención empata con la Ley Nacional del Registro de Detenciones, una facultad que está únicamente limitada para el Congreso de la Unión, vedada para los estados, para poder uniformar y homologar a nivel nacional cómo se van hacer las detenciones y cómo se va a establecer, y cómo se va a registrar la detención.</w:t>
      </w:r>
    </w:p>
    <w:p w:rsidR="0012034F" w:rsidRPr="00A350A4" w:rsidRDefault="0012034F" w:rsidP="00087D56">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 xml:space="preserve">Entonces el registro nacional de detenciones ya está definido por el propio Congreso de la Unión por lo que los estados no podrían establecer medidas sobre cómo registrar la detención, esto es un poco debatible en la cuestión de si bien no están registrando la detención en el registro nacional, si necesitan los municipios que ya han empezado a tener sus modelos de justicia cívica pues cómo </w:t>
      </w:r>
      <w:r w:rsidRPr="00A350A4">
        <w:rPr>
          <w:rFonts w:ascii="Times New Roman" w:hAnsi="Times New Roman" w:cs="Times New Roman"/>
          <w:sz w:val="24"/>
          <w:szCs w:val="24"/>
        </w:rPr>
        <w:lastRenderedPageBreak/>
        <w:t>vamos a saber cómo van a poder registrar, uniformar, homologarse y sobre todo tener el conocimiento de todas las infracciones que tengan en el municipio.</w:t>
      </w:r>
    </w:p>
    <w:p w:rsidR="00EC3F33" w:rsidRPr="00A350A4" w:rsidRDefault="0012034F" w:rsidP="00087D56">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Finalmente se requiere para saber si la misma persona está infringiendo una o más veces, si están cayendo en supuestos y por mera estadística</w:t>
      </w:r>
      <w:r w:rsidR="00B040A8" w:rsidRPr="00A350A4">
        <w:rPr>
          <w:rFonts w:ascii="Times New Roman" w:hAnsi="Times New Roman" w:cs="Times New Roman"/>
          <w:sz w:val="24"/>
          <w:szCs w:val="24"/>
        </w:rPr>
        <w:t>,</w:t>
      </w:r>
      <w:r w:rsidR="00356636" w:rsidRPr="00A350A4">
        <w:rPr>
          <w:rFonts w:ascii="Times New Roman" w:hAnsi="Times New Roman" w:cs="Times New Roman"/>
          <w:sz w:val="24"/>
          <w:szCs w:val="24"/>
        </w:rPr>
        <w:t xml:space="preserve"> requieren </w:t>
      </w:r>
      <w:r w:rsidR="00EC3F33" w:rsidRPr="00A350A4">
        <w:rPr>
          <w:rFonts w:ascii="Times New Roman" w:hAnsi="Times New Roman" w:cs="Times New Roman"/>
          <w:sz w:val="24"/>
          <w:szCs w:val="24"/>
        </w:rPr>
        <w:t>este registro</w:t>
      </w:r>
      <w:r w:rsidR="00B040A8" w:rsidRPr="00A350A4">
        <w:rPr>
          <w:rFonts w:ascii="Times New Roman" w:hAnsi="Times New Roman" w:cs="Times New Roman"/>
          <w:sz w:val="24"/>
          <w:szCs w:val="24"/>
        </w:rPr>
        <w:t xml:space="preserve">; entonces </w:t>
      </w:r>
      <w:r w:rsidR="00EC3F33" w:rsidRPr="00A350A4">
        <w:rPr>
          <w:rFonts w:ascii="Times New Roman" w:hAnsi="Times New Roman" w:cs="Times New Roman"/>
          <w:sz w:val="24"/>
          <w:szCs w:val="24"/>
        </w:rPr>
        <w:t xml:space="preserve">el debate en la </w:t>
      </w:r>
      <w:r w:rsidR="00B040A8" w:rsidRPr="00A350A4">
        <w:rPr>
          <w:rFonts w:ascii="Times New Roman" w:hAnsi="Times New Roman" w:cs="Times New Roman"/>
          <w:sz w:val="24"/>
          <w:szCs w:val="24"/>
        </w:rPr>
        <w:t xml:space="preserve">Corte </w:t>
      </w:r>
      <w:r w:rsidR="00EC3F33" w:rsidRPr="00A350A4">
        <w:rPr>
          <w:rFonts w:ascii="Times New Roman" w:hAnsi="Times New Roman" w:cs="Times New Roman"/>
          <w:sz w:val="24"/>
          <w:szCs w:val="24"/>
        </w:rPr>
        <w:t>fue precisamente eso</w:t>
      </w:r>
      <w:r w:rsidR="008E3840" w:rsidRPr="00A350A4">
        <w:rPr>
          <w:rFonts w:ascii="Times New Roman" w:hAnsi="Times New Roman" w:cs="Times New Roman"/>
          <w:sz w:val="24"/>
          <w:szCs w:val="24"/>
        </w:rPr>
        <w:t>,</w:t>
      </w:r>
      <w:r w:rsidR="00EC3F33" w:rsidRPr="00A350A4">
        <w:rPr>
          <w:rFonts w:ascii="Times New Roman" w:hAnsi="Times New Roman" w:cs="Times New Roman"/>
          <w:sz w:val="24"/>
          <w:szCs w:val="24"/>
        </w:rPr>
        <w:t xml:space="preserve"> para no invalidar por completo el registro sino para mantenerlo s</w:t>
      </w:r>
      <w:r w:rsidR="008E3840" w:rsidRPr="00A350A4">
        <w:rPr>
          <w:rFonts w:ascii="Times New Roman" w:hAnsi="Times New Roman" w:cs="Times New Roman"/>
          <w:sz w:val="24"/>
          <w:szCs w:val="24"/>
        </w:rPr>
        <w:t>ó</w:t>
      </w:r>
      <w:r w:rsidR="00EC3F33" w:rsidRPr="00A350A4">
        <w:rPr>
          <w:rFonts w:ascii="Times New Roman" w:hAnsi="Times New Roman" w:cs="Times New Roman"/>
          <w:sz w:val="24"/>
          <w:szCs w:val="24"/>
        </w:rPr>
        <w:t>lo por lo que no hace a la parte de las detenciones.</w:t>
      </w:r>
    </w:p>
    <w:p w:rsidR="00512237" w:rsidRPr="00A350A4" w:rsidRDefault="00EC3F33" w:rsidP="00087D56">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 xml:space="preserve">En ese sentido e independientemente de esto se </w:t>
      </w:r>
      <w:r w:rsidR="008E3840" w:rsidRPr="00A350A4">
        <w:rPr>
          <w:rFonts w:ascii="Times New Roman" w:hAnsi="Times New Roman" w:cs="Times New Roman"/>
          <w:sz w:val="24"/>
          <w:szCs w:val="24"/>
        </w:rPr>
        <w:t>declaró</w:t>
      </w:r>
    </w:p>
    <w:p w:rsidR="00EC3F33" w:rsidRPr="00A350A4" w:rsidRDefault="00EC3F33" w:rsidP="00087D56">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 xml:space="preserve"> invalida la norma, los artículos que hacían referencia al registro de personas infractoras y es lo que hace esta iniciativa tratar de resolver estos problemas de constitucionalidad que tiene nuestra norma por parte de la infracción que fue declarada invalida la intención es derogarla por completo y en el otro supuesto del registro de personas infractoras es tratar de transformar este registro por un registro municipal de infracciones para que los municipios puedan tener en sus informes, en su estadística todas las infracciones que se están cometiendo, quienes las están cometiendo y de qué manera se van a sancionar o cu</w:t>
      </w:r>
      <w:r w:rsidR="00E80D31" w:rsidRPr="00A350A4">
        <w:rPr>
          <w:rFonts w:ascii="Times New Roman" w:hAnsi="Times New Roman" w:cs="Times New Roman"/>
          <w:sz w:val="24"/>
          <w:szCs w:val="24"/>
        </w:rPr>
        <w:t>á</w:t>
      </w:r>
      <w:r w:rsidRPr="00A350A4">
        <w:rPr>
          <w:rFonts w:ascii="Times New Roman" w:hAnsi="Times New Roman" w:cs="Times New Roman"/>
          <w:sz w:val="24"/>
          <w:szCs w:val="24"/>
        </w:rPr>
        <w:t>l es la sanción  que se les va imponer a estas personas para tratar de mejorar en ese sentido.</w:t>
      </w:r>
    </w:p>
    <w:p w:rsidR="00EC3F33" w:rsidRPr="00A350A4" w:rsidRDefault="00EC3F33" w:rsidP="00087D56">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Es muy en tema jurídico de lo que ya nos fue declarado inconstitucional para tratar de resolver y salvaguardar la propia valides de nuestra norma estatal. Sería cuanto Presidente.</w:t>
      </w:r>
    </w:p>
    <w:p w:rsidR="00EC3F33" w:rsidRPr="00A350A4" w:rsidRDefault="00EC3F33" w:rsidP="00EC3F33">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PRESIDENTE DIP. CARLOS MARTÍNEZ ZURITA TREJO. Muchas gracias Licenciado Javier de Jesús Domínguez González.</w:t>
      </w:r>
    </w:p>
    <w:p w:rsidR="00EC3F33" w:rsidRPr="00A350A4" w:rsidRDefault="00EC3F33" w:rsidP="00EC3F33">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Consulto a las y los diputados si desean hacer uso de la palabra y pido a la Secretaria registre por favor el turno de oradoras y oradores</w:t>
      </w:r>
      <w:r w:rsidR="00ED4202" w:rsidRPr="00A350A4">
        <w:rPr>
          <w:rFonts w:ascii="Times New Roman" w:hAnsi="Times New Roman" w:cs="Times New Roman"/>
          <w:sz w:val="24"/>
          <w:szCs w:val="24"/>
        </w:rPr>
        <w:t>;</w:t>
      </w:r>
      <w:r w:rsidRPr="00A350A4">
        <w:rPr>
          <w:rFonts w:ascii="Times New Roman" w:hAnsi="Times New Roman" w:cs="Times New Roman"/>
          <w:sz w:val="24"/>
          <w:szCs w:val="24"/>
        </w:rPr>
        <w:t xml:space="preserve"> también quiero aprovechar para dar la bienvenida a esta reunión de Comisiones Unidas a la diputada Ana Yurixi Leyva Piñón que se integra con nosotros muchas gracias diputada, sea usted bienvenida.</w:t>
      </w:r>
    </w:p>
    <w:p w:rsidR="00EC3F33" w:rsidRPr="00A350A4" w:rsidRDefault="00EC3F33" w:rsidP="00EC3F33">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SECRETARIA DIP. RUTH SALINAS REYES. Alguien desea participar</w:t>
      </w:r>
    </w:p>
    <w:p w:rsidR="00EC3F33" w:rsidRPr="00A350A4" w:rsidRDefault="00EC3F33" w:rsidP="00EC3F33">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PRESIDENTE DIP. CARLOS MARTÍNEZ ZURITA TREJO. Tiene el uso de la palabra el diputado Octavio Martínez Vargas.</w:t>
      </w:r>
    </w:p>
    <w:p w:rsidR="00EC3F33" w:rsidRPr="00A350A4" w:rsidRDefault="00EC3F33" w:rsidP="00EC3F33">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DIP. OCTAVIO MARTÍNEZ VARGAS. Muchas gracia Presidente.</w:t>
      </w:r>
    </w:p>
    <w:p w:rsidR="00EC3F33" w:rsidRPr="00A350A4" w:rsidRDefault="00EC3F33" w:rsidP="00EC3F33">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Bienvenido maestro Javier Domínguez.</w:t>
      </w:r>
    </w:p>
    <w:p w:rsidR="00EC3F33" w:rsidRPr="00A350A4" w:rsidRDefault="00EC3F33" w:rsidP="00EC3F33">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Quiero comenzar socializando lo siguiente:</w:t>
      </w:r>
    </w:p>
    <w:p w:rsidR="00EC3F33" w:rsidRPr="00A350A4" w:rsidRDefault="00EC3F33" w:rsidP="00ED4202">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Primero esta es la primera Ley que promulga la gobernadora, en el marco de su función como Titular del Ejecutivo del Estado, si mal no recuerdo fue la Ley de Justicia Cívica</w:t>
      </w:r>
      <w:r w:rsidR="00AF3DF2" w:rsidRPr="00A350A4">
        <w:rPr>
          <w:rFonts w:ascii="Times New Roman" w:hAnsi="Times New Roman" w:cs="Times New Roman"/>
          <w:sz w:val="24"/>
          <w:szCs w:val="24"/>
        </w:rPr>
        <w:t xml:space="preserve">. Hoy </w:t>
      </w:r>
      <w:r w:rsidRPr="00A350A4">
        <w:rPr>
          <w:rFonts w:ascii="Times New Roman" w:hAnsi="Times New Roman" w:cs="Times New Roman"/>
          <w:sz w:val="24"/>
          <w:szCs w:val="24"/>
        </w:rPr>
        <w:t>hay 2 observaciones que nos hacen al Congreso en términos de imprecisiones jurídicas que hay que atender indudablemente que lo hace la Suprema Corte de Justicia, lo que no significa que la ley este mal</w:t>
      </w:r>
      <w:r w:rsidR="00AF3DF2" w:rsidRPr="00A350A4">
        <w:rPr>
          <w:rFonts w:ascii="Times New Roman" w:hAnsi="Times New Roman" w:cs="Times New Roman"/>
          <w:sz w:val="24"/>
          <w:szCs w:val="24"/>
        </w:rPr>
        <w:t>,</w:t>
      </w:r>
      <w:r w:rsidRPr="00A350A4">
        <w:rPr>
          <w:rFonts w:ascii="Times New Roman" w:hAnsi="Times New Roman" w:cs="Times New Roman"/>
          <w:sz w:val="24"/>
          <w:szCs w:val="24"/>
        </w:rPr>
        <w:t xml:space="preserve"> compañeras y compañeros.</w:t>
      </w:r>
    </w:p>
    <w:p w:rsidR="00EC3F33" w:rsidRPr="00A350A4" w:rsidRDefault="00EC3F33" w:rsidP="00841FB4">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Cabe destacar que regula esta ley busca regular en los 125 </w:t>
      </w:r>
      <w:r w:rsidR="00052593" w:rsidRPr="00A350A4">
        <w:rPr>
          <w:rFonts w:ascii="Times New Roman" w:hAnsi="Times New Roman" w:cs="Times New Roman"/>
          <w:sz w:val="24"/>
          <w:szCs w:val="24"/>
        </w:rPr>
        <w:t xml:space="preserve">Municipio, </w:t>
      </w:r>
      <w:r w:rsidRPr="00A350A4">
        <w:rPr>
          <w:rFonts w:ascii="Times New Roman" w:hAnsi="Times New Roman" w:cs="Times New Roman"/>
          <w:sz w:val="24"/>
          <w:szCs w:val="24"/>
        </w:rPr>
        <w:t xml:space="preserve">los lineamientos que establecen los ayuntamientos en términos de detener a algún vecino por alguna falta administrativa y de repente encontramos a gobiernos que sancionaron pintar su casa, por ejemplo, esa era una falta administrativa y </w:t>
      </w:r>
      <w:r w:rsidR="00841FB4" w:rsidRPr="00A350A4">
        <w:rPr>
          <w:rFonts w:ascii="Times New Roman" w:hAnsi="Times New Roman" w:cs="Times New Roman"/>
          <w:sz w:val="24"/>
          <w:szCs w:val="24"/>
        </w:rPr>
        <w:t>tenía</w:t>
      </w:r>
      <w:r w:rsidRPr="00A350A4">
        <w:rPr>
          <w:rFonts w:ascii="Times New Roman" w:hAnsi="Times New Roman" w:cs="Times New Roman"/>
          <w:sz w:val="24"/>
          <w:szCs w:val="24"/>
        </w:rPr>
        <w:t xml:space="preserve"> una diversidad de sanciones como podar un árbol sin permiso de la autoridad, no talar, podar un árbol</w:t>
      </w:r>
      <w:r w:rsidR="00841FB4" w:rsidRPr="00A350A4">
        <w:rPr>
          <w:rFonts w:ascii="Times New Roman" w:hAnsi="Times New Roman" w:cs="Times New Roman"/>
          <w:sz w:val="24"/>
          <w:szCs w:val="24"/>
        </w:rPr>
        <w:t xml:space="preserve"> y</w:t>
      </w:r>
      <w:r w:rsidRPr="00A350A4">
        <w:rPr>
          <w:rFonts w:ascii="Times New Roman" w:hAnsi="Times New Roman" w:cs="Times New Roman"/>
          <w:sz w:val="24"/>
          <w:szCs w:val="24"/>
        </w:rPr>
        <w:t xml:space="preserve"> de repente se volvía ambiguo el si trasladaban una cerveza de una tienda a su hogar también, oye, pero no </w:t>
      </w:r>
      <w:r w:rsidR="00841FB4" w:rsidRPr="00A350A4">
        <w:rPr>
          <w:rFonts w:ascii="Times New Roman" w:hAnsi="Times New Roman" w:cs="Times New Roman"/>
          <w:sz w:val="24"/>
          <w:szCs w:val="24"/>
        </w:rPr>
        <w:t>está</w:t>
      </w:r>
      <w:r w:rsidRPr="00A350A4">
        <w:rPr>
          <w:rFonts w:ascii="Times New Roman" w:hAnsi="Times New Roman" w:cs="Times New Roman"/>
          <w:sz w:val="24"/>
          <w:szCs w:val="24"/>
        </w:rPr>
        <w:t xml:space="preserve"> destapada, no pero ahí la llevas y en lo que te llevo al Juez Cívico ya la destape e iba destapada y así se vino desarrollando, de repente qu</w:t>
      </w:r>
      <w:r w:rsidR="00A35044" w:rsidRPr="00A350A4">
        <w:rPr>
          <w:rFonts w:ascii="Times New Roman" w:hAnsi="Times New Roman" w:cs="Times New Roman"/>
          <w:sz w:val="24"/>
          <w:szCs w:val="24"/>
        </w:rPr>
        <w:t>é</w:t>
      </w:r>
      <w:r w:rsidRPr="00A350A4">
        <w:rPr>
          <w:rFonts w:ascii="Times New Roman" w:hAnsi="Times New Roman" w:cs="Times New Roman"/>
          <w:sz w:val="24"/>
          <w:szCs w:val="24"/>
        </w:rPr>
        <w:t xml:space="preserve"> tenemos la policía municipal concentrada en ver a quien encuentra, no se me vaya a enojar mi presidenta, no se me vaya a enojar usted no, algunos expresidentes, de que me vio feo, algunos alcaldes bien creativos</w:t>
      </w:r>
      <w:r w:rsidR="00A35044" w:rsidRPr="00A350A4">
        <w:rPr>
          <w:rFonts w:ascii="Times New Roman" w:hAnsi="Times New Roman" w:cs="Times New Roman"/>
          <w:sz w:val="24"/>
          <w:szCs w:val="24"/>
        </w:rPr>
        <w:t>,</w:t>
      </w:r>
      <w:r w:rsidRPr="00A350A4">
        <w:rPr>
          <w:rFonts w:ascii="Times New Roman" w:hAnsi="Times New Roman" w:cs="Times New Roman"/>
          <w:sz w:val="24"/>
          <w:szCs w:val="24"/>
        </w:rPr>
        <w:t xml:space="preserve"> viendo como amuelan al ciudadano en vez de proteger al ciudadano.</w:t>
      </w:r>
    </w:p>
    <w:p w:rsidR="00CA384C" w:rsidRPr="00A350A4" w:rsidRDefault="00EC3F33" w:rsidP="00DB3ED5">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Entonces la naturaleza de esta ley es positiva, fue atinada, s</w:t>
      </w:r>
      <w:r w:rsidR="00A35044" w:rsidRPr="00A350A4">
        <w:rPr>
          <w:rFonts w:ascii="Times New Roman" w:hAnsi="Times New Roman" w:cs="Times New Roman"/>
          <w:sz w:val="24"/>
          <w:szCs w:val="24"/>
        </w:rPr>
        <w:t>ó</w:t>
      </w:r>
      <w:r w:rsidRPr="00A350A4">
        <w:rPr>
          <w:rFonts w:ascii="Times New Roman" w:hAnsi="Times New Roman" w:cs="Times New Roman"/>
          <w:sz w:val="24"/>
          <w:szCs w:val="24"/>
        </w:rPr>
        <w:t>lo que tiene 2 observaciones, no menores que hay que corregir</w:t>
      </w:r>
      <w:r w:rsidR="00A35044" w:rsidRPr="00A350A4">
        <w:rPr>
          <w:rFonts w:ascii="Times New Roman" w:hAnsi="Times New Roman" w:cs="Times New Roman"/>
          <w:sz w:val="24"/>
          <w:szCs w:val="24"/>
        </w:rPr>
        <w:t>,</w:t>
      </w:r>
      <w:r w:rsidRPr="00A350A4">
        <w:rPr>
          <w:rFonts w:ascii="Times New Roman" w:hAnsi="Times New Roman" w:cs="Times New Roman"/>
          <w:sz w:val="24"/>
          <w:szCs w:val="24"/>
        </w:rPr>
        <w:t xml:space="preserve"> falta por hacer porque de repente vemos que la sanción de una falta es desproporcional en un ayuntamiento </w:t>
      </w:r>
      <w:r w:rsidR="00DB3ED5" w:rsidRPr="00A350A4">
        <w:rPr>
          <w:rFonts w:ascii="Times New Roman" w:hAnsi="Times New Roman" w:cs="Times New Roman"/>
          <w:sz w:val="24"/>
          <w:szCs w:val="24"/>
        </w:rPr>
        <w:t xml:space="preserve">a otro </w:t>
      </w:r>
      <w:r w:rsidR="00CA384C" w:rsidRPr="00A350A4">
        <w:rPr>
          <w:rFonts w:ascii="Times New Roman" w:hAnsi="Times New Roman" w:cs="Times New Roman"/>
          <w:sz w:val="24"/>
          <w:szCs w:val="24"/>
        </w:rPr>
        <w:t xml:space="preserve">y falta por hacer mucho y vemos que el pago es en efectivo y no se paga necesariamente, no todos, algunos sí, directamente a las cuentas de la </w:t>
      </w:r>
      <w:r w:rsidR="00032863" w:rsidRPr="00A350A4">
        <w:rPr>
          <w:rFonts w:ascii="Times New Roman" w:hAnsi="Times New Roman" w:cs="Times New Roman"/>
          <w:sz w:val="24"/>
          <w:szCs w:val="24"/>
        </w:rPr>
        <w:lastRenderedPageBreak/>
        <w:t>Tesorería</w:t>
      </w:r>
      <w:r w:rsidR="00CA384C" w:rsidRPr="00A350A4">
        <w:rPr>
          <w:rFonts w:ascii="Times New Roman" w:hAnsi="Times New Roman" w:cs="Times New Roman"/>
          <w:sz w:val="24"/>
          <w:szCs w:val="24"/>
        </w:rPr>
        <w:t>; sino se paga en efectivo, ahí con el juez conciliador, sin recibo; también hay que decirlo</w:t>
      </w:r>
      <w:r w:rsidR="00B9275A" w:rsidRPr="00A350A4">
        <w:rPr>
          <w:rFonts w:ascii="Times New Roman" w:hAnsi="Times New Roman" w:cs="Times New Roman"/>
          <w:sz w:val="24"/>
          <w:szCs w:val="24"/>
        </w:rPr>
        <w:t>, s</w:t>
      </w:r>
      <w:r w:rsidR="00CA384C" w:rsidRPr="00A350A4">
        <w:rPr>
          <w:rFonts w:ascii="Times New Roman" w:hAnsi="Times New Roman" w:cs="Times New Roman"/>
          <w:sz w:val="24"/>
          <w:szCs w:val="24"/>
        </w:rPr>
        <w:t>in recibo; entonces falta por hacer.</w:t>
      </w:r>
    </w:p>
    <w:p w:rsidR="00B94CF9" w:rsidRPr="00A350A4" w:rsidRDefault="00CA384C" w:rsidP="00CA384C">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Resumen, la ley, la naturaleza de la ley que se aprobó en la Legislatura pasada es acertada, fue positiva, hay que atender esas 2 observaciones que hoy nos hacen; pero subrayar que aún falta, aún por hacer a efecto de no criminalizar al ciudadano y abro un paréntesis también</w:t>
      </w:r>
      <w:r w:rsidR="00B94CF9" w:rsidRPr="00A350A4">
        <w:rPr>
          <w:rFonts w:ascii="Times New Roman" w:hAnsi="Times New Roman" w:cs="Times New Roman"/>
          <w:sz w:val="24"/>
          <w:szCs w:val="24"/>
        </w:rPr>
        <w:t>,</w:t>
      </w:r>
      <w:r w:rsidRPr="00A350A4">
        <w:rPr>
          <w:rFonts w:ascii="Times New Roman" w:hAnsi="Times New Roman" w:cs="Times New Roman"/>
          <w:sz w:val="24"/>
          <w:szCs w:val="24"/>
        </w:rPr>
        <w:t xml:space="preserve"> los sustantivos que muchos de las galeras a donde los llevaban detenidos, se encontraban en condiciones deplorables y parte de lo que contiene la ley, es dignificarlos y que haya un control y una supervisión etcétera deplorables</w:t>
      </w:r>
      <w:r w:rsidR="00B94CF9" w:rsidRPr="00A350A4">
        <w:rPr>
          <w:rFonts w:ascii="Times New Roman" w:hAnsi="Times New Roman" w:cs="Times New Roman"/>
          <w:sz w:val="24"/>
          <w:szCs w:val="24"/>
        </w:rPr>
        <w:t>.</w:t>
      </w:r>
    </w:p>
    <w:p w:rsidR="00B94CF9" w:rsidRPr="00A350A4" w:rsidRDefault="00B94CF9" w:rsidP="001A4BA9">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Entonces </w:t>
      </w:r>
      <w:r w:rsidR="00CA384C" w:rsidRPr="00A350A4">
        <w:rPr>
          <w:rFonts w:ascii="Times New Roman" w:hAnsi="Times New Roman" w:cs="Times New Roman"/>
          <w:sz w:val="24"/>
          <w:szCs w:val="24"/>
        </w:rPr>
        <w:t>enhorabuena hay que no tenemos más que respaldar las observaciones y lo que hoy envía la Titular del Ejecutivo del Estado en términos de lo que ha observado la Suprema Corte; pero sí hacer un llamado que falta robustecer esta Ley de Justicia Cívica</w:t>
      </w:r>
      <w:r w:rsidRPr="00A350A4">
        <w:rPr>
          <w:rFonts w:ascii="Times New Roman" w:hAnsi="Times New Roman" w:cs="Times New Roman"/>
          <w:sz w:val="24"/>
          <w:szCs w:val="24"/>
        </w:rPr>
        <w:t>.</w:t>
      </w:r>
    </w:p>
    <w:p w:rsidR="00CA384C" w:rsidRPr="00A350A4" w:rsidRDefault="00B94CF9" w:rsidP="00B94CF9">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Muchas </w:t>
      </w:r>
      <w:r w:rsidR="00CA384C" w:rsidRPr="00A350A4">
        <w:rPr>
          <w:rFonts w:ascii="Times New Roman" w:hAnsi="Times New Roman" w:cs="Times New Roman"/>
          <w:sz w:val="24"/>
          <w:szCs w:val="24"/>
        </w:rPr>
        <w:t>gracias.</w:t>
      </w:r>
    </w:p>
    <w:p w:rsidR="00CA384C" w:rsidRPr="00A350A4" w:rsidRDefault="00CA384C" w:rsidP="00B94CF9">
      <w:pPr>
        <w:pStyle w:val="Sinespaciado"/>
        <w:rPr>
          <w:rFonts w:ascii="Times New Roman" w:hAnsi="Times New Roman" w:cs="Times New Roman"/>
          <w:sz w:val="24"/>
        </w:rPr>
      </w:pPr>
      <w:r w:rsidRPr="00A350A4">
        <w:rPr>
          <w:rFonts w:ascii="Times New Roman" w:hAnsi="Times New Roman" w:cs="Times New Roman"/>
          <w:sz w:val="24"/>
        </w:rPr>
        <w:t>PRESIDENTE DIP. CARLOS MARTÍNEZ ZURITA TREJO. Gracias diputado Octavio Martínez Vargas</w:t>
      </w:r>
      <w:r w:rsidR="00B94CF9" w:rsidRPr="00A350A4">
        <w:rPr>
          <w:rFonts w:ascii="Times New Roman" w:hAnsi="Times New Roman" w:cs="Times New Roman"/>
          <w:sz w:val="24"/>
        </w:rPr>
        <w:t>.</w:t>
      </w:r>
      <w:r w:rsidRPr="00A350A4">
        <w:rPr>
          <w:rFonts w:ascii="Times New Roman" w:hAnsi="Times New Roman" w:cs="Times New Roman"/>
          <w:sz w:val="24"/>
        </w:rPr>
        <w:t xml:space="preserve"> </w:t>
      </w:r>
      <w:r w:rsidR="00B94CF9" w:rsidRPr="00A350A4">
        <w:rPr>
          <w:rFonts w:ascii="Times New Roman" w:hAnsi="Times New Roman" w:cs="Times New Roman"/>
          <w:sz w:val="24"/>
        </w:rPr>
        <w:t xml:space="preserve">Tiene </w:t>
      </w:r>
      <w:r w:rsidRPr="00A350A4">
        <w:rPr>
          <w:rFonts w:ascii="Times New Roman" w:hAnsi="Times New Roman" w:cs="Times New Roman"/>
          <w:sz w:val="24"/>
        </w:rPr>
        <w:t>el uso de la palabra la diputada Ruth Salinas Reyes.</w:t>
      </w:r>
    </w:p>
    <w:p w:rsidR="00CA384C" w:rsidRPr="00A350A4" w:rsidRDefault="00CA384C" w:rsidP="00B94CF9">
      <w:pPr>
        <w:pStyle w:val="Sinespaciado"/>
        <w:rPr>
          <w:rFonts w:ascii="Times New Roman" w:hAnsi="Times New Roman" w:cs="Times New Roman"/>
          <w:sz w:val="24"/>
        </w:rPr>
      </w:pPr>
      <w:r w:rsidRPr="00A350A4">
        <w:rPr>
          <w:rFonts w:ascii="Times New Roman" w:hAnsi="Times New Roman" w:cs="Times New Roman"/>
          <w:sz w:val="24"/>
        </w:rPr>
        <w:t>DIP. RUTH SALINAS REYES. Muchas gracias Presidente.</w:t>
      </w:r>
    </w:p>
    <w:p w:rsidR="00CA384C" w:rsidRPr="00A350A4" w:rsidRDefault="00CA384C" w:rsidP="00B94CF9">
      <w:pPr>
        <w:pStyle w:val="Sinespaciado"/>
        <w:rPr>
          <w:rFonts w:ascii="Times New Roman" w:hAnsi="Times New Roman" w:cs="Times New Roman"/>
          <w:sz w:val="24"/>
        </w:rPr>
      </w:pPr>
      <w:r w:rsidRPr="00A350A4">
        <w:rPr>
          <w:rFonts w:ascii="Times New Roman" w:hAnsi="Times New Roman" w:cs="Times New Roman"/>
          <w:sz w:val="24"/>
        </w:rPr>
        <w:tab/>
        <w:t>Saludo con mucho gusto a mis compañeras, compañeros y quienes hoy nos acompañan.</w:t>
      </w:r>
    </w:p>
    <w:p w:rsidR="00CA384C" w:rsidRPr="00A350A4" w:rsidRDefault="00CA384C" w:rsidP="001A4BA9">
      <w:pPr>
        <w:pStyle w:val="Sinespaciado"/>
        <w:jc w:val="both"/>
        <w:rPr>
          <w:rFonts w:ascii="Times New Roman" w:hAnsi="Times New Roman" w:cs="Times New Roman"/>
          <w:sz w:val="24"/>
        </w:rPr>
      </w:pPr>
      <w:r w:rsidRPr="00A350A4">
        <w:rPr>
          <w:rFonts w:ascii="Times New Roman" w:hAnsi="Times New Roman" w:cs="Times New Roman"/>
          <w:sz w:val="24"/>
        </w:rPr>
        <w:tab/>
        <w:t>El control administrativo que se ejerce por parte de los ayuntamientos, debe ser implementado con estrictos estándares que garanticen la constitucionalidad y el respeto de los derechos humanos para el correcto desempeño y operatividad de las funciones que se les han conferido y secundando lo que acaba de comentar el diputado Octavio, recordemos que no más de unas semanas es que se le hizo una recomendación aquí al Ayuntamiento de Toluca, porque simplemente la Administración Municipal violó derechos humanos y lamentablemente esto ocurre en muchos municipios de nuestro Estado.</w:t>
      </w:r>
    </w:p>
    <w:p w:rsidR="00CA384C" w:rsidRPr="00A350A4" w:rsidRDefault="00CA384C" w:rsidP="001A4BA9">
      <w:pPr>
        <w:pStyle w:val="Sinespaciado"/>
        <w:jc w:val="both"/>
        <w:rPr>
          <w:rFonts w:ascii="Times New Roman" w:hAnsi="Times New Roman" w:cs="Times New Roman"/>
          <w:sz w:val="24"/>
        </w:rPr>
      </w:pPr>
      <w:r w:rsidRPr="00A350A4">
        <w:rPr>
          <w:rFonts w:ascii="Times New Roman" w:hAnsi="Times New Roman" w:cs="Times New Roman"/>
          <w:sz w:val="24"/>
        </w:rPr>
        <w:tab/>
        <w:t>Nuestra capital no es la única, donde cuando se está en el cargo, creemos que somos todos y todas poderosas y entonces extralimitamos funciones y ahí están las acusaciones, los reclamos y afortunadamente ahorita las recomendaciones para que esto no vuelva a ocurrir y aprovechando que también se encuentra aquí ahora el Titular, el maestro que me sum</w:t>
      </w:r>
      <w:r w:rsidR="00205EBF" w:rsidRPr="00A350A4">
        <w:rPr>
          <w:rFonts w:ascii="Times New Roman" w:hAnsi="Times New Roman" w:cs="Times New Roman"/>
          <w:sz w:val="24"/>
        </w:rPr>
        <w:t>o</w:t>
      </w:r>
      <w:r w:rsidRPr="00A350A4">
        <w:rPr>
          <w:rFonts w:ascii="Times New Roman" w:hAnsi="Times New Roman" w:cs="Times New Roman"/>
          <w:sz w:val="24"/>
        </w:rPr>
        <w:t xml:space="preserve"> además a la felicitación que por fin se </w:t>
      </w:r>
      <w:r w:rsidR="0088681D" w:rsidRPr="00A350A4">
        <w:rPr>
          <w:rFonts w:ascii="Times New Roman" w:hAnsi="Times New Roman" w:cs="Times New Roman"/>
          <w:sz w:val="24"/>
        </w:rPr>
        <w:t>dejó</w:t>
      </w:r>
      <w:r w:rsidRPr="00A350A4">
        <w:rPr>
          <w:rFonts w:ascii="Times New Roman" w:hAnsi="Times New Roman" w:cs="Times New Roman"/>
          <w:sz w:val="24"/>
        </w:rPr>
        <w:t xml:space="preserve"> ese encargo y se volvió titularidad, Maestro Javier Domínguez, felicidades y voy a aprovechar para hacer algunos cuestionamientos.</w:t>
      </w:r>
    </w:p>
    <w:p w:rsidR="00CA384C" w:rsidRPr="00A350A4" w:rsidRDefault="00CA384C" w:rsidP="00CA384C">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Uno, si estamos resolviendo una inconstitucionalidad o se está cambiando únicamente el nombre al registro, porque al revisar la propuesta de esta iniciativa como una armonización normativa derivada de una sentencia de la Suprema Corte, la discusión tendría que centrarse en si el mecanismo propuesto respeta los límites constitucionales y los derechos humanos o si únicamente se rediseña un esquema de control sobre las personas.</w:t>
      </w:r>
    </w:p>
    <w:p w:rsidR="00CA384C" w:rsidRPr="00A350A4" w:rsidRDefault="00CA384C" w:rsidP="00CA384C">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Ahora, desprovisto de la palabra detención; pero no necesariamente distinto a sus efectos; también es necesario cuestionar si es meramente un instrumento administrativo o un mecanismo de estigmatización.</w:t>
      </w:r>
    </w:p>
    <w:p w:rsidR="00CA384C" w:rsidRPr="00A350A4" w:rsidRDefault="00CA384C" w:rsidP="00CA384C">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En la iniciativa se nos insiste en que este registro municipal sólo contendrá infracciones acreditadas por resolución firme, tendrá fines estadísticos, preventivos y de diseño de políticas públicas.</w:t>
      </w:r>
    </w:p>
    <w:p w:rsidR="003D05EA" w:rsidRPr="00A350A4" w:rsidRDefault="00CA384C" w:rsidP="003D05E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No obstante, el impacto real de</w:t>
      </w:r>
      <w:r w:rsidR="00EC3EB5" w:rsidRPr="00A350A4">
        <w:rPr>
          <w:rFonts w:ascii="Times New Roman" w:hAnsi="Times New Roman" w:cs="Times New Roman"/>
          <w:sz w:val="24"/>
          <w:szCs w:val="24"/>
        </w:rPr>
        <w:t xml:space="preserve">l registro </w:t>
      </w:r>
      <w:r w:rsidR="003D05EA" w:rsidRPr="00A350A4">
        <w:rPr>
          <w:rFonts w:ascii="Times New Roman" w:hAnsi="Times New Roman" w:cs="Times New Roman"/>
          <w:sz w:val="24"/>
          <w:szCs w:val="24"/>
        </w:rPr>
        <w:t>no se define por su nombre o etiqueta</w:t>
      </w:r>
      <w:r w:rsidR="009A0FB9" w:rsidRPr="00A350A4">
        <w:rPr>
          <w:rFonts w:ascii="Times New Roman" w:hAnsi="Times New Roman" w:cs="Times New Roman"/>
          <w:sz w:val="24"/>
          <w:szCs w:val="24"/>
        </w:rPr>
        <w:t>;</w:t>
      </w:r>
      <w:r w:rsidR="003D05EA" w:rsidRPr="00A350A4">
        <w:rPr>
          <w:rFonts w:ascii="Times New Roman" w:hAnsi="Times New Roman" w:cs="Times New Roman"/>
          <w:sz w:val="24"/>
          <w:szCs w:val="24"/>
        </w:rPr>
        <w:t xml:space="preserve"> sino por sus consecuencias, por eso también preguntar qué diferencia sustantiva existe para una persona que entre en un registro de detenciones declarado inconstitucional y un registro obligatorio de antecedentes administrativos que incide en la individualización de sanciones futuras, porque también sería necesario que en esta propuesta se mencionen plazos de conservación de la información, pues hasta este momento en el documento no se regula el derecho a la rectificación o cancelación de los datos de la persona infractora y no se define la responsabilidad frente al uso indebido de filtraciones o accesos indebidos, por eso mencionaba la palabra estigmatizar, porque el que nos encontremos de pronto en este registro que cualquiera podría caer en él, no sabríamos </w:t>
      </w:r>
      <w:r w:rsidR="003D05EA" w:rsidRPr="00A350A4">
        <w:rPr>
          <w:rFonts w:ascii="Times New Roman" w:hAnsi="Times New Roman" w:cs="Times New Roman"/>
          <w:sz w:val="24"/>
          <w:szCs w:val="24"/>
        </w:rPr>
        <w:lastRenderedPageBreak/>
        <w:t>por cuánto tiempo estaríamos, si es que vamos a salir</w:t>
      </w:r>
      <w:r w:rsidR="001572B6" w:rsidRPr="00A350A4">
        <w:rPr>
          <w:rFonts w:ascii="Times New Roman" w:hAnsi="Times New Roman" w:cs="Times New Roman"/>
          <w:sz w:val="24"/>
          <w:szCs w:val="24"/>
        </w:rPr>
        <w:t>, q</w:t>
      </w:r>
      <w:r w:rsidR="003D05EA" w:rsidRPr="00A350A4">
        <w:rPr>
          <w:rFonts w:ascii="Times New Roman" w:hAnsi="Times New Roman" w:cs="Times New Roman"/>
          <w:sz w:val="24"/>
          <w:szCs w:val="24"/>
        </w:rPr>
        <w:t>ué ocurre si se reincide esto</w:t>
      </w:r>
      <w:r w:rsidR="001572B6" w:rsidRPr="00A350A4">
        <w:rPr>
          <w:rFonts w:ascii="Times New Roman" w:hAnsi="Times New Roman" w:cs="Times New Roman"/>
          <w:sz w:val="24"/>
          <w:szCs w:val="24"/>
        </w:rPr>
        <w:t>,</w:t>
      </w:r>
      <w:r w:rsidR="003D05EA" w:rsidRPr="00A350A4">
        <w:rPr>
          <w:rFonts w:ascii="Times New Roman" w:hAnsi="Times New Roman" w:cs="Times New Roman"/>
          <w:sz w:val="24"/>
          <w:szCs w:val="24"/>
        </w:rPr>
        <w:t xml:space="preserve"> ojalá podamos, trabajarlo y advertirlo para que el nivel de tratamiento de datos adecuado se garantice estrictamente y que se usaran para cumplir los fines de justicia cívica y no para acumular información por inercia de control, porque lamentablemente, muchos presidentes municipales estando en el cargo, una de las formas de represión es precisamente filtrar estos datos, así que, el problema que invalidó la Corte no fue solo la palabra detención, sino la lógica de control, acumulación y seguimiento de personas desde el ámbito administrativo y no se está considerando que algunas infracciones tienen como consecuencia el arresto, por lo que, ante este vacío, lo correcto sería que como </w:t>
      </w:r>
      <w:r w:rsidR="00E0067E" w:rsidRPr="00A350A4">
        <w:rPr>
          <w:rFonts w:ascii="Times New Roman" w:hAnsi="Times New Roman" w:cs="Times New Roman"/>
          <w:sz w:val="24"/>
          <w:szCs w:val="24"/>
        </w:rPr>
        <w:t xml:space="preserve">Legislatura </w:t>
      </w:r>
      <w:r w:rsidR="003D05EA" w:rsidRPr="00A350A4">
        <w:rPr>
          <w:rFonts w:ascii="Times New Roman" w:hAnsi="Times New Roman" w:cs="Times New Roman"/>
          <w:sz w:val="24"/>
          <w:szCs w:val="24"/>
        </w:rPr>
        <w:t xml:space="preserve">exhortamos al Congreso de la Unión para que subsane las lagunas existentes, emita la normativa pertinente y se coordine el Registro Nacional de Detenciones con los </w:t>
      </w:r>
      <w:r w:rsidR="00EB5526" w:rsidRPr="00A350A4">
        <w:rPr>
          <w:rFonts w:ascii="Times New Roman" w:hAnsi="Times New Roman" w:cs="Times New Roman"/>
          <w:sz w:val="24"/>
          <w:szCs w:val="24"/>
        </w:rPr>
        <w:t>3</w:t>
      </w:r>
      <w:r w:rsidR="003D05EA" w:rsidRPr="00A350A4">
        <w:rPr>
          <w:rFonts w:ascii="Times New Roman" w:hAnsi="Times New Roman" w:cs="Times New Roman"/>
          <w:sz w:val="24"/>
          <w:szCs w:val="24"/>
        </w:rPr>
        <w:t xml:space="preserve"> ámbitos de gobierno para cumplir con los fines de la Administración </w:t>
      </w:r>
      <w:r w:rsidR="00EB5526" w:rsidRPr="00A350A4">
        <w:rPr>
          <w:rFonts w:ascii="Times New Roman" w:hAnsi="Times New Roman" w:cs="Times New Roman"/>
          <w:sz w:val="24"/>
          <w:szCs w:val="24"/>
        </w:rPr>
        <w:t>Pública</w:t>
      </w:r>
      <w:r w:rsidR="003D05EA" w:rsidRPr="00A350A4">
        <w:rPr>
          <w:rFonts w:ascii="Times New Roman" w:hAnsi="Times New Roman" w:cs="Times New Roman"/>
          <w:sz w:val="24"/>
          <w:szCs w:val="24"/>
        </w:rPr>
        <w:t xml:space="preserve">, si en este momento, no somos cuidadosas y cuidadosos, tendremos </w:t>
      </w:r>
      <w:r w:rsidR="00EB5526" w:rsidRPr="00A350A4">
        <w:rPr>
          <w:rFonts w:ascii="Times New Roman" w:hAnsi="Times New Roman" w:cs="Times New Roman"/>
          <w:sz w:val="24"/>
          <w:szCs w:val="24"/>
        </w:rPr>
        <w:t>posteriormente y</w:t>
      </w:r>
      <w:r w:rsidR="003D05EA" w:rsidRPr="00A350A4">
        <w:rPr>
          <w:rFonts w:ascii="Times New Roman" w:hAnsi="Times New Roman" w:cs="Times New Roman"/>
          <w:sz w:val="24"/>
          <w:szCs w:val="24"/>
        </w:rPr>
        <w:t xml:space="preserve"> lamentablemente muchos casos de violaciones a derechos.</w:t>
      </w:r>
    </w:p>
    <w:p w:rsidR="003D05EA" w:rsidRPr="00A350A4" w:rsidRDefault="003D05EA" w:rsidP="003D05E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 xml:space="preserve">Es cuanto Presidente. Gracias. </w:t>
      </w:r>
    </w:p>
    <w:p w:rsidR="003D05EA" w:rsidRPr="00A350A4" w:rsidRDefault="003D05EA" w:rsidP="003D05E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PRESIDENTE DIP. CARLOS MARTÍNEZ ZURITA TREJO. Muchas gracias diputada.</w:t>
      </w:r>
    </w:p>
    <w:p w:rsidR="003D05EA" w:rsidRPr="00A350A4" w:rsidRDefault="003D05EA" w:rsidP="003D05E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 xml:space="preserve">consulto ¿Si alguien más desea hacer uso de la palabra? </w:t>
      </w:r>
      <w:r w:rsidR="00EB5526" w:rsidRPr="00A350A4">
        <w:rPr>
          <w:rFonts w:ascii="Times New Roman" w:hAnsi="Times New Roman" w:cs="Times New Roman"/>
          <w:sz w:val="24"/>
          <w:szCs w:val="24"/>
        </w:rPr>
        <w:t xml:space="preserve">Sí, </w:t>
      </w:r>
      <w:r w:rsidRPr="00A350A4">
        <w:rPr>
          <w:rFonts w:ascii="Times New Roman" w:hAnsi="Times New Roman" w:cs="Times New Roman"/>
          <w:sz w:val="24"/>
          <w:szCs w:val="24"/>
        </w:rPr>
        <w:t xml:space="preserve">tiene el uso de la palabra la diputada Selina Trujillo Arizmendi. </w:t>
      </w:r>
    </w:p>
    <w:p w:rsidR="00431DE1" w:rsidRPr="00A350A4" w:rsidRDefault="003D05EA" w:rsidP="008E1EA5">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DIP. SELINA TRUJILLO ARIZMENDI. s</w:t>
      </w:r>
      <w:r w:rsidR="004B1D42" w:rsidRPr="00A350A4">
        <w:rPr>
          <w:rFonts w:ascii="Times New Roman" w:hAnsi="Times New Roman" w:cs="Times New Roman"/>
          <w:sz w:val="24"/>
          <w:szCs w:val="24"/>
        </w:rPr>
        <w:t>ó</w:t>
      </w:r>
      <w:r w:rsidRPr="00A350A4">
        <w:rPr>
          <w:rFonts w:ascii="Times New Roman" w:hAnsi="Times New Roman" w:cs="Times New Roman"/>
          <w:sz w:val="24"/>
          <w:szCs w:val="24"/>
        </w:rPr>
        <w:t xml:space="preserve">lo va en breve mis comentarios con respecto a esta propuesta, evidentemente tenemos una recomendación y va mucho en el tema de registro, que creo que es muy importante, porque si bien se ha referido que esta </w:t>
      </w:r>
      <w:r w:rsidR="004B1D42" w:rsidRPr="00A350A4">
        <w:rPr>
          <w:rFonts w:ascii="Times New Roman" w:hAnsi="Times New Roman" w:cs="Times New Roman"/>
          <w:sz w:val="24"/>
          <w:szCs w:val="24"/>
        </w:rPr>
        <w:t xml:space="preserve">Ley </w:t>
      </w:r>
      <w:r w:rsidRPr="00A350A4">
        <w:rPr>
          <w:rFonts w:ascii="Times New Roman" w:hAnsi="Times New Roman" w:cs="Times New Roman"/>
          <w:sz w:val="24"/>
          <w:szCs w:val="24"/>
        </w:rPr>
        <w:t>de Justicia Cívica es una herramienta fundamental para la prevención o hasta para la detección de futuros infractores que van más allá de la justicia cívica, de una detención, pongamos así, un homicidio, creo que es muy importante lo que se va a modificar para no violentar los derechos humanos</w:t>
      </w:r>
      <w:r w:rsidR="004B1D42" w:rsidRPr="00A350A4">
        <w:rPr>
          <w:rFonts w:ascii="Times New Roman" w:hAnsi="Times New Roman" w:cs="Times New Roman"/>
          <w:sz w:val="24"/>
          <w:szCs w:val="24"/>
        </w:rPr>
        <w:t>;</w:t>
      </w:r>
      <w:r w:rsidRPr="00A350A4">
        <w:rPr>
          <w:rFonts w:ascii="Times New Roman" w:hAnsi="Times New Roman" w:cs="Times New Roman"/>
          <w:sz w:val="24"/>
          <w:szCs w:val="24"/>
        </w:rPr>
        <w:t xml:space="preserve"> pero también es importante que la esencia de esta ley o de esta ley que tenemos</w:t>
      </w:r>
      <w:r w:rsidR="004B1D42" w:rsidRPr="00A350A4">
        <w:rPr>
          <w:rFonts w:ascii="Times New Roman" w:hAnsi="Times New Roman" w:cs="Times New Roman"/>
          <w:sz w:val="24"/>
          <w:szCs w:val="24"/>
        </w:rPr>
        <w:t xml:space="preserve">; </w:t>
      </w:r>
      <w:r w:rsidRPr="00A350A4">
        <w:rPr>
          <w:rFonts w:ascii="Times New Roman" w:hAnsi="Times New Roman" w:cs="Times New Roman"/>
          <w:sz w:val="24"/>
          <w:szCs w:val="24"/>
        </w:rPr>
        <w:t>también va enfocado a trabajos comunitarios, que también los gobiernos municipales pues pasan por alto porque lo único que importa</w:t>
      </w:r>
      <w:r w:rsidR="004B1D42" w:rsidRPr="00A350A4">
        <w:rPr>
          <w:rFonts w:ascii="Times New Roman" w:hAnsi="Times New Roman" w:cs="Times New Roman"/>
          <w:sz w:val="24"/>
          <w:szCs w:val="24"/>
        </w:rPr>
        <w:t xml:space="preserve">, </w:t>
      </w:r>
      <w:r w:rsidRPr="00A350A4">
        <w:rPr>
          <w:rFonts w:ascii="Times New Roman" w:hAnsi="Times New Roman" w:cs="Times New Roman"/>
          <w:sz w:val="24"/>
          <w:szCs w:val="24"/>
        </w:rPr>
        <w:t>es el recurso, pero realmente esta ley se creó para poder hacer comunidad en muchos sentidos, las infracciones comunitarias van desde pintar, barrer, talleres de psicología en el caso de violentad</w:t>
      </w:r>
      <w:r w:rsidR="004433B1" w:rsidRPr="00A350A4">
        <w:rPr>
          <w:rFonts w:ascii="Times New Roman" w:hAnsi="Times New Roman" w:cs="Times New Roman"/>
          <w:sz w:val="24"/>
          <w:szCs w:val="24"/>
        </w:rPr>
        <w:t>ores</w:t>
      </w:r>
      <w:r w:rsidRPr="00A350A4">
        <w:rPr>
          <w:rFonts w:ascii="Times New Roman" w:hAnsi="Times New Roman" w:cs="Times New Roman"/>
          <w:sz w:val="24"/>
          <w:szCs w:val="24"/>
        </w:rPr>
        <w:t xml:space="preserve"> a mujeres o a niños</w:t>
      </w:r>
      <w:r w:rsidR="004433B1" w:rsidRPr="00A350A4">
        <w:rPr>
          <w:rFonts w:ascii="Times New Roman" w:hAnsi="Times New Roman" w:cs="Times New Roman"/>
          <w:sz w:val="24"/>
          <w:szCs w:val="24"/>
        </w:rPr>
        <w:t>, e</w:t>
      </w:r>
      <w:r w:rsidRPr="00A350A4">
        <w:rPr>
          <w:rFonts w:ascii="Times New Roman" w:hAnsi="Times New Roman" w:cs="Times New Roman"/>
          <w:sz w:val="24"/>
          <w:szCs w:val="24"/>
        </w:rPr>
        <w:t>so es también muy importante rescatar que como lo dice el compañero Octavio, tenemos que robustecer esta ley para precisar esto, si bien es cierto que un recurso de 500 mil pesos de multa sirve</w:t>
      </w:r>
      <w:r w:rsidR="004433B1" w:rsidRPr="00A350A4">
        <w:rPr>
          <w:rFonts w:ascii="Times New Roman" w:hAnsi="Times New Roman" w:cs="Times New Roman"/>
          <w:sz w:val="24"/>
          <w:szCs w:val="24"/>
        </w:rPr>
        <w:t>;</w:t>
      </w:r>
      <w:r w:rsidRPr="00A350A4">
        <w:rPr>
          <w:rFonts w:ascii="Times New Roman" w:hAnsi="Times New Roman" w:cs="Times New Roman"/>
          <w:sz w:val="24"/>
          <w:szCs w:val="24"/>
        </w:rPr>
        <w:t xml:space="preserve"> pero sirve más aún cuando se mejora un parque, un jardín u otras instancias que benefician a la comunidad</w:t>
      </w:r>
      <w:r w:rsidR="004433B1" w:rsidRPr="00A350A4">
        <w:rPr>
          <w:rFonts w:ascii="Times New Roman" w:hAnsi="Times New Roman" w:cs="Times New Roman"/>
          <w:sz w:val="24"/>
          <w:szCs w:val="24"/>
        </w:rPr>
        <w:t xml:space="preserve"> y</w:t>
      </w:r>
      <w:r w:rsidRPr="00A350A4">
        <w:rPr>
          <w:rFonts w:ascii="Times New Roman" w:hAnsi="Times New Roman" w:cs="Times New Roman"/>
          <w:sz w:val="24"/>
          <w:szCs w:val="24"/>
        </w:rPr>
        <w:t xml:space="preserve"> evidentemente este registro es fundamental porque repetir el delito de repetir la falta administrativa, te dará un parámetro de a dónde va esa persona que ha sido infractora una y otra vez</w:t>
      </w:r>
      <w:r w:rsidR="00297E97" w:rsidRPr="00A350A4">
        <w:rPr>
          <w:rFonts w:ascii="Times New Roman" w:hAnsi="Times New Roman" w:cs="Times New Roman"/>
          <w:sz w:val="24"/>
          <w:szCs w:val="24"/>
        </w:rPr>
        <w:t xml:space="preserve"> en distintas acciones</w:t>
      </w:r>
      <w:r w:rsidR="00431DE1" w:rsidRPr="00A350A4">
        <w:rPr>
          <w:rFonts w:ascii="Times New Roman" w:hAnsi="Times New Roman" w:cs="Times New Roman"/>
          <w:sz w:val="24"/>
          <w:szCs w:val="24"/>
        </w:rPr>
        <w:t>.</w:t>
      </w:r>
    </w:p>
    <w:p w:rsidR="008E1EA5" w:rsidRPr="00A350A4" w:rsidRDefault="00431DE1" w:rsidP="00431DE1">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Entonces </w:t>
      </w:r>
      <w:r w:rsidR="008E1EA5" w:rsidRPr="00A350A4">
        <w:rPr>
          <w:rFonts w:ascii="Times New Roman" w:hAnsi="Times New Roman" w:cs="Times New Roman"/>
          <w:sz w:val="24"/>
          <w:szCs w:val="24"/>
        </w:rPr>
        <w:t xml:space="preserve">pues solamente sumar esta parte que me parece muy importante, la Ley de Justicia Cívica, que si bien ya la hemos visto en otros lugares como el </w:t>
      </w:r>
      <w:r w:rsidRPr="00A350A4">
        <w:rPr>
          <w:rFonts w:ascii="Times New Roman" w:hAnsi="Times New Roman" w:cs="Times New Roman"/>
          <w:sz w:val="24"/>
          <w:szCs w:val="24"/>
        </w:rPr>
        <w:t xml:space="preserve">Municipio </w:t>
      </w:r>
      <w:r w:rsidR="008E1EA5" w:rsidRPr="00A350A4">
        <w:rPr>
          <w:rFonts w:ascii="Times New Roman" w:hAnsi="Times New Roman" w:cs="Times New Roman"/>
          <w:sz w:val="24"/>
          <w:szCs w:val="24"/>
        </w:rPr>
        <w:t>de Nezahualcóyotl, donde se inició con esta parte y yo lo celebro porque cuando se emitió esta ley, teníamos este antecedente, hablábamos de la violencia hacia las mujeres, en donde Neza decía, golpeaste a tu esposa o a tu novia o etcétera pasa, pero primero pasas a psicología. Una vez que hayas tenido tus 3 o 4 sesiones donde entiendas que las mujeres no se golpean, entonces ahora sí</w:t>
      </w:r>
      <w:r w:rsidRPr="00A350A4">
        <w:rPr>
          <w:rFonts w:ascii="Times New Roman" w:hAnsi="Times New Roman" w:cs="Times New Roman"/>
          <w:sz w:val="24"/>
          <w:szCs w:val="24"/>
        </w:rPr>
        <w:t>,</w:t>
      </w:r>
      <w:r w:rsidR="008E1EA5" w:rsidRPr="00A350A4">
        <w:rPr>
          <w:rFonts w:ascii="Times New Roman" w:hAnsi="Times New Roman" w:cs="Times New Roman"/>
          <w:sz w:val="24"/>
          <w:szCs w:val="24"/>
        </w:rPr>
        <w:t xml:space="preserve"> pasas a la caja registradora</w:t>
      </w:r>
      <w:r w:rsidRPr="00A350A4">
        <w:rPr>
          <w:rFonts w:ascii="Times New Roman" w:hAnsi="Times New Roman" w:cs="Times New Roman"/>
          <w:sz w:val="24"/>
          <w:szCs w:val="24"/>
        </w:rPr>
        <w:t xml:space="preserve"> y </w:t>
      </w:r>
      <w:r w:rsidR="008E1EA5" w:rsidRPr="00A350A4">
        <w:rPr>
          <w:rFonts w:ascii="Times New Roman" w:hAnsi="Times New Roman" w:cs="Times New Roman"/>
          <w:sz w:val="24"/>
          <w:szCs w:val="24"/>
        </w:rPr>
        <w:t>eso es lo que tenemos que llegar con esta ley de justicia Cívica y pues ir perfeccionando, en todos los sentidos esta ley. Muchas gracias.</w:t>
      </w:r>
    </w:p>
    <w:p w:rsidR="008E1EA5" w:rsidRPr="00A350A4" w:rsidRDefault="008E1EA5" w:rsidP="008E1EA5">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PRESIDENTE DIP. CARLOS MARTÍNEZ ZURITA TREJO. Gracias Diputada Selina Trujillo.</w:t>
      </w:r>
    </w:p>
    <w:p w:rsidR="008E1EA5" w:rsidRPr="00A350A4" w:rsidRDefault="008E1EA5" w:rsidP="008E1EA5">
      <w:pPr>
        <w:pStyle w:val="Sinespaciado"/>
        <w:jc w:val="both"/>
        <w:rPr>
          <w:rFonts w:ascii="Times New Roman" w:hAnsi="Times New Roman" w:cs="Times New Roman"/>
          <w:kern w:val="2"/>
          <w:sz w:val="24"/>
          <w:szCs w:val="24"/>
        </w:rPr>
      </w:pPr>
      <w:r w:rsidRPr="00A350A4">
        <w:rPr>
          <w:rFonts w:ascii="Times New Roman" w:hAnsi="Times New Roman" w:cs="Times New Roman"/>
          <w:sz w:val="24"/>
          <w:szCs w:val="24"/>
        </w:rPr>
        <w:tab/>
        <w:t xml:space="preserve">Tiene el uso de la palabra la diputada </w:t>
      </w:r>
      <w:r w:rsidRPr="00A350A4">
        <w:rPr>
          <w:rFonts w:ascii="Times New Roman" w:hAnsi="Times New Roman" w:cs="Times New Roman"/>
          <w:kern w:val="2"/>
          <w:sz w:val="24"/>
          <w:szCs w:val="24"/>
        </w:rPr>
        <w:t xml:space="preserve">Ana Yurixi Leyva Piñón. </w:t>
      </w:r>
    </w:p>
    <w:p w:rsidR="000969E1" w:rsidRPr="00A350A4" w:rsidRDefault="008E1EA5" w:rsidP="008E1EA5">
      <w:pPr>
        <w:pStyle w:val="Sinespaciado"/>
        <w:jc w:val="both"/>
        <w:rPr>
          <w:rFonts w:ascii="Times New Roman" w:hAnsi="Times New Roman" w:cs="Times New Roman"/>
          <w:sz w:val="24"/>
          <w:szCs w:val="24"/>
        </w:rPr>
      </w:pPr>
      <w:r w:rsidRPr="00A350A4">
        <w:rPr>
          <w:rFonts w:ascii="Times New Roman" w:hAnsi="Times New Roman" w:cs="Times New Roman"/>
          <w:kern w:val="2"/>
          <w:sz w:val="24"/>
          <w:szCs w:val="24"/>
        </w:rPr>
        <w:t xml:space="preserve">DIP. YURIXI LEYVA PIÑÓN. </w:t>
      </w:r>
      <w:r w:rsidRPr="00A350A4">
        <w:rPr>
          <w:rFonts w:ascii="Times New Roman" w:hAnsi="Times New Roman" w:cs="Times New Roman"/>
          <w:sz w:val="24"/>
          <w:szCs w:val="24"/>
        </w:rPr>
        <w:t>Muchas gracias Presidente.</w:t>
      </w:r>
    </w:p>
    <w:p w:rsidR="000969E1" w:rsidRPr="00A350A4" w:rsidRDefault="000969E1" w:rsidP="008E1EA5">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 xml:space="preserve"> </w:t>
      </w:r>
      <w:r w:rsidRPr="00A350A4">
        <w:rPr>
          <w:rFonts w:ascii="Times New Roman" w:hAnsi="Times New Roman" w:cs="Times New Roman"/>
          <w:sz w:val="24"/>
          <w:szCs w:val="24"/>
        </w:rPr>
        <w:tab/>
      </w:r>
      <w:r w:rsidR="008E1EA5" w:rsidRPr="00A350A4">
        <w:rPr>
          <w:rFonts w:ascii="Times New Roman" w:hAnsi="Times New Roman" w:cs="Times New Roman"/>
          <w:sz w:val="24"/>
          <w:szCs w:val="24"/>
        </w:rPr>
        <w:t>Muy buenas tardes a mis compañeras, compañeros diputados, que estamos atendiendo esta comisión y este, agradecerle como siempre la presencia del Maestro Javier Domínguez, siempre que nos venga a exponer las iniciativas presentadas por nuestra querida Gobernadora</w:t>
      </w:r>
      <w:r w:rsidRPr="00A350A4">
        <w:rPr>
          <w:rFonts w:ascii="Times New Roman" w:hAnsi="Times New Roman" w:cs="Times New Roman"/>
          <w:sz w:val="24"/>
          <w:szCs w:val="24"/>
        </w:rPr>
        <w:t>, m</w:t>
      </w:r>
      <w:r w:rsidR="008E1EA5" w:rsidRPr="00A350A4">
        <w:rPr>
          <w:rFonts w:ascii="Times New Roman" w:hAnsi="Times New Roman" w:cs="Times New Roman"/>
          <w:sz w:val="24"/>
          <w:szCs w:val="24"/>
        </w:rPr>
        <w:t>uchas gracias por su presencia y por la explicación</w:t>
      </w:r>
      <w:r w:rsidRPr="00A350A4">
        <w:rPr>
          <w:rFonts w:ascii="Times New Roman" w:hAnsi="Times New Roman" w:cs="Times New Roman"/>
          <w:sz w:val="24"/>
          <w:szCs w:val="24"/>
        </w:rPr>
        <w:t>;</w:t>
      </w:r>
      <w:r w:rsidR="008E1EA5" w:rsidRPr="00A350A4">
        <w:rPr>
          <w:rFonts w:ascii="Times New Roman" w:hAnsi="Times New Roman" w:cs="Times New Roman"/>
          <w:sz w:val="24"/>
          <w:szCs w:val="24"/>
        </w:rPr>
        <w:t xml:space="preserve"> pero nos faltan algunas dudas maestro, sobre todo</w:t>
      </w:r>
      <w:r w:rsidRPr="00A350A4">
        <w:rPr>
          <w:rFonts w:ascii="Times New Roman" w:hAnsi="Times New Roman" w:cs="Times New Roman"/>
          <w:sz w:val="24"/>
          <w:szCs w:val="24"/>
        </w:rPr>
        <w:t>,</w:t>
      </w:r>
      <w:r w:rsidR="008E1EA5" w:rsidRPr="00A350A4">
        <w:rPr>
          <w:rFonts w:ascii="Times New Roman" w:hAnsi="Times New Roman" w:cs="Times New Roman"/>
          <w:sz w:val="24"/>
          <w:szCs w:val="24"/>
        </w:rPr>
        <w:t xml:space="preserve"> comentarles que fue ya la Ley de Justicia Cívica, fue aprobada en esta </w:t>
      </w:r>
      <w:r w:rsidRPr="00A350A4">
        <w:rPr>
          <w:rFonts w:ascii="Times New Roman" w:hAnsi="Times New Roman" w:cs="Times New Roman"/>
          <w:sz w:val="24"/>
          <w:szCs w:val="24"/>
        </w:rPr>
        <w:t xml:space="preserve">Legislatura </w:t>
      </w:r>
      <w:r w:rsidR="008E1EA5" w:rsidRPr="00A350A4">
        <w:rPr>
          <w:rFonts w:ascii="Times New Roman" w:hAnsi="Times New Roman" w:cs="Times New Roman"/>
          <w:sz w:val="24"/>
          <w:szCs w:val="24"/>
        </w:rPr>
        <w:t xml:space="preserve">en el año 2023. </w:t>
      </w:r>
    </w:p>
    <w:p w:rsidR="008E5F0B" w:rsidRPr="00A350A4" w:rsidRDefault="008E1EA5" w:rsidP="000969E1">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lastRenderedPageBreak/>
        <w:t>Si bien la Comisión de Derechos Humanos hizo estas recomendaciones ante la Suprema Corte de Justicia y están siendo atendidas, claro que es una obligación de nosotros como diputadas y diputados, armonizar todo lo que venga de la Suprema Corte de Justicia, siempre que sean violatorios a los derechos humanos. Entonces, claro que nosotros vamos a atender estas recomendaciones, no sin antes exponer Maestro Domínguez, algunas consideraciones sobre que se está modificando el registro de personas infractoras</w:t>
      </w:r>
      <w:r w:rsidR="008E5F0B" w:rsidRPr="00A350A4">
        <w:rPr>
          <w:rFonts w:ascii="Times New Roman" w:hAnsi="Times New Roman" w:cs="Times New Roman"/>
          <w:sz w:val="24"/>
          <w:szCs w:val="24"/>
        </w:rPr>
        <w:t>, a</w:t>
      </w:r>
      <w:r w:rsidRPr="00A350A4">
        <w:rPr>
          <w:rFonts w:ascii="Times New Roman" w:hAnsi="Times New Roman" w:cs="Times New Roman"/>
          <w:sz w:val="24"/>
          <w:szCs w:val="24"/>
        </w:rPr>
        <w:t>sí estaba, en la Ley Cívica del 2023. Hoy lo vamos a llamar Registro Municipal de Infracciones hay que hay que regular esto, sobre todo con los municipios.</w:t>
      </w:r>
    </w:p>
    <w:p w:rsidR="008E1EA5" w:rsidRPr="00A350A4" w:rsidRDefault="008E1EA5" w:rsidP="000969E1">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A mí me salta mucho que no haya o que orientemos o cómo desde el Ejecutivo, desde el Legislativo, podemos orientar a hacer un documento único, porque hablas únicamente en el artículo 74 de que el registro deberá contener datos de identificación del expediente relativo al procedimiento de juzgado cívico, datos de la resolución y la sanción impuesta</w:t>
      </w:r>
      <w:r w:rsidR="007F0CB3" w:rsidRPr="00A350A4">
        <w:rPr>
          <w:rFonts w:ascii="Times New Roman" w:hAnsi="Times New Roman" w:cs="Times New Roman"/>
          <w:sz w:val="24"/>
          <w:szCs w:val="24"/>
        </w:rPr>
        <w:t>;</w:t>
      </w:r>
      <w:r w:rsidRPr="00A350A4">
        <w:rPr>
          <w:rFonts w:ascii="Times New Roman" w:hAnsi="Times New Roman" w:cs="Times New Roman"/>
          <w:sz w:val="24"/>
          <w:szCs w:val="24"/>
        </w:rPr>
        <w:t xml:space="preserve"> pero los municipios lo van a hacer a su libre albedrío. </w:t>
      </w:r>
      <w:r w:rsidR="007F0CB3" w:rsidRPr="00A350A4">
        <w:rPr>
          <w:rFonts w:ascii="Times New Roman" w:hAnsi="Times New Roman" w:cs="Times New Roman"/>
          <w:sz w:val="24"/>
          <w:szCs w:val="24"/>
        </w:rPr>
        <w:t xml:space="preserve">Ya yo </w:t>
      </w:r>
      <w:r w:rsidRPr="00A350A4">
        <w:rPr>
          <w:rFonts w:ascii="Times New Roman" w:hAnsi="Times New Roman" w:cs="Times New Roman"/>
          <w:sz w:val="24"/>
          <w:szCs w:val="24"/>
        </w:rPr>
        <w:t>nomás lleno una hoja con estos datos y ya cuento con un registro. Yo creo que deberíamos ir un poco más a tratar de orientar como un documento base, Maestro Domínguez de cómo deben de tener este registro lo más adecuado posible a las condiciones que hoy requiere esta Ley de Justicia Cívica, porque van mucho de la mano. Lo comento porque va mucho de la mano con lo que hoy el Presidente de Derechos Humanos acaba de dar un diagnóstico de 80 municipios violatorio a derechos humanos, sus bandos municipales y es porque no hay una orientación por parte de gobierno</w:t>
      </w:r>
      <w:r w:rsidR="007F0CB3" w:rsidRPr="00A350A4">
        <w:rPr>
          <w:rFonts w:ascii="Times New Roman" w:hAnsi="Times New Roman" w:cs="Times New Roman"/>
          <w:sz w:val="24"/>
          <w:szCs w:val="24"/>
        </w:rPr>
        <w:t>,</w:t>
      </w:r>
      <w:r w:rsidRPr="00A350A4">
        <w:rPr>
          <w:rFonts w:ascii="Times New Roman" w:hAnsi="Times New Roman" w:cs="Times New Roman"/>
          <w:sz w:val="24"/>
          <w:szCs w:val="24"/>
        </w:rPr>
        <w:t xml:space="preserve"> de nosotros de cómo armar un bando municipal y es lamentable que 80 municipios estén abusando de estas infracciones administrativas y que también estén siendo violatorios varios de sus artículos</w:t>
      </w:r>
      <w:r w:rsidR="00715AD7" w:rsidRPr="00A350A4">
        <w:rPr>
          <w:rFonts w:ascii="Times New Roman" w:hAnsi="Times New Roman" w:cs="Times New Roman"/>
          <w:sz w:val="24"/>
          <w:szCs w:val="24"/>
        </w:rPr>
        <w:t xml:space="preserve">, </w:t>
      </w:r>
      <w:r w:rsidRPr="00A350A4">
        <w:rPr>
          <w:rFonts w:ascii="Times New Roman" w:hAnsi="Times New Roman" w:cs="Times New Roman"/>
          <w:sz w:val="24"/>
          <w:szCs w:val="24"/>
        </w:rPr>
        <w:t xml:space="preserve">va de la mano porque hay que hay que hacer algo para poder ayudar a nuestros ayuntamientos. Lamentablemente cambian de gobierno cada </w:t>
      </w:r>
      <w:r w:rsidR="00715AD7" w:rsidRPr="00A350A4">
        <w:rPr>
          <w:rFonts w:ascii="Times New Roman" w:hAnsi="Times New Roman" w:cs="Times New Roman"/>
          <w:sz w:val="24"/>
          <w:szCs w:val="24"/>
        </w:rPr>
        <w:t>3</w:t>
      </w:r>
      <w:r w:rsidRPr="00A350A4">
        <w:rPr>
          <w:rFonts w:ascii="Times New Roman" w:hAnsi="Times New Roman" w:cs="Times New Roman"/>
          <w:sz w:val="24"/>
          <w:szCs w:val="24"/>
        </w:rPr>
        <w:t xml:space="preserve"> años y llegan a lo mejor los que hay reelección</w:t>
      </w:r>
      <w:r w:rsidR="00715AD7" w:rsidRPr="00A350A4">
        <w:rPr>
          <w:rFonts w:ascii="Times New Roman" w:hAnsi="Times New Roman" w:cs="Times New Roman"/>
          <w:sz w:val="24"/>
          <w:szCs w:val="24"/>
        </w:rPr>
        <w:t xml:space="preserve">, </w:t>
      </w:r>
      <w:r w:rsidRPr="00A350A4">
        <w:rPr>
          <w:rFonts w:ascii="Times New Roman" w:hAnsi="Times New Roman" w:cs="Times New Roman"/>
          <w:sz w:val="24"/>
          <w:szCs w:val="24"/>
        </w:rPr>
        <w:t>ya tienen la experiencia, pero los que no, habría que ayudarles Maestro.</w:t>
      </w:r>
    </w:p>
    <w:p w:rsidR="008E1EA5" w:rsidRPr="00A350A4" w:rsidRDefault="008E1EA5" w:rsidP="008E1EA5">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 xml:space="preserve"> Entonces de qué manera pudiéramos armar este registro municipal de infracciones para darles una orientación y que no suceda como la violación que hay en 80 municipios del </w:t>
      </w:r>
      <w:r w:rsidR="00715AD7" w:rsidRPr="00A350A4">
        <w:rPr>
          <w:rFonts w:ascii="Times New Roman" w:hAnsi="Times New Roman" w:cs="Times New Roman"/>
          <w:sz w:val="24"/>
          <w:szCs w:val="24"/>
        </w:rPr>
        <w:t>Bando Municipal</w:t>
      </w:r>
      <w:r w:rsidRPr="00A350A4">
        <w:rPr>
          <w:rFonts w:ascii="Times New Roman" w:hAnsi="Times New Roman" w:cs="Times New Roman"/>
          <w:sz w:val="24"/>
          <w:szCs w:val="24"/>
        </w:rPr>
        <w:t xml:space="preserve">. </w:t>
      </w:r>
    </w:p>
    <w:p w:rsidR="00936A94" w:rsidRPr="00A350A4" w:rsidRDefault="008E1EA5" w:rsidP="00860ED9">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Me salta también en los artículos transitorios</w:t>
      </w:r>
      <w:r w:rsidR="00715AD7" w:rsidRPr="00A350A4">
        <w:rPr>
          <w:rFonts w:ascii="Times New Roman" w:hAnsi="Times New Roman" w:cs="Times New Roman"/>
          <w:sz w:val="24"/>
          <w:szCs w:val="24"/>
        </w:rPr>
        <w:t>,</w:t>
      </w:r>
      <w:r w:rsidRPr="00A350A4">
        <w:rPr>
          <w:rFonts w:ascii="Times New Roman" w:hAnsi="Times New Roman" w:cs="Times New Roman"/>
          <w:sz w:val="24"/>
          <w:szCs w:val="24"/>
        </w:rPr>
        <w:t xml:space="preserve"> no se señala la temporalidad para la implementación del Registro Municipal de </w:t>
      </w:r>
      <w:r w:rsidR="00715AD7" w:rsidRPr="00A350A4">
        <w:rPr>
          <w:rFonts w:ascii="Times New Roman" w:hAnsi="Times New Roman" w:cs="Times New Roman"/>
          <w:sz w:val="24"/>
          <w:szCs w:val="24"/>
        </w:rPr>
        <w:t xml:space="preserve">Infracciones, </w:t>
      </w:r>
      <w:r w:rsidRPr="00A350A4">
        <w:rPr>
          <w:rFonts w:ascii="Times New Roman" w:hAnsi="Times New Roman" w:cs="Times New Roman"/>
          <w:sz w:val="24"/>
          <w:szCs w:val="24"/>
        </w:rPr>
        <w:t>no hay una temporalidad ahí se van a quedar para siempre yo cumplo mi sanción administrativa, que es efectivamente el pago en efectivo, que no se tiene un recibo, sabemos</w:t>
      </w:r>
      <w:r w:rsidR="003022AA" w:rsidRPr="00A350A4">
        <w:rPr>
          <w:rFonts w:ascii="Times New Roman" w:hAnsi="Times New Roman" w:cs="Times New Roman"/>
          <w:sz w:val="24"/>
          <w:szCs w:val="24"/>
        </w:rPr>
        <w:t xml:space="preserve"> todo eso</w:t>
      </w:r>
      <w:r w:rsidR="00936A94" w:rsidRPr="00A350A4">
        <w:rPr>
          <w:rFonts w:ascii="Times New Roman" w:hAnsi="Times New Roman" w:cs="Times New Roman"/>
          <w:sz w:val="24"/>
          <w:szCs w:val="24"/>
        </w:rPr>
        <w:t>, ahí</w:t>
      </w:r>
      <w:r w:rsidR="003022AA" w:rsidRPr="00A350A4">
        <w:rPr>
          <w:rFonts w:ascii="Times New Roman" w:hAnsi="Times New Roman" w:cs="Times New Roman"/>
          <w:sz w:val="24"/>
          <w:szCs w:val="24"/>
        </w:rPr>
        <w:t xml:space="preserve"> </w:t>
      </w:r>
      <w:r w:rsidR="00860ED9" w:rsidRPr="00A350A4">
        <w:rPr>
          <w:sz w:val="24"/>
          <w:szCs w:val="24"/>
        </w:rPr>
        <w:t>s</w:t>
      </w:r>
      <w:r w:rsidR="00860ED9" w:rsidRPr="00A350A4">
        <w:rPr>
          <w:rFonts w:ascii="Times New Roman" w:hAnsi="Times New Roman" w:cs="Times New Roman"/>
          <w:sz w:val="24"/>
          <w:szCs w:val="24"/>
        </w:rPr>
        <w:t xml:space="preserve">e le entrega al juez municipal, pero ¿Cuánto tiempo va a durar mi nombre ahí? </w:t>
      </w:r>
      <w:r w:rsidR="00936A94" w:rsidRPr="00A350A4">
        <w:rPr>
          <w:rFonts w:ascii="Times New Roman" w:hAnsi="Times New Roman" w:cs="Times New Roman"/>
          <w:sz w:val="24"/>
          <w:szCs w:val="24"/>
        </w:rPr>
        <w:t xml:space="preserve">O ¿Ya </w:t>
      </w:r>
      <w:r w:rsidR="00860ED9" w:rsidRPr="00A350A4">
        <w:rPr>
          <w:rFonts w:ascii="Times New Roman" w:hAnsi="Times New Roman" w:cs="Times New Roman"/>
          <w:sz w:val="24"/>
          <w:szCs w:val="24"/>
        </w:rPr>
        <w:t xml:space="preserve">para siempre o cubriendo las acciones, la sanción se elimina? </w:t>
      </w:r>
      <w:r w:rsidR="00936A94" w:rsidRPr="00A350A4">
        <w:rPr>
          <w:rFonts w:ascii="Times New Roman" w:hAnsi="Times New Roman" w:cs="Times New Roman"/>
          <w:sz w:val="24"/>
          <w:szCs w:val="24"/>
        </w:rPr>
        <w:t xml:space="preserve">Creo </w:t>
      </w:r>
      <w:r w:rsidR="00860ED9" w:rsidRPr="00A350A4">
        <w:rPr>
          <w:rFonts w:ascii="Times New Roman" w:hAnsi="Times New Roman" w:cs="Times New Roman"/>
          <w:sz w:val="24"/>
          <w:szCs w:val="24"/>
        </w:rPr>
        <w:t>que son esas dudas que todavía tenemos maestro</w:t>
      </w:r>
      <w:r w:rsidR="00936A94" w:rsidRPr="00A350A4">
        <w:rPr>
          <w:rFonts w:ascii="Times New Roman" w:hAnsi="Times New Roman" w:cs="Times New Roman"/>
          <w:sz w:val="24"/>
          <w:szCs w:val="24"/>
        </w:rPr>
        <w:t>.</w:t>
      </w:r>
    </w:p>
    <w:p w:rsidR="00860ED9" w:rsidRPr="00A350A4" w:rsidRDefault="00936A94" w:rsidP="00936A94">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Asi</w:t>
      </w:r>
      <w:r w:rsidR="00860ED9" w:rsidRPr="00A350A4">
        <w:rPr>
          <w:rFonts w:ascii="Times New Roman" w:hAnsi="Times New Roman" w:cs="Times New Roman"/>
          <w:sz w:val="24"/>
          <w:szCs w:val="24"/>
        </w:rPr>
        <w:t>mismo</w:t>
      </w:r>
      <w:r w:rsidR="00BB0C69" w:rsidRPr="00A350A4">
        <w:rPr>
          <w:rFonts w:ascii="Times New Roman" w:hAnsi="Times New Roman" w:cs="Times New Roman"/>
          <w:sz w:val="24"/>
          <w:szCs w:val="24"/>
        </w:rPr>
        <w:t>,</w:t>
      </w:r>
      <w:r w:rsidR="00860ED9" w:rsidRPr="00A350A4">
        <w:rPr>
          <w:rFonts w:ascii="Times New Roman" w:hAnsi="Times New Roman" w:cs="Times New Roman"/>
          <w:sz w:val="24"/>
          <w:szCs w:val="24"/>
        </w:rPr>
        <w:t xml:space="preserve"> la determinación de la reincidencia no se establecen unos criterios homogéneos para esta determinación, lo que podría generar discrecionalidad en la aplicación de las sanciones, el uso inadecuado de datos personales, habrá que establecer los controles suficientes y necesarios para resguardar el tema de los datos personales que tampoco lo observo</w:t>
      </w:r>
      <w:r w:rsidR="00BB0C69" w:rsidRPr="00A350A4">
        <w:rPr>
          <w:rFonts w:ascii="Times New Roman" w:hAnsi="Times New Roman" w:cs="Times New Roman"/>
          <w:sz w:val="24"/>
          <w:szCs w:val="24"/>
        </w:rPr>
        <w:t>;</w:t>
      </w:r>
      <w:r w:rsidR="00860ED9" w:rsidRPr="00A350A4">
        <w:rPr>
          <w:rFonts w:ascii="Times New Roman" w:hAnsi="Times New Roman" w:cs="Times New Roman"/>
          <w:sz w:val="24"/>
          <w:szCs w:val="24"/>
        </w:rPr>
        <w:t xml:space="preserve"> entonces maestro esas serían mis observaciones. </w:t>
      </w:r>
    </w:p>
    <w:p w:rsidR="00860ED9" w:rsidRPr="00A350A4" w:rsidRDefault="00860ED9" w:rsidP="00860ED9">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Es cuanto, gracias.</w:t>
      </w:r>
    </w:p>
    <w:p w:rsidR="00BB0C69" w:rsidRPr="00A350A4" w:rsidRDefault="00860ED9" w:rsidP="00860ED9">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PRESIDENTE DIP. CARLOS MARTÍNEZ ZURITA TREJO. Muchas gracias diputada Ana Yurixi Leyva Piñón</w:t>
      </w:r>
      <w:r w:rsidR="00BB0C69" w:rsidRPr="00A350A4">
        <w:rPr>
          <w:rFonts w:ascii="Times New Roman" w:hAnsi="Times New Roman" w:cs="Times New Roman"/>
          <w:sz w:val="24"/>
          <w:szCs w:val="24"/>
        </w:rPr>
        <w:t>.</w:t>
      </w:r>
    </w:p>
    <w:p w:rsidR="00860ED9" w:rsidRPr="00A350A4" w:rsidRDefault="00BB0C69" w:rsidP="00BB0C69">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Si </w:t>
      </w:r>
      <w:r w:rsidR="00860ED9" w:rsidRPr="00A350A4">
        <w:rPr>
          <w:rFonts w:ascii="Times New Roman" w:hAnsi="Times New Roman" w:cs="Times New Roman"/>
          <w:sz w:val="24"/>
          <w:szCs w:val="24"/>
        </w:rPr>
        <w:t>me permiten</w:t>
      </w:r>
      <w:r w:rsidRPr="00A350A4">
        <w:rPr>
          <w:rFonts w:ascii="Times New Roman" w:hAnsi="Times New Roman" w:cs="Times New Roman"/>
          <w:sz w:val="24"/>
          <w:szCs w:val="24"/>
        </w:rPr>
        <w:t>;</w:t>
      </w:r>
      <w:r w:rsidR="00860ED9" w:rsidRPr="00A350A4">
        <w:rPr>
          <w:rFonts w:ascii="Times New Roman" w:hAnsi="Times New Roman" w:cs="Times New Roman"/>
          <w:sz w:val="24"/>
          <w:szCs w:val="24"/>
        </w:rPr>
        <w:t xml:space="preserve"> yo creo que el reto está, el desafío está en la aplicación de la norma, porque también es cierto que hay quienes reinciden en el juez calificador</w:t>
      </w:r>
      <w:r w:rsidR="006527CB" w:rsidRPr="00A350A4">
        <w:rPr>
          <w:rFonts w:ascii="Times New Roman" w:hAnsi="Times New Roman" w:cs="Times New Roman"/>
          <w:sz w:val="24"/>
          <w:szCs w:val="24"/>
        </w:rPr>
        <w:t>,</w:t>
      </w:r>
      <w:r w:rsidR="00860ED9" w:rsidRPr="00A350A4">
        <w:rPr>
          <w:rFonts w:ascii="Times New Roman" w:hAnsi="Times New Roman" w:cs="Times New Roman"/>
          <w:sz w:val="24"/>
          <w:szCs w:val="24"/>
        </w:rPr>
        <w:t xml:space="preserve"> reincide por faltas administrativas variadas, ahorita platicamos una desde quien hace del baño en vía pública reincidente, o sea</w:t>
      </w:r>
      <w:r w:rsidR="006527CB" w:rsidRPr="00A350A4">
        <w:rPr>
          <w:rFonts w:ascii="Times New Roman" w:hAnsi="Times New Roman" w:cs="Times New Roman"/>
          <w:sz w:val="24"/>
          <w:szCs w:val="24"/>
        </w:rPr>
        <w:t>,</w:t>
      </w:r>
      <w:r w:rsidR="00860ED9" w:rsidRPr="00A350A4">
        <w:rPr>
          <w:rFonts w:ascii="Times New Roman" w:hAnsi="Times New Roman" w:cs="Times New Roman"/>
          <w:sz w:val="24"/>
          <w:szCs w:val="24"/>
        </w:rPr>
        <w:t xml:space="preserve"> todos los días prácticamente o quien lo hace con toda la intención de generar la conducta y por el contrario</w:t>
      </w:r>
      <w:r w:rsidR="006527CB" w:rsidRPr="00A350A4">
        <w:rPr>
          <w:rFonts w:ascii="Times New Roman" w:hAnsi="Times New Roman" w:cs="Times New Roman"/>
          <w:sz w:val="24"/>
          <w:szCs w:val="24"/>
        </w:rPr>
        <w:t>;</w:t>
      </w:r>
      <w:r w:rsidR="00860ED9" w:rsidRPr="00A350A4">
        <w:rPr>
          <w:rFonts w:ascii="Times New Roman" w:hAnsi="Times New Roman" w:cs="Times New Roman"/>
          <w:sz w:val="24"/>
          <w:szCs w:val="24"/>
        </w:rPr>
        <w:t xml:space="preserve"> también se genera la cosquillita aprovechando que dices las reelecciones y que ya le saben el modo</w:t>
      </w:r>
      <w:r w:rsidR="006527CB" w:rsidRPr="00A350A4">
        <w:rPr>
          <w:rFonts w:ascii="Times New Roman" w:hAnsi="Times New Roman" w:cs="Times New Roman"/>
          <w:sz w:val="24"/>
          <w:szCs w:val="24"/>
        </w:rPr>
        <w:t>.</w:t>
      </w:r>
      <w:r w:rsidR="00860ED9" w:rsidRPr="00A350A4">
        <w:rPr>
          <w:rFonts w:ascii="Times New Roman" w:hAnsi="Times New Roman" w:cs="Times New Roman"/>
          <w:sz w:val="24"/>
          <w:szCs w:val="24"/>
        </w:rPr>
        <w:t xml:space="preserve"> </w:t>
      </w:r>
      <w:r w:rsidR="006527CB" w:rsidRPr="00A350A4">
        <w:rPr>
          <w:rFonts w:ascii="Times New Roman" w:hAnsi="Times New Roman" w:cs="Times New Roman"/>
          <w:sz w:val="24"/>
          <w:szCs w:val="24"/>
        </w:rPr>
        <w:t xml:space="preserve">A </w:t>
      </w:r>
      <w:r w:rsidR="00860ED9" w:rsidRPr="00A350A4">
        <w:rPr>
          <w:rFonts w:ascii="Times New Roman" w:hAnsi="Times New Roman" w:cs="Times New Roman"/>
          <w:sz w:val="24"/>
          <w:szCs w:val="24"/>
        </w:rPr>
        <w:t xml:space="preserve">mí me toca ver en la México Puebla la colindancia con Ixtapaluca y la carretera Federal, policías municipales escondidos en las calles para fraccionar a quienes ingresan a la Ciudad de México, desde gente que viene de Puebla, Tlaxcala, Veracruz, en </w:t>
      </w:r>
      <w:r w:rsidR="002B657B" w:rsidRPr="00A350A4">
        <w:rPr>
          <w:rFonts w:ascii="Times New Roman" w:hAnsi="Times New Roman" w:cs="Times New Roman"/>
          <w:sz w:val="24"/>
          <w:szCs w:val="24"/>
        </w:rPr>
        <w:lastRenderedPageBreak/>
        <w:t>fin,</w:t>
      </w:r>
      <w:r w:rsidR="00860ED9" w:rsidRPr="00A350A4">
        <w:rPr>
          <w:rFonts w:ascii="Times New Roman" w:hAnsi="Times New Roman" w:cs="Times New Roman"/>
          <w:sz w:val="24"/>
          <w:szCs w:val="24"/>
        </w:rPr>
        <w:t xml:space="preserve"> o propios vecinos de Ixtapaluca, Valle de Chalco, Chalco o la región de los Volcanes, son en algunos casos extorsionados, se les fabrican infracciones, se inventan reglamentos que muchas veces los ciudadanos no conocen.</w:t>
      </w:r>
    </w:p>
    <w:p w:rsidR="00860ED9" w:rsidRPr="00A350A4" w:rsidRDefault="00860ED9" w:rsidP="00860ED9">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Precisamente</w:t>
      </w:r>
      <w:r w:rsidR="00C14437" w:rsidRPr="00A350A4">
        <w:rPr>
          <w:rFonts w:ascii="Times New Roman" w:hAnsi="Times New Roman" w:cs="Times New Roman"/>
          <w:sz w:val="24"/>
          <w:szCs w:val="24"/>
        </w:rPr>
        <w:t>,</w:t>
      </w:r>
      <w:r w:rsidRPr="00A350A4">
        <w:rPr>
          <w:rFonts w:ascii="Times New Roman" w:hAnsi="Times New Roman" w:cs="Times New Roman"/>
          <w:sz w:val="24"/>
          <w:szCs w:val="24"/>
        </w:rPr>
        <w:t xml:space="preserve"> creo que el espíritu de esta iniciativa</w:t>
      </w:r>
      <w:r w:rsidR="00C14437" w:rsidRPr="00A350A4">
        <w:rPr>
          <w:rFonts w:ascii="Times New Roman" w:hAnsi="Times New Roman" w:cs="Times New Roman"/>
          <w:sz w:val="24"/>
          <w:szCs w:val="24"/>
        </w:rPr>
        <w:t>,</w:t>
      </w:r>
      <w:r w:rsidRPr="00A350A4">
        <w:rPr>
          <w:rFonts w:ascii="Times New Roman" w:hAnsi="Times New Roman" w:cs="Times New Roman"/>
          <w:sz w:val="24"/>
          <w:szCs w:val="24"/>
        </w:rPr>
        <w:t xml:space="preserve"> entiendo que nace de las demandas que le han llegado a la </w:t>
      </w:r>
      <w:r w:rsidR="00C14437" w:rsidRPr="00A350A4">
        <w:rPr>
          <w:rFonts w:ascii="Times New Roman" w:hAnsi="Times New Roman" w:cs="Times New Roman"/>
          <w:sz w:val="24"/>
          <w:szCs w:val="24"/>
        </w:rPr>
        <w:t xml:space="preserve">Gobernadora </w:t>
      </w:r>
      <w:r w:rsidRPr="00A350A4">
        <w:rPr>
          <w:rFonts w:ascii="Times New Roman" w:hAnsi="Times New Roman" w:cs="Times New Roman"/>
          <w:sz w:val="24"/>
          <w:szCs w:val="24"/>
        </w:rPr>
        <w:t>del Estado de México, las más virales, quizá las del Periférico, las de la Zaragoza, donde policías de todo tipo, municipales, en algunos casos</w:t>
      </w:r>
      <w:r w:rsidR="00C14437" w:rsidRPr="00A350A4">
        <w:rPr>
          <w:rFonts w:ascii="Times New Roman" w:hAnsi="Times New Roman" w:cs="Times New Roman"/>
          <w:sz w:val="24"/>
          <w:szCs w:val="24"/>
        </w:rPr>
        <w:t>,</w:t>
      </w:r>
      <w:r w:rsidRPr="00A350A4">
        <w:rPr>
          <w:rFonts w:ascii="Times New Roman" w:hAnsi="Times New Roman" w:cs="Times New Roman"/>
          <w:sz w:val="24"/>
          <w:szCs w:val="24"/>
        </w:rPr>
        <w:t xml:space="preserve"> infraccionan, extorsionan y lo que se pretende con esta iniciativa es corregir esta laguna, se trata de un ajuste técnico con un impacto práctico, como lo dijo Javier</w:t>
      </w:r>
      <w:r w:rsidR="001F4B8E" w:rsidRPr="00A350A4">
        <w:rPr>
          <w:rFonts w:ascii="Times New Roman" w:hAnsi="Times New Roman" w:cs="Times New Roman"/>
          <w:sz w:val="24"/>
          <w:szCs w:val="24"/>
        </w:rPr>
        <w:t>,</w:t>
      </w:r>
      <w:r w:rsidRPr="00A350A4">
        <w:rPr>
          <w:rFonts w:ascii="Times New Roman" w:hAnsi="Times New Roman" w:cs="Times New Roman"/>
          <w:sz w:val="24"/>
          <w:szCs w:val="24"/>
        </w:rPr>
        <w:t xml:space="preserve"> corrige la ley, da certeza a la autoridad</w:t>
      </w:r>
      <w:r w:rsidR="001F4B8E" w:rsidRPr="00A350A4">
        <w:rPr>
          <w:rFonts w:ascii="Times New Roman" w:hAnsi="Times New Roman" w:cs="Times New Roman"/>
          <w:sz w:val="24"/>
          <w:szCs w:val="24"/>
        </w:rPr>
        <w:t>;</w:t>
      </w:r>
      <w:r w:rsidRPr="00A350A4">
        <w:rPr>
          <w:rFonts w:ascii="Times New Roman" w:hAnsi="Times New Roman" w:cs="Times New Roman"/>
          <w:sz w:val="24"/>
          <w:szCs w:val="24"/>
        </w:rPr>
        <w:t xml:space="preserve"> pero también protege mejor a la ciudadanía, porque quitas el espacio a la ambigüedad y al criterio de quien está haciendo la detención, se atiende, como lo explicó el maestro Javier de Jesús, lo resuelto por la Suprema Corte, se fortalece el principio de seguridad jurídica</w:t>
      </w:r>
      <w:r w:rsidR="001F4B8E" w:rsidRPr="00A350A4">
        <w:rPr>
          <w:rFonts w:ascii="Times New Roman" w:hAnsi="Times New Roman" w:cs="Times New Roman"/>
          <w:sz w:val="24"/>
          <w:szCs w:val="24"/>
        </w:rPr>
        <w:t>,</w:t>
      </w:r>
      <w:r w:rsidRPr="00A350A4">
        <w:rPr>
          <w:rFonts w:ascii="Times New Roman" w:hAnsi="Times New Roman" w:cs="Times New Roman"/>
          <w:sz w:val="24"/>
          <w:szCs w:val="24"/>
        </w:rPr>
        <w:t xml:space="preserve"> eliminando conceptos vagos, lo decíamos al inicio de la Comisión.</w:t>
      </w:r>
      <w:r w:rsidR="001F4B8E" w:rsidRPr="00A350A4">
        <w:rPr>
          <w:rFonts w:ascii="Times New Roman" w:hAnsi="Times New Roman" w:cs="Times New Roman"/>
          <w:sz w:val="24"/>
          <w:szCs w:val="24"/>
        </w:rPr>
        <w:t xml:space="preserve"> </w:t>
      </w:r>
      <w:r w:rsidRPr="00A350A4">
        <w:rPr>
          <w:rFonts w:ascii="Times New Roman" w:hAnsi="Times New Roman" w:cs="Times New Roman"/>
          <w:sz w:val="24"/>
          <w:szCs w:val="24"/>
        </w:rPr>
        <w:t>Puede interpretar algún oficial, una expresión física, un movimiento físico como una mentada de madre</w:t>
      </w:r>
      <w:r w:rsidR="001F4B8E" w:rsidRPr="00A350A4">
        <w:rPr>
          <w:rFonts w:ascii="Times New Roman" w:hAnsi="Times New Roman" w:cs="Times New Roman"/>
          <w:sz w:val="24"/>
          <w:szCs w:val="24"/>
        </w:rPr>
        <w:t>,</w:t>
      </w:r>
      <w:r w:rsidRPr="00A350A4">
        <w:rPr>
          <w:rFonts w:ascii="Times New Roman" w:hAnsi="Times New Roman" w:cs="Times New Roman"/>
          <w:sz w:val="24"/>
          <w:szCs w:val="24"/>
        </w:rPr>
        <w:t xml:space="preserve"> por decir alguna cosa, o caminar hacia él, o no bajarse de un vehículo o bajar la ventana, cualquier cosa puede quedar sujeto a la ambigüedad</w:t>
      </w:r>
      <w:r w:rsidR="001F4B8E" w:rsidRPr="00A350A4">
        <w:rPr>
          <w:rFonts w:ascii="Times New Roman" w:hAnsi="Times New Roman" w:cs="Times New Roman"/>
          <w:sz w:val="24"/>
          <w:szCs w:val="24"/>
        </w:rPr>
        <w:t>;</w:t>
      </w:r>
      <w:r w:rsidRPr="00A350A4">
        <w:rPr>
          <w:rFonts w:ascii="Times New Roman" w:hAnsi="Times New Roman" w:cs="Times New Roman"/>
          <w:sz w:val="24"/>
          <w:szCs w:val="24"/>
        </w:rPr>
        <w:t xml:space="preserve"> precisamente </w:t>
      </w:r>
      <w:r w:rsidR="001F4B8E" w:rsidRPr="00A350A4">
        <w:rPr>
          <w:rFonts w:ascii="Times New Roman" w:hAnsi="Times New Roman" w:cs="Times New Roman"/>
          <w:sz w:val="24"/>
          <w:szCs w:val="24"/>
        </w:rPr>
        <w:t xml:space="preserve">de </w:t>
      </w:r>
      <w:r w:rsidRPr="00A350A4">
        <w:rPr>
          <w:rFonts w:ascii="Times New Roman" w:hAnsi="Times New Roman" w:cs="Times New Roman"/>
          <w:sz w:val="24"/>
          <w:szCs w:val="24"/>
        </w:rPr>
        <w:t>esto se trata</w:t>
      </w:r>
      <w:r w:rsidR="001F4B8E" w:rsidRPr="00A350A4">
        <w:rPr>
          <w:rFonts w:ascii="Times New Roman" w:hAnsi="Times New Roman" w:cs="Times New Roman"/>
          <w:sz w:val="24"/>
          <w:szCs w:val="24"/>
        </w:rPr>
        <w:t>,</w:t>
      </w:r>
      <w:r w:rsidRPr="00A350A4">
        <w:rPr>
          <w:rFonts w:ascii="Times New Roman" w:hAnsi="Times New Roman" w:cs="Times New Roman"/>
          <w:sz w:val="24"/>
          <w:szCs w:val="24"/>
        </w:rPr>
        <w:t xml:space="preserve"> que los conceptos vagos no den pie a abusos de la autoridad</w:t>
      </w:r>
      <w:r w:rsidR="00F36A2A" w:rsidRPr="00A350A4">
        <w:rPr>
          <w:rFonts w:ascii="Times New Roman" w:hAnsi="Times New Roman" w:cs="Times New Roman"/>
          <w:sz w:val="24"/>
          <w:szCs w:val="24"/>
        </w:rPr>
        <w:t>;</w:t>
      </w:r>
      <w:r w:rsidRPr="00A350A4">
        <w:rPr>
          <w:rFonts w:ascii="Times New Roman" w:hAnsi="Times New Roman" w:cs="Times New Roman"/>
          <w:sz w:val="24"/>
          <w:szCs w:val="24"/>
        </w:rPr>
        <w:t xml:space="preserve"> pero tampoco del ciudadano, que también de pronto también ya hay quien le agarró la mañita que sabe que si grafitea va a salir o que si se golpea en la calle va a salir, etcéter</w:t>
      </w:r>
      <w:r w:rsidR="00F36A2A" w:rsidRPr="00A350A4">
        <w:rPr>
          <w:rFonts w:ascii="Times New Roman" w:hAnsi="Times New Roman" w:cs="Times New Roman"/>
          <w:sz w:val="24"/>
          <w:szCs w:val="24"/>
        </w:rPr>
        <w:t xml:space="preserve">a, </w:t>
      </w:r>
      <w:r w:rsidRPr="00A350A4">
        <w:rPr>
          <w:rFonts w:ascii="Times New Roman" w:hAnsi="Times New Roman" w:cs="Times New Roman"/>
          <w:sz w:val="24"/>
          <w:szCs w:val="24"/>
        </w:rPr>
        <w:t xml:space="preserve">las faltas que suceden en las oficinas del Registro Civil. </w:t>
      </w:r>
    </w:p>
    <w:p w:rsidR="00860ED9" w:rsidRPr="00A350A4" w:rsidRDefault="00860ED9" w:rsidP="00860ED9">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Por mi parte, celebrar que estés aquí, Javier, exponiéndola, por supuesto que hay que meterle todavía un poquito de ajuste al documento y llevarla lo más entendible que se pueda a los municipios, a los ayuntamientos, a los cabildos</w:t>
      </w:r>
      <w:r w:rsidR="00F36A2A" w:rsidRPr="00A350A4">
        <w:rPr>
          <w:rFonts w:ascii="Times New Roman" w:hAnsi="Times New Roman" w:cs="Times New Roman"/>
          <w:sz w:val="24"/>
          <w:szCs w:val="24"/>
        </w:rPr>
        <w:t>;</w:t>
      </w:r>
      <w:r w:rsidRPr="00A350A4">
        <w:rPr>
          <w:rFonts w:ascii="Times New Roman" w:hAnsi="Times New Roman" w:cs="Times New Roman"/>
          <w:sz w:val="24"/>
          <w:szCs w:val="24"/>
        </w:rPr>
        <w:t xml:space="preserve"> pero sobre todo a quienes lo ejecutan, a quienes lo ejecutan para que sea armónico y funcione los textos que salen de aquí de la </w:t>
      </w:r>
      <w:r w:rsidR="00F36A2A" w:rsidRPr="00A350A4">
        <w:rPr>
          <w:rFonts w:ascii="Times New Roman" w:hAnsi="Times New Roman" w:cs="Times New Roman"/>
          <w:sz w:val="24"/>
          <w:szCs w:val="24"/>
        </w:rPr>
        <w:t xml:space="preserve">Legislatura </w:t>
      </w:r>
      <w:r w:rsidRPr="00A350A4">
        <w:rPr>
          <w:rFonts w:ascii="Times New Roman" w:hAnsi="Times New Roman" w:cs="Times New Roman"/>
          <w:sz w:val="24"/>
          <w:szCs w:val="24"/>
        </w:rPr>
        <w:t xml:space="preserve">y lleguen a los ayuntamientos para su aplicación, eso sería mi comentario. </w:t>
      </w:r>
    </w:p>
    <w:p w:rsidR="00860ED9" w:rsidRPr="00A350A4" w:rsidRDefault="00860ED9" w:rsidP="00860ED9">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Tiene el uso de la palabra el </w:t>
      </w:r>
      <w:r w:rsidR="00F36A2A" w:rsidRPr="00A350A4">
        <w:rPr>
          <w:rFonts w:ascii="Times New Roman" w:hAnsi="Times New Roman" w:cs="Times New Roman"/>
          <w:sz w:val="24"/>
          <w:szCs w:val="24"/>
        </w:rPr>
        <w:t xml:space="preserve">Maestro </w:t>
      </w:r>
      <w:r w:rsidRPr="00A350A4">
        <w:rPr>
          <w:rFonts w:ascii="Times New Roman" w:hAnsi="Times New Roman" w:cs="Times New Roman"/>
          <w:sz w:val="24"/>
          <w:szCs w:val="24"/>
        </w:rPr>
        <w:t>Javier de Jesús Domínguez.</w:t>
      </w:r>
    </w:p>
    <w:p w:rsidR="00860ED9" w:rsidRPr="00A350A4" w:rsidRDefault="00B95660" w:rsidP="00860ED9">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LIC.</w:t>
      </w:r>
      <w:r w:rsidR="00860ED9" w:rsidRPr="00A350A4">
        <w:rPr>
          <w:rFonts w:ascii="Times New Roman" w:hAnsi="Times New Roman" w:cs="Times New Roman"/>
          <w:sz w:val="24"/>
          <w:szCs w:val="24"/>
        </w:rPr>
        <w:t xml:space="preserve"> JAVIER DE JESÚS DOMÍNGUEZ</w:t>
      </w:r>
      <w:r w:rsidRPr="00A350A4">
        <w:rPr>
          <w:rFonts w:ascii="Times New Roman" w:hAnsi="Times New Roman" w:cs="Times New Roman"/>
          <w:sz w:val="24"/>
          <w:szCs w:val="24"/>
        </w:rPr>
        <w:t xml:space="preserve"> </w:t>
      </w:r>
      <w:r w:rsidR="00E80D31" w:rsidRPr="00A350A4">
        <w:rPr>
          <w:rFonts w:ascii="Times New Roman" w:hAnsi="Times New Roman" w:cs="Times New Roman"/>
          <w:sz w:val="24"/>
          <w:szCs w:val="24"/>
        </w:rPr>
        <w:t>GÓNZALEZ</w:t>
      </w:r>
      <w:r w:rsidR="00860ED9" w:rsidRPr="00A350A4">
        <w:rPr>
          <w:rFonts w:ascii="Times New Roman" w:hAnsi="Times New Roman" w:cs="Times New Roman"/>
          <w:sz w:val="24"/>
          <w:szCs w:val="24"/>
        </w:rPr>
        <w:t xml:space="preserve">. Muchas gracias diputado. </w:t>
      </w:r>
    </w:p>
    <w:p w:rsidR="003D05EA" w:rsidRPr="00A350A4" w:rsidRDefault="00860ED9" w:rsidP="000F1185">
      <w:pPr>
        <w:pStyle w:val="Sinespaciado"/>
        <w:ind w:firstLine="708"/>
        <w:jc w:val="both"/>
        <w:rPr>
          <w:rFonts w:ascii="Times New Roman" w:hAnsi="Times New Roman" w:cs="Times New Roman"/>
        </w:rPr>
      </w:pPr>
      <w:r w:rsidRPr="00A350A4">
        <w:rPr>
          <w:rFonts w:ascii="Times New Roman" w:hAnsi="Times New Roman" w:cs="Times New Roman"/>
          <w:sz w:val="24"/>
          <w:szCs w:val="24"/>
        </w:rPr>
        <w:t>La verdad es que coincidimos, sobre todo iniciando con los comentarios de la diputada Ruth Salinas</w:t>
      </w:r>
      <w:r w:rsidR="00B20191" w:rsidRPr="00A350A4">
        <w:rPr>
          <w:rFonts w:ascii="Times New Roman" w:hAnsi="Times New Roman" w:cs="Times New Roman"/>
          <w:sz w:val="24"/>
          <w:szCs w:val="24"/>
        </w:rPr>
        <w:t xml:space="preserve">. La </w:t>
      </w:r>
      <w:r w:rsidRPr="00A350A4">
        <w:rPr>
          <w:rFonts w:ascii="Times New Roman" w:hAnsi="Times New Roman" w:cs="Times New Roman"/>
          <w:sz w:val="24"/>
          <w:szCs w:val="24"/>
        </w:rPr>
        <w:t>intención aquí no es hacer un cambio meramente de nombre</w:t>
      </w:r>
      <w:r w:rsidR="00B20191" w:rsidRPr="00A350A4">
        <w:rPr>
          <w:rFonts w:ascii="Times New Roman" w:hAnsi="Times New Roman" w:cs="Times New Roman"/>
          <w:sz w:val="24"/>
          <w:szCs w:val="24"/>
        </w:rPr>
        <w:t xml:space="preserve">, sí </w:t>
      </w:r>
      <w:r w:rsidRPr="00A350A4">
        <w:rPr>
          <w:rFonts w:ascii="Times New Roman" w:hAnsi="Times New Roman" w:cs="Times New Roman"/>
          <w:sz w:val="24"/>
          <w:szCs w:val="24"/>
        </w:rPr>
        <w:t>hay un cambio de denominación y un tema de constitucionalidad, por un lado, nos podemos ir desde el aspecto técnicamente jurídico, porque la declaración de inconstitucionalidad fue por hablar de detención, por registrar detenciones y esto en el plano estrictamente jurídico</w:t>
      </w:r>
      <w:r w:rsidR="00B20191" w:rsidRPr="00A350A4">
        <w:rPr>
          <w:rFonts w:ascii="Times New Roman" w:hAnsi="Times New Roman" w:cs="Times New Roman"/>
          <w:sz w:val="24"/>
          <w:szCs w:val="24"/>
        </w:rPr>
        <w:t>,</w:t>
      </w:r>
      <w:r w:rsidRPr="00A350A4">
        <w:rPr>
          <w:rFonts w:ascii="Times New Roman" w:hAnsi="Times New Roman" w:cs="Times New Roman"/>
          <w:sz w:val="24"/>
          <w:szCs w:val="24"/>
        </w:rPr>
        <w:t xml:space="preserve"> las </w:t>
      </w:r>
      <w:r w:rsidR="00B20191" w:rsidRPr="00A350A4">
        <w:rPr>
          <w:rFonts w:ascii="Times New Roman" w:hAnsi="Times New Roman" w:cs="Times New Roman"/>
          <w:sz w:val="24"/>
          <w:szCs w:val="24"/>
        </w:rPr>
        <w:t xml:space="preserve">Legislaturas </w:t>
      </w:r>
      <w:r w:rsidRPr="00A350A4">
        <w:rPr>
          <w:rFonts w:ascii="Times New Roman" w:hAnsi="Times New Roman" w:cs="Times New Roman"/>
          <w:sz w:val="24"/>
          <w:szCs w:val="24"/>
        </w:rPr>
        <w:t>locales no pueden regular detenciones así fue el planteamiento, porque hay un registro nacional, porque está homologado para que a nivel nacional puedan tener cualquier</w:t>
      </w:r>
      <w:r w:rsidR="000F1185" w:rsidRPr="00A350A4">
        <w:rPr>
          <w:rFonts w:ascii="Times New Roman" w:hAnsi="Times New Roman" w:cs="Times New Roman"/>
          <w:sz w:val="24"/>
          <w:szCs w:val="24"/>
        </w:rPr>
        <w:t xml:space="preserve"> policía que detiene alguien</w:t>
      </w:r>
      <w:r w:rsidR="00B20191" w:rsidRPr="00A350A4">
        <w:rPr>
          <w:rFonts w:ascii="Times New Roman" w:hAnsi="Times New Roman" w:cs="Times New Roman"/>
          <w:sz w:val="24"/>
          <w:szCs w:val="24"/>
        </w:rPr>
        <w:t>,</w:t>
      </w:r>
      <w:r w:rsidR="000F1185" w:rsidRPr="00A350A4">
        <w:rPr>
          <w:rFonts w:ascii="Times New Roman" w:hAnsi="Times New Roman" w:cs="Times New Roman"/>
        </w:rPr>
        <w:t xml:space="preserve"> </w:t>
      </w:r>
      <w:r w:rsidR="003D05EA" w:rsidRPr="00A350A4">
        <w:rPr>
          <w:rFonts w:ascii="Times New Roman" w:hAnsi="Times New Roman" w:cs="Times New Roman"/>
          <w:sz w:val="24"/>
          <w:szCs w:val="24"/>
        </w:rPr>
        <w:t>tiene que subirlo a este registro nacional y ese mismo día el Secretariado Ejecutivo Nacional contiene toda la información y entonces rápidamente se tiene ese acceso homologado uniforme, por eso no podemos tener distinción en el registro, esa es en la parte jurídica.</w:t>
      </w:r>
    </w:p>
    <w:p w:rsidR="003D05EA" w:rsidRPr="00A350A4" w:rsidRDefault="003D05EA" w:rsidP="00F45E18">
      <w:pPr>
        <w:pStyle w:val="Sinespaciado"/>
        <w:jc w:val="both"/>
        <w:rPr>
          <w:rFonts w:ascii="Times New Roman" w:hAnsi="Times New Roman" w:cs="Times New Roman"/>
          <w:sz w:val="24"/>
        </w:rPr>
      </w:pPr>
      <w:r w:rsidRPr="00A350A4">
        <w:tab/>
      </w:r>
      <w:r w:rsidRPr="00A350A4">
        <w:rPr>
          <w:rFonts w:ascii="Times New Roman" w:hAnsi="Times New Roman" w:cs="Times New Roman"/>
          <w:sz w:val="24"/>
        </w:rPr>
        <w:t>En la parte del cambio de denominación</w:t>
      </w:r>
      <w:r w:rsidR="00CC3E2C" w:rsidRPr="00A350A4">
        <w:rPr>
          <w:rFonts w:ascii="Times New Roman" w:hAnsi="Times New Roman" w:cs="Times New Roman"/>
          <w:sz w:val="24"/>
        </w:rPr>
        <w:t>,</w:t>
      </w:r>
      <w:r w:rsidRPr="00A350A4">
        <w:rPr>
          <w:rFonts w:ascii="Times New Roman" w:hAnsi="Times New Roman" w:cs="Times New Roman"/>
          <w:sz w:val="24"/>
        </w:rPr>
        <w:t xml:space="preserve"> s</w:t>
      </w:r>
      <w:r w:rsidR="00CC3E2C" w:rsidRPr="00A350A4">
        <w:rPr>
          <w:rFonts w:ascii="Times New Roman" w:hAnsi="Times New Roman" w:cs="Times New Roman"/>
          <w:sz w:val="24"/>
        </w:rPr>
        <w:t>í</w:t>
      </w:r>
      <w:r w:rsidRPr="00A350A4">
        <w:rPr>
          <w:rFonts w:ascii="Times New Roman" w:hAnsi="Times New Roman" w:cs="Times New Roman"/>
          <w:sz w:val="24"/>
        </w:rPr>
        <w:t xml:space="preserve"> hay un cambio por completo del registro porque no vamos a registrar a la persona infractora como está actualmente, como pasaría por ejemplo con el registro de personas deudoras alimentarias, el registrado es la persona y entonces sí podemos, la </w:t>
      </w:r>
      <w:r w:rsidR="00CC3E2C" w:rsidRPr="00A350A4">
        <w:rPr>
          <w:rFonts w:ascii="Times New Roman" w:hAnsi="Times New Roman" w:cs="Times New Roman"/>
          <w:sz w:val="24"/>
        </w:rPr>
        <w:t xml:space="preserve">Corte </w:t>
      </w:r>
      <w:r w:rsidRPr="00A350A4">
        <w:rPr>
          <w:rFonts w:ascii="Times New Roman" w:hAnsi="Times New Roman" w:cs="Times New Roman"/>
          <w:sz w:val="24"/>
        </w:rPr>
        <w:t>no se mete en esto</w:t>
      </w:r>
      <w:r w:rsidR="00CC3E2C" w:rsidRPr="00A350A4">
        <w:rPr>
          <w:rFonts w:ascii="Times New Roman" w:hAnsi="Times New Roman" w:cs="Times New Roman"/>
          <w:sz w:val="24"/>
        </w:rPr>
        <w:t>,</w:t>
      </w:r>
      <w:r w:rsidRPr="00A350A4">
        <w:rPr>
          <w:rFonts w:ascii="Times New Roman" w:hAnsi="Times New Roman" w:cs="Times New Roman"/>
          <w:sz w:val="24"/>
        </w:rPr>
        <w:t xml:space="preserve"> porque la corte se va por el tema de la detención</w:t>
      </w:r>
      <w:r w:rsidR="00CC3E2C" w:rsidRPr="00A350A4">
        <w:rPr>
          <w:rFonts w:ascii="Times New Roman" w:hAnsi="Times New Roman" w:cs="Times New Roman"/>
          <w:sz w:val="24"/>
        </w:rPr>
        <w:t>;</w:t>
      </w:r>
      <w:r w:rsidRPr="00A350A4">
        <w:rPr>
          <w:rFonts w:ascii="Times New Roman" w:hAnsi="Times New Roman" w:cs="Times New Roman"/>
          <w:sz w:val="24"/>
        </w:rPr>
        <w:t xml:space="preserve"> pero sí podríamos decir es que a quienes están registrando es a la persona como una persona infractora, cuando lo que buscamos nosotros es conocer nada más la infracción, s</w:t>
      </w:r>
      <w:r w:rsidR="00CC3E2C" w:rsidRPr="00A350A4">
        <w:rPr>
          <w:rFonts w:ascii="Times New Roman" w:hAnsi="Times New Roman" w:cs="Times New Roman"/>
          <w:sz w:val="24"/>
        </w:rPr>
        <w:t>í</w:t>
      </w:r>
      <w:r w:rsidRPr="00A350A4">
        <w:rPr>
          <w:rFonts w:ascii="Times New Roman" w:hAnsi="Times New Roman" w:cs="Times New Roman"/>
          <w:sz w:val="24"/>
        </w:rPr>
        <w:t xml:space="preserve"> quien la comete pero lo que vamos a registrar la infracción per se, no necesariamente determinar y con un sesgo y prejuzgar a la persona como una persona infractora porque tendríamos un registro de personas infractoras donde están contenidas las personas que hacen faltas cívicas.</w:t>
      </w:r>
    </w:p>
    <w:p w:rsidR="003D05EA" w:rsidRPr="00A350A4" w:rsidRDefault="003D05EA" w:rsidP="00F45E18">
      <w:pPr>
        <w:pStyle w:val="Sinespaciado"/>
        <w:jc w:val="both"/>
        <w:rPr>
          <w:rFonts w:ascii="Times New Roman" w:hAnsi="Times New Roman" w:cs="Times New Roman"/>
          <w:sz w:val="24"/>
        </w:rPr>
      </w:pPr>
      <w:r w:rsidRPr="00A350A4">
        <w:rPr>
          <w:rFonts w:ascii="Times New Roman" w:hAnsi="Times New Roman" w:cs="Times New Roman"/>
          <w:sz w:val="24"/>
        </w:rPr>
        <w:tab/>
        <w:t xml:space="preserve">Entonces </w:t>
      </w:r>
      <w:r w:rsidR="00F45E18" w:rsidRPr="00A350A4">
        <w:rPr>
          <w:rFonts w:ascii="Times New Roman" w:hAnsi="Times New Roman" w:cs="Times New Roman"/>
          <w:sz w:val="24"/>
        </w:rPr>
        <w:t>sí</w:t>
      </w:r>
      <w:r w:rsidRPr="00A350A4">
        <w:rPr>
          <w:rFonts w:ascii="Times New Roman" w:hAnsi="Times New Roman" w:cs="Times New Roman"/>
          <w:sz w:val="24"/>
        </w:rPr>
        <w:t xml:space="preserve"> parece sencillo, pero en el fondo creo que sí hay un cambio trascendental en qué es lo que se busca, vamos a registrar estas infracciones y no necesariamente a la persona infractora como tal, eso en término muy</w:t>
      </w:r>
      <w:r w:rsidR="00F45E18" w:rsidRPr="00A350A4">
        <w:rPr>
          <w:rFonts w:ascii="Times New Roman" w:hAnsi="Times New Roman" w:cs="Times New Roman"/>
          <w:sz w:val="24"/>
        </w:rPr>
        <w:t>,</w:t>
      </w:r>
      <w:r w:rsidRPr="00A350A4">
        <w:rPr>
          <w:rFonts w:ascii="Times New Roman" w:hAnsi="Times New Roman" w:cs="Times New Roman"/>
          <w:sz w:val="24"/>
        </w:rPr>
        <w:t xml:space="preserve"> muy específico, sí hay un cambio sustantivo</w:t>
      </w:r>
      <w:r w:rsidR="00F45E18" w:rsidRPr="00A350A4">
        <w:rPr>
          <w:rFonts w:ascii="Times New Roman" w:hAnsi="Times New Roman" w:cs="Times New Roman"/>
          <w:sz w:val="24"/>
        </w:rPr>
        <w:t>,</w:t>
      </w:r>
      <w:r w:rsidRPr="00A350A4">
        <w:rPr>
          <w:rFonts w:ascii="Times New Roman" w:hAnsi="Times New Roman" w:cs="Times New Roman"/>
          <w:sz w:val="24"/>
        </w:rPr>
        <w:t xml:space="preserve"> aunque ya no vamos a registrar las detenciones, vamos a registrar las infracciones, las sanciones de esas infracciones podrían o no tener que ver</w:t>
      </w:r>
      <w:r w:rsidR="00F45E18" w:rsidRPr="00A350A4">
        <w:rPr>
          <w:rFonts w:ascii="Times New Roman" w:hAnsi="Times New Roman" w:cs="Times New Roman"/>
          <w:sz w:val="24"/>
        </w:rPr>
        <w:t>;</w:t>
      </w:r>
      <w:r w:rsidRPr="00A350A4">
        <w:rPr>
          <w:rFonts w:ascii="Times New Roman" w:hAnsi="Times New Roman" w:cs="Times New Roman"/>
          <w:sz w:val="24"/>
        </w:rPr>
        <w:t xml:space="preserve"> pero ya no vamos a registrar la detención, es decir, el </w:t>
      </w:r>
      <w:r w:rsidRPr="00A350A4">
        <w:rPr>
          <w:rFonts w:ascii="Times New Roman" w:hAnsi="Times New Roman" w:cs="Times New Roman"/>
          <w:sz w:val="24"/>
        </w:rPr>
        <w:lastRenderedPageBreak/>
        <w:t>arresto se puede registrar</w:t>
      </w:r>
      <w:r w:rsidR="00F45E18" w:rsidRPr="00A350A4">
        <w:rPr>
          <w:rFonts w:ascii="Times New Roman" w:hAnsi="Times New Roman" w:cs="Times New Roman"/>
          <w:sz w:val="24"/>
        </w:rPr>
        <w:t>;</w:t>
      </w:r>
      <w:r w:rsidRPr="00A350A4">
        <w:rPr>
          <w:rFonts w:ascii="Times New Roman" w:hAnsi="Times New Roman" w:cs="Times New Roman"/>
          <w:sz w:val="24"/>
        </w:rPr>
        <w:t xml:space="preserve"> pero la detención como tal no es la que vamos a estar registrando sino la sanción que se le va a imponer posteriormente a la persona y se van a llevar cuerdas separadas.</w:t>
      </w:r>
    </w:p>
    <w:p w:rsidR="003D05EA" w:rsidRPr="00A350A4" w:rsidRDefault="003D05EA" w:rsidP="00F45E18">
      <w:pPr>
        <w:pStyle w:val="Sinespaciado"/>
        <w:jc w:val="both"/>
        <w:rPr>
          <w:rFonts w:ascii="Times New Roman" w:hAnsi="Times New Roman" w:cs="Times New Roman"/>
          <w:sz w:val="24"/>
        </w:rPr>
      </w:pPr>
      <w:r w:rsidRPr="00A350A4">
        <w:rPr>
          <w:rFonts w:ascii="Times New Roman" w:hAnsi="Times New Roman" w:cs="Times New Roman"/>
          <w:sz w:val="24"/>
        </w:rPr>
        <w:tab/>
        <w:t>Para nosotros es muy importante como lo previeron 2 de los ministros es, los municipios necesitan tener sus registros, necesitan llevar su estadística de infracciones</w:t>
      </w:r>
      <w:r w:rsidR="00F45E18" w:rsidRPr="00A350A4">
        <w:rPr>
          <w:rFonts w:ascii="Times New Roman" w:hAnsi="Times New Roman" w:cs="Times New Roman"/>
          <w:sz w:val="24"/>
        </w:rPr>
        <w:t>;</w:t>
      </w:r>
      <w:r w:rsidRPr="00A350A4">
        <w:rPr>
          <w:rFonts w:ascii="Times New Roman" w:hAnsi="Times New Roman" w:cs="Times New Roman"/>
          <w:sz w:val="24"/>
        </w:rPr>
        <w:t xml:space="preserve"> incluso para la individualización de la sanción</w:t>
      </w:r>
      <w:r w:rsidR="00F45E18" w:rsidRPr="00A350A4">
        <w:rPr>
          <w:rFonts w:ascii="Times New Roman" w:hAnsi="Times New Roman" w:cs="Times New Roman"/>
          <w:sz w:val="24"/>
        </w:rPr>
        <w:t>;</w:t>
      </w:r>
      <w:r w:rsidRPr="00A350A4">
        <w:rPr>
          <w:rFonts w:ascii="Times New Roman" w:hAnsi="Times New Roman" w:cs="Times New Roman"/>
          <w:sz w:val="24"/>
        </w:rPr>
        <w:t xml:space="preserve"> entonces sí es importante para nosotros poder hacer este cambio y establecer el registro de infracciones como tal.</w:t>
      </w:r>
    </w:p>
    <w:p w:rsidR="003D05EA" w:rsidRPr="00A350A4" w:rsidRDefault="003D05EA" w:rsidP="00F45E18">
      <w:pPr>
        <w:pStyle w:val="Sinespaciado"/>
        <w:jc w:val="both"/>
        <w:rPr>
          <w:rFonts w:ascii="Times New Roman" w:hAnsi="Times New Roman" w:cs="Times New Roman"/>
          <w:sz w:val="24"/>
        </w:rPr>
      </w:pPr>
      <w:r w:rsidRPr="00A350A4">
        <w:rPr>
          <w:rFonts w:ascii="Times New Roman" w:hAnsi="Times New Roman" w:cs="Times New Roman"/>
          <w:sz w:val="24"/>
        </w:rPr>
        <w:tab/>
        <w:t xml:space="preserve">En plazos de conservación no estamos estableciendo aquí nosotros, la verdad es que la iniciativa se enfocó en resolver el tema de constitucionalidad directo que nos marcó la Suprema Corte, parte de las iniciativas, recordarán la iniciativa también que se presenta para disminución de las penas, va enfocada en resoluciones que tenemos de la </w:t>
      </w:r>
      <w:r w:rsidR="007A4ADE" w:rsidRPr="00A350A4">
        <w:rPr>
          <w:rFonts w:ascii="Times New Roman" w:hAnsi="Times New Roman" w:cs="Times New Roman"/>
          <w:sz w:val="24"/>
        </w:rPr>
        <w:t xml:space="preserve">Corte </w:t>
      </w:r>
      <w:r w:rsidRPr="00A350A4">
        <w:rPr>
          <w:rFonts w:ascii="Times New Roman" w:hAnsi="Times New Roman" w:cs="Times New Roman"/>
          <w:sz w:val="24"/>
        </w:rPr>
        <w:t xml:space="preserve">y tratando de resolver estos problemas, la verdad es que la Legislatura </w:t>
      </w:r>
      <w:r w:rsidR="007A4ADE" w:rsidRPr="00A350A4">
        <w:rPr>
          <w:rFonts w:ascii="Times New Roman" w:hAnsi="Times New Roman" w:cs="Times New Roman"/>
          <w:sz w:val="24"/>
        </w:rPr>
        <w:t xml:space="preserve">Local </w:t>
      </w:r>
      <w:r w:rsidRPr="00A350A4">
        <w:rPr>
          <w:rFonts w:ascii="Times New Roman" w:hAnsi="Times New Roman" w:cs="Times New Roman"/>
          <w:sz w:val="24"/>
        </w:rPr>
        <w:t>es de las que menos acciones de inconstitucionalidad resueltas en contra tienen a nivel nacional</w:t>
      </w:r>
      <w:r w:rsidR="007A4ADE" w:rsidRPr="00A350A4">
        <w:rPr>
          <w:rFonts w:ascii="Times New Roman" w:hAnsi="Times New Roman" w:cs="Times New Roman"/>
          <w:sz w:val="24"/>
        </w:rPr>
        <w:t xml:space="preserve"> y</w:t>
      </w:r>
      <w:r w:rsidRPr="00A350A4">
        <w:rPr>
          <w:rFonts w:ascii="Times New Roman" w:hAnsi="Times New Roman" w:cs="Times New Roman"/>
          <w:sz w:val="24"/>
        </w:rPr>
        <w:t xml:space="preserve"> tenemos pendiente me parece que archivo y el otro de las infancias de cambio de nombre, de género y son realmente 4 temas que tenemos pendientes respecto a acciones de inconstitucionalidad.</w:t>
      </w:r>
    </w:p>
    <w:p w:rsidR="003D05EA" w:rsidRPr="00A350A4" w:rsidRDefault="003D05EA" w:rsidP="00F45E18">
      <w:pPr>
        <w:pStyle w:val="Sinespaciado"/>
        <w:jc w:val="both"/>
        <w:rPr>
          <w:rFonts w:ascii="Times New Roman" w:hAnsi="Times New Roman" w:cs="Times New Roman"/>
          <w:sz w:val="24"/>
        </w:rPr>
      </w:pPr>
      <w:r w:rsidRPr="00A350A4">
        <w:rPr>
          <w:rFonts w:ascii="Times New Roman" w:hAnsi="Times New Roman" w:cs="Times New Roman"/>
          <w:sz w:val="24"/>
        </w:rPr>
        <w:tab/>
        <w:t>Sobre eso, entonces nosotros, no buscamos hacer alguna modificación adicional, estamos abiertos a lo que se quiera llevar</w:t>
      </w:r>
      <w:r w:rsidR="00CD1D47" w:rsidRPr="00A350A4">
        <w:rPr>
          <w:rFonts w:ascii="Times New Roman" w:hAnsi="Times New Roman" w:cs="Times New Roman"/>
          <w:sz w:val="24"/>
        </w:rPr>
        <w:t>;</w:t>
      </w:r>
      <w:r w:rsidRPr="00A350A4">
        <w:rPr>
          <w:rFonts w:ascii="Times New Roman" w:hAnsi="Times New Roman" w:cs="Times New Roman"/>
          <w:sz w:val="24"/>
        </w:rPr>
        <w:t xml:space="preserve"> pero sí consideramos que los plazos de conservación tendrán que ser conforme a la propia normatividad en cuestión de archivos, en cuestión de transparencia, de protección de datos personales y de todo eso c</w:t>
      </w:r>
      <w:r w:rsidR="00CD1D47" w:rsidRPr="00A350A4">
        <w:rPr>
          <w:rFonts w:ascii="Times New Roman" w:hAnsi="Times New Roman" w:cs="Times New Roman"/>
          <w:sz w:val="24"/>
        </w:rPr>
        <w:t>ó</w:t>
      </w:r>
      <w:r w:rsidRPr="00A350A4">
        <w:rPr>
          <w:rFonts w:ascii="Times New Roman" w:hAnsi="Times New Roman" w:cs="Times New Roman"/>
          <w:sz w:val="24"/>
        </w:rPr>
        <w:t>mo se tenga que llevar a cabo.</w:t>
      </w:r>
    </w:p>
    <w:p w:rsidR="003D05EA" w:rsidRPr="00A350A4" w:rsidRDefault="003D05EA" w:rsidP="00F45E18">
      <w:pPr>
        <w:pStyle w:val="Sinespaciado"/>
        <w:jc w:val="both"/>
        <w:rPr>
          <w:rFonts w:ascii="Times New Roman" w:hAnsi="Times New Roman" w:cs="Times New Roman"/>
          <w:sz w:val="24"/>
        </w:rPr>
      </w:pPr>
      <w:r w:rsidRPr="00A350A4">
        <w:rPr>
          <w:rFonts w:ascii="Times New Roman" w:hAnsi="Times New Roman" w:cs="Times New Roman"/>
          <w:sz w:val="24"/>
        </w:rPr>
        <w:tab/>
        <w:t>Sin embargo, con independencia creo que sí hay un punto importante para poder conocer las reincidencias que tengan estas personas, que creo que va a valer la pena y con independencia cualquier tipo de uso indebido</w:t>
      </w:r>
      <w:r w:rsidR="00CD1D47" w:rsidRPr="00A350A4">
        <w:rPr>
          <w:rFonts w:ascii="Times New Roman" w:hAnsi="Times New Roman" w:cs="Times New Roman"/>
          <w:sz w:val="24"/>
        </w:rPr>
        <w:t>,</w:t>
      </w:r>
      <w:r w:rsidRPr="00A350A4">
        <w:rPr>
          <w:rFonts w:ascii="Times New Roman" w:hAnsi="Times New Roman" w:cs="Times New Roman"/>
          <w:sz w:val="24"/>
        </w:rPr>
        <w:t xml:space="preserve"> están sancionados penalmente y administrativamente, no sólo en estos registros</w:t>
      </w:r>
      <w:r w:rsidR="00CD1D47" w:rsidRPr="00A350A4">
        <w:rPr>
          <w:rFonts w:ascii="Times New Roman" w:hAnsi="Times New Roman" w:cs="Times New Roman"/>
          <w:sz w:val="24"/>
        </w:rPr>
        <w:t>;</w:t>
      </w:r>
      <w:r w:rsidRPr="00A350A4">
        <w:rPr>
          <w:rFonts w:ascii="Times New Roman" w:hAnsi="Times New Roman" w:cs="Times New Roman"/>
          <w:sz w:val="24"/>
        </w:rPr>
        <w:t xml:space="preserve"> sino en cualquier tipo de registro que se tenga, por eso nosotros no tratamos de ir más allá de lo que nos establecían en esta acción.</w:t>
      </w:r>
    </w:p>
    <w:p w:rsidR="003D05EA" w:rsidRPr="00A350A4" w:rsidRDefault="003D05EA" w:rsidP="00F45E18">
      <w:pPr>
        <w:pStyle w:val="Sinespaciado"/>
        <w:jc w:val="both"/>
        <w:rPr>
          <w:rFonts w:ascii="Times New Roman" w:hAnsi="Times New Roman" w:cs="Times New Roman"/>
          <w:sz w:val="24"/>
        </w:rPr>
      </w:pPr>
      <w:r w:rsidRPr="00A350A4">
        <w:rPr>
          <w:rFonts w:ascii="Times New Roman" w:hAnsi="Times New Roman" w:cs="Times New Roman"/>
          <w:sz w:val="24"/>
        </w:rPr>
        <w:tab/>
        <w:t>En parte también el tema de los trabajos comunitarios, de que comentaba la diputada Selina, parte precisamente de lo que busca esta norma</w:t>
      </w:r>
      <w:r w:rsidR="00CD1D47" w:rsidRPr="00A350A4">
        <w:rPr>
          <w:rFonts w:ascii="Times New Roman" w:hAnsi="Times New Roman" w:cs="Times New Roman"/>
          <w:sz w:val="24"/>
        </w:rPr>
        <w:t>;</w:t>
      </w:r>
      <w:r w:rsidRPr="00A350A4">
        <w:rPr>
          <w:rFonts w:ascii="Times New Roman" w:hAnsi="Times New Roman" w:cs="Times New Roman"/>
          <w:sz w:val="24"/>
        </w:rPr>
        <w:t xml:space="preserve"> creo que es tratar de no estigmatizar, de no generar estos conflictos con la sociedad, no entender que cualquier tipo de infracción, de inicio sea penal por ejemplo, no</w:t>
      </w:r>
      <w:r w:rsidR="009E09BB" w:rsidRPr="00A350A4">
        <w:rPr>
          <w:rFonts w:ascii="Times New Roman" w:hAnsi="Times New Roman" w:cs="Times New Roman"/>
          <w:sz w:val="24"/>
        </w:rPr>
        <w:t>,</w:t>
      </w:r>
      <w:r w:rsidRPr="00A350A4">
        <w:rPr>
          <w:rFonts w:ascii="Times New Roman" w:hAnsi="Times New Roman" w:cs="Times New Roman"/>
          <w:sz w:val="24"/>
        </w:rPr>
        <w:t xml:space="preserve"> o sea, que tenemos que ir por la vía administrativa y parte de la iniciativa, por ejemplo, de la Gobernadora también precisamente en materia de seres sintientes y animales iba enfocada en eso, en tratar de buscar otras medidas, no sólo este trabajo comunitario, trabajo con organizaciones ambientalistas, pro animales, tratar de ver otras maneras de resarcir los daños que pudiera generar una de estas infracciones que creo que es importante y s</w:t>
      </w:r>
      <w:r w:rsidR="0074337B" w:rsidRPr="00A350A4">
        <w:rPr>
          <w:rFonts w:ascii="Times New Roman" w:hAnsi="Times New Roman" w:cs="Times New Roman"/>
          <w:sz w:val="24"/>
        </w:rPr>
        <w:t>í</w:t>
      </w:r>
      <w:r w:rsidRPr="00A350A4">
        <w:rPr>
          <w:rFonts w:ascii="Times New Roman" w:hAnsi="Times New Roman" w:cs="Times New Roman"/>
          <w:sz w:val="24"/>
        </w:rPr>
        <w:t xml:space="preserve"> sin duda también y es parte de la generalidad, la implementación en los municipios es donde ha estado un poco más complicada.</w:t>
      </w:r>
    </w:p>
    <w:p w:rsidR="003022AA" w:rsidRPr="00A350A4" w:rsidRDefault="003D05EA" w:rsidP="00E248F2">
      <w:pPr>
        <w:pStyle w:val="Sinespaciado"/>
        <w:ind w:firstLine="708"/>
        <w:jc w:val="both"/>
        <w:rPr>
          <w:rFonts w:ascii="Times New Roman" w:hAnsi="Times New Roman" w:cs="Times New Roman"/>
          <w:sz w:val="24"/>
        </w:rPr>
      </w:pPr>
      <w:r w:rsidRPr="00A350A4">
        <w:rPr>
          <w:rFonts w:ascii="Times New Roman" w:hAnsi="Times New Roman" w:cs="Times New Roman"/>
          <w:sz w:val="24"/>
        </w:rPr>
        <w:t>El tema orgánico presupuestal administrativo, el simple hecho de necesitar tener infraestructura, o sea, de tener un lugar donde van a poder llegar las personas, cómo se van a dividir, esta ley tiene muchos supuestos de áreas donde tienen que llegar las personas, cómo se les va a dar el tratamiento, el mero espacio físico es difícil para los ayuntamientos</w:t>
      </w:r>
      <w:r w:rsidR="00915625" w:rsidRPr="00A350A4">
        <w:rPr>
          <w:rFonts w:ascii="Times New Roman" w:hAnsi="Times New Roman" w:cs="Times New Roman"/>
          <w:sz w:val="24"/>
        </w:rPr>
        <w:t xml:space="preserve">, Neza fue de los primero </w:t>
      </w:r>
      <w:r w:rsidR="003022AA" w:rsidRPr="00A350A4">
        <w:rPr>
          <w:rFonts w:ascii="Times New Roman" w:hAnsi="Times New Roman" w:cs="Times New Roman"/>
          <w:sz w:val="24"/>
        </w:rPr>
        <w:t>en implementarlo y eso buscaríamos tratar de poder llevar a cabo en todo el Estado.</w:t>
      </w:r>
    </w:p>
    <w:p w:rsidR="003022AA" w:rsidRPr="00A350A4" w:rsidRDefault="003022AA" w:rsidP="00F45E18">
      <w:pPr>
        <w:pStyle w:val="Sinespaciado"/>
        <w:jc w:val="both"/>
        <w:rPr>
          <w:rFonts w:ascii="Times New Roman" w:hAnsi="Times New Roman" w:cs="Times New Roman"/>
          <w:sz w:val="24"/>
        </w:rPr>
      </w:pPr>
      <w:r w:rsidRPr="00A350A4">
        <w:rPr>
          <w:rFonts w:ascii="Times New Roman" w:hAnsi="Times New Roman" w:cs="Times New Roman"/>
          <w:sz w:val="24"/>
        </w:rPr>
        <w:tab/>
      </w:r>
      <w:r w:rsidR="0074337B" w:rsidRPr="00A350A4">
        <w:rPr>
          <w:rFonts w:ascii="Times New Roman" w:hAnsi="Times New Roman" w:cs="Times New Roman"/>
          <w:sz w:val="24"/>
        </w:rPr>
        <w:t>¿Quién</w:t>
      </w:r>
      <w:r w:rsidRPr="00A350A4">
        <w:rPr>
          <w:rFonts w:ascii="Times New Roman" w:hAnsi="Times New Roman" w:cs="Times New Roman"/>
          <w:sz w:val="24"/>
        </w:rPr>
        <w:t xml:space="preserve"> </w:t>
      </w:r>
      <w:r w:rsidR="0074337B" w:rsidRPr="00A350A4">
        <w:rPr>
          <w:rFonts w:ascii="Times New Roman" w:hAnsi="Times New Roman" w:cs="Times New Roman"/>
          <w:sz w:val="24"/>
        </w:rPr>
        <w:t>ha</w:t>
      </w:r>
      <w:r w:rsidRPr="00A350A4">
        <w:rPr>
          <w:rFonts w:ascii="Times New Roman" w:hAnsi="Times New Roman" w:cs="Times New Roman"/>
          <w:sz w:val="24"/>
        </w:rPr>
        <w:t xml:space="preserve"> buscado hacer estas homologaciones</w:t>
      </w:r>
      <w:r w:rsidR="0074337B" w:rsidRPr="00A350A4">
        <w:rPr>
          <w:rFonts w:ascii="Times New Roman" w:hAnsi="Times New Roman" w:cs="Times New Roman"/>
          <w:sz w:val="24"/>
        </w:rPr>
        <w:t>?</w:t>
      </w:r>
      <w:r w:rsidRPr="00A350A4">
        <w:rPr>
          <w:rFonts w:ascii="Times New Roman" w:hAnsi="Times New Roman" w:cs="Times New Roman"/>
          <w:sz w:val="24"/>
        </w:rPr>
        <w:t xml:space="preserve"> </w:t>
      </w:r>
      <w:r w:rsidR="0074337B" w:rsidRPr="00A350A4">
        <w:rPr>
          <w:rFonts w:ascii="Times New Roman" w:hAnsi="Times New Roman" w:cs="Times New Roman"/>
          <w:sz w:val="24"/>
        </w:rPr>
        <w:t xml:space="preserve">Desde </w:t>
      </w:r>
      <w:r w:rsidRPr="00A350A4">
        <w:rPr>
          <w:rFonts w:ascii="Times New Roman" w:hAnsi="Times New Roman" w:cs="Times New Roman"/>
          <w:sz w:val="24"/>
        </w:rPr>
        <w:t xml:space="preserve">el inicio el </w:t>
      </w:r>
      <w:r w:rsidR="0074337B" w:rsidRPr="00A350A4">
        <w:rPr>
          <w:rFonts w:ascii="Times New Roman" w:hAnsi="Times New Roman" w:cs="Times New Roman"/>
          <w:sz w:val="24"/>
        </w:rPr>
        <w:t xml:space="preserve">Secretariado Ejecutivo </w:t>
      </w:r>
      <w:r w:rsidRPr="00A350A4">
        <w:rPr>
          <w:rFonts w:ascii="Times New Roman" w:hAnsi="Times New Roman" w:cs="Times New Roman"/>
          <w:sz w:val="24"/>
        </w:rPr>
        <w:t xml:space="preserve">de </w:t>
      </w:r>
      <w:r w:rsidR="0074337B" w:rsidRPr="00A350A4">
        <w:rPr>
          <w:rFonts w:ascii="Times New Roman" w:hAnsi="Times New Roman" w:cs="Times New Roman"/>
          <w:sz w:val="24"/>
        </w:rPr>
        <w:t>Seguridad</w:t>
      </w:r>
      <w:r w:rsidRPr="00A350A4">
        <w:rPr>
          <w:rFonts w:ascii="Times New Roman" w:hAnsi="Times New Roman" w:cs="Times New Roman"/>
          <w:sz w:val="24"/>
        </w:rPr>
        <w:t xml:space="preserve">, es el que </w:t>
      </w:r>
      <w:r w:rsidR="0074337B" w:rsidRPr="00A350A4">
        <w:rPr>
          <w:rFonts w:ascii="Times New Roman" w:hAnsi="Times New Roman" w:cs="Times New Roman"/>
          <w:sz w:val="24"/>
        </w:rPr>
        <w:t>ha</w:t>
      </w:r>
      <w:r w:rsidRPr="00A350A4">
        <w:rPr>
          <w:rFonts w:ascii="Times New Roman" w:hAnsi="Times New Roman" w:cs="Times New Roman"/>
          <w:sz w:val="24"/>
        </w:rPr>
        <w:t xml:space="preserve"> tratado de buscar esta uniformidad, esta homologación y parte de lo que comentada diputada Ana Yurixi</w:t>
      </w:r>
      <w:r w:rsidR="0074337B" w:rsidRPr="00A350A4">
        <w:rPr>
          <w:rFonts w:ascii="Times New Roman" w:hAnsi="Times New Roman" w:cs="Times New Roman"/>
          <w:sz w:val="24"/>
        </w:rPr>
        <w:t>;</w:t>
      </w:r>
      <w:r w:rsidRPr="00A350A4">
        <w:rPr>
          <w:rFonts w:ascii="Times New Roman" w:hAnsi="Times New Roman" w:cs="Times New Roman"/>
          <w:sz w:val="24"/>
        </w:rPr>
        <w:t xml:space="preserve"> creo que es fundamental es un punto importantísimo no solo en los en los municipios, en toda la república, en todos los estados</w:t>
      </w:r>
      <w:r w:rsidR="0074337B" w:rsidRPr="00A350A4">
        <w:rPr>
          <w:rFonts w:ascii="Times New Roman" w:hAnsi="Times New Roman" w:cs="Times New Roman"/>
          <w:sz w:val="24"/>
        </w:rPr>
        <w:t>,</w:t>
      </w:r>
      <w:r w:rsidRPr="00A350A4">
        <w:rPr>
          <w:rFonts w:ascii="Times New Roman" w:hAnsi="Times New Roman" w:cs="Times New Roman"/>
          <w:sz w:val="24"/>
        </w:rPr>
        <w:t xml:space="preserve"> si de por si nosotros tenemos diferencias y por eso mismo el propio Congreso de la Unión no ha podido emitir esta Ley de Justicia Cívica, tenemos esto desde 2017, me parece que es la facultad que se tiene a nivel nacional en materia de Justicia Cívica de Registro</w:t>
      </w:r>
      <w:r w:rsidR="00447FBA" w:rsidRPr="00A350A4">
        <w:rPr>
          <w:rFonts w:ascii="Times New Roman" w:hAnsi="Times New Roman" w:cs="Times New Roman"/>
          <w:sz w:val="24"/>
        </w:rPr>
        <w:t>s</w:t>
      </w:r>
      <w:r w:rsidRPr="00A350A4">
        <w:rPr>
          <w:rFonts w:ascii="Times New Roman" w:hAnsi="Times New Roman" w:cs="Times New Roman"/>
          <w:sz w:val="24"/>
        </w:rPr>
        <w:t xml:space="preserve"> Civil</w:t>
      </w:r>
      <w:r w:rsidR="00447FBA" w:rsidRPr="00A350A4">
        <w:rPr>
          <w:rFonts w:ascii="Times New Roman" w:hAnsi="Times New Roman" w:cs="Times New Roman"/>
          <w:sz w:val="24"/>
        </w:rPr>
        <w:t>es</w:t>
      </w:r>
      <w:r w:rsidRPr="00A350A4">
        <w:rPr>
          <w:rFonts w:ascii="Times New Roman" w:hAnsi="Times New Roman" w:cs="Times New Roman"/>
          <w:sz w:val="24"/>
        </w:rPr>
        <w:t xml:space="preserve">, me parece también y no se </w:t>
      </w:r>
      <w:r w:rsidR="007B7381" w:rsidRPr="00A350A4">
        <w:rPr>
          <w:rFonts w:ascii="Times New Roman" w:hAnsi="Times New Roman" w:cs="Times New Roman"/>
          <w:sz w:val="24"/>
        </w:rPr>
        <w:t>ha</w:t>
      </w:r>
      <w:r w:rsidRPr="00A350A4">
        <w:rPr>
          <w:rFonts w:ascii="Times New Roman" w:hAnsi="Times New Roman" w:cs="Times New Roman"/>
          <w:sz w:val="24"/>
        </w:rPr>
        <w:t xml:space="preserve"> emitido, no se </w:t>
      </w:r>
      <w:r w:rsidR="007B7381" w:rsidRPr="00A350A4">
        <w:rPr>
          <w:rFonts w:ascii="Times New Roman" w:hAnsi="Times New Roman" w:cs="Times New Roman"/>
          <w:sz w:val="24"/>
        </w:rPr>
        <w:t>ha</w:t>
      </w:r>
      <w:r w:rsidRPr="00A350A4">
        <w:rPr>
          <w:rFonts w:ascii="Times New Roman" w:hAnsi="Times New Roman" w:cs="Times New Roman"/>
          <w:sz w:val="24"/>
        </w:rPr>
        <w:t xml:space="preserve"> homologado como debiera homologarse a nivel nacional el tema de justicia cívica.</w:t>
      </w:r>
    </w:p>
    <w:p w:rsidR="003022AA" w:rsidRPr="00A350A4" w:rsidRDefault="003022AA" w:rsidP="003022A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Entonces s</w:t>
      </w:r>
      <w:r w:rsidR="007B7381" w:rsidRPr="00A350A4">
        <w:rPr>
          <w:rFonts w:ascii="Times New Roman" w:hAnsi="Times New Roman" w:cs="Times New Roman"/>
          <w:sz w:val="24"/>
          <w:szCs w:val="24"/>
        </w:rPr>
        <w:t>í</w:t>
      </w:r>
      <w:r w:rsidRPr="00A350A4">
        <w:rPr>
          <w:rFonts w:ascii="Times New Roman" w:hAnsi="Times New Roman" w:cs="Times New Roman"/>
          <w:sz w:val="24"/>
          <w:szCs w:val="24"/>
        </w:rPr>
        <w:t xml:space="preserve"> necesitaríamos hacer a nivel local pero también tenemos que respetar un poco la autonomía municipal, esta parte y ellos tienen estas facultades</w:t>
      </w:r>
      <w:r w:rsidR="00A40062" w:rsidRPr="00A350A4">
        <w:rPr>
          <w:rFonts w:ascii="Times New Roman" w:hAnsi="Times New Roman" w:cs="Times New Roman"/>
          <w:sz w:val="24"/>
          <w:szCs w:val="24"/>
        </w:rPr>
        <w:t>,</w:t>
      </w:r>
      <w:r w:rsidRPr="00A350A4">
        <w:rPr>
          <w:rFonts w:ascii="Times New Roman" w:hAnsi="Times New Roman" w:cs="Times New Roman"/>
          <w:sz w:val="24"/>
          <w:szCs w:val="24"/>
        </w:rPr>
        <w:t xml:space="preserve"> la ley lo que hace es tratar de establecer ya unos números clausus de cu</w:t>
      </w:r>
      <w:r w:rsidR="00A40062" w:rsidRPr="00A350A4">
        <w:rPr>
          <w:rFonts w:ascii="Times New Roman" w:hAnsi="Times New Roman" w:cs="Times New Roman"/>
          <w:sz w:val="24"/>
          <w:szCs w:val="24"/>
        </w:rPr>
        <w:t>á</w:t>
      </w:r>
      <w:r w:rsidRPr="00A350A4">
        <w:rPr>
          <w:rFonts w:ascii="Times New Roman" w:hAnsi="Times New Roman" w:cs="Times New Roman"/>
          <w:sz w:val="24"/>
          <w:szCs w:val="24"/>
        </w:rPr>
        <w:t>les van a hacer las infracciones y los mecanismos</w:t>
      </w:r>
      <w:r w:rsidR="00A40062" w:rsidRPr="00A350A4">
        <w:rPr>
          <w:rFonts w:ascii="Times New Roman" w:hAnsi="Times New Roman" w:cs="Times New Roman"/>
          <w:sz w:val="24"/>
          <w:szCs w:val="24"/>
        </w:rPr>
        <w:t>,</w:t>
      </w:r>
      <w:r w:rsidRPr="00A350A4">
        <w:rPr>
          <w:rFonts w:ascii="Times New Roman" w:hAnsi="Times New Roman" w:cs="Times New Roman"/>
          <w:sz w:val="24"/>
          <w:szCs w:val="24"/>
        </w:rPr>
        <w:t xml:space="preserve"> sin </w:t>
      </w:r>
      <w:r w:rsidRPr="00A350A4">
        <w:rPr>
          <w:rFonts w:ascii="Times New Roman" w:hAnsi="Times New Roman" w:cs="Times New Roman"/>
          <w:sz w:val="24"/>
          <w:szCs w:val="24"/>
        </w:rPr>
        <w:lastRenderedPageBreak/>
        <w:t xml:space="preserve">duda podríamos trabajar modelos homologados que es lo que se ha buscado desde antes de la ley, había un modelo homologado ya </w:t>
      </w:r>
      <w:r w:rsidR="00A40062" w:rsidRPr="00A350A4">
        <w:rPr>
          <w:rFonts w:ascii="Times New Roman" w:hAnsi="Times New Roman" w:cs="Times New Roman"/>
          <w:sz w:val="24"/>
          <w:szCs w:val="24"/>
        </w:rPr>
        <w:t xml:space="preserve">que </w:t>
      </w:r>
      <w:r w:rsidRPr="00A350A4">
        <w:rPr>
          <w:rFonts w:ascii="Times New Roman" w:hAnsi="Times New Roman" w:cs="Times New Roman"/>
          <w:sz w:val="24"/>
          <w:szCs w:val="24"/>
        </w:rPr>
        <w:t>se buscaba implementar y con eso establecer el sistema</w:t>
      </w:r>
      <w:r w:rsidR="00A40062" w:rsidRPr="00A350A4">
        <w:rPr>
          <w:rFonts w:ascii="Times New Roman" w:hAnsi="Times New Roman" w:cs="Times New Roman"/>
          <w:sz w:val="24"/>
          <w:szCs w:val="24"/>
        </w:rPr>
        <w:t>,</w:t>
      </w:r>
      <w:r w:rsidRPr="00A350A4">
        <w:rPr>
          <w:rFonts w:ascii="Times New Roman" w:hAnsi="Times New Roman" w:cs="Times New Roman"/>
          <w:sz w:val="24"/>
          <w:szCs w:val="24"/>
        </w:rPr>
        <w:t xml:space="preserve"> pudiéramos llamar homologado para poder llevarlo a cabo</w:t>
      </w:r>
      <w:r w:rsidR="00A40062" w:rsidRPr="00A350A4">
        <w:rPr>
          <w:rFonts w:ascii="Times New Roman" w:hAnsi="Times New Roman" w:cs="Times New Roman"/>
          <w:sz w:val="24"/>
          <w:szCs w:val="24"/>
        </w:rPr>
        <w:t>,</w:t>
      </w:r>
      <w:r w:rsidRPr="00A350A4">
        <w:rPr>
          <w:rFonts w:ascii="Times New Roman" w:hAnsi="Times New Roman" w:cs="Times New Roman"/>
          <w:sz w:val="24"/>
          <w:szCs w:val="24"/>
        </w:rPr>
        <w:t xml:space="preserve"> sin duda creo que es algo importante que pudiera darse sin mayor preámbulo y todos los demás temas, el tema de la temporalidad, que ya lo comentamos, que sin duda podemos estar abiertos a cualquier situación que ustedes consideren que se requiere en esta norma, en esta iniciativa única y exclusivamente se </w:t>
      </w:r>
      <w:r w:rsidR="003126B1" w:rsidRPr="00A350A4">
        <w:rPr>
          <w:rFonts w:ascii="Times New Roman" w:hAnsi="Times New Roman" w:cs="Times New Roman"/>
          <w:sz w:val="24"/>
          <w:szCs w:val="24"/>
        </w:rPr>
        <w:t>enfocó</w:t>
      </w:r>
      <w:r w:rsidRPr="00A350A4">
        <w:rPr>
          <w:rFonts w:ascii="Times New Roman" w:hAnsi="Times New Roman" w:cs="Times New Roman"/>
          <w:sz w:val="24"/>
          <w:szCs w:val="24"/>
        </w:rPr>
        <w:t xml:space="preserve"> en tema de la constituci</w:t>
      </w:r>
      <w:r w:rsidR="005D39EC" w:rsidRPr="00A350A4">
        <w:rPr>
          <w:rFonts w:ascii="Times New Roman" w:hAnsi="Times New Roman" w:cs="Times New Roman"/>
          <w:sz w:val="24"/>
          <w:szCs w:val="24"/>
        </w:rPr>
        <w:t>onalidad</w:t>
      </w:r>
      <w:r w:rsidRPr="00A350A4">
        <w:rPr>
          <w:rFonts w:ascii="Times New Roman" w:hAnsi="Times New Roman" w:cs="Times New Roman"/>
          <w:sz w:val="24"/>
          <w:szCs w:val="24"/>
        </w:rPr>
        <w:t xml:space="preserve"> propia que marc</w:t>
      </w:r>
      <w:r w:rsidR="00894E1D" w:rsidRPr="00A350A4">
        <w:rPr>
          <w:rFonts w:ascii="Times New Roman" w:hAnsi="Times New Roman" w:cs="Times New Roman"/>
          <w:sz w:val="24"/>
          <w:szCs w:val="24"/>
        </w:rPr>
        <w:t>ó</w:t>
      </w:r>
      <w:r w:rsidRPr="00A350A4">
        <w:rPr>
          <w:rFonts w:ascii="Times New Roman" w:hAnsi="Times New Roman" w:cs="Times New Roman"/>
          <w:sz w:val="24"/>
          <w:szCs w:val="24"/>
        </w:rPr>
        <w:t xml:space="preserve"> la Corte.</w:t>
      </w:r>
    </w:p>
    <w:p w:rsidR="003022AA" w:rsidRPr="00A350A4" w:rsidRDefault="003022AA" w:rsidP="003022A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 xml:space="preserve">PRESIDENTE DIP. CARLOS ANTONIO MARTÍNEZ ZURITA TREJO. Muchas gracias </w:t>
      </w:r>
      <w:r w:rsidR="00894E1D" w:rsidRPr="00A350A4">
        <w:rPr>
          <w:rFonts w:ascii="Times New Roman" w:hAnsi="Times New Roman" w:cs="Times New Roman"/>
          <w:sz w:val="24"/>
          <w:szCs w:val="24"/>
        </w:rPr>
        <w:t xml:space="preserve">Maestro </w:t>
      </w:r>
      <w:r w:rsidRPr="00A350A4">
        <w:rPr>
          <w:rFonts w:ascii="Times New Roman" w:hAnsi="Times New Roman" w:cs="Times New Roman"/>
          <w:sz w:val="24"/>
          <w:szCs w:val="24"/>
        </w:rPr>
        <w:t>Javier de Jesús Domínguez.</w:t>
      </w:r>
    </w:p>
    <w:p w:rsidR="003022AA" w:rsidRPr="00A350A4" w:rsidRDefault="003022AA" w:rsidP="003022A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Consulto a las y los diputados si desean hacer el uso de la palabra.</w:t>
      </w:r>
    </w:p>
    <w:p w:rsidR="003022AA" w:rsidRPr="00A350A4" w:rsidRDefault="003022AA" w:rsidP="003022A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Tiene el uso de la palabra la diputada Ruth Salinas Reyes.</w:t>
      </w:r>
    </w:p>
    <w:p w:rsidR="00894E1D" w:rsidRPr="00A350A4" w:rsidRDefault="003022AA" w:rsidP="003022A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 xml:space="preserve">DIP. RUTH SALINAS REYES. Muchas gracias </w:t>
      </w:r>
      <w:r w:rsidR="00894E1D" w:rsidRPr="00A350A4">
        <w:rPr>
          <w:rFonts w:ascii="Times New Roman" w:hAnsi="Times New Roman" w:cs="Times New Roman"/>
          <w:sz w:val="24"/>
          <w:szCs w:val="24"/>
        </w:rPr>
        <w:t xml:space="preserve">Maestro </w:t>
      </w:r>
      <w:r w:rsidRPr="00A350A4">
        <w:rPr>
          <w:rFonts w:ascii="Times New Roman" w:hAnsi="Times New Roman" w:cs="Times New Roman"/>
          <w:sz w:val="24"/>
          <w:szCs w:val="24"/>
        </w:rPr>
        <w:t>Javier</w:t>
      </w:r>
      <w:r w:rsidR="00894E1D" w:rsidRPr="00A350A4">
        <w:rPr>
          <w:rFonts w:ascii="Times New Roman" w:hAnsi="Times New Roman" w:cs="Times New Roman"/>
          <w:sz w:val="24"/>
          <w:szCs w:val="24"/>
        </w:rPr>
        <w:t>.</w:t>
      </w:r>
    </w:p>
    <w:p w:rsidR="000E2D56" w:rsidRPr="00A350A4" w:rsidRDefault="003F27C0" w:rsidP="00894E1D">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Ojalá</w:t>
      </w:r>
      <w:r w:rsidR="00894E1D" w:rsidRPr="00A350A4">
        <w:rPr>
          <w:rFonts w:ascii="Times New Roman" w:hAnsi="Times New Roman" w:cs="Times New Roman"/>
          <w:sz w:val="24"/>
          <w:szCs w:val="24"/>
        </w:rPr>
        <w:t xml:space="preserve"> </w:t>
      </w:r>
      <w:r w:rsidR="003022AA" w:rsidRPr="00A350A4">
        <w:rPr>
          <w:rFonts w:ascii="Times New Roman" w:hAnsi="Times New Roman" w:cs="Times New Roman"/>
          <w:sz w:val="24"/>
          <w:szCs w:val="24"/>
        </w:rPr>
        <w:t>que al darse esta redacción para el momento que podamos votar esta iniciativa</w:t>
      </w:r>
      <w:r w:rsidR="00894E1D" w:rsidRPr="00A350A4">
        <w:rPr>
          <w:rFonts w:ascii="Times New Roman" w:hAnsi="Times New Roman" w:cs="Times New Roman"/>
          <w:sz w:val="24"/>
          <w:szCs w:val="24"/>
        </w:rPr>
        <w:t>,</w:t>
      </w:r>
      <w:r w:rsidR="003022AA" w:rsidRPr="00A350A4">
        <w:rPr>
          <w:rFonts w:ascii="Times New Roman" w:hAnsi="Times New Roman" w:cs="Times New Roman"/>
          <w:sz w:val="24"/>
          <w:szCs w:val="24"/>
        </w:rPr>
        <w:t xml:space="preserve"> venga más robustecida de lo que en este momento se pretende que s</w:t>
      </w:r>
      <w:r w:rsidR="00894E1D" w:rsidRPr="00A350A4">
        <w:rPr>
          <w:rFonts w:ascii="Times New Roman" w:hAnsi="Times New Roman" w:cs="Times New Roman"/>
          <w:sz w:val="24"/>
          <w:szCs w:val="24"/>
        </w:rPr>
        <w:t>ó</w:t>
      </w:r>
      <w:r w:rsidR="003022AA" w:rsidRPr="00A350A4">
        <w:rPr>
          <w:rFonts w:ascii="Times New Roman" w:hAnsi="Times New Roman" w:cs="Times New Roman"/>
          <w:sz w:val="24"/>
          <w:szCs w:val="24"/>
        </w:rPr>
        <w:t>lo es cumplir con esta homologación</w:t>
      </w:r>
      <w:r w:rsidR="00894E1D" w:rsidRPr="00A350A4">
        <w:rPr>
          <w:rFonts w:ascii="Times New Roman" w:hAnsi="Times New Roman" w:cs="Times New Roman"/>
          <w:sz w:val="24"/>
          <w:szCs w:val="24"/>
        </w:rPr>
        <w:t>,</w:t>
      </w:r>
      <w:r w:rsidR="003022AA" w:rsidRPr="00A350A4">
        <w:rPr>
          <w:rFonts w:ascii="Times New Roman" w:hAnsi="Times New Roman" w:cs="Times New Roman"/>
          <w:sz w:val="24"/>
          <w:szCs w:val="24"/>
        </w:rPr>
        <w:t xml:space="preserve"> porque no es cosa menor y voy a retomar lo que acaba de decir la diputada Ana Yurixi, respecto a los 80 de 125 </w:t>
      </w:r>
      <w:r w:rsidR="00894E1D" w:rsidRPr="00A350A4">
        <w:rPr>
          <w:rFonts w:ascii="Times New Roman" w:hAnsi="Times New Roman" w:cs="Times New Roman"/>
          <w:sz w:val="24"/>
          <w:szCs w:val="24"/>
        </w:rPr>
        <w:t xml:space="preserve">Bandos Municipales </w:t>
      </w:r>
      <w:r w:rsidR="003022AA" w:rsidRPr="00A350A4">
        <w:rPr>
          <w:rFonts w:ascii="Times New Roman" w:hAnsi="Times New Roman" w:cs="Times New Roman"/>
          <w:sz w:val="24"/>
          <w:szCs w:val="24"/>
        </w:rPr>
        <w:t>que 80</w:t>
      </w:r>
      <w:r w:rsidR="00894E1D" w:rsidRPr="00A350A4">
        <w:rPr>
          <w:rFonts w:ascii="Times New Roman" w:hAnsi="Times New Roman" w:cs="Times New Roman"/>
          <w:sz w:val="24"/>
          <w:szCs w:val="24"/>
        </w:rPr>
        <w:t>,</w:t>
      </w:r>
      <w:r w:rsidR="003022AA" w:rsidRPr="00A350A4">
        <w:rPr>
          <w:rFonts w:ascii="Times New Roman" w:hAnsi="Times New Roman" w:cs="Times New Roman"/>
          <w:sz w:val="24"/>
          <w:szCs w:val="24"/>
        </w:rPr>
        <w:t xml:space="preserve"> así es, ese es el número tan dramático que se tiene que vulneran derechos</w:t>
      </w:r>
      <w:r w:rsidR="000E2D56" w:rsidRPr="00A350A4">
        <w:rPr>
          <w:rFonts w:ascii="Times New Roman" w:hAnsi="Times New Roman" w:cs="Times New Roman"/>
          <w:sz w:val="24"/>
          <w:szCs w:val="24"/>
        </w:rPr>
        <w:t>:</w:t>
      </w:r>
    </w:p>
    <w:p w:rsidR="000E2D56" w:rsidRPr="00A350A4" w:rsidRDefault="003022AA" w:rsidP="00894E1D">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1</w:t>
      </w:r>
      <w:r w:rsidR="000E2D56" w:rsidRPr="00A350A4">
        <w:rPr>
          <w:rFonts w:ascii="Times New Roman" w:hAnsi="Times New Roman" w:cs="Times New Roman"/>
          <w:sz w:val="24"/>
          <w:szCs w:val="24"/>
        </w:rPr>
        <w:t>.</w:t>
      </w:r>
      <w:r w:rsidRPr="00A350A4">
        <w:rPr>
          <w:rFonts w:ascii="Times New Roman" w:hAnsi="Times New Roman" w:cs="Times New Roman"/>
          <w:sz w:val="24"/>
          <w:szCs w:val="24"/>
        </w:rPr>
        <w:t xml:space="preserve"> </w:t>
      </w:r>
      <w:r w:rsidR="000E2D56" w:rsidRPr="00A350A4">
        <w:rPr>
          <w:rFonts w:ascii="Times New Roman" w:hAnsi="Times New Roman" w:cs="Times New Roman"/>
          <w:sz w:val="24"/>
          <w:szCs w:val="24"/>
        </w:rPr>
        <w:t xml:space="preserve">De </w:t>
      </w:r>
      <w:r w:rsidRPr="00A350A4">
        <w:rPr>
          <w:rFonts w:ascii="Times New Roman" w:hAnsi="Times New Roman" w:cs="Times New Roman"/>
          <w:sz w:val="24"/>
          <w:szCs w:val="24"/>
        </w:rPr>
        <w:t xml:space="preserve">seguridad jurídica, </w:t>
      </w:r>
    </w:p>
    <w:p w:rsidR="000E2D56" w:rsidRPr="00A350A4" w:rsidRDefault="003022AA" w:rsidP="00894E1D">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2</w:t>
      </w:r>
      <w:r w:rsidR="000E2D56" w:rsidRPr="00A350A4">
        <w:rPr>
          <w:rFonts w:ascii="Times New Roman" w:hAnsi="Times New Roman" w:cs="Times New Roman"/>
          <w:sz w:val="24"/>
          <w:szCs w:val="24"/>
        </w:rPr>
        <w:t>.</w:t>
      </w:r>
      <w:r w:rsidRPr="00A350A4">
        <w:rPr>
          <w:rFonts w:ascii="Times New Roman" w:hAnsi="Times New Roman" w:cs="Times New Roman"/>
          <w:sz w:val="24"/>
          <w:szCs w:val="24"/>
        </w:rPr>
        <w:t xml:space="preserve"> </w:t>
      </w:r>
      <w:r w:rsidR="000E2D56" w:rsidRPr="00A350A4">
        <w:rPr>
          <w:rFonts w:ascii="Times New Roman" w:hAnsi="Times New Roman" w:cs="Times New Roman"/>
          <w:sz w:val="24"/>
          <w:szCs w:val="24"/>
        </w:rPr>
        <w:t xml:space="preserve">El </w:t>
      </w:r>
      <w:r w:rsidRPr="00A350A4">
        <w:rPr>
          <w:rFonts w:ascii="Times New Roman" w:hAnsi="Times New Roman" w:cs="Times New Roman"/>
          <w:sz w:val="24"/>
          <w:szCs w:val="24"/>
        </w:rPr>
        <w:t xml:space="preserve">principio de legalidad, </w:t>
      </w:r>
    </w:p>
    <w:p w:rsidR="000E2D56" w:rsidRPr="00A350A4" w:rsidRDefault="003022AA" w:rsidP="00894E1D">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3</w:t>
      </w:r>
      <w:r w:rsidR="000E2D56" w:rsidRPr="00A350A4">
        <w:rPr>
          <w:rFonts w:ascii="Times New Roman" w:hAnsi="Times New Roman" w:cs="Times New Roman"/>
          <w:sz w:val="24"/>
          <w:szCs w:val="24"/>
        </w:rPr>
        <w:t>.</w:t>
      </w:r>
      <w:r w:rsidRPr="00A350A4">
        <w:rPr>
          <w:rFonts w:ascii="Times New Roman" w:hAnsi="Times New Roman" w:cs="Times New Roman"/>
          <w:sz w:val="24"/>
          <w:szCs w:val="24"/>
        </w:rPr>
        <w:t xml:space="preserve"> </w:t>
      </w:r>
      <w:r w:rsidR="000E2D56" w:rsidRPr="00A350A4">
        <w:rPr>
          <w:rFonts w:ascii="Times New Roman" w:hAnsi="Times New Roman" w:cs="Times New Roman"/>
          <w:sz w:val="24"/>
          <w:szCs w:val="24"/>
        </w:rPr>
        <w:t xml:space="preserve">Violan </w:t>
      </w:r>
      <w:r w:rsidRPr="00A350A4">
        <w:rPr>
          <w:rFonts w:ascii="Times New Roman" w:hAnsi="Times New Roman" w:cs="Times New Roman"/>
          <w:sz w:val="24"/>
          <w:szCs w:val="24"/>
        </w:rPr>
        <w:t>derechos de niñas, niños y adolescentes y el principio de interés superior de la infancia y adolescencia</w:t>
      </w:r>
      <w:r w:rsidR="000E2D56" w:rsidRPr="00A350A4">
        <w:rPr>
          <w:rFonts w:ascii="Times New Roman" w:hAnsi="Times New Roman" w:cs="Times New Roman"/>
          <w:sz w:val="24"/>
          <w:szCs w:val="24"/>
        </w:rPr>
        <w:t>.</w:t>
      </w:r>
    </w:p>
    <w:p w:rsidR="003022AA" w:rsidRPr="00A350A4" w:rsidRDefault="000E2D56" w:rsidP="00894E1D">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 xml:space="preserve">Es </w:t>
      </w:r>
      <w:r w:rsidR="003022AA" w:rsidRPr="00A350A4">
        <w:rPr>
          <w:rFonts w:ascii="Times New Roman" w:hAnsi="Times New Roman" w:cs="Times New Roman"/>
          <w:sz w:val="24"/>
          <w:szCs w:val="24"/>
        </w:rPr>
        <w:t>revelador lo que muestra la Comisión de Derechos Humanos</w:t>
      </w:r>
      <w:r w:rsidR="0059734F" w:rsidRPr="00A350A4">
        <w:rPr>
          <w:rFonts w:ascii="Times New Roman" w:hAnsi="Times New Roman" w:cs="Times New Roman"/>
          <w:sz w:val="24"/>
          <w:szCs w:val="24"/>
        </w:rPr>
        <w:t>,</w:t>
      </w:r>
      <w:r w:rsidR="003022AA" w:rsidRPr="00A350A4">
        <w:rPr>
          <w:rFonts w:ascii="Times New Roman" w:hAnsi="Times New Roman" w:cs="Times New Roman"/>
          <w:sz w:val="24"/>
          <w:szCs w:val="24"/>
        </w:rPr>
        <w:t xml:space="preserve"> porque c</w:t>
      </w:r>
      <w:r w:rsidR="0059734F" w:rsidRPr="00A350A4">
        <w:rPr>
          <w:rFonts w:ascii="Times New Roman" w:hAnsi="Times New Roman" w:cs="Times New Roman"/>
          <w:sz w:val="24"/>
          <w:szCs w:val="24"/>
        </w:rPr>
        <w:t>ó</w:t>
      </w:r>
      <w:r w:rsidR="003022AA" w:rsidRPr="00A350A4">
        <w:rPr>
          <w:rFonts w:ascii="Times New Roman" w:hAnsi="Times New Roman" w:cs="Times New Roman"/>
          <w:sz w:val="24"/>
          <w:szCs w:val="24"/>
        </w:rPr>
        <w:t>mo vamos a poder darle un buen uso a este registro de infracciones</w:t>
      </w:r>
      <w:r w:rsidR="0059734F" w:rsidRPr="00A350A4">
        <w:rPr>
          <w:rFonts w:ascii="Times New Roman" w:hAnsi="Times New Roman" w:cs="Times New Roman"/>
          <w:sz w:val="24"/>
          <w:szCs w:val="24"/>
        </w:rPr>
        <w:t>,</w:t>
      </w:r>
      <w:r w:rsidR="003022AA" w:rsidRPr="00A350A4">
        <w:rPr>
          <w:rFonts w:ascii="Times New Roman" w:hAnsi="Times New Roman" w:cs="Times New Roman"/>
          <w:sz w:val="24"/>
          <w:szCs w:val="24"/>
        </w:rPr>
        <w:t xml:space="preserve"> si lamentablemente en este momento no hay una vía de </w:t>
      </w:r>
      <w:r w:rsidR="0059734F" w:rsidRPr="00A350A4">
        <w:rPr>
          <w:rFonts w:ascii="Times New Roman" w:hAnsi="Times New Roman" w:cs="Times New Roman"/>
          <w:sz w:val="24"/>
          <w:szCs w:val="24"/>
        </w:rPr>
        <w:t>cómo</w:t>
      </w:r>
      <w:r w:rsidR="003022AA" w:rsidRPr="00A350A4">
        <w:rPr>
          <w:rFonts w:ascii="Times New Roman" w:hAnsi="Times New Roman" w:cs="Times New Roman"/>
          <w:sz w:val="24"/>
          <w:szCs w:val="24"/>
        </w:rPr>
        <w:t xml:space="preserve"> van a corregir estos bandos municipales</w:t>
      </w:r>
      <w:r w:rsidR="0059734F" w:rsidRPr="00A350A4">
        <w:rPr>
          <w:rFonts w:ascii="Times New Roman" w:hAnsi="Times New Roman" w:cs="Times New Roman"/>
          <w:sz w:val="24"/>
          <w:szCs w:val="24"/>
        </w:rPr>
        <w:t xml:space="preserve"> y hay</w:t>
      </w:r>
      <w:r w:rsidR="003022AA" w:rsidRPr="00A350A4">
        <w:rPr>
          <w:rFonts w:ascii="Times New Roman" w:hAnsi="Times New Roman" w:cs="Times New Roman"/>
          <w:sz w:val="24"/>
          <w:szCs w:val="24"/>
        </w:rPr>
        <w:t xml:space="preserve"> presidente municipales que en el amparo de ello y lo ha dicho aquí el </w:t>
      </w:r>
      <w:r w:rsidR="0059734F" w:rsidRPr="00A350A4">
        <w:rPr>
          <w:rFonts w:ascii="Times New Roman" w:hAnsi="Times New Roman" w:cs="Times New Roman"/>
          <w:sz w:val="24"/>
          <w:szCs w:val="24"/>
        </w:rPr>
        <w:t xml:space="preserve">Presidente Municipal </w:t>
      </w:r>
      <w:r w:rsidR="003022AA" w:rsidRPr="00A350A4">
        <w:rPr>
          <w:rFonts w:ascii="Times New Roman" w:hAnsi="Times New Roman" w:cs="Times New Roman"/>
          <w:sz w:val="24"/>
          <w:szCs w:val="24"/>
        </w:rPr>
        <w:t xml:space="preserve">de Toluca que es vandalismo de acuerdo al </w:t>
      </w:r>
      <w:r w:rsidR="0059734F" w:rsidRPr="00A350A4">
        <w:rPr>
          <w:rFonts w:ascii="Times New Roman" w:hAnsi="Times New Roman" w:cs="Times New Roman"/>
          <w:sz w:val="24"/>
          <w:szCs w:val="24"/>
        </w:rPr>
        <w:t xml:space="preserve">Bando Municipal </w:t>
      </w:r>
      <w:r w:rsidR="003022AA" w:rsidRPr="00A350A4">
        <w:rPr>
          <w:rFonts w:ascii="Times New Roman" w:hAnsi="Times New Roman" w:cs="Times New Roman"/>
          <w:sz w:val="24"/>
          <w:szCs w:val="24"/>
        </w:rPr>
        <w:t xml:space="preserve">cuando alguien sale a manifestarse a la libre expresión y por qué, porque justamente son </w:t>
      </w:r>
      <w:r w:rsidR="003212E9" w:rsidRPr="00A350A4">
        <w:rPr>
          <w:rFonts w:ascii="Times New Roman" w:hAnsi="Times New Roman" w:cs="Times New Roman"/>
          <w:sz w:val="24"/>
          <w:szCs w:val="24"/>
        </w:rPr>
        <w:t>quienes</w:t>
      </w:r>
      <w:r w:rsidR="003022AA" w:rsidRPr="00A350A4">
        <w:rPr>
          <w:rFonts w:ascii="Times New Roman" w:hAnsi="Times New Roman" w:cs="Times New Roman"/>
          <w:sz w:val="24"/>
          <w:szCs w:val="24"/>
        </w:rPr>
        <w:t xml:space="preserve"> redactan</w:t>
      </w:r>
      <w:r w:rsidR="003212E9" w:rsidRPr="00A350A4">
        <w:rPr>
          <w:rFonts w:ascii="Times New Roman" w:hAnsi="Times New Roman" w:cs="Times New Roman"/>
          <w:sz w:val="24"/>
          <w:szCs w:val="24"/>
        </w:rPr>
        <w:t>,</w:t>
      </w:r>
      <w:r w:rsidR="003022AA" w:rsidRPr="00A350A4">
        <w:rPr>
          <w:rFonts w:ascii="Times New Roman" w:hAnsi="Times New Roman" w:cs="Times New Roman"/>
          <w:sz w:val="24"/>
          <w:szCs w:val="24"/>
        </w:rPr>
        <w:t xml:space="preserve"> los </w:t>
      </w:r>
      <w:r w:rsidR="003212E9" w:rsidRPr="00A350A4">
        <w:rPr>
          <w:rFonts w:ascii="Times New Roman" w:hAnsi="Times New Roman" w:cs="Times New Roman"/>
          <w:sz w:val="24"/>
          <w:szCs w:val="24"/>
        </w:rPr>
        <w:t xml:space="preserve">Bandos Municipales </w:t>
      </w:r>
      <w:r w:rsidR="003022AA" w:rsidRPr="00A350A4">
        <w:rPr>
          <w:rFonts w:ascii="Times New Roman" w:hAnsi="Times New Roman" w:cs="Times New Roman"/>
          <w:sz w:val="24"/>
          <w:szCs w:val="24"/>
        </w:rPr>
        <w:t>y se extralimitan en sus funciones.</w:t>
      </w:r>
    </w:p>
    <w:p w:rsidR="003022AA" w:rsidRPr="00A350A4" w:rsidRDefault="003022AA" w:rsidP="003022A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Entonces</w:t>
      </w:r>
      <w:r w:rsidR="003212E9" w:rsidRPr="00A350A4">
        <w:rPr>
          <w:rFonts w:ascii="Times New Roman" w:hAnsi="Times New Roman" w:cs="Times New Roman"/>
          <w:sz w:val="24"/>
          <w:szCs w:val="24"/>
        </w:rPr>
        <w:t>,</w:t>
      </w:r>
      <w:r w:rsidRPr="00A350A4">
        <w:rPr>
          <w:rFonts w:ascii="Times New Roman" w:hAnsi="Times New Roman" w:cs="Times New Roman"/>
          <w:sz w:val="24"/>
          <w:szCs w:val="24"/>
        </w:rPr>
        <w:t xml:space="preserve"> yo s</w:t>
      </w:r>
      <w:r w:rsidR="003212E9" w:rsidRPr="00A350A4">
        <w:rPr>
          <w:rFonts w:ascii="Times New Roman" w:hAnsi="Times New Roman" w:cs="Times New Roman"/>
          <w:sz w:val="24"/>
          <w:szCs w:val="24"/>
        </w:rPr>
        <w:t>é</w:t>
      </w:r>
      <w:r w:rsidRPr="00A350A4">
        <w:rPr>
          <w:rFonts w:ascii="Times New Roman" w:hAnsi="Times New Roman" w:cs="Times New Roman"/>
          <w:sz w:val="24"/>
          <w:szCs w:val="24"/>
        </w:rPr>
        <w:t xml:space="preserve"> maestro de la gran responsabilidad que tiene</w:t>
      </w:r>
      <w:r w:rsidR="003212E9" w:rsidRPr="00A350A4">
        <w:rPr>
          <w:rFonts w:ascii="Times New Roman" w:hAnsi="Times New Roman" w:cs="Times New Roman"/>
          <w:sz w:val="24"/>
          <w:szCs w:val="24"/>
        </w:rPr>
        <w:t>;</w:t>
      </w:r>
      <w:r w:rsidRPr="00A350A4">
        <w:rPr>
          <w:rFonts w:ascii="Times New Roman" w:hAnsi="Times New Roman" w:cs="Times New Roman"/>
          <w:sz w:val="24"/>
          <w:szCs w:val="24"/>
        </w:rPr>
        <w:t xml:space="preserve"> entonces ojal</w:t>
      </w:r>
      <w:r w:rsidR="003212E9" w:rsidRPr="00A350A4">
        <w:rPr>
          <w:rFonts w:ascii="Times New Roman" w:hAnsi="Times New Roman" w:cs="Times New Roman"/>
          <w:sz w:val="24"/>
          <w:szCs w:val="24"/>
        </w:rPr>
        <w:t>á</w:t>
      </w:r>
      <w:r w:rsidRPr="00A350A4">
        <w:rPr>
          <w:rFonts w:ascii="Times New Roman" w:hAnsi="Times New Roman" w:cs="Times New Roman"/>
          <w:sz w:val="24"/>
          <w:szCs w:val="24"/>
        </w:rPr>
        <w:t xml:space="preserve"> que tengamos un documento que pueda ir cumpliendo con todos estos vacíos y ambigüedades que tenemos, es oficina donde pueden advertirse grandes males y aquí estaremos sin duda</w:t>
      </w:r>
      <w:r w:rsidR="003212E9" w:rsidRPr="00A350A4">
        <w:rPr>
          <w:rFonts w:ascii="Times New Roman" w:hAnsi="Times New Roman" w:cs="Times New Roman"/>
          <w:sz w:val="24"/>
          <w:szCs w:val="24"/>
        </w:rPr>
        <w:t>,</w:t>
      </w:r>
      <w:r w:rsidRPr="00A350A4">
        <w:rPr>
          <w:rFonts w:ascii="Times New Roman" w:hAnsi="Times New Roman" w:cs="Times New Roman"/>
          <w:sz w:val="24"/>
          <w:szCs w:val="24"/>
        </w:rPr>
        <w:t xml:space="preserve"> para acompañar el que venga un documento muchos </w:t>
      </w:r>
      <w:r w:rsidR="003212E9" w:rsidRPr="00A350A4">
        <w:rPr>
          <w:rFonts w:ascii="Times New Roman" w:hAnsi="Times New Roman" w:cs="Times New Roman"/>
          <w:sz w:val="24"/>
          <w:szCs w:val="24"/>
        </w:rPr>
        <w:t>más</w:t>
      </w:r>
      <w:r w:rsidRPr="00A350A4">
        <w:rPr>
          <w:rFonts w:ascii="Times New Roman" w:hAnsi="Times New Roman" w:cs="Times New Roman"/>
          <w:sz w:val="24"/>
          <w:szCs w:val="24"/>
        </w:rPr>
        <w:t xml:space="preserve"> robustecido y agradezco profundamente el conocimiento tan amplio que tiene del tema y de sus respuestas, muchas gracias.</w:t>
      </w:r>
    </w:p>
    <w:p w:rsidR="003022AA" w:rsidRPr="00A350A4" w:rsidRDefault="003022AA" w:rsidP="00F16789">
      <w:pPr>
        <w:pStyle w:val="Sinespaciado"/>
        <w:ind w:firstLine="708"/>
        <w:jc w:val="both"/>
        <w:rPr>
          <w:rFonts w:ascii="Times New Roman" w:hAnsi="Times New Roman" w:cs="Times New Roman"/>
          <w:sz w:val="24"/>
          <w:szCs w:val="24"/>
        </w:rPr>
      </w:pPr>
      <w:r w:rsidRPr="00A350A4">
        <w:rPr>
          <w:rFonts w:ascii="Times New Roman" w:hAnsi="Times New Roman" w:cs="Times New Roman"/>
          <w:sz w:val="24"/>
          <w:szCs w:val="24"/>
        </w:rPr>
        <w:t>Gracias Presidente.</w:t>
      </w:r>
    </w:p>
    <w:p w:rsidR="003022AA" w:rsidRPr="00A350A4" w:rsidRDefault="003022AA" w:rsidP="003022A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PRESIDENTE DIP. CARLOS MARTÍNEZ ZURITA TREJO.</w:t>
      </w:r>
      <w:r w:rsidR="0058651C" w:rsidRPr="00A350A4">
        <w:rPr>
          <w:rFonts w:ascii="Times New Roman" w:hAnsi="Times New Roman" w:cs="Times New Roman"/>
          <w:sz w:val="24"/>
          <w:szCs w:val="24"/>
        </w:rPr>
        <w:t xml:space="preserve"> </w:t>
      </w:r>
      <w:r w:rsidRPr="00A350A4">
        <w:rPr>
          <w:rFonts w:ascii="Times New Roman" w:hAnsi="Times New Roman" w:cs="Times New Roman"/>
          <w:sz w:val="24"/>
          <w:szCs w:val="24"/>
        </w:rPr>
        <w:t>Gracias diputada Ruth Salinas Reyes.</w:t>
      </w:r>
    </w:p>
    <w:p w:rsidR="003022AA" w:rsidRPr="00A350A4" w:rsidRDefault="003022AA" w:rsidP="003022AA">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Tiene el uso de la palabra el diputado Octavio Martínez Vargas.</w:t>
      </w:r>
    </w:p>
    <w:p w:rsidR="003022AA" w:rsidRPr="00A350A4" w:rsidRDefault="003022AA" w:rsidP="008E136D">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DIP. OCTAVIO MARTÍNEZ VARGAS. Muchas gracias Presidente.</w:t>
      </w:r>
    </w:p>
    <w:p w:rsidR="008E136D" w:rsidRPr="00A350A4" w:rsidRDefault="003022AA" w:rsidP="00C918E8">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 xml:space="preserve">Sugerir </w:t>
      </w:r>
      <w:r w:rsidR="008E136D" w:rsidRPr="00A350A4">
        <w:rPr>
          <w:rFonts w:ascii="Times New Roman" w:hAnsi="Times New Roman" w:cs="Times New Roman"/>
          <w:sz w:val="24"/>
          <w:szCs w:val="24"/>
        </w:rPr>
        <w:t xml:space="preserve">que pudiésemos en su condición de Presidenta, entiendo de la Comisión de Derechos Humanos, </w:t>
      </w:r>
      <w:r w:rsidR="005D6390" w:rsidRPr="00A350A4">
        <w:rPr>
          <w:rFonts w:ascii="Times New Roman" w:hAnsi="Times New Roman" w:cs="Times New Roman"/>
          <w:sz w:val="24"/>
          <w:szCs w:val="24"/>
        </w:rPr>
        <w:t>sugerir</w:t>
      </w:r>
      <w:r w:rsidR="008E136D" w:rsidRPr="00A350A4">
        <w:rPr>
          <w:rFonts w:ascii="Times New Roman" w:hAnsi="Times New Roman" w:cs="Times New Roman"/>
          <w:sz w:val="24"/>
          <w:szCs w:val="24"/>
        </w:rPr>
        <w:t xml:space="preserve"> respetuosamente que pudiéramos invitar al Titular</w:t>
      </w:r>
      <w:r w:rsidR="00F16789" w:rsidRPr="00A350A4">
        <w:rPr>
          <w:rFonts w:ascii="Times New Roman" w:hAnsi="Times New Roman" w:cs="Times New Roman"/>
          <w:sz w:val="24"/>
          <w:szCs w:val="24"/>
        </w:rPr>
        <w:t>,</w:t>
      </w:r>
      <w:r w:rsidR="008E136D" w:rsidRPr="00A350A4">
        <w:rPr>
          <w:rFonts w:ascii="Times New Roman" w:hAnsi="Times New Roman" w:cs="Times New Roman"/>
          <w:sz w:val="24"/>
          <w:szCs w:val="24"/>
        </w:rPr>
        <w:t xml:space="preserve"> a efecto de que informe sobre los por menores de los 80 municipios violatorios de sus </w:t>
      </w:r>
      <w:r w:rsidR="00F16789" w:rsidRPr="00A350A4">
        <w:rPr>
          <w:rFonts w:ascii="Times New Roman" w:hAnsi="Times New Roman" w:cs="Times New Roman"/>
          <w:sz w:val="24"/>
          <w:szCs w:val="24"/>
        </w:rPr>
        <w:t>Bandos Municipales</w:t>
      </w:r>
      <w:r w:rsidR="008E136D" w:rsidRPr="00A350A4">
        <w:rPr>
          <w:rFonts w:ascii="Times New Roman" w:hAnsi="Times New Roman" w:cs="Times New Roman"/>
          <w:sz w:val="24"/>
          <w:szCs w:val="24"/>
        </w:rPr>
        <w:t>, preceptos legales y a derechos humanos.</w:t>
      </w:r>
    </w:p>
    <w:p w:rsidR="008E136D" w:rsidRPr="00A350A4" w:rsidRDefault="008E136D" w:rsidP="008E136D">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 xml:space="preserve">La iniciativa que formula nuestra </w:t>
      </w:r>
      <w:r w:rsidR="005D6390" w:rsidRPr="00A350A4">
        <w:rPr>
          <w:rFonts w:ascii="Times New Roman" w:hAnsi="Times New Roman" w:cs="Times New Roman"/>
          <w:sz w:val="24"/>
          <w:szCs w:val="24"/>
        </w:rPr>
        <w:t xml:space="preserve">Gobernadora, </w:t>
      </w:r>
      <w:r w:rsidRPr="00A350A4">
        <w:rPr>
          <w:rFonts w:ascii="Times New Roman" w:hAnsi="Times New Roman" w:cs="Times New Roman"/>
          <w:sz w:val="24"/>
          <w:szCs w:val="24"/>
        </w:rPr>
        <w:t>es en términos de atender las observaciones que ha hecho al Suprema Corte de Justicia de la Nación, no tiene otro alcance, es sobre eso, evidentemente la ley puede enriquecerse; pero ahora no se ha formulado iniciativa al respecto; entonces hay que formular una iniciativa o iniciativas en la materia.</w:t>
      </w:r>
    </w:p>
    <w:p w:rsidR="008E136D" w:rsidRPr="00A350A4" w:rsidRDefault="008E136D" w:rsidP="008E136D">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Entiendo la autonomía del ayuntamiento; pero la autonomía tiene límites, ahí están las observaciones, de repente hacer un cobro desproporcionado, a qué lógica obedece o una sanción. Recordé una, descargar mercancía de tu vehículo a un negocio</w:t>
      </w:r>
      <w:r w:rsidR="008F70DA" w:rsidRPr="00A350A4">
        <w:rPr>
          <w:rFonts w:ascii="Times New Roman" w:hAnsi="Times New Roman" w:cs="Times New Roman"/>
          <w:sz w:val="24"/>
          <w:szCs w:val="24"/>
        </w:rPr>
        <w:t xml:space="preserve"> es</w:t>
      </w:r>
      <w:r w:rsidRPr="00A350A4">
        <w:rPr>
          <w:rFonts w:ascii="Times New Roman" w:hAnsi="Times New Roman" w:cs="Times New Roman"/>
          <w:sz w:val="24"/>
          <w:szCs w:val="24"/>
        </w:rPr>
        <w:t xml:space="preserve"> una infracción; entonces estás </w:t>
      </w:r>
      <w:r w:rsidRPr="00A350A4">
        <w:rPr>
          <w:rFonts w:ascii="Times New Roman" w:hAnsi="Times New Roman" w:cs="Times New Roman"/>
          <w:sz w:val="24"/>
          <w:szCs w:val="24"/>
        </w:rPr>
        <w:lastRenderedPageBreak/>
        <w:t xml:space="preserve">criminalizando al comerciante y ahí vas para arriba, 7 mil varitos, sin recibo; está bien la autonomía; pero el </w:t>
      </w:r>
      <w:r w:rsidR="003F6721" w:rsidRPr="00A350A4">
        <w:rPr>
          <w:rFonts w:ascii="Times New Roman" w:hAnsi="Times New Roman" w:cs="Times New Roman"/>
          <w:sz w:val="24"/>
          <w:szCs w:val="24"/>
        </w:rPr>
        <w:t>Congreso</w:t>
      </w:r>
      <w:r w:rsidRPr="00A350A4">
        <w:rPr>
          <w:rFonts w:ascii="Times New Roman" w:hAnsi="Times New Roman" w:cs="Times New Roman"/>
          <w:sz w:val="24"/>
          <w:szCs w:val="24"/>
        </w:rPr>
        <w:t>, tiene un rol, no violar la autonomía ciertamente; pero sí establecer límites a los ayuntamientos; entonces yo creo que sí valdría la pena que atendamos ahora la observación y se trabaje en una iniciativa que</w:t>
      </w:r>
      <w:r w:rsidR="003F6721" w:rsidRPr="00A350A4">
        <w:rPr>
          <w:rFonts w:ascii="Times New Roman" w:hAnsi="Times New Roman" w:cs="Times New Roman"/>
          <w:sz w:val="24"/>
          <w:szCs w:val="24"/>
        </w:rPr>
        <w:t>,</w:t>
      </w:r>
      <w:r w:rsidRPr="00A350A4">
        <w:rPr>
          <w:rFonts w:ascii="Times New Roman" w:hAnsi="Times New Roman" w:cs="Times New Roman"/>
          <w:sz w:val="24"/>
          <w:szCs w:val="24"/>
        </w:rPr>
        <w:t xml:space="preserve"> subrayo de esta extraordinaria ley, que es un avance muy importante; pero que falta enriquecer.</w:t>
      </w:r>
    </w:p>
    <w:p w:rsidR="008E136D" w:rsidRPr="00A350A4" w:rsidRDefault="008E136D" w:rsidP="008E136D">
      <w:pPr>
        <w:pStyle w:val="Sinespaciado"/>
        <w:jc w:val="both"/>
        <w:rPr>
          <w:rFonts w:ascii="Times New Roman" w:hAnsi="Times New Roman" w:cs="Times New Roman"/>
          <w:sz w:val="24"/>
          <w:szCs w:val="24"/>
        </w:rPr>
      </w:pPr>
      <w:r w:rsidRPr="00A350A4">
        <w:rPr>
          <w:rFonts w:ascii="Times New Roman" w:hAnsi="Times New Roman" w:cs="Times New Roman"/>
          <w:sz w:val="24"/>
          <w:szCs w:val="24"/>
        </w:rPr>
        <w:tab/>
        <w:t>Muchas gracias.</w:t>
      </w:r>
    </w:p>
    <w:p w:rsidR="008E136D" w:rsidRPr="00A350A4" w:rsidRDefault="008E136D" w:rsidP="003F6721">
      <w:pPr>
        <w:pStyle w:val="Sinespaciado"/>
        <w:rPr>
          <w:rFonts w:ascii="Times New Roman" w:hAnsi="Times New Roman" w:cs="Times New Roman"/>
          <w:sz w:val="24"/>
        </w:rPr>
      </w:pPr>
      <w:r w:rsidRPr="00A350A4">
        <w:rPr>
          <w:rFonts w:ascii="Times New Roman" w:hAnsi="Times New Roman" w:cs="Times New Roman"/>
          <w:sz w:val="24"/>
        </w:rPr>
        <w:t>PRESIDENTE DIP. CARLOS MARTÍNEZ ZURITA TREJO. Muchas gracias diputado Octavio Martínez Vargas</w:t>
      </w:r>
      <w:bookmarkStart w:id="0" w:name="_GoBack"/>
      <w:bookmarkEnd w:id="0"/>
      <w:r w:rsidRPr="00A350A4">
        <w:rPr>
          <w:rFonts w:ascii="Times New Roman" w:hAnsi="Times New Roman" w:cs="Times New Roman"/>
          <w:sz w:val="24"/>
        </w:rPr>
        <w:t>.</w:t>
      </w:r>
    </w:p>
    <w:p w:rsidR="008E136D" w:rsidRPr="00A350A4" w:rsidRDefault="008E136D" w:rsidP="003F6721">
      <w:pPr>
        <w:pStyle w:val="Sinespaciado"/>
        <w:rPr>
          <w:rFonts w:ascii="Times New Roman" w:hAnsi="Times New Roman" w:cs="Times New Roman"/>
          <w:sz w:val="24"/>
        </w:rPr>
      </w:pPr>
      <w:r w:rsidRPr="00A350A4">
        <w:rPr>
          <w:rFonts w:ascii="Times New Roman" w:hAnsi="Times New Roman" w:cs="Times New Roman"/>
          <w:sz w:val="24"/>
        </w:rPr>
        <w:tab/>
        <w:t xml:space="preserve">Tiene el uso de la palabra la diputada Ana Yurixi Leyva </w:t>
      </w:r>
      <w:r w:rsidR="003F6721" w:rsidRPr="00A350A4">
        <w:rPr>
          <w:rFonts w:ascii="Times New Roman" w:hAnsi="Times New Roman" w:cs="Times New Roman"/>
          <w:sz w:val="24"/>
        </w:rPr>
        <w:t>Piñón</w:t>
      </w:r>
      <w:r w:rsidRPr="00A350A4">
        <w:rPr>
          <w:rFonts w:ascii="Times New Roman" w:hAnsi="Times New Roman" w:cs="Times New Roman"/>
          <w:sz w:val="24"/>
        </w:rPr>
        <w:t>.</w:t>
      </w:r>
    </w:p>
    <w:p w:rsidR="008E136D" w:rsidRPr="00A350A4" w:rsidRDefault="008E136D" w:rsidP="003F6721">
      <w:pPr>
        <w:pStyle w:val="Sinespaciado"/>
        <w:rPr>
          <w:rFonts w:ascii="Times New Roman" w:hAnsi="Times New Roman" w:cs="Times New Roman"/>
          <w:sz w:val="24"/>
        </w:rPr>
      </w:pPr>
      <w:r w:rsidRPr="00A350A4">
        <w:rPr>
          <w:rFonts w:ascii="Times New Roman" w:hAnsi="Times New Roman" w:cs="Times New Roman"/>
          <w:sz w:val="24"/>
        </w:rPr>
        <w:tab/>
        <w:t>Consulto a las y los diputados que están en línea. Adelante diputada.</w:t>
      </w:r>
    </w:p>
    <w:p w:rsidR="008E136D" w:rsidRPr="00A350A4" w:rsidRDefault="008E136D" w:rsidP="003F6721">
      <w:pPr>
        <w:pStyle w:val="Sinespaciado"/>
        <w:rPr>
          <w:rFonts w:ascii="Times New Roman" w:hAnsi="Times New Roman" w:cs="Times New Roman"/>
          <w:sz w:val="24"/>
        </w:rPr>
      </w:pPr>
      <w:r w:rsidRPr="00A350A4">
        <w:rPr>
          <w:rFonts w:ascii="Times New Roman" w:hAnsi="Times New Roman" w:cs="Times New Roman"/>
          <w:sz w:val="24"/>
        </w:rPr>
        <w:t>SECRETARIA DIP. RUTH SALINAS REYES. Presidente, han concluido las participaciones y no quiero dejar el micrófono sin comentarle al diputado Octavio que claro que atiendo esta solicitud y en la brevedad, como Presidenta de la Comisión de Derechos Humanos, informaré al Presidente de la Comisión de Derechos Humanos en el Estado de México, el que atienda esta solicitud de acudir aquí al Congreso y poder exponer estos 80 casos.</w:t>
      </w:r>
    </w:p>
    <w:p w:rsidR="00ED6777" w:rsidRPr="00A350A4" w:rsidRDefault="008E136D" w:rsidP="003F6721">
      <w:pPr>
        <w:pStyle w:val="Sinespaciado"/>
        <w:rPr>
          <w:rFonts w:ascii="Times New Roman" w:hAnsi="Times New Roman" w:cs="Times New Roman"/>
          <w:sz w:val="24"/>
        </w:rPr>
      </w:pPr>
      <w:r w:rsidRPr="00A350A4">
        <w:rPr>
          <w:rFonts w:ascii="Times New Roman" w:hAnsi="Times New Roman" w:cs="Times New Roman"/>
          <w:sz w:val="24"/>
        </w:rPr>
        <w:t>PRESIDENTE DIP. CARLOS MARTÍNEZ ZURITA TREJO.</w:t>
      </w:r>
      <w:r w:rsidR="00ED6777" w:rsidRPr="00A350A4">
        <w:rPr>
          <w:rFonts w:ascii="Times New Roman" w:hAnsi="Times New Roman" w:cs="Times New Roman"/>
          <w:sz w:val="24"/>
        </w:rPr>
        <w:t xml:space="preserve"> Muchas </w:t>
      </w:r>
      <w:r w:rsidRPr="00A350A4">
        <w:rPr>
          <w:rFonts w:ascii="Times New Roman" w:hAnsi="Times New Roman" w:cs="Times New Roman"/>
          <w:sz w:val="24"/>
        </w:rPr>
        <w:t xml:space="preserve">gracias diputada. </w:t>
      </w:r>
    </w:p>
    <w:p w:rsidR="008E136D" w:rsidRPr="00A350A4" w:rsidRDefault="008E136D" w:rsidP="00ED6777">
      <w:pPr>
        <w:pStyle w:val="Sinespaciado"/>
        <w:ind w:firstLine="708"/>
        <w:rPr>
          <w:rFonts w:ascii="Times New Roman" w:hAnsi="Times New Roman" w:cs="Times New Roman"/>
          <w:sz w:val="24"/>
        </w:rPr>
      </w:pPr>
      <w:r w:rsidRPr="00A350A4">
        <w:rPr>
          <w:rFonts w:ascii="Times New Roman" w:hAnsi="Times New Roman" w:cs="Times New Roman"/>
          <w:sz w:val="24"/>
        </w:rPr>
        <w:t xml:space="preserve">Nuevamente agradecemos la participación de las diputadas, diputados, por supuesto el licenciado Javier de Jesús Domínguez, quien es el Titular de la Dirección General de Legislación y del Periódico Oficial Gaceta del Gobierno, muchas gracias </w:t>
      </w:r>
      <w:r w:rsidR="00ED6777" w:rsidRPr="00A350A4">
        <w:rPr>
          <w:rFonts w:ascii="Times New Roman" w:hAnsi="Times New Roman" w:cs="Times New Roman"/>
          <w:sz w:val="24"/>
        </w:rPr>
        <w:t xml:space="preserve">Licenciado </w:t>
      </w:r>
      <w:r w:rsidRPr="00A350A4">
        <w:rPr>
          <w:rFonts w:ascii="Times New Roman" w:hAnsi="Times New Roman" w:cs="Times New Roman"/>
          <w:sz w:val="24"/>
        </w:rPr>
        <w:t>Javier de Jesús, adelante diputada.</w:t>
      </w:r>
    </w:p>
    <w:p w:rsidR="008E136D" w:rsidRPr="00A350A4" w:rsidRDefault="008E136D" w:rsidP="003F6721">
      <w:pPr>
        <w:pStyle w:val="Sinespaciado"/>
        <w:rPr>
          <w:rFonts w:ascii="Times New Roman" w:hAnsi="Times New Roman" w:cs="Times New Roman"/>
          <w:sz w:val="24"/>
        </w:rPr>
      </w:pPr>
      <w:r w:rsidRPr="00A350A4">
        <w:rPr>
          <w:rFonts w:ascii="Times New Roman" w:hAnsi="Times New Roman" w:cs="Times New Roman"/>
          <w:sz w:val="24"/>
        </w:rPr>
        <w:t>SECRETARIA DIP. RUTH SALINAS REYES. Presidente, han finalizado los asuntos del orden del día.</w:t>
      </w:r>
    </w:p>
    <w:p w:rsidR="008E136D" w:rsidRPr="00A350A4" w:rsidRDefault="008E136D" w:rsidP="003F6721">
      <w:pPr>
        <w:pStyle w:val="Sinespaciado"/>
        <w:rPr>
          <w:rFonts w:ascii="Times New Roman" w:hAnsi="Times New Roman" w:cs="Times New Roman"/>
          <w:sz w:val="24"/>
        </w:rPr>
      </w:pPr>
      <w:r w:rsidRPr="00A350A4">
        <w:rPr>
          <w:rFonts w:ascii="Times New Roman" w:hAnsi="Times New Roman" w:cs="Times New Roman"/>
          <w:sz w:val="24"/>
        </w:rPr>
        <w:t>PRESIDENTE DIP. CARLOS MARTÍNEZ ZURITA TREJO. Pido a la Secretaría registre la asistencia a la reunión.</w:t>
      </w:r>
    </w:p>
    <w:p w:rsidR="008E136D" w:rsidRPr="00A350A4" w:rsidRDefault="008E136D" w:rsidP="003F6721">
      <w:pPr>
        <w:pStyle w:val="Sinespaciado"/>
        <w:rPr>
          <w:rFonts w:ascii="Times New Roman" w:hAnsi="Times New Roman" w:cs="Times New Roman"/>
          <w:sz w:val="24"/>
        </w:rPr>
      </w:pPr>
      <w:r w:rsidRPr="00A350A4">
        <w:rPr>
          <w:rFonts w:ascii="Times New Roman" w:hAnsi="Times New Roman" w:cs="Times New Roman"/>
          <w:sz w:val="24"/>
        </w:rPr>
        <w:t>SECRETARIA DIP. RUTH SALINAS REYES. Ha sido registrada la asistencia a la reunión.</w:t>
      </w:r>
    </w:p>
    <w:p w:rsidR="008E136D" w:rsidRPr="00A350A4" w:rsidRDefault="008E136D" w:rsidP="003F6721">
      <w:pPr>
        <w:pStyle w:val="Sinespaciado"/>
        <w:rPr>
          <w:rFonts w:ascii="Times New Roman" w:hAnsi="Times New Roman" w:cs="Times New Roman"/>
          <w:sz w:val="24"/>
        </w:rPr>
      </w:pPr>
      <w:r w:rsidRPr="00A350A4">
        <w:rPr>
          <w:rFonts w:ascii="Times New Roman" w:hAnsi="Times New Roman" w:cs="Times New Roman"/>
          <w:sz w:val="24"/>
        </w:rPr>
        <w:t xml:space="preserve">PRESIDENTE DIP. CARLOS MARTÍNEZ ZURITA TREJO. Se levanta la </w:t>
      </w:r>
      <w:r w:rsidR="00ED6777" w:rsidRPr="00A350A4">
        <w:rPr>
          <w:rFonts w:ascii="Times New Roman" w:hAnsi="Times New Roman" w:cs="Times New Roman"/>
          <w:sz w:val="24"/>
        </w:rPr>
        <w:t xml:space="preserve">Reunión </w:t>
      </w:r>
      <w:r w:rsidRPr="00A350A4">
        <w:rPr>
          <w:rFonts w:ascii="Times New Roman" w:hAnsi="Times New Roman" w:cs="Times New Roman"/>
          <w:sz w:val="24"/>
        </w:rPr>
        <w:t>de las Comisiones Legislativas de Gobernación y Puntos Constitucionales y de Procuración y Administración de Justicia, siendo las tres de la tarde con cincuenta y siete minutos del día lunes veintitrés de marzo de dos mil veintiséis.</w:t>
      </w:r>
    </w:p>
    <w:p w:rsidR="008E136D" w:rsidRPr="00A350A4" w:rsidRDefault="008E136D" w:rsidP="003F6721">
      <w:pPr>
        <w:pStyle w:val="Sinespaciado"/>
        <w:rPr>
          <w:rFonts w:ascii="Times New Roman" w:hAnsi="Times New Roman" w:cs="Times New Roman"/>
          <w:sz w:val="24"/>
        </w:rPr>
      </w:pPr>
      <w:r w:rsidRPr="00A350A4">
        <w:rPr>
          <w:rFonts w:ascii="Times New Roman" w:hAnsi="Times New Roman" w:cs="Times New Roman"/>
          <w:sz w:val="24"/>
        </w:rPr>
        <w:tab/>
        <w:t>Se pide a sus integrantes quedar atentos para la próxima convocatoria. Muchas gracias a todas y a todos.</w:t>
      </w:r>
    </w:p>
    <w:p w:rsidR="004858E5" w:rsidRPr="00A350A4" w:rsidRDefault="008E136D" w:rsidP="003F6721">
      <w:pPr>
        <w:pStyle w:val="Sinespaciado"/>
        <w:rPr>
          <w:rFonts w:ascii="Times New Roman" w:hAnsi="Times New Roman" w:cs="Times New Roman"/>
          <w:sz w:val="24"/>
        </w:rPr>
      </w:pPr>
      <w:r w:rsidRPr="00A350A4">
        <w:rPr>
          <w:rFonts w:ascii="Times New Roman" w:hAnsi="Times New Roman" w:cs="Times New Roman"/>
          <w:sz w:val="24"/>
        </w:rPr>
        <w:t>SECRETARIA DIP. RUTH SALINAS REYES. Muchas gracias.</w:t>
      </w:r>
    </w:p>
    <w:sectPr w:rsidR="004858E5" w:rsidRPr="00A350A4" w:rsidSect="00FC781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43A" w:rsidRDefault="0001743A" w:rsidP="001105DF">
      <w:pPr>
        <w:spacing w:after="0" w:line="240" w:lineRule="auto"/>
      </w:pPr>
      <w:r>
        <w:separator/>
      </w:r>
    </w:p>
  </w:endnote>
  <w:endnote w:type="continuationSeparator" w:id="0">
    <w:p w:rsidR="0001743A" w:rsidRDefault="0001743A"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772103"/>
      <w:docPartObj>
        <w:docPartGallery w:val="Page Numbers (Bottom of Page)"/>
        <w:docPartUnique/>
      </w:docPartObj>
    </w:sdtPr>
    <w:sdtEndPr/>
    <w:sdtContent>
      <w:p w:rsidR="001105DF" w:rsidRDefault="00FC781F" w:rsidP="00FC781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43A" w:rsidRDefault="0001743A" w:rsidP="001105DF">
      <w:pPr>
        <w:spacing w:after="0" w:line="240" w:lineRule="auto"/>
      </w:pPr>
      <w:r>
        <w:separator/>
      </w:r>
    </w:p>
  </w:footnote>
  <w:footnote w:type="continuationSeparator" w:id="0">
    <w:p w:rsidR="0001743A" w:rsidRDefault="0001743A"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72E0"/>
    <w:rsid w:val="0001743A"/>
    <w:rsid w:val="00032863"/>
    <w:rsid w:val="00052593"/>
    <w:rsid w:val="00067FC3"/>
    <w:rsid w:val="00087D56"/>
    <w:rsid w:val="000969E1"/>
    <w:rsid w:val="000E2D56"/>
    <w:rsid w:val="000F1185"/>
    <w:rsid w:val="00101DD2"/>
    <w:rsid w:val="001105DF"/>
    <w:rsid w:val="0012034F"/>
    <w:rsid w:val="00130D56"/>
    <w:rsid w:val="001572B6"/>
    <w:rsid w:val="001A4BA9"/>
    <w:rsid w:val="001F4B8E"/>
    <w:rsid w:val="00205EBF"/>
    <w:rsid w:val="00270710"/>
    <w:rsid w:val="00297BBE"/>
    <w:rsid w:val="00297E97"/>
    <w:rsid w:val="002B657B"/>
    <w:rsid w:val="002C6FBA"/>
    <w:rsid w:val="003022AA"/>
    <w:rsid w:val="003126B1"/>
    <w:rsid w:val="003212E9"/>
    <w:rsid w:val="00324869"/>
    <w:rsid w:val="00356636"/>
    <w:rsid w:val="003D05EA"/>
    <w:rsid w:val="003D4314"/>
    <w:rsid w:val="003F27C0"/>
    <w:rsid w:val="003F6721"/>
    <w:rsid w:val="00417AAB"/>
    <w:rsid w:val="00431DE1"/>
    <w:rsid w:val="00440B50"/>
    <w:rsid w:val="004433B1"/>
    <w:rsid w:val="00447FBA"/>
    <w:rsid w:val="004757FA"/>
    <w:rsid w:val="004858E5"/>
    <w:rsid w:val="004B121A"/>
    <w:rsid w:val="004B1D42"/>
    <w:rsid w:val="004C4505"/>
    <w:rsid w:val="004F3F21"/>
    <w:rsid w:val="00512237"/>
    <w:rsid w:val="00556182"/>
    <w:rsid w:val="00580927"/>
    <w:rsid w:val="0058651C"/>
    <w:rsid w:val="0059734F"/>
    <w:rsid w:val="005D39EC"/>
    <w:rsid w:val="005D6390"/>
    <w:rsid w:val="006527CB"/>
    <w:rsid w:val="006D32CA"/>
    <w:rsid w:val="007102FB"/>
    <w:rsid w:val="00715AD7"/>
    <w:rsid w:val="0074337B"/>
    <w:rsid w:val="00757FD0"/>
    <w:rsid w:val="007644D0"/>
    <w:rsid w:val="007A0303"/>
    <w:rsid w:val="007A3C46"/>
    <w:rsid w:val="007A4ADE"/>
    <w:rsid w:val="007B7381"/>
    <w:rsid w:val="007F0CB3"/>
    <w:rsid w:val="007F5B9C"/>
    <w:rsid w:val="00841FB4"/>
    <w:rsid w:val="00860ED9"/>
    <w:rsid w:val="0088681D"/>
    <w:rsid w:val="00894E1D"/>
    <w:rsid w:val="008A4F3A"/>
    <w:rsid w:val="008E136D"/>
    <w:rsid w:val="008E1EA5"/>
    <w:rsid w:val="008E3840"/>
    <w:rsid w:val="008E5F0B"/>
    <w:rsid w:val="008F70DA"/>
    <w:rsid w:val="00915625"/>
    <w:rsid w:val="00936A94"/>
    <w:rsid w:val="00957369"/>
    <w:rsid w:val="00960777"/>
    <w:rsid w:val="009A0FB9"/>
    <w:rsid w:val="009E09BB"/>
    <w:rsid w:val="00A35044"/>
    <w:rsid w:val="00A350A4"/>
    <w:rsid w:val="00A40062"/>
    <w:rsid w:val="00AF3DF2"/>
    <w:rsid w:val="00B040A8"/>
    <w:rsid w:val="00B20191"/>
    <w:rsid w:val="00B9275A"/>
    <w:rsid w:val="00B94CF9"/>
    <w:rsid w:val="00B95660"/>
    <w:rsid w:val="00BB0C69"/>
    <w:rsid w:val="00BE3312"/>
    <w:rsid w:val="00C14437"/>
    <w:rsid w:val="00C259E4"/>
    <w:rsid w:val="00C43B51"/>
    <w:rsid w:val="00C57E25"/>
    <w:rsid w:val="00C918E8"/>
    <w:rsid w:val="00C94655"/>
    <w:rsid w:val="00CA384C"/>
    <w:rsid w:val="00CB43A9"/>
    <w:rsid w:val="00CB7060"/>
    <w:rsid w:val="00CC3E2C"/>
    <w:rsid w:val="00CD1D47"/>
    <w:rsid w:val="00DB3ED5"/>
    <w:rsid w:val="00DF79E5"/>
    <w:rsid w:val="00E0067E"/>
    <w:rsid w:val="00E248F2"/>
    <w:rsid w:val="00E56028"/>
    <w:rsid w:val="00E70093"/>
    <w:rsid w:val="00E80D31"/>
    <w:rsid w:val="00EB5526"/>
    <w:rsid w:val="00EC3EB5"/>
    <w:rsid w:val="00EC3F33"/>
    <w:rsid w:val="00ED4202"/>
    <w:rsid w:val="00ED6777"/>
    <w:rsid w:val="00ED7842"/>
    <w:rsid w:val="00F16789"/>
    <w:rsid w:val="00F36A2A"/>
    <w:rsid w:val="00F45E18"/>
    <w:rsid w:val="00FC78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905E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EC3F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64629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27130867">
      <w:bodyDiv w:val="1"/>
      <w:marLeft w:val="0"/>
      <w:marRight w:val="0"/>
      <w:marTop w:val="0"/>
      <w:marBottom w:val="0"/>
      <w:divBdr>
        <w:top w:val="none" w:sz="0" w:space="0" w:color="auto"/>
        <w:left w:val="none" w:sz="0" w:space="0" w:color="auto"/>
        <w:bottom w:val="none" w:sz="0" w:space="0" w:color="auto"/>
        <w:right w:val="none" w:sz="0" w:space="0" w:color="auto"/>
      </w:divBdr>
    </w:div>
    <w:div w:id="957570551">
      <w:bodyDiv w:val="1"/>
      <w:marLeft w:val="0"/>
      <w:marRight w:val="0"/>
      <w:marTop w:val="0"/>
      <w:marBottom w:val="0"/>
      <w:divBdr>
        <w:top w:val="none" w:sz="0" w:space="0" w:color="auto"/>
        <w:left w:val="none" w:sz="0" w:space="0" w:color="auto"/>
        <w:bottom w:val="none" w:sz="0" w:space="0" w:color="auto"/>
        <w:right w:val="none" w:sz="0" w:space="0" w:color="auto"/>
      </w:divBdr>
    </w:div>
    <w:div w:id="1207719583">
      <w:bodyDiv w:val="1"/>
      <w:marLeft w:val="0"/>
      <w:marRight w:val="0"/>
      <w:marTop w:val="0"/>
      <w:marBottom w:val="0"/>
      <w:divBdr>
        <w:top w:val="none" w:sz="0" w:space="0" w:color="auto"/>
        <w:left w:val="none" w:sz="0" w:space="0" w:color="auto"/>
        <w:bottom w:val="none" w:sz="0" w:space="0" w:color="auto"/>
        <w:right w:val="none" w:sz="0" w:space="0" w:color="auto"/>
      </w:divBdr>
    </w:div>
    <w:div w:id="1222138502">
      <w:bodyDiv w:val="1"/>
      <w:marLeft w:val="0"/>
      <w:marRight w:val="0"/>
      <w:marTop w:val="0"/>
      <w:marBottom w:val="0"/>
      <w:divBdr>
        <w:top w:val="none" w:sz="0" w:space="0" w:color="auto"/>
        <w:left w:val="none" w:sz="0" w:space="0" w:color="auto"/>
        <w:bottom w:val="none" w:sz="0" w:space="0" w:color="auto"/>
        <w:right w:val="none" w:sz="0" w:space="0" w:color="auto"/>
      </w:divBdr>
    </w:div>
    <w:div w:id="1273318568">
      <w:bodyDiv w:val="1"/>
      <w:marLeft w:val="0"/>
      <w:marRight w:val="0"/>
      <w:marTop w:val="0"/>
      <w:marBottom w:val="0"/>
      <w:divBdr>
        <w:top w:val="none" w:sz="0" w:space="0" w:color="auto"/>
        <w:left w:val="none" w:sz="0" w:space="0" w:color="auto"/>
        <w:bottom w:val="none" w:sz="0" w:space="0" w:color="auto"/>
        <w:right w:val="none" w:sz="0" w:space="0" w:color="auto"/>
      </w:divBdr>
    </w:div>
    <w:div w:id="1843818258">
      <w:bodyDiv w:val="1"/>
      <w:marLeft w:val="0"/>
      <w:marRight w:val="0"/>
      <w:marTop w:val="0"/>
      <w:marBottom w:val="0"/>
      <w:divBdr>
        <w:top w:val="none" w:sz="0" w:space="0" w:color="auto"/>
        <w:left w:val="none" w:sz="0" w:space="0" w:color="auto"/>
        <w:bottom w:val="none" w:sz="0" w:space="0" w:color="auto"/>
        <w:right w:val="none" w:sz="0" w:space="0" w:color="auto"/>
      </w:divBdr>
    </w:div>
    <w:div w:id="1883323887">
      <w:bodyDiv w:val="1"/>
      <w:marLeft w:val="0"/>
      <w:marRight w:val="0"/>
      <w:marTop w:val="0"/>
      <w:marBottom w:val="0"/>
      <w:divBdr>
        <w:top w:val="none" w:sz="0" w:space="0" w:color="auto"/>
        <w:left w:val="none" w:sz="0" w:space="0" w:color="auto"/>
        <w:bottom w:val="none" w:sz="0" w:space="0" w:color="auto"/>
        <w:right w:val="none" w:sz="0" w:space="0" w:color="auto"/>
      </w:divBdr>
    </w:div>
    <w:div w:id="1968316945">
      <w:bodyDiv w:val="1"/>
      <w:marLeft w:val="0"/>
      <w:marRight w:val="0"/>
      <w:marTop w:val="0"/>
      <w:marBottom w:val="0"/>
      <w:divBdr>
        <w:top w:val="none" w:sz="0" w:space="0" w:color="auto"/>
        <w:left w:val="none" w:sz="0" w:space="0" w:color="auto"/>
        <w:bottom w:val="none" w:sz="0" w:space="0" w:color="auto"/>
        <w:right w:val="none" w:sz="0" w:space="0" w:color="auto"/>
      </w:divBdr>
    </w:div>
    <w:div w:id="199066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5872</Words>
  <Characters>32298</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2026-03-24T19:05:00Z</dcterms:created>
  <dcterms:modified xsi:type="dcterms:W3CDTF">2026-03-27T19:55:00Z</dcterms:modified>
</cp:coreProperties>
</file>