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AB6" w:rsidRPr="002632AC" w:rsidRDefault="003E7AB6"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 xml:space="preserve">REUNIÓN DE COMISIONES LEGISLATIVAS DE GOBERNACIÓN Y PUNTOS CONSTITUCIONALES Y </w:t>
      </w:r>
      <w:r w:rsidR="000A3EA1" w:rsidRPr="002632AC">
        <w:rPr>
          <w:rFonts w:ascii="Times New Roman" w:hAnsi="Times New Roman" w:cs="Times New Roman"/>
          <w:sz w:val="24"/>
          <w:szCs w:val="24"/>
        </w:rPr>
        <w:t xml:space="preserve">DE </w:t>
      </w:r>
      <w:r w:rsidRPr="002632AC">
        <w:rPr>
          <w:rFonts w:ascii="Times New Roman" w:hAnsi="Times New Roman" w:cs="Times New Roman"/>
          <w:sz w:val="24"/>
          <w:szCs w:val="24"/>
        </w:rPr>
        <w:t>ELECTORAL Y DESARROLLO DEMOCRÁTICO DE LA H. “LXII” LEGISLATURA DEL ESTADO DE MÉXICO.</w:t>
      </w:r>
    </w:p>
    <w:p w:rsidR="003E7AB6" w:rsidRPr="002632AC" w:rsidRDefault="003E7AB6" w:rsidP="00851F25">
      <w:pPr>
        <w:pStyle w:val="Sinespaciado"/>
        <w:jc w:val="center"/>
        <w:rPr>
          <w:rFonts w:ascii="Times New Roman" w:hAnsi="Times New Roman" w:cs="Times New Roman"/>
          <w:sz w:val="24"/>
          <w:szCs w:val="24"/>
        </w:rPr>
      </w:pPr>
    </w:p>
    <w:p w:rsidR="003E7AB6" w:rsidRPr="002632AC" w:rsidRDefault="003E7AB6"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Celebrada el día 06 de mayo de 2026.</w:t>
      </w:r>
    </w:p>
    <w:p w:rsidR="003E7AB6" w:rsidRPr="002632AC" w:rsidRDefault="003E7AB6" w:rsidP="00851F25">
      <w:pPr>
        <w:pStyle w:val="Sinespaciado"/>
        <w:ind w:left="3540"/>
        <w:rPr>
          <w:rFonts w:ascii="Times New Roman" w:hAnsi="Times New Roman" w:cs="Times New Roman"/>
          <w:sz w:val="24"/>
          <w:szCs w:val="24"/>
        </w:rPr>
      </w:pPr>
    </w:p>
    <w:p w:rsidR="003E7AB6" w:rsidRPr="002632AC" w:rsidRDefault="003E7AB6"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Presidencia del Diputado Carlos Martínez Zurita Trejo</w:t>
      </w:r>
    </w:p>
    <w:p w:rsidR="003E7AB6" w:rsidRPr="002632AC" w:rsidRDefault="003E7AB6" w:rsidP="00851F25">
      <w:pPr>
        <w:pStyle w:val="Sinespaciado"/>
        <w:jc w:val="center"/>
        <w:rPr>
          <w:rFonts w:ascii="Times New Roman" w:hAnsi="Times New Roman" w:cs="Times New Roman"/>
          <w:sz w:val="24"/>
          <w:szCs w:val="24"/>
        </w:rPr>
      </w:pPr>
    </w:p>
    <w:p w:rsidR="003E7AB6" w:rsidRPr="002632AC" w:rsidRDefault="003E7AB6" w:rsidP="00851F25">
      <w:pPr>
        <w:pStyle w:val="Sinespaciado"/>
        <w:jc w:val="both"/>
        <w:rPr>
          <w:rFonts w:ascii="Times New Roman" w:hAnsi="Times New Roman" w:cs="Times New Roman"/>
          <w:sz w:val="24"/>
          <w:szCs w:val="24"/>
          <w:lang w:eastAsia="es-MX"/>
        </w:rPr>
      </w:pPr>
      <w:r w:rsidRPr="002632AC">
        <w:rPr>
          <w:rFonts w:ascii="Times New Roman" w:hAnsi="Times New Roman" w:cs="Times New Roman"/>
          <w:sz w:val="24"/>
          <w:szCs w:val="24"/>
        </w:rPr>
        <w:t>PRESIDENTE DIP. CARLOS MARTÍNEZ ZURITA TREJO. Buenas tardes doy la bienvenida a los integrantes de las Comisiones Legislativas d</w:t>
      </w:r>
      <w:r w:rsidRPr="002632AC">
        <w:rPr>
          <w:rFonts w:ascii="Times New Roman" w:hAnsi="Times New Roman" w:cs="Times New Roman"/>
          <w:sz w:val="24"/>
          <w:szCs w:val="24"/>
          <w:lang w:eastAsia="es-MX"/>
        </w:rPr>
        <w:t xml:space="preserve">e Gobernación y Puntos Constitucionales y de la Comisión Electoral y Desarrollo Democrático.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Valoro el cuidado con el que atienden esta tarea, muchas gracias a todas y a todos ustedes, también agradezco la presencia de los representantes de los medios de comunicación y de quienes concurren en este recinto denominado Benito Juárez, así como de quienes nos siguen a través de las redes sociales, nos da mucho gusto a todas y a todos que nos acompañen y sigan las sesiones de esta Legislatura.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Es oportuno destacar que la Presidencia de la Legislatura, en uso de las atribuciones que le confiere el artículo 47 y demás relativas y aplicables de la Ley Orgánica del Poder Legislativo del Estado Libre y Soberano de México, así como los acuerdos de ampliación de turnos, remitió a las Comisiones Legislativas de Gobernación y Puntos Constitucionales y Electoral y Desarrollo Democrático para su estudio y Dictamen.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La Iniciativa con Proyecto de De</w:t>
      </w:r>
      <w:bookmarkStart w:id="0" w:name="_GoBack"/>
      <w:bookmarkEnd w:id="0"/>
      <w:r w:rsidRPr="002632AC">
        <w:rPr>
          <w:rFonts w:ascii="Times New Roman" w:hAnsi="Times New Roman" w:cs="Times New Roman"/>
          <w:sz w:val="24"/>
          <w:szCs w:val="24"/>
          <w:lang w:eastAsia="es-MX"/>
        </w:rPr>
        <w:t xml:space="preserve">creto por el que se reforma el artículo 147 de la Constitución Política del Estado Libre y Soberano de México, presentada por el diputado Octavio Martínez Vargas, integrante del Grupo Parlamentario del Partido morena, por lo que ha sido incorporada a los trabajos de estos órganos de la Legislatura.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La reunión será desarrollada en modalidad mixta, observando el artículo 40 Bis de la Ley Orgánica de este Poder Legislativo, para la validez de los trabajos pido a la Secretaría verifique el quórum.</w:t>
      </w:r>
    </w:p>
    <w:p w:rsidR="003E7AB6" w:rsidRPr="002632AC" w:rsidRDefault="003E7AB6" w:rsidP="00851F25">
      <w:pPr>
        <w:pStyle w:val="Sinespaciado"/>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SECRETARIO DIP. EDGAR SAMUEL RÍOS MORENO. En acatamiento de la indicación de la Presidencia, procedo a verificar el quórum. </w:t>
      </w:r>
    </w:p>
    <w:p w:rsidR="003E7AB6" w:rsidRPr="002632AC" w:rsidRDefault="003E7AB6" w:rsidP="00851F25">
      <w:pPr>
        <w:pStyle w:val="Sinespaciado"/>
        <w:jc w:val="center"/>
        <w:rPr>
          <w:rFonts w:ascii="Times New Roman" w:hAnsi="Times New Roman" w:cs="Times New Roman"/>
          <w:i/>
          <w:sz w:val="24"/>
          <w:szCs w:val="24"/>
          <w:lang w:eastAsia="es-MX"/>
        </w:rPr>
      </w:pPr>
      <w:r w:rsidRPr="002632AC">
        <w:rPr>
          <w:rFonts w:ascii="Times New Roman" w:hAnsi="Times New Roman" w:cs="Times New Roman"/>
          <w:i/>
          <w:sz w:val="24"/>
          <w:szCs w:val="24"/>
          <w:lang w:eastAsia="es-MX"/>
        </w:rPr>
        <w:t>(Registro de asistencia)</w:t>
      </w:r>
    </w:p>
    <w:p w:rsidR="003E7AB6" w:rsidRPr="002632AC" w:rsidRDefault="003E7A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lang w:eastAsia="es-MX"/>
        </w:rPr>
        <w:t xml:space="preserve">SECRETARIO DIP. EDGAR SAMUEL RÍOS MORENO. Hago saber a la Presidencia que existe quórum y en tal sentido procede a abrir la reunión. </w:t>
      </w:r>
    </w:p>
    <w:p w:rsidR="003E7AB6" w:rsidRPr="002632AC" w:rsidRDefault="003E7AB6" w:rsidP="00851F25">
      <w:pPr>
        <w:pStyle w:val="Sinespaciado"/>
        <w:jc w:val="both"/>
        <w:rPr>
          <w:rFonts w:ascii="Times New Roman" w:hAnsi="Times New Roman" w:cs="Times New Roman"/>
          <w:sz w:val="24"/>
          <w:szCs w:val="24"/>
          <w:lang w:eastAsia="es-MX"/>
        </w:rPr>
      </w:pPr>
      <w:r w:rsidRPr="002632AC">
        <w:rPr>
          <w:rFonts w:ascii="Times New Roman" w:hAnsi="Times New Roman" w:cs="Times New Roman"/>
          <w:sz w:val="24"/>
          <w:szCs w:val="24"/>
        </w:rPr>
        <w:t xml:space="preserve">PRESIDENTE DIP. CARLOS MARTÍNEZ ZURITA TREJO. </w:t>
      </w:r>
      <w:r w:rsidRPr="002632AC">
        <w:rPr>
          <w:rFonts w:ascii="Times New Roman" w:hAnsi="Times New Roman" w:cs="Times New Roman"/>
          <w:sz w:val="24"/>
          <w:szCs w:val="24"/>
          <w:lang w:eastAsia="es-MX"/>
        </w:rPr>
        <w:t>Gracias diputado.</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Para informarles que se han integrado a la sesión de las Comisiones Unidas, la diputada Arleth Stephanie Grimaldo Osorio, la diputada Carmen de la Rosa, muchas gracias y está también como diputada asociada la diputada María José Pérez Domínguez, gracias diputada, gracias diputado.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Se declara la existencia de quórum y se abre la reunión de las </w:t>
      </w:r>
      <w:r w:rsidR="00A4495A" w:rsidRPr="002632AC">
        <w:rPr>
          <w:rFonts w:ascii="Times New Roman" w:hAnsi="Times New Roman" w:cs="Times New Roman"/>
          <w:sz w:val="24"/>
          <w:szCs w:val="24"/>
          <w:lang w:eastAsia="es-MX"/>
        </w:rPr>
        <w:t>C</w:t>
      </w:r>
      <w:r w:rsidRPr="002632AC">
        <w:rPr>
          <w:rFonts w:ascii="Times New Roman" w:hAnsi="Times New Roman" w:cs="Times New Roman"/>
          <w:sz w:val="24"/>
          <w:szCs w:val="24"/>
          <w:lang w:eastAsia="es-MX"/>
        </w:rPr>
        <w:t xml:space="preserve">omisiones </w:t>
      </w:r>
      <w:r w:rsidR="00296589" w:rsidRPr="002632AC">
        <w:rPr>
          <w:rFonts w:ascii="Times New Roman" w:hAnsi="Times New Roman" w:cs="Times New Roman"/>
          <w:sz w:val="24"/>
          <w:szCs w:val="24"/>
          <w:lang w:eastAsia="es-MX"/>
        </w:rPr>
        <w:t>L</w:t>
      </w:r>
      <w:r w:rsidRPr="002632AC">
        <w:rPr>
          <w:rFonts w:ascii="Times New Roman" w:hAnsi="Times New Roman" w:cs="Times New Roman"/>
          <w:sz w:val="24"/>
          <w:szCs w:val="24"/>
          <w:lang w:eastAsia="es-MX"/>
        </w:rPr>
        <w:t>egislativas de Gobernación y Puntos Constitucionales y Electoral y Desarrollo Democrático, siendo las doce del día con cincuenta y cinco minutos del miércoles seis de mayo de dos mil veintiséis.</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En acatamiento del artículo 16 del Reglamento de este Poder Legislativo, la reunión es pública. </w:t>
      </w:r>
    </w:p>
    <w:p w:rsidR="003E7AB6" w:rsidRPr="002632AC" w:rsidRDefault="003E7AB6" w:rsidP="00851F25">
      <w:pPr>
        <w:pStyle w:val="Sinespaciado"/>
        <w:ind w:firstLine="708"/>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 xml:space="preserve">Refiera la Secretaría la propuesta de orden del día. </w:t>
      </w:r>
    </w:p>
    <w:p w:rsidR="003E7AB6" w:rsidRPr="002632AC" w:rsidRDefault="003E7AB6" w:rsidP="00851F25">
      <w:pPr>
        <w:pStyle w:val="Sinespaciado"/>
        <w:jc w:val="both"/>
        <w:rPr>
          <w:rFonts w:ascii="Times New Roman" w:hAnsi="Times New Roman" w:cs="Times New Roman"/>
          <w:sz w:val="24"/>
          <w:szCs w:val="24"/>
          <w:lang w:eastAsia="es-MX"/>
        </w:rPr>
      </w:pPr>
      <w:r w:rsidRPr="002632AC">
        <w:rPr>
          <w:rFonts w:ascii="Times New Roman" w:hAnsi="Times New Roman" w:cs="Times New Roman"/>
          <w:sz w:val="24"/>
          <w:szCs w:val="24"/>
          <w:lang w:eastAsia="es-MX"/>
        </w:rPr>
        <w:t>SECRETARIO DIP. EDGAR SAMUEL RÍOS MORENO. La propuesta de orden del día es la siguiente:</w:t>
      </w:r>
    </w:p>
    <w:p w:rsidR="00B92CDC" w:rsidRPr="002632AC" w:rsidRDefault="003E7AB6" w:rsidP="00851F25">
      <w:pPr>
        <w:pStyle w:val="Sinespaciado"/>
        <w:jc w:val="both"/>
        <w:rPr>
          <w:rFonts w:ascii="Times New Roman" w:hAnsi="Times New Roman" w:cs="Times New Roman"/>
          <w:b/>
          <w:sz w:val="24"/>
          <w:szCs w:val="24"/>
        </w:rPr>
      </w:pPr>
      <w:r w:rsidRPr="002632AC">
        <w:rPr>
          <w:rFonts w:ascii="Times New Roman" w:hAnsi="Times New Roman" w:cs="Times New Roman"/>
          <w:b/>
          <w:sz w:val="24"/>
          <w:szCs w:val="24"/>
          <w:lang w:eastAsia="es-MX"/>
        </w:rPr>
        <w:t xml:space="preserve">1. Análisis y en su caso discusión y aprobación del Dictamen de Iniciativa de Decreto por el que se reforman y adicionan diversas disposiciones de la Constitución Política del Estado Libre y Soberano de México, del Código Electoral del Estado de México y de la Ley Orgánica </w:t>
      </w:r>
      <w:r w:rsidRPr="002632AC">
        <w:rPr>
          <w:rFonts w:ascii="Times New Roman" w:hAnsi="Times New Roman" w:cs="Times New Roman"/>
          <w:b/>
          <w:sz w:val="24"/>
          <w:szCs w:val="24"/>
          <w:lang w:eastAsia="es-MX"/>
        </w:rPr>
        <w:lastRenderedPageBreak/>
        <w:t xml:space="preserve">Municipal del Estado de México, presentada por el diputado José Francisco Vázquez Rodríguez, Coordinador del Grupo Parlamentario morena, por el diputado José Alberto Couttolenc Buentello, Coordinador del Grupo Parlamentario del Partido Verde Ecologista de México y por el diputado Óscar González Yáñez, Coordinador del Grupo Parlamentario del Partido de Trabajo, de la Iniciativa con Proyecto de Decreto por el que se reforman en el artículo 117 de la Constitución Política Libre y Soberana </w:t>
      </w:r>
      <w:r w:rsidRPr="002632AC">
        <w:rPr>
          <w:rFonts w:ascii="Times New Roman" w:hAnsi="Times New Roman" w:cs="Times New Roman"/>
          <w:b/>
          <w:sz w:val="24"/>
          <w:szCs w:val="24"/>
        </w:rPr>
        <w:t xml:space="preserve">de México, presentada por la diputada María José Pérez Domínguez, integrante </w:t>
      </w:r>
      <w:r w:rsidR="005B118F" w:rsidRPr="002632AC">
        <w:rPr>
          <w:rFonts w:ascii="Times New Roman" w:hAnsi="Times New Roman" w:cs="Times New Roman"/>
          <w:b/>
          <w:sz w:val="24"/>
          <w:szCs w:val="24"/>
        </w:rPr>
        <w:t>grupo parlamentario de</w:t>
      </w:r>
      <w:r w:rsidR="00B92CDC" w:rsidRPr="002632AC">
        <w:rPr>
          <w:rFonts w:ascii="Times New Roman" w:hAnsi="Times New Roman" w:cs="Times New Roman"/>
          <w:b/>
          <w:sz w:val="24"/>
          <w:szCs w:val="24"/>
        </w:rPr>
        <w:t xml:space="preserve"> morena, de la </w:t>
      </w:r>
      <w:r w:rsidR="009F730A" w:rsidRPr="002632AC">
        <w:rPr>
          <w:rFonts w:ascii="Times New Roman" w:hAnsi="Times New Roman" w:cs="Times New Roman"/>
          <w:b/>
          <w:sz w:val="24"/>
          <w:szCs w:val="24"/>
        </w:rPr>
        <w:t>I</w:t>
      </w:r>
      <w:r w:rsidR="00B92CDC" w:rsidRPr="002632AC">
        <w:rPr>
          <w:rFonts w:ascii="Times New Roman" w:hAnsi="Times New Roman" w:cs="Times New Roman"/>
          <w:b/>
          <w:sz w:val="24"/>
          <w:szCs w:val="24"/>
        </w:rPr>
        <w:t xml:space="preserve">niciativa con </w:t>
      </w:r>
      <w:r w:rsidR="009F730A" w:rsidRPr="002632AC">
        <w:rPr>
          <w:rFonts w:ascii="Times New Roman" w:hAnsi="Times New Roman" w:cs="Times New Roman"/>
          <w:b/>
          <w:sz w:val="24"/>
          <w:szCs w:val="24"/>
        </w:rPr>
        <w:t>P</w:t>
      </w:r>
      <w:r w:rsidR="00B92CDC" w:rsidRPr="002632AC">
        <w:rPr>
          <w:rFonts w:ascii="Times New Roman" w:hAnsi="Times New Roman" w:cs="Times New Roman"/>
          <w:b/>
          <w:sz w:val="24"/>
          <w:szCs w:val="24"/>
        </w:rPr>
        <w:t xml:space="preserve">royecto de </w:t>
      </w:r>
      <w:r w:rsidR="009F730A" w:rsidRPr="002632AC">
        <w:rPr>
          <w:rFonts w:ascii="Times New Roman" w:hAnsi="Times New Roman" w:cs="Times New Roman"/>
          <w:b/>
          <w:sz w:val="24"/>
          <w:szCs w:val="24"/>
        </w:rPr>
        <w:t>D</w:t>
      </w:r>
      <w:r w:rsidR="00B92CDC" w:rsidRPr="002632AC">
        <w:rPr>
          <w:rFonts w:ascii="Times New Roman" w:hAnsi="Times New Roman" w:cs="Times New Roman"/>
          <w:b/>
          <w:sz w:val="24"/>
          <w:szCs w:val="24"/>
        </w:rPr>
        <w:t xml:space="preserve">ecreto por el que se reforman </w:t>
      </w:r>
      <w:r w:rsidR="00217FBD" w:rsidRPr="002632AC">
        <w:rPr>
          <w:rFonts w:ascii="Times New Roman" w:hAnsi="Times New Roman" w:cs="Times New Roman"/>
          <w:b/>
          <w:sz w:val="24"/>
          <w:szCs w:val="24"/>
        </w:rPr>
        <w:t>y adicio</w:t>
      </w:r>
      <w:r w:rsidR="00C3507E" w:rsidRPr="002632AC">
        <w:rPr>
          <w:rFonts w:ascii="Times New Roman" w:hAnsi="Times New Roman" w:cs="Times New Roman"/>
          <w:b/>
          <w:sz w:val="24"/>
          <w:szCs w:val="24"/>
        </w:rPr>
        <w:t>n</w:t>
      </w:r>
      <w:r w:rsidR="00217FBD" w:rsidRPr="002632AC">
        <w:rPr>
          <w:rFonts w:ascii="Times New Roman" w:hAnsi="Times New Roman" w:cs="Times New Roman"/>
          <w:b/>
          <w:sz w:val="24"/>
          <w:szCs w:val="24"/>
        </w:rPr>
        <w:t>a</w:t>
      </w:r>
      <w:r w:rsidR="00C3507E" w:rsidRPr="002632AC">
        <w:rPr>
          <w:rFonts w:ascii="Times New Roman" w:hAnsi="Times New Roman" w:cs="Times New Roman"/>
          <w:b/>
          <w:sz w:val="24"/>
          <w:szCs w:val="24"/>
        </w:rPr>
        <w:t xml:space="preserve">n </w:t>
      </w:r>
      <w:r w:rsidR="00B92CDC" w:rsidRPr="002632AC">
        <w:rPr>
          <w:rFonts w:ascii="Times New Roman" w:hAnsi="Times New Roman" w:cs="Times New Roman"/>
          <w:b/>
          <w:sz w:val="24"/>
          <w:szCs w:val="24"/>
        </w:rPr>
        <w:t xml:space="preserve">diversas disposiciones de la </w:t>
      </w:r>
      <w:r w:rsidR="000D0671" w:rsidRPr="002632AC">
        <w:rPr>
          <w:rFonts w:ascii="Times New Roman" w:hAnsi="Times New Roman" w:cs="Times New Roman"/>
          <w:b/>
          <w:sz w:val="24"/>
          <w:szCs w:val="24"/>
        </w:rPr>
        <w:t>Constitución Política del Estado Libre y Soberano</w:t>
      </w:r>
      <w:r w:rsidR="00B92CDC" w:rsidRPr="002632AC">
        <w:rPr>
          <w:rFonts w:ascii="Times New Roman" w:hAnsi="Times New Roman" w:cs="Times New Roman"/>
          <w:b/>
          <w:sz w:val="24"/>
          <w:szCs w:val="24"/>
        </w:rPr>
        <w:t xml:space="preserve"> del Estado de México, presentada por la diputada María José Pérez Domínguez, integrante del Grupo Parlamentario de morena, de la </w:t>
      </w:r>
      <w:r w:rsidR="006D63D3" w:rsidRPr="002632AC">
        <w:rPr>
          <w:rFonts w:ascii="Times New Roman" w:hAnsi="Times New Roman" w:cs="Times New Roman"/>
          <w:b/>
          <w:sz w:val="24"/>
          <w:szCs w:val="24"/>
        </w:rPr>
        <w:t>I</w:t>
      </w:r>
      <w:r w:rsidR="00B92CDC" w:rsidRPr="002632AC">
        <w:rPr>
          <w:rFonts w:ascii="Times New Roman" w:hAnsi="Times New Roman" w:cs="Times New Roman"/>
          <w:b/>
          <w:sz w:val="24"/>
          <w:szCs w:val="24"/>
        </w:rPr>
        <w:t xml:space="preserve">niciativa con </w:t>
      </w:r>
      <w:r w:rsidR="006D63D3" w:rsidRPr="002632AC">
        <w:rPr>
          <w:rFonts w:ascii="Times New Roman" w:hAnsi="Times New Roman" w:cs="Times New Roman"/>
          <w:b/>
          <w:sz w:val="24"/>
          <w:szCs w:val="24"/>
        </w:rPr>
        <w:t>P</w:t>
      </w:r>
      <w:r w:rsidR="00B92CDC" w:rsidRPr="002632AC">
        <w:rPr>
          <w:rFonts w:ascii="Times New Roman" w:hAnsi="Times New Roman" w:cs="Times New Roman"/>
          <w:b/>
          <w:sz w:val="24"/>
          <w:szCs w:val="24"/>
        </w:rPr>
        <w:t xml:space="preserve">royecto de </w:t>
      </w:r>
      <w:r w:rsidR="006D63D3" w:rsidRPr="002632AC">
        <w:rPr>
          <w:rFonts w:ascii="Times New Roman" w:hAnsi="Times New Roman" w:cs="Times New Roman"/>
          <w:b/>
          <w:sz w:val="24"/>
          <w:szCs w:val="24"/>
        </w:rPr>
        <w:t>D</w:t>
      </w:r>
      <w:r w:rsidR="00B92CDC" w:rsidRPr="002632AC">
        <w:rPr>
          <w:rFonts w:ascii="Times New Roman" w:hAnsi="Times New Roman" w:cs="Times New Roman"/>
          <w:b/>
          <w:sz w:val="24"/>
          <w:szCs w:val="24"/>
        </w:rPr>
        <w:t>ecreto por el que se reforman y adicionan diversas disposiciones del Código Electoral del Estado de México, presentadas por integrantes del Grupo Parlamentario del Partido Verde Ecologista de México, de la iniciativa con proyecto de decreto por el que se reforma el artículo 147 de la Constitución Política del Estado Libre y Soberano de México, presentada por el diputado Octavio Martínez Vargas, integrante del Grupo Parlamentario de morena.</w:t>
      </w:r>
    </w:p>
    <w:p w:rsidR="00B92CDC"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2. clausura de la sesión.</w:t>
      </w:r>
    </w:p>
    <w:p w:rsidR="00B92CDC" w:rsidRPr="002632AC" w:rsidRDefault="006006E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w:t>
      </w:r>
      <w:r w:rsidR="00B92CDC" w:rsidRPr="002632AC">
        <w:rPr>
          <w:rFonts w:ascii="Times New Roman" w:hAnsi="Times New Roman" w:cs="Times New Roman"/>
          <w:sz w:val="24"/>
          <w:szCs w:val="24"/>
        </w:rPr>
        <w:t>Muchas gracias diputado; también informar que nos acompaña como diputada asociada la diputada Alejandra Figueroa Adame, muchas gracias diputada.</w:t>
      </w:r>
    </w:p>
    <w:p w:rsidR="00B92CDC"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Pido a quienes estén de acuerdo en que la propuesta que ha referido la Secretaría, sea aprobada como orden del día, se sirvan, por favor a levantar la mano.</w:t>
      </w:r>
    </w:p>
    <w:p w:rsidR="00B92CDC" w:rsidRPr="002632AC" w:rsidRDefault="007311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lang w:eastAsia="es-MX"/>
        </w:rPr>
        <w:t xml:space="preserve">SECRETARIO DIP. EDGAR SAMUEL RÍOS MORENO. </w:t>
      </w:r>
      <w:r w:rsidR="00B92CDC" w:rsidRPr="002632AC">
        <w:rPr>
          <w:rFonts w:ascii="Times New Roman" w:hAnsi="Times New Roman" w:cs="Times New Roman"/>
          <w:sz w:val="24"/>
          <w:szCs w:val="24"/>
        </w:rPr>
        <w:t>La propuesta ha sido aprobada por unanimidad de votos.</w:t>
      </w:r>
    </w:p>
    <w:p w:rsidR="00B92CDC"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 diputado.</w:t>
      </w:r>
    </w:p>
    <w:p w:rsidR="00960099"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Para sustanciar el punto 1, pido a la Secretaría se sirva leer la introducción y los resolutivos de</w:t>
      </w:r>
      <w:r w:rsidR="007246C5" w:rsidRPr="002632AC">
        <w:rPr>
          <w:rFonts w:ascii="Times New Roman" w:hAnsi="Times New Roman" w:cs="Times New Roman"/>
          <w:sz w:val="24"/>
          <w:szCs w:val="24"/>
        </w:rPr>
        <w:t>l</w:t>
      </w:r>
      <w:r w:rsidRPr="002632AC">
        <w:rPr>
          <w:rFonts w:ascii="Times New Roman" w:hAnsi="Times New Roman" w:cs="Times New Roman"/>
          <w:sz w:val="24"/>
          <w:szCs w:val="24"/>
        </w:rPr>
        <w:t xml:space="preserve"> </w:t>
      </w:r>
      <w:r w:rsidR="00512374"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de la </w:t>
      </w:r>
      <w:r w:rsidR="00512374" w:rsidRPr="002632AC">
        <w:rPr>
          <w:rFonts w:ascii="Times New Roman" w:hAnsi="Times New Roman" w:cs="Times New Roman"/>
          <w:sz w:val="24"/>
          <w:szCs w:val="24"/>
        </w:rPr>
        <w:t>I</w:t>
      </w:r>
      <w:r w:rsidRPr="002632AC">
        <w:rPr>
          <w:rFonts w:ascii="Times New Roman" w:hAnsi="Times New Roman" w:cs="Times New Roman"/>
          <w:sz w:val="24"/>
          <w:szCs w:val="24"/>
        </w:rPr>
        <w:t xml:space="preserve">niciativa de </w:t>
      </w:r>
      <w:r w:rsidR="00512374" w:rsidRPr="002632AC">
        <w:rPr>
          <w:rFonts w:ascii="Times New Roman" w:hAnsi="Times New Roman" w:cs="Times New Roman"/>
          <w:sz w:val="24"/>
          <w:szCs w:val="24"/>
        </w:rPr>
        <w:t>D</w:t>
      </w:r>
      <w:r w:rsidRPr="002632AC">
        <w:rPr>
          <w:rFonts w:ascii="Times New Roman" w:hAnsi="Times New Roman" w:cs="Times New Roman"/>
          <w:sz w:val="24"/>
          <w:szCs w:val="24"/>
        </w:rPr>
        <w:t>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Rodríguez, coordinador del Grupo Parlamentario de morena, por el diputado José Alberto Couttolenc Buentello, coordinador del Grupo Parlamentario del Partido Verde, por el diputado Óscar González Yáñez, coordinador del Grupo Parlamentario del Partido del Trabajo</w:t>
      </w:r>
      <w:r w:rsidR="00960099" w:rsidRPr="002632AC">
        <w:rPr>
          <w:rFonts w:ascii="Times New Roman" w:hAnsi="Times New Roman" w:cs="Times New Roman"/>
          <w:sz w:val="24"/>
          <w:szCs w:val="24"/>
        </w:rPr>
        <w:t>.</w:t>
      </w:r>
    </w:p>
    <w:p w:rsidR="00B92CDC" w:rsidRPr="002632AC" w:rsidRDefault="00960099"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D</w:t>
      </w:r>
      <w:r w:rsidR="00B92CDC" w:rsidRPr="002632AC">
        <w:rPr>
          <w:rFonts w:ascii="Times New Roman" w:hAnsi="Times New Roman" w:cs="Times New Roman"/>
          <w:sz w:val="24"/>
          <w:szCs w:val="24"/>
        </w:rPr>
        <w:t xml:space="preserve">e la </w:t>
      </w:r>
      <w:r w:rsidRPr="002632AC">
        <w:rPr>
          <w:rFonts w:ascii="Times New Roman" w:hAnsi="Times New Roman" w:cs="Times New Roman"/>
          <w:sz w:val="24"/>
          <w:szCs w:val="24"/>
        </w:rPr>
        <w:t>I</w:t>
      </w:r>
      <w:r w:rsidR="00B92CDC" w:rsidRPr="002632AC">
        <w:rPr>
          <w:rFonts w:ascii="Times New Roman" w:hAnsi="Times New Roman" w:cs="Times New Roman"/>
          <w:sz w:val="24"/>
          <w:szCs w:val="24"/>
        </w:rPr>
        <w:t xml:space="preserve">niciativa con </w:t>
      </w:r>
      <w:r w:rsidRPr="002632AC">
        <w:rPr>
          <w:rFonts w:ascii="Times New Roman" w:hAnsi="Times New Roman" w:cs="Times New Roman"/>
          <w:sz w:val="24"/>
          <w:szCs w:val="24"/>
        </w:rPr>
        <w:t>P</w:t>
      </w:r>
      <w:r w:rsidR="00B92CDC" w:rsidRPr="002632AC">
        <w:rPr>
          <w:rFonts w:ascii="Times New Roman" w:hAnsi="Times New Roman" w:cs="Times New Roman"/>
          <w:sz w:val="24"/>
          <w:szCs w:val="24"/>
        </w:rPr>
        <w:t xml:space="preserve">royecto de </w:t>
      </w:r>
      <w:r w:rsidR="00512374" w:rsidRPr="002632AC">
        <w:rPr>
          <w:rFonts w:ascii="Times New Roman" w:hAnsi="Times New Roman" w:cs="Times New Roman"/>
          <w:sz w:val="24"/>
          <w:szCs w:val="24"/>
        </w:rPr>
        <w:t>D</w:t>
      </w:r>
      <w:r w:rsidR="00B92CDC" w:rsidRPr="002632AC">
        <w:rPr>
          <w:rFonts w:ascii="Times New Roman" w:hAnsi="Times New Roman" w:cs="Times New Roman"/>
          <w:sz w:val="24"/>
          <w:szCs w:val="24"/>
        </w:rPr>
        <w:t xml:space="preserve">ecreto por el que se reforma el artículo 117 de la Constitución Política del Estado Libre y Soberano de México, presentada por la diputada María José Pérez Domínguez, integrante del Grupo Parlamentario del Partido morena, de la </w:t>
      </w:r>
      <w:r w:rsidR="00512374" w:rsidRPr="002632AC">
        <w:rPr>
          <w:rFonts w:ascii="Times New Roman" w:hAnsi="Times New Roman" w:cs="Times New Roman"/>
          <w:sz w:val="24"/>
          <w:szCs w:val="24"/>
        </w:rPr>
        <w:t>I</w:t>
      </w:r>
      <w:r w:rsidR="00B92CDC" w:rsidRPr="002632AC">
        <w:rPr>
          <w:rFonts w:ascii="Times New Roman" w:hAnsi="Times New Roman" w:cs="Times New Roman"/>
          <w:sz w:val="24"/>
          <w:szCs w:val="24"/>
        </w:rPr>
        <w:t xml:space="preserve">niciativa con </w:t>
      </w:r>
      <w:r w:rsidR="00D209C2" w:rsidRPr="002632AC">
        <w:rPr>
          <w:rFonts w:ascii="Times New Roman" w:hAnsi="Times New Roman" w:cs="Times New Roman"/>
          <w:sz w:val="24"/>
          <w:szCs w:val="24"/>
        </w:rPr>
        <w:t>P</w:t>
      </w:r>
      <w:r w:rsidR="00B92CDC" w:rsidRPr="002632AC">
        <w:rPr>
          <w:rFonts w:ascii="Times New Roman" w:hAnsi="Times New Roman" w:cs="Times New Roman"/>
          <w:sz w:val="24"/>
          <w:szCs w:val="24"/>
        </w:rPr>
        <w:t xml:space="preserve">royecto de </w:t>
      </w:r>
      <w:r w:rsidR="00D209C2" w:rsidRPr="002632AC">
        <w:rPr>
          <w:rFonts w:ascii="Times New Roman" w:hAnsi="Times New Roman" w:cs="Times New Roman"/>
          <w:sz w:val="24"/>
          <w:szCs w:val="24"/>
        </w:rPr>
        <w:t>D</w:t>
      </w:r>
      <w:r w:rsidR="00B92CDC" w:rsidRPr="002632AC">
        <w:rPr>
          <w:rFonts w:ascii="Times New Roman" w:hAnsi="Times New Roman" w:cs="Times New Roman"/>
          <w:sz w:val="24"/>
          <w:szCs w:val="24"/>
        </w:rPr>
        <w:t xml:space="preserve">ecreto por el que se reforman diversas disposiciones de la Constitución Política del Estado Libre y Soberano de México, presentada también por la diputada María José Pérez Domínguez, integrante del Grupo Parlamentario del Partido morena, de la </w:t>
      </w:r>
      <w:r w:rsidR="00D209C2" w:rsidRPr="002632AC">
        <w:rPr>
          <w:rFonts w:ascii="Times New Roman" w:hAnsi="Times New Roman" w:cs="Times New Roman"/>
          <w:sz w:val="24"/>
          <w:szCs w:val="24"/>
        </w:rPr>
        <w:t>I</w:t>
      </w:r>
      <w:r w:rsidR="00B92CDC" w:rsidRPr="002632AC">
        <w:rPr>
          <w:rFonts w:ascii="Times New Roman" w:hAnsi="Times New Roman" w:cs="Times New Roman"/>
          <w:sz w:val="24"/>
          <w:szCs w:val="24"/>
        </w:rPr>
        <w:t xml:space="preserve">niciativa con </w:t>
      </w:r>
      <w:r w:rsidR="00D209C2" w:rsidRPr="002632AC">
        <w:rPr>
          <w:rFonts w:ascii="Times New Roman" w:hAnsi="Times New Roman" w:cs="Times New Roman"/>
          <w:sz w:val="24"/>
          <w:szCs w:val="24"/>
        </w:rPr>
        <w:t>P</w:t>
      </w:r>
      <w:r w:rsidR="00B92CDC" w:rsidRPr="002632AC">
        <w:rPr>
          <w:rFonts w:ascii="Times New Roman" w:hAnsi="Times New Roman" w:cs="Times New Roman"/>
          <w:sz w:val="24"/>
          <w:szCs w:val="24"/>
        </w:rPr>
        <w:t xml:space="preserve">royecto de </w:t>
      </w:r>
      <w:r w:rsidR="00D209C2" w:rsidRPr="002632AC">
        <w:rPr>
          <w:rFonts w:ascii="Times New Roman" w:hAnsi="Times New Roman" w:cs="Times New Roman"/>
          <w:sz w:val="24"/>
          <w:szCs w:val="24"/>
        </w:rPr>
        <w:t>D</w:t>
      </w:r>
      <w:r w:rsidR="00B92CDC" w:rsidRPr="002632AC">
        <w:rPr>
          <w:rFonts w:ascii="Times New Roman" w:hAnsi="Times New Roman" w:cs="Times New Roman"/>
          <w:sz w:val="24"/>
          <w:szCs w:val="24"/>
        </w:rPr>
        <w:t xml:space="preserve">ecreto por el que se reforman y adicionan diversas disposiciones del Código Electoral del Estado de México, presentado por integrantes del Grupo Parlamentario del Partido Verde Ecologista de México y de la </w:t>
      </w:r>
      <w:r w:rsidR="00D95276" w:rsidRPr="002632AC">
        <w:rPr>
          <w:rFonts w:ascii="Times New Roman" w:hAnsi="Times New Roman" w:cs="Times New Roman"/>
          <w:sz w:val="24"/>
          <w:szCs w:val="24"/>
        </w:rPr>
        <w:t xml:space="preserve">Iniciativa con Proyecto de Decreto </w:t>
      </w:r>
      <w:r w:rsidR="00B92CDC" w:rsidRPr="002632AC">
        <w:rPr>
          <w:rFonts w:ascii="Times New Roman" w:hAnsi="Times New Roman" w:cs="Times New Roman"/>
          <w:sz w:val="24"/>
          <w:szCs w:val="24"/>
        </w:rPr>
        <w:t>por el que se reforma el artículo 147 de la Constitución Política del Estado Libre y Soberano de México, presentada por el diputado Octavio Martínez Vargas, integrante del Grupo Parlamentario de morena</w:t>
      </w:r>
      <w:r w:rsidR="00D95276" w:rsidRPr="002632AC">
        <w:rPr>
          <w:rFonts w:ascii="Times New Roman" w:hAnsi="Times New Roman" w:cs="Times New Roman"/>
          <w:sz w:val="24"/>
          <w:szCs w:val="24"/>
        </w:rPr>
        <w:t>.</w:t>
      </w:r>
    </w:p>
    <w:p w:rsidR="002E4315"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Me permito destacar que este </w:t>
      </w:r>
      <w:r w:rsidR="00D95276"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se acompaña de 2 </w:t>
      </w:r>
      <w:r w:rsidR="002E4315"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royectos de </w:t>
      </w:r>
      <w:r w:rsidR="002E4315"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uno correspondiente a la materia constitucional y otro a la materia legal. </w:t>
      </w:r>
    </w:p>
    <w:p w:rsidR="00B92CDC" w:rsidRPr="002632AC" w:rsidRDefault="00B92CDC"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En consecuencia y por razones de jerarquía normativa, serán discutidos y votados por separado.</w:t>
      </w:r>
    </w:p>
    <w:p w:rsidR="00B92CDC"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Tiene el uso de la palabra el diputado Edgar Samuel Ríos Moreno, para dar lectura a la introducción y los resolutivos del </w:t>
      </w:r>
      <w:r w:rsidR="002E4315" w:rsidRPr="002632AC">
        <w:rPr>
          <w:rFonts w:ascii="Times New Roman" w:hAnsi="Times New Roman" w:cs="Times New Roman"/>
          <w:sz w:val="24"/>
          <w:szCs w:val="24"/>
        </w:rPr>
        <w:t>D</w:t>
      </w:r>
      <w:r w:rsidRPr="002632AC">
        <w:rPr>
          <w:rFonts w:ascii="Times New Roman" w:hAnsi="Times New Roman" w:cs="Times New Roman"/>
          <w:sz w:val="24"/>
          <w:szCs w:val="24"/>
        </w:rPr>
        <w:t>ictamen.</w:t>
      </w:r>
    </w:p>
    <w:p w:rsidR="00B92CDC" w:rsidRPr="002632AC" w:rsidRDefault="004F2DC8"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lang w:eastAsia="es-MX"/>
        </w:rPr>
        <w:lastRenderedPageBreak/>
        <w:t xml:space="preserve">SECRETARIO DIP. EDGAR SAMUEL RÍOS MORENO. </w:t>
      </w:r>
      <w:r w:rsidR="00B92CDC" w:rsidRPr="002632AC">
        <w:rPr>
          <w:rFonts w:ascii="Times New Roman" w:hAnsi="Times New Roman" w:cs="Times New Roman"/>
          <w:sz w:val="24"/>
          <w:szCs w:val="24"/>
        </w:rPr>
        <w:t>Muchas gracias.</w:t>
      </w:r>
    </w:p>
    <w:p w:rsidR="00B92CDC" w:rsidRPr="002632AC" w:rsidRDefault="00B92CDC"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La Presidencia de la “LXII” Legislatura remitió a las Comisiones Legislativas de Gobernación y Puntos Constitucionales y Electoral y Desarrollo Democrático para su estudio y dictamen, la </w:t>
      </w:r>
      <w:r w:rsidR="000004F1" w:rsidRPr="002632AC">
        <w:rPr>
          <w:rFonts w:ascii="Times New Roman" w:hAnsi="Times New Roman" w:cs="Times New Roman"/>
          <w:sz w:val="24"/>
          <w:szCs w:val="24"/>
        </w:rPr>
        <w:t>I</w:t>
      </w:r>
      <w:r w:rsidRPr="002632AC">
        <w:rPr>
          <w:rFonts w:ascii="Times New Roman" w:hAnsi="Times New Roman" w:cs="Times New Roman"/>
          <w:sz w:val="24"/>
          <w:szCs w:val="24"/>
        </w:rPr>
        <w:t xml:space="preserve">niciativa de </w:t>
      </w:r>
      <w:r w:rsidR="00622A0F"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por el que se reforman y adicionan diversas disposiciones de la Constitución Política del Estado Libre y Soberano de México, del Código Electoral del Estado de México y de la Ley Orgánica Municipal del Estado de México, presentada por el diputado José Francisco Vázquez, coordinador del Grupo Parlamentario de morena, por el diputado Alberto Couttolenc Buentello, coordinador del Grupo Parlamentario del Partido Verde Ecologista, por el diputado Óscar González Yáñez, coordinación del Grupo Parlamentario del Partido del Trabajo, la </w:t>
      </w:r>
      <w:r w:rsidR="00622A0F" w:rsidRPr="002632AC">
        <w:rPr>
          <w:rFonts w:ascii="Times New Roman" w:hAnsi="Times New Roman" w:cs="Times New Roman"/>
          <w:sz w:val="24"/>
          <w:szCs w:val="24"/>
        </w:rPr>
        <w:t>I</w:t>
      </w:r>
      <w:r w:rsidRPr="002632AC">
        <w:rPr>
          <w:rFonts w:ascii="Times New Roman" w:hAnsi="Times New Roman" w:cs="Times New Roman"/>
          <w:sz w:val="24"/>
          <w:szCs w:val="24"/>
        </w:rPr>
        <w:t xml:space="preserve">niciativa de </w:t>
      </w:r>
      <w:r w:rsidR="00622A0F"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622A0F"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por la que se reforma el artículo 117 de la Constitución Política del Estado Libre y Soberano de México, presentada por la diputada María José Pérez Domínguez, integrante del Grupo Parlamentario de morena, la </w:t>
      </w:r>
      <w:r w:rsidR="0032633F" w:rsidRPr="002632AC">
        <w:rPr>
          <w:rFonts w:ascii="Times New Roman" w:hAnsi="Times New Roman" w:cs="Times New Roman"/>
          <w:sz w:val="24"/>
          <w:szCs w:val="24"/>
        </w:rPr>
        <w:t>I</w:t>
      </w:r>
      <w:r w:rsidRPr="002632AC">
        <w:rPr>
          <w:rFonts w:ascii="Times New Roman" w:hAnsi="Times New Roman" w:cs="Times New Roman"/>
          <w:sz w:val="24"/>
          <w:szCs w:val="24"/>
        </w:rPr>
        <w:t xml:space="preserve">niciativa con </w:t>
      </w:r>
      <w:r w:rsidR="0032633F"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32633F"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por el que se reforman las diversas disposiciones de la Constitución Política del Estado Libre y Soberano de México, presentada por la diputada María José Pérez Domínguez, integrante del Grupo Parlamentario de morena, la </w:t>
      </w:r>
      <w:r w:rsidR="0032633F" w:rsidRPr="002632AC">
        <w:rPr>
          <w:rFonts w:ascii="Times New Roman" w:hAnsi="Times New Roman" w:cs="Times New Roman"/>
          <w:sz w:val="24"/>
          <w:szCs w:val="24"/>
        </w:rPr>
        <w:t xml:space="preserve">Iniciativa con Proyecto de Decreto </w:t>
      </w:r>
      <w:r w:rsidRPr="002632AC">
        <w:rPr>
          <w:rFonts w:ascii="Times New Roman" w:hAnsi="Times New Roman" w:cs="Times New Roman"/>
          <w:sz w:val="24"/>
          <w:szCs w:val="24"/>
        </w:rPr>
        <w:t xml:space="preserve">por el que se reforman y adicionan las diversas disposiciones del Código Electoral del Estado de México, presentada por integrantes del Grupo Parlamentario del Partido Verde Ecologista y la </w:t>
      </w:r>
      <w:r w:rsidR="00093CB1" w:rsidRPr="002632AC">
        <w:rPr>
          <w:rFonts w:ascii="Times New Roman" w:hAnsi="Times New Roman" w:cs="Times New Roman"/>
          <w:sz w:val="24"/>
          <w:szCs w:val="24"/>
        </w:rPr>
        <w:t xml:space="preserve">Iniciativa con Proyecto de Decreto </w:t>
      </w:r>
      <w:r w:rsidRPr="002632AC">
        <w:rPr>
          <w:rFonts w:ascii="Times New Roman" w:hAnsi="Times New Roman" w:cs="Times New Roman"/>
          <w:sz w:val="24"/>
          <w:szCs w:val="24"/>
        </w:rPr>
        <w:t>por el que se reforma el artículo 147 de la Constitución Política del Estado Libre y Soberano de México, presentada por el diputado Octavio Martínez Vargas, integrante del Grupo Parlamentario de morena.</w:t>
      </w:r>
    </w:p>
    <w:p w:rsidR="00B92CDC"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Con base </w:t>
      </w:r>
      <w:r w:rsidR="00093CB1" w:rsidRPr="002632AC">
        <w:rPr>
          <w:rFonts w:ascii="Times New Roman" w:hAnsi="Times New Roman" w:cs="Times New Roman"/>
          <w:sz w:val="24"/>
          <w:szCs w:val="24"/>
        </w:rPr>
        <w:t>a</w:t>
      </w:r>
      <w:r w:rsidRPr="002632AC">
        <w:rPr>
          <w:rFonts w:ascii="Times New Roman" w:hAnsi="Times New Roman" w:cs="Times New Roman"/>
          <w:sz w:val="24"/>
          <w:szCs w:val="24"/>
        </w:rPr>
        <w:t xml:space="preserve"> la técnica legislativa y la observancia del principio de economía procesal, advirtiendo que se da identidad de ordenamiento y materia, acordamos llevar a cabo el estudio conjunto de </w:t>
      </w:r>
      <w:r w:rsidR="00093CB1" w:rsidRPr="002632AC">
        <w:rPr>
          <w:rFonts w:ascii="Times New Roman" w:hAnsi="Times New Roman" w:cs="Times New Roman"/>
          <w:sz w:val="24"/>
          <w:szCs w:val="24"/>
        </w:rPr>
        <w:t>I</w:t>
      </w:r>
      <w:r w:rsidRPr="002632AC">
        <w:rPr>
          <w:rFonts w:ascii="Times New Roman" w:hAnsi="Times New Roman" w:cs="Times New Roman"/>
          <w:sz w:val="24"/>
          <w:szCs w:val="24"/>
        </w:rPr>
        <w:t xml:space="preserve">niciativas y conformar un </w:t>
      </w:r>
      <w:r w:rsidR="00093CB1"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y 2 </w:t>
      </w:r>
      <w:r w:rsidR="00093CB1"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royectos de </w:t>
      </w:r>
      <w:r w:rsidR="00D6189E" w:rsidRPr="002632AC">
        <w:rPr>
          <w:rFonts w:ascii="Times New Roman" w:hAnsi="Times New Roman" w:cs="Times New Roman"/>
          <w:sz w:val="24"/>
          <w:szCs w:val="24"/>
        </w:rPr>
        <w:t>D</w:t>
      </w:r>
      <w:r w:rsidRPr="002632AC">
        <w:rPr>
          <w:rFonts w:ascii="Times New Roman" w:hAnsi="Times New Roman" w:cs="Times New Roman"/>
          <w:sz w:val="24"/>
          <w:szCs w:val="24"/>
        </w:rPr>
        <w:t>ecreto, correspondiente a la reforma constitucional y legal respectivamente en atención a la jerarquía normativa expresando las condiciones y la normativa que estimamos procedente.</w:t>
      </w:r>
    </w:p>
    <w:p w:rsidR="00DA2E4A" w:rsidRPr="002632AC" w:rsidRDefault="00B92CDC"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Sustanciando el estudio de las iniciativas y discutiendo plenamente en las </w:t>
      </w:r>
      <w:r w:rsidR="00D6189E" w:rsidRPr="002632AC">
        <w:rPr>
          <w:rFonts w:ascii="Times New Roman" w:hAnsi="Times New Roman" w:cs="Times New Roman"/>
          <w:sz w:val="24"/>
          <w:szCs w:val="24"/>
        </w:rPr>
        <w:t>C</w:t>
      </w:r>
      <w:r w:rsidRPr="002632AC">
        <w:rPr>
          <w:rFonts w:ascii="Times New Roman" w:hAnsi="Times New Roman" w:cs="Times New Roman"/>
          <w:sz w:val="24"/>
          <w:szCs w:val="24"/>
        </w:rPr>
        <w:t xml:space="preserve">omisiones </w:t>
      </w:r>
      <w:r w:rsidR="00D6189E" w:rsidRPr="002632AC">
        <w:rPr>
          <w:rFonts w:ascii="Times New Roman" w:hAnsi="Times New Roman" w:cs="Times New Roman"/>
          <w:sz w:val="24"/>
          <w:szCs w:val="24"/>
        </w:rPr>
        <w:t>L</w:t>
      </w:r>
      <w:r w:rsidRPr="002632AC">
        <w:rPr>
          <w:rFonts w:ascii="Times New Roman" w:hAnsi="Times New Roman" w:cs="Times New Roman"/>
          <w:sz w:val="24"/>
          <w:szCs w:val="24"/>
        </w:rPr>
        <w:t>egislativas, nos permitimos con fundamento en lo establecido en los artículos</w:t>
      </w:r>
      <w:r w:rsidR="00F40DB2" w:rsidRPr="002632AC">
        <w:rPr>
          <w:rFonts w:ascii="Times New Roman" w:hAnsi="Times New Roman" w:cs="Times New Roman"/>
          <w:sz w:val="24"/>
          <w:szCs w:val="24"/>
        </w:rPr>
        <w:t xml:space="preserve"> 68, 70 y </w:t>
      </w:r>
      <w:r w:rsidR="00DA2E4A" w:rsidRPr="002632AC">
        <w:rPr>
          <w:rFonts w:ascii="Times New Roman" w:eastAsia="Arial" w:hAnsi="Times New Roman" w:cs="Times New Roman"/>
          <w:sz w:val="24"/>
          <w:szCs w:val="24"/>
        </w:rPr>
        <w:t xml:space="preserve">82 de la Ley Orgánica del Poder Legislativo en relación con lo previsto con los artículos 13 </w:t>
      </w:r>
      <w:r w:rsidR="00AF55A6" w:rsidRPr="002632AC">
        <w:rPr>
          <w:rFonts w:ascii="Times New Roman" w:eastAsia="Arial" w:hAnsi="Times New Roman" w:cs="Times New Roman"/>
          <w:sz w:val="24"/>
          <w:szCs w:val="24"/>
        </w:rPr>
        <w:t>a)</w:t>
      </w:r>
      <w:r w:rsidR="00DA2E4A" w:rsidRPr="002632AC">
        <w:rPr>
          <w:rFonts w:ascii="Times New Roman" w:eastAsia="Arial" w:hAnsi="Times New Roman" w:cs="Times New Roman"/>
          <w:sz w:val="24"/>
          <w:szCs w:val="24"/>
        </w:rPr>
        <w:t>, 70, 73, 75, 78, 79 y 80 del Reglamento del Poder Legislativo, emitir los siguientes.</w:t>
      </w:r>
    </w:p>
    <w:p w:rsidR="00DA2E4A" w:rsidRPr="002632AC" w:rsidRDefault="00DA2E4A" w:rsidP="00851F25">
      <w:pPr>
        <w:pStyle w:val="Sinespaciado"/>
        <w:jc w:val="center"/>
        <w:rPr>
          <w:rFonts w:ascii="Times New Roman" w:eastAsia="Arial" w:hAnsi="Times New Roman" w:cs="Times New Roman"/>
          <w:sz w:val="24"/>
          <w:szCs w:val="24"/>
        </w:rPr>
      </w:pPr>
      <w:r w:rsidRPr="002632AC">
        <w:rPr>
          <w:rFonts w:ascii="Times New Roman" w:eastAsia="Arial" w:hAnsi="Times New Roman" w:cs="Times New Roman"/>
          <w:sz w:val="24"/>
          <w:szCs w:val="24"/>
        </w:rPr>
        <w:t>RESOLUTIVOS</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PRIMERO. Son de aprobarse en lo conducente en términos de los </w:t>
      </w:r>
      <w:r w:rsidR="00AF55A6" w:rsidRPr="002632AC">
        <w:rPr>
          <w:rFonts w:ascii="Times New Roman" w:eastAsia="Arial" w:hAnsi="Times New Roman" w:cs="Times New Roman"/>
          <w:sz w:val="24"/>
          <w:szCs w:val="24"/>
        </w:rPr>
        <w:t>2</w:t>
      </w:r>
      <w:r w:rsidRPr="002632AC">
        <w:rPr>
          <w:rFonts w:ascii="Times New Roman" w:eastAsia="Arial" w:hAnsi="Times New Roman" w:cs="Times New Roman"/>
          <w:sz w:val="24"/>
          <w:szCs w:val="24"/>
        </w:rPr>
        <w:t xml:space="preserve"> </w:t>
      </w:r>
      <w:r w:rsidR="00AF55A6"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royectos de </w:t>
      </w:r>
      <w:r w:rsidR="00AF55A6"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ecreto que han sido conformados, la Iniciativa de Decreto por el que se reforman y adicionan diversas disposiciones de la Constitución Política del Estado Libre y Soberano de México, del Código Electoral del Estado de México y la Ley Orgánica Municipal del Estado de México, presentada por el diputado José Francisco Vázquez Rodríguez, Coordinador del Grupo Parlamentario de morena; por el diputado José Alberto Couttolenc Buentello, Coordinador del Grupo Parlamentario del Verde Ecologista de México y por el diputado Óscar González Yáñez, Coordinador del Grupo Parlamentario del Partido del Trabajo.</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La Iniciativa con Proyecto de Decreto por el que se reforma la Constitución Política del Estado Libre y Soberano de México, presentada por la diputada María José Pérez Domínguez, integrante del Grupo Parlamentario de morena; la Iniciativa de Proyecto de </w:t>
      </w:r>
      <w:r w:rsidR="00C0637B"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ecreto por el que se reforman diversas disposiciones de la Constitución Política de Estado Libre y Soberano de México, presentada por la diputada María José Pérez Domínguez, integrante del Grupo Partido morena; la Iniciativa con Proyecto de Decreto por el que se reforman y adicionan diversas disposiciones del Código Electoral del Estado de México, presentada por integrantes del Grupo Parlamentario de Verde Ecologista de México y la Iniciativa con Proyecto del Decreto por el que se reforma el artículo 147 de la Constitución Política del Estado Libre y Soberano de México, presentada por el diputado Octavio Martínez, integrante del Grupo Parlamentario de morena.</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lastRenderedPageBreak/>
        <w:t xml:space="preserve">SEGUNDO. Se adjunta el </w:t>
      </w:r>
      <w:r w:rsidR="00BC64DE"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 de </w:t>
      </w:r>
      <w:r w:rsidR="00BC64DE"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 xml:space="preserve">ecreto por el que se reforman y adicionan diversas disposiciones de la Constitución Política del Estado Libre y Soberano de México para que, previa discusión y aprobación de la LXII Legislatura sea remitido a los 125 ayuntamientos de los municipios del Estado para recabar su voto correspondiente. </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TERCERO. Se adjunta el </w:t>
      </w:r>
      <w:r w:rsidR="00E96086"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 de </w:t>
      </w:r>
      <w:r w:rsidR="00E96086"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 xml:space="preserve">ecreto por el que se reforman y adicionan y derogan diversas disposiciones del Código Electoral del Estado de México y de la Ley Orgánica Municipal del Estado de México para su discusión y aprobación en la </w:t>
      </w:r>
      <w:r w:rsidR="00B55572" w:rsidRPr="002632AC">
        <w:rPr>
          <w:rFonts w:ascii="Times New Roman" w:eastAsia="Arial" w:hAnsi="Times New Roman" w:cs="Times New Roman"/>
          <w:sz w:val="24"/>
          <w:szCs w:val="24"/>
        </w:rPr>
        <w:t>“</w:t>
      </w:r>
      <w:r w:rsidRPr="002632AC">
        <w:rPr>
          <w:rFonts w:ascii="Times New Roman" w:eastAsia="Arial" w:hAnsi="Times New Roman" w:cs="Times New Roman"/>
          <w:sz w:val="24"/>
          <w:szCs w:val="24"/>
        </w:rPr>
        <w:t>LXII</w:t>
      </w:r>
      <w:r w:rsidR="00AA02A9" w:rsidRPr="002632AC">
        <w:rPr>
          <w:rFonts w:ascii="Times New Roman" w:eastAsia="Arial" w:hAnsi="Times New Roman" w:cs="Times New Roman"/>
          <w:sz w:val="24"/>
          <w:szCs w:val="24"/>
        </w:rPr>
        <w:t>”</w:t>
      </w:r>
      <w:r w:rsidRPr="002632AC">
        <w:rPr>
          <w:rFonts w:ascii="Times New Roman" w:eastAsia="Arial" w:hAnsi="Times New Roman" w:cs="Times New Roman"/>
          <w:sz w:val="24"/>
          <w:szCs w:val="24"/>
        </w:rPr>
        <w:t xml:space="preserve"> Legislatura.</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CUARTO. De conformidad con el procedimiento aplicable, en su oportunidad, remítanse los </w:t>
      </w:r>
      <w:r w:rsidR="00AA02A9"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royectos de </w:t>
      </w:r>
      <w:r w:rsidR="00AA02A9"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 xml:space="preserve">ecreto a la persona Titular del Ejecutivo </w:t>
      </w:r>
      <w:r w:rsidR="00AA02A9" w:rsidRPr="002632AC">
        <w:rPr>
          <w:rFonts w:ascii="Times New Roman" w:eastAsia="Arial" w:hAnsi="Times New Roman" w:cs="Times New Roman"/>
          <w:sz w:val="24"/>
          <w:szCs w:val="24"/>
        </w:rPr>
        <w:t>E</w:t>
      </w:r>
      <w:r w:rsidRPr="002632AC">
        <w:rPr>
          <w:rFonts w:ascii="Times New Roman" w:eastAsia="Arial" w:hAnsi="Times New Roman" w:cs="Times New Roman"/>
          <w:sz w:val="24"/>
          <w:szCs w:val="24"/>
        </w:rPr>
        <w:t xml:space="preserve">statal para los efectos procedentes. </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QUINTO. Los </w:t>
      </w:r>
      <w:r w:rsidR="00AA02A9"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royectos de </w:t>
      </w:r>
      <w:r w:rsidR="00AA02A9"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ecreto</w:t>
      </w:r>
      <w:r w:rsidR="00AA02A9" w:rsidRPr="002632AC">
        <w:rPr>
          <w:rFonts w:ascii="Times New Roman" w:eastAsia="Arial" w:hAnsi="Times New Roman" w:cs="Times New Roman"/>
          <w:sz w:val="24"/>
          <w:szCs w:val="24"/>
        </w:rPr>
        <w:t>,</w:t>
      </w:r>
      <w:r w:rsidRPr="002632AC">
        <w:rPr>
          <w:rFonts w:ascii="Times New Roman" w:eastAsia="Arial" w:hAnsi="Times New Roman" w:cs="Times New Roman"/>
          <w:sz w:val="24"/>
          <w:szCs w:val="24"/>
        </w:rPr>
        <w:t xml:space="preserve"> armonizan el marco jurídico estatal con la Constitución Política de los Estados Unidos Mexicanos, fortalecen la austeridad, la eficiencia del gasto público, remuneraciones justas, la calidad de la democracia, mejora la integración de los órganos de gobierno en los ámbitos legislativo y municipal y reconfiguran etapas de proceso electoral, en concordancia con la vida democrática de la entidad.</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Dado en el Palacio Legislativo de la ciudad de Toluca, capital del Estado de México, a los días seis del mes mayo del </w:t>
      </w:r>
      <w:r w:rsidR="00302128" w:rsidRPr="002632AC">
        <w:rPr>
          <w:rFonts w:ascii="Times New Roman" w:eastAsia="Arial" w:hAnsi="Times New Roman" w:cs="Times New Roman"/>
          <w:sz w:val="24"/>
          <w:szCs w:val="24"/>
        </w:rPr>
        <w:t xml:space="preserve">dos mil </w:t>
      </w:r>
      <w:r w:rsidR="00985AC8" w:rsidRPr="002632AC">
        <w:rPr>
          <w:rFonts w:ascii="Times New Roman" w:eastAsia="Arial" w:hAnsi="Times New Roman" w:cs="Times New Roman"/>
          <w:sz w:val="24"/>
          <w:szCs w:val="24"/>
        </w:rPr>
        <w:t>veintiséis</w:t>
      </w:r>
      <w:r w:rsidR="00302128" w:rsidRPr="002632AC">
        <w:rPr>
          <w:rFonts w:ascii="Times New Roman" w:eastAsia="Arial" w:hAnsi="Times New Roman" w:cs="Times New Roman"/>
          <w:sz w:val="24"/>
          <w:szCs w:val="24"/>
        </w:rPr>
        <w:t>.</w:t>
      </w:r>
      <w:r w:rsidRPr="002632AC">
        <w:rPr>
          <w:rFonts w:ascii="Times New Roman" w:eastAsia="Arial" w:hAnsi="Times New Roman" w:cs="Times New Roman"/>
          <w:sz w:val="24"/>
          <w:szCs w:val="24"/>
        </w:rPr>
        <w:t xml:space="preserve"> </w:t>
      </w:r>
    </w:p>
    <w:p w:rsidR="00DA2E4A" w:rsidRPr="002632AC" w:rsidRDefault="00DA2E4A" w:rsidP="00851F25">
      <w:pPr>
        <w:pStyle w:val="Sinespaciado"/>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PRESIDENTE </w:t>
      </w:r>
      <w:r w:rsidRPr="002632AC">
        <w:rPr>
          <w:rFonts w:ascii="Times New Roman" w:hAnsi="Times New Roman" w:cs="Times New Roman"/>
          <w:sz w:val="24"/>
          <w:szCs w:val="24"/>
        </w:rPr>
        <w:t xml:space="preserve">DIP. CARLOS MARTÍNEZ ZURITA TREJO. </w:t>
      </w:r>
      <w:r w:rsidRPr="002632AC">
        <w:rPr>
          <w:rFonts w:ascii="Times New Roman" w:eastAsia="Arial" w:hAnsi="Times New Roman" w:cs="Times New Roman"/>
          <w:sz w:val="24"/>
          <w:szCs w:val="24"/>
        </w:rPr>
        <w:t xml:space="preserve">Muchas gracias diputado Samuel. </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Informo a las Comisiones Unidas que se integra con nosotros el diputado Vladimir Hernández Villegas</w:t>
      </w:r>
      <w:r w:rsidR="00985AC8" w:rsidRPr="002632AC">
        <w:rPr>
          <w:rFonts w:ascii="Times New Roman" w:eastAsia="Arial" w:hAnsi="Times New Roman" w:cs="Times New Roman"/>
          <w:sz w:val="24"/>
          <w:szCs w:val="24"/>
        </w:rPr>
        <w:t>, m</w:t>
      </w:r>
      <w:r w:rsidRPr="002632AC">
        <w:rPr>
          <w:rFonts w:ascii="Times New Roman" w:eastAsia="Arial" w:hAnsi="Times New Roman" w:cs="Times New Roman"/>
          <w:sz w:val="24"/>
          <w:szCs w:val="24"/>
        </w:rPr>
        <w:t>uchas gracias diputado.</w:t>
      </w:r>
    </w:p>
    <w:p w:rsidR="00985AC8"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Como ustedes saben, esta reforma tiene un significado político profundo para el Estado de México, porque conecta directamente con las demandas que marcaron el rumbo del país la pasada elección</w:t>
      </w:r>
      <w:r w:rsidR="00985AC8" w:rsidRPr="002632AC">
        <w:rPr>
          <w:rFonts w:ascii="Times New Roman" w:eastAsia="Arial" w:hAnsi="Times New Roman" w:cs="Times New Roman"/>
          <w:sz w:val="24"/>
          <w:szCs w:val="24"/>
        </w:rPr>
        <w:t>, a</w:t>
      </w:r>
      <w:r w:rsidRPr="002632AC">
        <w:rPr>
          <w:rFonts w:ascii="Times New Roman" w:eastAsia="Arial" w:hAnsi="Times New Roman" w:cs="Times New Roman"/>
          <w:sz w:val="24"/>
          <w:szCs w:val="24"/>
        </w:rPr>
        <w:t>vanzar hacia gobiernos más austeros, más eficientes y más cercanos a la ciudadanía.</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Nuestra presidenta, la doctora Claudia Sheinbaum Pardo, fue clara desde los inicios de su caminar por el Estado de México y por todo el país, que la transformación también debía reflejarse en la forma en la que funcionan las instituciones públicas, eliminando excesos, reduciendo privilegios y utilizando los recursos públicos con mayor responsabilidad social. </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Es un mandato claro, no de una persona o de un partido político, es el mandato del pueblo de México y en este caso del pueblo del Estado de México; por eso el contenido de este </w:t>
      </w:r>
      <w:r w:rsidR="008402DB"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ictamen no puede entenderse como un ajuste técnico, administrativo o presupuestal, el. denominado Plan B: la reducción de estructuras sobredimensionadas, la reorganización de los ayuntamientos, el establecimiento de límites del gasto institucional y el fortalecimiento de criterios de austeridad responden a una visión política que hoy respalda la mayoría del pueblo del Estado de México.</w:t>
      </w:r>
      <w:r w:rsidR="00796860" w:rsidRPr="002632AC">
        <w:rPr>
          <w:rFonts w:ascii="Times New Roman" w:eastAsia="Arial" w:hAnsi="Times New Roman" w:cs="Times New Roman"/>
          <w:sz w:val="24"/>
          <w:szCs w:val="24"/>
        </w:rPr>
        <w:t xml:space="preserve"> </w:t>
      </w:r>
      <w:r w:rsidRPr="002632AC">
        <w:rPr>
          <w:rFonts w:ascii="Times New Roman" w:eastAsia="Arial" w:hAnsi="Times New Roman" w:cs="Times New Roman"/>
          <w:sz w:val="24"/>
          <w:szCs w:val="24"/>
        </w:rPr>
        <w:t>Que el poder público sirva al soberano.</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Abro la discusión en lo general del </w:t>
      </w:r>
      <w:r w:rsidR="00796860"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 xml:space="preserve">ictamen y del </w:t>
      </w:r>
      <w:r w:rsidR="00796860" w:rsidRPr="002632AC">
        <w:rPr>
          <w:rFonts w:ascii="Times New Roman" w:eastAsia="Arial" w:hAnsi="Times New Roman" w:cs="Times New Roman"/>
          <w:sz w:val="24"/>
          <w:szCs w:val="24"/>
        </w:rPr>
        <w:t>P</w:t>
      </w:r>
      <w:r w:rsidRPr="002632AC">
        <w:rPr>
          <w:rFonts w:ascii="Times New Roman" w:eastAsia="Arial" w:hAnsi="Times New Roman" w:cs="Times New Roman"/>
          <w:sz w:val="24"/>
          <w:szCs w:val="24"/>
        </w:rPr>
        <w:t xml:space="preserve">royecto de </w:t>
      </w:r>
      <w:r w:rsidR="00796860" w:rsidRPr="002632AC">
        <w:rPr>
          <w:rFonts w:ascii="Times New Roman" w:eastAsia="Arial" w:hAnsi="Times New Roman" w:cs="Times New Roman"/>
          <w:sz w:val="24"/>
          <w:szCs w:val="24"/>
        </w:rPr>
        <w:t>D</w:t>
      </w:r>
      <w:r w:rsidRPr="002632AC">
        <w:rPr>
          <w:rFonts w:ascii="Times New Roman" w:eastAsia="Arial" w:hAnsi="Times New Roman" w:cs="Times New Roman"/>
          <w:sz w:val="24"/>
          <w:szCs w:val="24"/>
        </w:rPr>
        <w:t xml:space="preserve">ecreto en materia constitucional y consulto a las </w:t>
      </w:r>
      <w:r w:rsidR="00796860" w:rsidRPr="002632AC">
        <w:rPr>
          <w:rFonts w:ascii="Times New Roman" w:eastAsia="Arial" w:hAnsi="Times New Roman" w:cs="Times New Roman"/>
          <w:sz w:val="24"/>
          <w:szCs w:val="24"/>
        </w:rPr>
        <w:t>C</w:t>
      </w:r>
      <w:r w:rsidRPr="002632AC">
        <w:rPr>
          <w:rFonts w:ascii="Times New Roman" w:eastAsia="Arial" w:hAnsi="Times New Roman" w:cs="Times New Roman"/>
          <w:sz w:val="24"/>
          <w:szCs w:val="24"/>
        </w:rPr>
        <w:t>omisiones</w:t>
      </w:r>
      <w:r w:rsidR="00CA07A9" w:rsidRPr="002632AC">
        <w:rPr>
          <w:rFonts w:ascii="Times New Roman" w:eastAsia="Arial" w:hAnsi="Times New Roman" w:cs="Times New Roman"/>
          <w:sz w:val="24"/>
          <w:szCs w:val="24"/>
        </w:rPr>
        <w:t xml:space="preserve"> Legislativas,</w:t>
      </w:r>
      <w:r w:rsidRPr="002632AC">
        <w:rPr>
          <w:rFonts w:ascii="Times New Roman" w:eastAsia="Arial" w:hAnsi="Times New Roman" w:cs="Times New Roman"/>
          <w:sz w:val="24"/>
          <w:szCs w:val="24"/>
        </w:rPr>
        <w:t xml:space="preserve"> si alguien desea hacer uso de la palabra.</w:t>
      </w:r>
    </w:p>
    <w:p w:rsidR="00DA2E4A" w:rsidRPr="002632AC" w:rsidRDefault="00DA2E4A" w:rsidP="00851F25">
      <w:pPr>
        <w:pStyle w:val="Sinespaciado"/>
        <w:ind w:firstLine="708"/>
        <w:jc w:val="both"/>
        <w:rPr>
          <w:rFonts w:ascii="Times New Roman" w:hAnsi="Times New Roman" w:cs="Times New Roman"/>
          <w:sz w:val="24"/>
          <w:szCs w:val="24"/>
        </w:rPr>
      </w:pPr>
      <w:r w:rsidRPr="002632AC">
        <w:rPr>
          <w:rFonts w:ascii="Times New Roman" w:eastAsia="Arial" w:hAnsi="Times New Roman" w:cs="Times New Roman"/>
          <w:sz w:val="24"/>
          <w:szCs w:val="24"/>
        </w:rPr>
        <w:t>Tiene el uso de la palabra el diputado Octavio Martínez Vargas.</w:t>
      </w:r>
    </w:p>
    <w:p w:rsidR="00DA2E4A" w:rsidRPr="002632AC" w:rsidRDefault="00DA2E4A" w:rsidP="00851F25">
      <w:pPr>
        <w:pStyle w:val="Sinespaciado"/>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DIP. OCTAVIO MARTÍNEZ VARGAS. Muchas gracias Presidente</w:t>
      </w:r>
      <w:r w:rsidR="00CB190A" w:rsidRPr="002632AC">
        <w:rPr>
          <w:rFonts w:ascii="Times New Roman" w:eastAsia="Arial" w:hAnsi="Times New Roman" w:cs="Times New Roman"/>
          <w:sz w:val="24"/>
          <w:szCs w:val="24"/>
        </w:rPr>
        <w:t>.</w:t>
      </w:r>
    </w:p>
    <w:p w:rsidR="00DA2E4A" w:rsidRPr="002632AC" w:rsidRDefault="00DA2E4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Muy buenas tardes a todas y todos. </w:t>
      </w:r>
    </w:p>
    <w:p w:rsidR="004A45EB" w:rsidRPr="002632AC" w:rsidRDefault="00DA2E4A" w:rsidP="00851F25">
      <w:pPr>
        <w:pStyle w:val="Sinespaciado"/>
        <w:ind w:firstLine="708"/>
        <w:jc w:val="both"/>
        <w:rPr>
          <w:rFonts w:ascii="Times New Roman" w:hAnsi="Times New Roman" w:cs="Times New Roman"/>
          <w:sz w:val="24"/>
          <w:szCs w:val="24"/>
        </w:rPr>
      </w:pPr>
      <w:r w:rsidRPr="002632AC">
        <w:rPr>
          <w:rFonts w:ascii="Times New Roman" w:eastAsia="Arial" w:hAnsi="Times New Roman" w:cs="Times New Roman"/>
          <w:sz w:val="24"/>
          <w:szCs w:val="24"/>
        </w:rPr>
        <w:t>El día de hoy el Congreso del Estado de México vamos a dar un paso muy importante</w:t>
      </w:r>
      <w:r w:rsidR="00D30D1C" w:rsidRPr="002632AC">
        <w:rPr>
          <w:rFonts w:ascii="Times New Roman" w:eastAsia="Arial" w:hAnsi="Times New Roman" w:cs="Times New Roman"/>
          <w:sz w:val="24"/>
          <w:szCs w:val="24"/>
        </w:rPr>
        <w:t xml:space="preserve"> en términos de </w:t>
      </w:r>
      <w:r w:rsidR="004A45EB" w:rsidRPr="002632AC">
        <w:rPr>
          <w:rFonts w:ascii="Times New Roman" w:hAnsi="Times New Roman" w:cs="Times New Roman"/>
          <w:sz w:val="24"/>
          <w:szCs w:val="24"/>
        </w:rPr>
        <w:t xml:space="preserve">atender iniciativas constitucionales por parte de coordinadores parlamentarios y por legisladoras y legisladores. </w:t>
      </w:r>
    </w:p>
    <w:p w:rsidR="00781C33" w:rsidRPr="002632AC" w:rsidRDefault="004A45EB"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Quiero subrayar que en armonía y en congruencia con lo que ha establecido nuestra </w:t>
      </w:r>
      <w:r w:rsidR="00781C33" w:rsidRPr="002632AC">
        <w:rPr>
          <w:rFonts w:ascii="Times New Roman" w:hAnsi="Times New Roman" w:cs="Times New Roman"/>
          <w:sz w:val="24"/>
          <w:szCs w:val="24"/>
        </w:rPr>
        <w:t>p</w:t>
      </w:r>
      <w:r w:rsidRPr="002632AC">
        <w:rPr>
          <w:rFonts w:ascii="Times New Roman" w:hAnsi="Times New Roman" w:cs="Times New Roman"/>
          <w:sz w:val="24"/>
          <w:szCs w:val="24"/>
        </w:rPr>
        <w:t xml:space="preserve">residenta de la República, la Doctora Claudia Sheinbaum, en el año 2030, para efectos de en todo el país, y particularmente ahora en el Estado de México, no habrá reelección, para ningún cargo público. </w:t>
      </w:r>
    </w:p>
    <w:p w:rsidR="004A45EB" w:rsidRPr="002632AC" w:rsidRDefault="004A45EB"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Y quiero felicitarnos y felicitarnos porque en el 2015, cuando se discutió eso en este mismo </w:t>
      </w:r>
      <w:r w:rsidR="00081659" w:rsidRPr="002632AC">
        <w:rPr>
          <w:rFonts w:ascii="Times New Roman" w:hAnsi="Times New Roman" w:cs="Times New Roman"/>
          <w:sz w:val="24"/>
          <w:szCs w:val="24"/>
        </w:rPr>
        <w:t>C</w:t>
      </w:r>
      <w:r w:rsidRPr="002632AC">
        <w:rPr>
          <w:rFonts w:ascii="Times New Roman" w:hAnsi="Times New Roman" w:cs="Times New Roman"/>
          <w:sz w:val="24"/>
          <w:szCs w:val="24"/>
        </w:rPr>
        <w:t>ongreso, advertíamos que era una involución democrática, advertíamos que había existido en este país una lucha armada que fue la Revolución Mexicana a efecto de democratizar a México y</w:t>
      </w:r>
      <w:r w:rsidR="00081659" w:rsidRPr="002632AC">
        <w:rPr>
          <w:rFonts w:ascii="Times New Roman" w:hAnsi="Times New Roman" w:cs="Times New Roman"/>
          <w:sz w:val="24"/>
          <w:szCs w:val="24"/>
        </w:rPr>
        <w:t>,</w:t>
      </w:r>
      <w:r w:rsidRPr="002632AC">
        <w:rPr>
          <w:rFonts w:ascii="Times New Roman" w:hAnsi="Times New Roman" w:cs="Times New Roman"/>
          <w:sz w:val="24"/>
          <w:szCs w:val="24"/>
        </w:rPr>
        <w:t xml:space="preserve"> </w:t>
      </w:r>
      <w:r w:rsidR="00081659" w:rsidRPr="002632AC">
        <w:rPr>
          <w:rFonts w:ascii="Times New Roman" w:hAnsi="Times New Roman" w:cs="Times New Roman"/>
          <w:sz w:val="24"/>
          <w:szCs w:val="24"/>
        </w:rPr>
        <w:t xml:space="preserve">a </w:t>
      </w:r>
      <w:r w:rsidRPr="002632AC">
        <w:rPr>
          <w:rFonts w:ascii="Times New Roman" w:hAnsi="Times New Roman" w:cs="Times New Roman"/>
          <w:sz w:val="24"/>
          <w:szCs w:val="24"/>
        </w:rPr>
        <w:lastRenderedPageBreak/>
        <w:t xml:space="preserve">prohibir la reelección y se insistió bajo argumentos de experiencia legislativa, que era importante la profesionalización, no solo aquí, también en la Cámara Federal. </w:t>
      </w:r>
    </w:p>
    <w:p w:rsidR="004A45EB" w:rsidRPr="002632AC" w:rsidRDefault="004A45EB"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Y después se mutó a que el periodo para el Ayuntamiento era muy corto, que </w:t>
      </w:r>
      <w:r w:rsidR="003116DF" w:rsidRPr="002632AC">
        <w:rPr>
          <w:rFonts w:ascii="Times New Roman" w:hAnsi="Times New Roman" w:cs="Times New Roman"/>
          <w:sz w:val="24"/>
          <w:szCs w:val="24"/>
        </w:rPr>
        <w:t>3</w:t>
      </w:r>
      <w:r w:rsidRPr="002632AC">
        <w:rPr>
          <w:rFonts w:ascii="Times New Roman" w:hAnsi="Times New Roman" w:cs="Times New Roman"/>
          <w:sz w:val="24"/>
          <w:szCs w:val="24"/>
        </w:rPr>
        <w:t xml:space="preserve"> años, etcétera y los resultados han sido cuestionables en términos de continuidad y el más claro ejemplo es Ecatepec, de haber padecido a un alcalde </w:t>
      </w:r>
      <w:r w:rsidR="003116DF" w:rsidRPr="002632AC">
        <w:rPr>
          <w:rFonts w:ascii="Times New Roman" w:hAnsi="Times New Roman" w:cs="Times New Roman"/>
          <w:sz w:val="24"/>
          <w:szCs w:val="24"/>
        </w:rPr>
        <w:t>6</w:t>
      </w:r>
      <w:r w:rsidRPr="002632AC">
        <w:rPr>
          <w:rFonts w:ascii="Times New Roman" w:hAnsi="Times New Roman" w:cs="Times New Roman"/>
          <w:sz w:val="24"/>
          <w:szCs w:val="24"/>
        </w:rPr>
        <w:t xml:space="preserve"> años que destrozó financiera administrativamente y socialmente a nuestro municipio. </w:t>
      </w:r>
    </w:p>
    <w:p w:rsidR="004B5231" w:rsidRPr="002632AC" w:rsidRDefault="004A45EB"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Si Fernando Vilchis no se hubiera reelecto y no hubiera insistido, por cierto, en ese momento en postular a un familiar de él, otra historia sería del municipio más poblado de este país, pero Ecatepec, no es el único, habido otras historias similares y por cierto, si nosotros nos vamos al antecedente legislativo, el único voto en contra en ese momento es el de su servidor, perdónenme que lo diga de esa manera, pero no hubo otro contra de la reforma constitucional para permitir la reelección, 11 años después, la historia nos dio la razón, no es favorable la reelección en el país y en el Estado de México</w:t>
      </w:r>
      <w:r w:rsidR="004B5231" w:rsidRPr="002632AC">
        <w:rPr>
          <w:rFonts w:ascii="Times New Roman" w:hAnsi="Times New Roman" w:cs="Times New Roman"/>
          <w:sz w:val="24"/>
          <w:szCs w:val="24"/>
        </w:rPr>
        <w:t>.</w:t>
      </w:r>
    </w:p>
    <w:p w:rsidR="004A45EB" w:rsidRPr="002632AC" w:rsidRDefault="004B5231"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D</w:t>
      </w:r>
      <w:r w:rsidR="004A45EB" w:rsidRPr="002632AC">
        <w:rPr>
          <w:rFonts w:ascii="Times New Roman" w:hAnsi="Times New Roman" w:cs="Times New Roman"/>
          <w:sz w:val="24"/>
          <w:szCs w:val="24"/>
        </w:rPr>
        <w:t>e igual manera vamos a avanzar en términos de nepotismo, hasta el 4º grado se prohíbe esta conducta para efecto de todo cargo de representación popular, nadie podrá ganar más que la gobernadora</w:t>
      </w:r>
      <w:r w:rsidR="00C226FE" w:rsidRPr="002632AC">
        <w:rPr>
          <w:rFonts w:ascii="Times New Roman" w:hAnsi="Times New Roman" w:cs="Times New Roman"/>
          <w:sz w:val="24"/>
          <w:szCs w:val="24"/>
        </w:rPr>
        <w:t>,</w:t>
      </w:r>
      <w:r w:rsidR="004A45EB" w:rsidRPr="002632AC">
        <w:rPr>
          <w:rFonts w:ascii="Times New Roman" w:hAnsi="Times New Roman" w:cs="Times New Roman"/>
          <w:sz w:val="24"/>
          <w:szCs w:val="24"/>
        </w:rPr>
        <w:t xml:space="preserve"> que la Titular del Ejecutivo del Estado y esto es trascendente, importante, compañeros, porque de repente, integrantes de </w:t>
      </w:r>
      <w:r w:rsidR="00C23B42" w:rsidRPr="002632AC">
        <w:rPr>
          <w:rFonts w:ascii="Times New Roman" w:hAnsi="Times New Roman" w:cs="Times New Roman"/>
          <w:sz w:val="24"/>
          <w:szCs w:val="24"/>
        </w:rPr>
        <w:t>Ó</w:t>
      </w:r>
      <w:r w:rsidR="004A45EB" w:rsidRPr="002632AC">
        <w:rPr>
          <w:rFonts w:ascii="Times New Roman" w:hAnsi="Times New Roman" w:cs="Times New Roman"/>
          <w:sz w:val="24"/>
          <w:szCs w:val="24"/>
        </w:rPr>
        <w:t xml:space="preserve">rganos </w:t>
      </w:r>
      <w:r w:rsidR="00C23B42" w:rsidRPr="002632AC">
        <w:rPr>
          <w:rFonts w:ascii="Times New Roman" w:hAnsi="Times New Roman" w:cs="Times New Roman"/>
          <w:sz w:val="24"/>
          <w:szCs w:val="24"/>
        </w:rPr>
        <w:t>A</w:t>
      </w:r>
      <w:r w:rsidR="004A45EB" w:rsidRPr="002632AC">
        <w:rPr>
          <w:rFonts w:ascii="Times New Roman" w:hAnsi="Times New Roman" w:cs="Times New Roman"/>
          <w:sz w:val="24"/>
          <w:szCs w:val="24"/>
        </w:rPr>
        <w:t xml:space="preserve">utónomos del </w:t>
      </w:r>
      <w:r w:rsidR="00885EE4" w:rsidRPr="002632AC">
        <w:rPr>
          <w:rFonts w:ascii="Times New Roman" w:hAnsi="Times New Roman" w:cs="Times New Roman"/>
          <w:sz w:val="24"/>
          <w:szCs w:val="24"/>
        </w:rPr>
        <w:t>OPLE</w:t>
      </w:r>
      <w:r w:rsidR="004A45EB" w:rsidRPr="002632AC">
        <w:rPr>
          <w:rFonts w:ascii="Times New Roman" w:hAnsi="Times New Roman" w:cs="Times New Roman"/>
          <w:sz w:val="24"/>
          <w:szCs w:val="24"/>
        </w:rPr>
        <w:t xml:space="preserve"> </w:t>
      </w:r>
      <w:r w:rsidR="00C23B42" w:rsidRPr="002632AC">
        <w:rPr>
          <w:rFonts w:ascii="Times New Roman" w:hAnsi="Times New Roman" w:cs="Times New Roman"/>
          <w:sz w:val="24"/>
          <w:szCs w:val="24"/>
        </w:rPr>
        <w:t>L</w:t>
      </w:r>
      <w:r w:rsidR="004A45EB" w:rsidRPr="002632AC">
        <w:rPr>
          <w:rFonts w:ascii="Times New Roman" w:hAnsi="Times New Roman" w:cs="Times New Roman"/>
          <w:sz w:val="24"/>
          <w:szCs w:val="24"/>
        </w:rPr>
        <w:t xml:space="preserve">ocal del Tribunal Electoral del Estado de México, teniendo salarios arriba de 200 mil pesos, ambos con poca transparencia en el uso de los recursos públicos, que por cierto, fue lo que motivó la reforma constitucional, los excesos, la opulencia, la displicencia en la que se conducen algunas consejeras y magistradas del Tribunal Electoral, nunca más, estos capítulos en nuestro Estado deben de entender que hay un hartazgo de la sociedad, que se ha expresado electoralmente, que ha mandatado cambiar el </w:t>
      </w:r>
      <w:r w:rsidR="00F74FE1" w:rsidRPr="002632AC">
        <w:rPr>
          <w:rFonts w:ascii="Times New Roman" w:hAnsi="Times New Roman" w:cs="Times New Roman"/>
          <w:sz w:val="24"/>
          <w:szCs w:val="24"/>
        </w:rPr>
        <w:t>E</w:t>
      </w:r>
      <w:r w:rsidR="004A45EB" w:rsidRPr="002632AC">
        <w:rPr>
          <w:rFonts w:ascii="Times New Roman" w:hAnsi="Times New Roman" w:cs="Times New Roman"/>
          <w:sz w:val="24"/>
          <w:szCs w:val="24"/>
        </w:rPr>
        <w:t xml:space="preserve">stado de cosas. </w:t>
      </w:r>
    </w:p>
    <w:p w:rsidR="00BB5AAE" w:rsidRPr="002632AC" w:rsidRDefault="004A45EB"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Y debo de reconocer, previo a la aprobación de esta reforma, las decisiones que se tomaron en el Tribunal Electoral, reducir significativamente salarios, eliminar excesos</w:t>
      </w:r>
      <w:r w:rsidR="006537F1" w:rsidRPr="002632AC">
        <w:rPr>
          <w:rFonts w:ascii="Times New Roman" w:hAnsi="Times New Roman" w:cs="Times New Roman"/>
          <w:sz w:val="24"/>
          <w:szCs w:val="24"/>
        </w:rPr>
        <w:t>,</w:t>
      </w:r>
      <w:r w:rsidR="00D30D1C" w:rsidRPr="002632AC">
        <w:rPr>
          <w:rFonts w:ascii="Times New Roman" w:hAnsi="Times New Roman" w:cs="Times New Roman"/>
          <w:sz w:val="24"/>
          <w:szCs w:val="24"/>
        </w:rPr>
        <w:t xml:space="preserve"> </w:t>
      </w:r>
      <w:r w:rsidR="006537F1" w:rsidRPr="002632AC">
        <w:rPr>
          <w:rFonts w:ascii="Times New Roman" w:hAnsi="Times New Roman" w:cs="Times New Roman"/>
          <w:sz w:val="24"/>
          <w:szCs w:val="24"/>
        </w:rPr>
        <w:t>g</w:t>
      </w:r>
      <w:r w:rsidR="00CD53C3" w:rsidRPr="002632AC">
        <w:rPr>
          <w:rFonts w:ascii="Times New Roman" w:hAnsi="Times New Roman" w:cs="Times New Roman"/>
          <w:sz w:val="24"/>
          <w:szCs w:val="24"/>
        </w:rPr>
        <w:t xml:space="preserve">uaruras, </w:t>
      </w:r>
      <w:r w:rsidR="00873C9D" w:rsidRPr="002632AC">
        <w:rPr>
          <w:rFonts w:ascii="Times New Roman" w:hAnsi="Times New Roman" w:cs="Times New Roman"/>
          <w:sz w:val="24"/>
          <w:szCs w:val="24"/>
        </w:rPr>
        <w:t xml:space="preserve">guarusas, </w:t>
      </w:r>
      <w:r w:rsidR="00CD53C3" w:rsidRPr="002632AC">
        <w:rPr>
          <w:rFonts w:ascii="Times New Roman" w:hAnsi="Times New Roman" w:cs="Times New Roman"/>
          <w:sz w:val="24"/>
          <w:szCs w:val="24"/>
        </w:rPr>
        <w:t>compañeros, celulares, televisión privada, gastos de representación y en el IEEM, no ha sido la conducta distinta para consejeras, consejero, pero también para servidores públicos de ese OPL</w:t>
      </w:r>
      <w:r w:rsidR="00DC182A" w:rsidRPr="002632AC">
        <w:rPr>
          <w:rFonts w:ascii="Times New Roman" w:hAnsi="Times New Roman" w:cs="Times New Roman"/>
          <w:sz w:val="24"/>
          <w:szCs w:val="24"/>
        </w:rPr>
        <w:t>E</w:t>
      </w:r>
      <w:r w:rsidR="00CD53C3" w:rsidRPr="002632AC">
        <w:rPr>
          <w:rFonts w:ascii="Times New Roman" w:hAnsi="Times New Roman" w:cs="Times New Roman"/>
          <w:sz w:val="24"/>
          <w:szCs w:val="24"/>
        </w:rPr>
        <w:t>, y eso es lo que se busca erradicar y que se ocupen de los temas sustantivos</w:t>
      </w:r>
      <w:r w:rsidR="00DC182A" w:rsidRPr="002632AC">
        <w:rPr>
          <w:rFonts w:ascii="Times New Roman" w:hAnsi="Times New Roman" w:cs="Times New Roman"/>
          <w:sz w:val="24"/>
          <w:szCs w:val="24"/>
        </w:rPr>
        <w:t>, p</w:t>
      </w:r>
      <w:r w:rsidR="00CD53C3" w:rsidRPr="002632AC">
        <w:rPr>
          <w:rFonts w:ascii="Times New Roman" w:hAnsi="Times New Roman" w:cs="Times New Roman"/>
          <w:sz w:val="24"/>
          <w:szCs w:val="24"/>
        </w:rPr>
        <w:t xml:space="preserve">or eso hoy vamos a entrar a adelantar el calendario electoral para que haya una mejor planeación del proceso, una mejor organización y podamos finalmente concluir con el reconocimiento y validez de las elecciones. </w:t>
      </w:r>
    </w:p>
    <w:p w:rsidR="00BB5AAE" w:rsidRPr="002632AC" w:rsidRDefault="00CD53C3"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No dejar de reconocer que fue este Congreso el primero de este país en reducir ediles en reconocer este tema los excesos, Acapulco tenía, bueno, no tenía tiene 24 regidores, Acapulco, </w:t>
      </w:r>
      <w:r w:rsidR="00BB5AAE" w:rsidRPr="002632AC">
        <w:rPr>
          <w:rFonts w:ascii="Times New Roman" w:hAnsi="Times New Roman" w:cs="Times New Roman"/>
          <w:sz w:val="24"/>
          <w:szCs w:val="24"/>
        </w:rPr>
        <w:t>g</w:t>
      </w:r>
      <w:r w:rsidRPr="002632AC">
        <w:rPr>
          <w:rFonts w:ascii="Times New Roman" w:hAnsi="Times New Roman" w:cs="Times New Roman"/>
          <w:sz w:val="24"/>
          <w:szCs w:val="24"/>
        </w:rPr>
        <w:t xml:space="preserve">anando una cantidad cercana a lo que gana la Presidencia de la República cada edil, pero el Estado de México no ha sido la excepción. </w:t>
      </w:r>
    </w:p>
    <w:p w:rsidR="00CD53C3" w:rsidRPr="002632AC" w:rsidRDefault="00CD53C3"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Por cierto, me regreso a </w:t>
      </w:r>
      <w:r w:rsidR="004615B6" w:rsidRPr="002632AC">
        <w:rPr>
          <w:rFonts w:ascii="Times New Roman" w:hAnsi="Times New Roman" w:cs="Times New Roman"/>
          <w:sz w:val="24"/>
          <w:szCs w:val="24"/>
        </w:rPr>
        <w:t>s</w:t>
      </w:r>
      <w:r w:rsidRPr="002632AC">
        <w:rPr>
          <w:rFonts w:ascii="Times New Roman" w:hAnsi="Times New Roman" w:cs="Times New Roman"/>
          <w:sz w:val="24"/>
          <w:szCs w:val="24"/>
        </w:rPr>
        <w:t xml:space="preserve">alarios por eso es importante esta reforma, porque en el marco de la autonomía, alcaldes, ediles, síndicos y regidores se designan cantidades arriba de la gobernadora de los </w:t>
      </w:r>
      <w:r w:rsidR="00270186" w:rsidRPr="002632AC">
        <w:rPr>
          <w:rFonts w:ascii="Times New Roman" w:hAnsi="Times New Roman" w:cs="Times New Roman"/>
          <w:sz w:val="24"/>
          <w:szCs w:val="24"/>
        </w:rPr>
        <w:t>102</w:t>
      </w:r>
      <w:r w:rsidRPr="002632AC">
        <w:rPr>
          <w:rFonts w:ascii="Times New Roman" w:hAnsi="Times New Roman" w:cs="Times New Roman"/>
          <w:sz w:val="24"/>
          <w:szCs w:val="24"/>
        </w:rPr>
        <w:t xml:space="preserve"> mil pesos y apremia esta reforma</w:t>
      </w:r>
      <w:r w:rsidR="00270186" w:rsidRPr="002632AC">
        <w:rPr>
          <w:rFonts w:ascii="Times New Roman" w:hAnsi="Times New Roman" w:cs="Times New Roman"/>
          <w:sz w:val="24"/>
          <w:szCs w:val="24"/>
        </w:rPr>
        <w:t>, s</w:t>
      </w:r>
      <w:r w:rsidRPr="002632AC">
        <w:rPr>
          <w:rFonts w:ascii="Times New Roman" w:hAnsi="Times New Roman" w:cs="Times New Roman"/>
          <w:sz w:val="24"/>
          <w:szCs w:val="24"/>
        </w:rPr>
        <w:t>e redujeron ediles y hoy avanzamos para que solo exista un síndico al que se le transfieren las facultades del segundo síndico, no habrá más de 12 regidores, si bien la reforma constitucional plantea hasta un máximo de 15 aplica para las entidades que tienen más que esto como guerrero</w:t>
      </w:r>
      <w:r w:rsidR="00180C44" w:rsidRPr="002632AC">
        <w:rPr>
          <w:rFonts w:ascii="Times New Roman" w:hAnsi="Times New Roman" w:cs="Times New Roman"/>
          <w:sz w:val="24"/>
          <w:szCs w:val="24"/>
        </w:rPr>
        <w:t>, a</w:t>
      </w:r>
      <w:r w:rsidRPr="002632AC">
        <w:rPr>
          <w:rFonts w:ascii="Times New Roman" w:hAnsi="Times New Roman" w:cs="Times New Roman"/>
          <w:sz w:val="24"/>
          <w:szCs w:val="24"/>
        </w:rPr>
        <w:t xml:space="preserve">quí se mantendrán de acuerdo a lo que establece la Ley Orgánica Municipal, hasta máximo 12 regidores. </w:t>
      </w:r>
    </w:p>
    <w:p w:rsidR="00CD53C3" w:rsidRPr="002632AC" w:rsidRDefault="00CD53C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Este Congreso está por debajo de lo que estableció la reforma constitucional de asignación de uso de los recursos públicos 12.57 del </w:t>
      </w:r>
      <w:r w:rsidR="00724C85" w:rsidRPr="002632AC">
        <w:rPr>
          <w:rFonts w:ascii="Times New Roman" w:hAnsi="Times New Roman" w:cs="Times New Roman"/>
          <w:sz w:val="24"/>
          <w:szCs w:val="24"/>
        </w:rPr>
        <w:t>perdón, del</w:t>
      </w:r>
      <w:r w:rsidRPr="002632AC">
        <w:rPr>
          <w:rFonts w:ascii="Times New Roman" w:hAnsi="Times New Roman" w:cs="Times New Roman"/>
          <w:sz w:val="24"/>
          <w:szCs w:val="24"/>
        </w:rPr>
        <w:t xml:space="preserve"> 0.57</w:t>
      </w:r>
      <w:r w:rsidR="00724C85" w:rsidRPr="002632AC">
        <w:rPr>
          <w:rFonts w:ascii="Times New Roman" w:hAnsi="Times New Roman" w:cs="Times New Roman"/>
          <w:sz w:val="24"/>
          <w:szCs w:val="24"/>
        </w:rPr>
        <w:t>,</w:t>
      </w:r>
      <w:r w:rsidRPr="002632AC">
        <w:rPr>
          <w:rFonts w:ascii="Times New Roman" w:hAnsi="Times New Roman" w:cs="Times New Roman"/>
          <w:sz w:val="24"/>
          <w:szCs w:val="24"/>
        </w:rPr>
        <w:t xml:space="preserve"> del 0.70</w:t>
      </w:r>
      <w:r w:rsidR="00724C85" w:rsidRPr="002632AC">
        <w:rPr>
          <w:rFonts w:ascii="Times New Roman" w:hAnsi="Times New Roman" w:cs="Times New Roman"/>
          <w:sz w:val="24"/>
          <w:szCs w:val="24"/>
        </w:rPr>
        <w:t>,</w:t>
      </w:r>
      <w:r w:rsidRPr="002632AC">
        <w:rPr>
          <w:rFonts w:ascii="Times New Roman" w:hAnsi="Times New Roman" w:cs="Times New Roman"/>
          <w:sz w:val="24"/>
          <w:szCs w:val="24"/>
        </w:rPr>
        <w:t xml:space="preserve"> que se autorizó </w:t>
      </w:r>
      <w:r w:rsidR="00180C44" w:rsidRPr="002632AC">
        <w:rPr>
          <w:rFonts w:ascii="Times New Roman" w:hAnsi="Times New Roman" w:cs="Times New Roman"/>
          <w:sz w:val="24"/>
          <w:szCs w:val="24"/>
        </w:rPr>
        <w:t>t</w:t>
      </w:r>
      <w:r w:rsidRPr="002632AC">
        <w:rPr>
          <w:rFonts w:ascii="Times New Roman" w:hAnsi="Times New Roman" w:cs="Times New Roman"/>
          <w:sz w:val="24"/>
          <w:szCs w:val="24"/>
        </w:rPr>
        <w:t xml:space="preserve">endremos que seguir haciendo esfuerzos en términos de mayor austeridad en términos del Congreso. </w:t>
      </w:r>
    </w:p>
    <w:p w:rsidR="00CD53C3" w:rsidRPr="002632AC" w:rsidRDefault="00CD53C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Por último, el tema de la reelección de regidores, porque había ahí una preocupación</w:t>
      </w:r>
      <w:r w:rsidR="002A159A" w:rsidRPr="002632AC">
        <w:rPr>
          <w:rFonts w:ascii="Times New Roman" w:hAnsi="Times New Roman" w:cs="Times New Roman"/>
          <w:sz w:val="24"/>
          <w:szCs w:val="24"/>
        </w:rPr>
        <w:t>, s</w:t>
      </w:r>
      <w:r w:rsidRPr="002632AC">
        <w:rPr>
          <w:rFonts w:ascii="Times New Roman" w:hAnsi="Times New Roman" w:cs="Times New Roman"/>
          <w:sz w:val="24"/>
          <w:szCs w:val="24"/>
        </w:rPr>
        <w:t xml:space="preserve">i el que es síndico o regidor puede ser candidato a alcalde, o el que es alcalde o puede ser </w:t>
      </w:r>
      <w:r w:rsidR="002A159A" w:rsidRPr="002632AC">
        <w:rPr>
          <w:rFonts w:ascii="Times New Roman" w:hAnsi="Times New Roman" w:cs="Times New Roman"/>
          <w:sz w:val="24"/>
          <w:szCs w:val="24"/>
        </w:rPr>
        <w:t xml:space="preserve">candidato a </w:t>
      </w:r>
      <w:r w:rsidRPr="002632AC">
        <w:rPr>
          <w:rFonts w:ascii="Times New Roman" w:hAnsi="Times New Roman" w:cs="Times New Roman"/>
          <w:sz w:val="24"/>
          <w:szCs w:val="24"/>
        </w:rPr>
        <w:t>síndico, etcétera y se plantea con mucha puntualidad que la no reelección aplica al mismo cargo</w:t>
      </w:r>
      <w:r w:rsidR="002A159A" w:rsidRPr="002632AC">
        <w:rPr>
          <w:rFonts w:ascii="Times New Roman" w:hAnsi="Times New Roman" w:cs="Times New Roman"/>
          <w:sz w:val="24"/>
          <w:szCs w:val="24"/>
        </w:rPr>
        <w:t xml:space="preserve">, </w:t>
      </w:r>
      <w:r w:rsidRPr="002632AC">
        <w:rPr>
          <w:rFonts w:ascii="Times New Roman" w:hAnsi="Times New Roman" w:cs="Times New Roman"/>
          <w:sz w:val="24"/>
          <w:szCs w:val="24"/>
        </w:rPr>
        <w:t>al mismo cargo</w:t>
      </w:r>
      <w:r w:rsidR="00E859A9" w:rsidRPr="002632AC">
        <w:rPr>
          <w:rFonts w:ascii="Times New Roman" w:hAnsi="Times New Roman" w:cs="Times New Roman"/>
          <w:sz w:val="24"/>
          <w:szCs w:val="24"/>
        </w:rPr>
        <w:t>, e</w:t>
      </w:r>
      <w:r w:rsidRPr="002632AC">
        <w:rPr>
          <w:rFonts w:ascii="Times New Roman" w:hAnsi="Times New Roman" w:cs="Times New Roman"/>
          <w:sz w:val="24"/>
          <w:szCs w:val="24"/>
        </w:rPr>
        <w:t>s decir que un regidor o un síndico o síndic</w:t>
      </w:r>
      <w:r w:rsidR="00E859A9" w:rsidRPr="002632AC">
        <w:rPr>
          <w:rFonts w:ascii="Times New Roman" w:hAnsi="Times New Roman" w:cs="Times New Roman"/>
          <w:sz w:val="24"/>
          <w:szCs w:val="24"/>
        </w:rPr>
        <w:t>a</w:t>
      </w:r>
      <w:r w:rsidRPr="002632AC">
        <w:rPr>
          <w:rFonts w:ascii="Times New Roman" w:hAnsi="Times New Roman" w:cs="Times New Roman"/>
          <w:sz w:val="24"/>
          <w:szCs w:val="24"/>
        </w:rPr>
        <w:t xml:space="preserve"> si podrán ser candidatos a alcaldes</w:t>
      </w:r>
      <w:r w:rsidR="002740A1" w:rsidRPr="002632AC">
        <w:rPr>
          <w:rFonts w:ascii="Times New Roman" w:hAnsi="Times New Roman" w:cs="Times New Roman"/>
          <w:sz w:val="24"/>
          <w:szCs w:val="24"/>
        </w:rPr>
        <w:t>, o</w:t>
      </w:r>
      <w:r w:rsidRPr="002632AC">
        <w:rPr>
          <w:rFonts w:ascii="Times New Roman" w:hAnsi="Times New Roman" w:cs="Times New Roman"/>
          <w:sz w:val="24"/>
          <w:szCs w:val="24"/>
        </w:rPr>
        <w:t xml:space="preserve"> un alcalde a síndico, </w:t>
      </w:r>
      <w:r w:rsidR="002740A1" w:rsidRPr="002632AC">
        <w:rPr>
          <w:rFonts w:ascii="Times New Roman" w:hAnsi="Times New Roman" w:cs="Times New Roman"/>
          <w:sz w:val="24"/>
          <w:szCs w:val="24"/>
        </w:rPr>
        <w:t xml:space="preserve">o </w:t>
      </w:r>
      <w:r w:rsidRPr="002632AC">
        <w:rPr>
          <w:rFonts w:ascii="Times New Roman" w:hAnsi="Times New Roman" w:cs="Times New Roman"/>
          <w:sz w:val="24"/>
          <w:szCs w:val="24"/>
        </w:rPr>
        <w:t>a regidor</w:t>
      </w:r>
      <w:r w:rsidR="002740A1" w:rsidRPr="002632AC">
        <w:rPr>
          <w:rFonts w:ascii="Times New Roman" w:hAnsi="Times New Roman" w:cs="Times New Roman"/>
          <w:sz w:val="24"/>
          <w:szCs w:val="24"/>
        </w:rPr>
        <w:t xml:space="preserve"> y</w:t>
      </w:r>
      <w:r w:rsidRPr="002632AC">
        <w:rPr>
          <w:rFonts w:ascii="Times New Roman" w:hAnsi="Times New Roman" w:cs="Times New Roman"/>
          <w:sz w:val="24"/>
          <w:szCs w:val="24"/>
        </w:rPr>
        <w:t xml:space="preserve"> esta parte vale la pena que lo subrayemos. </w:t>
      </w:r>
    </w:p>
    <w:p w:rsidR="006F5BA0" w:rsidRPr="002632AC" w:rsidRDefault="00CD53C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lastRenderedPageBreak/>
        <w:tab/>
        <w:t>En resumen, compañeras y compañeros, h</w:t>
      </w:r>
      <w:r w:rsidR="002740A1" w:rsidRPr="002632AC">
        <w:rPr>
          <w:rFonts w:ascii="Times New Roman" w:hAnsi="Times New Roman" w:cs="Times New Roman"/>
          <w:sz w:val="24"/>
          <w:szCs w:val="24"/>
        </w:rPr>
        <w:t>o</w:t>
      </w:r>
      <w:r w:rsidRPr="002632AC">
        <w:rPr>
          <w:rFonts w:ascii="Times New Roman" w:hAnsi="Times New Roman" w:cs="Times New Roman"/>
          <w:sz w:val="24"/>
          <w:szCs w:val="24"/>
        </w:rPr>
        <w:t>y este poder el Poder Legislativo sienta las bases constitucionales y normativas para efecto de organizar el proceso electoral 2027 y los futuros procesos electorales en términos de reglas claras de organización</w:t>
      </w:r>
      <w:r w:rsidR="001163D9" w:rsidRPr="002632AC">
        <w:rPr>
          <w:rFonts w:ascii="Times New Roman" w:hAnsi="Times New Roman" w:cs="Times New Roman"/>
          <w:sz w:val="24"/>
          <w:szCs w:val="24"/>
        </w:rPr>
        <w:t>,</w:t>
      </w:r>
      <w:r w:rsidRPr="002632AC">
        <w:rPr>
          <w:rFonts w:ascii="Times New Roman" w:hAnsi="Times New Roman" w:cs="Times New Roman"/>
          <w:sz w:val="24"/>
          <w:szCs w:val="24"/>
        </w:rPr>
        <w:t xml:space="preserve"> de austeridad</w:t>
      </w:r>
      <w:r w:rsidR="001163D9" w:rsidRPr="002632AC">
        <w:rPr>
          <w:rFonts w:ascii="Times New Roman" w:hAnsi="Times New Roman" w:cs="Times New Roman"/>
          <w:sz w:val="24"/>
          <w:szCs w:val="24"/>
        </w:rPr>
        <w:t>, d</w:t>
      </w:r>
      <w:r w:rsidRPr="002632AC">
        <w:rPr>
          <w:rFonts w:ascii="Times New Roman" w:hAnsi="Times New Roman" w:cs="Times New Roman"/>
          <w:sz w:val="24"/>
          <w:szCs w:val="24"/>
        </w:rPr>
        <w:t>e no reelección y de no nepotismo y de un correcto y adecuado uso de los recursos públicos, seremos escrupulosamente vigilantes</w:t>
      </w:r>
      <w:r w:rsidR="00383F4D" w:rsidRPr="002632AC">
        <w:rPr>
          <w:rFonts w:ascii="Times New Roman" w:hAnsi="Times New Roman" w:cs="Times New Roman"/>
          <w:sz w:val="24"/>
          <w:szCs w:val="24"/>
        </w:rPr>
        <w:t xml:space="preserve"> de los recursos públicos</w:t>
      </w:r>
      <w:r w:rsidR="00E40EFA" w:rsidRPr="002632AC">
        <w:rPr>
          <w:rFonts w:ascii="Times New Roman" w:hAnsi="Times New Roman" w:cs="Times New Roman"/>
          <w:sz w:val="24"/>
          <w:szCs w:val="24"/>
        </w:rPr>
        <w:t xml:space="preserve">, de todo recurso público, pero máxime de los que utilicen el Instituto Electoral del Estado de México y el Tribunal Electoral del Estado de México y tengan la certeza de que si advertimos algún mal uso de los recursos, lo vamos a denunciar, en todos los espacios. </w:t>
      </w:r>
    </w:p>
    <w:p w:rsidR="00E40EFA"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Porque si esto se repite</w:t>
      </w:r>
      <w:r w:rsidR="005D2D29" w:rsidRPr="002632AC">
        <w:rPr>
          <w:rFonts w:ascii="Times New Roman" w:hAnsi="Times New Roman" w:cs="Times New Roman"/>
          <w:sz w:val="24"/>
          <w:szCs w:val="24"/>
        </w:rPr>
        <w:t xml:space="preserve"> l</w:t>
      </w:r>
      <w:r w:rsidRPr="002632AC">
        <w:rPr>
          <w:rFonts w:ascii="Times New Roman" w:hAnsi="Times New Roman" w:cs="Times New Roman"/>
          <w:sz w:val="24"/>
          <w:szCs w:val="24"/>
        </w:rPr>
        <w:t xml:space="preserve">a reforma constitucional que hoy estamos haciendo y la que orientó la reforma a la ley, a la Constitución General, no se habrá cumplido, y concluyo, falta materializar el </w:t>
      </w:r>
      <w:r w:rsidR="005D2D29" w:rsidRPr="002632AC">
        <w:rPr>
          <w:rFonts w:ascii="Times New Roman" w:hAnsi="Times New Roman" w:cs="Times New Roman"/>
          <w:sz w:val="24"/>
          <w:szCs w:val="24"/>
        </w:rPr>
        <w:t>P</w:t>
      </w:r>
      <w:r w:rsidRPr="002632AC">
        <w:rPr>
          <w:rFonts w:ascii="Times New Roman" w:hAnsi="Times New Roman" w:cs="Times New Roman"/>
          <w:sz w:val="24"/>
          <w:szCs w:val="24"/>
        </w:rPr>
        <w:t>lan A, que evidentemente hoy no está a debate, pero no quiero dejar de referirlo, habremos en morena, acompañar en todo momento territorial, electoral, programática y legislativamente concretar la iniciativa de nuestra Presidenta de la República, reducción de prerrogativas a partidos político, reducción de senadoras y senadore</w:t>
      </w:r>
      <w:r w:rsidR="003C6CB4" w:rsidRPr="002632AC">
        <w:rPr>
          <w:rFonts w:ascii="Times New Roman" w:hAnsi="Times New Roman" w:cs="Times New Roman"/>
          <w:sz w:val="24"/>
          <w:szCs w:val="24"/>
        </w:rPr>
        <w:t>s</w:t>
      </w:r>
      <w:r w:rsidRPr="002632AC">
        <w:rPr>
          <w:rFonts w:ascii="Times New Roman" w:hAnsi="Times New Roman" w:cs="Times New Roman"/>
          <w:sz w:val="24"/>
          <w:szCs w:val="24"/>
        </w:rPr>
        <w:t xml:space="preserve">, reducción de los recursos públicos de los tribunales federal y local y nueva definición constitucional para elegir a los 200 diputados plurinominales en nuestro país. </w:t>
      </w:r>
    </w:p>
    <w:p w:rsidR="003D1EF0"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En ningún momento dejaremos de ayudar a nuestra </w:t>
      </w:r>
      <w:r w:rsidR="003D1EF0" w:rsidRPr="002632AC">
        <w:rPr>
          <w:rFonts w:ascii="Times New Roman" w:hAnsi="Times New Roman" w:cs="Times New Roman"/>
          <w:sz w:val="24"/>
          <w:szCs w:val="24"/>
        </w:rPr>
        <w:t>presidenta</w:t>
      </w:r>
      <w:r w:rsidRPr="002632AC">
        <w:rPr>
          <w:rFonts w:ascii="Times New Roman" w:hAnsi="Times New Roman" w:cs="Times New Roman"/>
          <w:sz w:val="24"/>
          <w:szCs w:val="24"/>
        </w:rPr>
        <w:t xml:space="preserve"> para concretar esta reforma constitucional llamada en materia electoral Plan A, en morena vamos a respaldar lo antes expuesto y el Estado de México avanza para dar cumplimiento a la armonización y avanza puntualmente para la organización del nuevo Congreso del Estado, de los 125 ayuntamiento y nos preparamos, por supuesto, para futuros procesos. </w:t>
      </w:r>
    </w:p>
    <w:p w:rsidR="00E40EFA"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su atención, muchas gracias compañeras y compañeros.</w:t>
      </w:r>
    </w:p>
    <w:p w:rsidR="00E40EFA" w:rsidRPr="002632AC" w:rsidRDefault="00E40EF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diputado Octavio Martínez Vargas. </w:t>
      </w:r>
    </w:p>
    <w:p w:rsidR="00E40EFA"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Damos la bienvenida a esta sesión de Comisiones Unidas para la discusión del denominado Plan B, </w:t>
      </w:r>
      <w:r w:rsidR="003D1EF0" w:rsidRPr="002632AC">
        <w:rPr>
          <w:rFonts w:ascii="Times New Roman" w:hAnsi="Times New Roman" w:cs="Times New Roman"/>
          <w:sz w:val="24"/>
          <w:szCs w:val="24"/>
        </w:rPr>
        <w:t xml:space="preserve">a </w:t>
      </w:r>
      <w:r w:rsidRPr="002632AC">
        <w:rPr>
          <w:rFonts w:ascii="Times New Roman" w:hAnsi="Times New Roman" w:cs="Times New Roman"/>
          <w:sz w:val="24"/>
          <w:szCs w:val="24"/>
        </w:rPr>
        <w:t xml:space="preserve">la diputada Araceli Casasola Salazar, gracias diputada, y al diputado Karim Carvallo Delfín, bienvenido sea usted, señor legislador. </w:t>
      </w:r>
    </w:p>
    <w:p w:rsidR="00E40EFA"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Tiene el uso de la palabra la diputada Alejandra Figueroa Adame Gracias.</w:t>
      </w:r>
    </w:p>
    <w:p w:rsidR="00E40EFA" w:rsidRPr="002632AC" w:rsidRDefault="00E40EF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ALEJANDRA FIGUEROA ADAME. Muchas gracias Presidente, muy buenas tardes a todas y a todos.</w:t>
      </w:r>
    </w:p>
    <w:p w:rsidR="00E40EFA"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Hoy es un día muy importante para el Estado de México, porque este </w:t>
      </w:r>
      <w:r w:rsidR="007E6472"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7E6472" w:rsidRPr="002632AC">
        <w:rPr>
          <w:rFonts w:ascii="Times New Roman" w:hAnsi="Times New Roman" w:cs="Times New Roman"/>
          <w:sz w:val="24"/>
          <w:szCs w:val="24"/>
        </w:rPr>
        <w:t>D</w:t>
      </w:r>
      <w:r w:rsidRPr="002632AC">
        <w:rPr>
          <w:rFonts w:ascii="Times New Roman" w:hAnsi="Times New Roman" w:cs="Times New Roman"/>
          <w:sz w:val="24"/>
          <w:szCs w:val="24"/>
        </w:rPr>
        <w:t>ecreto representa más que modificaciones jurídicas, es una decisión histórica que muestra que el compromiso del Gobierno y de los partidos que integraron la coalición morena, PT y el Verde es buscar una verdadera transformación de la vida pública de nuestro país.</w:t>
      </w:r>
    </w:p>
    <w:p w:rsidR="00B00296"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En una democracia como la que tenemos en nuestro Estado las instituciones y las leyes tienen la obligación de evolucionar al ritmo de las demandas sociales y es muy claro que lo que la gente pide y necesita es un sistema político más justo, eficiente, transparente, cercano a las y los mexiquenses </w:t>
      </w:r>
      <w:r w:rsidR="00B00296" w:rsidRPr="002632AC">
        <w:rPr>
          <w:rFonts w:ascii="Times New Roman" w:hAnsi="Times New Roman" w:cs="Times New Roman"/>
          <w:sz w:val="24"/>
          <w:szCs w:val="24"/>
        </w:rPr>
        <w:t>y,</w:t>
      </w:r>
      <w:r w:rsidRPr="002632AC">
        <w:rPr>
          <w:rFonts w:ascii="Times New Roman" w:hAnsi="Times New Roman" w:cs="Times New Roman"/>
          <w:sz w:val="24"/>
          <w:szCs w:val="24"/>
        </w:rPr>
        <w:t xml:space="preserve"> sobre todo, que deje de ser una carga para las finanzas Públicas</w:t>
      </w:r>
      <w:r w:rsidR="00B00296" w:rsidRPr="002632AC">
        <w:rPr>
          <w:rFonts w:ascii="Times New Roman" w:hAnsi="Times New Roman" w:cs="Times New Roman"/>
          <w:sz w:val="24"/>
          <w:szCs w:val="24"/>
        </w:rPr>
        <w:t>.</w:t>
      </w:r>
    </w:p>
    <w:p w:rsidR="00E40EFA" w:rsidRPr="002632AC" w:rsidRDefault="00B0029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C</w:t>
      </w:r>
      <w:r w:rsidR="00E40EFA" w:rsidRPr="002632AC">
        <w:rPr>
          <w:rFonts w:ascii="Times New Roman" w:hAnsi="Times New Roman" w:cs="Times New Roman"/>
          <w:sz w:val="24"/>
          <w:szCs w:val="24"/>
        </w:rPr>
        <w:t>on esta reforma también se busca que nuestra democracia deje de ser tan onerosa para los contribuyentes, porque hemos demostrado que la austeridad en los salarios y en la reducción de cargos de elección no significa menor calidad democrática, celebro también esos puntos de acuerdo en este decreto</w:t>
      </w:r>
      <w:r w:rsidR="00466865" w:rsidRPr="002632AC">
        <w:rPr>
          <w:rFonts w:ascii="Times New Roman" w:hAnsi="Times New Roman" w:cs="Times New Roman"/>
          <w:sz w:val="24"/>
          <w:szCs w:val="24"/>
        </w:rPr>
        <w:t>, p</w:t>
      </w:r>
      <w:r w:rsidR="00E40EFA" w:rsidRPr="002632AC">
        <w:rPr>
          <w:rFonts w:ascii="Times New Roman" w:hAnsi="Times New Roman" w:cs="Times New Roman"/>
          <w:sz w:val="24"/>
          <w:szCs w:val="24"/>
        </w:rPr>
        <w:t xml:space="preserve">ero lo que más nos llena de orgullo es que estamos sentando las bases para que la participación de las personas jóvenes se amplíe, abrir más espacios para las juventudes no es una concesión gratuita, es el resultado de la participación de millones que están dispuestos a aportar su energía, sus conocimientos, su entusiasmo y su creatividad a la vida pública. </w:t>
      </w:r>
    </w:p>
    <w:p w:rsidR="00BC77FE" w:rsidRPr="002632AC" w:rsidRDefault="00E40EFA"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Hoy sabemos que la democracia en el mundo enfrenta desconfianza, pero estoy convencida de que la inclusión de las juventudes en la toma de decisiones servirá para cambiar esto, las y los jóvenes</w:t>
      </w:r>
      <w:r w:rsidR="0081575E" w:rsidRPr="002632AC">
        <w:rPr>
          <w:rFonts w:ascii="Times New Roman" w:hAnsi="Times New Roman" w:cs="Times New Roman"/>
          <w:sz w:val="24"/>
          <w:szCs w:val="24"/>
        </w:rPr>
        <w:t xml:space="preserve"> </w:t>
      </w:r>
      <w:r w:rsidR="00BC77FE" w:rsidRPr="002632AC">
        <w:rPr>
          <w:rFonts w:ascii="Times New Roman" w:hAnsi="Times New Roman" w:cs="Times New Roman"/>
          <w:sz w:val="24"/>
          <w:szCs w:val="24"/>
        </w:rPr>
        <w:t>mexiquenses, estamos dispuestos a aportar y a trabajar por el presente y el futuro de nuestro Estado de México, por ello, esta reforma es un pequeño paso en el camino correcto.</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lastRenderedPageBreak/>
        <w:tab/>
        <w:t>Es cuanto Presidente, muchas gracias.</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 Alejandra Figueroa Adame.</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Tiene el uso de la palabra la diputada Ruth Salinas Reyes.</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RUTH SALINAS REYES. Muchas gracias Presidente.</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Saludo a mis compañeras y compañeros diputados y a quienes hoy siguen la discusión de estas grandes reformas que esperamos se estén aprobando en un momento más en el pleno de nuestro Legislativo y esto es porque con estas iniciativas si bien se busca reconocer la importancia de abrir el debate sobre temas como la eficiencia en el gasto público, la equidad en la representación y el cambio en el esquema político, sobre la reelección y el calendario electoral.</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Sin embargo, cualquier modificación normativa debe sustentarse en un análisis técnico, riguroso y en un ejercicio de diálogo plural que permita construir consensos amplios y no llegar aquí como se ha acostumbrado a decir que sólo estamos armonizando nuestra legislación estatal con lo federal, sino que debemos de asumir con mucha responsabilidad el que podemos no sólo perfeccionar sino hasta ir un paso más de lo que a nivel federal se está llevando a cabo, como en muchas ocasiones ha sido el Estado de México.</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Pero, sin embargo, este análisis debiera ser previo a la aprobación de cualquier iniciativa y no dejar esta importante tarea posterior a la aprobación, como se establece en los transitorios de este dictamen, en el cual es necesario puntualizar que se deja al Tribunal Electoral y al IEEM prácticamente la tarea de definir qué es lo que se tiene que hacer a escasos 4 meses de que comience el período electoral, como se propone en la iniciativa.</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También estamos legislando una vez más tarde, por el afán de en unas ocasiones ir con la Federación y en otra nos podemos esperar hasta prácticamente más de </w:t>
      </w:r>
      <w:r w:rsidR="00742703" w:rsidRPr="002632AC">
        <w:rPr>
          <w:rFonts w:ascii="Times New Roman" w:hAnsi="Times New Roman" w:cs="Times New Roman"/>
          <w:sz w:val="24"/>
          <w:szCs w:val="24"/>
        </w:rPr>
        <w:t>1</w:t>
      </w:r>
      <w:r w:rsidRPr="002632AC">
        <w:rPr>
          <w:rFonts w:ascii="Times New Roman" w:hAnsi="Times New Roman" w:cs="Times New Roman"/>
          <w:sz w:val="24"/>
          <w:szCs w:val="24"/>
        </w:rPr>
        <w:t xml:space="preserve"> año como es el caso; por ejemplo, hoy en la Federación están pensando en un período extraordinario para ver si se recorre la elección del Poder Judicial y aquí nosotros apenas estamos armonizando, así de tarde vamos.</w:t>
      </w:r>
    </w:p>
    <w:p w:rsidR="00BC77FE" w:rsidRPr="002632AC" w:rsidRDefault="00BC77FE" w:rsidP="00851F25">
      <w:pPr>
        <w:spacing w:after="0" w:line="240" w:lineRule="aut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Tuvimos más de </w:t>
      </w:r>
      <w:r w:rsidR="00BC7025" w:rsidRPr="002632AC">
        <w:rPr>
          <w:rFonts w:ascii="Times New Roman" w:hAnsi="Times New Roman" w:cs="Times New Roman"/>
          <w:sz w:val="24"/>
          <w:szCs w:val="24"/>
        </w:rPr>
        <w:t>1</w:t>
      </w:r>
      <w:r w:rsidRPr="002632AC">
        <w:rPr>
          <w:rFonts w:ascii="Times New Roman" w:hAnsi="Times New Roman" w:cs="Times New Roman"/>
          <w:sz w:val="24"/>
          <w:szCs w:val="24"/>
        </w:rPr>
        <w:t xml:space="preserve"> año para realizar los análisis técnicos y operativos en colaboración con el IEEM y el Tribunal Electoral y así elaborar un dictamen integral sin prisas, con técnica y operativamente viable, lo que hoy estamos haciendo quiere que ambas instituciones subsanen las deficiencias de este Congreso, cuando era nuestra responsabilidad contar con esos análisis previos a la elaboración del dictamen.</w:t>
      </w:r>
    </w:p>
    <w:p w:rsidR="00BC77FE"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El compromiso debe ser avanzar en reformas que generen confianza ciudadana, fortalezcan la vida democrática y aseguren que las decisiones adoptadas tengan un impacto positivo y sostenible en el fundamento de las instituciones.</w:t>
      </w:r>
    </w:p>
    <w:p w:rsidR="00BC77FE" w:rsidRPr="002632AC" w:rsidRDefault="00BC77FE" w:rsidP="00851F25">
      <w:pPr>
        <w:spacing w:after="0" w:line="240" w:lineRule="auto"/>
        <w:ind w:firstLine="708"/>
        <w:jc w:val="both"/>
        <w:rPr>
          <w:rFonts w:ascii="Times New Roman" w:hAnsi="Times New Roman" w:cs="Times New Roman"/>
          <w:sz w:val="24"/>
          <w:szCs w:val="24"/>
        </w:rPr>
      </w:pPr>
      <w:r w:rsidRPr="002632AC">
        <w:rPr>
          <w:rFonts w:ascii="Times New Roman" w:hAnsi="Times New Roman" w:cs="Times New Roman"/>
          <w:sz w:val="24"/>
          <w:szCs w:val="24"/>
        </w:rPr>
        <w:t>Por eso hoy lo decimos, sigue pendiente el reconocimiento en la ley de acciones afirmativas para garantizar la participación política de personas pertenecientes a grupos históricamente vulnerados, como lo son: personas indígenas, afrodescendientes, migrantes, personas con discapacidad, personas de la diversidad sexual y jóvenes para que no sea únicamente mediante los acuerdos del consejo general del IEEM que se reconozcan y para que no se repita lo que sucedió en la elección judicial, en la que quedaron fuera las acciones afirmativas.</w:t>
      </w:r>
    </w:p>
    <w:p w:rsidR="00F40DB2" w:rsidRPr="002632AC" w:rsidRDefault="00BC77F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Al respecto, hoy Movimiento Ciudadano les vuelve a recordar que hemos presentado una iniciativa que lamentablemente no ha sido incluida en el presente dictamen, también nos surge esa duda, por qué en menos de una semana sí legislamos a favor de unos diputados y aquellos</w:t>
      </w:r>
      <w:r w:rsidR="0079061F" w:rsidRPr="002632AC">
        <w:rPr>
          <w:rFonts w:ascii="Times New Roman" w:hAnsi="Times New Roman" w:cs="Times New Roman"/>
          <w:sz w:val="24"/>
          <w:szCs w:val="24"/>
        </w:rPr>
        <w:t xml:space="preserve"> que hemos presentado </w:t>
      </w:r>
      <w:r w:rsidR="00F40DB2" w:rsidRPr="002632AC">
        <w:rPr>
          <w:rFonts w:ascii="Times New Roman" w:hAnsi="Times New Roman" w:cs="Times New Roman"/>
          <w:sz w:val="24"/>
          <w:szCs w:val="24"/>
        </w:rPr>
        <w:t xml:space="preserve">por más de </w:t>
      </w:r>
      <w:r w:rsidR="00F90A02" w:rsidRPr="002632AC">
        <w:rPr>
          <w:rFonts w:ascii="Times New Roman" w:hAnsi="Times New Roman" w:cs="Times New Roman"/>
          <w:sz w:val="24"/>
          <w:szCs w:val="24"/>
        </w:rPr>
        <w:t>1</w:t>
      </w:r>
      <w:r w:rsidR="00F40DB2" w:rsidRPr="002632AC">
        <w:rPr>
          <w:rFonts w:ascii="Times New Roman" w:hAnsi="Times New Roman" w:cs="Times New Roman"/>
          <w:sz w:val="24"/>
          <w:szCs w:val="24"/>
        </w:rPr>
        <w:t xml:space="preserve"> año, iniciativas se siguen sin discutir, ya no aprobar, podrían desecharlas, pero al menos traerlas a esta Comisión Legislativa. </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El garantizar la participación política de estos grupos no es un capricho, es la única manera de reivindicar a quienes se les ha fallado de manera sistemática y hablamos claro, seguimos teniendo en las fórmulas para tener diputadas, diputados, presidentes municipales, presidentas, regidoras, regidores, sin dejar claro que propietario y suplente sean de la misma acción afirmativa o al menos representen una acción afirmativa. </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lastRenderedPageBreak/>
        <w:t xml:space="preserve">Les abrimos la puerta de nuevo a hacer trampa a la Ley, y con respecto a la propuesta de nepotismo y no reelección en Movimiento Ciudadano, estamos de acuerdo en que los intereses particulares no pueden estar por encima del bien común y que es necesario garantizar que la administración pública no se convierta en un negocio familiar, pero decimos de nuevo ¿por qué esperar hasta 2030? </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No vimos que se esperaran hasta 2030 para tener una reforma judicial, tampoco vimos que los aumentos en el transporte público se efectuarán hasta 2030, o que el aumento al precio de la tortilla por kilo también sea hasta 2030, porque en este tema sí, ¿A quién estamos afectando?</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alguna razón, la mayoría actual posterga las reformas trascendentales, como la reducción de la jornada laboral, el combate al nepotismo y la no reelección hasta 2030, algo va a ocurrir en 2027 y algo va a ocurrir en 2029, por eso el suspenso de irnos hasta el 2030.</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Este decreto reforma a los artículos y aquí quiero ser muy puntual 40, 68 y 119, que establecen los requisitos para poder ser aspirante a cargos de elección popular, pero hay un pendiente fundamental en nuestro país y particularmente en el Estado de México, y es el tema que quiero poner sobre la mesa y del cual voy a presentar reserva y es evitar a toda costa que lleguen a ser candidatas personas vinculadas con el crimen organizado.</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 No se puede tolerar casos como el del gobernador de Sinaloa Rubén Rocha Moya, como la alcaldesa de Chilpancingo, como el presidente municipal de Culiacán o la narco diputada, basta de justificar estas candidaturas, se deben poner candados ya en la Constitución y en la Ley, nosotras y nosotros estamos aquí para velar por los intereses del Estado de México.</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ello ya no basta un informe de antecedentes penales, debe estar involucrada la Fiscalía, el Sistema Anticorrupción y el Sistema de Seguridad Estatal, para garantizar que las y los candidatos no estén siendo investigados por crimen organizado, narcotráfico o terrorismo en nuestro país o en el extranjero, una reforma electoral integral debe tomar consideraciones de la realidad que estamos viviendo en nuestro país.</w:t>
      </w:r>
    </w:p>
    <w:p w:rsidR="00F40DB2"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eso, Presidente, solicito en este momento se reserven el Proyecto de Decreto Constitucional para su discusión, en lo particular, los artículos 40, 68 y 119, proponiendo de forma general agregar una fracción a los artículos respectivos de los requisitos de elegibilidad en los términos siguientes:</w:t>
      </w:r>
    </w:p>
    <w:p w:rsidR="001E378E" w:rsidRPr="002632AC" w:rsidRDefault="00F40DB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No estar involucrado en el crimen organizado, narcotráfico o terrorismo siendo investigado o investigada por estos delitos con anterioridad al inicio del proceso electoral, para lo que la autoridad electoral podrá solicitar información de la lista de candidatos y candidatas a la Fiscalía del Estado y a los Sistemas Anticorrupción </w:t>
      </w:r>
      <w:r w:rsidR="001E378E" w:rsidRPr="002632AC">
        <w:rPr>
          <w:rFonts w:ascii="Times New Roman" w:hAnsi="Times New Roman" w:cs="Times New Roman"/>
          <w:sz w:val="24"/>
          <w:szCs w:val="24"/>
        </w:rPr>
        <w:t xml:space="preserve">y de </w:t>
      </w:r>
      <w:r w:rsidR="006E4D08" w:rsidRPr="002632AC">
        <w:rPr>
          <w:rFonts w:ascii="Times New Roman" w:hAnsi="Times New Roman" w:cs="Times New Roman"/>
          <w:sz w:val="24"/>
          <w:szCs w:val="24"/>
        </w:rPr>
        <w:t>S</w:t>
      </w:r>
      <w:r w:rsidR="001E378E" w:rsidRPr="002632AC">
        <w:rPr>
          <w:rFonts w:ascii="Times New Roman" w:hAnsi="Times New Roman" w:cs="Times New Roman"/>
          <w:sz w:val="24"/>
          <w:szCs w:val="24"/>
        </w:rPr>
        <w:t xml:space="preserve">eguridad </w:t>
      </w:r>
      <w:r w:rsidR="006E4D08" w:rsidRPr="002632AC">
        <w:rPr>
          <w:rFonts w:ascii="Times New Roman" w:hAnsi="Times New Roman" w:cs="Times New Roman"/>
          <w:sz w:val="24"/>
          <w:szCs w:val="24"/>
        </w:rPr>
        <w:t>E</w:t>
      </w:r>
      <w:r w:rsidR="001E378E" w:rsidRPr="002632AC">
        <w:rPr>
          <w:rFonts w:ascii="Times New Roman" w:hAnsi="Times New Roman" w:cs="Times New Roman"/>
          <w:sz w:val="24"/>
          <w:szCs w:val="24"/>
        </w:rPr>
        <w:t>statal.</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Por el momento, es cuanto</w:t>
      </w:r>
      <w:r w:rsidR="005C7B67" w:rsidRPr="002632AC">
        <w:rPr>
          <w:rFonts w:ascii="Times New Roman" w:hAnsi="Times New Roman" w:cs="Times New Roman"/>
          <w:sz w:val="24"/>
          <w:szCs w:val="24"/>
        </w:rPr>
        <w:t>, muchas gracias.</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Tiene el uso de la palabra la diputada María José Pérez Domínguez.</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MARÍA JOSÉ PÉREZ DOMÍNGUEZ. Gracias diputado Presidente.</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Saludos a las integrantes y a los integrantes de las Comisiones Unidas de Gobernación y Puntos Constitucionales y de Electoral y Desarrollo Democrático y a quienes siguen esta reunión a través de medios públicos, buenas tardes a todos.</w:t>
      </w:r>
    </w:p>
    <w:p w:rsidR="00FC18F0"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Al igual que la mayoría de mis compañeros, celebro que el día de hoy se esté discutiendo esta reforma</w:t>
      </w:r>
      <w:r w:rsidR="00D732DF" w:rsidRPr="002632AC">
        <w:rPr>
          <w:rFonts w:ascii="Times New Roman" w:hAnsi="Times New Roman" w:cs="Times New Roman"/>
          <w:sz w:val="24"/>
          <w:szCs w:val="24"/>
        </w:rPr>
        <w:t>, c</w:t>
      </w:r>
      <w:r w:rsidRPr="002632AC">
        <w:rPr>
          <w:rFonts w:ascii="Times New Roman" w:hAnsi="Times New Roman" w:cs="Times New Roman"/>
          <w:sz w:val="24"/>
          <w:szCs w:val="24"/>
        </w:rPr>
        <w:t xml:space="preserve">omo lo mencioné el día de la presentación, en la reunión de trabajo de </w:t>
      </w:r>
      <w:r w:rsidR="00D732DF" w:rsidRPr="002632AC">
        <w:rPr>
          <w:rFonts w:ascii="Times New Roman" w:hAnsi="Times New Roman" w:cs="Times New Roman"/>
          <w:sz w:val="24"/>
          <w:szCs w:val="24"/>
        </w:rPr>
        <w:t>C</w:t>
      </w:r>
      <w:r w:rsidRPr="002632AC">
        <w:rPr>
          <w:rFonts w:ascii="Times New Roman" w:hAnsi="Times New Roman" w:cs="Times New Roman"/>
          <w:sz w:val="24"/>
          <w:szCs w:val="24"/>
        </w:rPr>
        <w:t xml:space="preserve">omisiones </w:t>
      </w:r>
      <w:r w:rsidR="00D732DF" w:rsidRPr="002632AC">
        <w:rPr>
          <w:rFonts w:ascii="Times New Roman" w:hAnsi="Times New Roman" w:cs="Times New Roman"/>
          <w:sz w:val="24"/>
          <w:szCs w:val="24"/>
        </w:rPr>
        <w:t>U</w:t>
      </w:r>
      <w:r w:rsidRPr="002632AC">
        <w:rPr>
          <w:rFonts w:ascii="Times New Roman" w:hAnsi="Times New Roman" w:cs="Times New Roman"/>
          <w:sz w:val="24"/>
          <w:szCs w:val="24"/>
        </w:rPr>
        <w:t>nidas del pasado miércoles 29 de abril, su importancia radica en que representa el cumplimiento del deber que derivan los artículos 128 y 133 de la Constitución Política de los Estados Unidos Mexicanos, para las Entidades Federativas en cuanto a ajustadas sus Constituciones a lo establecido en la Constitución general, de manera específica, al establecer prohibiciones y reglas claras que eviten la concentración del poder y de los cargos de elección popular</w:t>
      </w:r>
      <w:r w:rsidR="00FC18F0" w:rsidRPr="002632AC">
        <w:rPr>
          <w:rFonts w:ascii="Times New Roman" w:hAnsi="Times New Roman" w:cs="Times New Roman"/>
          <w:sz w:val="24"/>
          <w:szCs w:val="24"/>
        </w:rPr>
        <w:t>.</w:t>
      </w:r>
    </w:p>
    <w:p w:rsidR="001E378E" w:rsidRPr="002632AC" w:rsidRDefault="00FC18F0"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Y</w:t>
      </w:r>
      <w:r w:rsidR="001E378E" w:rsidRPr="002632AC">
        <w:rPr>
          <w:rFonts w:ascii="Times New Roman" w:hAnsi="Times New Roman" w:cs="Times New Roman"/>
          <w:sz w:val="24"/>
          <w:szCs w:val="24"/>
        </w:rPr>
        <w:t xml:space="preserve"> por otra parte, se subsana y repara una anomalía normativa, dando certeza y garantizando la aplicación de un principio fundamental en el caso el de la paridad de género, en la elección de </w:t>
      </w:r>
      <w:r w:rsidR="001E378E" w:rsidRPr="002632AC">
        <w:rPr>
          <w:rFonts w:ascii="Times New Roman" w:hAnsi="Times New Roman" w:cs="Times New Roman"/>
          <w:sz w:val="24"/>
          <w:szCs w:val="24"/>
        </w:rPr>
        <w:lastRenderedPageBreak/>
        <w:t>las personas que integrarán los ayuntamientos, el cual, se complementa con los principios de perspectiva de género e igualdad sustantiva.</w:t>
      </w:r>
      <w:r w:rsidRPr="002632AC">
        <w:rPr>
          <w:rFonts w:ascii="Times New Roman" w:hAnsi="Times New Roman" w:cs="Times New Roman"/>
          <w:sz w:val="24"/>
          <w:szCs w:val="24"/>
        </w:rPr>
        <w:t xml:space="preserve"> </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Estas iniciativas que se presentaron de algunos de mis compañeros; así como las propias, les pediría a la mayor parte de los compañeros que se entregan el día de hoy, que se votaran a favor, claro ya estaremos ahorita discutiendo a más profundidad, a continuación, lo anterior al ampliar la posibilidad de que exista rotación en los cargos de elección popular; creo que es fundamental esto lo que comenta nuestra Presidenta de la república, ha sido muy enfática en esta situación del mismo modo, algunos de mis compañeros; también han sido muy tajantes al hablar del tema de la reelección y del tema de no nepotismo también.</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Considero que son fundamentales para permitir que haya más rotación de personas aspirantes a una candidatura, ya sea legisladores, ayuntamientos</w:t>
      </w:r>
      <w:r w:rsidR="006F4D26" w:rsidRPr="002632AC">
        <w:rPr>
          <w:rFonts w:ascii="Times New Roman" w:hAnsi="Times New Roman" w:cs="Times New Roman"/>
          <w:sz w:val="24"/>
          <w:szCs w:val="24"/>
        </w:rPr>
        <w:t>, e</w:t>
      </w:r>
      <w:r w:rsidRPr="002632AC">
        <w:rPr>
          <w:rFonts w:ascii="Times New Roman" w:hAnsi="Times New Roman" w:cs="Times New Roman"/>
          <w:sz w:val="24"/>
          <w:szCs w:val="24"/>
        </w:rPr>
        <w:t>s importantísimo una iniciativa así; creo que abre la puerta que el ciudadano vuelva a confiar de alguna manera en los políticos que tiene, al menos tienen esa posibilidad de que si alguno no funciona en su labor, tienen la perspectiva de que cambie en lo más pronto posible.</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Coincido con el diputado Octavio que, en su momento, esta iniciativa que, en el 2015, me parece que fue votada ¿Sí fue en 2015 no? Es un retroceso tremendo a nuestra democracia</w:t>
      </w:r>
      <w:r w:rsidR="006F4D26" w:rsidRPr="002632AC">
        <w:rPr>
          <w:rFonts w:ascii="Times New Roman" w:hAnsi="Times New Roman" w:cs="Times New Roman"/>
          <w:sz w:val="24"/>
          <w:szCs w:val="24"/>
        </w:rPr>
        <w:t>, d</w:t>
      </w:r>
      <w:r w:rsidRPr="002632AC">
        <w:rPr>
          <w:rFonts w:ascii="Times New Roman" w:hAnsi="Times New Roman" w:cs="Times New Roman"/>
          <w:sz w:val="24"/>
          <w:szCs w:val="24"/>
        </w:rPr>
        <w:t>urante años, todo mundo habló del sufragio efectivo, no reelección y creo que fue una atrocidad lo que se generó en aquella época.</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De igual manera, al homologar en el ámbito estatal la iniciativa en materia electoral que se presentó por la Presidenta Claudia Sheinbaum Pardo, denominada </w:t>
      </w:r>
      <w:r w:rsidR="00583454" w:rsidRPr="002632AC">
        <w:rPr>
          <w:rFonts w:ascii="Times New Roman" w:hAnsi="Times New Roman" w:cs="Times New Roman"/>
          <w:sz w:val="24"/>
          <w:szCs w:val="24"/>
        </w:rPr>
        <w:t>P</w:t>
      </w:r>
      <w:r w:rsidRPr="002632AC">
        <w:rPr>
          <w:rFonts w:ascii="Times New Roman" w:hAnsi="Times New Roman" w:cs="Times New Roman"/>
          <w:sz w:val="24"/>
          <w:szCs w:val="24"/>
        </w:rPr>
        <w:t>lan B, se establecen las bases para que la democracia y el presupuesto de los órganos de Gobierno, entre ellos, esta Legislatura, se ajusten a los principios de racionalidad y austeridad republicana, es un tema que hemos hablado en diferentes instancias y el día de hoy, esos recortes que han tenido en algunas de las instancias gubernamentales, han servido para que los programas sociales tengan de dónde financiarse.</w:t>
      </w:r>
    </w:p>
    <w:p w:rsidR="001E378E"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Recordar que el gasto </w:t>
      </w:r>
      <w:r w:rsidR="00BE6FDE" w:rsidRPr="002632AC">
        <w:rPr>
          <w:rFonts w:ascii="Times New Roman" w:hAnsi="Times New Roman" w:cs="Times New Roman"/>
          <w:sz w:val="24"/>
          <w:szCs w:val="24"/>
        </w:rPr>
        <w:t>oneroso</w:t>
      </w:r>
      <w:r w:rsidRPr="002632AC">
        <w:rPr>
          <w:rFonts w:ascii="Times New Roman" w:hAnsi="Times New Roman" w:cs="Times New Roman"/>
          <w:sz w:val="24"/>
          <w:szCs w:val="24"/>
        </w:rPr>
        <w:t xml:space="preserve"> de muchas de las Secretarías, de muchos de los órganos de Gobierno que tenemos, el que hayan sido manejados de mejor manera, ayuda a ampliar que el presupuesto que tienen ahora las Secretarías de Bienestar, las Secretarías del Campo, que puedan generar condiciones para la mayor parte de la población en situaciones que les lleguen directamente a ellos, que no sea solamente un dispendio del área administrativa, que no se vuelva solamente un tema burocrático.</w:t>
      </w:r>
    </w:p>
    <w:p w:rsidR="001B211A" w:rsidRPr="002632AC" w:rsidRDefault="001E378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Por otra parte, comprendo la situación con respecto a lo que nos comentaba por aquí, recientemente el tema de que nosotros como Estado de México, tenemos la fortuna de que desde hace algunos años, ya hubo recortes en la parte de la conformación de los ayuntamientos, ya no tenemos una variedad de síndicos, ni tantos regidores como antes y ese recurso que se ha ahorrado en cada uno </w:t>
      </w:r>
      <w:r w:rsidR="00F62DC9" w:rsidRPr="002632AC">
        <w:rPr>
          <w:rFonts w:ascii="Times New Roman" w:hAnsi="Times New Roman" w:cs="Times New Roman"/>
          <w:sz w:val="24"/>
          <w:szCs w:val="24"/>
        </w:rPr>
        <w:t xml:space="preserve">de los ayuntamientos </w:t>
      </w:r>
      <w:r w:rsidR="00F62DC9" w:rsidRPr="002632AC">
        <w:rPr>
          <w:rFonts w:ascii="Times New Roman" w:eastAsia="Arial" w:hAnsi="Times New Roman" w:cs="Times New Roman"/>
          <w:sz w:val="24"/>
          <w:szCs w:val="24"/>
        </w:rPr>
        <w:t>h</w:t>
      </w:r>
      <w:r w:rsidR="001B211A" w:rsidRPr="002632AC">
        <w:rPr>
          <w:rFonts w:ascii="Times New Roman" w:eastAsia="Arial" w:hAnsi="Times New Roman" w:cs="Times New Roman"/>
          <w:sz w:val="24"/>
          <w:szCs w:val="24"/>
        </w:rPr>
        <w:t>a permitido o debería permitir al menos que se haga un mejor uso de éstos directamente a la población para atender problemas que tiene la población.</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Entonces, celebro la gran visión de la persona que impulsó esa reforma en este momento y que el día de hoy a nivel federal se está mandando también.</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Por último, no me resta más que agradecer el trabajo de mis compañeras y mis compañeros y solicitarles que se unan a la aprobación de este dictamen, solicitarles, ya que ustedes son miembros de estas </w:t>
      </w:r>
      <w:r w:rsidR="00FF6CFC" w:rsidRPr="002632AC">
        <w:rPr>
          <w:rFonts w:ascii="Times New Roman" w:eastAsia="Arial" w:hAnsi="Times New Roman" w:cs="Times New Roman"/>
          <w:sz w:val="24"/>
          <w:szCs w:val="24"/>
        </w:rPr>
        <w:t>C</w:t>
      </w:r>
      <w:r w:rsidRPr="002632AC">
        <w:rPr>
          <w:rFonts w:ascii="Times New Roman" w:eastAsia="Arial" w:hAnsi="Times New Roman" w:cs="Times New Roman"/>
          <w:sz w:val="24"/>
          <w:szCs w:val="24"/>
        </w:rPr>
        <w:t>omisiones</w:t>
      </w:r>
      <w:r w:rsidR="00FF6CFC" w:rsidRPr="002632AC">
        <w:rPr>
          <w:rFonts w:ascii="Times New Roman" w:eastAsia="Arial" w:hAnsi="Times New Roman" w:cs="Times New Roman"/>
          <w:sz w:val="24"/>
          <w:szCs w:val="24"/>
        </w:rPr>
        <w:t xml:space="preserve"> </w:t>
      </w:r>
      <w:r w:rsidR="00A56F6A" w:rsidRPr="002632AC">
        <w:rPr>
          <w:rFonts w:ascii="Times New Roman" w:eastAsia="Arial" w:hAnsi="Times New Roman" w:cs="Times New Roman"/>
          <w:sz w:val="24"/>
          <w:szCs w:val="24"/>
        </w:rPr>
        <w:t>Legislativas</w:t>
      </w:r>
      <w:r w:rsidRPr="002632AC">
        <w:rPr>
          <w:rFonts w:ascii="Times New Roman" w:eastAsia="Arial" w:hAnsi="Times New Roman" w:cs="Times New Roman"/>
          <w:sz w:val="24"/>
          <w:szCs w:val="24"/>
        </w:rPr>
        <w:t xml:space="preserve"> y de sus respectivos equipos, agradecer el trabajo de sus equipos de trabajo, el apoyo a las iniciativas que presenté en nombre y representación del Grupo Parlamentario de morena, así como el que se hayan tomado en consideración mis propuestas y comentarios.</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Espero que hayan sido tomados en cuenta e integrados al decreto final y de manera específica, establecer la regla del despotismo electoral en el artículo 40 de la Constitución Política del Estado Libre y Soberano de México, relativo a los requisitos que se deben cubrir las personas que aspiren a ser elegidas como legisladoras.</w:t>
      </w:r>
    </w:p>
    <w:p w:rsidR="001B211A" w:rsidRPr="002632AC" w:rsidRDefault="001B211A" w:rsidP="00851F25">
      <w:pPr>
        <w:pStyle w:val="Sinespaciado"/>
        <w:ind w:firstLine="708"/>
        <w:jc w:val="both"/>
        <w:rPr>
          <w:rFonts w:ascii="Times New Roman" w:hAnsi="Times New Roman" w:cs="Times New Roman"/>
          <w:sz w:val="24"/>
          <w:szCs w:val="24"/>
        </w:rPr>
      </w:pPr>
      <w:r w:rsidRPr="002632AC">
        <w:rPr>
          <w:rFonts w:ascii="Times New Roman" w:eastAsia="Arial" w:hAnsi="Times New Roman" w:cs="Times New Roman"/>
          <w:sz w:val="24"/>
          <w:szCs w:val="24"/>
        </w:rPr>
        <w:t>Es cuanto diputado Presidente</w:t>
      </w:r>
      <w:r w:rsidR="009F7660" w:rsidRPr="002632AC">
        <w:rPr>
          <w:rFonts w:ascii="Times New Roman" w:eastAsia="Arial" w:hAnsi="Times New Roman" w:cs="Times New Roman"/>
          <w:sz w:val="24"/>
          <w:szCs w:val="24"/>
        </w:rPr>
        <w:t>, m</w:t>
      </w:r>
      <w:r w:rsidRPr="002632AC">
        <w:rPr>
          <w:rFonts w:ascii="Times New Roman" w:eastAsia="Arial" w:hAnsi="Times New Roman" w:cs="Times New Roman"/>
          <w:sz w:val="24"/>
          <w:szCs w:val="24"/>
        </w:rPr>
        <w:t>uchas gracias.</w:t>
      </w:r>
    </w:p>
    <w:p w:rsidR="001B211A" w:rsidRPr="002632AC" w:rsidRDefault="001B211A" w:rsidP="00851F25">
      <w:pPr>
        <w:pStyle w:val="Sinespaciado"/>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lastRenderedPageBreak/>
        <w:t>PRESIDENTE DIP. CARLOS MARTÍNEZ ZURITA TREJO. Muchas gracias diputada María José Pérez Domínguez.</w:t>
      </w:r>
    </w:p>
    <w:p w:rsidR="001B211A" w:rsidRPr="002632AC" w:rsidRDefault="001B211A" w:rsidP="00851F25">
      <w:pPr>
        <w:pStyle w:val="Sinespaciado"/>
        <w:ind w:firstLine="708"/>
        <w:jc w:val="both"/>
        <w:rPr>
          <w:rFonts w:ascii="Times New Roman" w:hAnsi="Times New Roman" w:cs="Times New Roman"/>
          <w:sz w:val="24"/>
          <w:szCs w:val="24"/>
        </w:rPr>
      </w:pPr>
      <w:r w:rsidRPr="002632AC">
        <w:rPr>
          <w:rFonts w:ascii="Times New Roman" w:eastAsia="Arial" w:hAnsi="Times New Roman" w:cs="Times New Roman"/>
          <w:sz w:val="24"/>
          <w:szCs w:val="24"/>
        </w:rPr>
        <w:t>Tiene el uso de la palabra el diputado Samuel Hernández Cruz.</w:t>
      </w:r>
    </w:p>
    <w:p w:rsidR="00212415" w:rsidRPr="002632AC" w:rsidRDefault="001B211A" w:rsidP="00851F25">
      <w:pPr>
        <w:pStyle w:val="Sinespaciado"/>
        <w:jc w:val="both"/>
        <w:rPr>
          <w:rFonts w:ascii="Times New Roman" w:eastAsia="Arial" w:hAnsi="Times New Roman" w:cs="Times New Roman"/>
          <w:sz w:val="24"/>
          <w:szCs w:val="24"/>
        </w:rPr>
      </w:pPr>
      <w:r w:rsidRPr="002632AC">
        <w:rPr>
          <w:rFonts w:ascii="Times New Roman" w:hAnsi="Times New Roman" w:cs="Times New Roman"/>
          <w:sz w:val="24"/>
          <w:szCs w:val="24"/>
        </w:rPr>
        <w:t xml:space="preserve">DIP. SAMUEL HERNÁNDEZ CRUZ. </w:t>
      </w:r>
      <w:r w:rsidRPr="002632AC">
        <w:rPr>
          <w:rFonts w:ascii="Times New Roman" w:eastAsia="Arial" w:hAnsi="Times New Roman" w:cs="Times New Roman"/>
          <w:sz w:val="24"/>
          <w:szCs w:val="24"/>
        </w:rPr>
        <w:t xml:space="preserve">Muchas gracias compañeras, compañeros diputadas, diputados de estas </w:t>
      </w:r>
      <w:r w:rsidR="009F7660" w:rsidRPr="002632AC">
        <w:rPr>
          <w:rFonts w:ascii="Times New Roman" w:eastAsia="Arial" w:hAnsi="Times New Roman" w:cs="Times New Roman"/>
          <w:sz w:val="24"/>
          <w:szCs w:val="24"/>
        </w:rPr>
        <w:t>C</w:t>
      </w:r>
      <w:r w:rsidRPr="002632AC">
        <w:rPr>
          <w:rFonts w:ascii="Times New Roman" w:eastAsia="Arial" w:hAnsi="Times New Roman" w:cs="Times New Roman"/>
          <w:sz w:val="24"/>
          <w:szCs w:val="24"/>
        </w:rPr>
        <w:t xml:space="preserve">omisiones </w:t>
      </w:r>
      <w:r w:rsidR="009F7660" w:rsidRPr="002632AC">
        <w:rPr>
          <w:rFonts w:ascii="Times New Roman" w:eastAsia="Arial" w:hAnsi="Times New Roman" w:cs="Times New Roman"/>
          <w:sz w:val="24"/>
          <w:szCs w:val="24"/>
        </w:rPr>
        <w:t xml:space="preserve">Legislativas </w:t>
      </w:r>
      <w:r w:rsidRPr="002632AC">
        <w:rPr>
          <w:rFonts w:ascii="Times New Roman" w:eastAsia="Arial" w:hAnsi="Times New Roman" w:cs="Times New Roman"/>
          <w:sz w:val="24"/>
          <w:szCs w:val="24"/>
        </w:rPr>
        <w:t>que hoy estamos analizando y discutiendo y votando o votaremos este dictamen</w:t>
      </w:r>
      <w:r w:rsidR="00212415" w:rsidRPr="002632AC">
        <w:rPr>
          <w:rFonts w:ascii="Times New Roman" w:eastAsia="Arial" w:hAnsi="Times New Roman" w:cs="Times New Roman"/>
          <w:sz w:val="24"/>
          <w:szCs w:val="24"/>
        </w:rPr>
        <w:t>.</w:t>
      </w:r>
    </w:p>
    <w:p w:rsidR="001B211A" w:rsidRPr="002632AC" w:rsidRDefault="00212415"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Q</w:t>
      </w:r>
      <w:r w:rsidR="001B211A" w:rsidRPr="002632AC">
        <w:rPr>
          <w:rFonts w:ascii="Times New Roman" w:eastAsia="Arial" w:hAnsi="Times New Roman" w:cs="Times New Roman"/>
          <w:sz w:val="24"/>
          <w:szCs w:val="24"/>
        </w:rPr>
        <w:t xml:space="preserve">ue no debemos olvidar que esta discusión que hoy estamos teniendo se inscribe dentro de una andanada nacional e incluso internacional que está viviendo este gobierno progresista encabezado por la Doctora Claudia Sheinbaum, un ataque promovido en muchos casos desde el extranjero y auspiciado por quienes anhelan el regreso del conservadurismo al gobierno mexicano. </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Una derecha que busca de manera permanente y recurrente cuestionar cada una de las acciones que este gobierno progresista promueve, en materia de derechos sociales, en materia de programas sociales y, desde luego, en materia de reformas a la Constitución que buscan garantizar una democracia plena para los mexicanos; porque no debemos olvidar que desde 2018, cuando asumió la Presidencia de la República, la izquierda en este país ofreció transformación y a lo largo de estos </w:t>
      </w:r>
      <w:r w:rsidR="00740B2E" w:rsidRPr="002632AC">
        <w:rPr>
          <w:rFonts w:ascii="Times New Roman" w:eastAsia="Arial" w:hAnsi="Times New Roman" w:cs="Times New Roman"/>
          <w:sz w:val="24"/>
          <w:szCs w:val="24"/>
        </w:rPr>
        <w:t>3</w:t>
      </w:r>
      <w:r w:rsidRPr="002632AC">
        <w:rPr>
          <w:rFonts w:ascii="Times New Roman" w:eastAsia="Arial" w:hAnsi="Times New Roman" w:cs="Times New Roman"/>
          <w:sz w:val="24"/>
          <w:szCs w:val="24"/>
        </w:rPr>
        <w:t xml:space="preserve"> periodos legislativos, en los que lleva gobernando la izquierda en nuestro país, hemos avanzado en la agenda progresista.</w:t>
      </w:r>
    </w:p>
    <w:p w:rsidR="00F804CC"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 xml:space="preserve">Hoy los </w:t>
      </w:r>
      <w:r w:rsidR="00081C06" w:rsidRPr="002632AC">
        <w:rPr>
          <w:rFonts w:ascii="Times New Roman" w:eastAsia="Arial" w:hAnsi="Times New Roman" w:cs="Times New Roman"/>
          <w:sz w:val="24"/>
          <w:szCs w:val="24"/>
        </w:rPr>
        <w:t>mexiquen</w:t>
      </w:r>
      <w:r w:rsidR="00F804CC" w:rsidRPr="002632AC">
        <w:rPr>
          <w:rFonts w:ascii="Times New Roman" w:eastAsia="Arial" w:hAnsi="Times New Roman" w:cs="Times New Roman"/>
          <w:sz w:val="24"/>
          <w:szCs w:val="24"/>
        </w:rPr>
        <w:t xml:space="preserve">ses </w:t>
      </w:r>
      <w:r w:rsidRPr="002632AC">
        <w:rPr>
          <w:rFonts w:ascii="Times New Roman" w:eastAsia="Arial" w:hAnsi="Times New Roman" w:cs="Times New Roman"/>
          <w:sz w:val="24"/>
          <w:szCs w:val="24"/>
        </w:rPr>
        <w:t xml:space="preserve">deben estar seguros y deben estar confiados de que la mayoría de morena y la mayoría progresista en este Congreso del Estado de México va a seguir impulsando la agenda de derechos; tan solo hoy en esta sesión del Congreso se van a aprobar </w:t>
      </w:r>
      <w:r w:rsidR="00F804CC" w:rsidRPr="002632AC">
        <w:rPr>
          <w:rFonts w:ascii="Times New Roman" w:eastAsia="Arial" w:hAnsi="Times New Roman" w:cs="Times New Roman"/>
          <w:sz w:val="24"/>
          <w:szCs w:val="24"/>
        </w:rPr>
        <w:t>2</w:t>
      </w:r>
      <w:r w:rsidRPr="002632AC">
        <w:rPr>
          <w:rFonts w:ascii="Times New Roman" w:eastAsia="Arial" w:hAnsi="Times New Roman" w:cs="Times New Roman"/>
          <w:sz w:val="24"/>
          <w:szCs w:val="24"/>
        </w:rPr>
        <w:t xml:space="preserve"> reformas trascendentales</w:t>
      </w:r>
      <w:r w:rsidR="00F804CC" w:rsidRPr="002632AC">
        <w:rPr>
          <w:rFonts w:ascii="Times New Roman" w:eastAsia="Arial" w:hAnsi="Times New Roman" w:cs="Times New Roman"/>
          <w:sz w:val="24"/>
          <w:szCs w:val="24"/>
        </w:rPr>
        <w:t>:</w:t>
      </w:r>
    </w:p>
    <w:p w:rsidR="008B5010" w:rsidRPr="002632AC" w:rsidRDefault="00F804CC"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U</w:t>
      </w:r>
      <w:r w:rsidR="001B211A" w:rsidRPr="002632AC">
        <w:rPr>
          <w:rFonts w:ascii="Times New Roman" w:eastAsia="Arial" w:hAnsi="Times New Roman" w:cs="Times New Roman"/>
          <w:sz w:val="24"/>
          <w:szCs w:val="24"/>
        </w:rPr>
        <w:t xml:space="preserve">na, que tiene que ver con el reconocimiento de los pueblos indígenas, no es objeto de esta </w:t>
      </w:r>
      <w:r w:rsidR="008B5010" w:rsidRPr="002632AC">
        <w:rPr>
          <w:rFonts w:ascii="Times New Roman" w:eastAsia="Arial" w:hAnsi="Times New Roman" w:cs="Times New Roman"/>
          <w:sz w:val="24"/>
          <w:szCs w:val="24"/>
        </w:rPr>
        <w:t>C</w:t>
      </w:r>
      <w:r w:rsidR="001B211A" w:rsidRPr="002632AC">
        <w:rPr>
          <w:rFonts w:ascii="Times New Roman" w:eastAsia="Arial" w:hAnsi="Times New Roman" w:cs="Times New Roman"/>
          <w:sz w:val="24"/>
          <w:szCs w:val="24"/>
        </w:rPr>
        <w:t>omisión</w:t>
      </w:r>
      <w:r w:rsidR="008B5010" w:rsidRPr="002632AC">
        <w:rPr>
          <w:rFonts w:ascii="Times New Roman" w:eastAsia="Arial" w:hAnsi="Times New Roman" w:cs="Times New Roman"/>
          <w:sz w:val="24"/>
          <w:szCs w:val="24"/>
        </w:rPr>
        <w:t xml:space="preserve"> Legislativa</w:t>
      </w:r>
      <w:r w:rsidR="001B211A" w:rsidRPr="002632AC">
        <w:rPr>
          <w:rFonts w:ascii="Times New Roman" w:eastAsia="Arial" w:hAnsi="Times New Roman" w:cs="Times New Roman"/>
          <w:sz w:val="24"/>
          <w:szCs w:val="24"/>
        </w:rPr>
        <w:t>, pero vale la pena señalarlo, porque hoy, cuando la derecha tiene anhelos de regresar al conservadurismo o demuestra una nostalgia colonialista en el Estado de México y en este Congreso del Estado de México estamos promoviendo y vamos a reconocer en la Constitución el reconocimiento de los pueblos indígenas</w:t>
      </w:r>
      <w:r w:rsidR="008B5010" w:rsidRPr="002632AC">
        <w:rPr>
          <w:rFonts w:ascii="Times New Roman" w:eastAsia="Arial" w:hAnsi="Times New Roman" w:cs="Times New Roman"/>
          <w:sz w:val="24"/>
          <w:szCs w:val="24"/>
        </w:rPr>
        <w:t>.</w:t>
      </w:r>
    </w:p>
    <w:p w:rsidR="001B211A" w:rsidRPr="002632AC" w:rsidRDefault="008B5010"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Y</w:t>
      </w:r>
      <w:r w:rsidR="001B211A" w:rsidRPr="002632AC">
        <w:rPr>
          <w:rFonts w:ascii="Times New Roman" w:eastAsia="Arial" w:hAnsi="Times New Roman" w:cs="Times New Roman"/>
          <w:sz w:val="24"/>
          <w:szCs w:val="24"/>
        </w:rPr>
        <w:t xml:space="preserve"> otra reforma fundamental a la Constitución del Estado de México que hoy se aprueba, es la que hoy estamos discutiendo; por eso es trascendente lo que hoy vamos a votar en unas horas en el Congreso, en el Pleno del Congreso del Estado de México.</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El Plan B, que hoy vamos a armonizar a nuestra Constitución Local, no es un capricho de morena, no es un capricho de la izquierda, es un mandato del pueblo, porque nosotros, quienes encabezamos la mayoría legislativa y quienes encabezamos el gobierno del Estado de México promovimos transformación en la campaña electoral, ofrecimos a la ciudadanía una reducción de los, una eliminación de los privilegios en el Gobierno; ofrecimos austeridad en cada uno de los entes de gobierno, ofrecimos combate al nepotismo, ofrecimos igualdad sustantiva en todos y cada uno de los cargos públicos que están en disputa en este Estado de México y en el país; en suma, ofrecimos democratizar el poder público.</w:t>
      </w:r>
    </w:p>
    <w:p w:rsidR="001B211A" w:rsidRPr="002632AC" w:rsidRDefault="001B211A" w:rsidP="00851F25">
      <w:pPr>
        <w:pStyle w:val="Sinespaciado"/>
        <w:ind w:firstLine="708"/>
        <w:jc w:val="both"/>
        <w:rPr>
          <w:rFonts w:ascii="Times New Roman" w:eastAsia="Arial" w:hAnsi="Times New Roman" w:cs="Times New Roman"/>
          <w:sz w:val="24"/>
          <w:szCs w:val="24"/>
        </w:rPr>
      </w:pPr>
      <w:r w:rsidRPr="002632AC">
        <w:rPr>
          <w:rFonts w:ascii="Times New Roman" w:eastAsia="Arial" w:hAnsi="Times New Roman" w:cs="Times New Roman"/>
          <w:sz w:val="24"/>
          <w:szCs w:val="24"/>
        </w:rPr>
        <w:t>La ciudadanía nos dio la confianza sobre esa Agenda Legislativa y hoy lo que estamos haciendo es materializarla, no es un capricho de un partido político, de un movimiento, sino, insisto, es un mandato del pueblo que hoy vamos a cumplir en el Estado de México.</w:t>
      </w:r>
    </w:p>
    <w:p w:rsidR="00ED53DA" w:rsidRPr="002632AC" w:rsidRDefault="001B211A" w:rsidP="00851F25">
      <w:pPr>
        <w:pStyle w:val="Sinespaciado"/>
        <w:ind w:firstLine="708"/>
        <w:jc w:val="both"/>
        <w:rPr>
          <w:rFonts w:ascii="Times New Roman" w:hAnsi="Times New Roman" w:cs="Times New Roman"/>
          <w:sz w:val="24"/>
          <w:szCs w:val="24"/>
        </w:rPr>
      </w:pPr>
      <w:r w:rsidRPr="002632AC">
        <w:rPr>
          <w:rFonts w:ascii="Times New Roman" w:eastAsia="Arial" w:hAnsi="Times New Roman" w:cs="Times New Roman"/>
          <w:sz w:val="24"/>
          <w:szCs w:val="24"/>
        </w:rPr>
        <w:t>Yo celebro que con todo y las observaciones que han planteado las compañeras, bueno, la compañera diputada de Movimiento Ciudadano, que seguramente manifestará también en su momento en la tribuna</w:t>
      </w:r>
      <w:r w:rsidR="009C57BD" w:rsidRPr="002632AC">
        <w:rPr>
          <w:rFonts w:ascii="Times New Roman" w:eastAsia="Arial" w:hAnsi="Times New Roman" w:cs="Times New Roman"/>
          <w:sz w:val="24"/>
          <w:szCs w:val="24"/>
        </w:rPr>
        <w:t>,</w:t>
      </w:r>
      <w:r w:rsidR="00ED53DA" w:rsidRPr="002632AC">
        <w:rPr>
          <w:rFonts w:ascii="Times New Roman" w:hAnsi="Times New Roman" w:cs="Times New Roman"/>
          <w:sz w:val="24"/>
          <w:szCs w:val="24"/>
        </w:rPr>
        <w:t xml:space="preserve"> aquí en el Estado de México, podamos todos los partidos políticos separar las diferencias, de índole, por qué no decirlo, las diferencias políticas que a veces privan en lo nacional y podamos ponernos de acuerdo para sacar esta reforma con unanimidad, para darle la certeza y la tranquilidad a la gente de que este Congreso sabe ponerse de acuerdo y de que seguro estoy ir avanzando no solo esta, sino otras reformas de carácter progresista. </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lastRenderedPageBreak/>
        <w:tab/>
        <w:t>Celebro, insisto, el apoyo y la coincidencia de los partidos políticos y tenga la certeza el pueblo del Estado de México, que este Congreso de mayoría progresista, insisto, sigue defendiendo una agenda de derechos de igualdad y de oportunidades para todos.</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Es </w:t>
      </w:r>
      <w:proofErr w:type="spellStart"/>
      <w:r w:rsidRPr="002632AC">
        <w:rPr>
          <w:rFonts w:ascii="Times New Roman" w:hAnsi="Times New Roman" w:cs="Times New Roman"/>
          <w:sz w:val="24"/>
          <w:szCs w:val="24"/>
        </w:rPr>
        <w:t>cuanto</w:t>
      </w:r>
      <w:proofErr w:type="spellEnd"/>
      <w:r w:rsidRPr="002632AC">
        <w:rPr>
          <w:rFonts w:ascii="Times New Roman" w:hAnsi="Times New Roman" w:cs="Times New Roman"/>
          <w:sz w:val="24"/>
          <w:szCs w:val="24"/>
        </w:rPr>
        <w:t xml:space="preserve">. </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diputado Samuel Hernández. </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Tiene el uso de la palabra la diputada Honoria Arellano Ocampo.</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HONORIA ARELLANO OCAMPO. Muchas gracias, señor Presidente.</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A los diputados, diputadas que nos acompañan, a los medios de comunicación, a la población que nos siguen, a nombre del Partido Verde Ecologista, nos unimos para fortalecer y sentar las bases del desarrollo democrático del Estado de México en nuestro país y nuestro Estado, cada día está en constante cambio de pluralidad, necesidades y problemáticas, no son las mismas que hace </w:t>
      </w:r>
      <w:r w:rsidR="00457325" w:rsidRPr="002632AC">
        <w:rPr>
          <w:rFonts w:ascii="Times New Roman" w:hAnsi="Times New Roman" w:cs="Times New Roman"/>
          <w:sz w:val="24"/>
          <w:szCs w:val="24"/>
        </w:rPr>
        <w:t>10</w:t>
      </w:r>
      <w:r w:rsidRPr="002632AC">
        <w:rPr>
          <w:rFonts w:ascii="Times New Roman" w:hAnsi="Times New Roman" w:cs="Times New Roman"/>
          <w:sz w:val="24"/>
          <w:szCs w:val="24"/>
        </w:rPr>
        <w:t xml:space="preserve"> o </w:t>
      </w:r>
      <w:r w:rsidR="00852D0E" w:rsidRPr="002632AC">
        <w:rPr>
          <w:rFonts w:ascii="Times New Roman" w:hAnsi="Times New Roman" w:cs="Times New Roman"/>
          <w:sz w:val="24"/>
          <w:szCs w:val="24"/>
        </w:rPr>
        <w:t>5</w:t>
      </w:r>
      <w:r w:rsidRPr="002632AC">
        <w:rPr>
          <w:rFonts w:ascii="Times New Roman" w:hAnsi="Times New Roman" w:cs="Times New Roman"/>
          <w:sz w:val="24"/>
          <w:szCs w:val="24"/>
        </w:rPr>
        <w:t xml:space="preserve"> años.</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Por eso nuestro marco normativo debe de estar a la altura y debe responder a la realidad que vivimos ahora, todos los sucesos antes vividos,</w:t>
      </w:r>
      <w:r w:rsidR="00852D0E" w:rsidRPr="002632AC">
        <w:rPr>
          <w:rFonts w:ascii="Times New Roman" w:hAnsi="Times New Roman" w:cs="Times New Roman"/>
          <w:sz w:val="24"/>
          <w:szCs w:val="24"/>
        </w:rPr>
        <w:t xml:space="preserve"> </w:t>
      </w:r>
      <w:r w:rsidRPr="002632AC">
        <w:rPr>
          <w:rFonts w:ascii="Times New Roman" w:hAnsi="Times New Roman" w:cs="Times New Roman"/>
          <w:sz w:val="24"/>
          <w:szCs w:val="24"/>
        </w:rPr>
        <w:t>pudieron no haber sucedido, pero ahí estuvieron y de algún modo fue de beneficio para algunos o para otros.</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Por lo tanto, esta reforma en materia político electoral responde a un objetivo claro, fortalecer la organización política, mejorar el desarrollo democrático, ser congruentes con los principios de responsabilidad, transparencia y rendición, sobre todo de cuentas, pero sobre todo atender las demandas de las y los mexiquenses, particularmente las y los legisladores verdes con esta reforma buscamos la inclusión para la participación de un sector que históricamente ha sido invisibilizado, poco escuchado y excluido de los procesos electorales, hablo de las juventudes mexiquenses.</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Los jóvenes en el Estado de México representan más del 25% de la población total de nuestra entidad, incluirlos no solo conforma una acción afirmativa, para ellos es algo que va más allá, significa abrir puertas a nuevas generaciones, escuchar voces jóvenes que entiendan su realidad y trabajen para mejorarla.</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A nivel nacional, solo el 10% de los cargos de elección popular están ocupados por jóvenes, ¿Qué significa esto? Que persiste una desconexión entre juventudes y el sistema político, que los jóvenes no están representados</w:t>
      </w:r>
      <w:r w:rsidR="00A35B32" w:rsidRPr="002632AC">
        <w:rPr>
          <w:rFonts w:ascii="Times New Roman" w:hAnsi="Times New Roman" w:cs="Times New Roman"/>
          <w:sz w:val="24"/>
          <w:szCs w:val="24"/>
        </w:rPr>
        <w:t>,</w:t>
      </w:r>
      <w:r w:rsidRPr="002632AC">
        <w:rPr>
          <w:rFonts w:ascii="Times New Roman" w:hAnsi="Times New Roman" w:cs="Times New Roman"/>
          <w:sz w:val="24"/>
          <w:szCs w:val="24"/>
        </w:rPr>
        <w:t xml:space="preserve"> ni siendo representados, esta situación, sin duda, no podemos ignorarla.</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Además de lo anterior, hoy damos un paso importante para evitar la</w:t>
      </w:r>
      <w:r w:rsidR="00CB0E65" w:rsidRPr="002632AC">
        <w:rPr>
          <w:rFonts w:ascii="Times New Roman" w:hAnsi="Times New Roman" w:cs="Times New Roman"/>
          <w:sz w:val="24"/>
          <w:szCs w:val="24"/>
        </w:rPr>
        <w:t xml:space="preserve"> sobre</w:t>
      </w:r>
      <w:r w:rsidRPr="002632AC">
        <w:rPr>
          <w:rFonts w:ascii="Times New Roman" w:hAnsi="Times New Roman" w:cs="Times New Roman"/>
          <w:sz w:val="24"/>
          <w:szCs w:val="24"/>
        </w:rPr>
        <w:t xml:space="preserve"> presentación, para hacer uso eficiente de los recursos públicos, sobre todo y para garantizar una representación democrática equilibrada y justa</w:t>
      </w:r>
      <w:r w:rsidR="00893432" w:rsidRPr="002632AC">
        <w:rPr>
          <w:rFonts w:ascii="Times New Roman" w:hAnsi="Times New Roman" w:cs="Times New Roman"/>
          <w:sz w:val="24"/>
          <w:szCs w:val="24"/>
        </w:rPr>
        <w:t>, e</w:t>
      </w:r>
      <w:r w:rsidRPr="002632AC">
        <w:rPr>
          <w:rFonts w:ascii="Times New Roman" w:hAnsi="Times New Roman" w:cs="Times New Roman"/>
          <w:sz w:val="24"/>
          <w:szCs w:val="24"/>
        </w:rPr>
        <w:t>l Grupo Parlamentario del Partido Verde expresa que aún con esto nos queda mucho por trabajar, debemos de alcanzar mecanismos eficaces que garanticen la certeza jurídica en los procesos políticos electorales que promuevan la participación ciudadana, fortalezcan las instituciones y apunten a un bienestar económico y colectivo.</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Por último, deseamos profundamente que las economías y estrategias de austeridad sirvan para solucionar no solo en una sola directriz, sino que tenga una mayor amplitud para resolver problemas del medio ambiente, seguridad, agua y en especial el problema tan sentido y humano como es el problema de la salud, que con esta se economías, por fin el mexiquense y la mexiquense del Estado de México pueda contar con el sistema de salud que merece. </w:t>
      </w:r>
    </w:p>
    <w:p w:rsidR="00ED53DA" w:rsidRPr="002632AC" w:rsidRDefault="00ED53DA"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Muchas gracias</w:t>
      </w:r>
      <w:r w:rsidR="007A2CAC" w:rsidRPr="002632AC">
        <w:rPr>
          <w:rFonts w:ascii="Times New Roman" w:hAnsi="Times New Roman" w:cs="Times New Roman"/>
          <w:sz w:val="24"/>
          <w:szCs w:val="24"/>
        </w:rPr>
        <w:t>, e</w:t>
      </w:r>
      <w:r w:rsidRPr="002632AC">
        <w:rPr>
          <w:rFonts w:ascii="Times New Roman" w:hAnsi="Times New Roman" w:cs="Times New Roman"/>
          <w:sz w:val="24"/>
          <w:szCs w:val="24"/>
        </w:rPr>
        <w:t xml:space="preserve">s </w:t>
      </w:r>
      <w:proofErr w:type="spellStart"/>
      <w:r w:rsidRPr="002632AC">
        <w:rPr>
          <w:rFonts w:ascii="Times New Roman" w:hAnsi="Times New Roman" w:cs="Times New Roman"/>
          <w:sz w:val="24"/>
          <w:szCs w:val="24"/>
        </w:rPr>
        <w:t>cuanto</w:t>
      </w:r>
      <w:proofErr w:type="spellEnd"/>
      <w:r w:rsidR="00833660" w:rsidRPr="002632AC">
        <w:rPr>
          <w:rFonts w:ascii="Times New Roman" w:hAnsi="Times New Roman" w:cs="Times New Roman"/>
          <w:sz w:val="24"/>
          <w:szCs w:val="24"/>
        </w:rPr>
        <w:t>.</w:t>
      </w:r>
    </w:p>
    <w:p w:rsidR="00833660" w:rsidRPr="002632AC" w:rsidRDefault="009C57BD"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w:t>
      </w:r>
      <w:r w:rsidR="00833660" w:rsidRPr="002632AC">
        <w:rPr>
          <w:rFonts w:ascii="Times New Roman" w:hAnsi="Times New Roman" w:cs="Times New Roman"/>
          <w:sz w:val="24"/>
          <w:szCs w:val="24"/>
        </w:rPr>
        <w:t>d</w:t>
      </w:r>
      <w:r w:rsidR="001D029F" w:rsidRPr="002632AC">
        <w:rPr>
          <w:rFonts w:ascii="Times New Roman" w:hAnsi="Times New Roman" w:cs="Times New Roman"/>
          <w:sz w:val="24"/>
          <w:szCs w:val="24"/>
        </w:rPr>
        <w:t>iputada Honoria Arellano</w:t>
      </w:r>
      <w:r w:rsidR="00833660" w:rsidRPr="002632AC">
        <w:rPr>
          <w:rFonts w:ascii="Times New Roman" w:hAnsi="Times New Roman" w:cs="Times New Roman"/>
          <w:sz w:val="24"/>
          <w:szCs w:val="24"/>
        </w:rPr>
        <w:t>.</w:t>
      </w:r>
    </w:p>
    <w:p w:rsidR="001D029F" w:rsidRPr="002632AC" w:rsidRDefault="00833660"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P</w:t>
      </w:r>
      <w:r w:rsidR="001D029F" w:rsidRPr="002632AC">
        <w:rPr>
          <w:rFonts w:ascii="Times New Roman" w:hAnsi="Times New Roman" w:cs="Times New Roman"/>
          <w:sz w:val="24"/>
          <w:szCs w:val="24"/>
        </w:rPr>
        <w:t xml:space="preserve">reguntó a las diputadas y los diputados si consideran suficientemente discutidos en lo general el </w:t>
      </w:r>
      <w:r w:rsidRPr="002632AC">
        <w:rPr>
          <w:rFonts w:ascii="Times New Roman" w:hAnsi="Times New Roman" w:cs="Times New Roman"/>
          <w:sz w:val="24"/>
          <w:szCs w:val="24"/>
        </w:rPr>
        <w:t>D</w:t>
      </w:r>
      <w:r w:rsidR="001D029F" w:rsidRPr="002632AC">
        <w:rPr>
          <w:rFonts w:ascii="Times New Roman" w:hAnsi="Times New Roman" w:cs="Times New Roman"/>
          <w:sz w:val="24"/>
          <w:szCs w:val="24"/>
        </w:rPr>
        <w:t xml:space="preserve">ictamen y el </w:t>
      </w:r>
      <w:r w:rsidRPr="002632AC">
        <w:rPr>
          <w:rFonts w:ascii="Times New Roman" w:hAnsi="Times New Roman" w:cs="Times New Roman"/>
          <w:sz w:val="24"/>
          <w:szCs w:val="24"/>
        </w:rPr>
        <w:t>P</w:t>
      </w:r>
      <w:r w:rsidR="001D029F" w:rsidRPr="002632AC">
        <w:rPr>
          <w:rFonts w:ascii="Times New Roman" w:hAnsi="Times New Roman" w:cs="Times New Roman"/>
          <w:sz w:val="24"/>
          <w:szCs w:val="24"/>
        </w:rPr>
        <w:t xml:space="preserve">royecto de </w:t>
      </w:r>
      <w:r w:rsidRPr="002632AC">
        <w:rPr>
          <w:rFonts w:ascii="Times New Roman" w:hAnsi="Times New Roman" w:cs="Times New Roman"/>
          <w:sz w:val="24"/>
          <w:szCs w:val="24"/>
        </w:rPr>
        <w:t>D</w:t>
      </w:r>
      <w:r w:rsidR="001D029F" w:rsidRPr="002632AC">
        <w:rPr>
          <w:rFonts w:ascii="Times New Roman" w:hAnsi="Times New Roman" w:cs="Times New Roman"/>
          <w:sz w:val="24"/>
          <w:szCs w:val="24"/>
        </w:rPr>
        <w:t>ecreto en materia constitucional y pido a quienes estén por ello se sirvan a levantar.</w:t>
      </w:r>
    </w:p>
    <w:p w:rsidR="001D029F"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Discúlpeme, diputada.</w:t>
      </w:r>
    </w:p>
    <w:p w:rsidR="001D029F"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lastRenderedPageBreak/>
        <w:tab/>
        <w:t>Tiene el uso de la palabra la diputada Joanna Felipe Torres.</w:t>
      </w:r>
    </w:p>
    <w:p w:rsidR="001D029F"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kern w:val="2"/>
          <w:sz w:val="24"/>
          <w:szCs w:val="24"/>
          <w:lang w:eastAsia="es-MX"/>
        </w:rPr>
        <w:t xml:space="preserve">DIP. JOANNA FELIPE TORRES. </w:t>
      </w:r>
      <w:r w:rsidRPr="002632AC">
        <w:rPr>
          <w:rFonts w:ascii="Times New Roman" w:hAnsi="Times New Roman" w:cs="Times New Roman"/>
          <w:sz w:val="24"/>
          <w:szCs w:val="24"/>
        </w:rPr>
        <w:t>Gracias diputado Presidente.</w:t>
      </w:r>
    </w:p>
    <w:p w:rsidR="00C95F94"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 Solamente hacer ahí un par de argumentos</w:t>
      </w:r>
      <w:r w:rsidR="00C95F94" w:rsidRPr="002632AC">
        <w:rPr>
          <w:rFonts w:ascii="Times New Roman" w:hAnsi="Times New Roman" w:cs="Times New Roman"/>
          <w:sz w:val="24"/>
          <w:szCs w:val="24"/>
        </w:rPr>
        <w:t>.</w:t>
      </w:r>
    </w:p>
    <w:p w:rsidR="001D029F" w:rsidRPr="002632AC" w:rsidRDefault="001D029F"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En lo general nos parece que la armonización es adecuada, pero consideramos que sigue siendo poco integral y además pudo haberse complementado de una mejor manera para realmente responder a las necesidades y las exigencias que hoy tiene el Estado de México.</w:t>
      </w:r>
    </w:p>
    <w:p w:rsidR="001D029F"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Primero nos apartamos del tema de la reducción de l</w:t>
      </w:r>
      <w:r w:rsidR="00EF45EC" w:rsidRPr="002632AC">
        <w:rPr>
          <w:rFonts w:ascii="Times New Roman" w:hAnsi="Times New Roman" w:cs="Times New Roman"/>
          <w:sz w:val="24"/>
          <w:szCs w:val="24"/>
        </w:rPr>
        <w:t>as s</w:t>
      </w:r>
      <w:r w:rsidRPr="002632AC">
        <w:rPr>
          <w:rFonts w:ascii="Times New Roman" w:hAnsi="Times New Roman" w:cs="Times New Roman"/>
          <w:sz w:val="24"/>
          <w:szCs w:val="24"/>
        </w:rPr>
        <w:t xml:space="preserve">indicatura. </w:t>
      </w:r>
    </w:p>
    <w:p w:rsidR="001D029F"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Primero porque la reducción de los cargos no implica necesariamente eficiencia en el trabajo el tema de la </w:t>
      </w:r>
      <w:r w:rsidR="00CB4819" w:rsidRPr="002632AC">
        <w:rPr>
          <w:rFonts w:ascii="Times New Roman" w:hAnsi="Times New Roman" w:cs="Times New Roman"/>
          <w:sz w:val="24"/>
          <w:szCs w:val="24"/>
        </w:rPr>
        <w:t>s</w:t>
      </w:r>
      <w:r w:rsidRPr="002632AC">
        <w:rPr>
          <w:rFonts w:ascii="Times New Roman" w:hAnsi="Times New Roman" w:cs="Times New Roman"/>
          <w:sz w:val="24"/>
          <w:szCs w:val="24"/>
        </w:rPr>
        <w:t xml:space="preserve">indicatura yo lo comenté aquí en una reunión de trabajo, me parece muy importante porque los síndicos tienen como función histórica proteger los intereses del pueblo qué es lo que ven la </w:t>
      </w:r>
      <w:r w:rsidR="00452366" w:rsidRPr="002632AC">
        <w:rPr>
          <w:rFonts w:ascii="Times New Roman" w:hAnsi="Times New Roman" w:cs="Times New Roman"/>
          <w:sz w:val="24"/>
          <w:szCs w:val="24"/>
        </w:rPr>
        <w:t>s</w:t>
      </w:r>
      <w:r w:rsidRPr="002632AC">
        <w:rPr>
          <w:rFonts w:ascii="Times New Roman" w:hAnsi="Times New Roman" w:cs="Times New Roman"/>
          <w:sz w:val="24"/>
          <w:szCs w:val="24"/>
        </w:rPr>
        <w:t>indicatura, los egresos, los ingresos, el patrimonio, los laudos, los temas que tienen que ver también con la conciliación, el arbitraje, los recursos administrativos de inconformidad por actos de autoridad.</w:t>
      </w:r>
    </w:p>
    <w:p w:rsidR="00452366"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Por eso es que creo que, en su momento, esta legislatura encontró la manera de dividir dentro de la Ley Orgánica Municipal estas funciones que además tienen responsabilidades muy importantes de carácter civil, de carácter administrativo e incluso de carácter penal. </w:t>
      </w:r>
    </w:p>
    <w:p w:rsidR="001D029F" w:rsidRPr="002632AC" w:rsidRDefault="001D029F"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Yo lo comenté muy respetuosamente aquí con ustedes, compañeras y compañeros, en nuestra reunión de trabajo, que los síndicos municipales incluso llegan a tener mayores responsabilidades y obligaciones legales que las propias diputadas y diputados</w:t>
      </w:r>
      <w:r w:rsidR="005B6029" w:rsidRPr="002632AC">
        <w:rPr>
          <w:rFonts w:ascii="Times New Roman" w:hAnsi="Times New Roman" w:cs="Times New Roman"/>
          <w:sz w:val="24"/>
          <w:szCs w:val="24"/>
        </w:rPr>
        <w:t>,</w:t>
      </w:r>
      <w:r w:rsidRPr="002632AC">
        <w:rPr>
          <w:rFonts w:ascii="Times New Roman" w:hAnsi="Times New Roman" w:cs="Times New Roman"/>
          <w:sz w:val="24"/>
          <w:szCs w:val="24"/>
        </w:rPr>
        <w:t xml:space="preserve"> estando dentro de un cabild</w:t>
      </w:r>
      <w:r w:rsidR="005B6029" w:rsidRPr="002632AC">
        <w:rPr>
          <w:rFonts w:ascii="Times New Roman" w:hAnsi="Times New Roman" w:cs="Times New Roman"/>
          <w:sz w:val="24"/>
          <w:szCs w:val="24"/>
        </w:rPr>
        <w:t>o, e</w:t>
      </w:r>
      <w:r w:rsidRPr="002632AC">
        <w:rPr>
          <w:rFonts w:ascii="Times New Roman" w:hAnsi="Times New Roman" w:cs="Times New Roman"/>
          <w:sz w:val="24"/>
          <w:szCs w:val="24"/>
        </w:rPr>
        <w:t xml:space="preserve">ntonces, creo que, si reducimos a una sola persona todas estas responsabilidades que ahorita por lo menos en </w:t>
      </w:r>
      <w:r w:rsidR="005B6029" w:rsidRPr="002632AC">
        <w:rPr>
          <w:rFonts w:ascii="Times New Roman" w:hAnsi="Times New Roman" w:cs="Times New Roman"/>
          <w:sz w:val="24"/>
          <w:szCs w:val="24"/>
        </w:rPr>
        <w:t>10</w:t>
      </w:r>
      <w:r w:rsidRPr="002632AC">
        <w:rPr>
          <w:rFonts w:ascii="Times New Roman" w:hAnsi="Times New Roman" w:cs="Times New Roman"/>
          <w:sz w:val="24"/>
          <w:szCs w:val="24"/>
        </w:rPr>
        <w:t xml:space="preserve"> leyes que aquí se las pudiera mencionar, vienen para los síndicos, pudiéramos estar dañando la eficiencia en la protección de los intereses de los municipios.</w:t>
      </w:r>
    </w:p>
    <w:p w:rsidR="00F579D3"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Entonces, ¿Qué es lo que pudiéramos hacer? Bien, creo que sí se debería de hacer una reforma más integral, complementaria, en la que se pudieran garantizar las herramientas necesarias para que los síndicos municipales continúen con la protección de estos intereses. </w:t>
      </w:r>
    </w:p>
    <w:p w:rsidR="001C12FC" w:rsidRPr="002632AC" w:rsidRDefault="001D029F"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Además de eso, aunque sean únicamente 11 los municipios que se señalan dentro de este dictamen que tendrían cierta afectación estos 11 municipios no son cualquier municipio, son los 11 municipios más grandes del Estado de México, incluso varios de ellos son más grandes que algunas entidades federativas de nuestro país</w:t>
      </w:r>
      <w:r w:rsidR="00F579D3" w:rsidRPr="002632AC">
        <w:rPr>
          <w:rFonts w:ascii="Times New Roman" w:hAnsi="Times New Roman" w:cs="Times New Roman"/>
          <w:sz w:val="24"/>
          <w:szCs w:val="24"/>
        </w:rPr>
        <w:t>, e</w:t>
      </w:r>
      <w:r w:rsidRPr="002632AC">
        <w:rPr>
          <w:rFonts w:ascii="Times New Roman" w:hAnsi="Times New Roman" w:cs="Times New Roman"/>
          <w:sz w:val="24"/>
          <w:szCs w:val="24"/>
        </w:rPr>
        <w:t>so implica precisamente que se necesite mayor vigilancia y mayor contraloría interna para que puedan llevar a cabo sus funciones</w:t>
      </w:r>
      <w:r w:rsidR="001C12FC" w:rsidRPr="002632AC">
        <w:rPr>
          <w:rFonts w:ascii="Times New Roman" w:hAnsi="Times New Roman" w:cs="Times New Roman"/>
          <w:sz w:val="24"/>
          <w:szCs w:val="24"/>
        </w:rPr>
        <w:t>, e</w:t>
      </w:r>
      <w:r w:rsidRPr="002632AC">
        <w:rPr>
          <w:rFonts w:ascii="Times New Roman" w:hAnsi="Times New Roman" w:cs="Times New Roman"/>
          <w:sz w:val="24"/>
          <w:szCs w:val="24"/>
        </w:rPr>
        <w:t xml:space="preserve">sto aunado a que existe una obstaculización de funciones en el tema de la </w:t>
      </w:r>
      <w:r w:rsidR="001C12FC" w:rsidRPr="002632AC">
        <w:rPr>
          <w:rFonts w:ascii="Times New Roman" w:hAnsi="Times New Roman" w:cs="Times New Roman"/>
          <w:sz w:val="24"/>
          <w:szCs w:val="24"/>
        </w:rPr>
        <w:t>s</w:t>
      </w:r>
      <w:r w:rsidRPr="002632AC">
        <w:rPr>
          <w:rFonts w:ascii="Times New Roman" w:hAnsi="Times New Roman" w:cs="Times New Roman"/>
          <w:sz w:val="24"/>
          <w:szCs w:val="24"/>
        </w:rPr>
        <w:t xml:space="preserve">indicatura, lo mencionamos también en la reunión de trabajo. </w:t>
      </w:r>
    </w:p>
    <w:p w:rsidR="001D029F" w:rsidRPr="002632AC" w:rsidRDefault="001D029F"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La mayoría de las quejas presentadas por violencia política en razón de género, por obstaculización de funciones han sido presentadas por síndicos municipales y esto puede continuar sucediendo si consideramos que en nuestro estado siguen siendo más los candidatos, los presidentes municipales, hombres que llegan a estos cargos, lo que implicaría que la titularidad de la </w:t>
      </w:r>
      <w:r w:rsidR="001C12FC" w:rsidRPr="002632AC">
        <w:rPr>
          <w:rFonts w:ascii="Times New Roman" w:hAnsi="Times New Roman" w:cs="Times New Roman"/>
          <w:sz w:val="24"/>
          <w:szCs w:val="24"/>
        </w:rPr>
        <w:t>s</w:t>
      </w:r>
      <w:r w:rsidRPr="002632AC">
        <w:rPr>
          <w:rFonts w:ascii="Times New Roman" w:hAnsi="Times New Roman" w:cs="Times New Roman"/>
          <w:sz w:val="24"/>
          <w:szCs w:val="24"/>
        </w:rPr>
        <w:t>indicatura sea de mujeres esto no implica, obviamente, que los hombres síndicos no vayan a tener después responsabilidades también en cada una de las leyes que les comenté</w:t>
      </w:r>
      <w:r w:rsidR="00BE62BA" w:rsidRPr="002632AC">
        <w:rPr>
          <w:rFonts w:ascii="Times New Roman" w:hAnsi="Times New Roman" w:cs="Times New Roman"/>
          <w:sz w:val="24"/>
          <w:szCs w:val="24"/>
        </w:rPr>
        <w:t>, p</w:t>
      </w:r>
      <w:r w:rsidRPr="002632AC">
        <w:rPr>
          <w:rFonts w:ascii="Times New Roman" w:hAnsi="Times New Roman" w:cs="Times New Roman"/>
          <w:sz w:val="24"/>
          <w:szCs w:val="24"/>
        </w:rPr>
        <w:t>ero si se suma a estos temas, y solamente por ejemplificar, dentro de los últimos informes que nos dio el Observatorio de Participación Política de las Mujeres en el Estado de México, justamente no señalaron que la mayoría de las quejas de servidoras públicas en funciones son de sindicatos o bien de regidoras municipales</w:t>
      </w:r>
      <w:r w:rsidR="00BE62BA" w:rsidRPr="002632AC">
        <w:rPr>
          <w:rFonts w:ascii="Times New Roman" w:hAnsi="Times New Roman" w:cs="Times New Roman"/>
          <w:sz w:val="24"/>
          <w:szCs w:val="24"/>
        </w:rPr>
        <w:t>, c</w:t>
      </w:r>
      <w:r w:rsidRPr="002632AC">
        <w:rPr>
          <w:rFonts w:ascii="Times New Roman" w:hAnsi="Times New Roman" w:cs="Times New Roman"/>
          <w:sz w:val="24"/>
          <w:szCs w:val="24"/>
        </w:rPr>
        <w:t>laro que, en el caso de los síndicos, por el tema de sus responsabilidades administrativas, civiles y penales, puede ser aún más grave esta situación.</w:t>
      </w:r>
    </w:p>
    <w:p w:rsidR="00CB5755" w:rsidRPr="002632AC" w:rsidRDefault="001D029F"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Entonces, por ese lado yo estaría apartándome respetuosamente</w:t>
      </w:r>
      <w:r w:rsidR="00BE62BA" w:rsidRPr="002632AC">
        <w:rPr>
          <w:rFonts w:ascii="Times New Roman" w:hAnsi="Times New Roman" w:cs="Times New Roman"/>
          <w:sz w:val="24"/>
          <w:szCs w:val="24"/>
        </w:rPr>
        <w:t xml:space="preserve"> d</w:t>
      </w:r>
      <w:r w:rsidRPr="002632AC">
        <w:rPr>
          <w:rFonts w:ascii="Times New Roman" w:hAnsi="Times New Roman" w:cs="Times New Roman"/>
          <w:sz w:val="24"/>
          <w:szCs w:val="24"/>
        </w:rPr>
        <w:t>iputado Presidente de esta porción</w:t>
      </w:r>
      <w:r w:rsidR="001422B4" w:rsidRPr="002632AC">
        <w:rPr>
          <w:rFonts w:ascii="Times New Roman" w:hAnsi="Times New Roman" w:cs="Times New Roman"/>
          <w:sz w:val="24"/>
          <w:szCs w:val="24"/>
        </w:rPr>
        <w:t xml:space="preserve"> normativa</w:t>
      </w:r>
      <w:r w:rsidR="00C56570" w:rsidRPr="002632AC">
        <w:rPr>
          <w:rFonts w:ascii="Times New Roman" w:hAnsi="Times New Roman" w:cs="Times New Roman"/>
          <w:sz w:val="24"/>
          <w:szCs w:val="24"/>
        </w:rPr>
        <w:t xml:space="preserve"> </w:t>
      </w:r>
      <w:r w:rsidR="00CB5755" w:rsidRPr="002632AC">
        <w:rPr>
          <w:rFonts w:ascii="Times New Roman" w:hAnsi="Times New Roman" w:cs="Times New Roman"/>
          <w:sz w:val="24"/>
          <w:szCs w:val="24"/>
        </w:rPr>
        <w:t xml:space="preserve">y estaría presentando una reserva como corresponde. </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En segundo término, también consideramos que no es integral porque pudo haber sido una valiosa oportunidad para que por fin le cerremos la puerta al crimen organizado en nuestro </w:t>
      </w:r>
      <w:r w:rsidR="00C56570" w:rsidRPr="002632AC">
        <w:rPr>
          <w:rFonts w:ascii="Times New Roman" w:hAnsi="Times New Roman" w:cs="Times New Roman"/>
          <w:sz w:val="24"/>
          <w:szCs w:val="24"/>
        </w:rPr>
        <w:t>E</w:t>
      </w:r>
      <w:r w:rsidRPr="002632AC">
        <w:rPr>
          <w:rFonts w:ascii="Times New Roman" w:hAnsi="Times New Roman" w:cs="Times New Roman"/>
          <w:sz w:val="24"/>
          <w:szCs w:val="24"/>
        </w:rPr>
        <w:t>stado, como lo sabemos, se encuentra incrustado en prácticamente todos los municipios e incluso en el servicio público, ya sea municipal, en los ejecutivos, en el legislativo, en el judicial, etcétera.</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lastRenderedPageBreak/>
        <w:t xml:space="preserve">En el Partido Acción Nacional presentamos desde hace </w:t>
      </w:r>
      <w:r w:rsidR="00C56570" w:rsidRPr="002632AC">
        <w:rPr>
          <w:rFonts w:ascii="Times New Roman" w:hAnsi="Times New Roman" w:cs="Times New Roman"/>
          <w:sz w:val="24"/>
          <w:szCs w:val="24"/>
        </w:rPr>
        <w:t>2</w:t>
      </w:r>
      <w:r w:rsidRPr="002632AC">
        <w:rPr>
          <w:rFonts w:ascii="Times New Roman" w:hAnsi="Times New Roman" w:cs="Times New Roman"/>
          <w:sz w:val="24"/>
          <w:szCs w:val="24"/>
        </w:rPr>
        <w:t xml:space="preserve"> legislaturas, en la LXIII legislatura, una reforma precisamente en materia constitucional, en la cual se anulen las elecciones y además se retire de manera inmediato el registro de los partidos políticos en los cuales se demuestre que hubo injerencia del crimen organizado, ya sea financiando campañas, ya sea con los temas de un apoyo o movilizaciones en campaña, o sea, incluso poniendo candidatos; consideramos que con una reforma como esta, en esta valiosa oportunidad que tenemos en materia electoral, pudiéramos verdaderamente garantizar las exigencias que tiene actualmente la ciudadanía para evitar las extorsiones, las colusiones para evitar las desapariciones, los homicidios, los feminicidios</w:t>
      </w:r>
      <w:r w:rsidR="0022483C" w:rsidRPr="002632AC">
        <w:rPr>
          <w:rFonts w:ascii="Times New Roman" w:hAnsi="Times New Roman" w:cs="Times New Roman"/>
          <w:sz w:val="24"/>
          <w:szCs w:val="24"/>
        </w:rPr>
        <w:t>, t</w:t>
      </w:r>
      <w:r w:rsidRPr="002632AC">
        <w:rPr>
          <w:rFonts w:ascii="Times New Roman" w:hAnsi="Times New Roman" w:cs="Times New Roman"/>
          <w:sz w:val="24"/>
          <w:szCs w:val="24"/>
        </w:rPr>
        <w:t>enemos ya que separar el poder político de las alianzas y de los pactos con el crimen organizado, por ello es que consideramos que en este aspecto también nos está quedando mucho a deber esta reforma.</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lo demás, en general, la reelección al 2030</w:t>
      </w:r>
      <w:r w:rsidR="004758B6" w:rsidRPr="002632AC">
        <w:rPr>
          <w:rFonts w:ascii="Times New Roman" w:hAnsi="Times New Roman" w:cs="Times New Roman"/>
          <w:sz w:val="24"/>
          <w:szCs w:val="24"/>
        </w:rPr>
        <w:t xml:space="preserve">, </w:t>
      </w:r>
      <w:r w:rsidRPr="002632AC">
        <w:rPr>
          <w:rFonts w:ascii="Times New Roman" w:hAnsi="Times New Roman" w:cs="Times New Roman"/>
          <w:sz w:val="24"/>
          <w:szCs w:val="24"/>
        </w:rPr>
        <w:t>es un paso, aunque bien lo señalan, se fue hasta el 2030 el tema del nepotismo, los topes salariales, la inclusión de las juventudes, nos parece que esto, en general está correcto, sin embargo, a efectos de que todo pueda tener los efectos deseados y no contrarios a lo que yo escuché aquí en todas las exposiciones de motivos sí se tienen que subsanar algunas partes y complementar algunas otras, justamente para poder materializar lo que señalamos en todas estas justificaciones.</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Por mi parte es todo, diputado Presidente, </w:t>
      </w:r>
      <w:r w:rsidR="00702CFC" w:rsidRPr="002632AC">
        <w:rPr>
          <w:rFonts w:ascii="Times New Roman" w:hAnsi="Times New Roman" w:cs="Times New Roman"/>
          <w:sz w:val="24"/>
          <w:szCs w:val="24"/>
        </w:rPr>
        <w:t>m</w:t>
      </w:r>
      <w:r w:rsidRPr="002632AC">
        <w:rPr>
          <w:rFonts w:ascii="Times New Roman" w:hAnsi="Times New Roman" w:cs="Times New Roman"/>
          <w:sz w:val="24"/>
          <w:szCs w:val="24"/>
        </w:rPr>
        <w:t>uchas gracias.</w:t>
      </w:r>
    </w:p>
    <w:p w:rsidR="00CB5755" w:rsidRPr="002632AC" w:rsidRDefault="00CB575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w:t>
      </w:r>
      <w:r w:rsidR="00702CFC" w:rsidRPr="002632AC">
        <w:rPr>
          <w:rFonts w:ascii="Times New Roman" w:hAnsi="Times New Roman" w:cs="Times New Roman"/>
          <w:sz w:val="24"/>
          <w:szCs w:val="24"/>
        </w:rPr>
        <w:t>d</w:t>
      </w:r>
      <w:r w:rsidRPr="002632AC">
        <w:rPr>
          <w:rFonts w:ascii="Times New Roman" w:hAnsi="Times New Roman" w:cs="Times New Roman"/>
          <w:sz w:val="24"/>
          <w:szCs w:val="24"/>
        </w:rPr>
        <w:t>iputada Joanna Felipe Torres.</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Tiene el uso de la palabra para la discusión en lo general, diputado Octavio Martínez Vargas.</w:t>
      </w:r>
    </w:p>
    <w:p w:rsidR="00CB5755" w:rsidRPr="002632AC" w:rsidRDefault="00CB575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OCTAVIO MARTÍNEZ VARGAS. Muchas gracias.</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El segundo transitorio de esta reforma constitucional establece como plazo máximo para la reforma a los Congresos del Estado de las entidades federativas el 30 de mayo, es decir, estamos en términos para efecto de aprobar esta armonización.</w:t>
      </w:r>
    </w:p>
    <w:p w:rsidR="000F731C"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Segundo, recordarnos que no podemos ir más allá de lo que establece la Constitución General de la República recordarnos que no podemos legislar más allá de lo que establece la Constitución General de la República y uno de los derechos constitucionales de ser, votar y ser votados. </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Acción Nacional hubiese ya propuesto esto en el Congreso Federal, que no lo ha hecho una reforma en materia constitucional, hoy plantear temas de reforma constitucional general, perdónenme, no hay materia, nosotros no podemos legislar más de lo que establece la Carta Magna.</w:t>
      </w:r>
    </w:p>
    <w:p w:rsidR="00CB5755" w:rsidRPr="002632AC" w:rsidRDefault="00CB5755"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En morena ha habido un anuncio muy claro el pasado fin de semana, no se habrá de dar registro alguno a ningún aspirante, candidat</w:t>
      </w:r>
      <w:r w:rsidR="000F731C" w:rsidRPr="002632AC">
        <w:rPr>
          <w:rFonts w:ascii="Times New Roman" w:hAnsi="Times New Roman" w:cs="Times New Roman"/>
          <w:sz w:val="24"/>
          <w:szCs w:val="24"/>
        </w:rPr>
        <w:t>a</w:t>
      </w:r>
      <w:r w:rsidRPr="002632AC">
        <w:rPr>
          <w:rFonts w:ascii="Times New Roman" w:hAnsi="Times New Roman" w:cs="Times New Roman"/>
          <w:sz w:val="24"/>
          <w:szCs w:val="24"/>
        </w:rPr>
        <w:t xml:space="preserve"> o candidato que guarde una relación con el crimen organizado, ojalá que todos los partidos políticos hagan lo propio, porque con Cabeza de Vaca omitieron o con alcaldes de Jalisco, entonces, por supuesto que hay acciones que se van a tomar, pero no es materia de una reforma constitucional. Muchas gracias.</w:t>
      </w:r>
    </w:p>
    <w:p w:rsidR="00C3018C" w:rsidRPr="002632AC" w:rsidRDefault="00CB575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Consulto a las diputadas y diputados si alguien desea hacer uso de la palabra para la discusión en lo general</w:t>
      </w:r>
      <w:r w:rsidR="00C3018C" w:rsidRPr="002632AC">
        <w:rPr>
          <w:rFonts w:ascii="Times New Roman" w:hAnsi="Times New Roman" w:cs="Times New Roman"/>
          <w:sz w:val="24"/>
          <w:szCs w:val="24"/>
        </w:rPr>
        <w:t>.</w:t>
      </w:r>
    </w:p>
    <w:p w:rsidR="00CB5755" w:rsidRPr="002632AC" w:rsidRDefault="00C3018C"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S</w:t>
      </w:r>
      <w:r w:rsidR="00CB5755" w:rsidRPr="002632AC">
        <w:rPr>
          <w:rFonts w:ascii="Times New Roman" w:hAnsi="Times New Roman" w:cs="Times New Roman"/>
          <w:sz w:val="24"/>
          <w:szCs w:val="24"/>
        </w:rPr>
        <w:t>i consideran suficientemente discutidos en lo general el Dictamen y el Proyecto de Decreto en materia constitucional, pido a quienes estén por ello se sirvan a levantar la mano</w:t>
      </w:r>
      <w:r w:rsidR="001422B4" w:rsidRPr="002632AC">
        <w:rPr>
          <w:rFonts w:ascii="Times New Roman" w:hAnsi="Times New Roman" w:cs="Times New Roman"/>
          <w:sz w:val="24"/>
          <w:szCs w:val="24"/>
        </w:rPr>
        <w:t>.</w:t>
      </w:r>
    </w:p>
    <w:p w:rsidR="00FF3BD6" w:rsidRPr="002632AC" w:rsidRDefault="009C778F"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w:t>
      </w:r>
      <w:r w:rsidR="00C3018C" w:rsidRPr="002632AC">
        <w:rPr>
          <w:rFonts w:ascii="Times New Roman" w:hAnsi="Times New Roman" w:cs="Times New Roman"/>
          <w:sz w:val="24"/>
          <w:szCs w:val="24"/>
        </w:rPr>
        <w:t>L</w:t>
      </w:r>
      <w:r w:rsidR="00FF3BD6" w:rsidRPr="002632AC">
        <w:rPr>
          <w:rFonts w:ascii="Times New Roman" w:hAnsi="Times New Roman" w:cs="Times New Roman"/>
          <w:sz w:val="24"/>
          <w:szCs w:val="24"/>
        </w:rPr>
        <w:t>as y los diputados consideran suficientemente discutidos en lo general el Dictamen y el Proyecto de Decreto en materia constitucional.</w:t>
      </w:r>
    </w:p>
    <w:p w:rsidR="00FF3BD6" w:rsidRPr="002632AC" w:rsidRDefault="0068772D"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w:t>
      </w:r>
      <w:r w:rsidR="00FF3BD6" w:rsidRPr="002632AC">
        <w:rPr>
          <w:rFonts w:ascii="Times New Roman" w:hAnsi="Times New Roman" w:cs="Times New Roman"/>
          <w:sz w:val="24"/>
          <w:szCs w:val="24"/>
        </w:rPr>
        <w:t xml:space="preserve">Consulto si son de aprobarse en lo general el Dictamen y el Proyecto de Decreto en materia </w:t>
      </w:r>
      <w:r w:rsidRPr="002632AC">
        <w:rPr>
          <w:rFonts w:ascii="Times New Roman" w:hAnsi="Times New Roman" w:cs="Times New Roman"/>
          <w:sz w:val="24"/>
          <w:szCs w:val="24"/>
        </w:rPr>
        <w:t>C</w:t>
      </w:r>
      <w:r w:rsidR="00FF3BD6" w:rsidRPr="002632AC">
        <w:rPr>
          <w:rFonts w:ascii="Times New Roman" w:hAnsi="Times New Roman" w:cs="Times New Roman"/>
          <w:sz w:val="24"/>
          <w:szCs w:val="24"/>
        </w:rPr>
        <w:t>onstitucional y pido a la Secretaría recabe la votación nominal, si alguien desea separar algún artículo sírvase por favor a indicarlo.</w:t>
      </w:r>
    </w:p>
    <w:p w:rsidR="00FF3BD6" w:rsidRPr="002632AC" w:rsidRDefault="00FF3BD6"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Adelante diputada Ruth Salinas Reyes.</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lastRenderedPageBreak/>
        <w:t>DIP. RUTH SALINAS REYES. Muchas gracias.</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Gracias Presidente, solicito se reserve del Proyecto de Decreto </w:t>
      </w:r>
      <w:r w:rsidR="00706067" w:rsidRPr="002632AC">
        <w:rPr>
          <w:rFonts w:ascii="Times New Roman" w:hAnsi="Times New Roman" w:cs="Times New Roman"/>
          <w:sz w:val="24"/>
          <w:szCs w:val="24"/>
        </w:rPr>
        <w:t>C</w:t>
      </w:r>
      <w:r w:rsidRPr="002632AC">
        <w:rPr>
          <w:rFonts w:ascii="Times New Roman" w:hAnsi="Times New Roman" w:cs="Times New Roman"/>
          <w:sz w:val="24"/>
          <w:szCs w:val="24"/>
        </w:rPr>
        <w:t>onstitucional, para su discusión en lo particular los artículos 40, 68 y 119, donde se propone de forma general agregar una fracción a los artículos respectivos de los requisitos de elegibilidad en los términos siguientes:</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Fracción subsecuente. Manifieste bajo protesta de decir verdad, no estar involucrado en el crimen organizado, narcotráfico o terrorismo, la autoridad electoral podrá solicitar información de la lista de candidatos a la Fiscalía del Estado y a los sistemas anticorrupción y de seguridad estatal.</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Lo comento y también lo digo muy claro y muy firme, en discurso todas y todos decimos que queremos derrotar al crimen organizado, es momento de que esto lo veamos de forma vivida en nuestra propia constitución y también lo digo, aquí no se trata de un tema de partidos políticos, porque no está exento ningún partido político de que algún aspirante pueda quererse registrar en las candidaturas, pero no puede ser excusa el decir que sí tú tienes uno, no alces la voz porque yo también puedo tener otro y así, nada más vamos pasándonos la bolita de ver quién registra más narco políticos y no asumir responsabilidades.</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Por eso es muy importante el que la discusión no se centre en a quién le encontraron, en qué Estado, algún presidente municipal, diputado, diputada, en este caso Gobernador que tiene vínculos con el crimen organizado.</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Entrego Presidente el documento de las reservas.</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Es </w:t>
      </w:r>
      <w:proofErr w:type="spellStart"/>
      <w:r w:rsidRPr="002632AC">
        <w:rPr>
          <w:rFonts w:ascii="Times New Roman" w:hAnsi="Times New Roman" w:cs="Times New Roman"/>
          <w:sz w:val="24"/>
          <w:szCs w:val="24"/>
        </w:rPr>
        <w:t>cuanto</w:t>
      </w:r>
      <w:proofErr w:type="spellEnd"/>
      <w:r w:rsidRPr="002632AC">
        <w:rPr>
          <w:rFonts w:ascii="Times New Roman" w:hAnsi="Times New Roman" w:cs="Times New Roman"/>
          <w:sz w:val="24"/>
          <w:szCs w:val="24"/>
        </w:rPr>
        <w:t>.</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 diputada.</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Tiene el uso de la palabra para presentar una reserva el diputado Eduardo Zarzosa Sánchez, adelante diputado.</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EDUARDO ZARZOSA SÁNCHEZ. Muchas gracias Presidente.</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Omití participar en lo general porque daré el posicionamiento del Grupo Parlamentario del PRI en las 2 reservas, quiero que se tome nota de ello, primero vamos a reservar el artículo 38 y 117 de la Constitución Política de nuestro estado, así como el 28 del Código Electoral y el 16 de la Ley Orgánica Municipal, este trámite ya lo hemos hecho de manera oportuna, en tiempo y en forma y antes de, en su momento daremos nuestros posicionamiento, pero sí de manera general decir que el Grupo Parlamentario del PRI está en términos generales a favor, es una reforma constitucional aunque hay temas pendientes que ya se han aquí mencionado y que en su momento nuestro grupo hará su punto de vista y su posicionamiento.</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Gracias Presidente.</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 diputado Eduardo Zarzosa.</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Tiene el uso de la palabra la diputada Joanna Felipe Torres, para presentar también reserva al dictamen, adelante diputada.</w:t>
      </w:r>
    </w:p>
    <w:p w:rsidR="00FF3BD6"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JOANNA FELIPE TORRES. Gracias diputado Presidente.</w:t>
      </w:r>
    </w:p>
    <w:p w:rsidR="007C291B" w:rsidRPr="002632AC" w:rsidRDefault="00FF3BD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Estaremos presentando una reserva por el cual se propone dejar en los mismos términos de la legislación vigente el artículo 117</w:t>
      </w:r>
      <w:r w:rsidR="007E37E3" w:rsidRPr="002632AC">
        <w:rPr>
          <w:rFonts w:ascii="Times New Roman" w:hAnsi="Times New Roman" w:cs="Times New Roman"/>
          <w:sz w:val="24"/>
          <w:szCs w:val="24"/>
        </w:rPr>
        <w:t xml:space="preserve"> y </w:t>
      </w:r>
      <w:r w:rsidR="007C291B" w:rsidRPr="002632AC">
        <w:rPr>
          <w:rFonts w:ascii="Times New Roman" w:eastAsia="Times New Roman" w:hAnsi="Times New Roman" w:cs="Times New Roman"/>
          <w:sz w:val="24"/>
          <w:szCs w:val="24"/>
          <w:lang w:eastAsia="es-MX"/>
        </w:rPr>
        <w:t>1</w:t>
      </w:r>
      <w:r w:rsidR="007E37E3" w:rsidRPr="002632AC">
        <w:rPr>
          <w:rFonts w:ascii="Times New Roman" w:eastAsia="Times New Roman" w:hAnsi="Times New Roman" w:cs="Times New Roman"/>
          <w:sz w:val="24"/>
          <w:szCs w:val="24"/>
          <w:lang w:eastAsia="es-MX"/>
        </w:rPr>
        <w:t>1</w:t>
      </w:r>
      <w:r w:rsidR="007C291B" w:rsidRPr="002632AC">
        <w:rPr>
          <w:rFonts w:ascii="Times New Roman" w:eastAsia="Times New Roman" w:hAnsi="Times New Roman" w:cs="Times New Roman"/>
          <w:sz w:val="24"/>
          <w:szCs w:val="24"/>
          <w:lang w:eastAsia="es-MX"/>
        </w:rPr>
        <w:t xml:space="preserve">8 de la Constitución, 23, 24, 27, 28 y 220 del Código Electoral del Estado de México y 16, 18, 19, 31 y 41 de la Ley Orgánica Municipal del Estado de México, todos ellos relacionados con la integración de los ayuntamientos.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Y solamente para contestarle al diputado de morena, como lo comenté dentro de mi exposición, desde la legislatura LXIII, vamos en la LXV, en la LXVI, diputado, yo estuve en la LXV Legislatura como vicepresidenta de la Cámara de Diputados Federal y presentamos esta iniciativa, no se ha querido, por alguna extraña razón, a nivel federal, efectivamente, reformar esta parte en la Constitución, pero eso no impide, desde luego, que en nuestra autonomía legislativa y bajo el principio de reserva de ley, nosotros podamos hacerlos en la Constitución del Estado de México.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lastRenderedPageBreak/>
        <w:t xml:space="preserve">Le pongo un ejemplo, aquí se redujeron los cabildos y la integración a los ayuntamientos mucho antes de que se hiciera a nivel federal, claro que podríamos hacerlo, lo que hace falta, desafortunadamente, es voluntad política. Muchas gracias diputado. </w:t>
      </w:r>
    </w:p>
    <w:p w:rsidR="007C291B" w:rsidRPr="002632AC" w:rsidRDefault="007C291B"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PRESIDENTE DIP. CARLOS MARTÍNEZ ZURITA TREJO. Diputado, yo les sugiero que vayamos a la discusión. </w:t>
      </w:r>
    </w:p>
    <w:p w:rsidR="007C291B" w:rsidRPr="002632AC" w:rsidRDefault="007C291B"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DIP. OCTAVIO MARTÍNEZ VARGAS. Déjeme hacer una aclaración.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No pretendo hacer un debate, nadie duda de esa presentación, de esa iniciativa, lo cierto es que no se ha aprobado.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Y perdóneme, legisladora, ningún Congreso en este país puede tener una reforma constitucional que vaya en contra de lo que establece la Constitución General, establecer requisitos adicionales a una persona para ser elegible, va rebasa nuestra capacidad constitucional, no, por supuesto. </w:t>
      </w:r>
    </w:p>
    <w:p w:rsidR="007C291B" w:rsidRPr="002632AC" w:rsidRDefault="007C291B"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PRESIDENTE DIP. CARLOS MARTÍNEZ ZURITA TREJO. Diputados, vamos a continuar con el orden de la sesión.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Estamos tomando nota de quien decidió separar artículos para la reserva del dictamen en lo general y habrá momento para que lo discutan en lo particular con mucho gusto, y atendían los principios democráticos y el ánimo de debate que además exige el pueblo del Estado de México, gracias a ambos. </w:t>
      </w:r>
    </w:p>
    <w:p w:rsidR="007C291B" w:rsidRPr="002632AC" w:rsidRDefault="007C291B"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Consulto si algún otro diputado, diputada desea separar algún artículo para que lo registremos, de no ser así, vamos a continuar la votación en lo general del dictamen, por favor, diputado Edgar Samuel Río, en materia constitucional. </w:t>
      </w:r>
    </w:p>
    <w:p w:rsidR="007C291B" w:rsidRPr="002632AC" w:rsidRDefault="007C291B"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SECRETARIO DIP. EDGAR SAMUEL RÍOS MORENO. Recabo la votación.</w:t>
      </w:r>
    </w:p>
    <w:p w:rsidR="007C291B" w:rsidRPr="002632AC" w:rsidRDefault="007C291B" w:rsidP="00851F25">
      <w:pPr>
        <w:pStyle w:val="Sinespaciado"/>
        <w:jc w:val="center"/>
        <w:rPr>
          <w:rFonts w:ascii="Times New Roman" w:eastAsia="Times New Roman" w:hAnsi="Times New Roman" w:cs="Times New Roman"/>
          <w:i/>
          <w:sz w:val="24"/>
          <w:szCs w:val="24"/>
          <w:lang w:eastAsia="es-MX"/>
        </w:rPr>
      </w:pPr>
      <w:r w:rsidRPr="002632AC">
        <w:rPr>
          <w:rFonts w:ascii="Times New Roman" w:eastAsia="Times New Roman" w:hAnsi="Times New Roman" w:cs="Times New Roman"/>
          <w:i/>
          <w:sz w:val="24"/>
          <w:szCs w:val="24"/>
          <w:lang w:eastAsia="es-MX"/>
        </w:rPr>
        <w:t>(Votación nominal)</w:t>
      </w:r>
    </w:p>
    <w:p w:rsidR="00C15504" w:rsidRPr="002632AC" w:rsidRDefault="007C291B"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SECRETARIO DIP. EDGAR SAMUEL RÍOS MORENO. El Dictamen y Decreto, el Dictamen y</w:t>
      </w:r>
      <w:r w:rsidR="00FB435A" w:rsidRPr="002632AC">
        <w:rPr>
          <w:rFonts w:ascii="Times New Roman" w:eastAsia="Times New Roman" w:hAnsi="Times New Roman" w:cs="Times New Roman"/>
          <w:sz w:val="24"/>
          <w:szCs w:val="24"/>
          <w:lang w:eastAsia="es-MX"/>
        </w:rPr>
        <w:t xml:space="preserve"> </w:t>
      </w:r>
      <w:r w:rsidR="00FF2872" w:rsidRPr="002632AC">
        <w:rPr>
          <w:rFonts w:ascii="Times New Roman" w:eastAsia="Times New Roman" w:hAnsi="Times New Roman" w:cs="Times New Roman"/>
          <w:sz w:val="24"/>
          <w:szCs w:val="24"/>
          <w:lang w:eastAsia="es-MX"/>
        </w:rPr>
        <w:t>P</w:t>
      </w:r>
      <w:r w:rsidR="00FB435A" w:rsidRPr="002632AC">
        <w:rPr>
          <w:rFonts w:ascii="Times New Roman" w:eastAsia="Times New Roman" w:hAnsi="Times New Roman" w:cs="Times New Roman"/>
          <w:sz w:val="24"/>
          <w:szCs w:val="24"/>
          <w:lang w:eastAsia="es-MX"/>
        </w:rPr>
        <w:t xml:space="preserve">royecto de </w:t>
      </w:r>
      <w:r w:rsidR="00FF5DC8" w:rsidRPr="002632AC">
        <w:rPr>
          <w:rFonts w:ascii="Times New Roman" w:eastAsia="Times New Roman" w:hAnsi="Times New Roman" w:cs="Times New Roman"/>
          <w:sz w:val="24"/>
          <w:szCs w:val="24"/>
          <w:lang w:eastAsia="es-MX"/>
        </w:rPr>
        <w:t>D</w:t>
      </w:r>
      <w:r w:rsidR="00FB435A" w:rsidRPr="002632AC">
        <w:rPr>
          <w:rFonts w:ascii="Times New Roman" w:eastAsia="Times New Roman" w:hAnsi="Times New Roman" w:cs="Times New Roman"/>
          <w:sz w:val="24"/>
          <w:szCs w:val="24"/>
          <w:lang w:eastAsia="es-MX"/>
        </w:rPr>
        <w:t>ecreto</w:t>
      </w:r>
      <w:r w:rsidRPr="002632AC">
        <w:rPr>
          <w:rFonts w:ascii="Times New Roman" w:eastAsia="Times New Roman" w:hAnsi="Times New Roman" w:cs="Times New Roman"/>
          <w:sz w:val="24"/>
          <w:szCs w:val="24"/>
          <w:lang w:eastAsia="es-MX"/>
        </w:rPr>
        <w:t xml:space="preserve"> </w:t>
      </w:r>
      <w:r w:rsidR="00C15504" w:rsidRPr="002632AC">
        <w:rPr>
          <w:rFonts w:ascii="Times New Roman" w:hAnsi="Times New Roman" w:cs="Times New Roman"/>
          <w:sz w:val="24"/>
          <w:szCs w:val="24"/>
        </w:rPr>
        <w:t>en materia constitucional, ha sido aprobado por unanimidad de votos.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diputado.</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Se acuerda la aprobación en lo general del </w:t>
      </w:r>
      <w:r w:rsidR="007D06FE"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y del </w:t>
      </w:r>
      <w:r w:rsidR="007D06FE"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7D06FE"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en materia </w:t>
      </w:r>
      <w:r w:rsidR="007D06FE" w:rsidRPr="002632AC">
        <w:rPr>
          <w:rFonts w:ascii="Times New Roman" w:hAnsi="Times New Roman" w:cs="Times New Roman"/>
          <w:sz w:val="24"/>
          <w:szCs w:val="24"/>
        </w:rPr>
        <w:t>C</w:t>
      </w:r>
      <w:r w:rsidRPr="002632AC">
        <w:rPr>
          <w:rFonts w:ascii="Times New Roman" w:hAnsi="Times New Roman" w:cs="Times New Roman"/>
          <w:sz w:val="24"/>
          <w:szCs w:val="24"/>
        </w:rPr>
        <w:t>onstitucional.</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En la discusión particular, pido a la Secretaría registre a los oradores.</w:t>
      </w:r>
    </w:p>
    <w:p w:rsidR="00C15504" w:rsidRPr="002632AC" w:rsidRDefault="00C15504" w:rsidP="00851F25">
      <w:pPr>
        <w:spacing w:after="0" w:line="240" w:lineRule="auto"/>
        <w:ind w:firstLine="708"/>
        <w:jc w:val="both"/>
        <w:rPr>
          <w:rFonts w:ascii="Times New Roman" w:hAnsi="Times New Roman" w:cs="Times New Roman"/>
          <w:sz w:val="24"/>
          <w:szCs w:val="24"/>
        </w:rPr>
      </w:pPr>
      <w:r w:rsidRPr="002632AC">
        <w:rPr>
          <w:rFonts w:ascii="Times New Roman" w:hAnsi="Times New Roman" w:cs="Times New Roman"/>
          <w:sz w:val="24"/>
          <w:szCs w:val="24"/>
        </w:rPr>
        <w:t>La diputada Ruth Salinas Reyes y el diputado Eduardo Zarzosa Sánchez y la diputada Joanna Felipe Torres para que formule su reserva, tiene la palabra la diputada Ruth Salinas Reyes.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DIP. RUTH SALINAS REYES. Solicito se reserve del </w:t>
      </w:r>
      <w:r w:rsidR="007D06FE"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605CB3"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w:t>
      </w:r>
      <w:r w:rsidR="00605CB3" w:rsidRPr="002632AC">
        <w:rPr>
          <w:rFonts w:ascii="Times New Roman" w:hAnsi="Times New Roman" w:cs="Times New Roman"/>
          <w:sz w:val="24"/>
          <w:szCs w:val="24"/>
        </w:rPr>
        <w:t>C</w:t>
      </w:r>
      <w:r w:rsidRPr="002632AC">
        <w:rPr>
          <w:rFonts w:ascii="Times New Roman" w:hAnsi="Times New Roman" w:cs="Times New Roman"/>
          <w:sz w:val="24"/>
          <w:szCs w:val="24"/>
        </w:rPr>
        <w:t>onstitucional para su discusión en lo particular, los artículos 40, 68 y 119, se propone de forma general, agregar una fracción a los artículos respectivos de los requisitos de elegibilidad en los términos siguientes: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Fracción subsecuente. No estar involucrado en el crimen organizado, narcotráfico o terrorismo, siendo investigado por estos delitos con anterioridad, al inicio del proceso electoral, para lo que la autoridad electoral podrá solicitar información de la lista de candidatos a la Fiscalía </w:t>
      </w:r>
      <w:r w:rsidR="00521729" w:rsidRPr="002632AC">
        <w:rPr>
          <w:rFonts w:ascii="Times New Roman" w:hAnsi="Times New Roman" w:cs="Times New Roman"/>
          <w:sz w:val="24"/>
          <w:szCs w:val="24"/>
        </w:rPr>
        <w:t>d</w:t>
      </w:r>
      <w:r w:rsidRPr="002632AC">
        <w:rPr>
          <w:rFonts w:ascii="Times New Roman" w:hAnsi="Times New Roman" w:cs="Times New Roman"/>
          <w:sz w:val="24"/>
          <w:szCs w:val="24"/>
        </w:rPr>
        <w:t>el Estado y a los sistemas anticorrupción y de seguridad estatal, esto manifiesto bajo protesta de decir verdad. Es cuanto Presidente.</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 por presentar su reserva.</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Pido a quienes estén porque se admita a discusión la reserva, se sirva a levantar la mano.</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La propuesta para que se admite a discusión la reserva, ha sido aprobada por unanimidad de votos.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diputado.</w:t>
      </w:r>
    </w:p>
    <w:p w:rsidR="00636B62"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Se admite a discusión las reservas de la diputada Ruth Salinas Reyes</w:t>
      </w:r>
      <w:r w:rsidR="00636B62" w:rsidRPr="002632AC">
        <w:rPr>
          <w:rFonts w:ascii="Times New Roman" w:hAnsi="Times New Roman" w:cs="Times New Roman"/>
          <w:sz w:val="24"/>
          <w:szCs w:val="24"/>
        </w:rPr>
        <w:t>.</w:t>
      </w:r>
    </w:p>
    <w:p w:rsidR="00C15504" w:rsidRPr="002632AC" w:rsidRDefault="00636B62"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A</w:t>
      </w:r>
      <w:r w:rsidR="00C15504" w:rsidRPr="002632AC">
        <w:rPr>
          <w:rFonts w:ascii="Times New Roman" w:hAnsi="Times New Roman" w:cs="Times New Roman"/>
          <w:sz w:val="24"/>
          <w:szCs w:val="24"/>
        </w:rPr>
        <w:t>hora consulto ¿Si alguien desea hacer uso de la palabra sobre las reservas que ha presentado la diputada Ruth Salinas Reyes</w:t>
      </w:r>
      <w:r w:rsidRPr="002632AC">
        <w:rPr>
          <w:rFonts w:ascii="Times New Roman" w:hAnsi="Times New Roman" w:cs="Times New Roman"/>
          <w:sz w:val="24"/>
          <w:szCs w:val="24"/>
        </w:rPr>
        <w:t>,</w:t>
      </w:r>
      <w:r w:rsidR="00C15504" w:rsidRPr="002632AC">
        <w:rPr>
          <w:rFonts w:ascii="Times New Roman" w:hAnsi="Times New Roman" w:cs="Times New Roman"/>
          <w:sz w:val="24"/>
          <w:szCs w:val="24"/>
        </w:rPr>
        <w:t xml:space="preserve"> sobre los artículos 40, 68 y 119? </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lastRenderedPageBreak/>
        <w:tab/>
        <w:t>Vamos a conceder el uso de la palabra al diputado Eduardo Zarzosa Sánchez para conocer qué reservas va a presentar, que las enuncie y poder votarlas todas, por favor, adelante diputado Eduardo Zarzosa Sánchez.</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EDUARDO ZARZOSA SÁNCHEZ. Muchas gracias.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Con su venia Presidente</w:t>
      </w:r>
      <w:r w:rsidR="000213E9" w:rsidRPr="002632AC">
        <w:rPr>
          <w:rFonts w:ascii="Times New Roman" w:hAnsi="Times New Roman" w:cs="Times New Roman"/>
          <w:sz w:val="24"/>
          <w:szCs w:val="24"/>
        </w:rPr>
        <w:t xml:space="preserve">, </w:t>
      </w:r>
      <w:r w:rsidRPr="002632AC">
        <w:rPr>
          <w:rFonts w:ascii="Times New Roman" w:hAnsi="Times New Roman" w:cs="Times New Roman"/>
          <w:sz w:val="24"/>
          <w:szCs w:val="24"/>
        </w:rPr>
        <w:t xml:space="preserve">compañeras y compañeros diputados, pueblo del Estado de México que nos escucha y nos ve </w:t>
      </w:r>
      <w:r w:rsidR="000213E9" w:rsidRPr="002632AC">
        <w:rPr>
          <w:rFonts w:ascii="Times New Roman" w:hAnsi="Times New Roman" w:cs="Times New Roman"/>
          <w:sz w:val="24"/>
          <w:szCs w:val="24"/>
        </w:rPr>
        <w:t>por</w:t>
      </w:r>
      <w:r w:rsidRPr="002632AC">
        <w:rPr>
          <w:rFonts w:ascii="Times New Roman" w:hAnsi="Times New Roman" w:cs="Times New Roman"/>
          <w:sz w:val="24"/>
          <w:szCs w:val="24"/>
        </w:rPr>
        <w:t xml:space="preserve"> las diferentes redes sociales.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Presento 2 reservas, porque no podemos acompañar lo que señalamos desde el origen</w:t>
      </w:r>
      <w:r w:rsidR="000213E9" w:rsidRPr="002632AC">
        <w:rPr>
          <w:rFonts w:ascii="Times New Roman" w:hAnsi="Times New Roman" w:cs="Times New Roman"/>
          <w:sz w:val="24"/>
          <w:szCs w:val="24"/>
        </w:rPr>
        <w:t>, e</w:t>
      </w:r>
      <w:r w:rsidRPr="002632AC">
        <w:rPr>
          <w:rFonts w:ascii="Times New Roman" w:hAnsi="Times New Roman" w:cs="Times New Roman"/>
          <w:sz w:val="24"/>
          <w:szCs w:val="24"/>
        </w:rPr>
        <w:t>n el Grupo Parlamentario del PRI, somos además de congruentes, consistentes y mantenemos nuestra postura en contra de 2 aspectos muy puntuales que integran estos dictámenes.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En primer lugar y quiero dejarlo muy claro, estamos absolutamente a favor del uso responsable del dinero público, nadie debe tener privilegios, excesos</w:t>
      </w:r>
      <w:r w:rsidR="00D54F9B" w:rsidRPr="002632AC">
        <w:rPr>
          <w:rFonts w:ascii="Times New Roman" w:hAnsi="Times New Roman" w:cs="Times New Roman"/>
          <w:sz w:val="24"/>
          <w:szCs w:val="24"/>
        </w:rPr>
        <w:t>,</w:t>
      </w:r>
      <w:r w:rsidRPr="002632AC">
        <w:rPr>
          <w:rFonts w:ascii="Times New Roman" w:hAnsi="Times New Roman" w:cs="Times New Roman"/>
          <w:sz w:val="24"/>
          <w:szCs w:val="24"/>
        </w:rPr>
        <w:t xml:space="preserve"> ni beneficios injustificados; pero también debemos decirlo con la misma claridad, la austeridad, no debe traducirse en una camisa de fuerza que impida cumplir con las funciones de este Poder Legislativos,</w:t>
      </w:r>
    </w:p>
    <w:p w:rsidR="00C15504"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Recordemos que el </w:t>
      </w:r>
      <w:r w:rsidR="00D54F9B" w:rsidRPr="002632AC">
        <w:rPr>
          <w:rFonts w:ascii="Times New Roman" w:hAnsi="Times New Roman" w:cs="Times New Roman"/>
          <w:sz w:val="24"/>
          <w:szCs w:val="24"/>
        </w:rPr>
        <w:t>C</w:t>
      </w:r>
      <w:r w:rsidRPr="002632AC">
        <w:rPr>
          <w:rFonts w:ascii="Times New Roman" w:hAnsi="Times New Roman" w:cs="Times New Roman"/>
          <w:sz w:val="24"/>
          <w:szCs w:val="24"/>
        </w:rPr>
        <w:t>ongreso no sólo legisla; sino que represente e importantemente fiscaliza al Gobierno Estatal y a los Gobiernos Municipales</w:t>
      </w:r>
      <w:r w:rsidR="00D54F9B" w:rsidRPr="002632AC">
        <w:rPr>
          <w:rFonts w:ascii="Times New Roman" w:hAnsi="Times New Roman" w:cs="Times New Roman"/>
          <w:sz w:val="24"/>
          <w:szCs w:val="24"/>
        </w:rPr>
        <w:t>, e</w:t>
      </w:r>
      <w:r w:rsidRPr="002632AC">
        <w:rPr>
          <w:rFonts w:ascii="Times New Roman" w:hAnsi="Times New Roman" w:cs="Times New Roman"/>
          <w:sz w:val="24"/>
          <w:szCs w:val="24"/>
        </w:rPr>
        <w:t>sta última función, la fiscalización, por ningún motivo debe debilitarse, ni ponerse en riesgo, por el contrario, debe consolidarse, fortalecerse y profesionalizarse permanentemente con recursos suficientes e incrementos progresivos.</w:t>
      </w:r>
    </w:p>
    <w:p w:rsidR="00862202" w:rsidRPr="002632AC" w:rsidRDefault="00C15504"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Por ello, proponemos precisar en la Constitución, que el tope presupuestal del 0.7%, aplicará sólo para el Congreso del Estado y no para el Poder Legislativo; es decir, </w:t>
      </w:r>
      <w:r w:rsidR="00B81885" w:rsidRPr="002632AC">
        <w:rPr>
          <w:rFonts w:ascii="Times New Roman" w:hAnsi="Times New Roman" w:cs="Times New Roman"/>
          <w:sz w:val="24"/>
          <w:szCs w:val="24"/>
        </w:rPr>
        <w:t>pare efectos de e</w:t>
      </w:r>
      <w:r w:rsidR="00862202" w:rsidRPr="002632AC">
        <w:rPr>
          <w:rFonts w:ascii="Times New Roman" w:hAnsi="Times New Roman" w:cs="Times New Roman"/>
          <w:sz w:val="24"/>
          <w:szCs w:val="24"/>
        </w:rPr>
        <w:t>ste límite no se considerará el presupuesto asignado al Órgano Superior de Fiscalización, como generalmente se consolida en el Presupuesto de Egresos del Estado.</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Y si me permite, señor Presidente para hacerlo en un solo momento, también desarrollaré la segunda, aunque se votará de manera independiente, la segunda reserva y en segundo lugar esta reserva también busca proteger la autonomía municipal y, sobre todo, la pluralidad política en los ayuntamientos de más de 500 mil habitantes.</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El Estado de México es la Entidad más poblada y más diversa del país, sus municipios son el reflejo de la pluralidad de ideas y de pensamientos y de múltiples corrientes políticas; por eso, aunque se diga que la reducción de una sindicatura solo impactará a unos cuantos municipios, el problema de fondo es más profundo en esos municipios, ya que se eliminará un espacio de representación proporcional, que actualmente se asigna a las primeras minorías.</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Y quitar ese espacio significa limitar la pluralidad y debilitar expresiones políticas que también fueron electas en las urnas; reducir la integración de estos cabildos no solo debilitará los contrapesos al interior de los gobiernos municipales, sino que disminuirá el equilibrio democrático, concentrando el poder en menos manos en una entidad tan grande, diversa y poblada como el Estado de México, la representación en el Cabildo no debe disminuir, debe de protegerse e incluso profundizarse para reflejar con mayor fidelidad la voluntad ciudadana.</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ello sé bien que cuando se es gobierno es grande la tentación por tratar de desaparecer a las minorías, representadas por la oposición; solo cabe recordar que tanto las victorias como las derrotas no son permanentes, compañeras y compañeros diputados y las condiciones políticas seguramente van a cambiar en algún momento, incluso podrían cambiar en 2027, por lo que todos debemos pensar no como partido en el poder, sino como parte integral de un sistema democrático que debe fortalecerse en lugar de debilitarse.</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Por ello, la reserva que proponemos, tanto al Código Electoral como a la Ley Orgánica Municipal, busca conservar el equilibrio actual entre los ediles de mayoría relativa y los de representación proporcional, incorporando una regiduría adicional de representación proporcional en aquellos municipios con más de 500 mil habitantes en lugar de la sindicatura que se va a eliminar y que no podemos ir en contra de lo que ya es una reforma constitucional a nivel federal.</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lastRenderedPageBreak/>
        <w:t xml:space="preserve">Esto garantizará que las minorías se vean efectivamente reflejadas en la integración del Ayuntamiento, esta reserva va a favor de una austeridad responsable y de una contención del gasto, pero también a favor del federalismo, de la autonomía municipal y de la pluralidad política, todos principios esenciales para la vida democrática del Estado de México. </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Es cuanto señor Presidente.</w:t>
      </w:r>
    </w:p>
    <w:p w:rsidR="00862202" w:rsidRPr="002632AC" w:rsidRDefault="00862202"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 diputado.</w:t>
      </w:r>
    </w:p>
    <w:p w:rsidR="001C72AE"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Nada más para informar a la Asamblea, se ha actualizado el reglamento de las </w:t>
      </w:r>
      <w:r w:rsidR="008331BD" w:rsidRPr="002632AC">
        <w:rPr>
          <w:rFonts w:ascii="Times New Roman" w:hAnsi="Times New Roman" w:cs="Times New Roman"/>
          <w:sz w:val="24"/>
          <w:szCs w:val="24"/>
        </w:rPr>
        <w:t>C</w:t>
      </w:r>
      <w:r w:rsidRPr="002632AC">
        <w:rPr>
          <w:rFonts w:ascii="Times New Roman" w:hAnsi="Times New Roman" w:cs="Times New Roman"/>
          <w:sz w:val="24"/>
          <w:szCs w:val="24"/>
        </w:rPr>
        <w:t>omisiones</w:t>
      </w:r>
      <w:r w:rsidR="001C72AE" w:rsidRPr="002632AC">
        <w:rPr>
          <w:rFonts w:ascii="Times New Roman" w:hAnsi="Times New Roman" w:cs="Times New Roman"/>
          <w:sz w:val="24"/>
          <w:szCs w:val="24"/>
        </w:rPr>
        <w:t xml:space="preserve"> Legislativas</w:t>
      </w:r>
      <w:r w:rsidRPr="002632AC">
        <w:rPr>
          <w:rFonts w:ascii="Times New Roman" w:hAnsi="Times New Roman" w:cs="Times New Roman"/>
          <w:sz w:val="24"/>
          <w:szCs w:val="24"/>
        </w:rPr>
        <w:t>, por eso se está votando si se va a someter a discusión las, los artículos que han propuesto las y los diputados; después lo vamos a votar el contenido del artículo</w:t>
      </w:r>
      <w:r w:rsidR="001C72AE" w:rsidRPr="002632AC">
        <w:rPr>
          <w:rFonts w:ascii="Times New Roman" w:hAnsi="Times New Roman" w:cs="Times New Roman"/>
          <w:sz w:val="24"/>
          <w:szCs w:val="24"/>
        </w:rPr>
        <w:t>, m</w:t>
      </w:r>
      <w:r w:rsidRPr="002632AC">
        <w:rPr>
          <w:rFonts w:ascii="Times New Roman" w:hAnsi="Times New Roman" w:cs="Times New Roman"/>
          <w:sz w:val="24"/>
          <w:szCs w:val="24"/>
        </w:rPr>
        <w:t xml:space="preserve">uy bien. </w:t>
      </w:r>
    </w:p>
    <w:p w:rsidR="00784CE8"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Pido a quienes estén porque se admita a discusión la reserva del diputado Eduardo Zarzosa Sánchez, sobre el artículo 38 y 117 se sirvan, por favor, a levantar la mano</w:t>
      </w:r>
      <w:r w:rsidR="00784CE8" w:rsidRPr="002632AC">
        <w:rPr>
          <w:rFonts w:ascii="Times New Roman" w:hAnsi="Times New Roman" w:cs="Times New Roman"/>
          <w:sz w:val="24"/>
          <w:szCs w:val="24"/>
        </w:rPr>
        <w:t>, r</w:t>
      </w:r>
      <w:r w:rsidRPr="002632AC">
        <w:rPr>
          <w:rFonts w:ascii="Times New Roman" w:hAnsi="Times New Roman" w:cs="Times New Roman"/>
          <w:sz w:val="24"/>
          <w:szCs w:val="24"/>
        </w:rPr>
        <w:t xml:space="preserve">epito, quienes estén porque se admita a discusión la reserva del diputado Eduardo Zarzosa Sánchez sobre el artículo 38 y 117. </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Así es</w:t>
      </w:r>
      <w:r w:rsidR="00784CE8" w:rsidRPr="002632AC">
        <w:rPr>
          <w:rFonts w:ascii="Times New Roman" w:hAnsi="Times New Roman" w:cs="Times New Roman"/>
          <w:sz w:val="24"/>
          <w:szCs w:val="24"/>
        </w:rPr>
        <w:t>, e</w:t>
      </w:r>
      <w:r w:rsidRPr="002632AC">
        <w:rPr>
          <w:rFonts w:ascii="Times New Roman" w:hAnsi="Times New Roman" w:cs="Times New Roman"/>
          <w:sz w:val="24"/>
          <w:szCs w:val="24"/>
        </w:rPr>
        <w:t>stamos votando que se admita la discusión.</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En este caso fue aprobada por unanimidad de los integrantes</w:t>
      </w:r>
      <w:r w:rsidR="00784CE8" w:rsidRPr="002632AC">
        <w:rPr>
          <w:rFonts w:ascii="Times New Roman" w:hAnsi="Times New Roman" w:cs="Times New Roman"/>
          <w:sz w:val="24"/>
          <w:szCs w:val="24"/>
        </w:rPr>
        <w:t>, m</w:t>
      </w:r>
      <w:r w:rsidRPr="002632AC">
        <w:rPr>
          <w:rFonts w:ascii="Times New Roman" w:hAnsi="Times New Roman" w:cs="Times New Roman"/>
          <w:sz w:val="24"/>
          <w:szCs w:val="24"/>
        </w:rPr>
        <w:t>uchas gracias a todas y todos los diputados.</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Tiene el uso de la palabra la diputada Joanna Felipe Torres, para presentar sus reservas.</w:t>
      </w:r>
    </w:p>
    <w:p w:rsidR="00862202"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Adelante diputada.</w:t>
      </w:r>
    </w:p>
    <w:p w:rsidR="00862202" w:rsidRPr="002632AC" w:rsidRDefault="00862202"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JOANNA ALEJANDRA FELIPE TORRES. Gracias Presidente.</w:t>
      </w:r>
    </w:p>
    <w:p w:rsidR="00C27B61" w:rsidRPr="002632AC" w:rsidRDefault="00862202"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La presente reserva, por el cual se propone dejar en los mismos términos de la legislación vigente el artículo 117 y 118 de la Constitución Política del Estado Libre y Soberano de México, 23, 24, 27, 28 y 220 del Código Electoral</w:t>
      </w:r>
      <w:r w:rsidR="00C27B61" w:rsidRPr="002632AC">
        <w:rPr>
          <w:rFonts w:ascii="Times New Roman" w:hAnsi="Times New Roman" w:cs="Times New Roman"/>
          <w:sz w:val="24"/>
          <w:szCs w:val="24"/>
        </w:rPr>
        <w:t>,</w:t>
      </w:r>
      <w:r w:rsidRPr="002632AC">
        <w:rPr>
          <w:rFonts w:ascii="Times New Roman" w:hAnsi="Times New Roman" w:cs="Times New Roman"/>
          <w:sz w:val="24"/>
          <w:szCs w:val="24"/>
        </w:rPr>
        <w:t xml:space="preserve"> 16, 18, 19, 31, 41, 52, 53, 69, 90 Bis y 95</w:t>
      </w:r>
      <w:r w:rsidR="00687885" w:rsidRPr="002632AC">
        <w:rPr>
          <w:rFonts w:ascii="Times New Roman" w:hAnsi="Times New Roman" w:cs="Times New Roman"/>
          <w:sz w:val="24"/>
          <w:szCs w:val="24"/>
        </w:rPr>
        <w:t xml:space="preserve"> de la Ley </w:t>
      </w:r>
      <w:r w:rsidR="005137D3" w:rsidRPr="002632AC">
        <w:rPr>
          <w:rFonts w:ascii="Times New Roman" w:hAnsi="Times New Roman" w:cs="Times New Roman"/>
          <w:sz w:val="24"/>
          <w:szCs w:val="24"/>
        </w:rPr>
        <w:t xml:space="preserve">Orgánica Municipal del Estado de México. </w:t>
      </w:r>
    </w:p>
    <w:p w:rsidR="005137D3" w:rsidRPr="002632AC" w:rsidRDefault="005137D3"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Todos estos artículos están relacionados con la integración de los ayuntamientos, si me permite, Presidente, estaría obviando la exposición de motivos en virtud de que ya la realicé en su oportunidad.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diputada.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Consulto si alguien más determina hacer alguna reserva en lo particular. </w:t>
      </w:r>
    </w:p>
    <w:p w:rsidR="002645DC"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De no ser así, continuamos</w:t>
      </w:r>
      <w:r w:rsidR="002645DC" w:rsidRPr="002632AC">
        <w:rPr>
          <w:rFonts w:ascii="Times New Roman" w:hAnsi="Times New Roman" w:cs="Times New Roman"/>
          <w:sz w:val="24"/>
          <w:szCs w:val="24"/>
        </w:rPr>
        <w:t>.</w:t>
      </w:r>
    </w:p>
    <w:p w:rsidR="005137D3" w:rsidRPr="002632AC" w:rsidRDefault="002645DC"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V</w:t>
      </w:r>
      <w:r w:rsidR="005137D3" w:rsidRPr="002632AC">
        <w:rPr>
          <w:rFonts w:ascii="Times New Roman" w:hAnsi="Times New Roman" w:cs="Times New Roman"/>
          <w:sz w:val="24"/>
          <w:szCs w:val="24"/>
        </w:rPr>
        <w:t xml:space="preserve">amos a someter a votación en orden ascendente, que vamos a iniciar con la que plantea el diputado Eduardo Zarzosa Sánchez a la Constitucional con el artículo 38.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¿Quiere participar el diputado o pasamos directo a la votación directa?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Sí, ya la presento muy bien, muchas gracias diputado.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Someto a votación la propuesta del diputado Eduardo Zarzosa Sánchez sobre el artículo 38 y pido a la Secretaría recabe la votación nominal.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SAMUEL RÍOS MORENO. Procedo a recabar la votación nominal. </w:t>
      </w:r>
    </w:p>
    <w:p w:rsidR="005137D3" w:rsidRPr="002632AC" w:rsidRDefault="00171DA9"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 xml:space="preserve"> </w:t>
      </w:r>
      <w:r w:rsidR="005137D3" w:rsidRPr="002632AC">
        <w:rPr>
          <w:rFonts w:ascii="Times New Roman" w:hAnsi="Times New Roman" w:cs="Times New Roman"/>
          <w:sz w:val="24"/>
          <w:szCs w:val="24"/>
        </w:rPr>
        <w:t>(</w:t>
      </w:r>
      <w:r w:rsidR="005137D3" w:rsidRPr="002632AC">
        <w:rPr>
          <w:rFonts w:ascii="Times New Roman" w:hAnsi="Times New Roman" w:cs="Times New Roman"/>
          <w:i/>
          <w:sz w:val="24"/>
          <w:szCs w:val="24"/>
        </w:rPr>
        <w:t>Votación nominal</w:t>
      </w:r>
      <w:r w:rsidR="005137D3" w:rsidRPr="002632AC">
        <w:rPr>
          <w:rFonts w:ascii="Times New Roman" w:hAnsi="Times New Roman" w:cs="Times New Roman"/>
          <w:sz w:val="24"/>
          <w:szCs w:val="24"/>
        </w:rPr>
        <w:t>)</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SAMUEL RÍOS MORENO. La propuesta del diputado Eduardo Zarzosa ha sido desechada por mayoría de votos. </w:t>
      </w:r>
    </w:p>
    <w:p w:rsidR="00F61C14"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Se tiene por desechada la propuesta del diputado Eduardo Zarzosa Sánchez sobre el artículo 38 </w:t>
      </w:r>
      <w:r w:rsidR="000D6B22" w:rsidRPr="002632AC">
        <w:rPr>
          <w:rFonts w:ascii="Times New Roman" w:hAnsi="Times New Roman" w:cs="Times New Roman"/>
          <w:sz w:val="24"/>
          <w:szCs w:val="24"/>
        </w:rPr>
        <w:t>C</w:t>
      </w:r>
      <w:r w:rsidRPr="002632AC">
        <w:rPr>
          <w:rFonts w:ascii="Times New Roman" w:hAnsi="Times New Roman" w:cs="Times New Roman"/>
          <w:sz w:val="24"/>
          <w:szCs w:val="24"/>
        </w:rPr>
        <w:t>onstitucional</w:t>
      </w:r>
      <w:r w:rsidR="00F61C14" w:rsidRPr="002632AC">
        <w:rPr>
          <w:rFonts w:ascii="Times New Roman" w:hAnsi="Times New Roman" w:cs="Times New Roman"/>
          <w:sz w:val="24"/>
          <w:szCs w:val="24"/>
        </w:rPr>
        <w:t>.</w:t>
      </w:r>
    </w:p>
    <w:p w:rsidR="005137D3" w:rsidRPr="002632AC" w:rsidRDefault="00F61C14"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S</w:t>
      </w:r>
      <w:r w:rsidR="005137D3" w:rsidRPr="002632AC">
        <w:rPr>
          <w:rFonts w:ascii="Times New Roman" w:hAnsi="Times New Roman" w:cs="Times New Roman"/>
          <w:sz w:val="24"/>
          <w:szCs w:val="24"/>
        </w:rPr>
        <w:t>ometeremos a continuación a votación la propuesta de la diputada Ruth Salinas Reyes para el artículo 40 y pido la Secretaría antes de recabar la votación nominal</w:t>
      </w:r>
      <w:r w:rsidR="008614DF" w:rsidRPr="002632AC">
        <w:rPr>
          <w:rFonts w:ascii="Times New Roman" w:hAnsi="Times New Roman" w:cs="Times New Roman"/>
          <w:sz w:val="24"/>
          <w:szCs w:val="24"/>
        </w:rPr>
        <w:t>, la</w:t>
      </w:r>
      <w:r w:rsidR="005137D3" w:rsidRPr="002632AC">
        <w:rPr>
          <w:rFonts w:ascii="Times New Roman" w:hAnsi="Times New Roman" w:cs="Times New Roman"/>
          <w:sz w:val="24"/>
          <w:szCs w:val="24"/>
        </w:rPr>
        <w:t xml:space="preserve"> diputada Ruth Salinas Reyes desea hacer uso de la palabra sobre el artículo que propone.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RUTH SALINAS REYES. Gracias Presidente.</w:t>
      </w:r>
    </w:p>
    <w:p w:rsidR="002E3489"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Es para tener claridad en qué es lo que estamos solicitando, se agregue en el artículo 40</w:t>
      </w:r>
      <w:r w:rsidR="002E3489" w:rsidRPr="002632AC">
        <w:rPr>
          <w:rFonts w:ascii="Times New Roman" w:hAnsi="Times New Roman" w:cs="Times New Roman"/>
          <w:sz w:val="24"/>
          <w:szCs w:val="24"/>
        </w:rPr>
        <w:t>.</w:t>
      </w:r>
    </w:p>
    <w:p w:rsidR="002E3489" w:rsidRPr="002632AC" w:rsidRDefault="00D019A2"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 F</w:t>
      </w:r>
      <w:r w:rsidR="005137D3" w:rsidRPr="002632AC">
        <w:rPr>
          <w:rFonts w:ascii="Times New Roman" w:hAnsi="Times New Roman" w:cs="Times New Roman"/>
          <w:sz w:val="24"/>
          <w:szCs w:val="24"/>
        </w:rPr>
        <w:t xml:space="preserve">racción XII subsecuente sería, 13 </w:t>
      </w:r>
      <w:r w:rsidR="002E3489" w:rsidRPr="002632AC">
        <w:rPr>
          <w:rFonts w:ascii="Times New Roman" w:hAnsi="Times New Roman" w:cs="Times New Roman"/>
          <w:sz w:val="24"/>
          <w:szCs w:val="24"/>
        </w:rPr>
        <w:t>m</w:t>
      </w:r>
      <w:r w:rsidR="005137D3" w:rsidRPr="002632AC">
        <w:rPr>
          <w:rFonts w:ascii="Times New Roman" w:hAnsi="Times New Roman" w:cs="Times New Roman"/>
          <w:sz w:val="24"/>
          <w:szCs w:val="24"/>
        </w:rPr>
        <w:t xml:space="preserve">anifieste bajo protesta de decir verdad, no estar involucrado en el crimen organizado, narcotráfico o terrorismo. </w:t>
      </w:r>
    </w:p>
    <w:p w:rsidR="005137D3" w:rsidRPr="002632AC" w:rsidRDefault="005137D3"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lastRenderedPageBreak/>
        <w:t xml:space="preserve">La autoridad electoral podrá solicitar información de la lista de candidatos a la Fiscalía del Estado y a los sistemas anticorrupción y de seguridad estatal.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Muchas gracias diputada.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Someto a votación la propuesta de la diputada Ruth Salinas Reyes para el artículo 40 y pido a la Secretaría recabe la votación nominal. </w:t>
      </w:r>
    </w:p>
    <w:p w:rsidR="005137D3" w:rsidRPr="002632AC" w:rsidRDefault="005137D3"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SAMUEL RÍOS MORENO. Procedo a recabar la votación nominal. </w:t>
      </w:r>
    </w:p>
    <w:p w:rsidR="005137D3" w:rsidRPr="002632AC" w:rsidRDefault="005137D3"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w:t>
      </w:r>
      <w:r w:rsidRPr="002632AC">
        <w:rPr>
          <w:rFonts w:ascii="Times New Roman" w:hAnsi="Times New Roman" w:cs="Times New Roman"/>
          <w:i/>
          <w:sz w:val="24"/>
          <w:szCs w:val="24"/>
        </w:rPr>
        <w:t>Votación nominal</w:t>
      </w:r>
      <w:r w:rsidRPr="002632AC">
        <w:rPr>
          <w:rFonts w:ascii="Times New Roman" w:hAnsi="Times New Roman" w:cs="Times New Roman"/>
          <w:sz w:val="24"/>
          <w:szCs w:val="24"/>
        </w:rPr>
        <w:t>)</w:t>
      </w:r>
    </w:p>
    <w:p w:rsidR="00687885" w:rsidRPr="002632AC" w:rsidRDefault="00687885" w:rsidP="00851F25">
      <w:pPr>
        <w:shd w:val="clear" w:color="auto" w:fill="FFFFFF"/>
        <w:spacing w:after="0" w:line="240" w:lineRule="auto"/>
        <w:jc w:val="both"/>
        <w:textAlignment w:val="baseline"/>
        <w:rPr>
          <w:rFonts w:ascii="Times New Roman" w:hAnsi="Times New Roman" w:cs="Times New Roman"/>
          <w:kern w:val="2"/>
          <w:sz w:val="24"/>
          <w:szCs w:val="24"/>
        </w:rPr>
      </w:pPr>
      <w:r w:rsidRPr="002632AC">
        <w:rPr>
          <w:rFonts w:ascii="Times New Roman" w:hAnsi="Times New Roman" w:cs="Times New Roman"/>
          <w:kern w:val="2"/>
          <w:sz w:val="24"/>
          <w:szCs w:val="24"/>
          <w:lang w:eastAsia="es-MX"/>
        </w:rPr>
        <w:t>DIP. EDUARDO ZARZOSA SÁNCHEZ. A favor de que ya no haya más narcos políticos.</w:t>
      </w:r>
    </w:p>
    <w:p w:rsidR="00687885" w:rsidRPr="002632AC" w:rsidRDefault="00687885"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687885"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DIP.EDGAR SAMUEL RÍOS MORENO. Presidente le informo que la propuesta de la diputada Ruth Salinas ha sido desechada por mayoría de votos. </w:t>
      </w:r>
    </w:p>
    <w:p w:rsidR="00687885"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w:t>
      </w:r>
      <w:r w:rsidR="007140EB" w:rsidRPr="002632AC">
        <w:rPr>
          <w:rFonts w:ascii="Times New Roman" w:hAnsi="Times New Roman" w:cs="Times New Roman"/>
          <w:sz w:val="24"/>
          <w:szCs w:val="24"/>
        </w:rPr>
        <w:t xml:space="preserve"> </w:t>
      </w:r>
      <w:r w:rsidRPr="002632AC">
        <w:rPr>
          <w:rFonts w:ascii="Times New Roman" w:hAnsi="Times New Roman" w:cs="Times New Roman"/>
          <w:sz w:val="24"/>
          <w:szCs w:val="24"/>
        </w:rPr>
        <w:t xml:space="preserve">diputado se tiene por desechar la propuesta de la diputada Ruth Salinas Reyes para el artículo 40. </w:t>
      </w:r>
    </w:p>
    <w:p w:rsidR="00687885"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Continuamos con la discusión en lo particular del artículo 68, que presenta también la diputada Ruth Salinas Reyes.</w:t>
      </w:r>
    </w:p>
    <w:p w:rsidR="00687885"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 Tiene el uso de la palabra diputada.</w:t>
      </w:r>
    </w:p>
    <w:p w:rsidR="007140EB"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RUTH SALINAS REYES. Muchas gracias Presidente.</w:t>
      </w:r>
    </w:p>
    <w:p w:rsidR="00EB62C6" w:rsidRPr="002632AC" w:rsidRDefault="00687885"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 xml:space="preserve">Ahora haré exposición al artículo 68, que para quienes nos están siguiendo, tengan claridad es requisitos para que puedan ser diputadas, diputados aquí en nuestro Congreso del Estado de México y lo que Movimiento Ciudadano pide es que manifiesten bajo protesta de decir verdad, no estar involucrados en el crimen organizado, narcotráfico o terrorismo, que la autoridad electoral podrá solicitar información de la lista de candidatos y candidatas a la Fiscalía del Estado y a los sistemas anticorrupción y de seguridad estatal. </w:t>
      </w:r>
    </w:p>
    <w:p w:rsidR="0057119C" w:rsidRPr="002632AC" w:rsidRDefault="00687885"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Y que cuando escucho el voto en contra no es de la propuesta de Ruth Salinas</w:t>
      </w:r>
      <w:r w:rsidR="00EB62C6" w:rsidRPr="002632AC">
        <w:rPr>
          <w:rFonts w:ascii="Times New Roman" w:hAnsi="Times New Roman" w:cs="Times New Roman"/>
          <w:sz w:val="24"/>
          <w:szCs w:val="24"/>
        </w:rPr>
        <w:t>, a</w:t>
      </w:r>
      <w:r w:rsidRPr="002632AC">
        <w:rPr>
          <w:rFonts w:ascii="Times New Roman" w:hAnsi="Times New Roman" w:cs="Times New Roman"/>
          <w:sz w:val="24"/>
          <w:szCs w:val="24"/>
        </w:rPr>
        <w:t xml:space="preserve">quí se está votando en contra de que lamentablemente sigamos teniendo narcos políticos asumiendo responsabilidades en nuestro Estado como presidentes o presidentas municipales, como diputadas o diputados locales, como regidores, como lo era los síndicos, y que es falso que no se pueda legislar porque es anticonstitucional, porque lo único que estamos solicitando es la ampliación del principio, del modo honesto de vivir. </w:t>
      </w:r>
    </w:p>
    <w:p w:rsidR="00687885" w:rsidRPr="002632AC" w:rsidRDefault="00687885"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Por eso es manifestación bajo protesta de decir la verdad</w:t>
      </w:r>
      <w:r w:rsidR="00E77E79" w:rsidRPr="002632AC">
        <w:rPr>
          <w:rFonts w:ascii="Times New Roman" w:hAnsi="Times New Roman" w:cs="Times New Roman"/>
          <w:sz w:val="24"/>
          <w:szCs w:val="24"/>
        </w:rPr>
        <w:t>, a</w:t>
      </w:r>
      <w:r w:rsidRPr="002632AC">
        <w:rPr>
          <w:rFonts w:ascii="Times New Roman" w:hAnsi="Times New Roman" w:cs="Times New Roman"/>
          <w:sz w:val="24"/>
          <w:szCs w:val="24"/>
        </w:rPr>
        <w:t>sí que cuando escucho esos discursos de que vamos a combatir al crimen organizado, solo les pido a quienes nos siguen que estén atentos</w:t>
      </w:r>
      <w:r w:rsidR="00E77E79" w:rsidRPr="002632AC">
        <w:rPr>
          <w:rFonts w:ascii="Times New Roman" w:hAnsi="Times New Roman" w:cs="Times New Roman"/>
          <w:sz w:val="24"/>
          <w:szCs w:val="24"/>
        </w:rPr>
        <w:t>, u</w:t>
      </w:r>
      <w:r w:rsidRPr="002632AC">
        <w:rPr>
          <w:rFonts w:ascii="Times New Roman" w:hAnsi="Times New Roman" w:cs="Times New Roman"/>
          <w:sz w:val="24"/>
          <w:szCs w:val="24"/>
        </w:rPr>
        <w:t>na cosa es lo que se dice, pero cuando se trata de hacer y es poderlos combatir, quitarlos, de tomar decisiones en la administración pública de nuestro Estado</w:t>
      </w:r>
      <w:r w:rsidR="00C932E2" w:rsidRPr="002632AC">
        <w:rPr>
          <w:rFonts w:ascii="Times New Roman" w:hAnsi="Times New Roman" w:cs="Times New Roman"/>
          <w:sz w:val="24"/>
          <w:szCs w:val="24"/>
        </w:rPr>
        <w:t>, e</w:t>
      </w:r>
      <w:r w:rsidRPr="002632AC">
        <w:rPr>
          <w:rFonts w:ascii="Times New Roman" w:hAnsi="Times New Roman" w:cs="Times New Roman"/>
          <w:sz w:val="24"/>
          <w:szCs w:val="24"/>
        </w:rPr>
        <w:t xml:space="preserve">s ahí donde es contradictorio y es ahí donde no se quiere reformar. </w:t>
      </w:r>
    </w:p>
    <w:p w:rsidR="002117AC" w:rsidRPr="002632AC" w:rsidRDefault="00687885"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Agradezco el voto a favor del Partido Acción Nacional</w:t>
      </w:r>
      <w:r w:rsidR="00E0702D" w:rsidRPr="002632AC">
        <w:rPr>
          <w:rFonts w:ascii="Times New Roman" w:hAnsi="Times New Roman" w:cs="Times New Roman"/>
          <w:sz w:val="24"/>
          <w:szCs w:val="24"/>
        </w:rPr>
        <w:t>,</w:t>
      </w:r>
      <w:r w:rsidRPr="002632AC">
        <w:rPr>
          <w:rFonts w:ascii="Times New Roman" w:hAnsi="Times New Roman" w:cs="Times New Roman"/>
          <w:sz w:val="24"/>
          <w:szCs w:val="24"/>
        </w:rPr>
        <w:t xml:space="preserve"> del Revolucionario Institucional y yo esperaría que en el siguiente artículo 68, pudiera tener el acompañamiento para que no volvamos a tener un diputado o diputada tomando decisiones cuando se está poniendo de acuerdo con el crimen organizado o llega con el dinero del</w:t>
      </w:r>
      <w:r w:rsidR="00E0702D" w:rsidRPr="002632AC">
        <w:rPr>
          <w:rFonts w:ascii="Times New Roman" w:hAnsi="Times New Roman" w:cs="Times New Roman"/>
          <w:sz w:val="24"/>
          <w:szCs w:val="24"/>
        </w:rPr>
        <w:t xml:space="preserve"> </w:t>
      </w:r>
      <w:r w:rsidR="001F0791" w:rsidRPr="002632AC">
        <w:rPr>
          <w:rFonts w:ascii="Times New Roman" w:hAnsi="Times New Roman" w:cs="Times New Roman"/>
          <w:sz w:val="24"/>
          <w:szCs w:val="24"/>
        </w:rPr>
        <w:t>crimen o</w:t>
      </w:r>
      <w:r w:rsidR="002117AC" w:rsidRPr="002632AC">
        <w:rPr>
          <w:rFonts w:ascii="Times New Roman" w:hAnsi="Times New Roman" w:cs="Times New Roman"/>
          <w:sz w:val="24"/>
          <w:szCs w:val="24"/>
        </w:rPr>
        <w:t>rganizado. Es cuanto, Presidente.</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w:t>
      </w:r>
    </w:p>
    <w:p w:rsidR="002117AC" w:rsidRPr="002632AC" w:rsidRDefault="002117AC"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Someto a votación la propuesta de la diputada Ruth Salinas Reyes sobre el artículo 68 y pido a la Secretaría recabe la votación nominal.</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Procedo a recabar la votación nominal. </w:t>
      </w:r>
    </w:p>
    <w:p w:rsidR="002117AC" w:rsidRPr="002632AC" w:rsidRDefault="002117AC"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Presidente, le informo que la propuesta de la diputada Ruth ha sido desechada por mayoría de votos. </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Gracias diputado. </w:t>
      </w:r>
    </w:p>
    <w:p w:rsidR="002117AC" w:rsidRPr="002632AC" w:rsidRDefault="002117AC"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Se tiene por desechada la propuesta de la diputada Ruth Salinas Reyes, sobre el artículo que reservó en lo particular 68.</w:t>
      </w:r>
    </w:p>
    <w:p w:rsidR="002117AC" w:rsidRPr="002632AC" w:rsidRDefault="002117AC"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lastRenderedPageBreak/>
        <w:t>Para la siguiente discusión en lo particular tiene el uso de la palabra el diputado Eduardo Zarzosa Sánchez sobre el artículo 117 que reservó.</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DIP. EDUARDO ZARZOSA SÁNCHEZ. Como lo mencioné en mi intervención, lo que queremos es que haya una separación en cuanto a los presupuestos para que sea independiente el presupuesto que se asigna al Órgano Superior de Fiscalización, con la única intención de que las tareas que lleva a cabo la fiscalización de los recursos públicos, que son de todas y todos los mexiquenses, se den con mayor claridad, con mayor transparencia, pero también con mayor eficiencia, por eso estamos pretendiendo y nosotros proponiendo que el presupuesto o el margen que marcan del 0.7% sea independiente de la Cámara o del Congreso para con el órgano superior, esperemos que podamos contar con su apoyo, insisto, para que la rendición de cuentas sea más oportuna en nuestro Estado de México.</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Gracias diputado. </w:t>
      </w:r>
    </w:p>
    <w:p w:rsidR="002117AC" w:rsidRPr="002632AC" w:rsidRDefault="002117AC"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Someto a votación la propuesta del diputado Eduardo Zarzosa Sánchez, que acaba de exponer sobre el artículo 117 y pido a la Secretaría recabe la votación nominal. </w:t>
      </w:r>
    </w:p>
    <w:p w:rsidR="002117AC" w:rsidRPr="002632AC" w:rsidRDefault="002117AC"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Procedo a recabar la votación nominal. </w:t>
      </w:r>
    </w:p>
    <w:p w:rsidR="002117AC" w:rsidRPr="002632AC" w:rsidRDefault="002117AC"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006D65" w:rsidRPr="002632AC" w:rsidRDefault="001F0791"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w:t>
      </w:r>
      <w:r w:rsidR="009D7AFD" w:rsidRPr="002632AC">
        <w:rPr>
          <w:rFonts w:ascii="Times New Roman" w:hAnsi="Times New Roman" w:cs="Times New Roman"/>
          <w:sz w:val="24"/>
          <w:szCs w:val="24"/>
        </w:rPr>
        <w:t>L</w:t>
      </w:r>
      <w:r w:rsidR="00006D65" w:rsidRPr="002632AC">
        <w:rPr>
          <w:rFonts w:ascii="Times New Roman" w:hAnsi="Times New Roman" w:cs="Times New Roman"/>
          <w:sz w:val="24"/>
          <w:szCs w:val="24"/>
        </w:rPr>
        <w:t>e informo que la propuesta del diputado Zarzosa ha sido desechada por mayoría de votos.</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Se tiene por desechada la propuesta del diputado Eduardo Zarzosa Sánchez sobre el artículo 117.</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Continuamos con el siguiente artículo que se reservó a propuesta de la diputada Joanna Felipe Torres, pregunto si desea hacer uso de la palabra o pasamos, adelante diputada.</w:t>
      </w:r>
    </w:p>
    <w:p w:rsidR="006479F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JOANNA FELIPE TORRES. Solamente una solicitud Presidente</w:t>
      </w:r>
      <w:r w:rsidR="006479F5" w:rsidRPr="002632AC">
        <w:rPr>
          <w:rFonts w:ascii="Times New Roman" w:hAnsi="Times New Roman" w:cs="Times New Roman"/>
          <w:sz w:val="24"/>
          <w:szCs w:val="24"/>
        </w:rPr>
        <w:t>.</w:t>
      </w:r>
    </w:p>
    <w:p w:rsidR="00006D65" w:rsidRPr="002632AC" w:rsidRDefault="006479F5"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L</w:t>
      </w:r>
      <w:r w:rsidR="00006D65" w:rsidRPr="002632AC">
        <w:rPr>
          <w:rFonts w:ascii="Times New Roman" w:hAnsi="Times New Roman" w:cs="Times New Roman"/>
          <w:sz w:val="24"/>
          <w:szCs w:val="24"/>
        </w:rPr>
        <w:t>a posibilidad de que sean votados todos en su conjunto, en una sola votación.</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Es el 117 y el 118.</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JOANNA FELIPE TORRES. Sí.</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Correcto.</w:t>
      </w:r>
    </w:p>
    <w:p w:rsidR="00770DAE"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Adelante vamos a votar las 2 reservas que hace la diputada Joanna Felipe Torres sobre el artículo 117 y 118</w:t>
      </w:r>
      <w:r w:rsidR="00770DAE" w:rsidRPr="002632AC">
        <w:rPr>
          <w:rFonts w:ascii="Times New Roman" w:hAnsi="Times New Roman" w:cs="Times New Roman"/>
          <w:sz w:val="24"/>
          <w:szCs w:val="24"/>
        </w:rPr>
        <w:t>.</w:t>
      </w:r>
    </w:p>
    <w:p w:rsidR="00006D65" w:rsidRPr="002632AC" w:rsidRDefault="00770DAE" w:rsidP="00851F25">
      <w:pPr>
        <w:spacing w:after="0" w:line="240" w:lineRule="auto"/>
        <w:ind w:firstLine="709"/>
        <w:jc w:val="both"/>
        <w:rPr>
          <w:rFonts w:ascii="Times New Roman" w:hAnsi="Times New Roman" w:cs="Times New Roman"/>
          <w:sz w:val="24"/>
          <w:szCs w:val="24"/>
        </w:rPr>
      </w:pPr>
      <w:r w:rsidRPr="002632AC">
        <w:rPr>
          <w:rFonts w:ascii="Times New Roman" w:hAnsi="Times New Roman" w:cs="Times New Roman"/>
          <w:sz w:val="24"/>
          <w:szCs w:val="24"/>
        </w:rPr>
        <w:t>P</w:t>
      </w:r>
      <w:r w:rsidR="00006D65" w:rsidRPr="002632AC">
        <w:rPr>
          <w:rFonts w:ascii="Times New Roman" w:hAnsi="Times New Roman" w:cs="Times New Roman"/>
          <w:sz w:val="24"/>
          <w:szCs w:val="24"/>
        </w:rPr>
        <w:t>ido a la Secretaría recabe la votación nominal.</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Procedo a recabar la votación nominal.</w:t>
      </w:r>
    </w:p>
    <w:p w:rsidR="00006D65" w:rsidRPr="002632AC" w:rsidRDefault="00006D65" w:rsidP="00851F25">
      <w:pPr>
        <w:spacing w:after="0" w:line="240" w:lineRule="auto"/>
        <w:jc w:val="center"/>
        <w:rPr>
          <w:rFonts w:ascii="Times New Roman" w:hAnsi="Times New Roman" w:cs="Times New Roman"/>
          <w:i/>
          <w:sz w:val="24"/>
          <w:szCs w:val="24"/>
        </w:rPr>
      </w:pPr>
      <w:r w:rsidRPr="002632AC">
        <w:rPr>
          <w:rFonts w:ascii="Times New Roman" w:hAnsi="Times New Roman" w:cs="Times New Roman"/>
          <w:i/>
          <w:sz w:val="24"/>
          <w:szCs w:val="24"/>
        </w:rPr>
        <w:t>(Registro de asistencia)</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Presidente le informo que la propuesta de la diputada Joanna ha sido desechada por mayoría de votos.</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Se tiene por desechada la propuesta de la diputada Joanna Felipe Torres.</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Continuamos con el artículo 119 a propuesta de la diputada Ruth Salinas Reyes, adelante diputada.</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DIP. RUTH SALINAS REYES. Muchas gracias Presidente.</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Propuesta de reforma al artículo 119 para que los miembros de los ayuntamientos manifiesten bajo protesta de decir verdad, no estar involucrados en el crimen organizado, narcotráfico o terrorismo, la autoridad electoral podrá solicitar información de la lista de candidatos y candidatas a la Fiscalía del Estado y a los sistemas anticorrupción y de seguridad estatal.</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Es cuanto Presidente.</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Someto a votación la propuesta de la diputada Ruth Salinas Reyes sobre el artículo 119 y pido a la Secretaría recabe la votación nominal.</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Procedo a recabar la votación nominal.</w:t>
      </w:r>
    </w:p>
    <w:p w:rsidR="00EE73EF" w:rsidRPr="002632AC" w:rsidRDefault="00EE73EF"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006D65" w:rsidRPr="002632AC" w:rsidRDefault="00006D65"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lastRenderedPageBreak/>
        <w:t>SECRETARIO DIP. EDGAR SAMUEL RÍOS MORENO. Le informo que la propuesta de la diputada</w:t>
      </w:r>
      <w:r w:rsidR="00F41365" w:rsidRPr="002632AC">
        <w:rPr>
          <w:rFonts w:ascii="Times New Roman" w:hAnsi="Times New Roman" w:cs="Times New Roman"/>
          <w:sz w:val="24"/>
          <w:szCs w:val="24"/>
        </w:rPr>
        <w:t xml:space="preserve"> Ruth Salinas</w:t>
      </w:r>
      <w:r w:rsidRPr="002632AC">
        <w:rPr>
          <w:rFonts w:ascii="Times New Roman" w:eastAsia="Times New Roman" w:hAnsi="Times New Roman" w:cs="Times New Roman"/>
          <w:sz w:val="24"/>
          <w:szCs w:val="24"/>
          <w:lang w:eastAsia="es-MX"/>
        </w:rPr>
        <w:t xml:space="preserve"> por el artículo 119 ha sido desechada por mayoría de votos.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PRESIDENTE DIP. CARLOS MARTÍNEZ ZURITA TREJO. Se tiene por desechada la propuesta de la diputada Ruth Salinas Reyes sobre el artículo 119.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Continuamos, por favor.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Vamos a continuar con las reservas al Código Electoral presentadas por la diputada Joanna Felipe Torres, en orden ascendente, me ha expresado que desea que se discutan todas, en lo general las que tienen que ver con el artículo 23, 24, 27, 28 y 220 del Código Electoral.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Someto a votación la propuesta de la diputada Joanna Felipe Torres.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Muy bien, se tiene por aprobado en lo general y en lo particular, el Dictamen y el Proyecto de Decreto en materia </w:t>
      </w:r>
      <w:r w:rsidR="00B32745" w:rsidRPr="002632AC">
        <w:rPr>
          <w:rFonts w:ascii="Times New Roman" w:eastAsia="Times New Roman" w:hAnsi="Times New Roman" w:cs="Times New Roman"/>
          <w:sz w:val="24"/>
          <w:szCs w:val="24"/>
          <w:lang w:eastAsia="es-MX"/>
        </w:rPr>
        <w:t>C</w:t>
      </w:r>
      <w:r w:rsidRPr="002632AC">
        <w:rPr>
          <w:rFonts w:ascii="Times New Roman" w:eastAsia="Times New Roman" w:hAnsi="Times New Roman" w:cs="Times New Roman"/>
          <w:sz w:val="24"/>
          <w:szCs w:val="24"/>
          <w:lang w:eastAsia="es-MX"/>
        </w:rPr>
        <w:t xml:space="preserve">onstitucional.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Procederemos ahora sí, a la votación de los artículos que se reservaron sobre el Código, la votación.</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Se abre la discusión en lo general del Dictamen y el Proyecto de Decreto, en materia legal y consulto a las Comisiones Legislativas, si alguien desea hacer uso de la palabra.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Lo que estamos a punto de discutir es lo que corresponde al Código Electoral y a la Ley Orgánica.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Pregunto a las y los diputados si consideran suficientemente discutidos o si alguien desea hacer uso de la palabra.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Vamos a, los diputados consideran suficientemente discutidos en lo general el Dictamen y el Proyecto de Decreto en materia legal, pido a quienes estén por ellos se sirvan a levantar la mano.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DIP. EDUARDO ZARZOSA SÁNCHEZ</w:t>
      </w:r>
      <w:r w:rsidR="00B367CE" w:rsidRPr="002632AC">
        <w:rPr>
          <w:rFonts w:ascii="Times New Roman" w:eastAsia="Times New Roman" w:hAnsi="Times New Roman" w:cs="Times New Roman"/>
          <w:sz w:val="24"/>
          <w:szCs w:val="24"/>
          <w:lang w:eastAsia="es-MX"/>
        </w:rPr>
        <w:t>.</w:t>
      </w:r>
      <w:r w:rsidRPr="002632AC">
        <w:rPr>
          <w:rFonts w:ascii="Times New Roman" w:eastAsia="Times New Roman" w:hAnsi="Times New Roman" w:cs="Times New Roman"/>
          <w:sz w:val="24"/>
          <w:szCs w:val="24"/>
          <w:lang w:eastAsia="es-MX"/>
        </w:rPr>
        <w:t xml:space="preserve"> Si solo hay que reservar lo que, nuevamente, para que quede claro, no las reservas a estas 2, yo tengo una reserva, el artículo 28 del Código Electoral y al 16 de la Ley Orgánica Municipal.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PRESIDENTE DIP. CARLOS MARTÍNEZ ZURITA TREJO. Si primero vamos a votar en lo general y vamos a continuar con las reservas.</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Se modificó el guion sobre la marcha, Entonces estamos teniendo esos inconvenientes.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SECRETARIO DIP. EDGAR SAMUEL RÍOS MORENO. Las y los diputados consideran discutido en lo general.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PRESIDENTE DIP. CARLOS MARTÍNEZ ZURITA TREJO. Consulto si son de aprobarse en lo general el Dictamen y el Proyecto de Decreto en materia legal y pido a la Secretaría recabe la votación nominal.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Si alguien desea separar algún artículo, sírvase indicarlo, por favor.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Tiene el uso de la palabra el diputado Eduardo Zarza Sánchez.</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DIP. EDUARDO ZARZOSA SÁNCHEZ. Sí, muy bien.</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Para ratificar lo que ya expuse, una reserva del artículo 28 del Código Electoral y una reserva al artículo 16 de la Ley Orgánica Municipal.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PRESIDENTE DIP. CARLOS MARTÍNEZ ZURITA TREJO. Muchas gracias diputado.</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 Tiene el uso de la palabra la diputada Joanna Felipe Torres, si desea reservar algún artículo en lo particular sobre Código Electoral y Ley Orgánica, por favor. </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DIP. JOANNA ALEJANDRA FELIPE TORRES. Gracias diputado Presidente. </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En el Código Electoral del Estado de México, serían los artículos 23, 24, 27, 28 y 220, en el caso de la Ley Orgánica Municipal del Estado de México, sería el 16, 18, 19, 31, 41, 52, 53, 69, 90 Bis y 95. Es cuanto, diputado.</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PRESIDENTE DIP. CARLOS MARTÍNEZ ZURITA TREJO. Muchas gracias diputada.</w:t>
      </w:r>
    </w:p>
    <w:p w:rsidR="00006D65" w:rsidRPr="002632AC" w:rsidRDefault="00006D65" w:rsidP="00851F25">
      <w:pPr>
        <w:pStyle w:val="Sinespaciado"/>
        <w:ind w:firstLine="708"/>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Consulto a las diputadas y diputados si alguien desea separar algún artículo, lo sirva, por favor, a referirlo, de no ser así, le pido a la Secretaría, recabe la votación en lo general, por favor.</w:t>
      </w:r>
    </w:p>
    <w:p w:rsidR="00006D65" w:rsidRPr="002632AC" w:rsidRDefault="00006D65" w:rsidP="00851F25">
      <w:pPr>
        <w:pStyle w:val="Sinespaciado"/>
        <w:jc w:val="both"/>
        <w:rPr>
          <w:rFonts w:ascii="Times New Roman" w:eastAsia="Times New Roman" w:hAnsi="Times New Roman" w:cs="Times New Roman"/>
          <w:sz w:val="24"/>
          <w:szCs w:val="24"/>
          <w:lang w:eastAsia="es-MX"/>
        </w:rPr>
      </w:pPr>
      <w:r w:rsidRPr="002632AC">
        <w:rPr>
          <w:rFonts w:ascii="Times New Roman" w:eastAsia="Times New Roman" w:hAnsi="Times New Roman" w:cs="Times New Roman"/>
          <w:sz w:val="24"/>
          <w:szCs w:val="24"/>
          <w:lang w:eastAsia="es-MX"/>
        </w:rPr>
        <w:t xml:space="preserve">SECRETARIO DIP. EDGAR SAMUEL RÍOS MORENO. Recabo la votación. </w:t>
      </w:r>
    </w:p>
    <w:p w:rsidR="00006D65" w:rsidRPr="002632AC" w:rsidRDefault="00006D65" w:rsidP="00851F25">
      <w:pPr>
        <w:pStyle w:val="Sinespaciado"/>
        <w:jc w:val="center"/>
        <w:rPr>
          <w:rFonts w:ascii="Times New Roman" w:eastAsia="Times New Roman" w:hAnsi="Times New Roman" w:cs="Times New Roman"/>
          <w:i/>
          <w:sz w:val="24"/>
          <w:szCs w:val="24"/>
          <w:lang w:eastAsia="es-MX"/>
        </w:rPr>
      </w:pPr>
      <w:r w:rsidRPr="002632AC">
        <w:rPr>
          <w:rFonts w:ascii="Times New Roman" w:eastAsia="Times New Roman" w:hAnsi="Times New Roman" w:cs="Times New Roman"/>
          <w:i/>
          <w:sz w:val="24"/>
          <w:szCs w:val="24"/>
          <w:lang w:eastAsia="es-MX"/>
        </w:rPr>
        <w:t>(Votación nominal)</w:t>
      </w:r>
    </w:p>
    <w:p w:rsidR="00500030" w:rsidRPr="002632AC" w:rsidRDefault="00500030"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lastRenderedPageBreak/>
        <w:t xml:space="preserve">SECRETARIO DIP. EDGAR SAMUEL RÍOS MORENO. Presidente le informo que el </w:t>
      </w:r>
      <w:r w:rsidR="00A800EE"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y </w:t>
      </w:r>
      <w:r w:rsidR="00083C7E"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083C7E" w:rsidRPr="002632AC">
        <w:rPr>
          <w:rFonts w:ascii="Times New Roman" w:hAnsi="Times New Roman" w:cs="Times New Roman"/>
          <w:sz w:val="24"/>
          <w:szCs w:val="24"/>
        </w:rPr>
        <w:t>D</w:t>
      </w:r>
      <w:r w:rsidRPr="002632AC">
        <w:rPr>
          <w:rFonts w:ascii="Times New Roman" w:hAnsi="Times New Roman" w:cs="Times New Roman"/>
          <w:sz w:val="24"/>
          <w:szCs w:val="24"/>
        </w:rPr>
        <w:t>ecreto han sido aprobados por unanimidad de votos.</w:t>
      </w:r>
    </w:p>
    <w:p w:rsidR="00500030" w:rsidRPr="002632AC" w:rsidRDefault="00083C7E"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w:t>
      </w:r>
      <w:r w:rsidR="00500030" w:rsidRPr="002632AC">
        <w:rPr>
          <w:rFonts w:ascii="Times New Roman" w:hAnsi="Times New Roman" w:cs="Times New Roman"/>
          <w:sz w:val="24"/>
          <w:szCs w:val="24"/>
        </w:rPr>
        <w:t xml:space="preserve">Muchas gracias diputado, el </w:t>
      </w:r>
      <w:r w:rsidRPr="002632AC">
        <w:rPr>
          <w:rFonts w:ascii="Times New Roman" w:hAnsi="Times New Roman" w:cs="Times New Roman"/>
          <w:sz w:val="24"/>
          <w:szCs w:val="24"/>
        </w:rPr>
        <w:t>D</w:t>
      </w:r>
      <w:r w:rsidR="00500030" w:rsidRPr="002632AC">
        <w:rPr>
          <w:rFonts w:ascii="Times New Roman" w:hAnsi="Times New Roman" w:cs="Times New Roman"/>
          <w:sz w:val="24"/>
          <w:szCs w:val="24"/>
        </w:rPr>
        <w:t xml:space="preserve">ictamen y el </w:t>
      </w:r>
      <w:r w:rsidRPr="002632AC">
        <w:rPr>
          <w:rFonts w:ascii="Times New Roman" w:hAnsi="Times New Roman" w:cs="Times New Roman"/>
          <w:sz w:val="24"/>
          <w:szCs w:val="24"/>
        </w:rPr>
        <w:t>P</w:t>
      </w:r>
      <w:r w:rsidR="00500030" w:rsidRPr="002632AC">
        <w:rPr>
          <w:rFonts w:ascii="Times New Roman" w:hAnsi="Times New Roman" w:cs="Times New Roman"/>
          <w:sz w:val="24"/>
          <w:szCs w:val="24"/>
        </w:rPr>
        <w:t xml:space="preserve">royecto de </w:t>
      </w:r>
      <w:r w:rsidRPr="002632AC">
        <w:rPr>
          <w:rFonts w:ascii="Times New Roman" w:hAnsi="Times New Roman" w:cs="Times New Roman"/>
          <w:sz w:val="24"/>
          <w:szCs w:val="24"/>
        </w:rPr>
        <w:t>D</w:t>
      </w:r>
      <w:r w:rsidR="00500030" w:rsidRPr="002632AC">
        <w:rPr>
          <w:rFonts w:ascii="Times New Roman" w:hAnsi="Times New Roman" w:cs="Times New Roman"/>
          <w:sz w:val="24"/>
          <w:szCs w:val="24"/>
        </w:rPr>
        <w:t>ecreto en materia legan han sido aprobados en lo general por mayoría de votos.</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Se acuerda la aprobación en lo general del </w:t>
      </w:r>
      <w:r w:rsidR="00A10C56"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y del </w:t>
      </w:r>
      <w:r w:rsidR="00A10C56"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A10C56" w:rsidRPr="002632AC">
        <w:rPr>
          <w:rFonts w:ascii="Times New Roman" w:hAnsi="Times New Roman" w:cs="Times New Roman"/>
          <w:sz w:val="24"/>
          <w:szCs w:val="24"/>
        </w:rPr>
        <w:t>D</w:t>
      </w:r>
      <w:r w:rsidRPr="002632AC">
        <w:rPr>
          <w:rFonts w:ascii="Times New Roman" w:hAnsi="Times New Roman" w:cs="Times New Roman"/>
          <w:sz w:val="24"/>
          <w:szCs w:val="24"/>
        </w:rPr>
        <w:t>ecreto en la discusión en lo particular, pido a la Secretaría registre a los oradores.</w:t>
      </w:r>
    </w:p>
    <w:p w:rsidR="00500030" w:rsidRPr="002632AC" w:rsidRDefault="00A10C56"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w:t>
      </w:r>
      <w:r w:rsidR="00500030" w:rsidRPr="002632AC">
        <w:rPr>
          <w:rFonts w:ascii="Times New Roman" w:hAnsi="Times New Roman" w:cs="Times New Roman"/>
          <w:sz w:val="24"/>
          <w:szCs w:val="24"/>
        </w:rPr>
        <w:t>¿Alguien gusta tomar el uso de la voz?</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Continuamos Presidente.</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Pido a quienes estén porque se admita a discusión las reservas presentadas, se sirvan, por favor</w:t>
      </w:r>
      <w:r w:rsidR="007821E7" w:rsidRPr="002632AC">
        <w:rPr>
          <w:rFonts w:ascii="Times New Roman" w:hAnsi="Times New Roman" w:cs="Times New Roman"/>
          <w:sz w:val="24"/>
          <w:szCs w:val="24"/>
        </w:rPr>
        <w:t xml:space="preserve">, </w:t>
      </w:r>
      <w:r w:rsidRPr="002632AC">
        <w:rPr>
          <w:rFonts w:ascii="Times New Roman" w:hAnsi="Times New Roman" w:cs="Times New Roman"/>
          <w:sz w:val="24"/>
          <w:szCs w:val="24"/>
        </w:rPr>
        <w:t>por el Grupo Parlamentario de Acción Nacional, sobre los artículos 23, 24, 27, 28 y 220 del Código Electoral y del Partido Revolucionario Institucional, sobre el artículo 28 de la Ley Orgánica</w:t>
      </w:r>
      <w:r w:rsidR="00EF7F10" w:rsidRPr="002632AC">
        <w:rPr>
          <w:rFonts w:ascii="Times New Roman" w:hAnsi="Times New Roman" w:cs="Times New Roman"/>
          <w:sz w:val="24"/>
          <w:szCs w:val="24"/>
        </w:rPr>
        <w:t>,</w:t>
      </w:r>
      <w:r w:rsidRPr="002632AC">
        <w:rPr>
          <w:rFonts w:ascii="Times New Roman" w:hAnsi="Times New Roman" w:cs="Times New Roman"/>
          <w:sz w:val="24"/>
          <w:szCs w:val="24"/>
        </w:rPr>
        <w:t xml:space="preserve"> del Partido Revolucionario Institucional, artículo 16, reserva, el Partido Acción Nacional, hace también reserva sobre la Ley Orgánica en el artículo 16, 18, 19, 31, 41, 52, 53, 69, 90 Bis y 95 de la Ley Orgánica, se sirvan por favor, a levantar la mano para que se admitan a discusión.</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La propuesta ha sido aprobada por unanimidad de votos.</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diputado, se admite la discusión de las reservas.</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 xml:space="preserve">Para iniciar con la discusión en las reservas, sobre Código Electoral y Ley Orgánica, la diputada proponente, representante del Partido Acción Nacional, diputada </w:t>
      </w:r>
      <w:bookmarkStart w:id="1" w:name="_Hlk229407719"/>
      <w:r w:rsidRPr="002632AC">
        <w:rPr>
          <w:rFonts w:ascii="Times New Roman" w:hAnsi="Times New Roman" w:cs="Times New Roman"/>
          <w:sz w:val="24"/>
          <w:szCs w:val="24"/>
        </w:rPr>
        <w:t>Joanna</w:t>
      </w:r>
      <w:bookmarkEnd w:id="1"/>
      <w:r w:rsidRPr="002632AC">
        <w:rPr>
          <w:rFonts w:ascii="Times New Roman" w:hAnsi="Times New Roman" w:cs="Times New Roman"/>
          <w:sz w:val="24"/>
          <w:szCs w:val="24"/>
        </w:rPr>
        <w:t xml:space="preserve"> Felipe Torres, me ha pedido que se voten todas en un solo momento que sería, vuelvo a repetir, sobre el Código Electoral, al artículo 23, 24, 27, 28 y 220 de la Ley Orgánica, el 16, el 18, 19, 31, 41, 52, 53, 69, 90 Bis y 95.</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Vamos a proceder a la votación, sobre las que tienen que ver la reserva sobre el Código Electoral.</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ab/>
        <w:t>Pido a la Secretaría, recabe la votación nominal, por favor.</w:t>
      </w:r>
    </w:p>
    <w:p w:rsidR="00500030" w:rsidRPr="002632AC" w:rsidRDefault="00500030" w:rsidP="00851F25">
      <w:pPr>
        <w:spacing w:after="0" w:line="240" w:lineRule="aut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Recabo la votación.</w:t>
      </w:r>
    </w:p>
    <w:p w:rsidR="00500030" w:rsidRPr="002632AC" w:rsidRDefault="00500030"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Presidente, le informo que el </w:t>
      </w:r>
      <w:r w:rsidR="00CA5743" w:rsidRPr="002632AC">
        <w:rPr>
          <w:rFonts w:ascii="Times New Roman" w:hAnsi="Times New Roman" w:cs="Times New Roman"/>
          <w:sz w:val="24"/>
          <w:szCs w:val="24"/>
        </w:rPr>
        <w:t>D</w:t>
      </w:r>
      <w:r w:rsidRPr="002632AC">
        <w:rPr>
          <w:rFonts w:ascii="Times New Roman" w:hAnsi="Times New Roman" w:cs="Times New Roman"/>
          <w:sz w:val="24"/>
          <w:szCs w:val="24"/>
        </w:rPr>
        <w:t xml:space="preserve">ictamen y </w:t>
      </w:r>
      <w:r w:rsidR="00CA5743" w:rsidRPr="002632AC">
        <w:rPr>
          <w:rFonts w:ascii="Times New Roman" w:hAnsi="Times New Roman" w:cs="Times New Roman"/>
          <w:sz w:val="24"/>
          <w:szCs w:val="24"/>
        </w:rPr>
        <w:t>P</w:t>
      </w:r>
      <w:r w:rsidRPr="002632AC">
        <w:rPr>
          <w:rFonts w:ascii="Times New Roman" w:hAnsi="Times New Roman" w:cs="Times New Roman"/>
          <w:sz w:val="24"/>
          <w:szCs w:val="24"/>
        </w:rPr>
        <w:t xml:space="preserve">royecto de </w:t>
      </w:r>
      <w:r w:rsidR="00CA5743" w:rsidRPr="002632AC">
        <w:rPr>
          <w:rFonts w:ascii="Times New Roman" w:hAnsi="Times New Roman" w:cs="Times New Roman"/>
          <w:sz w:val="24"/>
          <w:szCs w:val="24"/>
        </w:rPr>
        <w:t>D</w:t>
      </w:r>
      <w:r w:rsidRPr="002632AC">
        <w:rPr>
          <w:rFonts w:ascii="Times New Roman" w:hAnsi="Times New Roman" w:cs="Times New Roman"/>
          <w:sz w:val="24"/>
          <w:szCs w:val="24"/>
        </w:rPr>
        <w:t xml:space="preserve">ecreto ha sido desechada de la diputada </w:t>
      </w:r>
      <w:bookmarkStart w:id="2" w:name="_Hlk229407780"/>
      <w:r w:rsidR="00BB3384" w:rsidRPr="002632AC">
        <w:rPr>
          <w:rFonts w:ascii="Times New Roman" w:hAnsi="Times New Roman" w:cs="Times New Roman"/>
          <w:sz w:val="24"/>
          <w:szCs w:val="24"/>
        </w:rPr>
        <w:t>Joanna</w:t>
      </w:r>
      <w:bookmarkEnd w:id="2"/>
      <w:r w:rsidRPr="002632AC">
        <w:rPr>
          <w:rFonts w:ascii="Times New Roman" w:hAnsi="Times New Roman" w:cs="Times New Roman"/>
          <w:sz w:val="24"/>
          <w:szCs w:val="24"/>
        </w:rPr>
        <w:t xml:space="preserve"> por mayoría de votos</w:t>
      </w:r>
      <w:r w:rsidR="00342844" w:rsidRPr="002632AC">
        <w:rPr>
          <w:rFonts w:ascii="Times New Roman" w:hAnsi="Times New Roman" w:cs="Times New Roman"/>
          <w:sz w:val="24"/>
          <w:szCs w:val="24"/>
        </w:rPr>
        <w:t xml:space="preserve"> l</w:t>
      </w:r>
      <w:r w:rsidRPr="002632AC">
        <w:rPr>
          <w:rFonts w:ascii="Times New Roman" w:hAnsi="Times New Roman" w:cs="Times New Roman"/>
          <w:sz w:val="24"/>
          <w:szCs w:val="24"/>
        </w:rPr>
        <w:t>as reservas.</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Se tienen por desechadas las reservas a propuesta de la diputada </w:t>
      </w:r>
      <w:r w:rsidR="00D60D5A" w:rsidRPr="002632AC">
        <w:rPr>
          <w:rFonts w:ascii="Times New Roman" w:hAnsi="Times New Roman" w:cs="Times New Roman"/>
          <w:sz w:val="24"/>
          <w:szCs w:val="24"/>
        </w:rPr>
        <w:t>Joanna</w:t>
      </w:r>
      <w:r w:rsidRPr="002632AC">
        <w:rPr>
          <w:rFonts w:ascii="Times New Roman" w:hAnsi="Times New Roman" w:cs="Times New Roman"/>
          <w:sz w:val="24"/>
          <w:szCs w:val="24"/>
        </w:rPr>
        <w:t xml:space="preserve"> Felipe Torres, sobre el artículo 23, 24, 27, 28 y 220 del Código Electoral.</w:t>
      </w:r>
    </w:p>
    <w:p w:rsidR="00C42FB6"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Muchas gracias diputado.</w:t>
      </w:r>
    </w:p>
    <w:p w:rsidR="006B70DC"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Vamos a continuar con la reserva que presenta el diputado Eduardo Zarzosa Sánchez, del Partido Revolucionario Institucional, sobre el artículo 28. </w:t>
      </w:r>
    </w:p>
    <w:p w:rsidR="006B70DC"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¿Desea hacer uso de la palabra el diputado Eduardo Zarzosa Sánchez? Muy bien</w:t>
      </w:r>
      <w:r w:rsidR="006B70DC" w:rsidRPr="002632AC">
        <w:rPr>
          <w:rFonts w:ascii="Times New Roman" w:hAnsi="Times New Roman" w:cs="Times New Roman"/>
          <w:sz w:val="24"/>
          <w:szCs w:val="24"/>
        </w:rPr>
        <w:t>.</w:t>
      </w:r>
    </w:p>
    <w:p w:rsidR="00C42FB6" w:rsidRPr="002632AC" w:rsidRDefault="006B70DC"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E</w:t>
      </w:r>
      <w:r w:rsidR="00C42FB6" w:rsidRPr="002632AC">
        <w:rPr>
          <w:rFonts w:ascii="Times New Roman" w:hAnsi="Times New Roman" w:cs="Times New Roman"/>
          <w:sz w:val="24"/>
          <w:szCs w:val="24"/>
        </w:rPr>
        <w:t>ntonces, sometemos a votación la propuesta del diputado Eduardo Zarzosa Sánchez sobre el Código Electoral en el artículo 28, y pido a la Secretaría recabe la votación nominal.</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Recabo la votación.</w:t>
      </w:r>
    </w:p>
    <w:p w:rsidR="00C42FB6" w:rsidRPr="002632AC" w:rsidRDefault="00C42FB6"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Presidente, le informo que la reserva ha sido desechada por mayoría de votos.</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Gracias diputado.</w:t>
      </w:r>
    </w:p>
    <w:p w:rsidR="00C42FB6"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Se tienen por desechada la propuesta del diputado Eduardo Zarzosa Sánchez, sobre el artículo 28 del Código Electoral.</w:t>
      </w:r>
    </w:p>
    <w:p w:rsidR="007D1115"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lastRenderedPageBreak/>
        <w:t>Vamos a continuar con las reservas que hacen a la Ley Orgánica con el Partido Revolucionario Institucional, sobre el artículo 16</w:t>
      </w:r>
      <w:r w:rsidR="007D1115" w:rsidRPr="002632AC">
        <w:rPr>
          <w:rFonts w:ascii="Times New Roman" w:hAnsi="Times New Roman" w:cs="Times New Roman"/>
          <w:sz w:val="24"/>
          <w:szCs w:val="24"/>
        </w:rPr>
        <w:t>.</w:t>
      </w:r>
    </w:p>
    <w:p w:rsidR="00C42FB6" w:rsidRPr="002632AC" w:rsidRDefault="0092330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w:t>
      </w:r>
      <w:r w:rsidR="00C42FB6" w:rsidRPr="002632AC">
        <w:rPr>
          <w:rFonts w:ascii="Times New Roman" w:hAnsi="Times New Roman" w:cs="Times New Roman"/>
          <w:sz w:val="24"/>
          <w:szCs w:val="24"/>
        </w:rPr>
        <w:t>regunt</w:t>
      </w:r>
      <w:r w:rsidRPr="002632AC">
        <w:rPr>
          <w:rFonts w:ascii="Times New Roman" w:hAnsi="Times New Roman" w:cs="Times New Roman"/>
          <w:sz w:val="24"/>
          <w:szCs w:val="24"/>
        </w:rPr>
        <w:t>o</w:t>
      </w:r>
      <w:r w:rsidR="00C42FB6" w:rsidRPr="002632AC">
        <w:rPr>
          <w:rFonts w:ascii="Times New Roman" w:hAnsi="Times New Roman" w:cs="Times New Roman"/>
          <w:sz w:val="24"/>
          <w:szCs w:val="24"/>
        </w:rPr>
        <w:t xml:space="preserve"> </w:t>
      </w:r>
      <w:r w:rsidRPr="002632AC">
        <w:rPr>
          <w:rFonts w:ascii="Times New Roman" w:hAnsi="Times New Roman" w:cs="Times New Roman"/>
          <w:sz w:val="24"/>
          <w:szCs w:val="24"/>
        </w:rPr>
        <w:t>al</w:t>
      </w:r>
      <w:r w:rsidR="00C42FB6" w:rsidRPr="002632AC">
        <w:rPr>
          <w:rFonts w:ascii="Times New Roman" w:hAnsi="Times New Roman" w:cs="Times New Roman"/>
          <w:sz w:val="24"/>
          <w:szCs w:val="24"/>
        </w:rPr>
        <w:t xml:space="preserve"> diputado Eduardo Zarzosa Sánchez </w:t>
      </w:r>
      <w:r w:rsidRPr="002632AC">
        <w:rPr>
          <w:rFonts w:ascii="Times New Roman" w:hAnsi="Times New Roman" w:cs="Times New Roman"/>
          <w:sz w:val="24"/>
          <w:szCs w:val="24"/>
        </w:rPr>
        <w:t>si</w:t>
      </w:r>
      <w:r w:rsidR="00C42FB6" w:rsidRPr="002632AC">
        <w:rPr>
          <w:rFonts w:ascii="Times New Roman" w:hAnsi="Times New Roman" w:cs="Times New Roman"/>
          <w:sz w:val="24"/>
          <w:szCs w:val="24"/>
        </w:rPr>
        <w:t xml:space="preserve"> desea hacer uso de la palabra.</w:t>
      </w:r>
    </w:p>
    <w:p w:rsidR="00416194"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Adelante</w:t>
      </w:r>
      <w:r w:rsidR="00923306" w:rsidRPr="002632AC">
        <w:rPr>
          <w:rFonts w:ascii="Times New Roman" w:hAnsi="Times New Roman" w:cs="Times New Roman"/>
          <w:sz w:val="24"/>
          <w:szCs w:val="24"/>
        </w:rPr>
        <w:t>, v</w:t>
      </w:r>
      <w:r w:rsidRPr="002632AC">
        <w:rPr>
          <w:rFonts w:ascii="Times New Roman" w:hAnsi="Times New Roman" w:cs="Times New Roman"/>
          <w:sz w:val="24"/>
          <w:szCs w:val="24"/>
        </w:rPr>
        <w:t xml:space="preserve">amos a continuar con la reserva al artículo 16 de la Ley Orgánica que hace el diputado Eduardo Zarzosa Sánchez. </w:t>
      </w:r>
    </w:p>
    <w:p w:rsidR="00C42FB6"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Pido a la Secretaría recabe la votación nominal.</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Recabo la votación.</w:t>
      </w:r>
    </w:p>
    <w:p w:rsidR="00C42FB6" w:rsidRPr="002632AC" w:rsidRDefault="00C42FB6" w:rsidP="00851F25">
      <w:pPr>
        <w:pStyle w:val="Sinespaciado"/>
        <w:jc w:val="center"/>
        <w:rPr>
          <w:rFonts w:ascii="Times New Roman" w:hAnsi="Times New Roman" w:cs="Times New Roman"/>
          <w:i/>
          <w:sz w:val="24"/>
          <w:szCs w:val="24"/>
        </w:rPr>
      </w:pPr>
      <w:r w:rsidRPr="002632AC">
        <w:rPr>
          <w:rFonts w:ascii="Times New Roman" w:hAnsi="Times New Roman" w:cs="Times New Roman"/>
          <w:i/>
          <w:sz w:val="24"/>
          <w:szCs w:val="24"/>
        </w:rPr>
        <w:t>(Votación nominal)</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SECRETARIO DIP. EDGAR SAMUEL RÍOS MORENO. Presidente, le informo que la reserva ha sido desechada por mayoría de votos.</w:t>
      </w:r>
    </w:p>
    <w:p w:rsidR="00C42FB6" w:rsidRPr="002632AC" w:rsidRDefault="00C42FB6"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La propuesta del diputado Eduardo Zarzosa Sánchez sobre el artículo 16 de la Ley Orgánica ha sido desechada.</w:t>
      </w:r>
    </w:p>
    <w:p w:rsidR="00C42FB6"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 xml:space="preserve">Vamos a continuar con las reservas presentadas por el Partido Acción Nacional, la diputada Joanna Felipe Torres, sobre el artículo 16, 18, 19, 31, 41, 52, 53, 69, 90 </w:t>
      </w:r>
      <w:r w:rsidR="00047A5A" w:rsidRPr="002632AC">
        <w:rPr>
          <w:rFonts w:ascii="Times New Roman" w:hAnsi="Times New Roman" w:cs="Times New Roman"/>
          <w:sz w:val="24"/>
          <w:szCs w:val="24"/>
        </w:rPr>
        <w:t>B</w:t>
      </w:r>
      <w:r w:rsidRPr="002632AC">
        <w:rPr>
          <w:rFonts w:ascii="Times New Roman" w:hAnsi="Times New Roman" w:cs="Times New Roman"/>
          <w:sz w:val="24"/>
          <w:szCs w:val="24"/>
        </w:rPr>
        <w:t>is y 95.</w:t>
      </w:r>
    </w:p>
    <w:p w:rsidR="00761A15"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Consulto a la diputada si desea hacer uso de la palabra</w:t>
      </w:r>
      <w:r w:rsidR="00416194" w:rsidRPr="002632AC">
        <w:rPr>
          <w:rFonts w:ascii="Times New Roman" w:hAnsi="Times New Roman" w:cs="Times New Roman"/>
          <w:sz w:val="24"/>
          <w:szCs w:val="24"/>
        </w:rPr>
        <w:t>, m</w:t>
      </w:r>
      <w:r w:rsidRPr="002632AC">
        <w:rPr>
          <w:rFonts w:ascii="Times New Roman" w:hAnsi="Times New Roman" w:cs="Times New Roman"/>
          <w:sz w:val="24"/>
          <w:szCs w:val="24"/>
        </w:rPr>
        <w:t xml:space="preserve">uchas gracias diputada. </w:t>
      </w:r>
    </w:p>
    <w:p w:rsidR="00C42FB6" w:rsidRPr="002632AC" w:rsidRDefault="00C42FB6"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Vamos a continuar con la votación de estos artículos</w:t>
      </w:r>
      <w:r w:rsidR="00523302" w:rsidRPr="002632AC">
        <w:rPr>
          <w:rFonts w:ascii="Times New Roman" w:hAnsi="Times New Roman" w:cs="Times New Roman"/>
          <w:sz w:val="24"/>
          <w:szCs w:val="24"/>
        </w:rPr>
        <w:t xml:space="preserve"> que a reservado la diputada Joanna Felipe Torres, sobre la Ley </w:t>
      </w:r>
      <w:r w:rsidR="009A0D71" w:rsidRPr="002632AC">
        <w:rPr>
          <w:rFonts w:ascii="Times New Roman" w:hAnsi="Times New Roman" w:cs="Times New Roman"/>
          <w:sz w:val="24"/>
          <w:szCs w:val="24"/>
        </w:rPr>
        <w:t>Orgánica</w:t>
      </w:r>
      <w:r w:rsidR="00523302" w:rsidRPr="002632AC">
        <w:rPr>
          <w:rFonts w:ascii="Times New Roman" w:hAnsi="Times New Roman" w:cs="Times New Roman"/>
          <w:sz w:val="24"/>
          <w:szCs w:val="24"/>
        </w:rPr>
        <w:t>.</w:t>
      </w:r>
    </w:p>
    <w:p w:rsidR="00AB147B" w:rsidRPr="002632AC" w:rsidRDefault="00AB147B" w:rsidP="00851F25">
      <w:pPr>
        <w:pStyle w:val="Sinespaciado"/>
        <w:ind w:firstLine="708"/>
        <w:jc w:val="both"/>
        <w:rPr>
          <w:rFonts w:ascii="Times New Roman" w:hAnsi="Times New Roman" w:cs="Times New Roman"/>
          <w:sz w:val="24"/>
          <w:szCs w:val="24"/>
        </w:rPr>
      </w:pPr>
      <w:r w:rsidRPr="002632AC">
        <w:rPr>
          <w:rFonts w:ascii="Times New Roman" w:hAnsi="Times New Roman" w:cs="Times New Roman"/>
          <w:sz w:val="24"/>
          <w:szCs w:val="24"/>
        </w:rPr>
        <w:t>Pi</w:t>
      </w:r>
      <w:r w:rsidR="007C08CE" w:rsidRPr="002632AC">
        <w:rPr>
          <w:rFonts w:ascii="Times New Roman" w:hAnsi="Times New Roman" w:cs="Times New Roman"/>
          <w:sz w:val="24"/>
          <w:szCs w:val="24"/>
        </w:rPr>
        <w:t>d</w:t>
      </w:r>
      <w:r w:rsidRPr="002632AC">
        <w:rPr>
          <w:rFonts w:ascii="Times New Roman" w:hAnsi="Times New Roman" w:cs="Times New Roman"/>
          <w:sz w:val="24"/>
          <w:szCs w:val="24"/>
        </w:rPr>
        <w:t>o a la secretaria registre la votación</w:t>
      </w:r>
      <w:r w:rsidR="007C08CE" w:rsidRPr="002632AC">
        <w:rPr>
          <w:rFonts w:ascii="Times New Roman" w:hAnsi="Times New Roman" w:cs="Times New Roman"/>
          <w:sz w:val="24"/>
          <w:szCs w:val="24"/>
        </w:rPr>
        <w:t xml:space="preserve"> nominal </w:t>
      </w:r>
      <w:r w:rsidR="009A0D71" w:rsidRPr="002632AC">
        <w:rPr>
          <w:rFonts w:ascii="Times New Roman" w:hAnsi="Times New Roman" w:cs="Times New Roman"/>
          <w:sz w:val="24"/>
          <w:szCs w:val="24"/>
        </w:rPr>
        <w:t>por favor.</w:t>
      </w:r>
    </w:p>
    <w:p w:rsidR="00C42FB6" w:rsidRPr="002632AC" w:rsidRDefault="00AB147B"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w:t>
      </w:r>
      <w:r w:rsidR="00E73000" w:rsidRPr="002632AC">
        <w:rPr>
          <w:rFonts w:ascii="Times New Roman" w:hAnsi="Times New Roman" w:cs="Times New Roman"/>
          <w:sz w:val="24"/>
          <w:szCs w:val="24"/>
        </w:rPr>
        <w:t xml:space="preserve">EDGAR </w:t>
      </w:r>
      <w:r w:rsidRPr="002632AC">
        <w:rPr>
          <w:rFonts w:ascii="Times New Roman" w:hAnsi="Times New Roman" w:cs="Times New Roman"/>
          <w:sz w:val="24"/>
          <w:szCs w:val="24"/>
        </w:rPr>
        <w:t>SAMUEL RÍOS MORENO.</w:t>
      </w:r>
      <w:r w:rsidR="007C08CE" w:rsidRPr="002632AC">
        <w:rPr>
          <w:rFonts w:ascii="Times New Roman" w:hAnsi="Times New Roman" w:cs="Times New Roman"/>
          <w:sz w:val="24"/>
          <w:szCs w:val="24"/>
        </w:rPr>
        <w:t xml:space="preserve"> Recabo la votación. </w:t>
      </w:r>
    </w:p>
    <w:p w:rsidR="00903EEE" w:rsidRPr="002632AC" w:rsidRDefault="00903EEE" w:rsidP="00851F25">
      <w:pPr>
        <w:pStyle w:val="Sinespaciado"/>
        <w:jc w:val="center"/>
        <w:rPr>
          <w:rFonts w:ascii="Times New Roman" w:hAnsi="Times New Roman" w:cs="Times New Roman"/>
          <w:sz w:val="24"/>
          <w:szCs w:val="24"/>
        </w:rPr>
      </w:pPr>
      <w:r w:rsidRPr="002632AC">
        <w:rPr>
          <w:rFonts w:ascii="Times New Roman" w:hAnsi="Times New Roman" w:cs="Times New Roman"/>
          <w:sz w:val="24"/>
          <w:szCs w:val="24"/>
        </w:rPr>
        <w:t>(</w:t>
      </w:r>
      <w:r w:rsidRPr="002632AC">
        <w:rPr>
          <w:rFonts w:ascii="Times New Roman" w:hAnsi="Times New Roman" w:cs="Times New Roman"/>
          <w:i/>
          <w:sz w:val="24"/>
          <w:szCs w:val="24"/>
        </w:rPr>
        <w:t>Votación nominal</w:t>
      </w:r>
      <w:r w:rsidRPr="002632AC">
        <w:rPr>
          <w:rFonts w:ascii="Times New Roman" w:hAnsi="Times New Roman" w:cs="Times New Roman"/>
          <w:sz w:val="24"/>
          <w:szCs w:val="24"/>
        </w:rPr>
        <w:t>)</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w:t>
      </w:r>
      <w:r w:rsidR="00E73000" w:rsidRPr="002632AC">
        <w:rPr>
          <w:rFonts w:ascii="Times New Roman" w:hAnsi="Times New Roman" w:cs="Times New Roman"/>
          <w:sz w:val="24"/>
          <w:szCs w:val="24"/>
        </w:rPr>
        <w:t xml:space="preserve">EDGAR </w:t>
      </w:r>
      <w:r w:rsidRPr="002632AC">
        <w:rPr>
          <w:rFonts w:ascii="Times New Roman" w:hAnsi="Times New Roman" w:cs="Times New Roman"/>
          <w:sz w:val="24"/>
          <w:szCs w:val="24"/>
        </w:rPr>
        <w:t xml:space="preserve">SAMUEL RÍOS MORENO. Presidente, le informo que las reservas han sido desechadas por mayoría de votos.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Se tiene por desechada la propuesta de la diputada Joanna Felipe Torres sobre el artículo 16, 18, 19, 31, 41, 52, 53, 69, 90 Bis y 95 de la Ley Orgánica.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Continuamos diputado me pide el uso de la palabra la diputada Ruth Salinas Reyes.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DIP. RUTH SALINAS REYES. Gracias Presidente.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Solo para dejar con claridad el voto de la Bancada de Movimiento Ciudadano, que es en lo general, hemos votado a favor con un voto en lo particular a los artículos 40, 68 y 119 de la Constitución Política del Estado Libre y Soberano de México, para establecer que el requisito es una precisión para garantizar el modo honesto de vivir que ya establece la Constitución Política de los Estados Unidos Mexicanos en el artículo 34, fracción II, que es uno de los requisitos para ser ciudadana o ciudadano mexicano, requisito sin el cual no pueden ser reconocidos</w:t>
      </w:r>
      <w:r w:rsidR="003D21E9" w:rsidRPr="002632AC">
        <w:rPr>
          <w:rFonts w:ascii="Times New Roman" w:hAnsi="Times New Roman" w:cs="Times New Roman"/>
          <w:sz w:val="24"/>
          <w:szCs w:val="24"/>
        </w:rPr>
        <w:t>,</w:t>
      </w:r>
      <w:r w:rsidRPr="002632AC">
        <w:rPr>
          <w:rFonts w:ascii="Times New Roman" w:hAnsi="Times New Roman" w:cs="Times New Roman"/>
          <w:sz w:val="24"/>
          <w:szCs w:val="24"/>
        </w:rPr>
        <w:t xml:space="preserve"> ni ejercitados los derechos políticos.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Por lo tanto, acreditar el modo honesto de vivir y precisar, bajo protesta de decir verdad, que la persona aspirante a candidata no pertenece al crimen organizado, grupos terroristas o desempeña actividades relacionadas con el narcotráfico, constituye un elemento indispensable para acreditar la ciudadanía y por ende, el cumplimiento de los requisitos para ser aspirante a cargos de elección popular</w:t>
      </w:r>
      <w:r w:rsidR="0068762F" w:rsidRPr="002632AC">
        <w:rPr>
          <w:rFonts w:ascii="Times New Roman" w:hAnsi="Times New Roman" w:cs="Times New Roman"/>
          <w:sz w:val="24"/>
          <w:szCs w:val="24"/>
        </w:rPr>
        <w:t>, e</w:t>
      </w:r>
      <w:r w:rsidRPr="002632AC">
        <w:rPr>
          <w:rFonts w:ascii="Times New Roman" w:hAnsi="Times New Roman" w:cs="Times New Roman"/>
          <w:sz w:val="24"/>
          <w:szCs w:val="24"/>
        </w:rPr>
        <w:t xml:space="preserve">sto con la finalidad de que pueda quedar en dicho decreto.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Es cuanto, Presidente.</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PRESIDENTE DIP. CARLOS MARTÍNEZ ZURITA TREJO. Muchas gracias diputada.</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Estamos experimentando, implementando un nuevo reglamento y ordenamiento, así que ofrecemos unas disculpas si el desarrollo de la sesión padeció algunas eventualidades de tiempo. </w:t>
      </w:r>
    </w:p>
    <w:p w:rsidR="0068762F"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Muchas gracias diputada</w:t>
      </w:r>
      <w:r w:rsidR="0068762F" w:rsidRPr="002632AC">
        <w:rPr>
          <w:rFonts w:ascii="Times New Roman" w:hAnsi="Times New Roman" w:cs="Times New Roman"/>
          <w:sz w:val="24"/>
          <w:szCs w:val="24"/>
        </w:rPr>
        <w:t>.</w:t>
      </w:r>
    </w:p>
    <w:p w:rsidR="00903EEE" w:rsidRPr="002632AC" w:rsidRDefault="0068762F"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S</w:t>
      </w:r>
      <w:r w:rsidR="00903EEE" w:rsidRPr="002632AC">
        <w:rPr>
          <w:rFonts w:ascii="Times New Roman" w:hAnsi="Times New Roman" w:cs="Times New Roman"/>
          <w:sz w:val="24"/>
          <w:szCs w:val="24"/>
        </w:rPr>
        <w:t xml:space="preserve">e tiene por aprobado en lo general y en lo particular, el </w:t>
      </w:r>
      <w:r w:rsidR="00F20847" w:rsidRPr="002632AC">
        <w:rPr>
          <w:rFonts w:ascii="Times New Roman" w:hAnsi="Times New Roman" w:cs="Times New Roman"/>
          <w:sz w:val="24"/>
          <w:szCs w:val="24"/>
        </w:rPr>
        <w:t>D</w:t>
      </w:r>
      <w:r w:rsidR="00903EEE" w:rsidRPr="002632AC">
        <w:rPr>
          <w:rFonts w:ascii="Times New Roman" w:hAnsi="Times New Roman" w:cs="Times New Roman"/>
          <w:sz w:val="24"/>
          <w:szCs w:val="24"/>
        </w:rPr>
        <w:t>ictamen y el Proyecto de Decreto.</w:t>
      </w:r>
    </w:p>
    <w:p w:rsidR="00903EEE" w:rsidRPr="002632AC" w:rsidRDefault="00F20847"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SECRETARIO DIP. EDGAR SAMUEL RÍOS MORENO. </w:t>
      </w:r>
      <w:r w:rsidR="00903EEE" w:rsidRPr="002632AC">
        <w:rPr>
          <w:rFonts w:ascii="Times New Roman" w:hAnsi="Times New Roman" w:cs="Times New Roman"/>
          <w:sz w:val="24"/>
          <w:szCs w:val="24"/>
        </w:rPr>
        <w:t xml:space="preserve">Han concluido los asuntos del orden del día. </w:t>
      </w:r>
    </w:p>
    <w:p w:rsidR="00903EEE" w:rsidRPr="002632AC" w:rsidRDefault="00F20847"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 xml:space="preserve">PRESIDENTE DIP. CARLOS MARTÍNEZ ZURITA TREJO. </w:t>
      </w:r>
      <w:r w:rsidR="00903EEE" w:rsidRPr="002632AC">
        <w:rPr>
          <w:rFonts w:ascii="Times New Roman" w:hAnsi="Times New Roman" w:cs="Times New Roman"/>
          <w:sz w:val="24"/>
          <w:szCs w:val="24"/>
        </w:rPr>
        <w:t xml:space="preserve">Para </w:t>
      </w:r>
      <w:r w:rsidR="00571029" w:rsidRPr="002632AC">
        <w:rPr>
          <w:rFonts w:ascii="Times New Roman" w:hAnsi="Times New Roman" w:cs="Times New Roman"/>
          <w:sz w:val="24"/>
          <w:szCs w:val="24"/>
        </w:rPr>
        <w:t>f</w:t>
      </w:r>
      <w:r w:rsidR="00903EEE" w:rsidRPr="002632AC">
        <w:rPr>
          <w:rFonts w:ascii="Times New Roman" w:hAnsi="Times New Roman" w:cs="Times New Roman"/>
          <w:sz w:val="24"/>
          <w:szCs w:val="24"/>
        </w:rPr>
        <w:t xml:space="preserve">inalizar los asuntos del orden del día el diputado Secretario, esta Presidencia se permite solicitar a la Secretaría de Asuntos </w:t>
      </w:r>
      <w:r w:rsidR="00903EEE" w:rsidRPr="002632AC">
        <w:rPr>
          <w:rFonts w:ascii="Times New Roman" w:hAnsi="Times New Roman" w:cs="Times New Roman"/>
          <w:sz w:val="24"/>
          <w:szCs w:val="24"/>
        </w:rPr>
        <w:lastRenderedPageBreak/>
        <w:t xml:space="preserve">Parlamentarios realice las adecuaciones necesarias para que se coloque el nombre correcto de la </w:t>
      </w:r>
      <w:r w:rsidR="00571029" w:rsidRPr="002632AC">
        <w:rPr>
          <w:rFonts w:ascii="Times New Roman" w:hAnsi="Times New Roman" w:cs="Times New Roman"/>
          <w:sz w:val="24"/>
          <w:szCs w:val="24"/>
        </w:rPr>
        <w:t>I</w:t>
      </w:r>
      <w:r w:rsidR="00903EEE" w:rsidRPr="002632AC">
        <w:rPr>
          <w:rFonts w:ascii="Times New Roman" w:hAnsi="Times New Roman" w:cs="Times New Roman"/>
          <w:sz w:val="24"/>
          <w:szCs w:val="24"/>
        </w:rPr>
        <w:t xml:space="preserve">niciativa presentada por los Coordinadores de morena, Partido Verde y Partido del Trabajo, puesto que la </w:t>
      </w:r>
      <w:r w:rsidR="00571029" w:rsidRPr="002632AC">
        <w:rPr>
          <w:rFonts w:ascii="Times New Roman" w:hAnsi="Times New Roman" w:cs="Times New Roman"/>
          <w:sz w:val="24"/>
          <w:szCs w:val="24"/>
        </w:rPr>
        <w:t>I</w:t>
      </w:r>
      <w:r w:rsidR="00903EEE" w:rsidRPr="002632AC">
        <w:rPr>
          <w:rFonts w:ascii="Times New Roman" w:hAnsi="Times New Roman" w:cs="Times New Roman"/>
          <w:sz w:val="24"/>
          <w:szCs w:val="24"/>
        </w:rPr>
        <w:t xml:space="preserve">niciativa comprende reformas y adiciones a la Constitución Política de nuestro Estado y también a la Ley Orgánica Municipal del Estado de México, que no se mencionó en la reunión pasada; no obstante, el texto que tuvimos todas y todos nos fue turnado, comprendía este ordenamiento. </w:t>
      </w:r>
    </w:p>
    <w:p w:rsidR="00903EEE" w:rsidRPr="002632AC" w:rsidRDefault="00903EEE" w:rsidP="00851F25">
      <w:pPr>
        <w:pStyle w:val="Sinespaciado"/>
        <w:ind w:firstLine="709"/>
        <w:jc w:val="both"/>
        <w:rPr>
          <w:rFonts w:ascii="Times New Roman" w:hAnsi="Times New Roman" w:cs="Times New Roman"/>
          <w:sz w:val="24"/>
          <w:szCs w:val="24"/>
        </w:rPr>
      </w:pPr>
      <w:r w:rsidRPr="002632AC">
        <w:rPr>
          <w:rFonts w:ascii="Times New Roman" w:hAnsi="Times New Roman" w:cs="Times New Roman"/>
          <w:sz w:val="24"/>
          <w:szCs w:val="24"/>
        </w:rPr>
        <w:t>Ha sido registrada la asistencia a la reunión</w:t>
      </w:r>
      <w:r w:rsidR="00B814B0" w:rsidRPr="002632AC">
        <w:rPr>
          <w:rFonts w:ascii="Times New Roman" w:hAnsi="Times New Roman" w:cs="Times New Roman"/>
          <w:sz w:val="24"/>
          <w:szCs w:val="24"/>
        </w:rPr>
        <w:t xml:space="preserve"> y s</w:t>
      </w:r>
      <w:r w:rsidRPr="002632AC">
        <w:rPr>
          <w:rFonts w:ascii="Times New Roman" w:hAnsi="Times New Roman" w:cs="Times New Roman"/>
          <w:sz w:val="24"/>
          <w:szCs w:val="24"/>
        </w:rPr>
        <w:t xml:space="preserve">e levanta la reunión de las Comisiones Legislativas de Gobernación y Puntos Constitucionales y Electoral y Desarrollo Democrático, siendo las </w:t>
      </w:r>
      <w:r w:rsidR="009D7CB5" w:rsidRPr="002632AC">
        <w:rPr>
          <w:rFonts w:ascii="Times New Roman" w:hAnsi="Times New Roman" w:cs="Times New Roman"/>
          <w:sz w:val="24"/>
          <w:szCs w:val="24"/>
        </w:rPr>
        <w:t>dos</w:t>
      </w:r>
      <w:r w:rsidRPr="002632AC">
        <w:rPr>
          <w:rFonts w:ascii="Times New Roman" w:hAnsi="Times New Roman" w:cs="Times New Roman"/>
          <w:sz w:val="24"/>
          <w:szCs w:val="24"/>
        </w:rPr>
        <w:t xml:space="preserve"> de la tarde con cincuenta y seis minutos del día miércoles seis de mayo de dos mil veintiséis.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Se pide a sus integrantes quedar atentos a la próxima convocatoria, que será en lo inmediato de la conclusión de esta sesión.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Muchas gracias a todas y a todos. </w:t>
      </w:r>
    </w:p>
    <w:p w:rsidR="00903EEE" w:rsidRPr="002632AC" w:rsidRDefault="00903EEE" w:rsidP="00851F25">
      <w:pPr>
        <w:pStyle w:val="Sinespaciado"/>
        <w:jc w:val="both"/>
        <w:rPr>
          <w:rFonts w:ascii="Times New Roman" w:hAnsi="Times New Roman" w:cs="Times New Roman"/>
          <w:sz w:val="24"/>
          <w:szCs w:val="24"/>
        </w:rPr>
      </w:pPr>
      <w:r w:rsidRPr="002632AC">
        <w:rPr>
          <w:rFonts w:ascii="Times New Roman" w:hAnsi="Times New Roman" w:cs="Times New Roman"/>
          <w:sz w:val="24"/>
          <w:szCs w:val="24"/>
        </w:rPr>
        <w:tab/>
        <w:t xml:space="preserve">Ya tenemos </w:t>
      </w:r>
      <w:r w:rsidR="009D7CB5" w:rsidRPr="002632AC">
        <w:rPr>
          <w:rFonts w:ascii="Times New Roman" w:hAnsi="Times New Roman" w:cs="Times New Roman"/>
          <w:sz w:val="24"/>
          <w:szCs w:val="24"/>
        </w:rPr>
        <w:t>P</w:t>
      </w:r>
      <w:r w:rsidRPr="002632AC">
        <w:rPr>
          <w:rFonts w:ascii="Times New Roman" w:hAnsi="Times New Roman" w:cs="Times New Roman"/>
          <w:sz w:val="24"/>
          <w:szCs w:val="24"/>
        </w:rPr>
        <w:t>lan B en el Estado de México</w:t>
      </w:r>
      <w:r w:rsidR="006124BE" w:rsidRPr="002632AC">
        <w:rPr>
          <w:rFonts w:ascii="Times New Roman" w:hAnsi="Times New Roman" w:cs="Times New Roman"/>
          <w:sz w:val="24"/>
          <w:szCs w:val="24"/>
        </w:rPr>
        <w:t>, m</w:t>
      </w:r>
      <w:r w:rsidRPr="002632AC">
        <w:rPr>
          <w:rFonts w:ascii="Times New Roman" w:hAnsi="Times New Roman" w:cs="Times New Roman"/>
          <w:sz w:val="24"/>
          <w:szCs w:val="24"/>
        </w:rPr>
        <w:t xml:space="preserve">uchas felicidades. </w:t>
      </w:r>
    </w:p>
    <w:sectPr w:rsidR="00903EEE" w:rsidRPr="002632AC" w:rsidSect="00A06AF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956" w:rsidRDefault="00323956" w:rsidP="001105DF">
      <w:pPr>
        <w:spacing w:after="0" w:line="240" w:lineRule="auto"/>
      </w:pPr>
      <w:r>
        <w:separator/>
      </w:r>
    </w:p>
  </w:endnote>
  <w:endnote w:type="continuationSeparator" w:id="0">
    <w:p w:rsidR="00323956" w:rsidRDefault="0032395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202075"/>
      <w:docPartObj>
        <w:docPartGallery w:val="Page Numbers (Bottom of Page)"/>
        <w:docPartUnique/>
      </w:docPartObj>
    </w:sdtPr>
    <w:sdtEndPr/>
    <w:sdtContent>
      <w:p w:rsidR="00724C85" w:rsidRDefault="00724C8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956" w:rsidRDefault="00323956" w:rsidP="001105DF">
      <w:pPr>
        <w:spacing w:after="0" w:line="240" w:lineRule="auto"/>
      </w:pPr>
      <w:r>
        <w:separator/>
      </w:r>
    </w:p>
  </w:footnote>
  <w:footnote w:type="continuationSeparator" w:id="0">
    <w:p w:rsidR="00323956" w:rsidRDefault="0032395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4F1"/>
    <w:rsid w:val="00006D65"/>
    <w:rsid w:val="000213E9"/>
    <w:rsid w:val="00047A5A"/>
    <w:rsid w:val="00081659"/>
    <w:rsid w:val="00081C06"/>
    <w:rsid w:val="00083C7E"/>
    <w:rsid w:val="00093CB1"/>
    <w:rsid w:val="000A3EA1"/>
    <w:rsid w:val="000C6EF0"/>
    <w:rsid w:val="000D0671"/>
    <w:rsid w:val="000D6B22"/>
    <w:rsid w:val="000F5ABB"/>
    <w:rsid w:val="000F731C"/>
    <w:rsid w:val="001105DF"/>
    <w:rsid w:val="001163D9"/>
    <w:rsid w:val="0012655B"/>
    <w:rsid w:val="001422B4"/>
    <w:rsid w:val="001559B3"/>
    <w:rsid w:val="00171DA9"/>
    <w:rsid w:val="00180C44"/>
    <w:rsid w:val="001B211A"/>
    <w:rsid w:val="001C12FC"/>
    <w:rsid w:val="001C72AE"/>
    <w:rsid w:val="001D029F"/>
    <w:rsid w:val="001E378E"/>
    <w:rsid w:val="001F0791"/>
    <w:rsid w:val="001F40FC"/>
    <w:rsid w:val="002117AC"/>
    <w:rsid w:val="00212415"/>
    <w:rsid w:val="00217FBD"/>
    <w:rsid w:val="0022483C"/>
    <w:rsid w:val="002632AC"/>
    <w:rsid w:val="002645DC"/>
    <w:rsid w:val="00270186"/>
    <w:rsid w:val="002740A1"/>
    <w:rsid w:val="0027532E"/>
    <w:rsid w:val="00296589"/>
    <w:rsid w:val="002A159A"/>
    <w:rsid w:val="002C5EC1"/>
    <w:rsid w:val="002E3489"/>
    <w:rsid w:val="002E4315"/>
    <w:rsid w:val="00302128"/>
    <w:rsid w:val="003116DF"/>
    <w:rsid w:val="00322F5F"/>
    <w:rsid w:val="00323956"/>
    <w:rsid w:val="0032633F"/>
    <w:rsid w:val="00342844"/>
    <w:rsid w:val="00383F4D"/>
    <w:rsid w:val="003C6CB4"/>
    <w:rsid w:val="003D1EF0"/>
    <w:rsid w:val="003D21E9"/>
    <w:rsid w:val="003E7AB6"/>
    <w:rsid w:val="00416194"/>
    <w:rsid w:val="00450994"/>
    <w:rsid w:val="00452366"/>
    <w:rsid w:val="00457325"/>
    <w:rsid w:val="004615B6"/>
    <w:rsid w:val="00466865"/>
    <w:rsid w:val="004757FA"/>
    <w:rsid w:val="004758B6"/>
    <w:rsid w:val="004858E5"/>
    <w:rsid w:val="004A45EB"/>
    <w:rsid w:val="004B5231"/>
    <w:rsid w:val="004C6FD6"/>
    <w:rsid w:val="004C7507"/>
    <w:rsid w:val="004F2DC8"/>
    <w:rsid w:val="00500030"/>
    <w:rsid w:val="00504242"/>
    <w:rsid w:val="00512374"/>
    <w:rsid w:val="005137D3"/>
    <w:rsid w:val="00521729"/>
    <w:rsid w:val="00523302"/>
    <w:rsid w:val="005321C9"/>
    <w:rsid w:val="00571029"/>
    <w:rsid w:val="0057119C"/>
    <w:rsid w:val="00583454"/>
    <w:rsid w:val="005B118F"/>
    <w:rsid w:val="005B6029"/>
    <w:rsid w:val="005C7B67"/>
    <w:rsid w:val="005D2D29"/>
    <w:rsid w:val="005F6DF1"/>
    <w:rsid w:val="006006E0"/>
    <w:rsid w:val="00605CB3"/>
    <w:rsid w:val="006070B8"/>
    <w:rsid w:val="006124BE"/>
    <w:rsid w:val="00622A0F"/>
    <w:rsid w:val="00636B62"/>
    <w:rsid w:val="006479F5"/>
    <w:rsid w:val="006537F1"/>
    <w:rsid w:val="006772E3"/>
    <w:rsid w:val="0068762F"/>
    <w:rsid w:val="0068772D"/>
    <w:rsid w:val="00687885"/>
    <w:rsid w:val="006A14CA"/>
    <w:rsid w:val="006B2B59"/>
    <w:rsid w:val="006B70DC"/>
    <w:rsid w:val="006D63D3"/>
    <w:rsid w:val="006E4D08"/>
    <w:rsid w:val="006F1894"/>
    <w:rsid w:val="006F4D26"/>
    <w:rsid w:val="006F5BA0"/>
    <w:rsid w:val="00702CFC"/>
    <w:rsid w:val="00706067"/>
    <w:rsid w:val="007140EB"/>
    <w:rsid w:val="007246C5"/>
    <w:rsid w:val="00724C85"/>
    <w:rsid w:val="00731130"/>
    <w:rsid w:val="00740B2E"/>
    <w:rsid w:val="00742703"/>
    <w:rsid w:val="0075234E"/>
    <w:rsid w:val="00761A15"/>
    <w:rsid w:val="00770DAE"/>
    <w:rsid w:val="00781C33"/>
    <w:rsid w:val="007821E7"/>
    <w:rsid w:val="00784CE8"/>
    <w:rsid w:val="0079061F"/>
    <w:rsid w:val="00796860"/>
    <w:rsid w:val="007A0303"/>
    <w:rsid w:val="007A2CAC"/>
    <w:rsid w:val="007C08CE"/>
    <w:rsid w:val="007C291B"/>
    <w:rsid w:val="007D06FE"/>
    <w:rsid w:val="007D1115"/>
    <w:rsid w:val="007E37E3"/>
    <w:rsid w:val="007E6472"/>
    <w:rsid w:val="008076E6"/>
    <w:rsid w:val="008136E8"/>
    <w:rsid w:val="0081575E"/>
    <w:rsid w:val="008331BD"/>
    <w:rsid w:val="00833660"/>
    <w:rsid w:val="008402DB"/>
    <w:rsid w:val="00851F25"/>
    <w:rsid w:val="00852D0E"/>
    <w:rsid w:val="00860A6E"/>
    <w:rsid w:val="008614DF"/>
    <w:rsid w:val="00862202"/>
    <w:rsid w:val="00866CCD"/>
    <w:rsid w:val="00873C9D"/>
    <w:rsid w:val="008744AE"/>
    <w:rsid w:val="00882B89"/>
    <w:rsid w:val="00885EE4"/>
    <w:rsid w:val="00893432"/>
    <w:rsid w:val="008B1144"/>
    <w:rsid w:val="008B5010"/>
    <w:rsid w:val="008C39F4"/>
    <w:rsid w:val="00903EEE"/>
    <w:rsid w:val="00923306"/>
    <w:rsid w:val="00960099"/>
    <w:rsid w:val="00972935"/>
    <w:rsid w:val="00984CED"/>
    <w:rsid w:val="00985AC8"/>
    <w:rsid w:val="009A0D71"/>
    <w:rsid w:val="009A75D0"/>
    <w:rsid w:val="009C57BD"/>
    <w:rsid w:val="009C778F"/>
    <w:rsid w:val="009D7AFD"/>
    <w:rsid w:val="009D7CB5"/>
    <w:rsid w:val="009F730A"/>
    <w:rsid w:val="009F7660"/>
    <w:rsid w:val="00A06AF7"/>
    <w:rsid w:val="00A10C56"/>
    <w:rsid w:val="00A35B32"/>
    <w:rsid w:val="00A4495A"/>
    <w:rsid w:val="00A56F6A"/>
    <w:rsid w:val="00A74DFB"/>
    <w:rsid w:val="00A800EE"/>
    <w:rsid w:val="00AA02A9"/>
    <w:rsid w:val="00AA0F58"/>
    <w:rsid w:val="00AB147B"/>
    <w:rsid w:val="00AF55A6"/>
    <w:rsid w:val="00B00296"/>
    <w:rsid w:val="00B32745"/>
    <w:rsid w:val="00B367CE"/>
    <w:rsid w:val="00B55572"/>
    <w:rsid w:val="00B63DC1"/>
    <w:rsid w:val="00B814B0"/>
    <w:rsid w:val="00B81885"/>
    <w:rsid w:val="00B83531"/>
    <w:rsid w:val="00B92CDC"/>
    <w:rsid w:val="00BA377D"/>
    <w:rsid w:val="00BB3384"/>
    <w:rsid w:val="00BB5AAE"/>
    <w:rsid w:val="00BC64DE"/>
    <w:rsid w:val="00BC7025"/>
    <w:rsid w:val="00BC77FE"/>
    <w:rsid w:val="00BE62BA"/>
    <w:rsid w:val="00BE6FDE"/>
    <w:rsid w:val="00C04E61"/>
    <w:rsid w:val="00C0637B"/>
    <w:rsid w:val="00C15504"/>
    <w:rsid w:val="00C226FE"/>
    <w:rsid w:val="00C23B42"/>
    <w:rsid w:val="00C27B61"/>
    <w:rsid w:val="00C3018C"/>
    <w:rsid w:val="00C3507E"/>
    <w:rsid w:val="00C42FB6"/>
    <w:rsid w:val="00C52B8F"/>
    <w:rsid w:val="00C54EB2"/>
    <w:rsid w:val="00C56570"/>
    <w:rsid w:val="00C932E2"/>
    <w:rsid w:val="00C95F94"/>
    <w:rsid w:val="00CA07A9"/>
    <w:rsid w:val="00CA5743"/>
    <w:rsid w:val="00CB0E65"/>
    <w:rsid w:val="00CB190A"/>
    <w:rsid w:val="00CB4819"/>
    <w:rsid w:val="00CB5755"/>
    <w:rsid w:val="00CD53C3"/>
    <w:rsid w:val="00CE2261"/>
    <w:rsid w:val="00D019A2"/>
    <w:rsid w:val="00D030C5"/>
    <w:rsid w:val="00D209C2"/>
    <w:rsid w:val="00D30D1C"/>
    <w:rsid w:val="00D54F9B"/>
    <w:rsid w:val="00D60D5A"/>
    <w:rsid w:val="00D6189E"/>
    <w:rsid w:val="00D732DF"/>
    <w:rsid w:val="00D90C56"/>
    <w:rsid w:val="00D95276"/>
    <w:rsid w:val="00D95B08"/>
    <w:rsid w:val="00DA0692"/>
    <w:rsid w:val="00DA2E4A"/>
    <w:rsid w:val="00DB0367"/>
    <w:rsid w:val="00DB30DE"/>
    <w:rsid w:val="00DC182A"/>
    <w:rsid w:val="00DE53C3"/>
    <w:rsid w:val="00DF4BA0"/>
    <w:rsid w:val="00E0702D"/>
    <w:rsid w:val="00E40EFA"/>
    <w:rsid w:val="00E73000"/>
    <w:rsid w:val="00E77E79"/>
    <w:rsid w:val="00E852E3"/>
    <w:rsid w:val="00E859A9"/>
    <w:rsid w:val="00E96086"/>
    <w:rsid w:val="00EA6FBA"/>
    <w:rsid w:val="00EB62C6"/>
    <w:rsid w:val="00ED53DA"/>
    <w:rsid w:val="00EE15BA"/>
    <w:rsid w:val="00EE6E09"/>
    <w:rsid w:val="00EE73EF"/>
    <w:rsid w:val="00EF45EC"/>
    <w:rsid w:val="00EF4F6A"/>
    <w:rsid w:val="00EF7F10"/>
    <w:rsid w:val="00F20847"/>
    <w:rsid w:val="00F21F39"/>
    <w:rsid w:val="00F40DB2"/>
    <w:rsid w:val="00F41365"/>
    <w:rsid w:val="00F579D3"/>
    <w:rsid w:val="00F61C14"/>
    <w:rsid w:val="00F62DC9"/>
    <w:rsid w:val="00F660AC"/>
    <w:rsid w:val="00F74FE1"/>
    <w:rsid w:val="00F804CC"/>
    <w:rsid w:val="00F90A02"/>
    <w:rsid w:val="00FB435A"/>
    <w:rsid w:val="00FC18F0"/>
    <w:rsid w:val="00FF2872"/>
    <w:rsid w:val="00FF2886"/>
    <w:rsid w:val="00FF3BD6"/>
    <w:rsid w:val="00FF5DC8"/>
    <w:rsid w:val="00FF6C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3E7AB6"/>
  </w:style>
  <w:style w:type="paragraph" w:styleId="Sinespaciado">
    <w:name w:val="No Spacing"/>
    <w:link w:val="SinespaciadoCar"/>
    <w:uiPriority w:val="1"/>
    <w:qFormat/>
    <w:rsid w:val="003E7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9830">
      <w:bodyDiv w:val="1"/>
      <w:marLeft w:val="0"/>
      <w:marRight w:val="0"/>
      <w:marTop w:val="0"/>
      <w:marBottom w:val="0"/>
      <w:divBdr>
        <w:top w:val="none" w:sz="0" w:space="0" w:color="auto"/>
        <w:left w:val="none" w:sz="0" w:space="0" w:color="auto"/>
        <w:bottom w:val="none" w:sz="0" w:space="0" w:color="auto"/>
        <w:right w:val="none" w:sz="0" w:space="0" w:color="auto"/>
      </w:divBdr>
    </w:div>
    <w:div w:id="153569817">
      <w:bodyDiv w:val="1"/>
      <w:marLeft w:val="0"/>
      <w:marRight w:val="0"/>
      <w:marTop w:val="0"/>
      <w:marBottom w:val="0"/>
      <w:divBdr>
        <w:top w:val="none" w:sz="0" w:space="0" w:color="auto"/>
        <w:left w:val="none" w:sz="0" w:space="0" w:color="auto"/>
        <w:bottom w:val="none" w:sz="0" w:space="0" w:color="auto"/>
        <w:right w:val="none" w:sz="0" w:space="0" w:color="auto"/>
      </w:divBdr>
    </w:div>
    <w:div w:id="168762683">
      <w:bodyDiv w:val="1"/>
      <w:marLeft w:val="0"/>
      <w:marRight w:val="0"/>
      <w:marTop w:val="0"/>
      <w:marBottom w:val="0"/>
      <w:divBdr>
        <w:top w:val="none" w:sz="0" w:space="0" w:color="auto"/>
        <w:left w:val="none" w:sz="0" w:space="0" w:color="auto"/>
        <w:bottom w:val="none" w:sz="0" w:space="0" w:color="auto"/>
        <w:right w:val="none" w:sz="0" w:space="0" w:color="auto"/>
      </w:divBdr>
    </w:div>
    <w:div w:id="23778926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44621470">
      <w:bodyDiv w:val="1"/>
      <w:marLeft w:val="0"/>
      <w:marRight w:val="0"/>
      <w:marTop w:val="0"/>
      <w:marBottom w:val="0"/>
      <w:divBdr>
        <w:top w:val="none" w:sz="0" w:space="0" w:color="auto"/>
        <w:left w:val="none" w:sz="0" w:space="0" w:color="auto"/>
        <w:bottom w:val="none" w:sz="0" w:space="0" w:color="auto"/>
        <w:right w:val="none" w:sz="0" w:space="0" w:color="auto"/>
      </w:divBdr>
    </w:div>
    <w:div w:id="444690677">
      <w:bodyDiv w:val="1"/>
      <w:marLeft w:val="0"/>
      <w:marRight w:val="0"/>
      <w:marTop w:val="0"/>
      <w:marBottom w:val="0"/>
      <w:divBdr>
        <w:top w:val="none" w:sz="0" w:space="0" w:color="auto"/>
        <w:left w:val="none" w:sz="0" w:space="0" w:color="auto"/>
        <w:bottom w:val="none" w:sz="0" w:space="0" w:color="auto"/>
        <w:right w:val="none" w:sz="0" w:space="0" w:color="auto"/>
      </w:divBdr>
    </w:div>
    <w:div w:id="540823502">
      <w:bodyDiv w:val="1"/>
      <w:marLeft w:val="0"/>
      <w:marRight w:val="0"/>
      <w:marTop w:val="0"/>
      <w:marBottom w:val="0"/>
      <w:divBdr>
        <w:top w:val="none" w:sz="0" w:space="0" w:color="auto"/>
        <w:left w:val="none" w:sz="0" w:space="0" w:color="auto"/>
        <w:bottom w:val="none" w:sz="0" w:space="0" w:color="auto"/>
        <w:right w:val="none" w:sz="0" w:space="0" w:color="auto"/>
      </w:divBdr>
    </w:div>
    <w:div w:id="717512945">
      <w:bodyDiv w:val="1"/>
      <w:marLeft w:val="0"/>
      <w:marRight w:val="0"/>
      <w:marTop w:val="0"/>
      <w:marBottom w:val="0"/>
      <w:divBdr>
        <w:top w:val="none" w:sz="0" w:space="0" w:color="auto"/>
        <w:left w:val="none" w:sz="0" w:space="0" w:color="auto"/>
        <w:bottom w:val="none" w:sz="0" w:space="0" w:color="auto"/>
        <w:right w:val="none" w:sz="0" w:space="0" w:color="auto"/>
      </w:divBdr>
    </w:div>
    <w:div w:id="750666304">
      <w:bodyDiv w:val="1"/>
      <w:marLeft w:val="0"/>
      <w:marRight w:val="0"/>
      <w:marTop w:val="0"/>
      <w:marBottom w:val="0"/>
      <w:divBdr>
        <w:top w:val="none" w:sz="0" w:space="0" w:color="auto"/>
        <w:left w:val="none" w:sz="0" w:space="0" w:color="auto"/>
        <w:bottom w:val="none" w:sz="0" w:space="0" w:color="auto"/>
        <w:right w:val="none" w:sz="0" w:space="0" w:color="auto"/>
      </w:divBdr>
    </w:div>
    <w:div w:id="817458015">
      <w:bodyDiv w:val="1"/>
      <w:marLeft w:val="0"/>
      <w:marRight w:val="0"/>
      <w:marTop w:val="0"/>
      <w:marBottom w:val="0"/>
      <w:divBdr>
        <w:top w:val="none" w:sz="0" w:space="0" w:color="auto"/>
        <w:left w:val="none" w:sz="0" w:space="0" w:color="auto"/>
        <w:bottom w:val="none" w:sz="0" w:space="0" w:color="auto"/>
        <w:right w:val="none" w:sz="0" w:space="0" w:color="auto"/>
      </w:divBdr>
    </w:div>
    <w:div w:id="856192783">
      <w:bodyDiv w:val="1"/>
      <w:marLeft w:val="0"/>
      <w:marRight w:val="0"/>
      <w:marTop w:val="0"/>
      <w:marBottom w:val="0"/>
      <w:divBdr>
        <w:top w:val="none" w:sz="0" w:space="0" w:color="auto"/>
        <w:left w:val="none" w:sz="0" w:space="0" w:color="auto"/>
        <w:bottom w:val="none" w:sz="0" w:space="0" w:color="auto"/>
        <w:right w:val="none" w:sz="0" w:space="0" w:color="auto"/>
      </w:divBdr>
    </w:div>
    <w:div w:id="922183503">
      <w:bodyDiv w:val="1"/>
      <w:marLeft w:val="0"/>
      <w:marRight w:val="0"/>
      <w:marTop w:val="0"/>
      <w:marBottom w:val="0"/>
      <w:divBdr>
        <w:top w:val="none" w:sz="0" w:space="0" w:color="auto"/>
        <w:left w:val="none" w:sz="0" w:space="0" w:color="auto"/>
        <w:bottom w:val="none" w:sz="0" w:space="0" w:color="auto"/>
        <w:right w:val="none" w:sz="0" w:space="0" w:color="auto"/>
      </w:divBdr>
    </w:div>
    <w:div w:id="1007245104">
      <w:bodyDiv w:val="1"/>
      <w:marLeft w:val="0"/>
      <w:marRight w:val="0"/>
      <w:marTop w:val="0"/>
      <w:marBottom w:val="0"/>
      <w:divBdr>
        <w:top w:val="none" w:sz="0" w:space="0" w:color="auto"/>
        <w:left w:val="none" w:sz="0" w:space="0" w:color="auto"/>
        <w:bottom w:val="none" w:sz="0" w:space="0" w:color="auto"/>
        <w:right w:val="none" w:sz="0" w:space="0" w:color="auto"/>
      </w:divBdr>
    </w:div>
    <w:div w:id="1130368079">
      <w:bodyDiv w:val="1"/>
      <w:marLeft w:val="0"/>
      <w:marRight w:val="0"/>
      <w:marTop w:val="0"/>
      <w:marBottom w:val="0"/>
      <w:divBdr>
        <w:top w:val="none" w:sz="0" w:space="0" w:color="auto"/>
        <w:left w:val="none" w:sz="0" w:space="0" w:color="auto"/>
        <w:bottom w:val="none" w:sz="0" w:space="0" w:color="auto"/>
        <w:right w:val="none" w:sz="0" w:space="0" w:color="auto"/>
      </w:divBdr>
    </w:div>
    <w:div w:id="1390762316">
      <w:bodyDiv w:val="1"/>
      <w:marLeft w:val="0"/>
      <w:marRight w:val="0"/>
      <w:marTop w:val="0"/>
      <w:marBottom w:val="0"/>
      <w:divBdr>
        <w:top w:val="none" w:sz="0" w:space="0" w:color="auto"/>
        <w:left w:val="none" w:sz="0" w:space="0" w:color="auto"/>
        <w:bottom w:val="none" w:sz="0" w:space="0" w:color="auto"/>
        <w:right w:val="none" w:sz="0" w:space="0" w:color="auto"/>
      </w:divBdr>
    </w:div>
    <w:div w:id="1396855696">
      <w:bodyDiv w:val="1"/>
      <w:marLeft w:val="0"/>
      <w:marRight w:val="0"/>
      <w:marTop w:val="0"/>
      <w:marBottom w:val="0"/>
      <w:divBdr>
        <w:top w:val="none" w:sz="0" w:space="0" w:color="auto"/>
        <w:left w:val="none" w:sz="0" w:space="0" w:color="auto"/>
        <w:bottom w:val="none" w:sz="0" w:space="0" w:color="auto"/>
        <w:right w:val="none" w:sz="0" w:space="0" w:color="auto"/>
      </w:divBdr>
    </w:div>
    <w:div w:id="1415660755">
      <w:bodyDiv w:val="1"/>
      <w:marLeft w:val="0"/>
      <w:marRight w:val="0"/>
      <w:marTop w:val="0"/>
      <w:marBottom w:val="0"/>
      <w:divBdr>
        <w:top w:val="none" w:sz="0" w:space="0" w:color="auto"/>
        <w:left w:val="none" w:sz="0" w:space="0" w:color="auto"/>
        <w:bottom w:val="none" w:sz="0" w:space="0" w:color="auto"/>
        <w:right w:val="none" w:sz="0" w:space="0" w:color="auto"/>
      </w:divBdr>
    </w:div>
    <w:div w:id="1458141960">
      <w:bodyDiv w:val="1"/>
      <w:marLeft w:val="0"/>
      <w:marRight w:val="0"/>
      <w:marTop w:val="0"/>
      <w:marBottom w:val="0"/>
      <w:divBdr>
        <w:top w:val="none" w:sz="0" w:space="0" w:color="auto"/>
        <w:left w:val="none" w:sz="0" w:space="0" w:color="auto"/>
        <w:bottom w:val="none" w:sz="0" w:space="0" w:color="auto"/>
        <w:right w:val="none" w:sz="0" w:space="0" w:color="auto"/>
      </w:divBdr>
    </w:div>
    <w:div w:id="1466851079">
      <w:bodyDiv w:val="1"/>
      <w:marLeft w:val="0"/>
      <w:marRight w:val="0"/>
      <w:marTop w:val="0"/>
      <w:marBottom w:val="0"/>
      <w:divBdr>
        <w:top w:val="none" w:sz="0" w:space="0" w:color="auto"/>
        <w:left w:val="none" w:sz="0" w:space="0" w:color="auto"/>
        <w:bottom w:val="none" w:sz="0" w:space="0" w:color="auto"/>
        <w:right w:val="none" w:sz="0" w:space="0" w:color="auto"/>
      </w:divBdr>
    </w:div>
    <w:div w:id="1517385586">
      <w:bodyDiv w:val="1"/>
      <w:marLeft w:val="0"/>
      <w:marRight w:val="0"/>
      <w:marTop w:val="0"/>
      <w:marBottom w:val="0"/>
      <w:divBdr>
        <w:top w:val="none" w:sz="0" w:space="0" w:color="auto"/>
        <w:left w:val="none" w:sz="0" w:space="0" w:color="auto"/>
        <w:bottom w:val="none" w:sz="0" w:space="0" w:color="auto"/>
        <w:right w:val="none" w:sz="0" w:space="0" w:color="auto"/>
      </w:divBdr>
    </w:div>
    <w:div w:id="1637028506">
      <w:bodyDiv w:val="1"/>
      <w:marLeft w:val="0"/>
      <w:marRight w:val="0"/>
      <w:marTop w:val="0"/>
      <w:marBottom w:val="0"/>
      <w:divBdr>
        <w:top w:val="none" w:sz="0" w:space="0" w:color="auto"/>
        <w:left w:val="none" w:sz="0" w:space="0" w:color="auto"/>
        <w:bottom w:val="none" w:sz="0" w:space="0" w:color="auto"/>
        <w:right w:val="none" w:sz="0" w:space="0" w:color="auto"/>
      </w:divBdr>
    </w:div>
    <w:div w:id="1652060356">
      <w:bodyDiv w:val="1"/>
      <w:marLeft w:val="0"/>
      <w:marRight w:val="0"/>
      <w:marTop w:val="0"/>
      <w:marBottom w:val="0"/>
      <w:divBdr>
        <w:top w:val="none" w:sz="0" w:space="0" w:color="auto"/>
        <w:left w:val="none" w:sz="0" w:space="0" w:color="auto"/>
        <w:bottom w:val="none" w:sz="0" w:space="0" w:color="auto"/>
        <w:right w:val="none" w:sz="0" w:space="0" w:color="auto"/>
      </w:divBdr>
    </w:div>
    <w:div w:id="1764717975">
      <w:bodyDiv w:val="1"/>
      <w:marLeft w:val="0"/>
      <w:marRight w:val="0"/>
      <w:marTop w:val="0"/>
      <w:marBottom w:val="0"/>
      <w:divBdr>
        <w:top w:val="none" w:sz="0" w:space="0" w:color="auto"/>
        <w:left w:val="none" w:sz="0" w:space="0" w:color="auto"/>
        <w:bottom w:val="none" w:sz="0" w:space="0" w:color="auto"/>
        <w:right w:val="none" w:sz="0" w:space="0" w:color="auto"/>
      </w:divBdr>
    </w:div>
    <w:div w:id="1781299332">
      <w:bodyDiv w:val="1"/>
      <w:marLeft w:val="0"/>
      <w:marRight w:val="0"/>
      <w:marTop w:val="0"/>
      <w:marBottom w:val="0"/>
      <w:divBdr>
        <w:top w:val="none" w:sz="0" w:space="0" w:color="auto"/>
        <w:left w:val="none" w:sz="0" w:space="0" w:color="auto"/>
        <w:bottom w:val="none" w:sz="0" w:space="0" w:color="auto"/>
        <w:right w:val="none" w:sz="0" w:space="0" w:color="auto"/>
      </w:divBdr>
    </w:div>
    <w:div w:id="207218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35563-B988-4D7E-9E65-3EC33364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12984</Words>
  <Characters>71414</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2026-05-11T22:19:00Z</dcterms:created>
  <dcterms:modified xsi:type="dcterms:W3CDTF">2026-05-15T18:57:00Z</dcterms:modified>
</cp:coreProperties>
</file>