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B03" w:rsidRPr="00C57D84" w:rsidRDefault="00812A3E" w:rsidP="005A1298">
      <w:pPr>
        <w:pStyle w:val="Sinespaciado"/>
        <w:ind w:left="2836"/>
        <w:jc w:val="both"/>
        <w:rPr>
          <w:rFonts w:ascii="Times New Roman" w:hAnsi="Times New Roman" w:cs="Times New Roman"/>
          <w:sz w:val="24"/>
          <w:szCs w:val="24"/>
          <w:lang w:eastAsia="es-MX"/>
        </w:rPr>
      </w:pPr>
      <w:bookmarkStart w:id="0" w:name="_GoBack"/>
      <w:bookmarkEnd w:id="0"/>
      <w:r w:rsidRPr="00C57D84">
        <w:rPr>
          <w:rFonts w:ascii="Times New Roman" w:hAnsi="Times New Roman" w:cs="Times New Roman"/>
          <w:sz w:val="24"/>
          <w:szCs w:val="24"/>
          <w:lang w:eastAsia="es-MX"/>
        </w:rPr>
        <w:t>REUNIÓN DE LAS COMISIONES LEGISLATIVAS DE</w:t>
      </w:r>
      <w:r w:rsidR="00072B03" w:rsidRPr="00C57D84">
        <w:rPr>
          <w:rFonts w:ascii="Times New Roman" w:hAnsi="Times New Roman" w:cs="Times New Roman"/>
          <w:sz w:val="24"/>
          <w:szCs w:val="24"/>
          <w:lang w:eastAsia="es-MX"/>
        </w:rPr>
        <w:t>:</w:t>
      </w:r>
    </w:p>
    <w:p w:rsidR="00C43E90" w:rsidRPr="00C57D84" w:rsidRDefault="00C43E90" w:rsidP="005A1298">
      <w:pPr>
        <w:pStyle w:val="Sinespaciado"/>
        <w:ind w:left="2836"/>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 </w:t>
      </w:r>
      <w:r w:rsidR="00A20A3D" w:rsidRPr="00C57D84">
        <w:rPr>
          <w:rFonts w:ascii="Times New Roman" w:hAnsi="Times New Roman" w:cs="Times New Roman"/>
          <w:sz w:val="24"/>
          <w:szCs w:val="24"/>
          <w:lang w:eastAsia="es-MX"/>
        </w:rPr>
        <w:t>PLANEACIÓN Y GASTO PÚBLICO</w:t>
      </w:r>
    </w:p>
    <w:p w:rsidR="00A20A3D" w:rsidRPr="00C57D84" w:rsidRDefault="00C43E90" w:rsidP="005A1298">
      <w:pPr>
        <w:pStyle w:val="Sinespaciado"/>
        <w:ind w:left="2836"/>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 </w:t>
      </w:r>
      <w:r w:rsidR="00812A3E" w:rsidRPr="00C57D84">
        <w:rPr>
          <w:rFonts w:ascii="Times New Roman" w:hAnsi="Times New Roman" w:cs="Times New Roman"/>
          <w:sz w:val="24"/>
          <w:szCs w:val="24"/>
          <w:lang w:eastAsia="es-MX"/>
        </w:rPr>
        <w:t>FINAN</w:t>
      </w:r>
      <w:r w:rsidR="00A20A3D" w:rsidRPr="00C57D84">
        <w:rPr>
          <w:rFonts w:ascii="Times New Roman" w:hAnsi="Times New Roman" w:cs="Times New Roman"/>
          <w:sz w:val="24"/>
          <w:szCs w:val="24"/>
          <w:lang w:eastAsia="es-MX"/>
        </w:rPr>
        <w:t>ZAS PÚBLICAS</w:t>
      </w:r>
    </w:p>
    <w:p w:rsidR="00C43E90" w:rsidRPr="00C57D84" w:rsidRDefault="00A20A3D" w:rsidP="005A1298">
      <w:pPr>
        <w:pStyle w:val="Sinespaciado"/>
        <w:ind w:left="2836"/>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LEGISLACIÓN Y ADMINISTRACIÓN MUNICIPAL</w:t>
      </w:r>
    </w:p>
    <w:p w:rsidR="00812A3E" w:rsidRPr="00C57D84" w:rsidRDefault="00812A3E" w:rsidP="005A1298">
      <w:pPr>
        <w:pStyle w:val="Sinespaciado"/>
        <w:ind w:left="2836"/>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DE LA H. LXI LEGISLATURA DEL ESTADO DE MÉXICO.</w:t>
      </w:r>
    </w:p>
    <w:p w:rsidR="00DE37E4" w:rsidRPr="00C57D84" w:rsidRDefault="00DE37E4" w:rsidP="005A1298">
      <w:pPr>
        <w:pStyle w:val="Sinespaciado"/>
        <w:ind w:left="2836"/>
        <w:jc w:val="both"/>
        <w:rPr>
          <w:rFonts w:ascii="Times New Roman" w:hAnsi="Times New Roman" w:cs="Times New Roman"/>
          <w:sz w:val="24"/>
          <w:szCs w:val="24"/>
          <w:lang w:eastAsia="es-MX"/>
        </w:rPr>
      </w:pPr>
    </w:p>
    <w:p w:rsidR="00DE37E4" w:rsidRPr="00C57D84" w:rsidRDefault="00DE37E4" w:rsidP="005A1298">
      <w:pPr>
        <w:pStyle w:val="Sinespaciado"/>
        <w:ind w:left="2836"/>
        <w:jc w:val="both"/>
        <w:rPr>
          <w:rFonts w:ascii="Times New Roman" w:hAnsi="Times New Roman" w:cs="Times New Roman"/>
          <w:sz w:val="24"/>
          <w:szCs w:val="24"/>
          <w:lang w:eastAsia="es-MX"/>
        </w:rPr>
      </w:pPr>
    </w:p>
    <w:p w:rsidR="00DE37E4" w:rsidRPr="00C57D84" w:rsidRDefault="00FA682C" w:rsidP="005A1298">
      <w:pPr>
        <w:pStyle w:val="Sinespaciado"/>
        <w:ind w:left="2836"/>
        <w:jc w:val="both"/>
        <w:rPr>
          <w:rFonts w:ascii="Times New Roman" w:eastAsia="Times New Roman" w:hAnsi="Times New Roman" w:cs="Times New Roman"/>
          <w:sz w:val="20"/>
          <w:szCs w:val="20"/>
          <w:lang w:eastAsia="es-MX"/>
        </w:rPr>
      </w:pPr>
      <w:r w:rsidRPr="00C57D84">
        <w:rPr>
          <w:rFonts w:ascii="Times New Roman" w:eastAsia="Times New Roman" w:hAnsi="Times New Roman" w:cs="Times New Roman"/>
          <w:sz w:val="20"/>
          <w:szCs w:val="20"/>
          <w:lang w:eastAsia="es-MX"/>
        </w:rPr>
        <w:t>- ANÁLISIS DE LAS INICIATIVAS DE TABLAS DE VALORES UNITARIOS DE SUELO Y DE CONSTRUCCIÓN PARA EL AÑO 2023, PRESENTADAS POR AYUNTAMIENTOS DE LOS MUNICIPIOS DEL ESTADO DE MÉXICO.</w:t>
      </w:r>
    </w:p>
    <w:p w:rsidR="00DE37E4" w:rsidRPr="00C57D84" w:rsidRDefault="00DE37E4" w:rsidP="005A1298">
      <w:pPr>
        <w:pStyle w:val="Sinespaciado"/>
        <w:ind w:left="2836"/>
        <w:jc w:val="both"/>
        <w:rPr>
          <w:rFonts w:ascii="Times New Roman" w:eastAsia="Times New Roman" w:hAnsi="Times New Roman" w:cs="Times New Roman"/>
          <w:sz w:val="20"/>
          <w:szCs w:val="20"/>
          <w:lang w:eastAsia="es-MX"/>
        </w:rPr>
      </w:pPr>
    </w:p>
    <w:p w:rsidR="00DE37E4" w:rsidRPr="00C57D84" w:rsidRDefault="00FA682C" w:rsidP="005A1298">
      <w:pPr>
        <w:pStyle w:val="Sinespaciado"/>
        <w:ind w:left="2836"/>
        <w:jc w:val="both"/>
        <w:rPr>
          <w:rFonts w:ascii="Times New Roman" w:eastAsia="Times New Roman" w:hAnsi="Times New Roman" w:cs="Times New Roman"/>
          <w:sz w:val="20"/>
          <w:szCs w:val="20"/>
          <w:lang w:eastAsia="es-MX"/>
        </w:rPr>
      </w:pPr>
      <w:r w:rsidRPr="00C57D84">
        <w:rPr>
          <w:rFonts w:ascii="Times New Roman" w:eastAsia="Times New Roman" w:hAnsi="Times New Roman" w:cs="Times New Roman"/>
          <w:sz w:val="20"/>
          <w:szCs w:val="20"/>
          <w:lang w:eastAsia="es-MX"/>
        </w:rPr>
        <w:t>CON PARTICIPACIÓN DE: DOCTOR OSCAR SÁNCHEZ GARCÍA, DIRECTOR GENERAL DEL INSTITUTO DE INFORMACIÓN E INVESTIGACIÓN GEOGRÁFICA, ESTADÍSTICA Y CATASTRAL DEL ESTADO DE MÉXICO Y DEL LICENCIADO EN PLANEACIÓN TERRITORIAL, AARÓN LÓPEZ RIVERA, DIRECTOR DE CATASTRO DEL INSTITUTO DE INFORMACIÓN E INVESTIGACIÓN GEOGRÁFICA, ESTADÍSTICA Y CATASTRAL DEL ESTADO DE MÉXICO.</w:t>
      </w:r>
    </w:p>
    <w:p w:rsidR="00DE37E4" w:rsidRPr="00C57D84" w:rsidRDefault="00DE37E4" w:rsidP="005A1298">
      <w:pPr>
        <w:pStyle w:val="Sinespaciado"/>
        <w:ind w:left="2836"/>
        <w:jc w:val="both"/>
        <w:rPr>
          <w:rFonts w:ascii="Times New Roman" w:hAnsi="Times New Roman" w:cs="Times New Roman"/>
          <w:sz w:val="24"/>
          <w:szCs w:val="24"/>
          <w:lang w:eastAsia="es-MX"/>
        </w:rPr>
      </w:pPr>
    </w:p>
    <w:p w:rsidR="00DE37E4" w:rsidRPr="00C57D84" w:rsidRDefault="00DE37E4" w:rsidP="005A1298">
      <w:pPr>
        <w:pStyle w:val="Sinespaciado"/>
        <w:ind w:left="2836"/>
        <w:jc w:val="both"/>
        <w:rPr>
          <w:rFonts w:ascii="Times New Roman" w:hAnsi="Times New Roman" w:cs="Times New Roman"/>
          <w:sz w:val="24"/>
          <w:szCs w:val="24"/>
          <w:lang w:eastAsia="es-MX"/>
        </w:rPr>
      </w:pPr>
    </w:p>
    <w:p w:rsidR="00812A3E" w:rsidRPr="00C57D84" w:rsidRDefault="00812A3E" w:rsidP="005A1298">
      <w:pPr>
        <w:pStyle w:val="Sinespaciado"/>
        <w:ind w:left="2836"/>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CELEBRADA EL</w:t>
      </w:r>
      <w:r w:rsidR="00D31807" w:rsidRPr="00C57D84">
        <w:rPr>
          <w:rFonts w:ascii="Times New Roman" w:hAnsi="Times New Roman" w:cs="Times New Roman"/>
          <w:sz w:val="24"/>
          <w:szCs w:val="24"/>
          <w:lang w:eastAsia="es-MX"/>
        </w:rPr>
        <w:t xml:space="preserve"> DÍA </w:t>
      </w:r>
      <w:r w:rsidRPr="00C57D84">
        <w:rPr>
          <w:rFonts w:ascii="Times New Roman" w:hAnsi="Times New Roman" w:cs="Times New Roman"/>
          <w:sz w:val="24"/>
          <w:szCs w:val="24"/>
          <w:lang w:eastAsia="es-MX"/>
        </w:rPr>
        <w:t>15 DE NOVIEMBRE DEL 2022.</w:t>
      </w:r>
    </w:p>
    <w:p w:rsidR="00812A3E" w:rsidRPr="00C57D84" w:rsidRDefault="00812A3E" w:rsidP="005A1298">
      <w:pPr>
        <w:pStyle w:val="Sinespaciado"/>
        <w:ind w:left="3540"/>
        <w:jc w:val="both"/>
        <w:rPr>
          <w:rFonts w:ascii="Times New Roman" w:hAnsi="Times New Roman" w:cs="Times New Roman"/>
          <w:sz w:val="24"/>
          <w:szCs w:val="24"/>
          <w:lang w:eastAsia="es-MX"/>
        </w:rPr>
      </w:pPr>
    </w:p>
    <w:p w:rsidR="00DE37E4" w:rsidRPr="00C57D84" w:rsidRDefault="00DE37E4" w:rsidP="005A1298">
      <w:pPr>
        <w:pStyle w:val="Sinespaciado"/>
        <w:ind w:left="3540"/>
        <w:jc w:val="both"/>
        <w:rPr>
          <w:rFonts w:ascii="Times New Roman" w:hAnsi="Times New Roman" w:cs="Times New Roman"/>
          <w:sz w:val="24"/>
          <w:szCs w:val="24"/>
          <w:lang w:eastAsia="es-MX"/>
        </w:rPr>
      </w:pPr>
    </w:p>
    <w:p w:rsidR="00812A3E" w:rsidRPr="00C57D84" w:rsidRDefault="00812A3E" w:rsidP="005A1298">
      <w:pPr>
        <w:pStyle w:val="Sinespaciado"/>
        <w:jc w:val="center"/>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PRESIDENCIA DEL </w:t>
      </w:r>
      <w:r w:rsidR="00A20A3D" w:rsidRPr="00C57D84">
        <w:rPr>
          <w:rFonts w:ascii="Times New Roman" w:hAnsi="Times New Roman" w:cs="Times New Roman"/>
          <w:sz w:val="24"/>
          <w:szCs w:val="24"/>
          <w:lang w:eastAsia="es-MX"/>
        </w:rPr>
        <w:t xml:space="preserve">DIPUTADO </w:t>
      </w:r>
      <w:r w:rsidRPr="00C57D84">
        <w:rPr>
          <w:rFonts w:ascii="Times New Roman" w:hAnsi="Times New Roman" w:cs="Times New Roman"/>
          <w:sz w:val="24"/>
          <w:szCs w:val="24"/>
          <w:lang w:eastAsia="es-MX"/>
        </w:rPr>
        <w:t>FRANCISCO JAVIER SANTOS ARREOLA.</w:t>
      </w:r>
    </w:p>
    <w:p w:rsidR="00812A3E" w:rsidRPr="00C57D84" w:rsidRDefault="00812A3E" w:rsidP="005A1298">
      <w:pPr>
        <w:pStyle w:val="Sinespaciado"/>
        <w:jc w:val="both"/>
        <w:rPr>
          <w:rFonts w:ascii="Times New Roman" w:hAnsi="Times New Roman" w:cs="Times New Roman"/>
          <w:sz w:val="24"/>
          <w:szCs w:val="24"/>
          <w:lang w:eastAsia="es-MX"/>
        </w:rPr>
      </w:pPr>
    </w:p>
    <w:p w:rsidR="00812A3E" w:rsidRPr="00C57D84" w:rsidRDefault="00812A3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PRESIDENTE DIP. FRANCISCO JAVIER SANTOS ARREOLA. Reunión de las Comisiones Legislativas de Planeación y Gasto Público, Finanzas Públicas y de Legislación y Administración Municipal. Saludo a las diputadas y los diputados que integran las Comisiones Legislativas de Planeación y Gasto Público, Finanzas Públicas y de Legislación y Administración Municipal y reconozco su diligencia en el cumplimiento de nuestras tareas. Doy la bienvenida al Doctor Óscar Sánchez García, Director General del Instituto de Información e Investigación Geográfica, Estadística y Catastral del Estado de México y al Licenciado en Planeación Territorial, Aarón López Rivera, Director de Catastro y a los servidores públicos que </w:t>
      </w:r>
      <w:proofErr w:type="gramStart"/>
      <w:r w:rsidRPr="00C57D84">
        <w:rPr>
          <w:rFonts w:ascii="Times New Roman" w:hAnsi="Times New Roman" w:cs="Times New Roman"/>
          <w:sz w:val="24"/>
          <w:szCs w:val="24"/>
          <w:lang w:eastAsia="es-MX"/>
        </w:rPr>
        <w:t>les</w:t>
      </w:r>
      <w:proofErr w:type="gramEnd"/>
      <w:r w:rsidRPr="00C57D84">
        <w:rPr>
          <w:rFonts w:ascii="Times New Roman" w:hAnsi="Times New Roman" w:cs="Times New Roman"/>
          <w:sz w:val="24"/>
          <w:szCs w:val="24"/>
          <w:lang w:eastAsia="es-MX"/>
        </w:rPr>
        <w:t xml:space="preserve"> acompañan. Agradezco también a quienes asisten a este Recinto y a quienes se encuentran en las redes sociales, sean todos ustedes bienvenidos a “La Casa del Pueblo”.</w:t>
      </w:r>
    </w:p>
    <w:p w:rsidR="00812A3E" w:rsidRPr="00C57D84" w:rsidRDefault="00812A3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La reunión en modalidad mixta se fundamenta en el artículo 40 Bis de la Ley Orgánica del Poder Legislativo del Estado Libre y Soberano de México.</w:t>
      </w:r>
    </w:p>
    <w:p w:rsidR="00812A3E" w:rsidRPr="00C57D84" w:rsidRDefault="00812A3E" w:rsidP="005A1298">
      <w:pPr>
        <w:pStyle w:val="Sinespaciado"/>
        <w:ind w:left="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Pido a la Secretaría verifique el quórum.</w:t>
      </w:r>
    </w:p>
    <w:p w:rsidR="00812A3E" w:rsidRPr="00C57D84" w:rsidRDefault="00812A3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SECRETARIA DIP. MÓNICA ANGÉLICA ÁLVAREZ NEMER. Gracias Presidente. </w:t>
      </w:r>
    </w:p>
    <w:p w:rsidR="00812A3E" w:rsidRPr="00C57D84" w:rsidRDefault="00812A3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Buenas tardes a todos y a todas y </w:t>
      </w:r>
      <w:proofErr w:type="gramStart"/>
      <w:r w:rsidRPr="00C57D84">
        <w:rPr>
          <w:rFonts w:ascii="Times New Roman" w:hAnsi="Times New Roman" w:cs="Times New Roman"/>
          <w:sz w:val="24"/>
          <w:szCs w:val="24"/>
          <w:lang w:eastAsia="es-MX"/>
        </w:rPr>
        <w:t>pas</w:t>
      </w:r>
      <w:r w:rsidR="005A3E04" w:rsidRPr="00C57D84">
        <w:rPr>
          <w:rFonts w:ascii="Times New Roman" w:hAnsi="Times New Roman" w:cs="Times New Roman"/>
          <w:sz w:val="24"/>
          <w:szCs w:val="24"/>
          <w:lang w:eastAsia="es-MX"/>
        </w:rPr>
        <w:t xml:space="preserve">o </w:t>
      </w:r>
      <w:r w:rsidRPr="00C57D84">
        <w:rPr>
          <w:rFonts w:ascii="Times New Roman" w:hAnsi="Times New Roman" w:cs="Times New Roman"/>
          <w:sz w:val="24"/>
          <w:szCs w:val="24"/>
          <w:lang w:eastAsia="es-MX"/>
        </w:rPr>
        <w:t>lista</w:t>
      </w:r>
      <w:proofErr w:type="gramEnd"/>
      <w:r w:rsidRPr="00C57D84">
        <w:rPr>
          <w:rFonts w:ascii="Times New Roman" w:hAnsi="Times New Roman" w:cs="Times New Roman"/>
          <w:sz w:val="24"/>
          <w:szCs w:val="24"/>
          <w:lang w:eastAsia="es-MX"/>
        </w:rPr>
        <w:t xml:space="preserve"> de asistencia.</w:t>
      </w:r>
    </w:p>
    <w:p w:rsidR="00812A3E" w:rsidRPr="00C57D84" w:rsidRDefault="00565004" w:rsidP="005A1298">
      <w:pPr>
        <w:pStyle w:val="Sinespaciado"/>
        <w:ind w:firstLine="708"/>
        <w:jc w:val="center"/>
        <w:rPr>
          <w:rFonts w:ascii="Times New Roman" w:hAnsi="Times New Roman" w:cs="Times New Roman"/>
          <w:sz w:val="24"/>
          <w:szCs w:val="24"/>
          <w:lang w:eastAsia="es-MX"/>
        </w:rPr>
      </w:pPr>
      <w:r w:rsidRPr="00C57D84">
        <w:rPr>
          <w:rFonts w:ascii="Times New Roman" w:hAnsi="Times New Roman" w:cs="Times New Roman"/>
          <w:sz w:val="24"/>
          <w:szCs w:val="24"/>
          <w:lang w:eastAsia="es-MX"/>
        </w:rPr>
        <w:t>COMISIÓN DE PLANEACIÓN Y GASTO PÚBLICO</w:t>
      </w:r>
    </w:p>
    <w:p w:rsidR="00812A3E" w:rsidRPr="00C57D84" w:rsidRDefault="00812A3E" w:rsidP="005A1298">
      <w:pPr>
        <w:pStyle w:val="Sinespaciado"/>
        <w:ind w:firstLine="708"/>
        <w:jc w:val="center"/>
        <w:rPr>
          <w:rFonts w:ascii="Times New Roman" w:hAnsi="Times New Roman" w:cs="Times New Roman"/>
          <w:i/>
          <w:sz w:val="24"/>
          <w:szCs w:val="24"/>
          <w:lang w:eastAsia="es-MX"/>
        </w:rPr>
      </w:pPr>
      <w:r w:rsidRPr="00C57D84">
        <w:rPr>
          <w:rFonts w:ascii="Times New Roman" w:hAnsi="Times New Roman" w:cs="Times New Roman"/>
          <w:i/>
          <w:sz w:val="24"/>
          <w:szCs w:val="24"/>
          <w:lang w:eastAsia="es-MX"/>
        </w:rPr>
        <w:t>(Registro de asistencia)</w:t>
      </w:r>
    </w:p>
    <w:p w:rsidR="00812A3E" w:rsidRPr="00C57D84" w:rsidRDefault="00565004" w:rsidP="005A1298">
      <w:pPr>
        <w:pStyle w:val="Sinespaciado"/>
        <w:jc w:val="center"/>
        <w:rPr>
          <w:rFonts w:ascii="Times New Roman" w:hAnsi="Times New Roman" w:cs="Times New Roman"/>
          <w:sz w:val="24"/>
          <w:szCs w:val="24"/>
          <w:lang w:eastAsia="es-MX"/>
        </w:rPr>
      </w:pPr>
      <w:r w:rsidRPr="00C57D84">
        <w:rPr>
          <w:rFonts w:ascii="Times New Roman" w:hAnsi="Times New Roman" w:cs="Times New Roman"/>
          <w:sz w:val="24"/>
          <w:szCs w:val="24"/>
          <w:lang w:eastAsia="es-MX"/>
        </w:rPr>
        <w:t>COMISIÓN DE FINANZAS PÚBLICAS</w:t>
      </w:r>
    </w:p>
    <w:p w:rsidR="00812A3E" w:rsidRPr="00C57D84" w:rsidRDefault="00812A3E" w:rsidP="005A1298">
      <w:pPr>
        <w:pStyle w:val="Sinespaciado"/>
        <w:ind w:firstLine="708"/>
        <w:jc w:val="center"/>
        <w:rPr>
          <w:rFonts w:ascii="Times New Roman" w:hAnsi="Times New Roman" w:cs="Times New Roman"/>
          <w:i/>
          <w:sz w:val="24"/>
          <w:szCs w:val="24"/>
          <w:lang w:eastAsia="es-MX"/>
        </w:rPr>
      </w:pPr>
      <w:r w:rsidRPr="00C57D84">
        <w:rPr>
          <w:rFonts w:ascii="Times New Roman" w:hAnsi="Times New Roman" w:cs="Times New Roman"/>
          <w:i/>
          <w:sz w:val="24"/>
          <w:szCs w:val="24"/>
          <w:lang w:eastAsia="es-MX"/>
        </w:rPr>
        <w:t>(Registro de asistencia)</w:t>
      </w:r>
    </w:p>
    <w:p w:rsidR="00812A3E" w:rsidRPr="00C57D84" w:rsidRDefault="00565004" w:rsidP="005A1298">
      <w:pPr>
        <w:pStyle w:val="Sinespaciado"/>
        <w:jc w:val="center"/>
        <w:rPr>
          <w:rFonts w:ascii="Times New Roman" w:hAnsi="Times New Roman" w:cs="Times New Roman"/>
          <w:sz w:val="24"/>
          <w:szCs w:val="24"/>
          <w:lang w:eastAsia="es-MX"/>
        </w:rPr>
      </w:pPr>
      <w:r w:rsidRPr="00C57D84">
        <w:rPr>
          <w:rFonts w:ascii="Times New Roman" w:hAnsi="Times New Roman" w:cs="Times New Roman"/>
          <w:sz w:val="24"/>
          <w:szCs w:val="24"/>
          <w:lang w:eastAsia="es-MX"/>
        </w:rPr>
        <w:t>COMISIÓN DE LEGISLACIÓN Y ADMINISTRACIÓN MUNICIPAL</w:t>
      </w:r>
    </w:p>
    <w:p w:rsidR="00BB4F9D" w:rsidRPr="00C57D84" w:rsidRDefault="00812A3E" w:rsidP="005A1298">
      <w:pPr>
        <w:pStyle w:val="Sinespaciado"/>
        <w:ind w:firstLine="708"/>
        <w:jc w:val="center"/>
        <w:rPr>
          <w:rFonts w:ascii="Times New Roman" w:hAnsi="Times New Roman" w:cs="Times New Roman"/>
          <w:i/>
          <w:sz w:val="24"/>
          <w:szCs w:val="24"/>
          <w:lang w:eastAsia="es-MX"/>
        </w:rPr>
      </w:pPr>
      <w:r w:rsidRPr="00C57D84">
        <w:rPr>
          <w:rFonts w:ascii="Times New Roman" w:hAnsi="Times New Roman" w:cs="Times New Roman"/>
          <w:i/>
          <w:sz w:val="24"/>
          <w:szCs w:val="24"/>
          <w:lang w:eastAsia="es-MX"/>
        </w:rPr>
        <w:t>(Registro de asistencia)</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SECRETARIA DIP. MÓNICA ANGÉLICA ÁLVAREZ NEMER</w:t>
      </w:r>
      <w:r w:rsidRPr="00C57D84">
        <w:rPr>
          <w:rFonts w:ascii="Times New Roman" w:eastAsia="Times New Roman" w:hAnsi="Times New Roman" w:cs="Times New Roman"/>
          <w:sz w:val="24"/>
          <w:szCs w:val="24"/>
          <w:lang w:eastAsia="es-MX"/>
        </w:rPr>
        <w:t>. Presidente, le comunico que existe quórum, proceda a abrir la reunión.</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PRESIDENTE DIP. FRANCISCO JAVIER SANTOS ARREOLA.</w:t>
      </w:r>
      <w:r w:rsidRPr="00C57D84">
        <w:rPr>
          <w:rFonts w:ascii="Times New Roman" w:eastAsia="Times New Roman" w:hAnsi="Times New Roman" w:cs="Times New Roman"/>
          <w:sz w:val="24"/>
          <w:szCs w:val="24"/>
          <w:lang w:eastAsia="es-MX"/>
        </w:rPr>
        <w:t xml:space="preserve"> Se declara la existencia del quórum y se abre la reunión de las Comisiones Legislativas de Planeación y Gasto Público, </w:t>
      </w:r>
      <w:r w:rsidRPr="00C57D84">
        <w:rPr>
          <w:rFonts w:ascii="Times New Roman" w:eastAsia="Times New Roman" w:hAnsi="Times New Roman" w:cs="Times New Roman"/>
          <w:sz w:val="24"/>
          <w:szCs w:val="24"/>
          <w:lang w:eastAsia="es-MX"/>
        </w:rPr>
        <w:lastRenderedPageBreak/>
        <w:t>Finanzas Públicas y de Legislación y Administración Municipal, siendo las quince treinta horas del día martes quince de novie</w:t>
      </w:r>
      <w:r w:rsidR="00031DA4" w:rsidRPr="00C57D84">
        <w:rPr>
          <w:rFonts w:ascii="Times New Roman" w:eastAsia="Times New Roman" w:hAnsi="Times New Roman" w:cs="Times New Roman"/>
          <w:sz w:val="24"/>
          <w:szCs w:val="24"/>
          <w:lang w:eastAsia="es-MX"/>
        </w:rPr>
        <w:t>mbre del año dos mil veintidós.</w:t>
      </w:r>
    </w:p>
    <w:p w:rsidR="00BB4F9D" w:rsidRPr="00C57D84" w:rsidRDefault="00BB4F9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Considerando el artículo 16 del Reglamento de este Poder Legisl</w:t>
      </w:r>
      <w:r w:rsidR="00105E09" w:rsidRPr="00C57D84">
        <w:rPr>
          <w:rFonts w:ascii="Times New Roman" w:eastAsia="Times New Roman" w:hAnsi="Times New Roman" w:cs="Times New Roman"/>
          <w:sz w:val="24"/>
          <w:szCs w:val="24"/>
          <w:lang w:eastAsia="es-MX"/>
        </w:rPr>
        <w:t>ativo, la reunión será pública.</w:t>
      </w:r>
    </w:p>
    <w:p w:rsidR="00BB4F9D" w:rsidRPr="00C57D84" w:rsidRDefault="00BB4F9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Exponga la Secretaría la propuesta de </w:t>
      </w:r>
      <w:r w:rsidR="00031DA4" w:rsidRPr="00C57D84">
        <w:rPr>
          <w:rFonts w:ascii="Times New Roman" w:eastAsia="Times New Roman" w:hAnsi="Times New Roman" w:cs="Times New Roman"/>
          <w:sz w:val="24"/>
          <w:szCs w:val="24"/>
          <w:lang w:eastAsia="es-MX"/>
        </w:rPr>
        <w:t xml:space="preserve">orden </w:t>
      </w:r>
      <w:r w:rsidRPr="00C57D84">
        <w:rPr>
          <w:rFonts w:ascii="Times New Roman" w:eastAsia="Times New Roman" w:hAnsi="Times New Roman" w:cs="Times New Roman"/>
          <w:sz w:val="24"/>
          <w:szCs w:val="24"/>
          <w:lang w:eastAsia="es-MX"/>
        </w:rPr>
        <w:t>del día.</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SECRETARIA DIP. MÓNICA ANGÉLICA ÁLVAREZ NEMER</w:t>
      </w:r>
      <w:r w:rsidRPr="00C57D84">
        <w:rPr>
          <w:rFonts w:ascii="Times New Roman" w:eastAsia="Times New Roman" w:hAnsi="Times New Roman" w:cs="Times New Roman"/>
          <w:sz w:val="24"/>
          <w:szCs w:val="24"/>
          <w:lang w:eastAsia="es-MX"/>
        </w:rPr>
        <w:t>. Se registra la asistencia de la diputada Trinidad Franco Ar</w:t>
      </w:r>
      <w:r w:rsidR="00565004" w:rsidRPr="00C57D84">
        <w:rPr>
          <w:rFonts w:ascii="Times New Roman" w:eastAsia="Times New Roman" w:hAnsi="Times New Roman" w:cs="Times New Roman"/>
          <w:sz w:val="24"/>
          <w:szCs w:val="24"/>
          <w:lang w:eastAsia="es-MX"/>
        </w:rPr>
        <w:t>pero.</w:t>
      </w:r>
    </w:p>
    <w:p w:rsidR="00BB4F9D" w:rsidRPr="00C57D84" w:rsidRDefault="00BB4F9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La propuesta </w:t>
      </w:r>
      <w:r w:rsidR="00565004" w:rsidRPr="00C57D84">
        <w:rPr>
          <w:rFonts w:ascii="Times New Roman" w:eastAsia="Times New Roman" w:hAnsi="Times New Roman" w:cs="Times New Roman"/>
          <w:sz w:val="24"/>
          <w:szCs w:val="24"/>
          <w:lang w:eastAsia="es-MX"/>
        </w:rPr>
        <w:t>de orden del día es la siguiente:</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1. Análisis de las iniciativas de Tablas de Valores Unitarios de Suelo y de Construcción para el año 2023, presentadas por ayuntamientos de los municipios del Estado de México. Aquí tendremos la participación del Doctor Oscar Sánchez García, Director General del Instituto de Información e Invest</w:t>
      </w:r>
      <w:r w:rsidR="00BA49DC" w:rsidRPr="00C57D84">
        <w:rPr>
          <w:rFonts w:ascii="Times New Roman" w:eastAsia="Times New Roman" w:hAnsi="Times New Roman" w:cs="Times New Roman"/>
          <w:sz w:val="24"/>
          <w:szCs w:val="24"/>
          <w:lang w:eastAsia="es-MX"/>
        </w:rPr>
        <w:t>igación Geográfica, Estadística</w:t>
      </w:r>
      <w:r w:rsidRPr="00C57D84">
        <w:rPr>
          <w:rFonts w:ascii="Times New Roman" w:eastAsia="Times New Roman" w:hAnsi="Times New Roman" w:cs="Times New Roman"/>
          <w:sz w:val="24"/>
          <w:szCs w:val="24"/>
          <w:lang w:eastAsia="es-MX"/>
        </w:rPr>
        <w:t xml:space="preserve"> y Catastral del Estado de México y del Licenciado en Planeación Territorial, Aarón López Rivera, Director de Catastro del Instituto de Información e Investigación Geográfica, Estadística y Catastral del Estado de México. También la intervención de diputadas y diputados integrantes de las </w:t>
      </w:r>
      <w:r w:rsidR="00BA49DC" w:rsidRPr="00C57D84">
        <w:rPr>
          <w:rFonts w:ascii="Times New Roman" w:eastAsia="Times New Roman" w:hAnsi="Times New Roman" w:cs="Times New Roman"/>
          <w:sz w:val="24"/>
          <w:szCs w:val="24"/>
          <w:lang w:eastAsia="es-MX"/>
        </w:rPr>
        <w:t>comisiones legislativas</w:t>
      </w:r>
      <w:r w:rsidRPr="00C57D84">
        <w:rPr>
          <w:rFonts w:ascii="Times New Roman" w:eastAsia="Times New Roman" w:hAnsi="Times New Roman" w:cs="Times New Roman"/>
          <w:sz w:val="24"/>
          <w:szCs w:val="24"/>
          <w:lang w:eastAsia="es-MX"/>
        </w:rPr>
        <w:t>.</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2. Clausura de la reunión.</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PRESIDENTE DIP. FRANCISCO JAVIER SANTOS ARREOLA.</w:t>
      </w:r>
      <w:r w:rsidRPr="00C57D84">
        <w:rPr>
          <w:rFonts w:ascii="Times New Roman" w:eastAsia="Times New Roman" w:hAnsi="Times New Roman" w:cs="Times New Roman"/>
          <w:sz w:val="24"/>
          <w:szCs w:val="24"/>
          <w:lang w:eastAsia="es-MX"/>
        </w:rPr>
        <w:t xml:space="preserve"> Pido a quienes estén de acuerdo en que la propuesta que ha expuesto la Secretaría sea aprobada con el carácter de</w:t>
      </w:r>
      <w:r w:rsidR="004175EB" w:rsidRPr="00C57D84">
        <w:rPr>
          <w:rFonts w:ascii="Times New Roman" w:eastAsia="Times New Roman" w:hAnsi="Times New Roman" w:cs="Times New Roman"/>
          <w:sz w:val="24"/>
          <w:szCs w:val="24"/>
          <w:lang w:eastAsia="es-MX"/>
        </w:rPr>
        <w:t xml:space="preserve"> orden</w:t>
      </w:r>
      <w:r w:rsidRPr="00C57D84">
        <w:rPr>
          <w:rFonts w:ascii="Times New Roman" w:eastAsia="Times New Roman" w:hAnsi="Times New Roman" w:cs="Times New Roman"/>
          <w:sz w:val="24"/>
          <w:szCs w:val="24"/>
          <w:lang w:eastAsia="es-MX"/>
        </w:rPr>
        <w:t xml:space="preserve"> del día, se sirvan leva</w:t>
      </w:r>
      <w:r w:rsidR="004175EB" w:rsidRPr="00C57D84">
        <w:rPr>
          <w:rFonts w:ascii="Times New Roman" w:eastAsia="Times New Roman" w:hAnsi="Times New Roman" w:cs="Times New Roman"/>
          <w:sz w:val="24"/>
          <w:szCs w:val="24"/>
          <w:lang w:eastAsia="es-MX"/>
        </w:rPr>
        <w:t xml:space="preserve">ntar la mano </w:t>
      </w:r>
      <w:r w:rsidRPr="00C57D84">
        <w:rPr>
          <w:rFonts w:ascii="Times New Roman" w:eastAsia="Times New Roman" w:hAnsi="Times New Roman" w:cs="Times New Roman"/>
          <w:sz w:val="24"/>
          <w:szCs w:val="24"/>
          <w:lang w:eastAsia="es-MX"/>
        </w:rPr>
        <w:t>¿En contra, alguna abstención?</w:t>
      </w:r>
    </w:p>
    <w:p w:rsidR="00BB4F9D"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SECRETARIA DIP. MÓNICA ANGÉLICA ÁLVAREZ NEMER.</w:t>
      </w:r>
      <w:r w:rsidRPr="00C57D84">
        <w:rPr>
          <w:rFonts w:ascii="Times New Roman" w:eastAsia="Times New Roman" w:hAnsi="Times New Roman" w:cs="Times New Roman"/>
          <w:sz w:val="24"/>
          <w:szCs w:val="24"/>
          <w:lang w:eastAsia="es-MX"/>
        </w:rPr>
        <w:t xml:space="preserve"> La propuesta ha sido aprobada por unanimidad de votos.</w:t>
      </w:r>
    </w:p>
    <w:p w:rsidR="0095653B" w:rsidRPr="00C57D84" w:rsidRDefault="00BB4F9D"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PRESIDENTE DIP. FRANCISCO JAVIER SANTOS ARREOLA.</w:t>
      </w:r>
      <w:r w:rsidRPr="00C57D84">
        <w:rPr>
          <w:rFonts w:ascii="Times New Roman" w:eastAsia="Times New Roman" w:hAnsi="Times New Roman" w:cs="Times New Roman"/>
          <w:sz w:val="24"/>
          <w:szCs w:val="24"/>
          <w:lang w:eastAsia="es-MX"/>
        </w:rPr>
        <w:t xml:space="preserve"> En atención al punto 1, continuamos con el análisis de las iniciativas de Tablas de Valores Unitarios de Suelo y de Construcción </w:t>
      </w:r>
      <w:r w:rsidR="0095653B" w:rsidRPr="00C57D84">
        <w:rPr>
          <w:rFonts w:ascii="Times New Roman" w:eastAsia="Times New Roman" w:hAnsi="Times New Roman" w:cs="Times New Roman"/>
          <w:sz w:val="24"/>
          <w:szCs w:val="24"/>
          <w:lang w:eastAsia="es-MX"/>
        </w:rPr>
        <w:t xml:space="preserve">para </w:t>
      </w:r>
      <w:r w:rsidRPr="00C57D84">
        <w:rPr>
          <w:rFonts w:ascii="Times New Roman" w:eastAsia="Times New Roman" w:hAnsi="Times New Roman" w:cs="Times New Roman"/>
          <w:sz w:val="24"/>
          <w:szCs w:val="24"/>
          <w:lang w:eastAsia="es-MX"/>
        </w:rPr>
        <w:t>el Ejercicio 2023, presentadas por los ayuntamientos de los municipios del Estado de México.</w:t>
      </w:r>
    </w:p>
    <w:p w:rsidR="0095653B" w:rsidRPr="00C57D84" w:rsidRDefault="00BB4F9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Es oportuno comentar que para fortalecer los trabajos de estas comisiones nos acompañan el </w:t>
      </w:r>
      <w:r w:rsidR="0095653B" w:rsidRPr="00C57D84">
        <w:rPr>
          <w:rFonts w:ascii="Times New Roman" w:eastAsia="Times New Roman" w:hAnsi="Times New Roman" w:cs="Times New Roman"/>
          <w:sz w:val="24"/>
          <w:szCs w:val="24"/>
          <w:lang w:eastAsia="es-MX"/>
        </w:rPr>
        <w:t xml:space="preserve">Doctor </w:t>
      </w:r>
      <w:r w:rsidRPr="00C57D84">
        <w:rPr>
          <w:rFonts w:ascii="Times New Roman" w:eastAsia="Times New Roman" w:hAnsi="Times New Roman" w:cs="Times New Roman"/>
          <w:sz w:val="24"/>
          <w:szCs w:val="24"/>
          <w:lang w:eastAsia="es-MX"/>
        </w:rPr>
        <w:t xml:space="preserve">Oscar Sánchez García, </w:t>
      </w:r>
      <w:r w:rsidR="0095653B" w:rsidRPr="00C57D84">
        <w:rPr>
          <w:rFonts w:ascii="Times New Roman" w:eastAsia="Times New Roman" w:hAnsi="Times New Roman" w:cs="Times New Roman"/>
          <w:sz w:val="24"/>
          <w:szCs w:val="24"/>
          <w:lang w:eastAsia="es-MX"/>
        </w:rPr>
        <w:t xml:space="preserve">Director </w:t>
      </w:r>
      <w:r w:rsidRPr="00C57D84">
        <w:rPr>
          <w:rFonts w:ascii="Times New Roman" w:eastAsia="Times New Roman" w:hAnsi="Times New Roman" w:cs="Times New Roman"/>
          <w:sz w:val="24"/>
          <w:szCs w:val="24"/>
          <w:lang w:eastAsia="es-MX"/>
        </w:rPr>
        <w:t>General del Instituto de Información e Investigación Geográfica, Estadística y Catastral del Estado de México, y el Licenciado en Planeación Territorial, Aarón López Rivera, Director de Catastro del Instituto de Información e Investigación Geográfica, Estadística y Catastral del Estado de México.</w:t>
      </w:r>
    </w:p>
    <w:p w:rsidR="00BB4F9D" w:rsidRPr="00C57D84" w:rsidRDefault="00BB4F9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El propósito de la reunión es el de conformar acuerdos con apego a la metodología que en su oportunidad aprobaron estas comisiones y que básicamente refiere a revisar las iniciativas y sea para aquellas cuya propuesta sea coincidente técnicamente con la revisada por el </w:t>
      </w:r>
      <w:proofErr w:type="spellStart"/>
      <w:r w:rsidRPr="00C57D84">
        <w:rPr>
          <w:rStyle w:val="nfasis"/>
          <w:rFonts w:ascii="Times New Roman" w:hAnsi="Times New Roman" w:cs="Times New Roman"/>
          <w:bCs/>
          <w:i w:val="0"/>
          <w:sz w:val="24"/>
          <w:szCs w:val="24"/>
          <w:shd w:val="clear" w:color="auto" w:fill="FFFFFF"/>
        </w:rPr>
        <w:t>IGECEM</w:t>
      </w:r>
      <w:proofErr w:type="spellEnd"/>
      <w:r w:rsidRPr="00C57D84">
        <w:rPr>
          <w:rStyle w:val="nfasis"/>
          <w:rFonts w:ascii="Times New Roman" w:hAnsi="Times New Roman" w:cs="Times New Roman"/>
          <w:bCs/>
          <w:i w:val="0"/>
          <w:sz w:val="24"/>
          <w:szCs w:val="24"/>
          <w:shd w:val="clear" w:color="auto" w:fill="FFFFFF"/>
        </w:rPr>
        <w:t>,</w:t>
      </w:r>
      <w:r w:rsidRPr="00C57D84">
        <w:rPr>
          <w:rFonts w:ascii="Times New Roman" w:eastAsia="Times New Roman" w:hAnsi="Times New Roman" w:cs="Times New Roman"/>
          <w:sz w:val="24"/>
          <w:szCs w:val="24"/>
          <w:lang w:eastAsia="es-MX"/>
        </w:rPr>
        <w:t xml:space="preserve">  de las que presenten alguna problemática, ya sea de carácter formal o técnico, y abocarse a la revisión de cada una de éstas, con la finalidad de que conjuntamente con los municipios interesados </w:t>
      </w:r>
      <w:proofErr w:type="spellStart"/>
      <w:r w:rsidRPr="00C57D84">
        <w:rPr>
          <w:rStyle w:val="nfasis"/>
          <w:rFonts w:ascii="Times New Roman" w:hAnsi="Times New Roman" w:cs="Times New Roman"/>
          <w:bCs/>
          <w:i w:val="0"/>
          <w:sz w:val="24"/>
          <w:szCs w:val="24"/>
          <w:shd w:val="clear" w:color="auto" w:fill="FFFFFF"/>
        </w:rPr>
        <w:t>IGECEM</w:t>
      </w:r>
      <w:proofErr w:type="spellEnd"/>
      <w:r w:rsidRPr="00C57D84">
        <w:rPr>
          <w:rFonts w:ascii="Times New Roman" w:eastAsia="Times New Roman" w:hAnsi="Times New Roman" w:cs="Times New Roman"/>
          <w:i/>
          <w:sz w:val="24"/>
          <w:szCs w:val="24"/>
          <w:lang w:eastAsia="es-MX"/>
        </w:rPr>
        <w:t>,</w:t>
      </w:r>
      <w:r w:rsidRPr="00C57D84">
        <w:rPr>
          <w:rFonts w:ascii="Times New Roman" w:eastAsia="Times New Roman" w:hAnsi="Times New Roman" w:cs="Times New Roman"/>
          <w:sz w:val="24"/>
          <w:szCs w:val="24"/>
          <w:lang w:eastAsia="es-MX"/>
        </w:rPr>
        <w:t xml:space="preserve"> se revisen y aclar</w:t>
      </w:r>
      <w:r w:rsidR="00E06B5D" w:rsidRPr="00C57D84">
        <w:rPr>
          <w:rFonts w:ascii="Times New Roman" w:eastAsia="Times New Roman" w:hAnsi="Times New Roman" w:cs="Times New Roman"/>
          <w:sz w:val="24"/>
          <w:szCs w:val="24"/>
          <w:lang w:eastAsia="es-MX"/>
        </w:rPr>
        <w:t>en o en su caso, se modifiquen.</w:t>
      </w:r>
    </w:p>
    <w:p w:rsidR="00E06B5D" w:rsidRPr="00C57D84" w:rsidRDefault="00BB4F9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También discutir y aprobar las iniciativas coincidentes con la revisión técnica, en razón de que no presentan problemática alguna, revisar de manera particular las iniciativas que presentaron problemática y, en su caso, hacer las correcciones conducentes y discutirlas y aprobarlas</w:t>
      </w:r>
      <w:r w:rsidR="00E06B5D" w:rsidRPr="00C57D84">
        <w:rPr>
          <w:rFonts w:ascii="Times New Roman" w:eastAsia="Times New Roman" w:hAnsi="Times New Roman" w:cs="Times New Roman"/>
          <w:sz w:val="24"/>
          <w:szCs w:val="24"/>
          <w:lang w:eastAsia="es-MX"/>
        </w:rPr>
        <w:t>.</w:t>
      </w:r>
    </w:p>
    <w:p w:rsidR="00BB4F9D" w:rsidRPr="00C57D84" w:rsidRDefault="00E06B5D"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Realizar </w:t>
      </w:r>
      <w:r w:rsidR="00BB4F9D" w:rsidRPr="00C57D84">
        <w:rPr>
          <w:rFonts w:ascii="Times New Roman" w:eastAsia="Times New Roman" w:hAnsi="Times New Roman" w:cs="Times New Roman"/>
          <w:sz w:val="24"/>
          <w:szCs w:val="24"/>
          <w:lang w:eastAsia="es-MX"/>
        </w:rPr>
        <w:t xml:space="preserve">el estudio conjunto de las iniciativas y fórmulas un solo dictamen y un proyecto de decreto que contenga el estudio desarrollado al interior de las </w:t>
      </w:r>
      <w:r w:rsidRPr="00C57D84">
        <w:rPr>
          <w:rFonts w:ascii="Times New Roman" w:eastAsia="Times New Roman" w:hAnsi="Times New Roman" w:cs="Times New Roman"/>
          <w:sz w:val="24"/>
          <w:szCs w:val="24"/>
          <w:lang w:eastAsia="es-MX"/>
        </w:rPr>
        <w:t>2</w:t>
      </w:r>
      <w:r w:rsidR="00BB4F9D" w:rsidRPr="00C57D84">
        <w:rPr>
          <w:rFonts w:ascii="Times New Roman" w:eastAsia="Times New Roman" w:hAnsi="Times New Roman" w:cs="Times New Roman"/>
          <w:sz w:val="24"/>
          <w:szCs w:val="24"/>
          <w:lang w:eastAsia="es-MX"/>
        </w:rPr>
        <w:t xml:space="preserve"> comisiones legislativas, bueno son </w:t>
      </w:r>
      <w:r w:rsidRPr="00C57D84">
        <w:rPr>
          <w:rFonts w:ascii="Times New Roman" w:eastAsia="Times New Roman" w:hAnsi="Times New Roman" w:cs="Times New Roman"/>
          <w:sz w:val="24"/>
          <w:szCs w:val="24"/>
          <w:lang w:eastAsia="es-MX"/>
        </w:rPr>
        <w:t>3</w:t>
      </w:r>
      <w:r w:rsidR="003F4DD4" w:rsidRPr="00C57D84">
        <w:rPr>
          <w:rFonts w:ascii="Times New Roman" w:eastAsia="Times New Roman" w:hAnsi="Times New Roman" w:cs="Times New Roman"/>
          <w:sz w:val="24"/>
          <w:szCs w:val="24"/>
          <w:lang w:eastAsia="es-MX"/>
        </w:rPr>
        <w:t>;</w:t>
      </w:r>
      <w:r w:rsidR="00BB4F9D" w:rsidRPr="00C57D84">
        <w:rPr>
          <w:rFonts w:ascii="Times New Roman" w:eastAsia="Times New Roman" w:hAnsi="Times New Roman" w:cs="Times New Roman"/>
          <w:sz w:val="24"/>
          <w:szCs w:val="24"/>
          <w:lang w:eastAsia="es-MX"/>
        </w:rPr>
        <w:t xml:space="preserve"> para favorecer los trabajos de estudio y dictaminación integrar</w:t>
      </w:r>
      <w:r w:rsidR="003F4DD4" w:rsidRPr="00C57D84">
        <w:rPr>
          <w:rFonts w:ascii="Times New Roman" w:eastAsia="Times New Roman" w:hAnsi="Times New Roman" w:cs="Times New Roman"/>
          <w:sz w:val="24"/>
          <w:szCs w:val="24"/>
          <w:lang w:eastAsia="es-MX"/>
        </w:rPr>
        <w:t xml:space="preserve"> 3</w:t>
      </w:r>
      <w:r w:rsidR="00BB4F9D" w:rsidRPr="00C57D84">
        <w:rPr>
          <w:rFonts w:ascii="Times New Roman" w:eastAsia="Times New Roman" w:hAnsi="Times New Roman" w:cs="Times New Roman"/>
          <w:sz w:val="24"/>
          <w:szCs w:val="24"/>
          <w:lang w:eastAsia="es-MX"/>
        </w:rPr>
        <w:t xml:space="preserve"> gru</w:t>
      </w:r>
      <w:r w:rsidR="003F4DD4" w:rsidRPr="00C57D84">
        <w:rPr>
          <w:rFonts w:ascii="Times New Roman" w:eastAsia="Times New Roman" w:hAnsi="Times New Roman" w:cs="Times New Roman"/>
          <w:sz w:val="24"/>
          <w:szCs w:val="24"/>
          <w:lang w:eastAsia="es-MX"/>
        </w:rPr>
        <w:t>pos en los términos siguientes:</w:t>
      </w:r>
    </w:p>
    <w:p w:rsidR="00BB4F9D" w:rsidRPr="00C57D84" w:rsidRDefault="00BB4F9D" w:rsidP="005A1298">
      <w:pPr>
        <w:pStyle w:val="Sinespaciado"/>
        <w:ind w:firstLine="708"/>
        <w:jc w:val="both"/>
        <w:rPr>
          <w:rStyle w:val="nfasis"/>
          <w:rFonts w:ascii="Times New Roman" w:hAnsi="Times New Roman" w:cs="Times New Roman"/>
          <w:bCs/>
          <w:i w:val="0"/>
          <w:iCs w:val="0"/>
          <w:sz w:val="24"/>
          <w:szCs w:val="24"/>
          <w:shd w:val="clear" w:color="auto" w:fill="FFFFFF"/>
        </w:rPr>
      </w:pPr>
      <w:r w:rsidRPr="00C57D84">
        <w:rPr>
          <w:rFonts w:ascii="Times New Roman" w:eastAsia="Times New Roman" w:hAnsi="Times New Roman" w:cs="Times New Roman"/>
          <w:sz w:val="24"/>
          <w:szCs w:val="24"/>
          <w:lang w:eastAsia="es-MX"/>
        </w:rPr>
        <w:t xml:space="preserve">Municipios cuya iniciativa es coincidente con la revisión y opinión técnica del </w:t>
      </w:r>
      <w:proofErr w:type="spellStart"/>
      <w:r w:rsidRPr="00C57D84">
        <w:rPr>
          <w:rStyle w:val="nfasis"/>
          <w:rFonts w:ascii="Times New Roman" w:hAnsi="Times New Roman" w:cs="Times New Roman"/>
          <w:bCs/>
          <w:i w:val="0"/>
          <w:sz w:val="24"/>
          <w:szCs w:val="24"/>
          <w:shd w:val="clear" w:color="auto" w:fill="FFFFFF"/>
        </w:rPr>
        <w:t>IGECEM</w:t>
      </w:r>
      <w:proofErr w:type="spellEnd"/>
      <w:r w:rsidRPr="00C57D84">
        <w:rPr>
          <w:rStyle w:val="nfasis"/>
          <w:rFonts w:ascii="Times New Roman" w:hAnsi="Times New Roman" w:cs="Times New Roman"/>
          <w:bCs/>
          <w:i w:val="0"/>
          <w:sz w:val="24"/>
          <w:szCs w:val="24"/>
          <w:shd w:val="clear" w:color="auto" w:fill="FFFFFF"/>
        </w:rPr>
        <w:t>.</w:t>
      </w:r>
    </w:p>
    <w:p w:rsidR="00D15020" w:rsidRPr="00C57D84" w:rsidRDefault="003F4DD4" w:rsidP="005A1298">
      <w:pPr>
        <w:pStyle w:val="Sinespaciado"/>
        <w:ind w:firstLine="708"/>
        <w:jc w:val="both"/>
        <w:rPr>
          <w:rFonts w:ascii="Times New Roman" w:hAnsi="Times New Roman" w:cs="Times New Roman"/>
          <w:sz w:val="24"/>
          <w:szCs w:val="24"/>
        </w:rPr>
      </w:pPr>
      <w:r w:rsidRPr="00C57D84">
        <w:rPr>
          <w:rStyle w:val="nfasis"/>
          <w:rFonts w:ascii="Times New Roman" w:hAnsi="Times New Roman" w:cs="Times New Roman"/>
          <w:bCs/>
          <w:i w:val="0"/>
          <w:iCs w:val="0"/>
          <w:sz w:val="24"/>
          <w:szCs w:val="24"/>
          <w:shd w:val="clear" w:color="auto" w:fill="FFFFFF"/>
        </w:rPr>
        <w:t xml:space="preserve">Municipios </w:t>
      </w:r>
      <w:r w:rsidR="00D15020" w:rsidRPr="00C57D84">
        <w:rPr>
          <w:rFonts w:ascii="Times New Roman" w:hAnsi="Times New Roman" w:cs="Times New Roman"/>
          <w:sz w:val="24"/>
          <w:szCs w:val="24"/>
        </w:rPr>
        <w:t xml:space="preserve">que no presentaron la documentación idónea y que impiden determinar si existe o no coincidencia con la revisión y opinión técnica del </w:t>
      </w:r>
      <w:proofErr w:type="spellStart"/>
      <w:r w:rsidR="00D15020" w:rsidRPr="00C57D84">
        <w:rPr>
          <w:rFonts w:ascii="Times New Roman" w:hAnsi="Times New Roman" w:cs="Times New Roman"/>
          <w:sz w:val="24"/>
          <w:szCs w:val="24"/>
        </w:rPr>
        <w:t>IGECEM</w:t>
      </w:r>
      <w:proofErr w:type="spellEnd"/>
      <w:r w:rsidR="00D15020" w:rsidRPr="00C57D84">
        <w:rPr>
          <w:rFonts w:ascii="Times New Roman" w:hAnsi="Times New Roman" w:cs="Times New Roman"/>
          <w:sz w:val="24"/>
          <w:szCs w:val="24"/>
        </w:rPr>
        <w:t xml:space="preserve">, municipios cuya iniciativa no es concordante con la revisión y opinión técnica del </w:t>
      </w:r>
      <w:proofErr w:type="spellStart"/>
      <w:r w:rsidR="00D15020" w:rsidRPr="00C57D84">
        <w:rPr>
          <w:rFonts w:ascii="Times New Roman" w:hAnsi="Times New Roman" w:cs="Times New Roman"/>
          <w:sz w:val="24"/>
          <w:szCs w:val="24"/>
        </w:rPr>
        <w:t>IGECEM</w:t>
      </w:r>
      <w:proofErr w:type="spellEnd"/>
      <w:r w:rsidR="00D15020" w:rsidRPr="00C57D84">
        <w:rPr>
          <w:rFonts w:ascii="Times New Roman" w:hAnsi="Times New Roman" w:cs="Times New Roman"/>
          <w:sz w:val="24"/>
          <w:szCs w:val="24"/>
        </w:rPr>
        <w:t>.</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Aquí compañeras y compañeros legisladores quisiera hacer crónica del procedimiento parlamentario que hicimos el año pasado donde fue una manera, diríamos, más sencilla de </w:t>
      </w:r>
      <w:r w:rsidRPr="00C57D84">
        <w:rPr>
          <w:rFonts w:ascii="Times New Roman" w:hAnsi="Times New Roman" w:cs="Times New Roman"/>
          <w:sz w:val="24"/>
          <w:szCs w:val="24"/>
        </w:rPr>
        <w:lastRenderedPageBreak/>
        <w:t>depurar el trabajo y se hicieron estos 3 grupos de trabajo, diríamos donde se separaron, donde no había ya ningún problema y se avanzaba con un bloque amplio de municipios y ya aclarábamos donde había algunos –por ejemplo- que había omisión, franca omisión de los mismos y dejábamos en un tercer bloque en el que había pues de alguna forma alguna discordancia o algún concepto de las compañeras y compañeros legisladores, en su opinión particular que requería un debate, diríamos en lo particular.</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Entonces estaríamos planteando un método de trabajo muy similar al que se ejerció el año pasado.</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Para favorecer estos trabajos conforme a la metodología referida, cederé el uso de la palabra al Licenciado en Planeación Territorial Aarón López Rivera, Director de Catastro del Instituto de Información e Investigación Geográfica, Estadística y Catastral del Estado de México.</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SECRETARIA DIP. MÓNICA ANGÉLICA ÁLVAREZ NEMER. Se registra la asistencia del diputado Martín Zepeda.</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LIC. AARÓN LÓPEZ RIVERA. Muchas gracias.</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Nuevamente agradecer a esta Honorable Soberanía el espacio que brinda al Instituto de Información e Investigación Geográfica, Estadística y Catastral para poder presentar las iniciativas respecto de las propuestas de actualización de valores unitarios de suelo y de construcciones de los 125 municipios de la Entidad.</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Nuevamente saludo a quienes nos hacen el honor de estar tanto presencial como en línea, a las y los diputados, en esta ocasión de que evidentemente hubiera preguntas de carácter más técnico y pudiéramos ampliar por supuesto la información, me gustaría ser un poco ya más directo en la presentación específica de cómo, cuál es la facultad y la obligación jurídica legal que tienen los municipios de presentar dichas iniciativas y posteriormente ya el resumen de los porcentajes propuestos respecto a los valores de suelo y de construcciones.</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 primer momento nuevamente reiterar la obligación que existe en la Constitución Política de los Estados Unidos Mexicanos, establecido en el artículo 115 Constitucional, respecto a la, primero, la potestad tributaria que tienen los municipios de evidentemente cobrar sobre los inmuebles y por otro lado, evidentemente faculta a los municipios también para precisamente hoy el ejercicio que nos lleva en este momento a que presenten a la Legislatura Local sus propias iniciativas de actualización de valores de suelo y construcción.</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 segundo momento la Constitución Política de Estado Libre y Soberano de México establece los deberes de los vecinos de la Entidad para contribuir con el gasto público, específicamente también en el tema inmobiliario y por otro lado ya viene más específicamente el procedimiento para la integración y actualización de valores unitarios de suelo y de construcciones que estable</w:t>
      </w:r>
      <w:r w:rsidR="00390DB5" w:rsidRPr="00C57D84">
        <w:rPr>
          <w:rFonts w:ascii="Times New Roman" w:hAnsi="Times New Roman" w:cs="Times New Roman"/>
          <w:sz w:val="24"/>
          <w:szCs w:val="24"/>
        </w:rPr>
        <w:t>ce</w:t>
      </w:r>
      <w:r w:rsidRPr="00C57D84">
        <w:rPr>
          <w:rFonts w:ascii="Times New Roman" w:hAnsi="Times New Roman" w:cs="Times New Roman"/>
          <w:sz w:val="24"/>
          <w:szCs w:val="24"/>
        </w:rPr>
        <w:t>, particularmente el artículo 195 y 196 que en un momento daré pauta más específica que habla de los tiempos y por otro lado, también el apartado quinto del manual catastral establece de manera específica cuál es el procedimiento técnico para elaborar dichas propuestas de actualización de valores de suelo y de construcción.</w:t>
      </w:r>
    </w:p>
    <w:p w:rsidR="00D15020"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Este calendario se repite de manera anual, está establecido en el artículo 195 del Código Financiero, en primer momento la facultad del municipio del primero de enero y hasta el 30 de junio de cada año es integrar este proyecto de propuestas de actualización de valores de suelo y de construcción para que durante los meses de julio y agosto el </w:t>
      </w:r>
      <w:proofErr w:type="spellStart"/>
      <w:r w:rsidRPr="00C57D84">
        <w:rPr>
          <w:rFonts w:ascii="Times New Roman" w:hAnsi="Times New Roman" w:cs="Times New Roman"/>
          <w:sz w:val="24"/>
          <w:szCs w:val="24"/>
        </w:rPr>
        <w:t>IGECEM</w:t>
      </w:r>
      <w:proofErr w:type="spellEnd"/>
      <w:r w:rsidRPr="00C57D84">
        <w:rPr>
          <w:rFonts w:ascii="Times New Roman" w:hAnsi="Times New Roman" w:cs="Times New Roman"/>
          <w:sz w:val="24"/>
          <w:szCs w:val="24"/>
        </w:rPr>
        <w:t xml:space="preserve"> pueda revisar los soportes que presentaron respecto a dicho proyecto y en su caso, emitir la opinión técnica que podría ser procedente o no procedente en razón de los soportes que presentaron para dicha propuesta, para que a más tardar el día 7 de septiembre del ejercicio fiscal, el </w:t>
      </w:r>
      <w:proofErr w:type="spellStart"/>
      <w:r w:rsidRPr="00C57D84">
        <w:rPr>
          <w:rFonts w:ascii="Times New Roman" w:hAnsi="Times New Roman" w:cs="Times New Roman"/>
          <w:sz w:val="24"/>
          <w:szCs w:val="24"/>
        </w:rPr>
        <w:t>IGECEM</w:t>
      </w:r>
      <w:proofErr w:type="spellEnd"/>
      <w:r w:rsidRPr="00C57D84">
        <w:rPr>
          <w:rFonts w:ascii="Times New Roman" w:hAnsi="Times New Roman" w:cs="Times New Roman"/>
          <w:sz w:val="24"/>
          <w:szCs w:val="24"/>
        </w:rPr>
        <w:t xml:space="preserve"> pueda entregar a los municipios la opinión técnica correspondiente.</w:t>
      </w:r>
    </w:p>
    <w:p w:rsidR="003D6A09" w:rsidRPr="00C57D84" w:rsidRDefault="00D1502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A más tardar el 15 de octubre los municipios deberán somete a su</w:t>
      </w:r>
      <w:r w:rsidR="00D53F0C" w:rsidRPr="00C57D84">
        <w:rPr>
          <w:rFonts w:ascii="Times New Roman" w:hAnsi="Times New Roman" w:cs="Times New Roman"/>
          <w:sz w:val="24"/>
          <w:szCs w:val="24"/>
        </w:rPr>
        <w:t>s</w:t>
      </w:r>
      <w:r w:rsidRPr="00C57D84">
        <w:rPr>
          <w:rFonts w:ascii="Times New Roman" w:hAnsi="Times New Roman" w:cs="Times New Roman"/>
          <w:sz w:val="24"/>
          <w:szCs w:val="24"/>
        </w:rPr>
        <w:t xml:space="preserve"> respectivos cabildos, dicho proyecto para que en su</w:t>
      </w:r>
      <w:r w:rsidR="00D53F0C" w:rsidRPr="00C57D84">
        <w:rPr>
          <w:rFonts w:ascii="Times New Roman" w:hAnsi="Times New Roman" w:cs="Times New Roman"/>
          <w:sz w:val="24"/>
          <w:szCs w:val="24"/>
        </w:rPr>
        <w:t xml:space="preserve"> caso pueda ser </w:t>
      </w:r>
      <w:r w:rsidR="003D6A09" w:rsidRPr="00C57D84">
        <w:rPr>
          <w:rFonts w:ascii="Times New Roman" w:hAnsi="Times New Roman" w:cs="Times New Roman"/>
          <w:sz w:val="24"/>
          <w:szCs w:val="24"/>
        </w:rPr>
        <w:t xml:space="preserve">validado y ser enviado a la Legislatura </w:t>
      </w:r>
      <w:r w:rsidR="000F314D" w:rsidRPr="00C57D84">
        <w:rPr>
          <w:rFonts w:ascii="Times New Roman" w:hAnsi="Times New Roman" w:cs="Times New Roman"/>
          <w:sz w:val="24"/>
          <w:szCs w:val="24"/>
        </w:rPr>
        <w:t xml:space="preserve">Local </w:t>
      </w:r>
      <w:r w:rsidR="003D6A09" w:rsidRPr="00C57D84">
        <w:rPr>
          <w:rFonts w:ascii="Times New Roman" w:hAnsi="Times New Roman" w:cs="Times New Roman"/>
          <w:sz w:val="24"/>
          <w:szCs w:val="24"/>
        </w:rPr>
        <w:t xml:space="preserve">que es </w:t>
      </w:r>
      <w:r w:rsidR="003D6A09" w:rsidRPr="00C57D84">
        <w:rPr>
          <w:rFonts w:ascii="Times New Roman" w:hAnsi="Times New Roman" w:cs="Times New Roman"/>
          <w:sz w:val="24"/>
          <w:szCs w:val="24"/>
        </w:rPr>
        <w:lastRenderedPageBreak/>
        <w:t>en el momento que nos encontramos y estar en posibilidad de poder aprobarlo o autorizarlo a más tardar, así lo establece la norma, el 15 de noviembre y posteriormente su publicación en la Gaceta del Gobierno para que pueda ser aplicado durante el siguiente ejercicio fiscal, que sería el 2023.</w:t>
      </w:r>
    </w:p>
    <w:p w:rsidR="003D6A09" w:rsidRPr="00C57D84" w:rsidRDefault="003D6A09"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Este es un resumen general, creo que aquí vale la pena hacer una pauta especifica de los 125 municipios, primero reconocer el esfuerzo que han hecho la mayoría de los municipios, 12</w:t>
      </w:r>
      <w:r w:rsidR="004C4261" w:rsidRPr="00C57D84">
        <w:rPr>
          <w:rFonts w:ascii="Times New Roman" w:hAnsi="Times New Roman" w:cs="Times New Roman"/>
          <w:sz w:val="24"/>
          <w:szCs w:val="24"/>
        </w:rPr>
        <w:t>3</w:t>
      </w:r>
      <w:r w:rsidRPr="00C57D84">
        <w:rPr>
          <w:rFonts w:ascii="Times New Roman" w:hAnsi="Times New Roman" w:cs="Times New Roman"/>
          <w:sz w:val="24"/>
          <w:szCs w:val="24"/>
        </w:rPr>
        <w:t xml:space="preserve"> específicamente, ahorita </w:t>
      </w:r>
      <w:r w:rsidR="004C4261" w:rsidRPr="00C57D84">
        <w:rPr>
          <w:rFonts w:ascii="Times New Roman" w:hAnsi="Times New Roman" w:cs="Times New Roman"/>
          <w:sz w:val="24"/>
          <w:szCs w:val="24"/>
        </w:rPr>
        <w:t xml:space="preserve">de </w:t>
      </w:r>
      <w:r w:rsidRPr="00C57D84">
        <w:rPr>
          <w:rFonts w:ascii="Times New Roman" w:hAnsi="Times New Roman" w:cs="Times New Roman"/>
          <w:sz w:val="24"/>
          <w:szCs w:val="24"/>
        </w:rPr>
        <w:t>referencia específica, toda vez que se están actualizando el 92% del total de las áreas homogéneas, es decir, que de 7 mil 694 áreas homogéneas que tiene el Estado de México, 7 mil 085 se están actualizando y en promedio</w:t>
      </w:r>
      <w:r w:rsidR="004C4261" w:rsidRPr="00C57D84">
        <w:rPr>
          <w:rFonts w:ascii="Times New Roman" w:hAnsi="Times New Roman" w:cs="Times New Roman"/>
          <w:sz w:val="24"/>
          <w:szCs w:val="24"/>
        </w:rPr>
        <w:t>,</w:t>
      </w:r>
      <w:r w:rsidRPr="00C57D84">
        <w:rPr>
          <w:rFonts w:ascii="Times New Roman" w:hAnsi="Times New Roman" w:cs="Times New Roman"/>
          <w:sz w:val="24"/>
          <w:szCs w:val="24"/>
        </w:rPr>
        <w:t xml:space="preserve"> en el promedio global de actualización en suelo es de 5.8%, aquí me gustaría hacer una referencia que este promedio general está por debajo del </w:t>
      </w:r>
      <w:r w:rsidR="008E703D" w:rsidRPr="00C57D84">
        <w:rPr>
          <w:rFonts w:ascii="Times New Roman" w:hAnsi="Times New Roman" w:cs="Times New Roman"/>
          <w:sz w:val="24"/>
          <w:szCs w:val="24"/>
        </w:rPr>
        <w:t>índice</w:t>
      </w:r>
      <w:r w:rsidRPr="00C57D84">
        <w:rPr>
          <w:rFonts w:ascii="Times New Roman" w:hAnsi="Times New Roman" w:cs="Times New Roman"/>
          <w:sz w:val="24"/>
          <w:szCs w:val="24"/>
        </w:rPr>
        <w:t xml:space="preserve"> inflacionario más recientemente publicado por el INEGI que es de 8.4 analizado.</w:t>
      </w:r>
    </w:p>
    <w:p w:rsidR="003D6A09" w:rsidRPr="00C57D84" w:rsidRDefault="003D6A09"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Ahora bien, como bien lo refería el diputado Francisco Santos, nos permitimos segmentar en diferentes grupos estas propuestas, el primer grupo está integrado por 8 municipios y son los que proponen la ratificación de sus valores de suelo, es decir, incremento </w:t>
      </w:r>
      <w:r w:rsidR="00D42902" w:rsidRPr="00C57D84">
        <w:rPr>
          <w:rFonts w:ascii="Times New Roman" w:hAnsi="Times New Roman" w:cs="Times New Roman"/>
          <w:sz w:val="24"/>
          <w:szCs w:val="24"/>
        </w:rPr>
        <w:t>cero</w:t>
      </w:r>
      <w:r w:rsidRPr="00C57D84">
        <w:rPr>
          <w:rFonts w:ascii="Times New Roman" w:hAnsi="Times New Roman" w:cs="Times New Roman"/>
          <w:sz w:val="24"/>
          <w:szCs w:val="24"/>
        </w:rPr>
        <w:t xml:space="preserve"> para el ejercicio fiscal 2023, y refiero que son los </w:t>
      </w:r>
      <w:r w:rsidR="00D42902" w:rsidRPr="00C57D84">
        <w:rPr>
          <w:rFonts w:ascii="Times New Roman" w:hAnsi="Times New Roman" w:cs="Times New Roman"/>
          <w:sz w:val="24"/>
          <w:szCs w:val="24"/>
        </w:rPr>
        <w:t xml:space="preserve">Municipios </w:t>
      </w:r>
      <w:r w:rsidRPr="00C57D84">
        <w:rPr>
          <w:rFonts w:ascii="Times New Roman" w:hAnsi="Times New Roman" w:cs="Times New Roman"/>
          <w:sz w:val="24"/>
          <w:szCs w:val="24"/>
        </w:rPr>
        <w:t xml:space="preserve">de </w:t>
      </w:r>
      <w:r w:rsidR="008E55B0" w:rsidRPr="00C57D84">
        <w:rPr>
          <w:rFonts w:ascii="Times New Roman" w:hAnsi="Times New Roman" w:cs="Times New Roman"/>
          <w:sz w:val="24"/>
          <w:szCs w:val="24"/>
        </w:rPr>
        <w:t>Axapusco</w:t>
      </w:r>
      <w:r w:rsidRPr="00C57D84">
        <w:rPr>
          <w:rFonts w:ascii="Times New Roman" w:hAnsi="Times New Roman" w:cs="Times New Roman"/>
          <w:sz w:val="24"/>
          <w:szCs w:val="24"/>
        </w:rPr>
        <w:t>, Calimaya, Chiautla, Chiconcuac, Joquicingo, Papalotla, Tepotzotlán y T</w:t>
      </w:r>
      <w:r w:rsidR="009D56E7" w:rsidRPr="00C57D84">
        <w:rPr>
          <w:rFonts w:ascii="Times New Roman" w:hAnsi="Times New Roman" w:cs="Times New Roman"/>
          <w:sz w:val="24"/>
          <w:szCs w:val="24"/>
        </w:rPr>
        <w:t>e</w:t>
      </w:r>
      <w:r w:rsidRPr="00C57D84">
        <w:rPr>
          <w:rFonts w:ascii="Times New Roman" w:hAnsi="Times New Roman" w:cs="Times New Roman"/>
          <w:sz w:val="24"/>
          <w:szCs w:val="24"/>
        </w:rPr>
        <w:t>z</w:t>
      </w:r>
      <w:r w:rsidR="009D56E7" w:rsidRPr="00C57D84">
        <w:rPr>
          <w:rFonts w:ascii="Times New Roman" w:hAnsi="Times New Roman" w:cs="Times New Roman"/>
          <w:sz w:val="24"/>
          <w:szCs w:val="24"/>
        </w:rPr>
        <w:t>o</w:t>
      </w:r>
      <w:r w:rsidRPr="00C57D84">
        <w:rPr>
          <w:rFonts w:ascii="Times New Roman" w:hAnsi="Times New Roman" w:cs="Times New Roman"/>
          <w:sz w:val="24"/>
          <w:szCs w:val="24"/>
        </w:rPr>
        <w:t>yuca, estos 8 municipios son los que proponen la ratificación de valores para el ejercicio fiscal 2023.</w:t>
      </w:r>
    </w:p>
    <w:p w:rsidR="003D6A09" w:rsidRPr="00C57D84" w:rsidRDefault="003D6A09"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Y luego viene el boque que está integrado por la mayor parte de los municipios de la entidad, serían 106 municipios que van en incremento del 0.1 y hasta el 10% reitero, son 106 municipios y la mayoría en su gran totalidad recae en un incremento también por debajo del índice inflacionario más recientemente publicado por el INEGI.</w:t>
      </w:r>
    </w:p>
    <w:p w:rsidR="003D6A09" w:rsidRPr="00C57D84" w:rsidRDefault="00E423BF"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Y el ú</w:t>
      </w:r>
      <w:r w:rsidR="003D6A09" w:rsidRPr="00C57D84">
        <w:rPr>
          <w:rFonts w:ascii="Times New Roman" w:hAnsi="Times New Roman" w:cs="Times New Roman"/>
          <w:sz w:val="24"/>
          <w:szCs w:val="24"/>
        </w:rPr>
        <w:t xml:space="preserve">ltimo rango está integrado por 11 municipios que traen una propuesta de incremento del 10 y hasta el 20% de propuesta, los refiero, Apaxco con el 10.27%, Ixtapan de la Sal 11.03%, Jiquipilco 10.31, Luvianos 10.2, San Felipe del Progreso 10.4, </w:t>
      </w:r>
      <w:r w:rsidR="009D56E7" w:rsidRPr="00C57D84">
        <w:rPr>
          <w:rFonts w:ascii="Times New Roman" w:hAnsi="Times New Roman" w:cs="Times New Roman"/>
          <w:sz w:val="24"/>
          <w:szCs w:val="24"/>
        </w:rPr>
        <w:t>Tecámac</w:t>
      </w:r>
      <w:r w:rsidR="003D6A09" w:rsidRPr="00C57D84">
        <w:rPr>
          <w:rFonts w:ascii="Times New Roman" w:hAnsi="Times New Roman" w:cs="Times New Roman"/>
          <w:sz w:val="24"/>
          <w:szCs w:val="24"/>
        </w:rPr>
        <w:t xml:space="preserve"> 17.3, Tenancingo 13.3, Tejupilco 10.2, Tlatlaya 12.3, Temascaltepec 18.4 y Tonatico 15.3.</w:t>
      </w:r>
    </w:p>
    <w:p w:rsidR="003D6A09" w:rsidRPr="00C57D84" w:rsidRDefault="003D6A09"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Igual aquí me gustaría hacer una reflexión a esta </w:t>
      </w:r>
      <w:r w:rsidR="00E423BF" w:rsidRPr="00C57D84">
        <w:rPr>
          <w:rFonts w:ascii="Times New Roman" w:hAnsi="Times New Roman" w:cs="Times New Roman"/>
          <w:sz w:val="24"/>
          <w:szCs w:val="24"/>
        </w:rPr>
        <w:t>Honorable Legislatura</w:t>
      </w:r>
      <w:r w:rsidRPr="00C57D84">
        <w:rPr>
          <w:rFonts w:ascii="Times New Roman" w:hAnsi="Times New Roman" w:cs="Times New Roman"/>
          <w:sz w:val="24"/>
          <w:szCs w:val="24"/>
        </w:rPr>
        <w:t xml:space="preserve">, a quienes integran estas </w:t>
      </w:r>
      <w:r w:rsidR="002B5358" w:rsidRPr="00C57D84">
        <w:rPr>
          <w:rFonts w:ascii="Times New Roman" w:hAnsi="Times New Roman" w:cs="Times New Roman"/>
          <w:sz w:val="24"/>
          <w:szCs w:val="24"/>
        </w:rPr>
        <w:t>3</w:t>
      </w:r>
      <w:r w:rsidRPr="00C57D84">
        <w:rPr>
          <w:rFonts w:ascii="Times New Roman" w:hAnsi="Times New Roman" w:cs="Times New Roman"/>
          <w:sz w:val="24"/>
          <w:szCs w:val="24"/>
        </w:rPr>
        <w:t xml:space="preserve"> comisiones, en razón de que como pueden observar la mayor parte de municipios que están en este rango, son del sur de la entidad, la mayor parte, por</w:t>
      </w:r>
      <w:r w:rsidR="00B84E53" w:rsidRPr="00C57D84">
        <w:rPr>
          <w:rFonts w:ascii="Times New Roman" w:hAnsi="Times New Roman" w:cs="Times New Roman"/>
          <w:sz w:val="24"/>
          <w:szCs w:val="24"/>
        </w:rPr>
        <w:t xml:space="preserve"> qué</w:t>
      </w:r>
      <w:r w:rsidRPr="00C57D84">
        <w:rPr>
          <w:rFonts w:ascii="Times New Roman" w:hAnsi="Times New Roman" w:cs="Times New Roman"/>
          <w:sz w:val="24"/>
          <w:szCs w:val="24"/>
        </w:rPr>
        <w:t xml:space="preserve"> este incremento que se está proponiendo, por el margen y la brecha tan alta que existe entre los valores o la desactualización de valores catastrales y valores comerciales.</w:t>
      </w:r>
    </w:p>
    <w:p w:rsidR="003D6A09" w:rsidRPr="00C57D84" w:rsidRDefault="003D6A09"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En el sur tenemos valores de 2 pesos, de 5 pesos que en la realidad eso ya no existe y por otro lado tenemos un municipio que también aquí estamos identificando y que es evidentemente Tecámac y es por las circunstancias que generó la construcción del </w:t>
      </w:r>
      <w:r w:rsidR="00B84E53" w:rsidRPr="00C57D84">
        <w:rPr>
          <w:rFonts w:ascii="Times New Roman" w:hAnsi="Times New Roman" w:cs="Times New Roman"/>
          <w:sz w:val="24"/>
          <w:szCs w:val="24"/>
        </w:rPr>
        <w:t xml:space="preserve">Aeropuerto </w:t>
      </w:r>
      <w:r w:rsidRPr="00C57D84">
        <w:rPr>
          <w:rFonts w:ascii="Times New Roman" w:hAnsi="Times New Roman" w:cs="Times New Roman"/>
          <w:sz w:val="24"/>
          <w:szCs w:val="24"/>
        </w:rPr>
        <w:t>Felipe Ángeles, de ahí en fuera la mayoría de los municipios se comprenden en el rango que está por debajo del índice inflacionario y que es la mayor parte de los municipios, son 106.</w:t>
      </w:r>
    </w:p>
    <w:p w:rsidR="003D6A09" w:rsidRPr="00C57D84" w:rsidRDefault="003D6A09"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Ahora bien, de los 125 municipios, 123 resultaron procedentes técnicamente sus propuestas, </w:t>
      </w:r>
      <w:r w:rsidR="00B84E53" w:rsidRPr="00C57D84">
        <w:rPr>
          <w:rFonts w:ascii="Times New Roman" w:hAnsi="Times New Roman" w:cs="Times New Roman"/>
          <w:sz w:val="24"/>
          <w:szCs w:val="24"/>
        </w:rPr>
        <w:t>2</w:t>
      </w:r>
      <w:r w:rsidRPr="00C57D84">
        <w:rPr>
          <w:rFonts w:ascii="Times New Roman" w:hAnsi="Times New Roman" w:cs="Times New Roman"/>
          <w:sz w:val="24"/>
          <w:szCs w:val="24"/>
        </w:rPr>
        <w:t xml:space="preserve"> particularmente que los refiero de manera específica Joquicingo y Calimaya resultaron no procedentes en razón que solamente recibimos o el acta de cabildo o un escrito firmado por el alcalde diciendo que ratificamos sus valores sin ningún soporte.</w:t>
      </w:r>
    </w:p>
    <w:p w:rsidR="003D6A09" w:rsidRPr="00C57D84" w:rsidRDefault="003D6A09" w:rsidP="005A1298">
      <w:pPr>
        <w:spacing w:after="0" w:line="240" w:lineRule="auto"/>
        <w:ind w:firstLine="708"/>
        <w:contextualSpacing/>
        <w:jc w:val="both"/>
        <w:rPr>
          <w:rFonts w:ascii="Times New Roman" w:hAnsi="Times New Roman" w:cs="Times New Roman"/>
          <w:sz w:val="24"/>
          <w:szCs w:val="24"/>
        </w:rPr>
      </w:pPr>
      <w:r w:rsidRPr="00C57D84">
        <w:rPr>
          <w:rFonts w:ascii="Times New Roman" w:hAnsi="Times New Roman" w:cs="Times New Roman"/>
          <w:sz w:val="24"/>
          <w:szCs w:val="24"/>
        </w:rPr>
        <w:t>Cuáles son los soportes que dan pauta a que pueda ser procedente las propuestas de actualización, ratificación o hasta en su caso decremento.</w:t>
      </w:r>
    </w:p>
    <w:p w:rsidR="00B922F9" w:rsidRPr="00C57D84" w:rsidRDefault="003D6A09" w:rsidP="005A1298">
      <w:pPr>
        <w:spacing w:after="0" w:line="240" w:lineRule="auto"/>
        <w:ind w:firstLine="708"/>
        <w:contextualSpacing/>
        <w:jc w:val="both"/>
        <w:rPr>
          <w:rFonts w:ascii="Times New Roman" w:hAnsi="Times New Roman" w:cs="Times New Roman"/>
          <w:sz w:val="24"/>
          <w:szCs w:val="24"/>
        </w:rPr>
      </w:pPr>
      <w:r w:rsidRPr="00C57D84">
        <w:rPr>
          <w:rFonts w:ascii="Times New Roman" w:hAnsi="Times New Roman" w:cs="Times New Roman"/>
          <w:sz w:val="24"/>
          <w:szCs w:val="24"/>
        </w:rPr>
        <w:t>Evidentemente lo primero es el mercado inmobiliario que normalmente lo acreditan los municipios con los propios contratos de compra-venta y traslado de dominio que presentan en las tesorerías municipales, puede ser que también alguna obra pública especifica pueda haber detonado plusvalía en la zona, también el expediente obra pública puede ser, publicaciones de revistas especializadas o sitios especializados de internet, donde se establece</w:t>
      </w:r>
      <w:r w:rsidR="00C77D66" w:rsidRPr="00C57D84">
        <w:rPr>
          <w:rFonts w:ascii="Times New Roman" w:hAnsi="Times New Roman" w:cs="Times New Roman"/>
          <w:sz w:val="24"/>
          <w:szCs w:val="24"/>
        </w:rPr>
        <w:t>n</w:t>
      </w:r>
      <w:r w:rsidRPr="00C57D84">
        <w:rPr>
          <w:rFonts w:ascii="Times New Roman" w:hAnsi="Times New Roman" w:cs="Times New Roman"/>
          <w:sz w:val="24"/>
          <w:szCs w:val="24"/>
        </w:rPr>
        <w:t xml:space="preserve"> los valores de mercado de los inmuebles y opiniones emitidas por colegios específicos</w:t>
      </w:r>
      <w:r w:rsidR="00DE7F30" w:rsidRPr="00C57D84">
        <w:rPr>
          <w:rFonts w:ascii="Times New Roman" w:hAnsi="Times New Roman" w:cs="Times New Roman"/>
          <w:sz w:val="24"/>
          <w:szCs w:val="24"/>
        </w:rPr>
        <w:t xml:space="preserve"> que pueden ser </w:t>
      </w:r>
      <w:r w:rsidR="00B922F9" w:rsidRPr="00C57D84">
        <w:rPr>
          <w:rFonts w:ascii="Times New Roman" w:hAnsi="Times New Roman" w:cs="Times New Roman"/>
          <w:sz w:val="24"/>
          <w:szCs w:val="24"/>
        </w:rPr>
        <w:t xml:space="preserve">de evaluación o de dictaminación, todos estos soportes pueden ser los que puedan dar pauta a una </w:t>
      </w:r>
      <w:r w:rsidR="00B922F9" w:rsidRPr="00C57D84">
        <w:rPr>
          <w:rFonts w:ascii="Times New Roman" w:hAnsi="Times New Roman" w:cs="Times New Roman"/>
          <w:sz w:val="24"/>
          <w:szCs w:val="24"/>
        </w:rPr>
        <w:lastRenderedPageBreak/>
        <w:t>opinión procedente, reitero</w:t>
      </w:r>
      <w:r w:rsidR="00C77D66" w:rsidRPr="00C57D84">
        <w:rPr>
          <w:rFonts w:ascii="Times New Roman" w:hAnsi="Times New Roman" w:cs="Times New Roman"/>
          <w:sz w:val="24"/>
          <w:szCs w:val="24"/>
        </w:rPr>
        <w:t>,</w:t>
      </w:r>
      <w:r w:rsidR="00B922F9" w:rsidRPr="00C57D84">
        <w:rPr>
          <w:rFonts w:ascii="Times New Roman" w:hAnsi="Times New Roman" w:cs="Times New Roman"/>
          <w:sz w:val="24"/>
          <w:szCs w:val="24"/>
        </w:rPr>
        <w:t xml:space="preserve"> son 123 procedentes únicamente Joquicingo y Calimaya no cumplieron con esta circunstancia.</w:t>
      </w:r>
    </w:p>
    <w:p w:rsidR="00AE66BB" w:rsidRPr="00C57D84" w:rsidRDefault="00B922F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Para el caso de los valores de construcciones, aquí lo segmentamos por habitacionales, se está proponiendo en lo general en el rango de habitacionales</w:t>
      </w:r>
      <w:r w:rsidR="00A04D3D" w:rsidRPr="00C57D84">
        <w:rPr>
          <w:rFonts w:ascii="Times New Roman" w:hAnsi="Times New Roman" w:cs="Times New Roman"/>
          <w:sz w:val="24"/>
          <w:szCs w:val="24"/>
        </w:rPr>
        <w:t xml:space="preserve"> u</w:t>
      </w:r>
      <w:r w:rsidRPr="00C57D84">
        <w:rPr>
          <w:rFonts w:ascii="Times New Roman" w:hAnsi="Times New Roman" w:cs="Times New Roman"/>
          <w:sz w:val="24"/>
          <w:szCs w:val="24"/>
        </w:rPr>
        <w:t>n 6.9%, comerciales 8.9%, industriales 8.7% en p</w:t>
      </w:r>
      <w:r w:rsidR="00A04D3D" w:rsidRPr="00C57D84">
        <w:rPr>
          <w:rFonts w:ascii="Times New Roman" w:hAnsi="Times New Roman" w:cs="Times New Roman"/>
          <w:sz w:val="24"/>
          <w:szCs w:val="24"/>
        </w:rPr>
        <w:t>romedio, equipamiento 8.7 y espe</w:t>
      </w:r>
      <w:r w:rsidRPr="00C57D84">
        <w:rPr>
          <w:rFonts w:ascii="Times New Roman" w:hAnsi="Times New Roman" w:cs="Times New Roman"/>
          <w:sz w:val="24"/>
          <w:szCs w:val="24"/>
        </w:rPr>
        <w:t>ciales 4.9, el promedio general en la tabla de construcciones de la</w:t>
      </w:r>
      <w:r w:rsidR="00A04D3D" w:rsidRPr="00C57D84">
        <w:rPr>
          <w:rFonts w:ascii="Times New Roman" w:hAnsi="Times New Roman" w:cs="Times New Roman"/>
          <w:sz w:val="24"/>
          <w:szCs w:val="24"/>
        </w:rPr>
        <w:t>s</w:t>
      </w:r>
      <w:r w:rsidRPr="00C57D84">
        <w:rPr>
          <w:rFonts w:ascii="Times New Roman" w:hAnsi="Times New Roman" w:cs="Times New Roman"/>
          <w:sz w:val="24"/>
          <w:szCs w:val="24"/>
        </w:rPr>
        <w:t xml:space="preserve"> 119 tipologías que lo integran, es de 7.6%, como pueden también identificar como reflexión, los porcentajes más altos tiene que ver con comerciales</w:t>
      </w:r>
      <w:r w:rsidR="00A04D3D" w:rsidRPr="00C57D84">
        <w:rPr>
          <w:rFonts w:ascii="Times New Roman" w:hAnsi="Times New Roman" w:cs="Times New Roman"/>
          <w:sz w:val="24"/>
          <w:szCs w:val="24"/>
        </w:rPr>
        <w:t>,</w:t>
      </w:r>
      <w:r w:rsidRPr="00C57D84">
        <w:rPr>
          <w:rFonts w:ascii="Times New Roman" w:hAnsi="Times New Roman" w:cs="Times New Roman"/>
          <w:sz w:val="24"/>
          <w:szCs w:val="24"/>
        </w:rPr>
        <w:t xml:space="preserve"> industriales y equipamiento, la razón a diferencia de </w:t>
      </w:r>
      <w:r w:rsidR="00A04D3D" w:rsidRPr="00C57D84">
        <w:rPr>
          <w:rFonts w:ascii="Times New Roman" w:hAnsi="Times New Roman" w:cs="Times New Roman"/>
          <w:sz w:val="24"/>
          <w:szCs w:val="24"/>
        </w:rPr>
        <w:t>-</w:t>
      </w:r>
      <w:r w:rsidRPr="00C57D84">
        <w:rPr>
          <w:rFonts w:ascii="Times New Roman" w:hAnsi="Times New Roman" w:cs="Times New Roman"/>
          <w:sz w:val="24"/>
          <w:szCs w:val="24"/>
        </w:rPr>
        <w:t>por ejemplo</w:t>
      </w:r>
      <w:r w:rsidR="00A04D3D" w:rsidRPr="00C57D84">
        <w:rPr>
          <w:rFonts w:ascii="Times New Roman" w:hAnsi="Times New Roman" w:cs="Times New Roman"/>
          <w:sz w:val="24"/>
          <w:szCs w:val="24"/>
        </w:rPr>
        <w:t>-</w:t>
      </w:r>
      <w:r w:rsidRPr="00C57D84">
        <w:rPr>
          <w:rFonts w:ascii="Times New Roman" w:hAnsi="Times New Roman" w:cs="Times New Roman"/>
          <w:sz w:val="24"/>
          <w:szCs w:val="24"/>
        </w:rPr>
        <w:t xml:space="preserve"> las habitacionales, la razón, es que este tipo de edificaciones, requieren 2 tipos de elemento constructivo, como pueden todos darse cuenta subió mucho el </w:t>
      </w:r>
      <w:r w:rsidR="00AE66BB" w:rsidRPr="00C57D84">
        <w:rPr>
          <w:rFonts w:ascii="Times New Roman" w:hAnsi="Times New Roman" w:cs="Times New Roman"/>
          <w:sz w:val="24"/>
          <w:szCs w:val="24"/>
        </w:rPr>
        <w:t xml:space="preserve">ejercicio fiscal </w:t>
      </w:r>
      <w:r w:rsidRPr="00C57D84">
        <w:rPr>
          <w:rFonts w:ascii="Times New Roman" w:hAnsi="Times New Roman" w:cs="Times New Roman"/>
          <w:sz w:val="24"/>
          <w:szCs w:val="24"/>
        </w:rPr>
        <w:t>y tiene que ver con el concreto y con el acero específicamente, eso hace que este tipo de edificaciones que utilizan más, este tipo de material constructivo, haya tenido un mayor incremento</w:t>
      </w:r>
      <w:r w:rsidR="00AE66BB" w:rsidRPr="00C57D84">
        <w:rPr>
          <w:rFonts w:ascii="Times New Roman" w:hAnsi="Times New Roman" w:cs="Times New Roman"/>
          <w:sz w:val="24"/>
          <w:szCs w:val="24"/>
        </w:rPr>
        <w:t>.</w:t>
      </w:r>
    </w:p>
    <w:p w:rsidR="00AE66BB" w:rsidRPr="00C57D84" w:rsidRDefault="00AE66BB"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Yo </w:t>
      </w:r>
      <w:r w:rsidR="00B922F9" w:rsidRPr="00C57D84">
        <w:rPr>
          <w:rFonts w:ascii="Times New Roman" w:hAnsi="Times New Roman" w:cs="Times New Roman"/>
          <w:sz w:val="24"/>
          <w:szCs w:val="24"/>
        </w:rPr>
        <w:t xml:space="preserve">dejaría un poco hasta aquí un </w:t>
      </w:r>
      <w:proofErr w:type="gramStart"/>
      <w:r w:rsidR="00B922F9" w:rsidRPr="00C57D84">
        <w:rPr>
          <w:rFonts w:ascii="Times New Roman" w:hAnsi="Times New Roman" w:cs="Times New Roman"/>
          <w:sz w:val="24"/>
          <w:szCs w:val="24"/>
        </w:rPr>
        <w:t>poco</w:t>
      </w:r>
      <w:proofErr w:type="gramEnd"/>
      <w:r w:rsidR="00B922F9" w:rsidRPr="00C57D84">
        <w:rPr>
          <w:rFonts w:ascii="Times New Roman" w:hAnsi="Times New Roman" w:cs="Times New Roman"/>
          <w:sz w:val="24"/>
          <w:szCs w:val="24"/>
        </w:rPr>
        <w:t xml:space="preserve"> en resumen, por supuesto entiendo que pueda ver muchas preguntas y estar por supuesto a la orden para poder atender </w:t>
      </w:r>
      <w:r w:rsidRPr="00C57D84">
        <w:rPr>
          <w:rFonts w:ascii="Times New Roman" w:hAnsi="Times New Roman" w:cs="Times New Roman"/>
          <w:sz w:val="24"/>
          <w:szCs w:val="24"/>
        </w:rPr>
        <w:t>puntualmente cada una de ellas.</w:t>
      </w:r>
    </w:p>
    <w:p w:rsidR="00B922F9" w:rsidRPr="00C57D84" w:rsidRDefault="00B922F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Muchas gracias.</w:t>
      </w:r>
    </w:p>
    <w:p w:rsidR="00B922F9" w:rsidRPr="00C57D84" w:rsidRDefault="00B922F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Muchas gracias.</w:t>
      </w:r>
    </w:p>
    <w:p w:rsidR="00B922F9" w:rsidRPr="00C57D84" w:rsidRDefault="00B922F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Tendría ahora la palabra el Doctor Oscar Sánchez García, Director General del Instituto de Información e Investigación, </w:t>
      </w:r>
      <w:r w:rsidR="003915D8" w:rsidRPr="00C57D84">
        <w:rPr>
          <w:rFonts w:ascii="Times New Roman" w:hAnsi="Times New Roman" w:cs="Times New Roman"/>
          <w:sz w:val="24"/>
          <w:szCs w:val="24"/>
        </w:rPr>
        <w:t xml:space="preserve">Geográfica, Estadística </w:t>
      </w:r>
      <w:r w:rsidRPr="00C57D84">
        <w:rPr>
          <w:rFonts w:ascii="Times New Roman" w:hAnsi="Times New Roman" w:cs="Times New Roman"/>
          <w:sz w:val="24"/>
          <w:szCs w:val="24"/>
        </w:rPr>
        <w:t xml:space="preserve">y </w:t>
      </w:r>
      <w:r w:rsidR="003915D8" w:rsidRPr="00C57D84">
        <w:rPr>
          <w:rFonts w:ascii="Times New Roman" w:hAnsi="Times New Roman" w:cs="Times New Roman"/>
          <w:sz w:val="24"/>
          <w:szCs w:val="24"/>
        </w:rPr>
        <w:t xml:space="preserve">Catastral </w:t>
      </w:r>
      <w:r w:rsidRPr="00C57D84">
        <w:rPr>
          <w:rFonts w:ascii="Times New Roman" w:hAnsi="Times New Roman" w:cs="Times New Roman"/>
          <w:sz w:val="24"/>
          <w:szCs w:val="24"/>
        </w:rPr>
        <w:t>del Estado de México, para también su intervención por favor.</w:t>
      </w:r>
    </w:p>
    <w:p w:rsidR="000E3432" w:rsidRPr="00C57D84" w:rsidRDefault="00B922F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D</w:t>
      </w:r>
      <w:r w:rsidR="00AD2269" w:rsidRPr="00C57D84">
        <w:rPr>
          <w:rFonts w:ascii="Times New Roman" w:hAnsi="Times New Roman" w:cs="Times New Roman"/>
          <w:sz w:val="24"/>
          <w:szCs w:val="24"/>
        </w:rPr>
        <w:t>R.</w:t>
      </w:r>
      <w:r w:rsidRPr="00C57D84">
        <w:rPr>
          <w:rFonts w:ascii="Times New Roman" w:hAnsi="Times New Roman" w:cs="Times New Roman"/>
          <w:sz w:val="24"/>
          <w:szCs w:val="24"/>
        </w:rPr>
        <w:t xml:space="preserve"> OSCAR SÁNCHEZ GARCÍA. Muy amable diputado Presidente</w:t>
      </w:r>
      <w:r w:rsidR="000E3432" w:rsidRPr="00C57D84">
        <w:rPr>
          <w:rFonts w:ascii="Times New Roman" w:hAnsi="Times New Roman" w:cs="Times New Roman"/>
          <w:sz w:val="24"/>
          <w:szCs w:val="24"/>
        </w:rPr>
        <w:t>.</w:t>
      </w:r>
    </w:p>
    <w:p w:rsidR="000E3432" w:rsidRPr="00C57D84" w:rsidRDefault="000E3432"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Muchas </w:t>
      </w:r>
      <w:r w:rsidR="00B922F9" w:rsidRPr="00C57D84">
        <w:rPr>
          <w:rFonts w:ascii="Times New Roman" w:hAnsi="Times New Roman" w:cs="Times New Roman"/>
          <w:sz w:val="24"/>
          <w:szCs w:val="24"/>
        </w:rPr>
        <w:t xml:space="preserve">gracias por invitarnos aquí a exponer, estamos obviamente a sus órdenes, la idea es después de su análisis y de su estudio de este de estas propuestas que son de los municipios mismos y revisadas obviamente en términos técnicos por el </w:t>
      </w:r>
      <w:proofErr w:type="spellStart"/>
      <w:r w:rsidR="00B922F9" w:rsidRPr="00C57D84">
        <w:rPr>
          <w:rFonts w:ascii="Times New Roman" w:hAnsi="Times New Roman" w:cs="Times New Roman"/>
          <w:sz w:val="24"/>
          <w:szCs w:val="24"/>
        </w:rPr>
        <w:t>IEGECEM</w:t>
      </w:r>
      <w:proofErr w:type="spellEnd"/>
      <w:r w:rsidR="00B922F9" w:rsidRPr="00C57D84">
        <w:rPr>
          <w:rFonts w:ascii="Times New Roman" w:hAnsi="Times New Roman" w:cs="Times New Roman"/>
          <w:sz w:val="24"/>
          <w:szCs w:val="24"/>
        </w:rPr>
        <w:t xml:space="preserve">, atender a todas las inquietudes que se puedan tener en esta </w:t>
      </w:r>
      <w:r w:rsidRPr="00C57D84">
        <w:rPr>
          <w:rFonts w:ascii="Times New Roman" w:hAnsi="Times New Roman" w:cs="Times New Roman"/>
          <w:sz w:val="24"/>
          <w:szCs w:val="24"/>
        </w:rPr>
        <w:t>Soberanía</w:t>
      </w:r>
      <w:r w:rsidR="00B922F9" w:rsidRPr="00C57D84">
        <w:rPr>
          <w:rFonts w:ascii="Times New Roman" w:hAnsi="Times New Roman" w:cs="Times New Roman"/>
          <w:sz w:val="24"/>
          <w:szCs w:val="24"/>
        </w:rPr>
        <w:t>, para justificar digamos el ajuste a las tablas de valores correspondientes</w:t>
      </w:r>
      <w:r w:rsidRPr="00C57D84">
        <w:rPr>
          <w:rFonts w:ascii="Times New Roman" w:hAnsi="Times New Roman" w:cs="Times New Roman"/>
          <w:sz w:val="24"/>
          <w:szCs w:val="24"/>
        </w:rPr>
        <w:t>.</w:t>
      </w:r>
    </w:p>
    <w:p w:rsidR="00B922F9" w:rsidRPr="00C57D84" w:rsidRDefault="000E3432"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Hemos </w:t>
      </w:r>
      <w:r w:rsidR="00B922F9" w:rsidRPr="00C57D84">
        <w:rPr>
          <w:rFonts w:ascii="Times New Roman" w:hAnsi="Times New Roman" w:cs="Times New Roman"/>
          <w:sz w:val="24"/>
          <w:szCs w:val="24"/>
        </w:rPr>
        <w:t xml:space="preserve">hecho en el </w:t>
      </w:r>
      <w:proofErr w:type="spellStart"/>
      <w:r w:rsidR="00B922F9" w:rsidRPr="00C57D84">
        <w:rPr>
          <w:rFonts w:ascii="Times New Roman" w:hAnsi="Times New Roman" w:cs="Times New Roman"/>
          <w:sz w:val="24"/>
          <w:szCs w:val="24"/>
        </w:rPr>
        <w:t>IGECEM</w:t>
      </w:r>
      <w:proofErr w:type="spellEnd"/>
      <w:r w:rsidR="00B922F9" w:rsidRPr="00C57D84">
        <w:rPr>
          <w:rFonts w:ascii="Times New Roman" w:hAnsi="Times New Roman" w:cs="Times New Roman"/>
          <w:sz w:val="24"/>
          <w:szCs w:val="24"/>
        </w:rPr>
        <w:t xml:space="preserve"> estudios, análisis del impacto que tendrían estos ajustes, en las tablas de valor de los inmuebles</w:t>
      </w:r>
      <w:r w:rsidRPr="00C57D84">
        <w:rPr>
          <w:rFonts w:ascii="Times New Roman" w:hAnsi="Times New Roman" w:cs="Times New Roman"/>
          <w:sz w:val="24"/>
          <w:szCs w:val="24"/>
        </w:rPr>
        <w:t>,</w:t>
      </w:r>
      <w:r w:rsidR="00B922F9" w:rsidRPr="00C57D84">
        <w:rPr>
          <w:rFonts w:ascii="Times New Roman" w:hAnsi="Times New Roman" w:cs="Times New Roman"/>
          <w:sz w:val="24"/>
          <w:szCs w:val="24"/>
        </w:rPr>
        <w:t xml:space="preserve"> los cuales podríamos revisar con ustedes en caso de que hubiera y digamos preguntas específicas, sobre estos impactos y con gusto los podemos presentar encantados de la vida digamos, para ilustrar u</w:t>
      </w:r>
      <w:r w:rsidR="00C465AE" w:rsidRPr="00C57D84">
        <w:rPr>
          <w:rFonts w:ascii="Times New Roman" w:hAnsi="Times New Roman" w:cs="Times New Roman"/>
          <w:sz w:val="24"/>
          <w:szCs w:val="24"/>
        </w:rPr>
        <w:t>n poco que es lo que digamos, có</w:t>
      </w:r>
      <w:r w:rsidR="00B922F9" w:rsidRPr="00C57D84">
        <w:rPr>
          <w:rFonts w:ascii="Times New Roman" w:hAnsi="Times New Roman" w:cs="Times New Roman"/>
          <w:sz w:val="24"/>
          <w:szCs w:val="24"/>
        </w:rPr>
        <w:t xml:space="preserve">mo afectan estos cambios en las tablas de valores a los distintos niveles, sobre todo, </w:t>
      </w:r>
      <w:r w:rsidR="00C465AE" w:rsidRPr="00C57D84">
        <w:rPr>
          <w:rFonts w:ascii="Times New Roman" w:hAnsi="Times New Roman" w:cs="Times New Roman"/>
          <w:sz w:val="24"/>
          <w:szCs w:val="24"/>
        </w:rPr>
        <w:t xml:space="preserve">en el aspecto </w:t>
      </w:r>
      <w:r w:rsidR="00B922F9" w:rsidRPr="00C57D84">
        <w:rPr>
          <w:rFonts w:ascii="Times New Roman" w:hAnsi="Times New Roman" w:cs="Times New Roman"/>
          <w:sz w:val="24"/>
          <w:szCs w:val="24"/>
        </w:rPr>
        <w:t>de las viviendas habita, de la tipología habitacional.</w:t>
      </w:r>
    </w:p>
    <w:p w:rsidR="00B922F9" w:rsidRPr="00C57D84" w:rsidRDefault="00B922F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Entonces estamos a sus órdenes, estamos a órdenes de todas, de cualquier pregunta de ustedes en este </w:t>
      </w:r>
      <w:r w:rsidR="00C465AE" w:rsidRPr="00C57D84">
        <w:rPr>
          <w:rFonts w:ascii="Times New Roman" w:hAnsi="Times New Roman" w:cs="Times New Roman"/>
          <w:sz w:val="24"/>
          <w:szCs w:val="24"/>
        </w:rPr>
        <w:t xml:space="preserve">Congreso </w:t>
      </w:r>
      <w:r w:rsidRPr="00C57D84">
        <w:rPr>
          <w:rFonts w:ascii="Times New Roman" w:hAnsi="Times New Roman" w:cs="Times New Roman"/>
          <w:sz w:val="24"/>
          <w:szCs w:val="24"/>
        </w:rPr>
        <w:t>y listos para atender con mucho gusto.</w:t>
      </w:r>
    </w:p>
    <w:p w:rsidR="00077BD4" w:rsidRPr="00C57D84" w:rsidRDefault="00B922F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Compañeras y compañeros legisladores, quiero enriquece un poquito la reunión con algunos datos y quiero con ello robustecer mis argumentos</w:t>
      </w:r>
      <w:r w:rsidR="00077BD4" w:rsidRPr="00C57D84">
        <w:rPr>
          <w:rFonts w:ascii="Times New Roman" w:hAnsi="Times New Roman" w:cs="Times New Roman"/>
          <w:sz w:val="24"/>
          <w:szCs w:val="24"/>
        </w:rPr>
        <w:t>.</w:t>
      </w:r>
    </w:p>
    <w:p w:rsidR="00743F05" w:rsidRPr="00C57D84" w:rsidRDefault="00077BD4"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Miren</w:t>
      </w:r>
      <w:r w:rsidR="00B922F9" w:rsidRPr="00C57D84">
        <w:rPr>
          <w:rFonts w:ascii="Times New Roman" w:hAnsi="Times New Roman" w:cs="Times New Roman"/>
          <w:sz w:val="24"/>
          <w:szCs w:val="24"/>
        </w:rPr>
        <w:t>, en materia del impuesto predial en países similares a nuestro México como Colombia o como Brasil, tienen una recaudación cercana al 3% del PIB, nosotros estamos re</w:t>
      </w:r>
      <w:r w:rsidRPr="00C57D84">
        <w:rPr>
          <w:rFonts w:ascii="Times New Roman" w:hAnsi="Times New Roman" w:cs="Times New Roman"/>
          <w:sz w:val="24"/>
          <w:szCs w:val="24"/>
        </w:rPr>
        <w:t>ca</w:t>
      </w:r>
      <w:r w:rsidR="00743F05" w:rsidRPr="00C57D84">
        <w:rPr>
          <w:rFonts w:ascii="Times New Roman" w:hAnsi="Times New Roman" w:cs="Times New Roman"/>
          <w:sz w:val="24"/>
          <w:szCs w:val="24"/>
        </w:rPr>
        <w:t>u</w:t>
      </w:r>
      <w:r w:rsidRPr="00C57D84">
        <w:rPr>
          <w:rFonts w:ascii="Times New Roman" w:hAnsi="Times New Roman" w:cs="Times New Roman"/>
          <w:sz w:val="24"/>
          <w:szCs w:val="24"/>
        </w:rPr>
        <w:t>d</w:t>
      </w:r>
      <w:r w:rsidR="00B922F9" w:rsidRPr="00C57D84">
        <w:rPr>
          <w:rFonts w:ascii="Times New Roman" w:hAnsi="Times New Roman" w:cs="Times New Roman"/>
          <w:sz w:val="24"/>
          <w:szCs w:val="24"/>
        </w:rPr>
        <w:t xml:space="preserve">ando más o menos </w:t>
      </w:r>
      <w:r w:rsidR="00743F05" w:rsidRPr="00C57D84">
        <w:rPr>
          <w:rFonts w:ascii="Times New Roman" w:hAnsi="Times New Roman" w:cs="Times New Roman"/>
          <w:sz w:val="24"/>
          <w:szCs w:val="24"/>
        </w:rPr>
        <w:t>0.</w:t>
      </w:r>
      <w:r w:rsidR="00B922F9" w:rsidRPr="00C57D84">
        <w:rPr>
          <w:rFonts w:ascii="Times New Roman" w:hAnsi="Times New Roman" w:cs="Times New Roman"/>
          <w:sz w:val="24"/>
          <w:szCs w:val="24"/>
        </w:rPr>
        <w:t xml:space="preserve">6% a Nivel Nacional, en el caso del Estado de México estaríamos </w:t>
      </w:r>
      <w:r w:rsidR="00743F05" w:rsidRPr="00C57D84">
        <w:rPr>
          <w:rFonts w:ascii="Times New Roman" w:hAnsi="Times New Roman" w:cs="Times New Roman"/>
          <w:sz w:val="24"/>
          <w:szCs w:val="24"/>
        </w:rPr>
        <w:t>0.</w:t>
      </w:r>
      <w:r w:rsidR="00B922F9" w:rsidRPr="00C57D84">
        <w:rPr>
          <w:rFonts w:ascii="Times New Roman" w:hAnsi="Times New Roman" w:cs="Times New Roman"/>
          <w:sz w:val="24"/>
          <w:szCs w:val="24"/>
        </w:rPr>
        <w:t>4.5, lo que quiero decir es que estamos muy por debajo de lo que debe recaudar un País como el nuestro, si nos vamos en una comparación, diríamos vecina que sería el Distrito Federal, andamos más o menos 300% abajo en proporción de lo que recauda el Distrito Federal, diríamos por metro cuadrado y per</w:t>
      </w:r>
      <w:r w:rsidR="009D56E7" w:rsidRPr="00C57D84">
        <w:rPr>
          <w:rFonts w:ascii="Times New Roman" w:hAnsi="Times New Roman" w:cs="Times New Roman"/>
          <w:sz w:val="24"/>
          <w:szCs w:val="24"/>
        </w:rPr>
        <w:t xml:space="preserve"> cápita</w:t>
      </w:r>
      <w:r w:rsidR="00B922F9" w:rsidRPr="00C57D84">
        <w:rPr>
          <w:rFonts w:ascii="Times New Roman" w:hAnsi="Times New Roman" w:cs="Times New Roman"/>
          <w:sz w:val="24"/>
          <w:szCs w:val="24"/>
        </w:rPr>
        <w:t xml:space="preserve"> verdad</w:t>
      </w:r>
      <w:r w:rsidR="00743F05" w:rsidRPr="00C57D84">
        <w:rPr>
          <w:rFonts w:ascii="Times New Roman" w:hAnsi="Times New Roman" w:cs="Times New Roman"/>
          <w:sz w:val="24"/>
          <w:szCs w:val="24"/>
        </w:rPr>
        <w:t>.</w:t>
      </w:r>
    </w:p>
    <w:p w:rsidR="0057226B" w:rsidRPr="00C57D84" w:rsidRDefault="00743F05"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De </w:t>
      </w:r>
      <w:r w:rsidR="00B922F9" w:rsidRPr="00C57D84">
        <w:rPr>
          <w:rFonts w:ascii="Times New Roman" w:hAnsi="Times New Roman" w:cs="Times New Roman"/>
          <w:sz w:val="24"/>
          <w:szCs w:val="24"/>
        </w:rPr>
        <w:t>tal forma que en lo personal, lo digo abiertamente</w:t>
      </w:r>
      <w:r w:rsidRPr="00C57D84">
        <w:rPr>
          <w:rFonts w:ascii="Times New Roman" w:hAnsi="Times New Roman" w:cs="Times New Roman"/>
          <w:sz w:val="24"/>
          <w:szCs w:val="24"/>
        </w:rPr>
        <w:t>,</w:t>
      </w:r>
      <w:r w:rsidR="00B922F9" w:rsidRPr="00C57D84">
        <w:rPr>
          <w:rFonts w:ascii="Times New Roman" w:hAnsi="Times New Roman" w:cs="Times New Roman"/>
          <w:sz w:val="24"/>
          <w:szCs w:val="24"/>
        </w:rPr>
        <w:t xml:space="preserve"> creo que para mi gusto, hay temas donde estamos creo que </w:t>
      </w:r>
      <w:proofErr w:type="spellStart"/>
      <w:r w:rsidR="00654C15" w:rsidRPr="00C57D84">
        <w:rPr>
          <w:rFonts w:ascii="Times New Roman" w:hAnsi="Times New Roman" w:cs="Times New Roman"/>
          <w:sz w:val="24"/>
          <w:szCs w:val="24"/>
        </w:rPr>
        <w:t>outside</w:t>
      </w:r>
      <w:proofErr w:type="spellEnd"/>
      <w:r w:rsidR="00B922F9" w:rsidRPr="00C57D84">
        <w:rPr>
          <w:rFonts w:ascii="Times New Roman" w:hAnsi="Times New Roman" w:cs="Times New Roman"/>
          <w:sz w:val="24"/>
          <w:szCs w:val="24"/>
        </w:rPr>
        <w:t xml:space="preserve"> estamos fuera de lugar, primero que ni siquiera hacen una propuesta más bien parece una omisión de sus facultades y eso habla de una irresponsabilidad de sus acaldes, no sé de qué partidos políticos sean, si son todos de un mismo partido</w:t>
      </w:r>
      <w:r w:rsidR="000107D2" w:rsidRPr="00C57D84">
        <w:rPr>
          <w:rFonts w:ascii="Times New Roman" w:hAnsi="Times New Roman" w:cs="Times New Roman"/>
          <w:sz w:val="24"/>
          <w:szCs w:val="24"/>
        </w:rPr>
        <w:t>,</w:t>
      </w:r>
      <w:r w:rsidR="00B922F9" w:rsidRPr="00C57D84">
        <w:rPr>
          <w:rFonts w:ascii="Times New Roman" w:hAnsi="Times New Roman" w:cs="Times New Roman"/>
          <w:sz w:val="24"/>
          <w:szCs w:val="24"/>
        </w:rPr>
        <w:t xml:space="preserve"> así sean del mío, pero hablan de una irresponsabilidad de su trabajo </w:t>
      </w:r>
      <w:r w:rsidR="00360E4E" w:rsidRPr="00C57D84">
        <w:rPr>
          <w:rFonts w:ascii="Times New Roman" w:hAnsi="Times New Roman" w:cs="Times New Roman"/>
          <w:sz w:val="24"/>
          <w:szCs w:val="24"/>
        </w:rPr>
        <w:t xml:space="preserve">hacendario </w:t>
      </w:r>
      <w:r w:rsidR="000107D2" w:rsidRPr="00C57D84">
        <w:rPr>
          <w:rFonts w:ascii="Times New Roman" w:hAnsi="Times New Roman" w:cs="Times New Roman"/>
          <w:sz w:val="24"/>
          <w:szCs w:val="24"/>
        </w:rPr>
        <w:t>y en lo personal</w:t>
      </w:r>
      <w:r w:rsidR="0057226B" w:rsidRPr="00C57D84">
        <w:rPr>
          <w:rFonts w:ascii="Times New Roman" w:hAnsi="Times New Roman" w:cs="Times New Roman"/>
          <w:sz w:val="24"/>
          <w:szCs w:val="24"/>
        </w:rPr>
        <w:t xml:space="preserve"> creo que está </w:t>
      </w:r>
      <w:r w:rsidR="0057226B" w:rsidRPr="00C57D84">
        <w:rPr>
          <w:rFonts w:ascii="Times New Roman" w:hAnsi="Times New Roman" w:cs="Times New Roman"/>
          <w:sz w:val="24"/>
          <w:szCs w:val="24"/>
        </w:rPr>
        <w:lastRenderedPageBreak/>
        <w:t>mal y además a quien se castiga con esta omisión es al ciudadano, por qué, porque obviamente esa falta de modificación va tener una repercusión directa, si tenemos una inflación de 8%, casi del 9, en el Ejercicio Fiscal 2022, por supuesto que tiene un impacto en el gasto público del año que viene; entonces en lo personal creo que está mal.</w:t>
      </w:r>
    </w:p>
    <w:p w:rsidR="0057226B" w:rsidRPr="00C57D84" w:rsidRDefault="0057226B"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En cuanto a los otros 106 municipios, donde hablamos de un rango del </w:t>
      </w:r>
      <w:r w:rsidR="000107D2" w:rsidRPr="00C57D84">
        <w:rPr>
          <w:rFonts w:ascii="Times New Roman" w:hAnsi="Times New Roman" w:cs="Times New Roman"/>
          <w:sz w:val="24"/>
          <w:szCs w:val="24"/>
        </w:rPr>
        <w:t>0.6 al 10%, francamente</w:t>
      </w:r>
      <w:r w:rsidRPr="00C57D84">
        <w:rPr>
          <w:rFonts w:ascii="Times New Roman" w:hAnsi="Times New Roman" w:cs="Times New Roman"/>
          <w:sz w:val="24"/>
          <w:szCs w:val="24"/>
        </w:rPr>
        <w:t xml:space="preserve"> creo que habría que ver el rango de los que están por debajo si quiera de la inflación y ni siquiera hablo de un incremento, solamente hablaría de la actualización de la inflación, mínimo para no ir en un orden decreciente, porque si no, lo que estamos haciendo es que en lugar de ir en una progresividad hacendaria que sería en este caso la ruta que se había de alguna forma atrasado, estaríamos en un orden de decrecimiento y eso francamente lastima las </w:t>
      </w:r>
      <w:r w:rsidR="000107D2" w:rsidRPr="00C57D84">
        <w:rPr>
          <w:rFonts w:ascii="Times New Roman" w:hAnsi="Times New Roman" w:cs="Times New Roman"/>
          <w:sz w:val="24"/>
          <w:szCs w:val="24"/>
        </w:rPr>
        <w:t xml:space="preserve">finanzas públicas </w:t>
      </w:r>
      <w:r w:rsidRPr="00C57D84">
        <w:rPr>
          <w:rFonts w:ascii="Times New Roman" w:hAnsi="Times New Roman" w:cs="Times New Roman"/>
          <w:sz w:val="24"/>
          <w:szCs w:val="24"/>
        </w:rPr>
        <w:t>de los municipios; pero obviamente empobrece la calidad de los servicios públicos que pueden prestar las autoridades municipales.</w:t>
      </w:r>
    </w:p>
    <w:p w:rsidR="0057226B" w:rsidRPr="00C57D84" w:rsidRDefault="0057226B"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Hace unos días escuchaba algunos tesoreros municipales y yo les decía que los municipios tienen que comprender que ellos tienen que hacer una labor mucho más eficiente de fiscalización y de ejercicio de sus facultades presupuestales que tienen, porque todavía muchos presidentes piensan que esto se va a arreglar desde la </w:t>
      </w:r>
      <w:r w:rsidR="00BF6FE6" w:rsidRPr="00C57D84">
        <w:rPr>
          <w:rFonts w:ascii="Times New Roman" w:hAnsi="Times New Roman" w:cs="Times New Roman"/>
          <w:sz w:val="24"/>
          <w:szCs w:val="24"/>
        </w:rPr>
        <w:t xml:space="preserve">Federación </w:t>
      </w:r>
      <w:r w:rsidRPr="00C57D84">
        <w:rPr>
          <w:rFonts w:ascii="Times New Roman" w:hAnsi="Times New Roman" w:cs="Times New Roman"/>
          <w:sz w:val="24"/>
          <w:szCs w:val="24"/>
        </w:rPr>
        <w:t>o desde el Gobierno del Estado y en muchos de los casos, francamente el 80, 85% de su presupuesto, están esperanzados a las participaciones y no hacen una labor recaudatoria, entonces al nosotros de alguna forma convalidar los planteamientos que hacen, estamos de alguna forma también diciendo que esta forma de trabajo es la correcta y yo francamente lo digo abiertamente estoy en contra.</w:t>
      </w:r>
    </w:p>
    <w:p w:rsidR="0057226B" w:rsidRPr="00C57D84" w:rsidRDefault="0057226B"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Y por último, en cuanto a los 11 municipios que están en un rango</w:t>
      </w:r>
      <w:r w:rsidR="00C06935" w:rsidRPr="00C57D84">
        <w:rPr>
          <w:rFonts w:ascii="Times New Roman" w:hAnsi="Times New Roman" w:cs="Times New Roman"/>
          <w:sz w:val="24"/>
          <w:szCs w:val="24"/>
        </w:rPr>
        <w:t xml:space="preserve"> del 10 al 20%; yo seguí con un</w:t>
      </w:r>
      <w:r w:rsidRPr="00C57D84">
        <w:rPr>
          <w:rFonts w:ascii="Times New Roman" w:hAnsi="Times New Roman" w:cs="Times New Roman"/>
          <w:sz w:val="24"/>
          <w:szCs w:val="24"/>
        </w:rPr>
        <w:t xml:space="preserve"> particular interés el tema de Tecámac, por qué, porque Tecámac tiene una característica en esta ocasión bastante única que pudiera generar en un inicio un análisis que pudiera generar un exceso en el incremento si lo analizamos en números fríos; pero cuando se entiende el contexto del desarrollo económico que está teniendo Tecámac al tener hoy el aeropuerto nuevo, definitivamente no, porque esos predios adquirieron una plusvalía muy importante y esa plusvalía hace que tengan que pagar mayor impuesto al tener hoy predios que tienen un valor mayor derivado de la riqueza económica que detona la infraestructura que hoy tienen, de tal manera que en lo personal era el que me llamaba la atención, entendiendo el método y entendiendo el procedimiento que se siguió; yo en lo personal, en lo general yo no vería ningún problema.</w:t>
      </w:r>
    </w:p>
    <w:p w:rsidR="008757C7" w:rsidRPr="00C57D84" w:rsidRDefault="0057226B"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 cuanto a las 2 que no presentaron, estarían en el mismo de las 8 que quedaron en las mismas; yo diríamos estas 2, los meto dentro de los 8 y mínimo me iba al tema de la inflación y en el caso de los 106, en los que están en un rango menor a la inflación, lo ajustaba a la inflación, los que estén por arriba de la inflación, por supuesto respetaba que estuviera arriba de la inflación y en el caso de los otros 11, tal vez serían los que yo propondría que pudiese haber tal vez una aclaración o una explicación, por supuesto para cualquiera de mis compañeros</w:t>
      </w:r>
      <w:r w:rsidR="008757C7" w:rsidRPr="00C57D84">
        <w:rPr>
          <w:rFonts w:ascii="Times New Roman" w:hAnsi="Times New Roman" w:cs="Times New Roman"/>
          <w:sz w:val="24"/>
          <w:szCs w:val="24"/>
        </w:rPr>
        <w:t>.</w:t>
      </w:r>
    </w:p>
    <w:p w:rsidR="00E42210" w:rsidRPr="00C57D84" w:rsidRDefault="008757C7"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Yo </w:t>
      </w:r>
      <w:r w:rsidR="0057226B" w:rsidRPr="00C57D84">
        <w:rPr>
          <w:rFonts w:ascii="Times New Roman" w:hAnsi="Times New Roman" w:cs="Times New Roman"/>
          <w:sz w:val="24"/>
          <w:szCs w:val="24"/>
        </w:rPr>
        <w:t>estoy fijando mi postura personal en entendido que todos tienen el mismo derecho que yo de hacer el planteamiento que consideren; pero sí estoy tratando de hacer una exposición más allá de una simple interpretación de números y de politizar un tema que yo veo que es estrictamente financiero y de política pública, de finanzas y sobre todo de desarrollo, en este caso, del municipio y de su recaudación en aras de un fortalecimiento hacendario municipal y que sea ésta siempre la visión de largo plazo de este instrumento, por qué, porque en gran medida, la pérdida de valor del dinero es la inflación, hace que el presupuesto tenga un decrecimiento y eso es lo que hemos visto y obviamente por eso las calles están destruidas de la gran mayoría de los municipios y el ciudadano se molesta; pero también el ciudadano realmente tiene autoridades que no están</w:t>
      </w:r>
      <w:r w:rsidR="00360E4E" w:rsidRPr="00C57D84">
        <w:rPr>
          <w:rFonts w:ascii="Times New Roman" w:hAnsi="Times New Roman" w:cs="Times New Roman"/>
          <w:sz w:val="24"/>
          <w:szCs w:val="24"/>
        </w:rPr>
        <w:t xml:space="preserve"> haciendo esa parte </w:t>
      </w:r>
      <w:r w:rsidR="00E42210" w:rsidRPr="00C57D84">
        <w:rPr>
          <w:rFonts w:ascii="Times New Roman" w:hAnsi="Times New Roman" w:cs="Times New Roman"/>
          <w:sz w:val="24"/>
          <w:szCs w:val="24"/>
        </w:rPr>
        <w:t>de responsabilidad.</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Entonces, sería mi planteamiento y aquí pediría yo entonces, a mis compañeras diputadas y diputados, que desean hacer uso de la palabra y le pediría a la Secretaría registre a los oradores y también si fuese el caso, a los servidores públicos, que en su caso nos puedan apoyar con las </w:t>
      </w:r>
      <w:r w:rsidRPr="00C57D84">
        <w:rPr>
          <w:rFonts w:ascii="Times New Roman" w:hAnsi="Times New Roman" w:cs="Times New Roman"/>
          <w:sz w:val="24"/>
          <w:szCs w:val="24"/>
        </w:rPr>
        <w:lastRenderedPageBreak/>
        <w:t>respuestas para las dudas que tengan mis compañeras y compañeros legisladores, en el entendido de que esta es una reunión de trabajo y que no es una reunión de dictamen.</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Entonces, si hay compañeras y compañeros que quisieran hacer uso de la palabra, para que vaya registrando el compañero Faustino.</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SECRETARIA DIP. MÓNICA ANGÉLICA ÁLVAREZ NEMER. ¿Alguien en línea? Si me ayudan por ahí los de informática ¿Nadie?</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Adelante, pues tendríamos en el orden de oradores hasta el momento la compañera Carmen y empezaríamos con ella el desahogo de la lista de oradores.</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DIP. MARÍA DEL CARMEN DE LA ROSA MENDOZA. Muy buenas tardes, compañeros y compañeras.</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Escuchaba detenidamente la participación de mi compañero Paco Santos, en la cual es válido a veces expresarlo, lo cual no concuerdo en esta ocasión contigo, dado que el tema de inflación sí es una problemática mundial, pero que finalmente no tiene por qué pagar la gente, en un sentido de que sí es cierto, afecta las finanzas públicas de los municipios y obviamente se tendrán que apretar el cinturón cuanto más se pueda, porque la gente de por sí ya tiene un decrecimiento en sus finanzas personales.</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Por ende, no siempre la política </w:t>
      </w:r>
      <w:r w:rsidR="00603F0E" w:rsidRPr="00C57D84">
        <w:rPr>
          <w:rFonts w:ascii="Times New Roman" w:hAnsi="Times New Roman" w:cs="Times New Roman"/>
          <w:sz w:val="24"/>
          <w:szCs w:val="24"/>
        </w:rPr>
        <w:t xml:space="preserve">es </w:t>
      </w:r>
      <w:r w:rsidRPr="00C57D84">
        <w:rPr>
          <w:rFonts w:ascii="Times New Roman" w:hAnsi="Times New Roman" w:cs="Times New Roman"/>
          <w:sz w:val="24"/>
          <w:szCs w:val="24"/>
        </w:rPr>
        <w:t>de crear impuestos y de aumentarlos funciona y más para la gente, en el caso</w:t>
      </w:r>
      <w:r w:rsidR="00603F0E" w:rsidRPr="00C57D84">
        <w:rPr>
          <w:rFonts w:ascii="Times New Roman" w:hAnsi="Times New Roman" w:cs="Times New Roman"/>
          <w:sz w:val="24"/>
          <w:szCs w:val="24"/>
        </w:rPr>
        <w:t>,</w:t>
      </w:r>
      <w:r w:rsidRPr="00C57D84">
        <w:rPr>
          <w:rFonts w:ascii="Times New Roman" w:hAnsi="Times New Roman" w:cs="Times New Roman"/>
          <w:sz w:val="24"/>
          <w:szCs w:val="24"/>
        </w:rPr>
        <w:t xml:space="preserve"> se han tenido que hacer políticas en las cuales la gente pague lo justo y con ende ellos puedan tener la posibilidad y el acceso de pagar sus impuestos y tener por ende también la posibil</w:t>
      </w:r>
      <w:r w:rsidR="00603F0E" w:rsidRPr="00C57D84">
        <w:rPr>
          <w:rFonts w:ascii="Times New Roman" w:hAnsi="Times New Roman" w:cs="Times New Roman"/>
          <w:sz w:val="24"/>
          <w:szCs w:val="24"/>
        </w:rPr>
        <w:t>idad de tener un patrimonio</w:t>
      </w:r>
      <w:r w:rsidRPr="00C57D84">
        <w:rPr>
          <w:rFonts w:ascii="Times New Roman" w:hAnsi="Times New Roman" w:cs="Times New Roman"/>
          <w:sz w:val="24"/>
          <w:szCs w:val="24"/>
        </w:rPr>
        <w:t xml:space="preserve"> seguro.</w:t>
      </w:r>
    </w:p>
    <w:p w:rsidR="00D6730D"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Yo no podría decir que los municipios que están haciendo en este caso una, no están haciendo una actualización, sea de manera general. Yo por eso en la pasada sesión, hago y reitero mi propuesta, de que no se aumenten las tablas unitarias o los valores unitarios del suelo, en el caso muy específico de aquellas que son de uso habitacional de clase precaria económica, de interés social, regular y buena, en ese caso es lo que estoy proponiendo, para que no lo hagamos de manera general y apliquemos la</w:t>
      </w:r>
      <w:r w:rsidR="00D6730D" w:rsidRPr="00C57D84">
        <w:rPr>
          <w:rFonts w:ascii="Times New Roman" w:hAnsi="Times New Roman" w:cs="Times New Roman"/>
          <w:sz w:val="24"/>
          <w:szCs w:val="24"/>
        </w:rPr>
        <w:t xml:space="preserve"> premisa de que quien más tiene</w:t>
      </w:r>
      <w:r w:rsidRPr="00C57D84">
        <w:rPr>
          <w:rFonts w:ascii="Times New Roman" w:hAnsi="Times New Roman" w:cs="Times New Roman"/>
          <w:sz w:val="24"/>
          <w:szCs w:val="24"/>
        </w:rPr>
        <w:t xml:space="preserve"> que pague y quien no</w:t>
      </w:r>
      <w:r w:rsidR="00D6730D" w:rsidRPr="00C57D84">
        <w:rPr>
          <w:rFonts w:ascii="Times New Roman" w:hAnsi="Times New Roman" w:cs="Times New Roman"/>
          <w:sz w:val="24"/>
          <w:szCs w:val="24"/>
        </w:rPr>
        <w:t xml:space="preserve"> que pague lo justo.</w:t>
      </w:r>
    </w:p>
    <w:p w:rsidR="00E42210" w:rsidRPr="00C57D84" w:rsidRDefault="00E42210"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Gracias.</w:t>
      </w:r>
    </w:p>
    <w:p w:rsidR="00D6730D"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Muchas gracias diputada.</w:t>
      </w:r>
    </w:p>
    <w:p w:rsidR="00E42210" w:rsidRPr="00C57D84" w:rsidRDefault="00E42210"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El compañero Faustino.</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DIP. FAUSTINO DE LA CRUZ PÉREZ. Gracias.</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Bueno, mi planteamiento va en el siguiente sentido, estamos en una vía de recuperación </w:t>
      </w:r>
      <w:proofErr w:type="spellStart"/>
      <w:r w:rsidRPr="00C57D84">
        <w:rPr>
          <w:rFonts w:ascii="Times New Roman" w:hAnsi="Times New Roman" w:cs="Times New Roman"/>
          <w:sz w:val="24"/>
          <w:szCs w:val="24"/>
        </w:rPr>
        <w:t>postcovid</w:t>
      </w:r>
      <w:proofErr w:type="spellEnd"/>
      <w:r w:rsidRPr="00C57D84">
        <w:rPr>
          <w:rFonts w:ascii="Times New Roman" w:hAnsi="Times New Roman" w:cs="Times New Roman"/>
          <w:sz w:val="24"/>
          <w:szCs w:val="24"/>
        </w:rPr>
        <w:t xml:space="preserve">, la inflación mundial pues está afectando las economías, no es una cuestión de política pública gubernamental de índole federal o estatal, si nos vamos a los municipios, es claro y obvio </w:t>
      </w:r>
      <w:r w:rsidR="005C5C1A" w:rsidRPr="00C57D84">
        <w:rPr>
          <w:rFonts w:ascii="Times New Roman" w:hAnsi="Times New Roman" w:cs="Times New Roman"/>
          <w:sz w:val="24"/>
          <w:szCs w:val="24"/>
        </w:rPr>
        <w:t xml:space="preserve">de </w:t>
      </w:r>
      <w:r w:rsidRPr="00C57D84">
        <w:rPr>
          <w:rFonts w:ascii="Times New Roman" w:hAnsi="Times New Roman" w:cs="Times New Roman"/>
          <w:sz w:val="24"/>
          <w:szCs w:val="24"/>
        </w:rPr>
        <w:t>que no se ejecuta o se aplica correctamente el gasto.</w:t>
      </w:r>
    </w:p>
    <w:p w:rsidR="00E42210"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Si la gente, si el primer ente de gobierno es el municipio y el municipio no se vuelca a atender la problemática de servicios o al menos a explicar y hablar con la ciudadanía, difícilmente el gobierno va a recaudar sino siembra; entonces, aquí los municipios tienen que alentarlo, nosotros como Congreso la vez anterior, el año pasado autorizamos de </w:t>
      </w:r>
      <w:r w:rsidR="009344A1" w:rsidRPr="00C57D84">
        <w:rPr>
          <w:rFonts w:ascii="Times New Roman" w:hAnsi="Times New Roman" w:cs="Times New Roman"/>
          <w:sz w:val="24"/>
          <w:szCs w:val="24"/>
        </w:rPr>
        <w:t>a</w:t>
      </w:r>
      <w:r w:rsidRPr="00C57D84">
        <w:rPr>
          <w:rFonts w:ascii="Times New Roman" w:hAnsi="Times New Roman" w:cs="Times New Roman"/>
          <w:sz w:val="24"/>
          <w:szCs w:val="24"/>
        </w:rPr>
        <w:t>cuerdo, qu</w:t>
      </w:r>
      <w:r w:rsidR="009344A1" w:rsidRPr="00C57D84">
        <w:rPr>
          <w:rFonts w:ascii="Times New Roman" w:hAnsi="Times New Roman" w:cs="Times New Roman"/>
          <w:sz w:val="24"/>
          <w:szCs w:val="24"/>
        </w:rPr>
        <w:t>e fuera debajo de la inflación -</w:t>
      </w:r>
      <w:r w:rsidRPr="00C57D84">
        <w:rPr>
          <w:rFonts w:ascii="Times New Roman" w:hAnsi="Times New Roman" w:cs="Times New Roman"/>
          <w:sz w:val="24"/>
          <w:szCs w:val="24"/>
        </w:rPr>
        <w:t>por ejemplo</w:t>
      </w:r>
      <w:r w:rsidR="009344A1" w:rsidRPr="00C57D84">
        <w:rPr>
          <w:rFonts w:ascii="Times New Roman" w:hAnsi="Times New Roman" w:cs="Times New Roman"/>
          <w:sz w:val="24"/>
          <w:szCs w:val="24"/>
        </w:rPr>
        <w:t>-</w:t>
      </w:r>
      <w:r w:rsidRPr="00C57D84">
        <w:rPr>
          <w:rFonts w:ascii="Times New Roman" w:hAnsi="Times New Roman" w:cs="Times New Roman"/>
          <w:sz w:val="24"/>
          <w:szCs w:val="24"/>
        </w:rPr>
        <w:t xml:space="preserve"> pero que sí el presupuesto pudiera atender aquellas, lo prioritario de cada municipio. Esto no sucede.</w:t>
      </w:r>
    </w:p>
    <w:p w:rsidR="00360E4E" w:rsidRPr="00C57D84" w:rsidRDefault="00E42210"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¿Ustedes tienen conocimiento de que algún municipio, independientemente del color, de los 12</w:t>
      </w:r>
      <w:r w:rsidR="009344A1" w:rsidRPr="00C57D84">
        <w:rPr>
          <w:rFonts w:ascii="Times New Roman" w:hAnsi="Times New Roman" w:cs="Times New Roman"/>
          <w:sz w:val="24"/>
          <w:szCs w:val="24"/>
        </w:rPr>
        <w:t>5, si alguno aplica</w:t>
      </w:r>
      <w:r w:rsidRPr="00C57D84">
        <w:rPr>
          <w:rFonts w:ascii="Times New Roman" w:hAnsi="Times New Roman" w:cs="Times New Roman"/>
          <w:sz w:val="24"/>
          <w:szCs w:val="24"/>
        </w:rPr>
        <w:t xml:space="preserve"> </w:t>
      </w:r>
      <w:r w:rsidR="009344A1" w:rsidRPr="00C57D84">
        <w:rPr>
          <w:rFonts w:ascii="Times New Roman" w:hAnsi="Times New Roman" w:cs="Times New Roman"/>
          <w:sz w:val="24"/>
          <w:szCs w:val="24"/>
        </w:rPr>
        <w:t>-</w:t>
      </w:r>
      <w:r w:rsidRPr="00C57D84">
        <w:rPr>
          <w:rFonts w:ascii="Times New Roman" w:hAnsi="Times New Roman" w:cs="Times New Roman"/>
          <w:sz w:val="24"/>
          <w:szCs w:val="24"/>
        </w:rPr>
        <w:t>por ejemplo</w:t>
      </w:r>
      <w:r w:rsidR="009344A1" w:rsidRPr="00C57D84">
        <w:rPr>
          <w:rFonts w:ascii="Times New Roman" w:hAnsi="Times New Roman" w:cs="Times New Roman"/>
          <w:sz w:val="24"/>
          <w:szCs w:val="24"/>
        </w:rPr>
        <w:t>-</w:t>
      </w:r>
      <w:r w:rsidRPr="00C57D84">
        <w:rPr>
          <w:rFonts w:ascii="Times New Roman" w:hAnsi="Times New Roman" w:cs="Times New Roman"/>
          <w:sz w:val="24"/>
          <w:szCs w:val="24"/>
        </w:rPr>
        <w:t xml:space="preserve"> el Presupuesto Participativo? Si consulta la gente </w:t>
      </w:r>
      <w:r w:rsidR="005B013C" w:rsidRPr="00C57D84">
        <w:rPr>
          <w:rFonts w:ascii="Times New Roman" w:hAnsi="Times New Roman" w:cs="Times New Roman"/>
          <w:sz w:val="24"/>
          <w:szCs w:val="24"/>
        </w:rPr>
        <w:t xml:space="preserve">¿Cómo </w:t>
      </w:r>
      <w:r w:rsidRPr="00C57D84">
        <w:rPr>
          <w:rFonts w:ascii="Times New Roman" w:hAnsi="Times New Roman" w:cs="Times New Roman"/>
          <w:sz w:val="24"/>
          <w:szCs w:val="24"/>
        </w:rPr>
        <w:t>va a gastarse los</w:t>
      </w:r>
      <w:r w:rsidR="00D3751F" w:rsidRPr="00C57D84">
        <w:rPr>
          <w:rFonts w:ascii="Times New Roman" w:hAnsi="Times New Roman" w:cs="Times New Roman"/>
          <w:sz w:val="24"/>
          <w:szCs w:val="24"/>
        </w:rPr>
        <w:t xml:space="preserve"> recursos? </w:t>
      </w:r>
      <w:r w:rsidR="00360E4E" w:rsidRPr="00C57D84">
        <w:rPr>
          <w:rFonts w:ascii="Times New Roman" w:hAnsi="Times New Roman" w:cs="Times New Roman"/>
          <w:sz w:val="24"/>
          <w:szCs w:val="24"/>
        </w:rPr>
        <w:t>y por eso hay un círculo perverso en el sentido de que el gobierno obtiene los recursos, no consulta cómo gastarlos, le da prioridad a otros temas que no son prioritarios o urgentes o muchos de los casos de los dineros se van en gasto superfluo o simple y sencillamente en el Estado de México se sigue dando el tema de que los sobre costos, los precios de las obras o de todo aquello que se adquiere.</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lastRenderedPageBreak/>
        <w:tab/>
        <w:t xml:space="preserve">Entonces, creo que mal haríamos nosotros seguir castigando a la población cuando venimos de un proceso </w:t>
      </w:r>
      <w:proofErr w:type="spellStart"/>
      <w:r w:rsidR="00347AA0" w:rsidRPr="00C57D84">
        <w:rPr>
          <w:rFonts w:ascii="Times New Roman" w:hAnsi="Times New Roman" w:cs="Times New Roman"/>
          <w:sz w:val="24"/>
          <w:szCs w:val="24"/>
        </w:rPr>
        <w:t>postcovid</w:t>
      </w:r>
      <w:proofErr w:type="spellEnd"/>
      <w:r w:rsidR="005B013C" w:rsidRPr="00C57D84">
        <w:rPr>
          <w:rFonts w:ascii="Times New Roman" w:hAnsi="Times New Roman" w:cs="Times New Roman"/>
          <w:sz w:val="24"/>
          <w:szCs w:val="24"/>
        </w:rPr>
        <w:t>,</w:t>
      </w:r>
      <w:r w:rsidR="00347AA0" w:rsidRPr="00C57D84">
        <w:rPr>
          <w:rFonts w:ascii="Times New Roman" w:hAnsi="Times New Roman" w:cs="Times New Roman"/>
          <w:sz w:val="24"/>
          <w:szCs w:val="24"/>
        </w:rPr>
        <w:t xml:space="preserve"> </w:t>
      </w:r>
      <w:r w:rsidRPr="00C57D84">
        <w:rPr>
          <w:rFonts w:ascii="Times New Roman" w:hAnsi="Times New Roman" w:cs="Times New Roman"/>
          <w:sz w:val="24"/>
          <w:szCs w:val="24"/>
        </w:rPr>
        <w:t>cuando la gente está luchando por salir adelante y en consecuencia, yo planteo que revisemos el tema a fondo, si es necesario por rangos de municipio que tenga que ver con su desarrollo regional, su desarrollo económico, su infraestructura y desde luego aquellos como Tecámac, yo pediría un ejemplo por lo menos de</w:t>
      </w:r>
      <w:r w:rsidR="005B013C" w:rsidRPr="00C57D84">
        <w:rPr>
          <w:rFonts w:ascii="Times New Roman" w:hAnsi="Times New Roman" w:cs="Times New Roman"/>
          <w:sz w:val="24"/>
          <w:szCs w:val="24"/>
        </w:rPr>
        <w:t xml:space="preserve">, un </w:t>
      </w:r>
      <w:r w:rsidRPr="00C57D84">
        <w:rPr>
          <w:rFonts w:ascii="Times New Roman" w:hAnsi="Times New Roman" w:cs="Times New Roman"/>
          <w:sz w:val="24"/>
          <w:szCs w:val="24"/>
        </w:rPr>
        <w:t>muestreo de cuánto sería el incremento de un predio de 200 metros cuadrados o de 120 metros cuadrados en las unidades habitacionales.</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r>
      <w:r w:rsidR="008B6EF4" w:rsidRPr="00C57D84">
        <w:rPr>
          <w:rFonts w:ascii="Times New Roman" w:hAnsi="Times New Roman" w:cs="Times New Roman"/>
          <w:sz w:val="24"/>
          <w:szCs w:val="24"/>
        </w:rPr>
        <w:t xml:space="preserve">Es </w:t>
      </w:r>
      <w:proofErr w:type="gramStart"/>
      <w:r w:rsidR="008B6EF4" w:rsidRPr="00C57D84">
        <w:rPr>
          <w:rFonts w:ascii="Times New Roman" w:hAnsi="Times New Roman" w:cs="Times New Roman"/>
          <w:sz w:val="24"/>
          <w:szCs w:val="24"/>
        </w:rPr>
        <w:t>más</w:t>
      </w:r>
      <w:proofErr w:type="gramEnd"/>
      <w:r w:rsidR="008B6EF4" w:rsidRPr="00C57D84">
        <w:rPr>
          <w:rFonts w:ascii="Times New Roman" w:hAnsi="Times New Roman" w:cs="Times New Roman"/>
          <w:sz w:val="24"/>
          <w:szCs w:val="24"/>
        </w:rPr>
        <w:t xml:space="preserve"> h</w:t>
      </w:r>
      <w:r w:rsidRPr="00C57D84">
        <w:rPr>
          <w:rFonts w:ascii="Times New Roman" w:hAnsi="Times New Roman" w:cs="Times New Roman"/>
          <w:sz w:val="24"/>
          <w:szCs w:val="24"/>
        </w:rPr>
        <w:t>ay unidades habitacionales de la extensión superficial de construcción son de la tierra, son de 65 metros cuadrados, ahí están los famosos Héroes Tecámac y entonces son huevitos, son construcciones de verdad hasta estresantes, yo diría, habría</w:t>
      </w:r>
      <w:r w:rsidR="008B6EF4" w:rsidRPr="00C57D84">
        <w:rPr>
          <w:rFonts w:ascii="Times New Roman" w:hAnsi="Times New Roman" w:cs="Times New Roman"/>
          <w:sz w:val="24"/>
          <w:szCs w:val="24"/>
        </w:rPr>
        <w:t xml:space="preserve"> que preguntarles a los que vive</w:t>
      </w:r>
      <w:r w:rsidRPr="00C57D84">
        <w:rPr>
          <w:rFonts w:ascii="Times New Roman" w:hAnsi="Times New Roman" w:cs="Times New Roman"/>
          <w:sz w:val="24"/>
          <w:szCs w:val="24"/>
        </w:rPr>
        <w:t>n ahí, cómo le hacen y la infraestructura que se tiene pues no es acorde a todo lo que las constructoras devengaron por construir esas unidades habitacionales.</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Creo que el gobierno, los gobiernos municipales tienen que ir a incentivar el hecho del presupuesto que tengan, aplicarlo y en consecuencia obtener los ingresos que tendrían toda la autoridad moral, para decirle al ciudadano, ya te arreglé tu calle, ya tienes agua, tienes alumbrado, con los recursos que yo tengo, yo invierto un peso, regrésame 50 centavos pagándome tu predio, pagándome tu agua, contribuye y de esta manera estoy seguro que podrá convertirse en un c</w:t>
      </w:r>
      <w:r w:rsidR="005E3016" w:rsidRPr="00C57D84">
        <w:rPr>
          <w:rFonts w:ascii="Times New Roman" w:hAnsi="Times New Roman" w:cs="Times New Roman"/>
          <w:sz w:val="24"/>
          <w:szCs w:val="24"/>
        </w:rPr>
        <w:t>í</w:t>
      </w:r>
      <w:r w:rsidRPr="00C57D84">
        <w:rPr>
          <w:rFonts w:ascii="Times New Roman" w:hAnsi="Times New Roman" w:cs="Times New Roman"/>
          <w:sz w:val="24"/>
          <w:szCs w:val="24"/>
        </w:rPr>
        <w:t>rculo virtuoso que nos saque de esta situación, en donde la economía está apenas recuperándose.</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Entonces, en ese sentido yo sí planteo que revisemos</w:t>
      </w:r>
      <w:r w:rsidR="005E3016" w:rsidRPr="00C57D84">
        <w:rPr>
          <w:rFonts w:ascii="Times New Roman" w:hAnsi="Times New Roman" w:cs="Times New Roman"/>
          <w:sz w:val="24"/>
          <w:szCs w:val="24"/>
        </w:rPr>
        <w:t>,</w:t>
      </w:r>
      <w:r w:rsidRPr="00C57D84">
        <w:rPr>
          <w:rFonts w:ascii="Times New Roman" w:hAnsi="Times New Roman" w:cs="Times New Roman"/>
          <w:sz w:val="24"/>
          <w:szCs w:val="24"/>
        </w:rPr>
        <w:t xml:space="preserve"> que agotemos los tiempos para que podamos ofrecerle a la ciudadanía nuestro acompañamiento para salir delante de esta situación que a todos los ciudadanos afecta.</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Gracias.</w:t>
      </w:r>
    </w:p>
    <w:p w:rsidR="005E3016"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Muchas gracias compañero diputado Faustino</w:t>
      </w:r>
      <w:r w:rsidR="005E3016" w:rsidRPr="00C57D84">
        <w:rPr>
          <w:rFonts w:ascii="Times New Roman" w:hAnsi="Times New Roman" w:cs="Times New Roman"/>
          <w:sz w:val="24"/>
          <w:szCs w:val="24"/>
        </w:rPr>
        <w:t>.</w:t>
      </w:r>
    </w:p>
    <w:p w:rsidR="00360E4E" w:rsidRPr="00C57D84" w:rsidRDefault="005E3016"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La </w:t>
      </w:r>
      <w:r w:rsidR="00360E4E" w:rsidRPr="00C57D84">
        <w:rPr>
          <w:rFonts w:ascii="Times New Roman" w:hAnsi="Times New Roman" w:cs="Times New Roman"/>
          <w:sz w:val="24"/>
          <w:szCs w:val="24"/>
        </w:rPr>
        <w:t xml:space="preserve">Compañera </w:t>
      </w:r>
      <w:proofErr w:type="spellStart"/>
      <w:r w:rsidR="00360E4E" w:rsidRPr="00C57D84">
        <w:rPr>
          <w:rFonts w:ascii="Times New Roman" w:hAnsi="Times New Roman" w:cs="Times New Roman"/>
          <w:sz w:val="24"/>
          <w:szCs w:val="24"/>
        </w:rPr>
        <w:t>Élida</w:t>
      </w:r>
      <w:proofErr w:type="spellEnd"/>
      <w:r w:rsidR="00360E4E" w:rsidRPr="00C57D84">
        <w:rPr>
          <w:rFonts w:ascii="Times New Roman" w:hAnsi="Times New Roman" w:cs="Times New Roman"/>
          <w:sz w:val="24"/>
          <w:szCs w:val="24"/>
        </w:rPr>
        <w:t>.</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 xml:space="preserve">DIP. </w:t>
      </w:r>
      <w:proofErr w:type="spellStart"/>
      <w:r w:rsidRPr="00C57D84">
        <w:rPr>
          <w:rFonts w:ascii="Times New Roman" w:hAnsi="Times New Roman" w:cs="Times New Roman"/>
          <w:sz w:val="24"/>
          <w:szCs w:val="24"/>
        </w:rPr>
        <w:t>ÉLIDA</w:t>
      </w:r>
      <w:proofErr w:type="spellEnd"/>
      <w:r w:rsidRPr="00C57D84">
        <w:rPr>
          <w:rFonts w:ascii="Times New Roman" w:hAnsi="Times New Roman" w:cs="Times New Roman"/>
          <w:sz w:val="24"/>
          <w:szCs w:val="24"/>
        </w:rPr>
        <w:t xml:space="preserve"> CAST</w:t>
      </w:r>
      <w:r w:rsidR="005E3016" w:rsidRPr="00C57D84">
        <w:rPr>
          <w:rFonts w:ascii="Times New Roman" w:hAnsi="Times New Roman" w:cs="Times New Roman"/>
          <w:sz w:val="24"/>
          <w:szCs w:val="24"/>
        </w:rPr>
        <w:t>ELÁN MONDRAGÓN. Gracias diputado</w:t>
      </w:r>
      <w:r w:rsidRPr="00C57D84">
        <w:rPr>
          <w:rFonts w:ascii="Times New Roman" w:hAnsi="Times New Roman" w:cs="Times New Roman"/>
          <w:sz w:val="24"/>
          <w:szCs w:val="24"/>
        </w:rPr>
        <w:t>, muy buenas tardes compañeras y compañeros diputados, sean ustedes bienvenidos</w:t>
      </w:r>
      <w:r w:rsidR="005E3016" w:rsidRPr="00C57D84">
        <w:rPr>
          <w:rFonts w:ascii="Times New Roman" w:hAnsi="Times New Roman" w:cs="Times New Roman"/>
          <w:sz w:val="24"/>
          <w:szCs w:val="24"/>
        </w:rPr>
        <w:t>,</w:t>
      </w:r>
      <w:r w:rsidRPr="00C57D84">
        <w:rPr>
          <w:rFonts w:ascii="Times New Roman" w:hAnsi="Times New Roman" w:cs="Times New Roman"/>
          <w:sz w:val="24"/>
          <w:szCs w:val="24"/>
        </w:rPr>
        <w:t xml:space="preserve"> también compañeros del </w:t>
      </w:r>
      <w:proofErr w:type="spellStart"/>
      <w:r w:rsidRPr="00C57D84">
        <w:rPr>
          <w:rFonts w:ascii="Times New Roman" w:hAnsi="Times New Roman" w:cs="Times New Roman"/>
          <w:sz w:val="24"/>
          <w:szCs w:val="24"/>
        </w:rPr>
        <w:t>IGECEM</w:t>
      </w:r>
      <w:proofErr w:type="spellEnd"/>
      <w:r w:rsidRPr="00C57D84">
        <w:rPr>
          <w:rFonts w:ascii="Times New Roman" w:hAnsi="Times New Roman" w:cs="Times New Roman"/>
          <w:sz w:val="24"/>
          <w:szCs w:val="24"/>
        </w:rPr>
        <w:t>.</w:t>
      </w:r>
    </w:p>
    <w:p w:rsidR="00360E4E" w:rsidRPr="00C57D84" w:rsidRDefault="00360E4E"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r>
      <w:r w:rsidR="005E3016" w:rsidRPr="00C57D84">
        <w:rPr>
          <w:rFonts w:ascii="Times New Roman" w:hAnsi="Times New Roman" w:cs="Times New Roman"/>
          <w:sz w:val="24"/>
          <w:szCs w:val="24"/>
        </w:rPr>
        <w:t xml:space="preserve">Sí </w:t>
      </w:r>
      <w:r w:rsidRPr="00C57D84">
        <w:rPr>
          <w:rFonts w:ascii="Times New Roman" w:hAnsi="Times New Roman" w:cs="Times New Roman"/>
          <w:sz w:val="24"/>
          <w:szCs w:val="24"/>
        </w:rPr>
        <w:t>estoy muy preocupada al momento en que veo que 5 de mis municipios, de mi</w:t>
      </w:r>
      <w:r w:rsidR="00E81BF2" w:rsidRPr="00C57D84">
        <w:rPr>
          <w:rFonts w:ascii="Times New Roman" w:hAnsi="Times New Roman" w:cs="Times New Roman"/>
          <w:sz w:val="24"/>
          <w:szCs w:val="24"/>
        </w:rPr>
        <w:t xml:space="preserve"> distrito </w:t>
      </w:r>
      <w:r w:rsidRPr="00C57D84">
        <w:rPr>
          <w:rFonts w:ascii="Times New Roman" w:hAnsi="Times New Roman" w:cs="Times New Roman"/>
          <w:sz w:val="24"/>
          <w:szCs w:val="24"/>
        </w:rPr>
        <w:t xml:space="preserve">han incrementado mucho la tarifa. Esto por qué se los digo, yo al igual coincido con el diputado Faustino, no estamos en el mejor momento, en la economía venimos saliendo de una pandemia en donde apenas </w:t>
      </w:r>
      <w:r w:rsidR="00E81BF2" w:rsidRPr="00C57D84">
        <w:rPr>
          <w:rFonts w:ascii="Times New Roman" w:hAnsi="Times New Roman" w:cs="Times New Roman"/>
          <w:sz w:val="24"/>
          <w:szCs w:val="24"/>
        </w:rPr>
        <w:t>y</w:t>
      </w:r>
      <w:r w:rsidRPr="00C57D84">
        <w:rPr>
          <w:rFonts w:ascii="Times New Roman" w:hAnsi="Times New Roman" w:cs="Times New Roman"/>
          <w:sz w:val="24"/>
          <w:szCs w:val="24"/>
        </w:rPr>
        <w:t xml:space="preserve"> vamos todos como que agarrando nuevamente el ritmo y es una situación muy difícil, porque yo también allá en el sur conozco muy bien mis municipios, los recorro frecuentemente y yo he visto a ningún detonante que haya desarrollado la economía, como para que podamos nosotros establecer estas tarifas tan altas que, si así mis paisanos no tienen como que, hay que reconocerlo también el de pagar lo que le corresponde en los tiempos y formas, ahor</w:t>
      </w:r>
      <w:r w:rsidR="00AA0964" w:rsidRPr="00C57D84">
        <w:rPr>
          <w:rFonts w:ascii="Times New Roman" w:hAnsi="Times New Roman" w:cs="Times New Roman"/>
          <w:sz w:val="24"/>
          <w:szCs w:val="24"/>
        </w:rPr>
        <w:t>it</w:t>
      </w:r>
      <w:r w:rsidRPr="00C57D84">
        <w:rPr>
          <w:rFonts w:ascii="Times New Roman" w:hAnsi="Times New Roman" w:cs="Times New Roman"/>
          <w:sz w:val="24"/>
          <w:szCs w:val="24"/>
        </w:rPr>
        <w:t>a con esto que estamos haciendo pues mucho menos va a haber mucho menos recaudación.</w:t>
      </w:r>
    </w:p>
    <w:p w:rsidR="00AA0964" w:rsidRPr="00C57D84" w:rsidRDefault="00360E4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rPr>
        <w:tab/>
        <w:t>Por ello yo pido que replanteemos esta situación, porque son unas tarifas muy altas, estamos hablando de Ixtapan de la Sal del 11.03%</w:t>
      </w:r>
      <w:r w:rsidR="00AA0964" w:rsidRPr="00C57D84">
        <w:rPr>
          <w:rFonts w:ascii="Times New Roman" w:hAnsi="Times New Roman" w:cs="Times New Roman"/>
          <w:sz w:val="24"/>
          <w:szCs w:val="24"/>
        </w:rPr>
        <w:t>;</w:t>
      </w:r>
      <w:r w:rsidRPr="00C57D84">
        <w:rPr>
          <w:rFonts w:ascii="Times New Roman" w:hAnsi="Times New Roman" w:cs="Times New Roman"/>
          <w:sz w:val="24"/>
          <w:szCs w:val="24"/>
        </w:rPr>
        <w:t xml:space="preserve"> de Luvianos de 10.24, Tejupilco</w:t>
      </w:r>
      <w:r w:rsidR="009805DC" w:rsidRPr="00C57D84">
        <w:rPr>
          <w:rFonts w:ascii="Times New Roman" w:hAnsi="Times New Roman" w:cs="Times New Roman"/>
          <w:sz w:val="24"/>
          <w:szCs w:val="24"/>
        </w:rPr>
        <w:t xml:space="preserve"> 10.</w:t>
      </w:r>
      <w:r w:rsidR="002D1FAE" w:rsidRPr="00C57D84">
        <w:rPr>
          <w:rFonts w:ascii="Times New Roman" w:hAnsi="Times New Roman" w:cs="Times New Roman"/>
          <w:sz w:val="24"/>
          <w:szCs w:val="24"/>
          <w:lang w:eastAsia="es-MX"/>
        </w:rPr>
        <w:t>29, Tlatlaya 12.33, Tonatico 15.32, o sea, está muy elevado</w:t>
      </w:r>
      <w:r w:rsidR="00AA0964" w:rsidRPr="00C57D84">
        <w:rPr>
          <w:rFonts w:ascii="Times New Roman" w:hAnsi="Times New Roman" w:cs="Times New Roman"/>
          <w:sz w:val="24"/>
          <w:szCs w:val="24"/>
          <w:lang w:eastAsia="es-MX"/>
        </w:rPr>
        <w:t>;</w:t>
      </w:r>
      <w:r w:rsidR="002D1FAE" w:rsidRPr="00C57D84">
        <w:rPr>
          <w:rFonts w:ascii="Times New Roman" w:hAnsi="Times New Roman" w:cs="Times New Roman"/>
          <w:sz w:val="24"/>
          <w:szCs w:val="24"/>
          <w:lang w:eastAsia="es-MX"/>
        </w:rPr>
        <w:t xml:space="preserve"> por ello, mi propuesta sería replantearlo porque esto a los ciudadanos les va a pegar directamente a su bolsillo y que no estamos en condiciones para poder lastimar de esa manera a los ciudadanos.</w:t>
      </w:r>
    </w:p>
    <w:p w:rsidR="002D1FAE" w:rsidRPr="00C57D84" w:rsidRDefault="002D1FAE"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lang w:eastAsia="es-MX"/>
        </w:rPr>
        <w:t>Sería mi propuesta.</w:t>
      </w:r>
    </w:p>
    <w:p w:rsidR="002D1FAE" w:rsidRPr="00C57D84" w:rsidRDefault="002D1FA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PRESIDENTE DIP. FRANCISCO JAVIER SANTOS ARREOLA. Muchas gracias diputada.</w:t>
      </w:r>
    </w:p>
    <w:p w:rsidR="002D1FAE" w:rsidRPr="00C57D84" w:rsidRDefault="002D1FA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La compañera diputada Silvia.</w:t>
      </w:r>
    </w:p>
    <w:p w:rsidR="002D1FAE" w:rsidRPr="00C57D84" w:rsidRDefault="002D1FA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DIP. SILVIA BARBERENA MA</w:t>
      </w:r>
      <w:r w:rsidR="00896F3F" w:rsidRPr="00C57D84">
        <w:rPr>
          <w:rFonts w:ascii="Times New Roman" w:hAnsi="Times New Roman" w:cs="Times New Roman"/>
          <w:sz w:val="24"/>
          <w:szCs w:val="24"/>
          <w:lang w:eastAsia="es-MX"/>
        </w:rPr>
        <w:t>LDONADO. Gracias buenas tardes.</w:t>
      </w:r>
    </w:p>
    <w:p w:rsidR="00B06CCB" w:rsidRPr="00C57D84" w:rsidRDefault="002D1FA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Bueno, yo creo que todos los que estamos aquí sentados en esta Mesa tenemos la responsabilidad del Estado de México y lo que aquí ahorita nos están plasmando o lo que nos dieron los datos son los mismos datos de la reunión anterior, les comentamos lo que no nos </w:t>
      </w:r>
      <w:r w:rsidRPr="00C57D84">
        <w:rPr>
          <w:rFonts w:ascii="Times New Roman" w:hAnsi="Times New Roman" w:cs="Times New Roman"/>
          <w:sz w:val="24"/>
          <w:szCs w:val="24"/>
          <w:lang w:eastAsia="es-MX"/>
        </w:rPr>
        <w:lastRenderedPageBreak/>
        <w:t>parecía los aumentos estaban muy exagerados, pero no hubo ninguna modificación, imagínense ustedes y como le decía ahorita mi compañera diputada, hay municipios muy chicos que no tienen ni infraestructura, ni empleo y los disparan ustedes al 10</w:t>
      </w:r>
      <w:r w:rsidR="00896F3F" w:rsidRPr="00C57D84">
        <w:rPr>
          <w:rFonts w:ascii="Times New Roman" w:hAnsi="Times New Roman" w:cs="Times New Roman"/>
          <w:sz w:val="24"/>
          <w:szCs w:val="24"/>
          <w:lang w:eastAsia="es-MX"/>
        </w:rPr>
        <w:t>,</w:t>
      </w:r>
      <w:r w:rsidRPr="00C57D84">
        <w:rPr>
          <w:rFonts w:ascii="Times New Roman" w:hAnsi="Times New Roman" w:cs="Times New Roman"/>
          <w:sz w:val="24"/>
          <w:szCs w:val="24"/>
          <w:lang w:eastAsia="es-MX"/>
        </w:rPr>
        <w:t xml:space="preserve"> al 8, no creo que la gente vaya a pagar, no queremos tampoco decir que no paguen, pero entre más aumento y si no hay algo que mejore la calidad de vida de los ciudadanos menos</w:t>
      </w:r>
      <w:r w:rsidR="00B06CCB" w:rsidRPr="00C57D84">
        <w:rPr>
          <w:rFonts w:ascii="Times New Roman" w:hAnsi="Times New Roman" w:cs="Times New Roman"/>
          <w:sz w:val="24"/>
          <w:szCs w:val="24"/>
          <w:lang w:eastAsia="es-MX"/>
        </w:rPr>
        <w:t>.</w:t>
      </w:r>
    </w:p>
    <w:p w:rsidR="00726E07" w:rsidRPr="00C57D84" w:rsidRDefault="00B06CCB"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Yo </w:t>
      </w:r>
      <w:r w:rsidR="002D1FAE" w:rsidRPr="00C57D84">
        <w:rPr>
          <w:rFonts w:ascii="Times New Roman" w:hAnsi="Times New Roman" w:cs="Times New Roman"/>
          <w:sz w:val="24"/>
          <w:szCs w:val="24"/>
          <w:lang w:eastAsia="es-MX"/>
        </w:rPr>
        <w:t>creo que aquí deberíamos de tener, deberíamos de tener tantita congruencia para ver qué tanto vamos a aumentar, no es lo mismo que aumente usted un 8% en Naucalpan a que aumente usted un 6% en Ecatzingo, o sea, usted sabe la dimensión de un municipio y del otro, entonces, no puede ser posible que no vean ustedes esa esa magnitud, T</w:t>
      </w:r>
      <w:r w:rsidRPr="00C57D84">
        <w:rPr>
          <w:rFonts w:ascii="Times New Roman" w:hAnsi="Times New Roman" w:cs="Times New Roman"/>
          <w:sz w:val="24"/>
          <w:szCs w:val="24"/>
          <w:lang w:eastAsia="es-MX"/>
        </w:rPr>
        <w:t xml:space="preserve">ecámac yo se los dije, Tecámac </w:t>
      </w:r>
      <w:r w:rsidR="002D1FAE" w:rsidRPr="00C57D84">
        <w:rPr>
          <w:rFonts w:ascii="Times New Roman" w:hAnsi="Times New Roman" w:cs="Times New Roman"/>
          <w:sz w:val="24"/>
          <w:szCs w:val="24"/>
          <w:lang w:eastAsia="es-MX"/>
        </w:rPr>
        <w:t>es un Municipio donde pues sí la plusvalía va a subir, por qué, porque les queda cerca el Aeropuerto, yo se los dije en la reunión pasada.</w:t>
      </w:r>
    </w:p>
    <w:p w:rsidR="002D1FAE" w:rsidRPr="00C57D84" w:rsidRDefault="002D1FA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Acaso a los ciudadanos les preguntaron si querían que pasara por ahí el Aeropuerto, si las vialidades que cruzan por ahí les </w:t>
      </w:r>
      <w:proofErr w:type="gramStart"/>
      <w:r w:rsidRPr="00C57D84">
        <w:rPr>
          <w:rFonts w:ascii="Times New Roman" w:hAnsi="Times New Roman" w:cs="Times New Roman"/>
          <w:sz w:val="24"/>
          <w:szCs w:val="24"/>
          <w:lang w:eastAsia="es-MX"/>
        </w:rPr>
        <w:t>iba</w:t>
      </w:r>
      <w:proofErr w:type="gramEnd"/>
      <w:r w:rsidRPr="00C57D84">
        <w:rPr>
          <w:rFonts w:ascii="Times New Roman" w:hAnsi="Times New Roman" w:cs="Times New Roman"/>
          <w:sz w:val="24"/>
          <w:szCs w:val="24"/>
          <w:lang w:eastAsia="es-MX"/>
        </w:rPr>
        <w:t xml:space="preserve"> a beneficiar, nada más pasan las vialidades, no hay comercio, cómo quieren que la plusvalía suba, entonces, yo creo que ahí sí tenemos que tener en consideración esa parte no podemos cobrarle lo mismo a una zona industrial que a una zona habitacional o a unas unidades habitacionales</w:t>
      </w:r>
      <w:r w:rsidR="00726E07" w:rsidRPr="00C57D84">
        <w:rPr>
          <w:rFonts w:ascii="Times New Roman" w:hAnsi="Times New Roman" w:cs="Times New Roman"/>
          <w:sz w:val="24"/>
          <w:szCs w:val="24"/>
          <w:lang w:eastAsia="es-MX"/>
        </w:rPr>
        <w:t>,</w:t>
      </w:r>
      <w:r w:rsidRPr="00C57D84">
        <w:rPr>
          <w:rFonts w:ascii="Times New Roman" w:hAnsi="Times New Roman" w:cs="Times New Roman"/>
          <w:sz w:val="24"/>
          <w:szCs w:val="24"/>
          <w:lang w:eastAsia="es-MX"/>
        </w:rPr>
        <w:t xml:space="preserve"> también cambian los conceptos.</w:t>
      </w:r>
    </w:p>
    <w:p w:rsidR="00A53424" w:rsidRPr="00C57D84" w:rsidRDefault="002D1FA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Entonces, yo creo que sí es necesario que veamos esos punt</w:t>
      </w:r>
      <w:r w:rsidR="00726E07" w:rsidRPr="00C57D84">
        <w:rPr>
          <w:rFonts w:ascii="Times New Roman" w:hAnsi="Times New Roman" w:cs="Times New Roman"/>
          <w:sz w:val="24"/>
          <w:szCs w:val="24"/>
          <w:lang w:eastAsia="es-MX"/>
        </w:rPr>
        <w:t xml:space="preserve">os de vista, si no nos vamos a </w:t>
      </w:r>
      <w:r w:rsidRPr="00C57D84">
        <w:rPr>
          <w:rFonts w:ascii="Times New Roman" w:hAnsi="Times New Roman" w:cs="Times New Roman"/>
          <w:sz w:val="24"/>
          <w:szCs w:val="24"/>
          <w:lang w:eastAsia="es-MX"/>
        </w:rPr>
        <w:t xml:space="preserve">pagar y yo creo que no les estamos diciendo a los ciudadanos que no paguen, porque efectivamente ese pago de impuesto predial o de catastro tiene que ser devuelto en servicios públicos a la ciudadanía, pero no nos preguntan los presidentes municipales qué servicios nos hacen falta y yo también se los comenté que los presidentes municipales cuando lo pasan a cabildo no dicen que puede variar, que así lo manda </w:t>
      </w:r>
      <w:proofErr w:type="spellStart"/>
      <w:r w:rsidRPr="00C57D84">
        <w:rPr>
          <w:rFonts w:ascii="Times New Roman" w:hAnsi="Times New Roman" w:cs="Times New Roman"/>
          <w:sz w:val="24"/>
          <w:szCs w:val="24"/>
          <w:lang w:eastAsia="es-MX"/>
        </w:rPr>
        <w:t>IGECEM</w:t>
      </w:r>
      <w:proofErr w:type="spellEnd"/>
      <w:r w:rsidRPr="00C57D84">
        <w:rPr>
          <w:rFonts w:ascii="Times New Roman" w:hAnsi="Times New Roman" w:cs="Times New Roman"/>
          <w:sz w:val="24"/>
          <w:szCs w:val="24"/>
          <w:lang w:eastAsia="es-MX"/>
        </w:rPr>
        <w:t xml:space="preserve"> y si no se resuelve ahí en el cabildo, entonces, lo mandan a la Cámara de Diputados, pues ahí se avientan la bolita unos con otros y nosotros aquí tenemos que defender a los ciudadanos mexiquenses y yo le preguntaría si los aumentos que se están haciendo van a disminuir o a aumentar la recaudación en cada municipio, o sea, porque a lo mejor usted me va a decir es que mayor incremento mayor recaudación y puede ser al revés, mayor incremento menor recaudación.</w:t>
      </w:r>
    </w:p>
    <w:p w:rsidR="002D1FAE" w:rsidRPr="00C57D84" w:rsidRDefault="002D1FA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Eso sería cuanto, gracias.</w:t>
      </w:r>
    </w:p>
    <w:p w:rsidR="002D1FAE" w:rsidRPr="00C57D84" w:rsidRDefault="002D1FA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PRESIDENTE DIP. FRANCISCO JAVIER SANTOS ARREOLA. Muc</w:t>
      </w:r>
      <w:r w:rsidR="00A53424" w:rsidRPr="00C57D84">
        <w:rPr>
          <w:rFonts w:ascii="Times New Roman" w:hAnsi="Times New Roman" w:cs="Times New Roman"/>
          <w:sz w:val="24"/>
          <w:szCs w:val="24"/>
          <w:lang w:eastAsia="es-MX"/>
        </w:rPr>
        <w:t>has gracias compañera diputada.</w:t>
      </w:r>
    </w:p>
    <w:p w:rsidR="002D1FAE" w:rsidRPr="00C57D84" w:rsidRDefault="002D1FAE" w:rsidP="005A1298">
      <w:pPr>
        <w:pStyle w:val="Sinespaciado"/>
        <w:ind w:firstLine="708"/>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Nuestro compañero diputado Daniel Sibaja.</w:t>
      </w:r>
    </w:p>
    <w:p w:rsidR="002D1FAE" w:rsidRPr="00C57D84" w:rsidRDefault="002D1FAE" w:rsidP="005A1298">
      <w:pPr>
        <w:pStyle w:val="Sinespaciado"/>
        <w:jc w:val="both"/>
        <w:rPr>
          <w:rFonts w:ascii="Times New Roman" w:hAnsi="Times New Roman" w:cs="Times New Roman"/>
          <w:sz w:val="24"/>
          <w:szCs w:val="24"/>
          <w:lang w:eastAsia="es-MX"/>
        </w:rPr>
      </w:pPr>
      <w:r w:rsidRPr="00C57D84">
        <w:rPr>
          <w:rFonts w:ascii="Times New Roman" w:hAnsi="Times New Roman" w:cs="Times New Roman"/>
          <w:sz w:val="24"/>
          <w:szCs w:val="24"/>
          <w:lang w:eastAsia="es-MX"/>
        </w:rPr>
        <w:t xml:space="preserve">DIP. DANIEL ANDRÉS SIBAJA GONZÁLEZ. Muchas </w:t>
      </w:r>
      <w:r w:rsidR="006850F6" w:rsidRPr="00C57D84">
        <w:rPr>
          <w:rFonts w:ascii="Times New Roman" w:hAnsi="Times New Roman" w:cs="Times New Roman"/>
          <w:sz w:val="24"/>
          <w:szCs w:val="24"/>
          <w:lang w:eastAsia="es-MX"/>
        </w:rPr>
        <w:t>gracias compañeras</w:t>
      </w:r>
      <w:r w:rsidR="008259F0" w:rsidRPr="00C57D84">
        <w:rPr>
          <w:rFonts w:ascii="Times New Roman" w:hAnsi="Times New Roman" w:cs="Times New Roman"/>
          <w:sz w:val="24"/>
          <w:szCs w:val="24"/>
          <w:lang w:eastAsia="es-MX"/>
        </w:rPr>
        <w:t xml:space="preserve"> y</w:t>
      </w:r>
      <w:r w:rsidR="006850F6" w:rsidRPr="00C57D84">
        <w:rPr>
          <w:rFonts w:ascii="Times New Roman" w:hAnsi="Times New Roman" w:cs="Times New Roman"/>
          <w:sz w:val="24"/>
          <w:szCs w:val="24"/>
          <w:lang w:eastAsia="es-MX"/>
        </w:rPr>
        <w:t xml:space="preserve"> compañeros.</w:t>
      </w:r>
    </w:p>
    <w:p w:rsidR="008259F0" w:rsidRPr="00C57D84" w:rsidRDefault="002D1FAE"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lang w:eastAsia="es-MX"/>
        </w:rPr>
        <w:t>Miren, estamos ante un problema de finanzas públicas de un círculo no virtuoso que algo tenemos que hacer, me parece correcto y suscribo lo que han dicho los compañeros ante la inflación y ante</w:t>
      </w:r>
      <w:r w:rsidR="008259F0" w:rsidRPr="00C57D84">
        <w:rPr>
          <w:rFonts w:ascii="Times New Roman" w:hAnsi="Times New Roman" w:cs="Times New Roman"/>
          <w:sz w:val="24"/>
          <w:szCs w:val="24"/>
          <w:lang w:eastAsia="es-MX"/>
        </w:rPr>
        <w:t xml:space="preserve"> la</w:t>
      </w:r>
      <w:r w:rsidR="00C50155" w:rsidRPr="00C57D84">
        <w:rPr>
          <w:rFonts w:ascii="Times New Roman" w:hAnsi="Times New Roman" w:cs="Times New Roman"/>
          <w:sz w:val="24"/>
          <w:szCs w:val="24"/>
          <w:lang w:eastAsia="es-MX"/>
        </w:rPr>
        <w:t xml:space="preserve"> circunstancia </w:t>
      </w:r>
      <w:r w:rsidR="00C50155" w:rsidRPr="00C57D84">
        <w:rPr>
          <w:rFonts w:ascii="Times New Roman" w:hAnsi="Times New Roman" w:cs="Times New Roman"/>
          <w:sz w:val="24"/>
          <w:szCs w:val="24"/>
          <w:shd w:val="clear" w:color="auto" w:fill="FFFFFF"/>
        </w:rPr>
        <w:t>e</w:t>
      </w:r>
      <w:r w:rsidR="00BC1493" w:rsidRPr="00C57D84">
        <w:rPr>
          <w:rFonts w:ascii="Times New Roman" w:hAnsi="Times New Roman" w:cs="Times New Roman"/>
          <w:sz w:val="24"/>
          <w:szCs w:val="24"/>
          <w:shd w:val="clear" w:color="auto" w:fill="FFFFFF"/>
        </w:rPr>
        <w:t>conómica estas c</w:t>
      </w:r>
      <w:r w:rsidR="008259F0" w:rsidRPr="00C57D84">
        <w:rPr>
          <w:rFonts w:ascii="Times New Roman" w:hAnsi="Times New Roman" w:cs="Times New Roman"/>
          <w:sz w:val="24"/>
          <w:szCs w:val="24"/>
          <w:shd w:val="clear" w:color="auto" w:fill="FFFFFF"/>
        </w:rPr>
        <w:t>antidades pueden ser muy altas.</w:t>
      </w:r>
    </w:p>
    <w:p w:rsidR="00F06914" w:rsidRPr="00C57D84" w:rsidRDefault="00BC1493"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Sin embargo, así como le está pasando a la gente, a las familias, le pasa al Gobierno</w:t>
      </w:r>
      <w:r w:rsidR="008259F0"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 xml:space="preserve"> </w:t>
      </w:r>
      <w:r w:rsidR="008259F0" w:rsidRPr="00C57D84">
        <w:rPr>
          <w:rFonts w:ascii="Times New Roman" w:hAnsi="Times New Roman" w:cs="Times New Roman"/>
          <w:sz w:val="24"/>
          <w:szCs w:val="24"/>
          <w:shd w:val="clear" w:color="auto" w:fill="FFFFFF"/>
        </w:rPr>
        <w:t>e</w:t>
      </w:r>
      <w:r w:rsidRPr="00C57D84">
        <w:rPr>
          <w:rFonts w:ascii="Times New Roman" w:hAnsi="Times New Roman" w:cs="Times New Roman"/>
          <w:sz w:val="24"/>
          <w:szCs w:val="24"/>
          <w:shd w:val="clear" w:color="auto" w:fill="FFFFFF"/>
        </w:rPr>
        <w:t xml:space="preserve">se es el problema. Cada vez sus ingresos son menores y les alcanza para menos. Obviamente ¿cuál es el objetivo? </w:t>
      </w:r>
      <w:r w:rsidR="008259F0" w:rsidRPr="00C57D84">
        <w:rPr>
          <w:rFonts w:ascii="Times New Roman" w:hAnsi="Times New Roman" w:cs="Times New Roman"/>
          <w:sz w:val="24"/>
          <w:szCs w:val="24"/>
          <w:shd w:val="clear" w:color="auto" w:fill="FFFFFF"/>
        </w:rPr>
        <w:t xml:space="preserve">Que </w:t>
      </w:r>
      <w:r w:rsidRPr="00C57D84">
        <w:rPr>
          <w:rFonts w:ascii="Times New Roman" w:hAnsi="Times New Roman" w:cs="Times New Roman"/>
          <w:sz w:val="24"/>
          <w:szCs w:val="24"/>
          <w:shd w:val="clear" w:color="auto" w:fill="FFFFFF"/>
        </w:rPr>
        <w:t xml:space="preserve">las finanzas públicas sean sanas y que encontremos entre todas y toda una fórmula para romper este círculo no virtuoso ¿Porque qué pasa? hay inflación, no hay inflación el dinero, si no lo subimos arriba de la inflación o mínimo la inflación, tenemos menos dinero. ¿Eso qué quiere decir? </w:t>
      </w:r>
      <w:r w:rsidR="008259F0" w:rsidRPr="00C57D84">
        <w:rPr>
          <w:rFonts w:ascii="Times New Roman" w:hAnsi="Times New Roman" w:cs="Times New Roman"/>
          <w:sz w:val="24"/>
          <w:szCs w:val="24"/>
          <w:shd w:val="clear" w:color="auto" w:fill="FFFFFF"/>
        </w:rPr>
        <w:t xml:space="preserve">Que </w:t>
      </w:r>
      <w:r w:rsidRPr="00C57D84">
        <w:rPr>
          <w:rFonts w:ascii="Times New Roman" w:hAnsi="Times New Roman" w:cs="Times New Roman"/>
          <w:sz w:val="24"/>
          <w:szCs w:val="24"/>
          <w:shd w:val="clear" w:color="auto" w:fill="FFFFFF"/>
        </w:rPr>
        <w:t>los gobiernos tienen menos dinero, eso quiere decir que hay menos servicios públicos y hay menos servicios públicos la gente no paga si no paga los municipios no tienen dinero ¿Y qué es? Al final van a venir aquí a pedir deuda, van a venir a hacer otra cuestión ese es el problema</w:t>
      </w:r>
      <w:r w:rsidR="00F06914" w:rsidRPr="00C57D84">
        <w:rPr>
          <w:rFonts w:ascii="Times New Roman" w:hAnsi="Times New Roman" w:cs="Times New Roman"/>
          <w:sz w:val="24"/>
          <w:szCs w:val="24"/>
          <w:shd w:val="clear" w:color="auto" w:fill="FFFFFF"/>
        </w:rPr>
        <w:t>.</w:t>
      </w:r>
    </w:p>
    <w:p w:rsidR="00F06914" w:rsidRPr="00C57D84" w:rsidRDefault="00F06914"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 xml:space="preserve">Creo </w:t>
      </w:r>
      <w:r w:rsidR="00BC1493" w:rsidRPr="00C57D84">
        <w:rPr>
          <w:rFonts w:ascii="Times New Roman" w:hAnsi="Times New Roman" w:cs="Times New Roman"/>
          <w:sz w:val="24"/>
          <w:szCs w:val="24"/>
          <w:shd w:val="clear" w:color="auto" w:fill="FFFFFF"/>
        </w:rPr>
        <w:t>que hay que diferenciar entre impuestos regresivos y progresivos esto es un impuesto muy progresivo yo ahí sí difiero a veces, inclusive hasta el propio presidente yo estoy a favor de los impuestos progresivos, que los que tengan más paguen más. No es lo mismo la gente que vive en Tecamachalco que la gente que vive e</w:t>
      </w:r>
      <w:r w:rsidRPr="00C57D84">
        <w:rPr>
          <w:rFonts w:ascii="Times New Roman" w:hAnsi="Times New Roman" w:cs="Times New Roman"/>
          <w:sz w:val="24"/>
          <w:szCs w:val="24"/>
          <w:shd w:val="clear" w:color="auto" w:fill="FFFFFF"/>
        </w:rPr>
        <w:t>n Chalco.</w:t>
      </w:r>
    </w:p>
    <w:p w:rsidR="00F06914" w:rsidRPr="00C57D84" w:rsidRDefault="00F06914"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lastRenderedPageBreak/>
        <w:t>O</w:t>
      </w:r>
      <w:r w:rsidR="00BC1493" w:rsidRPr="00C57D84">
        <w:rPr>
          <w:rFonts w:ascii="Times New Roman" w:hAnsi="Times New Roman" w:cs="Times New Roman"/>
          <w:sz w:val="24"/>
          <w:szCs w:val="24"/>
          <w:shd w:val="clear" w:color="auto" w:fill="FFFFFF"/>
        </w:rPr>
        <w:t>bviamente su propiedad va a pagar más y creo que siempre hay que estar a favor de los impuestos progresivos, no regresivos, no vamos a incrementar impuestos para que le afecten a los que menos tienen</w:t>
      </w:r>
      <w:r w:rsidRPr="00C57D84">
        <w:rPr>
          <w:rFonts w:ascii="Times New Roman" w:hAnsi="Times New Roman" w:cs="Times New Roman"/>
          <w:sz w:val="24"/>
          <w:szCs w:val="24"/>
          <w:shd w:val="clear" w:color="auto" w:fill="FFFFFF"/>
        </w:rPr>
        <w:t>,</w:t>
      </w:r>
      <w:r w:rsidR="00BC1493" w:rsidRPr="00C57D84">
        <w:rPr>
          <w:rFonts w:ascii="Times New Roman" w:hAnsi="Times New Roman" w:cs="Times New Roman"/>
          <w:sz w:val="24"/>
          <w:szCs w:val="24"/>
          <w:shd w:val="clear" w:color="auto" w:fill="FFFFFF"/>
        </w:rPr>
        <w:t xml:space="preserve"> creo que eso sería un error, pero como ya decía aquí, creo que el compañero Santos o no sé quién más lo dijo la verdad es que el problema de nuestros municipios es que no recaudan impuestos, entonces viven solamente las participaciones, viven solamente de querer estirar la mano a la Federación y ahí está el problema de fondo.</w:t>
      </w:r>
    </w:p>
    <w:p w:rsidR="00E5605E" w:rsidRPr="00C57D84" w:rsidRDefault="00BC1493"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Creo que es cómo le hacemos, si bien no para incrementar los impuestos en 12 o 13%, pero sí para que los gobiernos tengan el dinero efectivo y como bien decía el compañero Faustino, obviamente hacer una observación del ejercicio del gasto público, pero de lo contrario, si no se incrementa a nada ¿</w:t>
      </w:r>
      <w:r w:rsidR="00E5605E" w:rsidRPr="00C57D84">
        <w:rPr>
          <w:rFonts w:ascii="Times New Roman" w:hAnsi="Times New Roman" w:cs="Times New Roman"/>
          <w:sz w:val="24"/>
          <w:szCs w:val="24"/>
          <w:shd w:val="clear" w:color="auto" w:fill="FFFFFF"/>
        </w:rPr>
        <w:t xml:space="preserve">Qué </w:t>
      </w:r>
      <w:r w:rsidRPr="00C57D84">
        <w:rPr>
          <w:rFonts w:ascii="Times New Roman" w:hAnsi="Times New Roman" w:cs="Times New Roman"/>
          <w:sz w:val="24"/>
          <w:szCs w:val="24"/>
          <w:shd w:val="clear" w:color="auto" w:fill="FFFFFF"/>
        </w:rPr>
        <w:t>quiere decir? Que el municipio va a tener menos dinero el otro año</w:t>
      </w:r>
      <w:r w:rsidR="00E5605E"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 xml:space="preserve"> </w:t>
      </w:r>
      <w:r w:rsidR="00E5605E" w:rsidRPr="00C57D84">
        <w:rPr>
          <w:rFonts w:ascii="Times New Roman" w:hAnsi="Times New Roman" w:cs="Times New Roman"/>
          <w:sz w:val="24"/>
          <w:szCs w:val="24"/>
          <w:shd w:val="clear" w:color="auto" w:fill="FFFFFF"/>
        </w:rPr>
        <w:t>a</w:t>
      </w:r>
      <w:r w:rsidRPr="00C57D84">
        <w:rPr>
          <w:rFonts w:ascii="Times New Roman" w:hAnsi="Times New Roman" w:cs="Times New Roman"/>
          <w:sz w:val="24"/>
          <w:szCs w:val="24"/>
          <w:shd w:val="clear" w:color="auto" w:fill="FFFFFF"/>
        </w:rPr>
        <w:t>sí, simplemente como son los ocho municipios que se mencionaba</w:t>
      </w:r>
      <w:r w:rsidR="00E5605E" w:rsidRPr="00C57D84">
        <w:rPr>
          <w:rFonts w:ascii="Times New Roman" w:hAnsi="Times New Roman" w:cs="Times New Roman"/>
          <w:sz w:val="24"/>
          <w:szCs w:val="24"/>
          <w:shd w:val="clear" w:color="auto" w:fill="FFFFFF"/>
        </w:rPr>
        <w:t>.</w:t>
      </w:r>
    </w:p>
    <w:p w:rsidR="00BC1493" w:rsidRPr="00C57D84" w:rsidRDefault="00E5605E"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 xml:space="preserve">¿Qué </w:t>
      </w:r>
      <w:r w:rsidR="00BC1493" w:rsidRPr="00C57D84">
        <w:rPr>
          <w:rFonts w:ascii="Times New Roman" w:hAnsi="Times New Roman" w:cs="Times New Roman"/>
          <w:sz w:val="24"/>
          <w:szCs w:val="24"/>
          <w:shd w:val="clear" w:color="auto" w:fill="FFFFFF"/>
        </w:rPr>
        <w:t>está pasando a nivel federal</w:t>
      </w:r>
      <w:r w:rsidRPr="00C57D84">
        <w:rPr>
          <w:rFonts w:ascii="Times New Roman" w:hAnsi="Times New Roman" w:cs="Times New Roman"/>
          <w:sz w:val="24"/>
          <w:szCs w:val="24"/>
          <w:shd w:val="clear" w:color="auto" w:fill="FFFFFF"/>
        </w:rPr>
        <w:t>?</w:t>
      </w:r>
      <w:r w:rsidR="00BC1493" w:rsidRPr="00C57D84">
        <w:rPr>
          <w:rFonts w:ascii="Times New Roman" w:hAnsi="Times New Roman" w:cs="Times New Roman"/>
          <w:sz w:val="24"/>
          <w:szCs w:val="24"/>
          <w:shd w:val="clear" w:color="auto" w:fill="FFFFFF"/>
        </w:rPr>
        <w:t xml:space="preserve"> </w:t>
      </w:r>
      <w:r w:rsidRPr="00C57D84">
        <w:rPr>
          <w:rFonts w:ascii="Times New Roman" w:hAnsi="Times New Roman" w:cs="Times New Roman"/>
          <w:sz w:val="24"/>
          <w:szCs w:val="24"/>
          <w:shd w:val="clear" w:color="auto" w:fill="FFFFFF"/>
        </w:rPr>
        <w:t xml:space="preserve">Yo </w:t>
      </w:r>
      <w:r w:rsidR="00BC1493" w:rsidRPr="00C57D84">
        <w:rPr>
          <w:rFonts w:ascii="Times New Roman" w:hAnsi="Times New Roman" w:cs="Times New Roman"/>
          <w:sz w:val="24"/>
          <w:szCs w:val="24"/>
          <w:shd w:val="clear" w:color="auto" w:fill="FFFFFF"/>
        </w:rPr>
        <w:t>propondría eso</w:t>
      </w:r>
      <w:r w:rsidRPr="00C57D84">
        <w:rPr>
          <w:rFonts w:ascii="Times New Roman" w:hAnsi="Times New Roman" w:cs="Times New Roman"/>
          <w:sz w:val="24"/>
          <w:szCs w:val="24"/>
          <w:shd w:val="clear" w:color="auto" w:fill="FFFFFF"/>
        </w:rPr>
        <w:t xml:space="preserve"> y</w:t>
      </w:r>
      <w:r w:rsidR="00BC1493" w:rsidRPr="00C57D84">
        <w:rPr>
          <w:rFonts w:ascii="Times New Roman" w:hAnsi="Times New Roman" w:cs="Times New Roman"/>
          <w:sz w:val="24"/>
          <w:szCs w:val="24"/>
          <w:shd w:val="clear" w:color="auto" w:fill="FFFFFF"/>
        </w:rPr>
        <w:t xml:space="preserve"> a nivel federal nunca ha habido un incremento de los impuestos por incremento real, es decir, siempre los incrementos han sido a una inflación o un poquito menor, pero es</w:t>
      </w:r>
      <w:r w:rsidR="001450E4" w:rsidRPr="00C57D84">
        <w:rPr>
          <w:rFonts w:ascii="Times New Roman" w:hAnsi="Times New Roman" w:cs="Times New Roman"/>
          <w:sz w:val="24"/>
          <w:szCs w:val="24"/>
          <w:shd w:val="clear" w:color="auto" w:fill="FFFFFF"/>
        </w:rPr>
        <w:t>o es</w:t>
      </w:r>
      <w:r w:rsidR="00BC1493" w:rsidRPr="00C57D84">
        <w:rPr>
          <w:rFonts w:ascii="Times New Roman" w:hAnsi="Times New Roman" w:cs="Times New Roman"/>
          <w:sz w:val="24"/>
          <w:szCs w:val="24"/>
          <w:shd w:val="clear" w:color="auto" w:fill="FFFFFF"/>
        </w:rPr>
        <w:t xml:space="preserve"> lo que siempre se le critica al Presidente, por ejemplo, el tema del </w:t>
      </w:r>
      <w:proofErr w:type="spellStart"/>
      <w:r w:rsidR="00BC1493" w:rsidRPr="00C57D84">
        <w:rPr>
          <w:rFonts w:ascii="Times New Roman" w:hAnsi="Times New Roman" w:cs="Times New Roman"/>
          <w:sz w:val="24"/>
          <w:szCs w:val="24"/>
          <w:shd w:val="clear" w:color="auto" w:fill="FFFFFF"/>
        </w:rPr>
        <w:t>IEPS</w:t>
      </w:r>
      <w:proofErr w:type="spellEnd"/>
      <w:r w:rsidR="00BC1493" w:rsidRPr="00C57D84">
        <w:rPr>
          <w:rFonts w:ascii="Times New Roman" w:hAnsi="Times New Roman" w:cs="Times New Roman"/>
          <w:sz w:val="24"/>
          <w:szCs w:val="24"/>
          <w:shd w:val="clear" w:color="auto" w:fill="FFFFFF"/>
        </w:rPr>
        <w:t xml:space="preserve"> o en otros temas el incremento siempre ha estado por abajo de la inflación, no hacerlo así imagínense si un municipio no le incrementamos absolutamente nada y la inflación es 9%, va a dejar de recibir 9% menos, más, súmenle a eso lo que la gente no paga se le va a ir hacia totalmen</w:t>
      </w:r>
      <w:r w:rsidR="00763068" w:rsidRPr="00C57D84">
        <w:rPr>
          <w:rFonts w:ascii="Times New Roman" w:hAnsi="Times New Roman" w:cs="Times New Roman"/>
          <w:sz w:val="24"/>
          <w:szCs w:val="24"/>
          <w:shd w:val="clear" w:color="auto" w:fill="FFFFFF"/>
        </w:rPr>
        <w:t>te abajo sus finanzas públicas.</w:t>
      </w:r>
    </w:p>
    <w:p w:rsidR="00A52FAA" w:rsidRPr="00C57D84" w:rsidRDefault="00BC1493"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 xml:space="preserve">Entonces, yo creo que como bien decía aquí la compañera </w:t>
      </w:r>
      <w:proofErr w:type="spellStart"/>
      <w:r w:rsidRPr="00C57D84">
        <w:rPr>
          <w:rFonts w:ascii="Times New Roman" w:hAnsi="Times New Roman" w:cs="Times New Roman"/>
          <w:sz w:val="24"/>
          <w:szCs w:val="24"/>
          <w:shd w:val="clear" w:color="auto" w:fill="FFFFFF"/>
        </w:rPr>
        <w:t>Élida</w:t>
      </w:r>
      <w:proofErr w:type="spellEnd"/>
      <w:r w:rsidRPr="00C57D84">
        <w:rPr>
          <w:rFonts w:ascii="Times New Roman" w:hAnsi="Times New Roman" w:cs="Times New Roman"/>
          <w:sz w:val="24"/>
          <w:szCs w:val="24"/>
          <w:shd w:val="clear" w:color="auto" w:fill="FFFFFF"/>
        </w:rPr>
        <w:t xml:space="preserve"> y también el compañero Faustino y la compañera Carmen, veamos</w:t>
      </w:r>
      <w:r w:rsidR="001450E4" w:rsidRPr="00C57D84">
        <w:rPr>
          <w:rFonts w:ascii="Times New Roman" w:hAnsi="Times New Roman" w:cs="Times New Roman"/>
          <w:sz w:val="24"/>
          <w:szCs w:val="24"/>
          <w:shd w:val="clear" w:color="auto" w:fill="FFFFFF"/>
        </w:rPr>
        <w:t xml:space="preserve"> y</w:t>
      </w:r>
      <w:r w:rsidRPr="00C57D84">
        <w:rPr>
          <w:rFonts w:ascii="Times New Roman" w:hAnsi="Times New Roman" w:cs="Times New Roman"/>
          <w:sz w:val="24"/>
          <w:szCs w:val="24"/>
          <w:shd w:val="clear" w:color="auto" w:fill="FFFFFF"/>
        </w:rPr>
        <w:t xml:space="preserve"> hagamos un esfuerzo de análisis donde podemos encontrar ciertos puntos </w:t>
      </w:r>
      <w:r w:rsidR="00A52FAA"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por ejemplo</w:t>
      </w:r>
      <w:r w:rsidR="00A52FAA"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 xml:space="preserve"> yo sé que también tal vez no, mi bancada no va a acompañar. Yo estoy a favor del inc</w:t>
      </w:r>
      <w:r w:rsidR="00A52FAA" w:rsidRPr="00C57D84">
        <w:rPr>
          <w:rFonts w:ascii="Times New Roman" w:hAnsi="Times New Roman" w:cs="Times New Roman"/>
          <w:sz w:val="24"/>
          <w:szCs w:val="24"/>
          <w:shd w:val="clear" w:color="auto" w:fill="FFFFFF"/>
        </w:rPr>
        <w:t>remento de impuestos en Tecámac</w:t>
      </w:r>
      <w:r w:rsidRPr="00C57D84">
        <w:rPr>
          <w:rFonts w:ascii="Times New Roman" w:hAnsi="Times New Roman" w:cs="Times New Roman"/>
          <w:sz w:val="24"/>
          <w:szCs w:val="24"/>
          <w:shd w:val="clear" w:color="auto" w:fill="FFFFFF"/>
        </w:rPr>
        <w:t xml:space="preserve"> </w:t>
      </w:r>
      <w:r w:rsidR="00A52FAA"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por ejemplo</w:t>
      </w:r>
      <w:r w:rsidR="00A52FAA"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 xml:space="preserve"> si llega un hotel, pues tiene que pagar 7% más, no puede pagar como si antes no hubiera nada. Eso es justicia social, que el que tenga más pague más</w:t>
      </w:r>
      <w:r w:rsidR="005B653B" w:rsidRPr="00C57D84">
        <w:rPr>
          <w:rFonts w:ascii="Times New Roman" w:hAnsi="Times New Roman" w:cs="Times New Roman"/>
          <w:sz w:val="24"/>
          <w:szCs w:val="24"/>
          <w:shd w:val="clear" w:color="auto" w:fill="FFFFFF"/>
        </w:rPr>
        <w:t xml:space="preserve"> y</w:t>
      </w:r>
      <w:r w:rsidRPr="00C57D84">
        <w:rPr>
          <w:rFonts w:ascii="Times New Roman" w:hAnsi="Times New Roman" w:cs="Times New Roman"/>
          <w:sz w:val="24"/>
          <w:szCs w:val="24"/>
          <w:shd w:val="clear" w:color="auto" w:fill="FFFFFF"/>
        </w:rPr>
        <w:t xml:space="preserve"> esto se hace a través de una metodología clara y concreta</w:t>
      </w:r>
      <w:r w:rsidR="00A52FAA" w:rsidRPr="00C57D84">
        <w:rPr>
          <w:rFonts w:ascii="Times New Roman" w:hAnsi="Times New Roman" w:cs="Times New Roman"/>
          <w:sz w:val="24"/>
          <w:szCs w:val="24"/>
          <w:shd w:val="clear" w:color="auto" w:fill="FFFFFF"/>
        </w:rPr>
        <w:t>.</w:t>
      </w:r>
    </w:p>
    <w:p w:rsidR="005B653B" w:rsidRPr="00C57D84" w:rsidRDefault="00A52FAA"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 xml:space="preserve">-Por </w:t>
      </w:r>
      <w:r w:rsidR="00BC1493" w:rsidRPr="00C57D84">
        <w:rPr>
          <w:rFonts w:ascii="Times New Roman" w:hAnsi="Times New Roman" w:cs="Times New Roman"/>
          <w:sz w:val="24"/>
          <w:szCs w:val="24"/>
          <w:shd w:val="clear" w:color="auto" w:fill="FFFFFF"/>
        </w:rPr>
        <w:t>ejemplo</w:t>
      </w:r>
      <w:r w:rsidRPr="00C57D84">
        <w:rPr>
          <w:rFonts w:ascii="Times New Roman" w:hAnsi="Times New Roman" w:cs="Times New Roman"/>
          <w:sz w:val="24"/>
          <w:szCs w:val="24"/>
          <w:shd w:val="clear" w:color="auto" w:fill="FFFFFF"/>
        </w:rPr>
        <w:t>-</w:t>
      </w:r>
      <w:r w:rsidR="00BC1493" w:rsidRPr="00C57D84">
        <w:rPr>
          <w:rFonts w:ascii="Times New Roman" w:hAnsi="Times New Roman" w:cs="Times New Roman"/>
          <w:sz w:val="24"/>
          <w:szCs w:val="24"/>
          <w:shd w:val="clear" w:color="auto" w:fill="FFFFFF"/>
        </w:rPr>
        <w:t xml:space="preserve"> en mi </w:t>
      </w:r>
      <w:r w:rsidRPr="00C57D84">
        <w:rPr>
          <w:rFonts w:ascii="Times New Roman" w:hAnsi="Times New Roman" w:cs="Times New Roman"/>
          <w:sz w:val="24"/>
          <w:szCs w:val="24"/>
          <w:shd w:val="clear" w:color="auto" w:fill="FFFFFF"/>
        </w:rPr>
        <w:t xml:space="preserve">Municipio </w:t>
      </w:r>
      <w:r w:rsidR="00BC1493" w:rsidRPr="00C57D84">
        <w:rPr>
          <w:rFonts w:ascii="Times New Roman" w:hAnsi="Times New Roman" w:cs="Times New Roman"/>
          <w:sz w:val="24"/>
          <w:szCs w:val="24"/>
          <w:shd w:val="clear" w:color="auto" w:fill="FFFFFF"/>
        </w:rPr>
        <w:t xml:space="preserve">Ecatepec, 3%, eso quiere decir que vamos a recibir en verdad 5% menos y más o menos Ecatepec recauda como 100, andaba como en 250 millones, es decir, va a recibir 75 millones menos reales que eso podría hacer para </w:t>
      </w:r>
      <w:r w:rsidR="005B653B" w:rsidRPr="00C57D84">
        <w:rPr>
          <w:rFonts w:ascii="Times New Roman" w:hAnsi="Times New Roman" w:cs="Times New Roman"/>
          <w:sz w:val="24"/>
          <w:szCs w:val="24"/>
          <w:shd w:val="clear" w:color="auto" w:fill="FFFFFF"/>
        </w:rPr>
        <w:t>3</w:t>
      </w:r>
      <w:r w:rsidR="00BC1493" w:rsidRPr="00C57D84">
        <w:rPr>
          <w:rFonts w:ascii="Times New Roman" w:hAnsi="Times New Roman" w:cs="Times New Roman"/>
          <w:sz w:val="24"/>
          <w:szCs w:val="24"/>
          <w:shd w:val="clear" w:color="auto" w:fill="FFFFFF"/>
        </w:rPr>
        <w:t xml:space="preserve"> o </w:t>
      </w:r>
      <w:r w:rsidR="005B653B" w:rsidRPr="00C57D84">
        <w:rPr>
          <w:rFonts w:ascii="Times New Roman" w:hAnsi="Times New Roman" w:cs="Times New Roman"/>
          <w:sz w:val="24"/>
          <w:szCs w:val="24"/>
          <w:shd w:val="clear" w:color="auto" w:fill="FFFFFF"/>
        </w:rPr>
        <w:t>4</w:t>
      </w:r>
      <w:r w:rsidR="00BC1493" w:rsidRPr="00C57D84">
        <w:rPr>
          <w:rFonts w:ascii="Times New Roman" w:hAnsi="Times New Roman" w:cs="Times New Roman"/>
          <w:sz w:val="24"/>
          <w:szCs w:val="24"/>
          <w:shd w:val="clear" w:color="auto" w:fill="FFFFFF"/>
        </w:rPr>
        <w:t xml:space="preserve"> pozos. Entiendo que es políticamente incorrecto subir impuestos, entiendo que es políticamente incorrecto pedirle a la gente que pague cuando el gasto de los gobiernos no es transparente, </w:t>
      </w:r>
      <w:r w:rsidR="005B653B" w:rsidRPr="00C57D84">
        <w:rPr>
          <w:rFonts w:ascii="Times New Roman" w:hAnsi="Times New Roman" w:cs="Times New Roman"/>
          <w:sz w:val="24"/>
          <w:szCs w:val="24"/>
          <w:shd w:val="clear" w:color="auto" w:fill="FFFFFF"/>
        </w:rPr>
        <w:t xml:space="preserve">ni </w:t>
      </w:r>
      <w:r w:rsidR="00BC1493" w:rsidRPr="00C57D84">
        <w:rPr>
          <w:rFonts w:ascii="Times New Roman" w:hAnsi="Times New Roman" w:cs="Times New Roman"/>
          <w:sz w:val="24"/>
          <w:szCs w:val="24"/>
          <w:shd w:val="clear" w:color="auto" w:fill="FFFFFF"/>
        </w:rPr>
        <w:t xml:space="preserve">eficiente y eso me queda claro que eso es una disputa que debemos de dar, como bien dice el </w:t>
      </w:r>
      <w:r w:rsidR="005B653B" w:rsidRPr="00C57D84">
        <w:rPr>
          <w:rFonts w:ascii="Times New Roman" w:hAnsi="Times New Roman" w:cs="Times New Roman"/>
          <w:sz w:val="24"/>
          <w:szCs w:val="24"/>
          <w:shd w:val="clear" w:color="auto" w:fill="FFFFFF"/>
        </w:rPr>
        <w:t xml:space="preserve">Profesor </w:t>
      </w:r>
      <w:r w:rsidR="00BC1493" w:rsidRPr="00C57D84">
        <w:rPr>
          <w:rFonts w:ascii="Times New Roman" w:hAnsi="Times New Roman" w:cs="Times New Roman"/>
          <w:sz w:val="24"/>
          <w:szCs w:val="24"/>
          <w:shd w:val="clear" w:color="auto" w:fill="FFFFFF"/>
        </w:rPr>
        <w:t>Faustino</w:t>
      </w:r>
      <w:r w:rsidR="005B653B" w:rsidRPr="00C57D84">
        <w:rPr>
          <w:rFonts w:ascii="Times New Roman" w:hAnsi="Times New Roman" w:cs="Times New Roman"/>
          <w:sz w:val="24"/>
          <w:szCs w:val="24"/>
          <w:shd w:val="clear" w:color="auto" w:fill="FFFFFF"/>
        </w:rPr>
        <w:t>,</w:t>
      </w:r>
      <w:r w:rsidR="00BC1493" w:rsidRPr="00C57D84">
        <w:rPr>
          <w:rFonts w:ascii="Times New Roman" w:hAnsi="Times New Roman" w:cs="Times New Roman"/>
          <w:sz w:val="24"/>
          <w:szCs w:val="24"/>
          <w:shd w:val="clear" w:color="auto" w:fill="FFFFFF"/>
        </w:rPr>
        <w:t xml:space="preserve"> </w:t>
      </w:r>
      <w:r w:rsidR="005B653B" w:rsidRPr="00C57D84">
        <w:rPr>
          <w:rFonts w:ascii="Times New Roman" w:hAnsi="Times New Roman" w:cs="Times New Roman"/>
          <w:sz w:val="24"/>
          <w:szCs w:val="24"/>
          <w:shd w:val="clear" w:color="auto" w:fill="FFFFFF"/>
        </w:rPr>
        <w:t xml:space="preserve">pero </w:t>
      </w:r>
      <w:r w:rsidR="00BC1493" w:rsidRPr="00C57D84">
        <w:rPr>
          <w:rFonts w:ascii="Times New Roman" w:hAnsi="Times New Roman" w:cs="Times New Roman"/>
          <w:sz w:val="24"/>
          <w:szCs w:val="24"/>
          <w:shd w:val="clear" w:color="auto" w:fill="FFFFFF"/>
        </w:rPr>
        <w:t>ante esta encrucijada hagamos algo, porque el año pasado fue lo mismo y no hicimos nada. Me acuerdo que fue esta misma discusión y no sucedió nada</w:t>
      </w:r>
      <w:r w:rsidR="005B653B" w:rsidRPr="00C57D84">
        <w:rPr>
          <w:rFonts w:ascii="Times New Roman" w:hAnsi="Times New Roman" w:cs="Times New Roman"/>
          <w:sz w:val="24"/>
          <w:szCs w:val="24"/>
          <w:shd w:val="clear" w:color="auto" w:fill="FFFFFF"/>
        </w:rPr>
        <w:t>.</w:t>
      </w:r>
    </w:p>
    <w:p w:rsidR="00BC1493" w:rsidRPr="00C57D84" w:rsidRDefault="005B653B"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 xml:space="preserve">Yo </w:t>
      </w:r>
      <w:r w:rsidR="00BC1493" w:rsidRPr="00C57D84">
        <w:rPr>
          <w:rFonts w:ascii="Times New Roman" w:hAnsi="Times New Roman" w:cs="Times New Roman"/>
          <w:sz w:val="24"/>
          <w:szCs w:val="24"/>
          <w:shd w:val="clear" w:color="auto" w:fill="FFFFFF"/>
        </w:rPr>
        <w:t xml:space="preserve">creo que como Legislatura tenemos que dar un es una lucha, un debate de ideas, una lluvia de ideas para ver qué podemos hacer, qué se puede reformar para que los municipios no pierdan nivel adquisitivo, la gente pague sus impuestos y obviamente apoyar a los que menos tienen, no hacer impuestos regresivos que afecten a los que </w:t>
      </w:r>
      <w:r w:rsidR="00763068" w:rsidRPr="00C57D84">
        <w:rPr>
          <w:rFonts w:ascii="Times New Roman" w:hAnsi="Times New Roman" w:cs="Times New Roman"/>
          <w:sz w:val="24"/>
          <w:szCs w:val="24"/>
          <w:shd w:val="clear" w:color="auto" w:fill="FFFFFF"/>
        </w:rPr>
        <w:t>menos tienen, sino progresivos.</w:t>
      </w:r>
    </w:p>
    <w:p w:rsidR="003D6A09" w:rsidRPr="00C57D84" w:rsidRDefault="00BC1493" w:rsidP="005A1298">
      <w:pPr>
        <w:pStyle w:val="Sinespaciado"/>
        <w:ind w:firstLine="708"/>
        <w:jc w:val="both"/>
        <w:rPr>
          <w:rFonts w:ascii="Times New Roman" w:hAnsi="Times New Roman" w:cs="Times New Roman"/>
          <w:sz w:val="24"/>
          <w:szCs w:val="24"/>
          <w:shd w:val="clear" w:color="auto" w:fill="FFFFFF"/>
        </w:rPr>
      </w:pPr>
      <w:r w:rsidRPr="00C57D84">
        <w:rPr>
          <w:rFonts w:ascii="Times New Roman" w:hAnsi="Times New Roman" w:cs="Times New Roman"/>
          <w:sz w:val="24"/>
          <w:szCs w:val="24"/>
          <w:shd w:val="clear" w:color="auto" w:fill="FFFFFF"/>
        </w:rPr>
        <w:t xml:space="preserve">Entonces, para finalizar, yo diría, más allá de Tecámac, que es el que más se incrementa, como bien dice la compañera </w:t>
      </w:r>
      <w:proofErr w:type="spellStart"/>
      <w:r w:rsidRPr="00C57D84">
        <w:rPr>
          <w:rFonts w:ascii="Times New Roman" w:hAnsi="Times New Roman" w:cs="Times New Roman"/>
          <w:sz w:val="24"/>
          <w:szCs w:val="24"/>
          <w:shd w:val="clear" w:color="auto" w:fill="FFFFFF"/>
        </w:rPr>
        <w:t>Élida</w:t>
      </w:r>
      <w:proofErr w:type="spellEnd"/>
      <w:r w:rsidRPr="00C57D84">
        <w:rPr>
          <w:rFonts w:ascii="Times New Roman" w:hAnsi="Times New Roman" w:cs="Times New Roman"/>
          <w:sz w:val="24"/>
          <w:szCs w:val="24"/>
          <w:shd w:val="clear" w:color="auto" w:fill="FFFFFF"/>
        </w:rPr>
        <w:t>, hay unos que incrementan hasta 11% sí estaría interesante saber por qué es ese incremento. Obviamente arriba, arriba de la inflación</w:t>
      </w:r>
      <w:r w:rsidR="00945817" w:rsidRPr="00C57D84">
        <w:rPr>
          <w:rFonts w:ascii="Times New Roman" w:hAnsi="Times New Roman" w:cs="Times New Roman"/>
          <w:sz w:val="24"/>
          <w:szCs w:val="24"/>
          <w:shd w:val="clear" w:color="auto" w:fill="FFFFFF"/>
        </w:rPr>
        <w:t>,</w:t>
      </w:r>
      <w:r w:rsidRPr="00C57D84">
        <w:rPr>
          <w:rFonts w:ascii="Times New Roman" w:hAnsi="Times New Roman" w:cs="Times New Roman"/>
          <w:sz w:val="24"/>
          <w:szCs w:val="24"/>
          <w:shd w:val="clear" w:color="auto" w:fill="FFFFFF"/>
        </w:rPr>
        <w:t xml:space="preserve"> hace un año recuerdo que nos ponían ejemplos de</w:t>
      </w:r>
      <w:r w:rsidR="00DA0FFF" w:rsidRPr="00C57D84">
        <w:rPr>
          <w:rFonts w:ascii="Times New Roman" w:hAnsi="Times New Roman" w:cs="Times New Roman"/>
          <w:sz w:val="24"/>
          <w:szCs w:val="24"/>
          <w:shd w:val="clear" w:color="auto" w:fill="FFFFFF"/>
        </w:rPr>
        <w:t xml:space="preserve"> lugares donde se </w:t>
      </w:r>
      <w:r w:rsidR="003D6A09" w:rsidRPr="00C57D84">
        <w:rPr>
          <w:rFonts w:ascii="Times New Roman" w:hAnsi="Times New Roman" w:cs="Times New Roman"/>
          <w:sz w:val="24"/>
          <w:szCs w:val="24"/>
        </w:rPr>
        <w:t>pagaba 1 o 2 pesos, entonces el incremento si es el incremento 11% son centavos.</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Entonces sí me gustaría saber un poco esa situación y de su perspectiva cómo cambiamos esto, porque de lo contario como bien decía la compañera Carmen es políticamente incorrecto, los ciudadanos están, cada vez están más afectamos económicamente, nosotros llegar y subirles de la nada un impuesto sin detrás tener un gasto público que eficiente y todo lo que ello conlleva y como dice la compañera </w:t>
      </w:r>
      <w:proofErr w:type="spellStart"/>
      <w:r w:rsidRPr="00C57D84">
        <w:rPr>
          <w:rFonts w:ascii="Times New Roman" w:hAnsi="Times New Roman" w:cs="Times New Roman"/>
          <w:sz w:val="24"/>
          <w:szCs w:val="24"/>
        </w:rPr>
        <w:t>Élida</w:t>
      </w:r>
      <w:proofErr w:type="spellEnd"/>
      <w:r w:rsidRPr="00C57D84">
        <w:rPr>
          <w:rFonts w:ascii="Times New Roman" w:hAnsi="Times New Roman" w:cs="Times New Roman"/>
          <w:sz w:val="24"/>
          <w:szCs w:val="24"/>
        </w:rPr>
        <w:t xml:space="preserve"> y Silvia, si la gente no ve que ese dinero va a las calles, va al agua o detona algo, la gente también como dice aquí el Profesor Faustino pues la gente cree que ese dinero va la bolsilla de unos cuantos no para el gasto público del que debe ser efecto.</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lastRenderedPageBreak/>
        <w:tab/>
        <w:t xml:space="preserve">Eso es lo interesante ¿Qué podemos hacer al respecto? Porque de lo contrario va a volver a pasar el siguiente año y va a volver a pasar siempre y siempre y siempre. Yo por ejemplo si pondría como algo innovador que se podría hacer, en la Ciudad de México eso le enojó a muchísimos cuando Andrés Manuel fue jefe de gobierno, pero lo digo Andrés Manuel agarró y subió el predial y se hicieron </w:t>
      </w:r>
      <w:proofErr w:type="gramStart"/>
      <w:r w:rsidRPr="00C57D84">
        <w:rPr>
          <w:rFonts w:ascii="Times New Roman" w:hAnsi="Times New Roman" w:cs="Times New Roman"/>
          <w:sz w:val="24"/>
          <w:szCs w:val="24"/>
        </w:rPr>
        <w:t>manifestaciones</w:t>
      </w:r>
      <w:proofErr w:type="gramEnd"/>
      <w:r w:rsidRPr="00C57D84">
        <w:rPr>
          <w:rFonts w:ascii="Times New Roman" w:hAnsi="Times New Roman" w:cs="Times New Roman"/>
          <w:sz w:val="24"/>
          <w:szCs w:val="24"/>
        </w:rPr>
        <w:t xml:space="preserve"> pero al final yo por eso estoy a favor, porque repito como lo ha hecho también con el tema del agua, la gente consume más agua que pague más agua, así es esto, eso es justicia social.</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Pero bueno, yo diría cómo podemos llegar a un punto intermedio con las observaciones que aquí hicieron varios compañeros que me parecen que son correctas y que también tenemos que tener sensibilidad política al respecto.</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Muchas gracias.</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Muchas gracias al diputado Daniel Sibaja.</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La diputada Mónica también tiene el uso de la palabra.</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SECRETARIA DIP. MÓNICA ANGÉLICA ÁLVAREZ NEMER. Gracias diputado.</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Creo que vale la pena hacer una precisión de que el </w:t>
      </w:r>
      <w:proofErr w:type="spellStart"/>
      <w:r w:rsidRPr="00C57D84">
        <w:rPr>
          <w:rFonts w:ascii="Times New Roman" w:hAnsi="Times New Roman" w:cs="Times New Roman"/>
          <w:sz w:val="24"/>
          <w:szCs w:val="24"/>
        </w:rPr>
        <w:t>IGECEM</w:t>
      </w:r>
      <w:proofErr w:type="spellEnd"/>
      <w:r w:rsidRPr="00C57D84">
        <w:rPr>
          <w:rFonts w:ascii="Times New Roman" w:hAnsi="Times New Roman" w:cs="Times New Roman"/>
          <w:sz w:val="24"/>
          <w:szCs w:val="24"/>
        </w:rPr>
        <w:t xml:space="preserve"> no es quien pone los porcentajes que traen cada municipio, más bien los municipios son los que trabajan y sugieren o traen ya la propuesta aquí a la Legislatura.</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Creo que eso es algo importante de ver ¿Por qué? Porque quien conoce a los municipios es los propios alcaldes y el cabildo de cada municipio, bien lo decía Daniel también es una forma el recaudar, </w:t>
      </w:r>
      <w:r w:rsidR="00EE047E" w:rsidRPr="00C57D84">
        <w:rPr>
          <w:rFonts w:ascii="Times New Roman" w:hAnsi="Times New Roman" w:cs="Times New Roman"/>
          <w:sz w:val="24"/>
          <w:szCs w:val="24"/>
        </w:rPr>
        <w:t>de</w:t>
      </w:r>
      <w:r w:rsidRPr="00C57D84">
        <w:rPr>
          <w:rFonts w:ascii="Times New Roman" w:hAnsi="Times New Roman" w:cs="Times New Roman"/>
          <w:sz w:val="24"/>
          <w:szCs w:val="24"/>
        </w:rPr>
        <w:t xml:space="preserve"> poder regresarle a la sociedad los servicios públicos, que esto es algo importantísimo.</w:t>
      </w:r>
    </w:p>
    <w:p w:rsidR="003D6A09" w:rsidRPr="00C57D84" w:rsidRDefault="003D6A0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Yo aquí le pediría al </w:t>
      </w:r>
      <w:proofErr w:type="spellStart"/>
      <w:r w:rsidRPr="00C57D84">
        <w:rPr>
          <w:rFonts w:ascii="Times New Roman" w:hAnsi="Times New Roman" w:cs="Times New Roman"/>
          <w:sz w:val="24"/>
          <w:szCs w:val="24"/>
        </w:rPr>
        <w:t>IGECEM</w:t>
      </w:r>
      <w:proofErr w:type="spellEnd"/>
      <w:r w:rsidR="00EE047E" w:rsidRPr="00C57D84">
        <w:rPr>
          <w:rFonts w:ascii="Times New Roman" w:hAnsi="Times New Roman" w:cs="Times New Roman"/>
          <w:sz w:val="24"/>
          <w:szCs w:val="24"/>
        </w:rPr>
        <w:t>,</w:t>
      </w:r>
      <w:r w:rsidRPr="00C57D84">
        <w:rPr>
          <w:rFonts w:ascii="Times New Roman" w:hAnsi="Times New Roman" w:cs="Times New Roman"/>
          <w:sz w:val="24"/>
          <w:szCs w:val="24"/>
        </w:rPr>
        <w:t xml:space="preserve"> yo creo que vale mucho la pena la cuestión matemática, es decir, no todas las zonas homogéneas son afectadas, sino se hace un general de los incrementos pero no todas las zonas son afectadas y vuelvo a poner a la mejor el ejemplo que se ha estado manejando que es Tecámac donde las zonas afectadas son las zonas homogéneas cercanas al aeropuerto donde era ejido y estaban en 45 pesos y hoy obviamente se requiere de que haya una congruencia también con lo que está sucediendo alrededor del aeropuerto y algo importantísimo es de que ya hay servicios también adicionales </w:t>
      </w:r>
      <w:r w:rsidR="005B500C" w:rsidRPr="00C57D84">
        <w:rPr>
          <w:rFonts w:ascii="Times New Roman" w:hAnsi="Times New Roman" w:cs="Times New Roman"/>
          <w:sz w:val="24"/>
          <w:szCs w:val="24"/>
        </w:rPr>
        <w:t xml:space="preserve">¿Por </w:t>
      </w:r>
      <w:r w:rsidRPr="00C57D84">
        <w:rPr>
          <w:rFonts w:ascii="Times New Roman" w:hAnsi="Times New Roman" w:cs="Times New Roman"/>
          <w:sz w:val="24"/>
          <w:szCs w:val="24"/>
        </w:rPr>
        <w:t>qué</w:t>
      </w:r>
      <w:r w:rsidR="005B500C" w:rsidRPr="00C57D84">
        <w:rPr>
          <w:rFonts w:ascii="Times New Roman" w:hAnsi="Times New Roman" w:cs="Times New Roman"/>
          <w:sz w:val="24"/>
          <w:szCs w:val="24"/>
        </w:rPr>
        <w:t>?</w:t>
      </w:r>
      <w:r w:rsidRPr="00C57D84">
        <w:rPr>
          <w:rFonts w:ascii="Times New Roman" w:hAnsi="Times New Roman" w:cs="Times New Roman"/>
          <w:sz w:val="24"/>
          <w:szCs w:val="24"/>
        </w:rPr>
        <w:t xml:space="preserve"> </w:t>
      </w:r>
      <w:r w:rsidR="005B500C" w:rsidRPr="00C57D84">
        <w:rPr>
          <w:rFonts w:ascii="Times New Roman" w:hAnsi="Times New Roman" w:cs="Times New Roman"/>
          <w:sz w:val="24"/>
          <w:szCs w:val="24"/>
        </w:rPr>
        <w:t xml:space="preserve">Porque </w:t>
      </w:r>
      <w:r w:rsidRPr="00C57D84">
        <w:rPr>
          <w:rFonts w:ascii="Times New Roman" w:hAnsi="Times New Roman" w:cs="Times New Roman"/>
          <w:sz w:val="24"/>
          <w:szCs w:val="24"/>
        </w:rPr>
        <w:t>un aeropuerto a la redonda.</w:t>
      </w:r>
    </w:p>
    <w:p w:rsidR="003D6A09" w:rsidRPr="00C57D84" w:rsidRDefault="003D6A0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Entonces creo que vale mucho la pena el ejercicio matemático, también por ahí escuché a lo mejor en los municipios que bien hablaba la diputada </w:t>
      </w:r>
      <w:proofErr w:type="spellStart"/>
      <w:r w:rsidRPr="00C57D84">
        <w:rPr>
          <w:rFonts w:ascii="Times New Roman" w:hAnsi="Times New Roman" w:cs="Times New Roman"/>
          <w:sz w:val="24"/>
          <w:szCs w:val="24"/>
        </w:rPr>
        <w:t>Élida</w:t>
      </w:r>
      <w:proofErr w:type="spellEnd"/>
      <w:r w:rsidRPr="00C57D84">
        <w:rPr>
          <w:rFonts w:ascii="Times New Roman" w:hAnsi="Times New Roman" w:cs="Times New Roman"/>
          <w:sz w:val="24"/>
          <w:szCs w:val="24"/>
        </w:rPr>
        <w:t xml:space="preserve"> hacer, cuál es el incremento real porque creo que esto es importante, no irnos por un porcentaje ge</w:t>
      </w:r>
      <w:r w:rsidR="005B500C" w:rsidRPr="00C57D84">
        <w:rPr>
          <w:rFonts w:ascii="Times New Roman" w:hAnsi="Times New Roman" w:cs="Times New Roman"/>
          <w:sz w:val="24"/>
          <w:szCs w:val="24"/>
        </w:rPr>
        <w:t>neral que no corresponde, porque</w:t>
      </w:r>
      <w:r w:rsidRPr="00C57D84">
        <w:rPr>
          <w:rFonts w:ascii="Times New Roman" w:hAnsi="Times New Roman" w:cs="Times New Roman"/>
          <w:sz w:val="24"/>
          <w:szCs w:val="24"/>
        </w:rPr>
        <w:t xml:space="preserve"> es dependiente las áreas homogéneas, entonces creo que vale la pena y además aquí tenemos a los expertos que nos puedan aclarar y además ayudar, pero si hacer la precisión que no el </w:t>
      </w:r>
      <w:proofErr w:type="spellStart"/>
      <w:r w:rsidRPr="00C57D84">
        <w:rPr>
          <w:rFonts w:ascii="Times New Roman" w:hAnsi="Times New Roman" w:cs="Times New Roman"/>
          <w:sz w:val="24"/>
          <w:szCs w:val="24"/>
        </w:rPr>
        <w:t>IGECEM</w:t>
      </w:r>
      <w:proofErr w:type="spellEnd"/>
      <w:r w:rsidRPr="00C57D84">
        <w:rPr>
          <w:rFonts w:ascii="Times New Roman" w:hAnsi="Times New Roman" w:cs="Times New Roman"/>
          <w:sz w:val="24"/>
          <w:szCs w:val="24"/>
        </w:rPr>
        <w:t xml:space="preserve"> dice a para Toluca el 9%, sino es los propios municipios quienes deciden y hacen la propuesta que manda</w:t>
      </w:r>
      <w:r w:rsidR="005B500C" w:rsidRPr="00C57D84">
        <w:rPr>
          <w:rFonts w:ascii="Times New Roman" w:hAnsi="Times New Roman" w:cs="Times New Roman"/>
          <w:sz w:val="24"/>
          <w:szCs w:val="24"/>
        </w:rPr>
        <w:t>n</w:t>
      </w:r>
      <w:r w:rsidRPr="00C57D84">
        <w:rPr>
          <w:rFonts w:ascii="Times New Roman" w:hAnsi="Times New Roman" w:cs="Times New Roman"/>
          <w:sz w:val="24"/>
          <w:szCs w:val="24"/>
        </w:rPr>
        <w:t xml:space="preserve"> a esta Legislatura.</w:t>
      </w:r>
    </w:p>
    <w:p w:rsidR="003D6A09" w:rsidRPr="00C57D84" w:rsidRDefault="003D6A0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Es cuanto, gracias.</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Muchas gracias compañera.</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Miren compañeras y compañeros legisladores le voy a dar el uso de la palabra a los funcionarios del Gobierno del Estado, diríamos que ya se nutrieron de nuestras preguntas o dudas para que nos puedan enriquecer al mismo.</w:t>
      </w:r>
    </w:p>
    <w:p w:rsidR="003D6A09"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Sí me permiten yo quisiera, en ese mismo contexto, comentarles que dentro de las atribuciones que tienen los municipios dentro del 115 </w:t>
      </w:r>
      <w:r w:rsidR="00100BE9" w:rsidRPr="00C57D84">
        <w:rPr>
          <w:rFonts w:ascii="Times New Roman" w:hAnsi="Times New Roman" w:cs="Times New Roman"/>
          <w:sz w:val="24"/>
          <w:szCs w:val="24"/>
        </w:rPr>
        <w:t xml:space="preserve">Constitucional </w:t>
      </w:r>
      <w:r w:rsidRPr="00C57D84">
        <w:rPr>
          <w:rFonts w:ascii="Times New Roman" w:hAnsi="Times New Roman" w:cs="Times New Roman"/>
          <w:sz w:val="24"/>
          <w:szCs w:val="24"/>
        </w:rPr>
        <w:t>que está por encima de los reglamentos y ordenamientos nuestros</w:t>
      </w:r>
      <w:r w:rsidR="00480B4D" w:rsidRPr="00C57D84">
        <w:rPr>
          <w:rFonts w:ascii="Times New Roman" w:hAnsi="Times New Roman" w:cs="Times New Roman"/>
          <w:sz w:val="24"/>
          <w:szCs w:val="24"/>
        </w:rPr>
        <w:t>,</w:t>
      </w:r>
      <w:r w:rsidRPr="00C57D84">
        <w:rPr>
          <w:rFonts w:ascii="Times New Roman" w:hAnsi="Times New Roman" w:cs="Times New Roman"/>
          <w:sz w:val="24"/>
          <w:szCs w:val="24"/>
        </w:rPr>
        <w:t xml:space="preserve"> puesto que </w:t>
      </w:r>
      <w:r w:rsidR="00480B4D" w:rsidRPr="00C57D84">
        <w:rPr>
          <w:rFonts w:ascii="Times New Roman" w:hAnsi="Times New Roman" w:cs="Times New Roman"/>
          <w:sz w:val="24"/>
          <w:szCs w:val="24"/>
        </w:rPr>
        <w:t xml:space="preserve">este es </w:t>
      </w:r>
      <w:r w:rsidRPr="00C57D84">
        <w:rPr>
          <w:rFonts w:ascii="Times New Roman" w:hAnsi="Times New Roman" w:cs="Times New Roman"/>
          <w:sz w:val="24"/>
          <w:szCs w:val="24"/>
        </w:rPr>
        <w:t xml:space="preserve">el mandamiento de la madre de </w:t>
      </w:r>
      <w:proofErr w:type="gramStart"/>
      <w:r w:rsidRPr="00C57D84">
        <w:rPr>
          <w:rFonts w:ascii="Times New Roman" w:hAnsi="Times New Roman" w:cs="Times New Roman"/>
          <w:sz w:val="24"/>
          <w:szCs w:val="24"/>
        </w:rPr>
        <w:t>nuestra leyes</w:t>
      </w:r>
      <w:proofErr w:type="gramEnd"/>
      <w:r w:rsidRPr="00C57D84">
        <w:rPr>
          <w:rFonts w:ascii="Times New Roman" w:hAnsi="Times New Roman" w:cs="Times New Roman"/>
          <w:sz w:val="24"/>
          <w:szCs w:val="24"/>
        </w:rPr>
        <w:t xml:space="preserve"> que es la Constitución General de la República, está su autonomía.</w:t>
      </w:r>
    </w:p>
    <w:p w:rsidR="00C50155" w:rsidRPr="00C57D84" w:rsidRDefault="003D6A0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Ha habido sendos resolutivos donde violar la autonomía de los municipios inclusive excede las facultades de los</w:t>
      </w:r>
      <w:r w:rsidR="009C5E5F" w:rsidRPr="00C57D84">
        <w:rPr>
          <w:rFonts w:ascii="Times New Roman" w:hAnsi="Times New Roman" w:cs="Times New Roman"/>
          <w:sz w:val="24"/>
          <w:szCs w:val="24"/>
        </w:rPr>
        <w:t xml:space="preserve"> </w:t>
      </w:r>
      <w:r w:rsidR="00C50155" w:rsidRPr="00C57D84">
        <w:rPr>
          <w:rFonts w:ascii="Times New Roman" w:hAnsi="Times New Roman" w:cs="Times New Roman"/>
          <w:sz w:val="24"/>
          <w:szCs w:val="24"/>
        </w:rPr>
        <w:t>Congr</w:t>
      </w:r>
      <w:r w:rsidR="009C5E5F" w:rsidRPr="00C57D84">
        <w:rPr>
          <w:rFonts w:ascii="Times New Roman" w:hAnsi="Times New Roman" w:cs="Times New Roman"/>
          <w:sz w:val="24"/>
          <w:szCs w:val="24"/>
        </w:rPr>
        <w:t>e</w:t>
      </w:r>
      <w:r w:rsidR="00C50155" w:rsidRPr="00C57D84">
        <w:rPr>
          <w:rFonts w:ascii="Times New Roman" w:hAnsi="Times New Roman" w:cs="Times New Roman"/>
          <w:sz w:val="24"/>
          <w:szCs w:val="24"/>
        </w:rPr>
        <w:t>sos</w:t>
      </w:r>
      <w:r w:rsidR="00480B4D" w:rsidRPr="00C57D84">
        <w:rPr>
          <w:rFonts w:ascii="Times New Roman" w:hAnsi="Times New Roman" w:cs="Times New Roman"/>
          <w:sz w:val="24"/>
          <w:szCs w:val="24"/>
        </w:rPr>
        <w:t>,</w:t>
      </w:r>
      <w:r w:rsidR="009C5E5F" w:rsidRPr="00C57D84">
        <w:rPr>
          <w:rFonts w:ascii="Times New Roman" w:hAnsi="Times New Roman" w:cs="Times New Roman"/>
          <w:sz w:val="24"/>
          <w:szCs w:val="24"/>
        </w:rPr>
        <w:t xml:space="preserve"> yo </w:t>
      </w:r>
      <w:r w:rsidR="00C50155" w:rsidRPr="00C57D84">
        <w:rPr>
          <w:rFonts w:ascii="Times New Roman" w:hAnsi="Times New Roman" w:cs="Times New Roman"/>
          <w:sz w:val="24"/>
          <w:szCs w:val="24"/>
        </w:rPr>
        <w:t xml:space="preserve">pudiera anticipar que los municipios que han hecho estas demandas de entablar estas </w:t>
      </w:r>
      <w:r w:rsidR="00480B4D" w:rsidRPr="00C57D84">
        <w:rPr>
          <w:rFonts w:ascii="Times New Roman" w:hAnsi="Times New Roman" w:cs="Times New Roman"/>
          <w:sz w:val="24"/>
          <w:szCs w:val="24"/>
        </w:rPr>
        <w:t xml:space="preserve">tablas </w:t>
      </w:r>
      <w:r w:rsidR="00C50155" w:rsidRPr="00C57D84">
        <w:rPr>
          <w:rFonts w:ascii="Times New Roman" w:hAnsi="Times New Roman" w:cs="Times New Roman"/>
          <w:sz w:val="24"/>
          <w:szCs w:val="24"/>
        </w:rPr>
        <w:t xml:space="preserve">de </w:t>
      </w:r>
      <w:r w:rsidR="00480B4D" w:rsidRPr="00C57D84">
        <w:rPr>
          <w:rFonts w:ascii="Times New Roman" w:hAnsi="Times New Roman" w:cs="Times New Roman"/>
          <w:sz w:val="24"/>
          <w:szCs w:val="24"/>
        </w:rPr>
        <w:t xml:space="preserve">valor </w:t>
      </w:r>
      <w:r w:rsidR="00C50155" w:rsidRPr="00C57D84">
        <w:rPr>
          <w:rFonts w:ascii="Times New Roman" w:hAnsi="Times New Roman" w:cs="Times New Roman"/>
          <w:sz w:val="24"/>
          <w:szCs w:val="24"/>
        </w:rPr>
        <w:t>pudieran generar en sendos juicios constitucionales y al final del camino creo que podría</w:t>
      </w:r>
      <w:r w:rsidR="00480B4D" w:rsidRPr="00C57D84">
        <w:rPr>
          <w:rFonts w:ascii="Times New Roman" w:hAnsi="Times New Roman" w:cs="Times New Roman"/>
          <w:sz w:val="24"/>
          <w:szCs w:val="24"/>
        </w:rPr>
        <w:t>n</w:t>
      </w:r>
      <w:r w:rsidR="00C50155" w:rsidRPr="00C57D84">
        <w:rPr>
          <w:rFonts w:ascii="Times New Roman" w:hAnsi="Times New Roman" w:cs="Times New Roman"/>
          <w:sz w:val="24"/>
          <w:szCs w:val="24"/>
        </w:rPr>
        <w:t xml:space="preserve"> ganar sin ningún problema porque es parte </w:t>
      </w:r>
      <w:r w:rsidR="00C50155" w:rsidRPr="00C57D84">
        <w:rPr>
          <w:rFonts w:ascii="Times New Roman" w:hAnsi="Times New Roman" w:cs="Times New Roman"/>
          <w:sz w:val="24"/>
          <w:szCs w:val="24"/>
        </w:rPr>
        <w:lastRenderedPageBreak/>
        <w:t xml:space="preserve">de la autonomía de la célula diríamos de la sociedad gubernamental que es el municipio y es parte de su derecho de los municipios de gobernar, si determinar sus ingresos, lo aclaro porque así lo señala el 115, pero más allá de ello creo que es muy importante el planteamiento que acaba de hacer la compañera diputada Mónica y también el que aportó el compañero Daniel Sibaja, porque aunque se oiga muy fuerte 15% no quiere decir que le vayan a subir el 15% a todos los ciudadanos o a todos los predios de ese municipio, puede darse que en ciertos polígonos haya un incremento hasta del 100% o el 200% por ese tema de valor y eso repercute en la semántica del 10% al municipio aunque no en la práctica, a lo mejor en el número de cuentas quiero plantearlo así, de un 100% solamente se le está pegando a </w:t>
      </w:r>
      <w:r w:rsidR="000F58B8" w:rsidRPr="00C57D84">
        <w:rPr>
          <w:rFonts w:ascii="Times New Roman" w:hAnsi="Times New Roman" w:cs="Times New Roman"/>
          <w:sz w:val="24"/>
          <w:szCs w:val="24"/>
        </w:rPr>
        <w:t xml:space="preserve">un </w:t>
      </w:r>
      <w:r w:rsidR="00C50155" w:rsidRPr="00C57D84">
        <w:rPr>
          <w:rFonts w:ascii="Times New Roman" w:hAnsi="Times New Roman" w:cs="Times New Roman"/>
          <w:sz w:val="24"/>
          <w:szCs w:val="24"/>
        </w:rPr>
        <w:t>5% pero con 5% se oye como que hubo un incremento del 10% a todos.</w:t>
      </w:r>
    </w:p>
    <w:p w:rsidR="00C50155" w:rsidRPr="00C57D84" w:rsidRDefault="00C50155"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Entonces si pudiéramos en este aspecto, si nos pudieran enriquecer cuál es el impacto ciudadano y miren, concluyo, cuando tuve la oportunidad de ser </w:t>
      </w:r>
      <w:r w:rsidR="000F58B8" w:rsidRPr="00C57D84">
        <w:rPr>
          <w:rFonts w:ascii="Times New Roman" w:hAnsi="Times New Roman" w:cs="Times New Roman"/>
          <w:sz w:val="24"/>
          <w:szCs w:val="24"/>
        </w:rPr>
        <w:t xml:space="preserve">Director </w:t>
      </w:r>
      <w:r w:rsidRPr="00C57D84">
        <w:rPr>
          <w:rFonts w:ascii="Times New Roman" w:hAnsi="Times New Roman" w:cs="Times New Roman"/>
          <w:sz w:val="24"/>
          <w:szCs w:val="24"/>
        </w:rPr>
        <w:t>del Organismo de Agua de Naucalpan, el 100% de la recaudación que nosotros teníamos, el 100% del ingreso se recababa de la siguiente manera, en 253 cuentas recaudamos el 25% del ingreso, en 4 mil 800 cuentas el otro 25% del ingreso, en 25 mil cuentas el otro 25 del ingreso y en 135 mil cuentas el ultimo 25% del ingreso, es decir, la progresividad que marcaba el compañero Sibaja está ahí, por</w:t>
      </w:r>
      <w:r w:rsidR="007F57E9" w:rsidRPr="00C57D84">
        <w:rPr>
          <w:rFonts w:ascii="Times New Roman" w:hAnsi="Times New Roman" w:cs="Times New Roman"/>
          <w:sz w:val="24"/>
          <w:szCs w:val="24"/>
        </w:rPr>
        <w:t xml:space="preserve"> </w:t>
      </w:r>
      <w:r w:rsidRPr="00C57D84">
        <w:rPr>
          <w:rFonts w:ascii="Times New Roman" w:hAnsi="Times New Roman" w:cs="Times New Roman"/>
          <w:sz w:val="24"/>
          <w:szCs w:val="24"/>
        </w:rPr>
        <w:t>qué, porque obviamente el que tiene un mayor consumo o tiene un predio de mayor valor es el que va a pagar más en proporción, y ahí es donde entra la proporcionalidad y la parte que implica el gobierno solidario.</w:t>
      </w:r>
    </w:p>
    <w:p w:rsidR="00C50155" w:rsidRPr="00C57D84" w:rsidRDefault="00C50155" w:rsidP="005A1298">
      <w:pPr>
        <w:spacing w:after="0" w:line="240" w:lineRule="auto"/>
        <w:ind w:firstLine="708"/>
        <w:contextualSpacing/>
        <w:jc w:val="both"/>
        <w:rPr>
          <w:rFonts w:ascii="Times New Roman" w:hAnsi="Times New Roman" w:cs="Times New Roman"/>
          <w:sz w:val="24"/>
          <w:szCs w:val="24"/>
        </w:rPr>
      </w:pPr>
      <w:r w:rsidRPr="00C57D84">
        <w:rPr>
          <w:rFonts w:ascii="Times New Roman" w:hAnsi="Times New Roman" w:cs="Times New Roman"/>
          <w:sz w:val="24"/>
          <w:szCs w:val="24"/>
        </w:rPr>
        <w:t>Yo creo que hay temas donde yo podría no estar de acuerdo por una posición política, pero en este caso, yo creo que no tiene nada que ver y más tiene que ver qué tipo de sociedad vamos a generar.</w:t>
      </w:r>
    </w:p>
    <w:p w:rsidR="00C50155" w:rsidRPr="00C57D84" w:rsidRDefault="00C50155" w:rsidP="005A1298">
      <w:pPr>
        <w:spacing w:after="0" w:line="240" w:lineRule="auto"/>
        <w:ind w:firstLine="708"/>
        <w:contextualSpacing/>
        <w:jc w:val="both"/>
        <w:rPr>
          <w:rFonts w:ascii="Times New Roman" w:hAnsi="Times New Roman" w:cs="Times New Roman"/>
          <w:sz w:val="24"/>
          <w:szCs w:val="24"/>
        </w:rPr>
      </w:pPr>
      <w:r w:rsidRPr="00C57D84">
        <w:rPr>
          <w:rFonts w:ascii="Times New Roman" w:hAnsi="Times New Roman" w:cs="Times New Roman"/>
          <w:sz w:val="24"/>
          <w:szCs w:val="24"/>
        </w:rPr>
        <w:t>Miren el tema del predial y el agua andamos abajo en muchos de los municipios del 60% la recaudación, 60% y si es un tema importante porque obviamente eso habla parte de la debilidad financiera de los municipios.</w:t>
      </w:r>
    </w:p>
    <w:p w:rsidR="00861254" w:rsidRPr="00C57D84" w:rsidRDefault="00C50155" w:rsidP="005A1298">
      <w:pPr>
        <w:spacing w:after="0" w:line="240" w:lineRule="auto"/>
        <w:ind w:firstLine="708"/>
        <w:contextualSpacing/>
        <w:jc w:val="both"/>
        <w:rPr>
          <w:rFonts w:ascii="Times New Roman" w:hAnsi="Times New Roman" w:cs="Times New Roman"/>
          <w:sz w:val="24"/>
          <w:szCs w:val="24"/>
        </w:rPr>
      </w:pPr>
      <w:r w:rsidRPr="00C57D84">
        <w:rPr>
          <w:rFonts w:ascii="Times New Roman" w:hAnsi="Times New Roman" w:cs="Times New Roman"/>
          <w:sz w:val="24"/>
          <w:szCs w:val="24"/>
        </w:rPr>
        <w:t>Entonces, si me lo permiten si se ponen ustedes de acuerdo Aarón, Oscar, de quien interviene</w:t>
      </w:r>
      <w:r w:rsidR="007F57E9" w:rsidRPr="00C57D84">
        <w:rPr>
          <w:rFonts w:ascii="Times New Roman" w:hAnsi="Times New Roman" w:cs="Times New Roman"/>
          <w:sz w:val="24"/>
          <w:szCs w:val="24"/>
        </w:rPr>
        <w:t>.</w:t>
      </w:r>
    </w:p>
    <w:p w:rsidR="00C50155" w:rsidRPr="00C57D84" w:rsidRDefault="00861254"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LIC. AARÓN LÓPEZ RIVERA</w:t>
      </w:r>
      <w:r w:rsidR="00E56123" w:rsidRPr="00C57D84">
        <w:rPr>
          <w:rFonts w:ascii="Times New Roman" w:hAnsi="Times New Roman" w:cs="Times New Roman"/>
          <w:sz w:val="24"/>
          <w:szCs w:val="24"/>
        </w:rPr>
        <w:t>.</w:t>
      </w:r>
      <w:r w:rsidRPr="00C57D84">
        <w:rPr>
          <w:rFonts w:ascii="Times New Roman" w:hAnsi="Times New Roman" w:cs="Times New Roman"/>
          <w:sz w:val="24"/>
          <w:szCs w:val="24"/>
        </w:rPr>
        <w:t xml:space="preserve"> </w:t>
      </w:r>
      <w:r w:rsidR="00C50155" w:rsidRPr="00C57D84">
        <w:rPr>
          <w:rFonts w:ascii="Times New Roman" w:hAnsi="Times New Roman" w:cs="Times New Roman"/>
          <w:sz w:val="24"/>
          <w:szCs w:val="24"/>
        </w:rPr>
        <w:t>Si me lo permite doctor, muchas gracias, con su permiso nuevamente.</w:t>
      </w:r>
    </w:p>
    <w:p w:rsidR="00C50155" w:rsidRPr="00C57D84" w:rsidRDefault="00C50155"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Si con todo gusto</w:t>
      </w:r>
      <w:r w:rsidR="00861254" w:rsidRPr="00C57D84">
        <w:rPr>
          <w:rFonts w:ascii="Times New Roman" w:hAnsi="Times New Roman" w:cs="Times New Roman"/>
          <w:sz w:val="24"/>
          <w:szCs w:val="24"/>
        </w:rPr>
        <w:t>,</w:t>
      </w:r>
      <w:r w:rsidRPr="00C57D84">
        <w:rPr>
          <w:rFonts w:ascii="Times New Roman" w:hAnsi="Times New Roman" w:cs="Times New Roman"/>
          <w:sz w:val="24"/>
          <w:szCs w:val="24"/>
        </w:rPr>
        <w:t xml:space="preserve"> ahorita el doctor Oscar va a dar pauta de cómo se comportaría en proyección real el tema del predial como parte </w:t>
      </w:r>
      <w:r w:rsidR="0017133F" w:rsidRPr="00C57D84">
        <w:rPr>
          <w:rFonts w:ascii="Times New Roman" w:hAnsi="Times New Roman" w:cs="Times New Roman"/>
          <w:sz w:val="24"/>
          <w:szCs w:val="24"/>
        </w:rPr>
        <w:t xml:space="preserve">de </w:t>
      </w:r>
      <w:r w:rsidRPr="00C57D84">
        <w:rPr>
          <w:rFonts w:ascii="Times New Roman" w:hAnsi="Times New Roman" w:cs="Times New Roman"/>
          <w:sz w:val="24"/>
          <w:szCs w:val="24"/>
        </w:rPr>
        <w:t>estas intervenciones en este momento, sin embargo, en efecto me gustaría de inicio dar algunas respuestas respecto a las preguntas que hubo al respecto.</w:t>
      </w:r>
    </w:p>
    <w:p w:rsidR="00C50155" w:rsidRPr="00C57D84" w:rsidRDefault="00C50155"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Primero en efecto como bien lo refiere la diputada Álvarez Nemer, contestando el tema que refería la diputada Silvia Barberena, no es el </w:t>
      </w:r>
      <w:proofErr w:type="spellStart"/>
      <w:r w:rsidRPr="00C57D84">
        <w:rPr>
          <w:rFonts w:ascii="Times New Roman" w:hAnsi="Times New Roman" w:cs="Times New Roman"/>
          <w:sz w:val="24"/>
          <w:szCs w:val="24"/>
        </w:rPr>
        <w:t>IGECEM</w:t>
      </w:r>
      <w:proofErr w:type="spellEnd"/>
      <w:r w:rsidRPr="00C57D84">
        <w:rPr>
          <w:rFonts w:ascii="Times New Roman" w:hAnsi="Times New Roman" w:cs="Times New Roman"/>
          <w:sz w:val="24"/>
          <w:szCs w:val="24"/>
        </w:rPr>
        <w:t xml:space="preserve"> quien realiza estas propuestas de actualización, en términos de la propia Constitución Política de los Estados Unidos Mexicanos, en el artículo 115</w:t>
      </w:r>
      <w:r w:rsidR="0017133F" w:rsidRPr="00C57D84">
        <w:rPr>
          <w:rFonts w:ascii="Times New Roman" w:hAnsi="Times New Roman" w:cs="Times New Roman"/>
          <w:sz w:val="24"/>
          <w:szCs w:val="24"/>
        </w:rPr>
        <w:t>,</w:t>
      </w:r>
      <w:r w:rsidRPr="00C57D84">
        <w:rPr>
          <w:rFonts w:ascii="Times New Roman" w:hAnsi="Times New Roman" w:cs="Times New Roman"/>
          <w:sz w:val="24"/>
          <w:szCs w:val="24"/>
        </w:rPr>
        <w:t xml:space="preserve"> el facultado para poder realizar estas actualizaciones o estas propuestas de actualización a la propia </w:t>
      </w:r>
      <w:r w:rsidR="0017133F" w:rsidRPr="00C57D84">
        <w:rPr>
          <w:rFonts w:ascii="Times New Roman" w:hAnsi="Times New Roman" w:cs="Times New Roman"/>
          <w:sz w:val="24"/>
          <w:szCs w:val="24"/>
        </w:rPr>
        <w:t xml:space="preserve">Legislatura, es el municipio, el </w:t>
      </w:r>
      <w:proofErr w:type="spellStart"/>
      <w:r w:rsidR="0017133F" w:rsidRPr="00C57D84">
        <w:rPr>
          <w:rFonts w:ascii="Times New Roman" w:hAnsi="Times New Roman" w:cs="Times New Roman"/>
          <w:sz w:val="24"/>
          <w:szCs w:val="24"/>
        </w:rPr>
        <w:t>I</w:t>
      </w:r>
      <w:r w:rsidRPr="00C57D84">
        <w:rPr>
          <w:rFonts w:ascii="Times New Roman" w:hAnsi="Times New Roman" w:cs="Times New Roman"/>
          <w:sz w:val="24"/>
          <w:szCs w:val="24"/>
        </w:rPr>
        <w:t>GECEM</w:t>
      </w:r>
      <w:proofErr w:type="spellEnd"/>
      <w:r w:rsidRPr="00C57D84">
        <w:rPr>
          <w:rFonts w:ascii="Times New Roman" w:hAnsi="Times New Roman" w:cs="Times New Roman"/>
          <w:sz w:val="24"/>
          <w:szCs w:val="24"/>
        </w:rPr>
        <w:t xml:space="preserve"> forma parte como un ente técnico revisor respecto si está o no soportada dicha propuesta, nosotros tampoco cuestionamos, a veces hacemos alguna reflexión respecto a los incrementos que está proponiendo el municipio, pero vamos, tampoco podemos imponerles somos completamente respetuosos, propiamente de la autonomía municipal.</w:t>
      </w:r>
    </w:p>
    <w:p w:rsidR="00C50155" w:rsidRPr="00C57D84" w:rsidRDefault="00C50155"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 xml:space="preserve">Por otro lado, comentar </w:t>
      </w:r>
      <w:proofErr w:type="gramStart"/>
      <w:r w:rsidRPr="00C57D84">
        <w:rPr>
          <w:rFonts w:ascii="Times New Roman" w:hAnsi="Times New Roman" w:cs="Times New Roman"/>
          <w:sz w:val="24"/>
          <w:szCs w:val="24"/>
        </w:rPr>
        <w:t>que</w:t>
      </w:r>
      <w:proofErr w:type="gramEnd"/>
      <w:r w:rsidRPr="00C57D84">
        <w:rPr>
          <w:rFonts w:ascii="Times New Roman" w:hAnsi="Times New Roman" w:cs="Times New Roman"/>
          <w:sz w:val="24"/>
          <w:szCs w:val="24"/>
        </w:rPr>
        <w:t xml:space="preserve"> en efecto, no es lo mismo ahorita daremos ahí pauta también contestando un poco al cuestionamiento de la diputada </w:t>
      </w:r>
      <w:proofErr w:type="spellStart"/>
      <w:r w:rsidR="00E046DE" w:rsidRPr="00C57D84">
        <w:rPr>
          <w:rFonts w:ascii="Times New Roman" w:hAnsi="Times New Roman" w:cs="Times New Roman"/>
          <w:sz w:val="24"/>
          <w:szCs w:val="24"/>
        </w:rPr>
        <w:t>É</w:t>
      </w:r>
      <w:r w:rsidRPr="00C57D84">
        <w:rPr>
          <w:rFonts w:ascii="Times New Roman" w:hAnsi="Times New Roman" w:cs="Times New Roman"/>
          <w:sz w:val="24"/>
          <w:szCs w:val="24"/>
        </w:rPr>
        <w:t>lida</w:t>
      </w:r>
      <w:proofErr w:type="spellEnd"/>
      <w:r w:rsidRPr="00C57D84">
        <w:rPr>
          <w:rFonts w:ascii="Times New Roman" w:hAnsi="Times New Roman" w:cs="Times New Roman"/>
          <w:sz w:val="24"/>
          <w:szCs w:val="24"/>
        </w:rPr>
        <w:t xml:space="preserve"> y del diputado Daniel Sibaja, en efecto no es lo mismo Naucalpan que Ecatzingo o en este caso, Tonatico, Ixtapan de la Sal.</w:t>
      </w:r>
    </w:p>
    <w:p w:rsidR="00E046DE" w:rsidRPr="00C57D84" w:rsidRDefault="00C50155" w:rsidP="005A1298">
      <w:pPr>
        <w:spacing w:after="0" w:line="240" w:lineRule="auto"/>
        <w:contextualSpacing/>
        <w:jc w:val="both"/>
        <w:rPr>
          <w:rFonts w:ascii="Times New Roman" w:hAnsi="Times New Roman" w:cs="Times New Roman"/>
          <w:sz w:val="24"/>
          <w:szCs w:val="24"/>
        </w:rPr>
      </w:pPr>
      <w:r w:rsidRPr="00C57D84">
        <w:rPr>
          <w:rFonts w:ascii="Times New Roman" w:hAnsi="Times New Roman" w:cs="Times New Roman"/>
          <w:sz w:val="24"/>
          <w:szCs w:val="24"/>
        </w:rPr>
        <w:tab/>
        <w:t>Me gustaría comentar aquí</w:t>
      </w:r>
      <w:r w:rsidR="00E046DE" w:rsidRPr="00C57D84">
        <w:rPr>
          <w:rFonts w:ascii="Times New Roman" w:hAnsi="Times New Roman" w:cs="Times New Roman"/>
          <w:sz w:val="24"/>
          <w:szCs w:val="24"/>
        </w:rPr>
        <w:t>,</w:t>
      </w:r>
      <w:r w:rsidRPr="00C57D84">
        <w:rPr>
          <w:rFonts w:ascii="Times New Roman" w:hAnsi="Times New Roman" w:cs="Times New Roman"/>
          <w:sz w:val="24"/>
          <w:szCs w:val="24"/>
        </w:rPr>
        <w:t xml:space="preserve"> proyectar rápidamente el caso específico de Tonatico, pero así se comporta si lo vemos, Tejupilco que es otro de estos municipios que están en este escenario, Tlatlaya</w:t>
      </w:r>
      <w:r w:rsidR="00D86899" w:rsidRPr="00C57D84">
        <w:rPr>
          <w:rFonts w:ascii="Times New Roman" w:hAnsi="Times New Roman" w:cs="Times New Roman"/>
          <w:sz w:val="24"/>
          <w:szCs w:val="24"/>
        </w:rPr>
        <w:t xml:space="preserve">, </w:t>
      </w:r>
      <w:r w:rsidR="00E56123" w:rsidRPr="00C57D84">
        <w:rPr>
          <w:rFonts w:ascii="Times New Roman" w:hAnsi="Times New Roman" w:cs="Times New Roman"/>
          <w:sz w:val="24"/>
          <w:szCs w:val="24"/>
        </w:rPr>
        <w:t>a ver</w:t>
      </w:r>
      <w:r w:rsidR="00D86899" w:rsidRPr="00C57D84">
        <w:rPr>
          <w:rFonts w:ascii="Times New Roman" w:hAnsi="Times New Roman" w:cs="Times New Roman"/>
          <w:sz w:val="24"/>
          <w:szCs w:val="24"/>
        </w:rPr>
        <w:t xml:space="preserve"> si lo pueden ampliar </w:t>
      </w:r>
      <w:r w:rsidR="00E56123" w:rsidRPr="00C57D84">
        <w:rPr>
          <w:rFonts w:ascii="Times New Roman" w:hAnsi="Times New Roman" w:cs="Times New Roman"/>
          <w:sz w:val="24"/>
          <w:szCs w:val="24"/>
        </w:rPr>
        <w:t>-</w:t>
      </w:r>
      <w:r w:rsidR="00D86899" w:rsidRPr="00C57D84">
        <w:rPr>
          <w:rFonts w:ascii="Times New Roman" w:hAnsi="Times New Roman" w:cs="Times New Roman"/>
          <w:sz w:val="24"/>
          <w:szCs w:val="24"/>
        </w:rPr>
        <w:t>p</w:t>
      </w:r>
      <w:r w:rsidR="001D1DA9" w:rsidRPr="00C57D84">
        <w:rPr>
          <w:rFonts w:ascii="Times New Roman" w:hAnsi="Times New Roman" w:cs="Times New Roman"/>
          <w:sz w:val="24"/>
          <w:szCs w:val="24"/>
        </w:rPr>
        <w:t>or ejemplo</w:t>
      </w:r>
      <w:r w:rsidR="00E56123" w:rsidRPr="00C57D84">
        <w:rPr>
          <w:rFonts w:ascii="Times New Roman" w:hAnsi="Times New Roman" w:cs="Times New Roman"/>
          <w:sz w:val="24"/>
          <w:szCs w:val="24"/>
        </w:rPr>
        <w:t>-</w:t>
      </w:r>
      <w:r w:rsidR="001D1DA9" w:rsidRPr="00C57D84">
        <w:rPr>
          <w:rFonts w:ascii="Times New Roman" w:hAnsi="Times New Roman" w:cs="Times New Roman"/>
          <w:sz w:val="24"/>
          <w:szCs w:val="24"/>
        </w:rPr>
        <w:t xml:space="preserve"> el caso y en efecto, un porcentaje que puede ser estoy hablando al aire de un 100%, en e</w:t>
      </w:r>
      <w:r w:rsidR="00E046DE" w:rsidRPr="00C57D84">
        <w:rPr>
          <w:rFonts w:ascii="Times New Roman" w:hAnsi="Times New Roman" w:cs="Times New Roman"/>
          <w:sz w:val="24"/>
          <w:szCs w:val="24"/>
        </w:rPr>
        <w:t>l promedio general va a afectar</w:t>
      </w:r>
      <w:r w:rsidR="001D1DA9" w:rsidRPr="00C57D84">
        <w:rPr>
          <w:rFonts w:ascii="Times New Roman" w:hAnsi="Times New Roman" w:cs="Times New Roman"/>
          <w:sz w:val="24"/>
          <w:szCs w:val="24"/>
        </w:rPr>
        <w:t xml:space="preserve"> el asunto global del </w:t>
      </w:r>
      <w:r w:rsidR="001D1DA9" w:rsidRPr="00C57D84">
        <w:rPr>
          <w:rFonts w:ascii="Times New Roman" w:hAnsi="Times New Roman" w:cs="Times New Roman"/>
          <w:sz w:val="24"/>
          <w:szCs w:val="24"/>
        </w:rPr>
        <w:lastRenderedPageBreak/>
        <w:t>municipio, es decir</w:t>
      </w:r>
      <w:r w:rsidR="00E046DE" w:rsidRPr="00C57D84">
        <w:rPr>
          <w:rFonts w:ascii="Times New Roman" w:hAnsi="Times New Roman" w:cs="Times New Roman"/>
          <w:sz w:val="24"/>
          <w:szCs w:val="24"/>
        </w:rPr>
        <w:t>,</w:t>
      </w:r>
      <w:r w:rsidR="001D1DA9" w:rsidRPr="00C57D84">
        <w:rPr>
          <w:rFonts w:ascii="Times New Roman" w:hAnsi="Times New Roman" w:cs="Times New Roman"/>
          <w:sz w:val="24"/>
          <w:szCs w:val="24"/>
        </w:rPr>
        <w:t xml:space="preserve"> la mayoría en el caso de Tonatico están proponiendo entre un 5, 4%, en la generalidad</w:t>
      </w:r>
      <w:r w:rsidR="00E046DE" w:rsidRPr="00C57D84">
        <w:rPr>
          <w:rFonts w:ascii="Times New Roman" w:hAnsi="Times New Roman" w:cs="Times New Roman"/>
          <w:sz w:val="24"/>
          <w:szCs w:val="24"/>
        </w:rPr>
        <w:t>.</w:t>
      </w:r>
    </w:p>
    <w:p w:rsidR="001D1DA9" w:rsidRPr="00C57D84" w:rsidRDefault="00E046DE" w:rsidP="005A1298">
      <w:pPr>
        <w:spacing w:after="0" w:line="240" w:lineRule="auto"/>
        <w:ind w:firstLine="708"/>
        <w:contextualSpacing/>
        <w:jc w:val="both"/>
        <w:rPr>
          <w:rFonts w:ascii="Times New Roman" w:hAnsi="Times New Roman" w:cs="Times New Roman"/>
          <w:sz w:val="24"/>
          <w:szCs w:val="24"/>
        </w:rPr>
      </w:pPr>
      <w:r w:rsidRPr="00C57D84">
        <w:rPr>
          <w:rFonts w:ascii="Times New Roman" w:hAnsi="Times New Roman" w:cs="Times New Roman"/>
          <w:sz w:val="24"/>
          <w:szCs w:val="24"/>
        </w:rPr>
        <w:t xml:space="preserve">Sin </w:t>
      </w:r>
      <w:r w:rsidR="001D1DA9" w:rsidRPr="00C57D84">
        <w:rPr>
          <w:rFonts w:ascii="Times New Roman" w:hAnsi="Times New Roman" w:cs="Times New Roman"/>
          <w:sz w:val="24"/>
          <w:szCs w:val="24"/>
        </w:rPr>
        <w:t>embargo, algunos picos que por ejemplo voy a referir, el caso que le denomina</w:t>
      </w:r>
      <w:r w:rsidR="000653F2" w:rsidRPr="00C57D84">
        <w:rPr>
          <w:rFonts w:ascii="Times New Roman" w:hAnsi="Times New Roman" w:cs="Times New Roman"/>
          <w:sz w:val="24"/>
          <w:szCs w:val="24"/>
        </w:rPr>
        <w:t>n</w:t>
      </w:r>
      <w:r w:rsidR="001D1DA9" w:rsidRPr="00C57D84">
        <w:rPr>
          <w:rFonts w:ascii="Times New Roman" w:hAnsi="Times New Roman" w:cs="Times New Roman"/>
          <w:sz w:val="24"/>
          <w:szCs w:val="24"/>
        </w:rPr>
        <w:t xml:space="preserve"> la comunidad a un área homogénea que es agrícola uso habitacional, al 2022 tiene un valor por metro cuadrado catastralmente hablando de 74 centavos, está proponiendo el municipio que para el siguiente año cueste 1 peso, pero este porcentaje representa el 35.14% y así, podemos ver otro </w:t>
      </w:r>
      <w:r w:rsidR="00B11B8D" w:rsidRPr="00C57D84">
        <w:rPr>
          <w:rFonts w:ascii="Times New Roman" w:hAnsi="Times New Roman" w:cs="Times New Roman"/>
          <w:sz w:val="24"/>
          <w:szCs w:val="24"/>
        </w:rPr>
        <w:t xml:space="preserve">caso </w:t>
      </w:r>
      <w:proofErr w:type="spellStart"/>
      <w:r w:rsidR="00B11B8D" w:rsidRPr="00C57D84">
        <w:rPr>
          <w:rFonts w:ascii="Times New Roman" w:hAnsi="Times New Roman" w:cs="Times New Roman"/>
          <w:sz w:val="24"/>
          <w:szCs w:val="24"/>
        </w:rPr>
        <w:t>igualitit</w:t>
      </w:r>
      <w:r w:rsidR="001D1DA9" w:rsidRPr="00C57D84">
        <w:rPr>
          <w:rFonts w:ascii="Times New Roman" w:hAnsi="Times New Roman" w:cs="Times New Roman"/>
          <w:sz w:val="24"/>
          <w:szCs w:val="24"/>
        </w:rPr>
        <w:t>o</w:t>
      </w:r>
      <w:proofErr w:type="spellEnd"/>
      <w:r w:rsidR="001D1DA9" w:rsidRPr="00C57D84">
        <w:rPr>
          <w:rFonts w:ascii="Times New Roman" w:hAnsi="Times New Roman" w:cs="Times New Roman"/>
          <w:sz w:val="24"/>
          <w:szCs w:val="24"/>
        </w:rPr>
        <w:t xml:space="preserve">, que se llama </w:t>
      </w:r>
      <w:r w:rsidR="00B11B8D" w:rsidRPr="00C57D84">
        <w:rPr>
          <w:rFonts w:ascii="Times New Roman" w:hAnsi="Times New Roman" w:cs="Times New Roman"/>
          <w:sz w:val="24"/>
          <w:szCs w:val="24"/>
        </w:rPr>
        <w:t xml:space="preserve">ejido </w:t>
      </w:r>
      <w:r w:rsidR="001D1DA9" w:rsidRPr="00C57D84">
        <w:rPr>
          <w:rFonts w:ascii="Times New Roman" w:hAnsi="Times New Roman" w:cs="Times New Roman"/>
          <w:sz w:val="24"/>
          <w:szCs w:val="24"/>
        </w:rPr>
        <w:t>Tonatico 2, que es forestal, igual cuesta 74 centavos para el siguiente ejercicio, propone que cueste 1 peso.</w:t>
      </w:r>
    </w:p>
    <w:p w:rsidR="00B11B8D" w:rsidRPr="00C57D84" w:rsidRDefault="00B11B8D"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En la generalidad, </w:t>
      </w:r>
      <w:r w:rsidR="001D1DA9" w:rsidRPr="00C57D84">
        <w:rPr>
          <w:rFonts w:ascii="Times New Roman" w:hAnsi="Times New Roman" w:cs="Times New Roman"/>
          <w:sz w:val="24"/>
          <w:szCs w:val="24"/>
        </w:rPr>
        <w:t>refiero, se mueve entre un 4, del 4 al 5% la generalidad, algunos picos como ejidos, la mayoría de hecho estoy viendo que la mayoría cuesta 74 centavos actualmente para el siguiente ejercicio, estarían proponiendo que cueste 1 peso, es decir</w:t>
      </w:r>
      <w:r w:rsidRPr="00C57D84">
        <w:rPr>
          <w:rFonts w:ascii="Times New Roman" w:hAnsi="Times New Roman" w:cs="Times New Roman"/>
          <w:sz w:val="24"/>
          <w:szCs w:val="24"/>
        </w:rPr>
        <w:t>,</w:t>
      </w:r>
      <w:r w:rsidR="001D1DA9" w:rsidRPr="00C57D84">
        <w:rPr>
          <w:rFonts w:ascii="Times New Roman" w:hAnsi="Times New Roman" w:cs="Times New Roman"/>
          <w:sz w:val="24"/>
          <w:szCs w:val="24"/>
        </w:rPr>
        <w:t xml:space="preserve"> de manera absoluta, en términos numéricos en peso en valor, realmente no se mueve mucho</w:t>
      </w:r>
      <w:r w:rsidRPr="00C57D84">
        <w:rPr>
          <w:rFonts w:ascii="Times New Roman" w:hAnsi="Times New Roman" w:cs="Times New Roman"/>
          <w:sz w:val="24"/>
          <w:szCs w:val="24"/>
        </w:rPr>
        <w:t>.</w:t>
      </w:r>
    </w:p>
    <w:p w:rsidR="007E0A11" w:rsidRPr="00C57D84" w:rsidRDefault="00B11B8D"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Otro </w:t>
      </w:r>
      <w:r w:rsidR="001D1DA9" w:rsidRPr="00C57D84">
        <w:rPr>
          <w:rFonts w:ascii="Times New Roman" w:hAnsi="Times New Roman" w:cs="Times New Roman"/>
          <w:sz w:val="24"/>
          <w:szCs w:val="24"/>
        </w:rPr>
        <w:t>caso que mencionaba la diputada Mónica Angélica Álvarez Nemer, en efecto en caso de Tecámac muchas áreas homogéneas que afectan al promedio general, en este momento cuestan 45 pesos el metro cuadrado, en promedio está proponiendo el municipio que se actualicen a promedio a 400 pesos, pero ese porcentaje mueve lo global del porcentaje municipal y en efecto, con un poco también de reflexión, la realidad es que de</w:t>
      </w:r>
      <w:r w:rsidR="007E0A11" w:rsidRPr="00C57D84">
        <w:rPr>
          <w:rFonts w:ascii="Times New Roman" w:hAnsi="Times New Roman" w:cs="Times New Roman"/>
          <w:sz w:val="24"/>
          <w:szCs w:val="24"/>
        </w:rPr>
        <w:t>sde</w:t>
      </w:r>
      <w:r w:rsidR="001D1DA9" w:rsidRPr="00C57D84">
        <w:rPr>
          <w:rFonts w:ascii="Times New Roman" w:hAnsi="Times New Roman" w:cs="Times New Roman"/>
          <w:sz w:val="24"/>
          <w:szCs w:val="24"/>
        </w:rPr>
        <w:t xml:space="preserve"> nuestro punto de vista, eminentemente técnico, creo que es importante poder fortalecer las finanzas municipales, este es su principal ingreso propio de los municipios, refiero </w:t>
      </w:r>
      <w:r w:rsidR="007E0A11" w:rsidRPr="00C57D84">
        <w:rPr>
          <w:rFonts w:ascii="Times New Roman" w:hAnsi="Times New Roman" w:cs="Times New Roman"/>
          <w:sz w:val="24"/>
          <w:szCs w:val="24"/>
        </w:rPr>
        <w:t xml:space="preserve">a </w:t>
      </w:r>
      <w:r w:rsidR="001D1DA9" w:rsidRPr="00C57D84">
        <w:rPr>
          <w:rFonts w:ascii="Times New Roman" w:hAnsi="Times New Roman" w:cs="Times New Roman"/>
          <w:sz w:val="24"/>
          <w:szCs w:val="24"/>
        </w:rPr>
        <w:t>alguna</w:t>
      </w:r>
      <w:r w:rsidR="007E0A11" w:rsidRPr="00C57D84">
        <w:rPr>
          <w:rFonts w:ascii="Times New Roman" w:hAnsi="Times New Roman" w:cs="Times New Roman"/>
          <w:sz w:val="24"/>
          <w:szCs w:val="24"/>
        </w:rPr>
        <w:t>s</w:t>
      </w:r>
      <w:r w:rsidR="001D1DA9" w:rsidRPr="00C57D84">
        <w:rPr>
          <w:rFonts w:ascii="Times New Roman" w:hAnsi="Times New Roman" w:cs="Times New Roman"/>
          <w:sz w:val="24"/>
          <w:szCs w:val="24"/>
        </w:rPr>
        <w:t xml:space="preserve"> estadísticas</w:t>
      </w:r>
      <w:r w:rsidR="007E0A11" w:rsidRPr="00C57D84">
        <w:rPr>
          <w:rFonts w:ascii="Times New Roman" w:hAnsi="Times New Roman" w:cs="Times New Roman"/>
          <w:sz w:val="24"/>
          <w:szCs w:val="24"/>
        </w:rPr>
        <w:t>.</w:t>
      </w:r>
    </w:p>
    <w:p w:rsidR="001D1DA9" w:rsidRPr="00C57D84" w:rsidRDefault="007E0A11"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En </w:t>
      </w:r>
      <w:r w:rsidR="001D1DA9" w:rsidRPr="00C57D84">
        <w:rPr>
          <w:rFonts w:ascii="Times New Roman" w:hAnsi="Times New Roman" w:cs="Times New Roman"/>
          <w:sz w:val="24"/>
          <w:szCs w:val="24"/>
        </w:rPr>
        <w:t xml:space="preserve">promedio el 71% de los ingresos de un municipio se refiere a transferencias federales en promedio, solamente 26% en promedio tiene recaudación de ingresos propios, pero de esos 26%, el 66% representa el predial, solamente el predial, es por eso la importancia de poder disminuir estas brechas, como bien lo refería el diputada Daniel Sibaja, la </w:t>
      </w:r>
      <w:r w:rsidRPr="00C57D84">
        <w:rPr>
          <w:rFonts w:ascii="Times New Roman" w:hAnsi="Times New Roman" w:cs="Times New Roman"/>
          <w:sz w:val="24"/>
          <w:szCs w:val="24"/>
        </w:rPr>
        <w:t>Ciudad de México optó</w:t>
      </w:r>
      <w:r w:rsidR="001D1DA9" w:rsidRPr="00C57D84">
        <w:rPr>
          <w:rFonts w:ascii="Times New Roman" w:hAnsi="Times New Roman" w:cs="Times New Roman"/>
          <w:sz w:val="24"/>
          <w:szCs w:val="24"/>
        </w:rPr>
        <w:t xml:space="preserve"> por una sola circunstancia, el poder disminuir la brecha que existe entre los valores catastrales y comerciales, por eso es que ellos cobran esa magnitud, refiero los datos aproximados que son los últimos publicados.</w:t>
      </w:r>
    </w:p>
    <w:p w:rsidR="001D1DA9" w:rsidRPr="00C57D84" w:rsidRDefault="001D1DA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La </w:t>
      </w:r>
      <w:r w:rsidR="007E0A11" w:rsidRPr="00C57D84">
        <w:rPr>
          <w:rFonts w:ascii="Times New Roman" w:hAnsi="Times New Roman" w:cs="Times New Roman"/>
          <w:sz w:val="24"/>
          <w:szCs w:val="24"/>
        </w:rPr>
        <w:t xml:space="preserve">Ciudad </w:t>
      </w:r>
      <w:r w:rsidRPr="00C57D84">
        <w:rPr>
          <w:rFonts w:ascii="Times New Roman" w:hAnsi="Times New Roman" w:cs="Times New Roman"/>
          <w:sz w:val="24"/>
          <w:szCs w:val="24"/>
        </w:rPr>
        <w:t>de México con un padrón de poco más de 2 millones de contribuyentes, recauda 19 mil millones de pesos, el Estado de México con un padrón de 4.2 millones de contribuyentes, recauda 6 mil 500 millones de pesos, en esa proporción estamos y la única razón, la única razón, es la diferencia tan abismal que existe entre los valores catastrales y los valores comerciales, que la propia constitución establece que debieran ser equiparables, en la realidad no sucede, pero me parece que este ejercicio es una forma de poder fortalecer y poder disminuir esa brecha tan importante que existe, en efecto como también lo refería el diputado Francisco Santos, México lo que representa el predial dentro del</w:t>
      </w:r>
      <w:r w:rsidR="00C9027B" w:rsidRPr="00C57D84">
        <w:rPr>
          <w:rFonts w:ascii="Times New Roman" w:hAnsi="Times New Roman" w:cs="Times New Roman"/>
          <w:sz w:val="24"/>
          <w:szCs w:val="24"/>
        </w:rPr>
        <w:t xml:space="preserve"> </w:t>
      </w:r>
      <w:proofErr w:type="spellStart"/>
      <w:r w:rsidR="00C9027B" w:rsidRPr="00C57D84">
        <w:rPr>
          <w:rFonts w:ascii="Times New Roman" w:hAnsi="Times New Roman" w:cs="Times New Roman"/>
          <w:sz w:val="24"/>
          <w:szCs w:val="24"/>
        </w:rPr>
        <w:t>PIP</w:t>
      </w:r>
      <w:proofErr w:type="spellEnd"/>
      <w:r w:rsidRPr="00C57D84">
        <w:rPr>
          <w:rFonts w:ascii="Times New Roman" w:hAnsi="Times New Roman" w:cs="Times New Roman"/>
          <w:sz w:val="24"/>
          <w:szCs w:val="24"/>
        </w:rPr>
        <w:t xml:space="preserve"> es el 0.3% global</w:t>
      </w:r>
      <w:r w:rsidR="00C9027B" w:rsidRPr="00C57D84">
        <w:rPr>
          <w:rFonts w:ascii="Times New Roman" w:hAnsi="Times New Roman" w:cs="Times New Roman"/>
          <w:sz w:val="24"/>
          <w:szCs w:val="24"/>
        </w:rPr>
        <w:t>,</w:t>
      </w:r>
      <w:r w:rsidRPr="00C57D84">
        <w:rPr>
          <w:rFonts w:ascii="Times New Roman" w:hAnsi="Times New Roman" w:cs="Times New Roman"/>
          <w:sz w:val="24"/>
          <w:szCs w:val="24"/>
        </w:rPr>
        <w:t xml:space="preserve"> que estamos básicamente a un nivel de Nicaragua, si nos vamos comparativam</w:t>
      </w:r>
      <w:r w:rsidR="006D5720" w:rsidRPr="00C57D84">
        <w:rPr>
          <w:rFonts w:ascii="Times New Roman" w:hAnsi="Times New Roman" w:cs="Times New Roman"/>
          <w:sz w:val="24"/>
          <w:szCs w:val="24"/>
        </w:rPr>
        <w:t>ente con Chile representa el 1%,</w:t>
      </w:r>
      <w:r w:rsidRPr="00C57D84">
        <w:rPr>
          <w:rFonts w:ascii="Times New Roman" w:hAnsi="Times New Roman" w:cs="Times New Roman"/>
          <w:sz w:val="24"/>
          <w:szCs w:val="24"/>
        </w:rPr>
        <w:t xml:space="preserve"> Colombia el 1.8% y </w:t>
      </w:r>
      <w:r w:rsidR="006D5720" w:rsidRPr="00C57D84">
        <w:rPr>
          <w:rFonts w:ascii="Times New Roman" w:hAnsi="Times New Roman" w:cs="Times New Roman"/>
          <w:sz w:val="24"/>
          <w:szCs w:val="24"/>
        </w:rPr>
        <w:t xml:space="preserve">Argentina </w:t>
      </w:r>
      <w:r w:rsidRPr="00C57D84">
        <w:rPr>
          <w:rFonts w:ascii="Times New Roman" w:hAnsi="Times New Roman" w:cs="Times New Roman"/>
          <w:sz w:val="24"/>
          <w:szCs w:val="24"/>
        </w:rPr>
        <w:t>3.2%.</w:t>
      </w:r>
    </w:p>
    <w:p w:rsidR="001D1DA9" w:rsidRPr="00C57D84" w:rsidRDefault="001D1DA9"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Me gustaría dejar hasta </w:t>
      </w:r>
      <w:r w:rsidR="00C9027B" w:rsidRPr="00C57D84">
        <w:rPr>
          <w:rFonts w:ascii="Times New Roman" w:hAnsi="Times New Roman" w:cs="Times New Roman"/>
          <w:sz w:val="24"/>
          <w:szCs w:val="24"/>
        </w:rPr>
        <w:t xml:space="preserve">aquí </w:t>
      </w:r>
      <w:r w:rsidRPr="00C57D84">
        <w:rPr>
          <w:rFonts w:ascii="Times New Roman" w:hAnsi="Times New Roman" w:cs="Times New Roman"/>
          <w:sz w:val="24"/>
          <w:szCs w:val="24"/>
        </w:rPr>
        <w:t xml:space="preserve">un poco la intervención, la parte importante numérica que </w:t>
      </w:r>
      <w:r w:rsidR="00C9027B" w:rsidRPr="00C57D84">
        <w:rPr>
          <w:rFonts w:ascii="Times New Roman" w:hAnsi="Times New Roman" w:cs="Times New Roman"/>
          <w:sz w:val="24"/>
          <w:szCs w:val="24"/>
        </w:rPr>
        <w:t>veí</w:t>
      </w:r>
      <w:r w:rsidRPr="00C57D84">
        <w:rPr>
          <w:rFonts w:ascii="Times New Roman" w:hAnsi="Times New Roman" w:cs="Times New Roman"/>
          <w:sz w:val="24"/>
          <w:szCs w:val="24"/>
        </w:rPr>
        <w:t xml:space="preserve">amos de </w:t>
      </w:r>
      <w:r w:rsidR="00E56123" w:rsidRPr="00C57D84">
        <w:rPr>
          <w:rFonts w:ascii="Times New Roman" w:hAnsi="Times New Roman" w:cs="Times New Roman"/>
          <w:sz w:val="24"/>
          <w:szCs w:val="24"/>
        </w:rPr>
        <w:t>Tonatico</w:t>
      </w:r>
      <w:r w:rsidR="00C9027B" w:rsidRPr="00C57D84">
        <w:rPr>
          <w:rFonts w:ascii="Times New Roman" w:hAnsi="Times New Roman" w:cs="Times New Roman"/>
          <w:sz w:val="24"/>
          <w:szCs w:val="24"/>
        </w:rPr>
        <w:t>,</w:t>
      </w:r>
      <w:r w:rsidRPr="00C57D84">
        <w:rPr>
          <w:rFonts w:ascii="Times New Roman" w:hAnsi="Times New Roman" w:cs="Times New Roman"/>
          <w:sz w:val="24"/>
          <w:szCs w:val="24"/>
        </w:rPr>
        <w:t xml:space="preserve"> pero así lo podemos ver en otros </w:t>
      </w:r>
      <w:r w:rsidR="00C9027B" w:rsidRPr="00C57D84">
        <w:rPr>
          <w:rFonts w:ascii="Times New Roman" w:hAnsi="Times New Roman" w:cs="Times New Roman"/>
          <w:sz w:val="24"/>
          <w:szCs w:val="24"/>
        </w:rPr>
        <w:t>Municipios</w:t>
      </w:r>
      <w:r w:rsidRPr="00C57D84">
        <w:rPr>
          <w:rFonts w:ascii="Times New Roman" w:hAnsi="Times New Roman" w:cs="Times New Roman"/>
          <w:sz w:val="24"/>
          <w:szCs w:val="24"/>
        </w:rPr>
        <w:t xml:space="preserve">, como Luvianos, Tejupilco, </w:t>
      </w:r>
      <w:r w:rsidR="00C9027B" w:rsidRPr="00C57D84">
        <w:rPr>
          <w:rFonts w:ascii="Times New Roman" w:hAnsi="Times New Roman" w:cs="Times New Roman"/>
          <w:sz w:val="24"/>
          <w:szCs w:val="24"/>
        </w:rPr>
        <w:t>etcétera</w:t>
      </w:r>
      <w:r w:rsidRPr="00C57D84">
        <w:rPr>
          <w:rFonts w:ascii="Times New Roman" w:hAnsi="Times New Roman" w:cs="Times New Roman"/>
          <w:sz w:val="24"/>
          <w:szCs w:val="24"/>
        </w:rPr>
        <w:t>, que son del Sur, sus valores son extremadamente bajos y a pesar de</w:t>
      </w:r>
      <w:r w:rsidR="00272D65" w:rsidRPr="00C57D84">
        <w:rPr>
          <w:rFonts w:ascii="Times New Roman" w:hAnsi="Times New Roman" w:cs="Times New Roman"/>
          <w:sz w:val="24"/>
          <w:szCs w:val="24"/>
        </w:rPr>
        <w:t xml:space="preserve"> que e</w:t>
      </w:r>
      <w:r w:rsidRPr="00C57D84">
        <w:rPr>
          <w:rFonts w:ascii="Times New Roman" w:hAnsi="Times New Roman" w:cs="Times New Roman"/>
          <w:sz w:val="24"/>
          <w:szCs w:val="24"/>
        </w:rPr>
        <w:t>l porcentaje representaría algo importante, son centavos o a veces vamos a pensar de 1 peso se propones a 2 pesos, en el impuesto que es</w:t>
      </w:r>
      <w:r w:rsidR="00F3142D" w:rsidRPr="00C57D84">
        <w:rPr>
          <w:rFonts w:ascii="Times New Roman" w:hAnsi="Times New Roman" w:cs="Times New Roman"/>
          <w:sz w:val="24"/>
          <w:szCs w:val="24"/>
        </w:rPr>
        <w:t>a es</w:t>
      </w:r>
      <w:r w:rsidRPr="00C57D84">
        <w:rPr>
          <w:rFonts w:ascii="Times New Roman" w:hAnsi="Times New Roman" w:cs="Times New Roman"/>
          <w:sz w:val="24"/>
          <w:szCs w:val="24"/>
        </w:rPr>
        <w:t xml:space="preserve"> otra reflexión, la actualización en valores catastrales no es directamente proporcional a la actualización o al incremento en el impuesto predial, toda vez que le valor es la base agradable del impuesto a la que se le aplica lo que establece el artículo 109 del Código y que por supuesto traemos algunos ejercicios que me gustaría cederle el uso de la palabra </w:t>
      </w:r>
      <w:r w:rsidR="00F3142D" w:rsidRPr="00C57D84">
        <w:rPr>
          <w:rFonts w:ascii="Times New Roman" w:hAnsi="Times New Roman" w:cs="Times New Roman"/>
          <w:sz w:val="24"/>
          <w:szCs w:val="24"/>
        </w:rPr>
        <w:t>al Doctor</w:t>
      </w:r>
      <w:r w:rsidRPr="00C57D84">
        <w:rPr>
          <w:rFonts w:ascii="Times New Roman" w:hAnsi="Times New Roman" w:cs="Times New Roman"/>
          <w:sz w:val="24"/>
          <w:szCs w:val="24"/>
        </w:rPr>
        <w:t xml:space="preserve"> Oscar Sánchez.</w:t>
      </w:r>
    </w:p>
    <w:p w:rsidR="00F3142D" w:rsidRPr="00C57D84" w:rsidRDefault="001D1DA9"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D</w:t>
      </w:r>
      <w:r w:rsidR="00AE3963" w:rsidRPr="00C57D84">
        <w:rPr>
          <w:rFonts w:ascii="Times New Roman" w:hAnsi="Times New Roman" w:cs="Times New Roman"/>
          <w:sz w:val="24"/>
          <w:szCs w:val="24"/>
        </w:rPr>
        <w:t>R.</w:t>
      </w:r>
      <w:r w:rsidRPr="00C57D84">
        <w:rPr>
          <w:rFonts w:ascii="Times New Roman" w:hAnsi="Times New Roman" w:cs="Times New Roman"/>
          <w:sz w:val="24"/>
          <w:szCs w:val="24"/>
        </w:rPr>
        <w:t xml:space="preserve"> OSCAR SÁNCHEZ GARCÍA. Muchas gracias A</w:t>
      </w:r>
      <w:r w:rsidR="00F3142D" w:rsidRPr="00C57D84">
        <w:rPr>
          <w:rFonts w:ascii="Times New Roman" w:hAnsi="Times New Roman" w:cs="Times New Roman"/>
          <w:sz w:val="24"/>
          <w:szCs w:val="24"/>
        </w:rPr>
        <w:t>a</w:t>
      </w:r>
      <w:r w:rsidRPr="00C57D84">
        <w:rPr>
          <w:rFonts w:ascii="Times New Roman" w:hAnsi="Times New Roman" w:cs="Times New Roman"/>
          <w:sz w:val="24"/>
          <w:szCs w:val="24"/>
        </w:rPr>
        <w:t>r</w:t>
      </w:r>
      <w:r w:rsidR="00F3142D" w:rsidRPr="00C57D84">
        <w:rPr>
          <w:rFonts w:ascii="Times New Roman" w:hAnsi="Times New Roman" w:cs="Times New Roman"/>
          <w:sz w:val="24"/>
          <w:szCs w:val="24"/>
        </w:rPr>
        <w:t>ó</w:t>
      </w:r>
      <w:r w:rsidRPr="00C57D84">
        <w:rPr>
          <w:rFonts w:ascii="Times New Roman" w:hAnsi="Times New Roman" w:cs="Times New Roman"/>
          <w:sz w:val="24"/>
          <w:szCs w:val="24"/>
        </w:rPr>
        <w:t>n</w:t>
      </w:r>
      <w:r w:rsidR="00F3142D" w:rsidRPr="00C57D84">
        <w:rPr>
          <w:rFonts w:ascii="Times New Roman" w:hAnsi="Times New Roman" w:cs="Times New Roman"/>
          <w:sz w:val="24"/>
          <w:szCs w:val="24"/>
        </w:rPr>
        <w:t>.</w:t>
      </w:r>
    </w:p>
    <w:p w:rsidR="00F3142D" w:rsidRPr="00C57D84" w:rsidRDefault="00F3142D"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No </w:t>
      </w:r>
      <w:r w:rsidR="001D1DA9" w:rsidRPr="00C57D84">
        <w:rPr>
          <w:rFonts w:ascii="Times New Roman" w:hAnsi="Times New Roman" w:cs="Times New Roman"/>
          <w:sz w:val="24"/>
          <w:szCs w:val="24"/>
        </w:rPr>
        <w:t>sé si fuera posible poner uno de los ejercicios que analizamos y es específicamente, sobre creo pudiera aclarar algunas de las dudas que sean totalmente de manera valida y razonable propuesto aquí, en lo que lo ponen</w:t>
      </w:r>
      <w:r w:rsidRPr="00C57D84">
        <w:rPr>
          <w:rFonts w:ascii="Times New Roman" w:hAnsi="Times New Roman" w:cs="Times New Roman"/>
          <w:sz w:val="24"/>
          <w:szCs w:val="24"/>
        </w:rPr>
        <w:t>, a</w:t>
      </w:r>
      <w:r w:rsidR="001D1DA9" w:rsidRPr="00C57D84">
        <w:rPr>
          <w:rFonts w:ascii="Times New Roman" w:hAnsi="Times New Roman" w:cs="Times New Roman"/>
          <w:sz w:val="24"/>
          <w:szCs w:val="24"/>
        </w:rPr>
        <w:t>h ya lo tenemos ahí, esto es</w:t>
      </w:r>
      <w:r w:rsidRPr="00C57D84">
        <w:rPr>
          <w:rFonts w:ascii="Times New Roman" w:hAnsi="Times New Roman" w:cs="Times New Roman"/>
          <w:sz w:val="24"/>
          <w:szCs w:val="24"/>
        </w:rPr>
        <w:t>,</w:t>
      </w:r>
      <w:r w:rsidR="001D1DA9" w:rsidRPr="00C57D84">
        <w:rPr>
          <w:rFonts w:ascii="Times New Roman" w:hAnsi="Times New Roman" w:cs="Times New Roman"/>
          <w:sz w:val="24"/>
          <w:szCs w:val="24"/>
        </w:rPr>
        <w:t xml:space="preserve"> hicimos algunos ejercicios para </w:t>
      </w:r>
      <w:r w:rsidR="001D1DA9" w:rsidRPr="00C57D84">
        <w:rPr>
          <w:rFonts w:ascii="Times New Roman" w:hAnsi="Times New Roman" w:cs="Times New Roman"/>
          <w:sz w:val="24"/>
          <w:szCs w:val="24"/>
        </w:rPr>
        <w:lastRenderedPageBreak/>
        <w:t>algunos municipios, no lo hemos hecho para los 12</w:t>
      </w:r>
      <w:r w:rsidR="00580F5B" w:rsidRPr="00C57D84">
        <w:rPr>
          <w:rFonts w:ascii="Times New Roman" w:hAnsi="Times New Roman" w:cs="Times New Roman"/>
          <w:sz w:val="24"/>
          <w:szCs w:val="24"/>
        </w:rPr>
        <w:t xml:space="preserve">5 pero se </w:t>
      </w:r>
      <w:r w:rsidR="00C96186" w:rsidRPr="00C57D84">
        <w:rPr>
          <w:rFonts w:ascii="Times New Roman" w:hAnsi="Times New Roman" w:cs="Times New Roman"/>
          <w:sz w:val="24"/>
          <w:szCs w:val="24"/>
        </w:rPr>
        <w:t>pueden hacer, este análisis se p</w:t>
      </w:r>
      <w:r w:rsidRPr="00C57D84">
        <w:rPr>
          <w:rFonts w:ascii="Times New Roman" w:hAnsi="Times New Roman" w:cs="Times New Roman"/>
          <w:sz w:val="24"/>
          <w:szCs w:val="24"/>
        </w:rPr>
        <w:t>uede</w:t>
      </w:r>
      <w:r w:rsidR="00C96186" w:rsidRPr="00C57D84">
        <w:rPr>
          <w:rFonts w:ascii="Times New Roman" w:hAnsi="Times New Roman" w:cs="Times New Roman"/>
          <w:sz w:val="24"/>
          <w:szCs w:val="24"/>
        </w:rPr>
        <w:t xml:space="preserve"> realizar para cada uno de los 125 </w:t>
      </w:r>
      <w:r w:rsidRPr="00C57D84">
        <w:rPr>
          <w:rFonts w:ascii="Times New Roman" w:hAnsi="Times New Roman" w:cs="Times New Roman"/>
          <w:sz w:val="24"/>
          <w:szCs w:val="24"/>
        </w:rPr>
        <w:t>municipios.</w:t>
      </w:r>
    </w:p>
    <w:p w:rsidR="00C96186" w:rsidRPr="00C57D84" w:rsidRDefault="00F3142D"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En </w:t>
      </w:r>
      <w:r w:rsidR="00C96186" w:rsidRPr="00C57D84">
        <w:rPr>
          <w:rFonts w:ascii="Times New Roman" w:hAnsi="Times New Roman" w:cs="Times New Roman"/>
          <w:sz w:val="24"/>
          <w:szCs w:val="24"/>
        </w:rPr>
        <w:t xml:space="preserve">este caso, lo que le estamos mostrando, el análisis hipotético es muy, refiriéndonos exactamente a las inquietudes que ustedes están externando ¿Cuál es el ejercicio? Dado el ajuste en la tabla de valor para el municipio, este es </w:t>
      </w:r>
      <w:r w:rsidR="00211FCC" w:rsidRPr="00C57D84">
        <w:rPr>
          <w:rFonts w:ascii="Times New Roman" w:hAnsi="Times New Roman" w:cs="Times New Roman"/>
          <w:sz w:val="24"/>
          <w:szCs w:val="24"/>
        </w:rPr>
        <w:t xml:space="preserve">el </w:t>
      </w:r>
      <w:r w:rsidR="00C96186" w:rsidRPr="00C57D84">
        <w:rPr>
          <w:rFonts w:ascii="Times New Roman" w:hAnsi="Times New Roman" w:cs="Times New Roman"/>
          <w:sz w:val="24"/>
          <w:szCs w:val="24"/>
        </w:rPr>
        <w:t xml:space="preserve">caso de Naucalpan, quisiéramos ver el impacto sobre la recaudación a través del resultado de este ajuste, de la pura tabla de valor, no hay cambio en la tasa del impuesto, al cambiar la tabla de valor, como aclaraba el </w:t>
      </w:r>
      <w:r w:rsidR="00211FCC" w:rsidRPr="00C57D84">
        <w:rPr>
          <w:rFonts w:ascii="Times New Roman" w:hAnsi="Times New Roman" w:cs="Times New Roman"/>
          <w:sz w:val="24"/>
          <w:szCs w:val="24"/>
        </w:rPr>
        <w:t xml:space="preserve">Licenciado </w:t>
      </w:r>
      <w:r w:rsidR="00C96186" w:rsidRPr="00C57D84">
        <w:rPr>
          <w:rFonts w:ascii="Times New Roman" w:hAnsi="Times New Roman" w:cs="Times New Roman"/>
          <w:sz w:val="24"/>
          <w:szCs w:val="24"/>
        </w:rPr>
        <w:t xml:space="preserve">López Rivera, se afecta la base gravable, al afectar la base gravable; entonces aumenta la recaudación o disminuye, veamos </w:t>
      </w:r>
      <w:r w:rsidR="00E56123" w:rsidRPr="00C57D84">
        <w:rPr>
          <w:rFonts w:ascii="Times New Roman" w:hAnsi="Times New Roman" w:cs="Times New Roman"/>
          <w:sz w:val="24"/>
          <w:szCs w:val="24"/>
        </w:rPr>
        <w:t>qué</w:t>
      </w:r>
      <w:r w:rsidR="00C96186" w:rsidRPr="00C57D84">
        <w:rPr>
          <w:rFonts w:ascii="Times New Roman" w:hAnsi="Times New Roman" w:cs="Times New Roman"/>
          <w:sz w:val="24"/>
          <w:szCs w:val="24"/>
        </w:rPr>
        <w:t xml:space="preserve"> pasa, no</w:t>
      </w:r>
      <w:r w:rsidR="00211FCC" w:rsidRPr="00C57D84">
        <w:rPr>
          <w:rFonts w:ascii="Times New Roman" w:hAnsi="Times New Roman" w:cs="Times New Roman"/>
          <w:sz w:val="24"/>
          <w:szCs w:val="24"/>
        </w:rPr>
        <w:t>,</w:t>
      </w:r>
      <w:r w:rsidR="00C96186" w:rsidRPr="00C57D84">
        <w:rPr>
          <w:rFonts w:ascii="Times New Roman" w:hAnsi="Times New Roman" w:cs="Times New Roman"/>
          <w:sz w:val="24"/>
          <w:szCs w:val="24"/>
        </w:rPr>
        <w:t xml:space="preserve"> exactamente.</w:t>
      </w:r>
    </w:p>
    <w:p w:rsidR="00C96186" w:rsidRPr="00C57D84" w:rsidRDefault="00C96186"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Qué hemos hecho aquí, determinamos los rangos del valor de la propiedad, esto es puro habitacional, porque siento que las inquietudes aquí son exactamente en ese sentido, obviamente aquí y eso hay que tenerlo muy claro, las tablas de valor que se están proponiendo, las propuestas de los municipios aprobadas por su cabildo o sea no es el alcalde; sino es el cabildo y la autoridad municipal los que proponen esto.</w:t>
      </w:r>
    </w:p>
    <w:p w:rsidR="006F4303" w:rsidRPr="00C57D84" w:rsidRDefault="00C96186"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Contienen cambios también para las tipologías industrial, comercial, equipamiento, etcétera de los cuales se recauda, obviamente las tasas de impuestos son distintas; entonces hay que tomar en cuenta que el aumento o el ajuste que se haga en las tablas de valor, impacta también en esa recaudación industrial, comercial, etcétera</w:t>
      </w:r>
      <w:r w:rsidR="006F4303" w:rsidRPr="00C57D84">
        <w:rPr>
          <w:rFonts w:ascii="Times New Roman" w:hAnsi="Times New Roman" w:cs="Times New Roman"/>
          <w:sz w:val="24"/>
          <w:szCs w:val="24"/>
        </w:rPr>
        <w:t>,</w:t>
      </w:r>
      <w:r w:rsidRPr="00C57D84">
        <w:rPr>
          <w:rFonts w:ascii="Times New Roman" w:hAnsi="Times New Roman" w:cs="Times New Roman"/>
          <w:sz w:val="24"/>
          <w:szCs w:val="24"/>
        </w:rPr>
        <w:t xml:space="preserve"> que debe </w:t>
      </w:r>
      <w:proofErr w:type="gramStart"/>
      <w:r w:rsidRPr="00C57D84">
        <w:rPr>
          <w:rFonts w:ascii="Times New Roman" w:hAnsi="Times New Roman" w:cs="Times New Roman"/>
          <w:sz w:val="24"/>
          <w:szCs w:val="24"/>
        </w:rPr>
        <w:t>definitivamente</w:t>
      </w:r>
      <w:proofErr w:type="gramEnd"/>
      <w:r w:rsidRPr="00C57D84">
        <w:rPr>
          <w:rFonts w:ascii="Times New Roman" w:hAnsi="Times New Roman" w:cs="Times New Roman"/>
          <w:sz w:val="24"/>
          <w:szCs w:val="24"/>
        </w:rPr>
        <w:t xml:space="preserve"> en definitiva, recaudarse por qué, porque estos comercios, industria, está explotando los recursos que ofrece, que provee el municipio mismo</w:t>
      </w:r>
      <w:r w:rsidR="006F4303" w:rsidRPr="00C57D84">
        <w:rPr>
          <w:rFonts w:ascii="Times New Roman" w:hAnsi="Times New Roman" w:cs="Times New Roman"/>
          <w:sz w:val="24"/>
          <w:szCs w:val="24"/>
        </w:rPr>
        <w:t>.</w:t>
      </w:r>
    </w:p>
    <w:p w:rsidR="00735B71" w:rsidRPr="00C57D84" w:rsidRDefault="006F4303"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Entonces </w:t>
      </w:r>
      <w:r w:rsidR="00C96186" w:rsidRPr="00C57D84">
        <w:rPr>
          <w:rFonts w:ascii="Times New Roman" w:hAnsi="Times New Roman" w:cs="Times New Roman"/>
          <w:sz w:val="24"/>
          <w:szCs w:val="24"/>
        </w:rPr>
        <w:t xml:space="preserve">en las 2 primeras columnas a ver si me puedo explicar, están los rangos, esto es puro habitacional otra vez, los rangos de valor, límite inferior y superior, todos los rangos posibles para el caso de Naucalpan, comienzan con uno a 180 mil, </w:t>
      </w:r>
      <w:r w:rsidRPr="00C57D84">
        <w:rPr>
          <w:rFonts w:ascii="Times New Roman" w:hAnsi="Times New Roman" w:cs="Times New Roman"/>
          <w:sz w:val="24"/>
          <w:szCs w:val="24"/>
        </w:rPr>
        <w:t xml:space="preserve">luego 180 mil </w:t>
      </w:r>
      <w:r w:rsidR="00C96186" w:rsidRPr="00C57D84">
        <w:rPr>
          <w:rFonts w:ascii="Times New Roman" w:hAnsi="Times New Roman" w:cs="Times New Roman"/>
          <w:sz w:val="24"/>
          <w:szCs w:val="24"/>
        </w:rPr>
        <w:t xml:space="preserve">a </w:t>
      </w:r>
      <w:r w:rsidR="00F375E4" w:rsidRPr="00C57D84">
        <w:rPr>
          <w:rFonts w:ascii="Times New Roman" w:hAnsi="Times New Roman" w:cs="Times New Roman"/>
          <w:sz w:val="24"/>
          <w:szCs w:val="24"/>
        </w:rPr>
        <w:t>3</w:t>
      </w:r>
      <w:r w:rsidR="00C96186" w:rsidRPr="00C57D84">
        <w:rPr>
          <w:rFonts w:ascii="Times New Roman" w:hAnsi="Times New Roman" w:cs="Times New Roman"/>
          <w:sz w:val="24"/>
          <w:szCs w:val="24"/>
        </w:rPr>
        <w:t>43 si se fijan, llegamos hasta el popular medio, llegaría hasta un millón, o sea de 763 mil a 973 mil, o sea abajo de un millón, no lo especificamos en las primeras 2 columnas; pero hasta ahí llegaría el valor popular y bajo, sería el primer segmento</w:t>
      </w:r>
      <w:r w:rsidR="00735B71" w:rsidRPr="00C57D84">
        <w:rPr>
          <w:rFonts w:ascii="Times New Roman" w:hAnsi="Times New Roman" w:cs="Times New Roman"/>
          <w:sz w:val="24"/>
          <w:szCs w:val="24"/>
        </w:rPr>
        <w:t>.</w:t>
      </w:r>
    </w:p>
    <w:p w:rsidR="00C96186" w:rsidRPr="00C57D84" w:rsidRDefault="00735B71"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Después </w:t>
      </w:r>
      <w:r w:rsidR="00C96186" w:rsidRPr="00C57D84">
        <w:rPr>
          <w:rFonts w:ascii="Times New Roman" w:hAnsi="Times New Roman" w:cs="Times New Roman"/>
          <w:sz w:val="24"/>
          <w:szCs w:val="24"/>
        </w:rPr>
        <w:t>seguiría el segmento medio que es a partir de un millón 188 y hasta un millón 854 y a partir de ahí ya tenemos medio alto que serían las siguientes 2 columnas de 2 millones 100 mil a 2 millones 433 mil y ya el alto que sería 2 millones 780 mil en adelante. No sé si se entendió. Entonces estamos dividiendo en totalidad de propiedades que registra el catastro municipal de Naucalpan en 1, 2, 3, 4 grupos, popular y bajo, medio, medio alto y alto; entonces ¿Cuál es el conjunto de propiedades que caen dentro de estos segmentos? Como se ve en la siguiente columna, propiedades para 2022, hay un conjunto arriba de 10 mil, comienza en 8 mil 711, 18 mil 396, 23 mil y pico, 18 mil y pico, 13 mil y pico, o sea 14 mil, este es el conjunto de propiedades que para Naucalpan caerían en popular y bajo; luego seguirían 10, el medio que son 10 mil y ya empieza a disminuir es como ya bajan de 10 mil, son 9 mil y 8 mil y 8 mil y luego sería el medio alto que son 6 mil y 6 mil, 6 mil 280 y 6 mil 532 y luego el alto, que serían 18 mil y pico que están arriba de los 3 millones de valor de propiedad.</w:t>
      </w:r>
    </w:p>
    <w:p w:rsidR="004A3168" w:rsidRPr="00C57D84" w:rsidRDefault="00C96186"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Entonces, dada esta segmentación, lo único que hicimos, se tiene el valor catastral en la siguiente columna que es 274 mil millones, ese es el valor del catastro en Naucalpan de todas las propiedades habitacionales y la recaudación del predio en la siguiente que serían, si todos pagaran, ese es el caso hipotético, decir todos</w:t>
      </w:r>
      <w:r w:rsidR="00A9731A" w:rsidRPr="00C57D84">
        <w:rPr>
          <w:rFonts w:ascii="Times New Roman" w:hAnsi="Times New Roman" w:cs="Times New Roman"/>
          <w:sz w:val="24"/>
          <w:szCs w:val="24"/>
        </w:rPr>
        <w:t xml:space="preserve"> pagaran</w:t>
      </w:r>
      <w:r w:rsidR="00A7372E" w:rsidRPr="00C57D84">
        <w:rPr>
          <w:rFonts w:ascii="Times New Roman" w:hAnsi="Times New Roman" w:cs="Times New Roman"/>
          <w:sz w:val="24"/>
          <w:szCs w:val="24"/>
        </w:rPr>
        <w:t xml:space="preserve"> por ende </w:t>
      </w:r>
      <w:r w:rsidR="004A3168" w:rsidRPr="00C57D84">
        <w:rPr>
          <w:rFonts w:ascii="Times New Roman" w:hAnsi="Times New Roman" w:cs="Times New Roman"/>
          <w:sz w:val="24"/>
          <w:szCs w:val="24"/>
        </w:rPr>
        <w:t>no es el caso, pero estamos suponiendo que todos pagaran, se recaudarían 959 millones de pesos.</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¿Qué pasa con el valor catastral aplicando la </w:t>
      </w:r>
      <w:r w:rsidR="00DB3CA7" w:rsidRPr="00C57D84">
        <w:rPr>
          <w:rFonts w:ascii="Times New Roman" w:hAnsi="Times New Roman" w:cs="Times New Roman"/>
          <w:sz w:val="24"/>
          <w:szCs w:val="24"/>
        </w:rPr>
        <w:t xml:space="preserve">tabla </w:t>
      </w:r>
      <w:r w:rsidRPr="00C57D84">
        <w:rPr>
          <w:rFonts w:ascii="Times New Roman" w:hAnsi="Times New Roman" w:cs="Times New Roman"/>
          <w:sz w:val="24"/>
          <w:szCs w:val="24"/>
        </w:rPr>
        <w:t xml:space="preserve">de </w:t>
      </w:r>
      <w:r w:rsidR="00DB3CA7" w:rsidRPr="00C57D84">
        <w:rPr>
          <w:rFonts w:ascii="Times New Roman" w:hAnsi="Times New Roman" w:cs="Times New Roman"/>
          <w:sz w:val="24"/>
          <w:szCs w:val="24"/>
        </w:rPr>
        <w:t xml:space="preserve">valores </w:t>
      </w:r>
      <w:r w:rsidRPr="00C57D84">
        <w:rPr>
          <w:rFonts w:ascii="Times New Roman" w:hAnsi="Times New Roman" w:cs="Times New Roman"/>
          <w:sz w:val="24"/>
          <w:szCs w:val="24"/>
        </w:rPr>
        <w:t xml:space="preserve">que aquí el municipio y su </w:t>
      </w:r>
      <w:r w:rsidR="00DB3CA7" w:rsidRPr="00C57D84">
        <w:rPr>
          <w:rFonts w:ascii="Times New Roman" w:hAnsi="Times New Roman" w:cs="Times New Roman"/>
          <w:sz w:val="24"/>
          <w:szCs w:val="24"/>
        </w:rPr>
        <w:t xml:space="preserve">cabildo </w:t>
      </w:r>
      <w:r w:rsidRPr="00C57D84">
        <w:rPr>
          <w:rFonts w:ascii="Times New Roman" w:hAnsi="Times New Roman" w:cs="Times New Roman"/>
          <w:sz w:val="24"/>
          <w:szCs w:val="24"/>
        </w:rPr>
        <w:t>está proponiendo? El valor catastral sube de 274 mil millones a 295 mil millones, que es la penúltima columna, 295 mil millones.</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Y entonces, la recaudación total, a respuesta de la valida pregunta de la diputada Silvia, aumenta de 959 millones a mil 33 millones, por el puro ajuste de valores; entonces, la recaudación sí aumenta.</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lastRenderedPageBreak/>
        <w:tab/>
        <w:t>Ahora, las preguntas que aquí se han externado van dirigidas al impacto sobre los distintos rangos de tipología habitacional, ya sea popular y bajo, medio, medio alto y alto.</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El impacto en la recaudación se ve, se ve hasta la última columna, una caída, en el popular y medio es una caída al 2%, o sea, la recaudación que tendría el municipio para el popular y bajo, es menos, se recauda menos, aún con el ajuste que Naucalpan está proponiendo hacia arriba, para el medio también es menos, menos 2%, se recauda menos en ese segmento, la gente que cae, los valores habitacionales que caen dentro de esos </w:t>
      </w:r>
      <w:r w:rsidR="00DB3CA7" w:rsidRPr="00C57D84">
        <w:rPr>
          <w:rFonts w:ascii="Times New Roman" w:hAnsi="Times New Roman" w:cs="Times New Roman"/>
          <w:sz w:val="24"/>
          <w:szCs w:val="24"/>
        </w:rPr>
        <w:t>2</w:t>
      </w:r>
      <w:r w:rsidRPr="00C57D84">
        <w:rPr>
          <w:rFonts w:ascii="Times New Roman" w:hAnsi="Times New Roman" w:cs="Times New Roman"/>
          <w:sz w:val="24"/>
          <w:szCs w:val="24"/>
        </w:rPr>
        <w:t xml:space="preserve"> segmentos, pagan menos, en total, no todo el mundo, en total la suma pagarían menos.</w:t>
      </w:r>
    </w:p>
    <w:p w:rsidR="004A3168" w:rsidRPr="00C57D84" w:rsidRDefault="004A3168"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Los que pagarían más y significativamente más, sería el medio y alto, arriba de 10% de la recaudación total de</w:t>
      </w:r>
      <w:r w:rsidR="00743E30" w:rsidRPr="00C57D84">
        <w:rPr>
          <w:rFonts w:ascii="Times New Roman" w:hAnsi="Times New Roman" w:cs="Times New Roman"/>
          <w:sz w:val="24"/>
          <w:szCs w:val="24"/>
        </w:rPr>
        <w:t>l municipio, que sabemos aumentó</w:t>
      </w:r>
      <w:r w:rsidRPr="00C57D84">
        <w:rPr>
          <w:rFonts w:ascii="Times New Roman" w:hAnsi="Times New Roman" w:cs="Times New Roman"/>
          <w:sz w:val="24"/>
          <w:szCs w:val="24"/>
        </w:rPr>
        <w:t>, así como el alto que pagaría 12.32% más, esto es, pagan más los que tienen más en valor, pagan menos los que tienen menos.</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Este es el puro ejercicio para un municipio, traemos otros municipios, digo este no es determinante, o sea, no todos son iguales, podemos mostrar Nezahualcóyotl </w:t>
      </w:r>
      <w:r w:rsidR="00743E30" w:rsidRPr="00C57D84">
        <w:rPr>
          <w:rFonts w:ascii="Times New Roman" w:hAnsi="Times New Roman" w:cs="Times New Roman"/>
          <w:sz w:val="24"/>
          <w:szCs w:val="24"/>
        </w:rPr>
        <w:t>-</w:t>
      </w:r>
      <w:r w:rsidRPr="00C57D84">
        <w:rPr>
          <w:rFonts w:ascii="Times New Roman" w:hAnsi="Times New Roman" w:cs="Times New Roman"/>
          <w:sz w:val="24"/>
          <w:szCs w:val="24"/>
        </w:rPr>
        <w:t>por ejemplo</w:t>
      </w:r>
      <w:r w:rsidR="00743E30" w:rsidRPr="00C57D84">
        <w:rPr>
          <w:rFonts w:ascii="Times New Roman" w:hAnsi="Times New Roman" w:cs="Times New Roman"/>
          <w:sz w:val="24"/>
          <w:szCs w:val="24"/>
        </w:rPr>
        <w:t>-</w:t>
      </w:r>
      <w:r w:rsidRPr="00C57D84">
        <w:rPr>
          <w:rFonts w:ascii="Times New Roman" w:hAnsi="Times New Roman" w:cs="Times New Roman"/>
          <w:sz w:val="24"/>
          <w:szCs w:val="24"/>
        </w:rPr>
        <w:t xml:space="preserve"> y el resultado es muy similar.</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Otra vez pagan menos los que tiene menos, pagan más los que tienen más, ese es el punto y sí humildemente, sí digamos, es importante que esté muy claro el rol que tiene el instituto que presido aquí, o sea, nosotros comunicamos en términos técnicos a esta Soberanía, lo que está proponiendo el municipio y el sentido que tiene la propuesta del municipio, ese es nuestro rol, somos los traductores para que ustedes puedan comprender las condiciones municipales, nadie aquí conoce mejor y digo, algunos de ustedes probablemente sí, porque vienen de ahí, que las condiciones del municipio locales, que el </w:t>
      </w:r>
      <w:r w:rsidR="00D75CAC" w:rsidRPr="00C57D84">
        <w:rPr>
          <w:rFonts w:ascii="Times New Roman" w:hAnsi="Times New Roman" w:cs="Times New Roman"/>
          <w:sz w:val="24"/>
          <w:szCs w:val="24"/>
        </w:rPr>
        <w:t xml:space="preserve">cabildo </w:t>
      </w:r>
      <w:r w:rsidRPr="00C57D84">
        <w:rPr>
          <w:rFonts w:ascii="Times New Roman" w:hAnsi="Times New Roman" w:cs="Times New Roman"/>
          <w:sz w:val="24"/>
          <w:szCs w:val="24"/>
        </w:rPr>
        <w:t>y los dirigentes del ayuntamiento; entonces, nosotros nada más somos los traductores de esa propuesta y nos parece que la propuesta tiene sentido; yo no me quiero extender, obviamente nada más quería responder a su pregunta, en el caso de Nezahualcóyotl si quieren lo podemos revisar también, con mucho gusto.</w:t>
      </w:r>
    </w:p>
    <w:p w:rsidR="004A3168" w:rsidRPr="00C57D84" w:rsidRDefault="004A3168" w:rsidP="005A1298">
      <w:pPr>
        <w:pStyle w:val="Sinespaciado"/>
        <w:ind w:firstLine="708"/>
        <w:jc w:val="both"/>
        <w:rPr>
          <w:rFonts w:ascii="Times New Roman" w:hAnsi="Times New Roman" w:cs="Times New Roman"/>
          <w:sz w:val="24"/>
          <w:szCs w:val="24"/>
        </w:rPr>
      </w:pPr>
      <w:r w:rsidRPr="00C57D84">
        <w:rPr>
          <w:rFonts w:ascii="Times New Roman" w:hAnsi="Times New Roman" w:cs="Times New Roman"/>
          <w:sz w:val="24"/>
          <w:szCs w:val="24"/>
        </w:rPr>
        <w:t xml:space="preserve">Otra vez, si quieren ya nada más directo al resultado, para no recorrerlo todo. Otra vez popular y bajo medio, medio alto y alto, cuál es el impacto, popular y bajo cae 12%, esto es solamente con el ajuste de la </w:t>
      </w:r>
      <w:r w:rsidR="00EE630F" w:rsidRPr="00C57D84">
        <w:rPr>
          <w:rFonts w:ascii="Times New Roman" w:hAnsi="Times New Roman" w:cs="Times New Roman"/>
          <w:sz w:val="24"/>
          <w:szCs w:val="24"/>
        </w:rPr>
        <w:t>tabla de valor</w:t>
      </w:r>
      <w:r w:rsidRPr="00C57D84">
        <w:rPr>
          <w:rFonts w:ascii="Times New Roman" w:hAnsi="Times New Roman" w:cs="Times New Roman"/>
          <w:sz w:val="24"/>
          <w:szCs w:val="24"/>
        </w:rPr>
        <w:t>, no se ha cambiado la tasa impositiva, ni nada, el medio sí aumenta 4.7, el medio alto se va 21% arriba en la recaudación total, o sea, en la recaudación de ese segmento de valores catastrales y 15.8% para el alto.</w:t>
      </w:r>
    </w:p>
    <w:p w:rsidR="004A3168" w:rsidRPr="00C57D84" w:rsidRDefault="004A3168"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Entonces, otra vez, un poco aquí el punto es, dado el ajuste que está proponiendo el municipio, sí pagan más lo que tienen más y pagan menos los que tienen, son dueños de un valor propiedad menor; entonces, aquí es la idea, o sea, estamos a sus órdenes para cualquier duda, estamos, era importante que se viera esto con claridad y estamos a sus órdenes, podemos ver otro municipio si quieren, pero no quisiera yo robarme aquí tanto tiempo</w:t>
      </w:r>
      <w:r w:rsidR="00EE630F" w:rsidRPr="00C57D84">
        <w:rPr>
          <w:rFonts w:ascii="Times New Roman" w:hAnsi="Times New Roman" w:cs="Times New Roman"/>
          <w:sz w:val="24"/>
          <w:szCs w:val="24"/>
        </w:rPr>
        <w:t>.</w:t>
      </w:r>
    </w:p>
    <w:p w:rsidR="00EE630F" w:rsidRPr="00C57D84" w:rsidRDefault="00EE630F"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Estoy a sus órdenes.</w:t>
      </w:r>
    </w:p>
    <w:p w:rsidR="00D62B97" w:rsidRPr="00C57D84" w:rsidRDefault="0075359D"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C</w:t>
      </w:r>
      <w:r w:rsidR="00D62B97" w:rsidRPr="00C57D84">
        <w:rPr>
          <w:rFonts w:ascii="Times New Roman" w:hAnsi="Times New Roman" w:cs="Times New Roman"/>
          <w:sz w:val="24"/>
          <w:szCs w:val="24"/>
        </w:rPr>
        <w:t>ompañeras y compañeros diputados ¿</w:t>
      </w:r>
      <w:r w:rsidR="00877015" w:rsidRPr="00C57D84">
        <w:rPr>
          <w:rFonts w:ascii="Times New Roman" w:hAnsi="Times New Roman" w:cs="Times New Roman"/>
          <w:sz w:val="24"/>
          <w:szCs w:val="24"/>
        </w:rPr>
        <w:t xml:space="preserve">Alguna </w:t>
      </w:r>
      <w:r w:rsidR="00D62B97" w:rsidRPr="00C57D84">
        <w:rPr>
          <w:rFonts w:ascii="Times New Roman" w:hAnsi="Times New Roman" w:cs="Times New Roman"/>
          <w:sz w:val="24"/>
          <w:szCs w:val="24"/>
        </w:rPr>
        <w:t xml:space="preserve">otra pregunta que quisieran hacer o en este caso con la explicación que nos hacen, si tienen alguna otra </w:t>
      </w:r>
      <w:r w:rsidR="00877015" w:rsidRPr="00C57D84">
        <w:rPr>
          <w:rFonts w:ascii="Times New Roman" w:hAnsi="Times New Roman" w:cs="Times New Roman"/>
          <w:sz w:val="24"/>
          <w:szCs w:val="24"/>
        </w:rPr>
        <w:t>dura para seguir en este camino?</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Creo que es muy ilustrativa en este caso los ejemplos que nos acaban de hacer, fíjense bien, la progresividad que marcaba nuestro amigo Daniel Sibaja, es precisamente la que genera ya las tablas a la hora de poder analizarlas con cierta objetividad, por qué, ingreso popular e ingreso medio ni siquiera tiene incremento, inclusive tiene decremento y era un poco lo que hablábamos de que pagara más el que tuviera más recursos.</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Ese tema es muy importante que ustedes lo tengan con claridad para a la hora de hacer el análisis y que no se vea de una forma general como que se estuviera castigando más al contribuyente que menos ingreso.</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Por eso ponía yo el ejemplo de las cuentas, pueden ser pocas </w:t>
      </w:r>
      <w:proofErr w:type="gramStart"/>
      <w:r w:rsidRPr="00C57D84">
        <w:rPr>
          <w:rFonts w:ascii="Times New Roman" w:hAnsi="Times New Roman" w:cs="Times New Roman"/>
          <w:sz w:val="24"/>
          <w:szCs w:val="24"/>
        </w:rPr>
        <w:t>cuentas</w:t>
      </w:r>
      <w:proofErr w:type="gramEnd"/>
      <w:r w:rsidRPr="00C57D84">
        <w:rPr>
          <w:rFonts w:ascii="Times New Roman" w:hAnsi="Times New Roman" w:cs="Times New Roman"/>
          <w:sz w:val="24"/>
          <w:szCs w:val="24"/>
        </w:rPr>
        <w:t xml:space="preserve"> pero en el presupuesto representa mucho más dinero que las pocas cuentas, entonces, vale la pena este ejercicio ¿Alguien más</w:t>
      </w:r>
      <w:r w:rsidR="00877015" w:rsidRPr="00C57D84">
        <w:rPr>
          <w:rFonts w:ascii="Times New Roman" w:hAnsi="Times New Roman" w:cs="Times New Roman"/>
          <w:sz w:val="24"/>
          <w:szCs w:val="24"/>
        </w:rPr>
        <w:t>, a</w:t>
      </w:r>
      <w:r w:rsidRPr="00C57D84">
        <w:rPr>
          <w:rFonts w:ascii="Times New Roman" w:hAnsi="Times New Roman" w:cs="Times New Roman"/>
          <w:sz w:val="24"/>
          <w:szCs w:val="24"/>
        </w:rPr>
        <w:t>lguna intervención?</w:t>
      </w:r>
      <w:r w:rsidR="00343D8D" w:rsidRPr="00C57D84">
        <w:rPr>
          <w:rFonts w:ascii="Times New Roman" w:hAnsi="Times New Roman" w:cs="Times New Roman"/>
          <w:sz w:val="24"/>
          <w:szCs w:val="24"/>
        </w:rPr>
        <w:t xml:space="preserve"> </w:t>
      </w:r>
      <w:r w:rsidRPr="00C57D84">
        <w:rPr>
          <w:rFonts w:ascii="Times New Roman" w:hAnsi="Times New Roman" w:cs="Times New Roman"/>
          <w:sz w:val="24"/>
          <w:szCs w:val="24"/>
        </w:rPr>
        <w:t>La diputada nuevamente Carmen.</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lastRenderedPageBreak/>
        <w:t>DIP. MARÍA DEL CARMEN DE LA ROSA MENDOZA. Tengo una pregunta al respecto sobre cuántos municipios realmente tienen actualizados los valores de cada vivienda, hablaban ustedes de un caso hipotético hace algunos días de que había mucha</w:t>
      </w:r>
      <w:r w:rsidR="00343D8D" w:rsidRPr="00C57D84">
        <w:rPr>
          <w:rFonts w:ascii="Times New Roman" w:hAnsi="Times New Roman" w:cs="Times New Roman"/>
          <w:sz w:val="24"/>
          <w:szCs w:val="24"/>
        </w:rPr>
        <w:t>s</w:t>
      </w:r>
      <w:r w:rsidRPr="00C57D84">
        <w:rPr>
          <w:rFonts w:ascii="Times New Roman" w:hAnsi="Times New Roman" w:cs="Times New Roman"/>
          <w:sz w:val="24"/>
          <w:szCs w:val="24"/>
        </w:rPr>
        <w:t xml:space="preserve"> viviendas en un solo predio y sólo se pagaba por una sola vivienda.</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Creo que eso también de alguna forma, yo preferiría que la ciudadanía en ese tenor hiciera la actualización del valor de su vivienda o de manifestar de buena fe y también a su vez no se actualicen los valores y así creo estaríamos garantizando mucho más que los que más tienen paguen y así garantizamos también que los municipios recauden, como lo mencioné, no necesariamente siempre por aumentar el costo van a recaudar más.</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Entonces, creo que para poder aumentar el costo necesitamos que los municipios actualicen primeramente para que entonces podamos tener la seguridad y la certeza de que los que sí pagan estén pagando lo justo.</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¿Alguna otra pregunta? La diputada Silvia.</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 xml:space="preserve">DIP. SILVIA BARBERENA MALDONADO. Entonces por qué se quejan, si ellos proponen por qué se quejan, una, </w:t>
      </w:r>
      <w:r w:rsidR="00C07975" w:rsidRPr="00C57D84">
        <w:rPr>
          <w:rFonts w:ascii="Times New Roman" w:hAnsi="Times New Roman" w:cs="Times New Roman"/>
          <w:sz w:val="24"/>
          <w:szCs w:val="24"/>
        </w:rPr>
        <w:t>dos</w:t>
      </w:r>
      <w:r w:rsidRPr="00C57D84">
        <w:rPr>
          <w:rFonts w:ascii="Times New Roman" w:hAnsi="Times New Roman" w:cs="Times New Roman"/>
          <w:sz w:val="24"/>
          <w:szCs w:val="24"/>
        </w:rPr>
        <w:t>, obvio la tabla que usted nos presenta, pues sí ahí nos da a entender que efectivamente los que menos tienen en ese momento hay una pérdida, pero se van ahí componiendo con los que más tienen y viene la recuperación en ese sentido.</w:t>
      </w:r>
    </w:p>
    <w:p w:rsidR="00D62B97"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Ahora, lo que decía la compañera de la Rosa, efectivamente hay muchos predios donde hay a lo mejor 4 o 7 viviendas, por qué, porque están en un predio donde el municipio a través de desarrollo urbano todavía no les autoriza la subdivisión, es por eso que se sigue pagando con un sol</w:t>
      </w:r>
      <w:r w:rsidR="00C07975" w:rsidRPr="00C57D84">
        <w:rPr>
          <w:rFonts w:ascii="Times New Roman" w:hAnsi="Times New Roman" w:cs="Times New Roman"/>
          <w:sz w:val="24"/>
          <w:szCs w:val="24"/>
        </w:rPr>
        <w:t>o predio, entonces, ahí también</w:t>
      </w:r>
      <w:r w:rsidRPr="00C57D84">
        <w:rPr>
          <w:rFonts w:ascii="Times New Roman" w:hAnsi="Times New Roman" w:cs="Times New Roman"/>
          <w:sz w:val="24"/>
          <w:szCs w:val="24"/>
        </w:rPr>
        <w:t xml:space="preserve"> ¿de quién es culpa? De los presidentes municipales, porque el incremento del impuesto predial es de acuerdo a la clave catastral que tenga las </w:t>
      </w:r>
      <w:r w:rsidR="00C07975" w:rsidRPr="00C57D84">
        <w:rPr>
          <w:rFonts w:ascii="Times New Roman" w:hAnsi="Times New Roman" w:cs="Times New Roman"/>
          <w:sz w:val="24"/>
          <w:szCs w:val="24"/>
        </w:rPr>
        <w:t>viviendas</w:t>
      </w:r>
      <w:r w:rsidRPr="00C57D84">
        <w:rPr>
          <w:rFonts w:ascii="Times New Roman" w:hAnsi="Times New Roman" w:cs="Times New Roman"/>
          <w:sz w:val="24"/>
          <w:szCs w:val="24"/>
        </w:rPr>
        <w:t>.</w:t>
      </w:r>
    </w:p>
    <w:p w:rsidR="00C07975" w:rsidRPr="00C57D84" w:rsidRDefault="00D62B97"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ab/>
        <w:t xml:space="preserve">Entonces creo que ahí también pues que no nos avienten la bolita aquí a nosotros, porque ahí entonces, quien debe de resolver es el </w:t>
      </w:r>
      <w:r w:rsidR="00C07975" w:rsidRPr="00C57D84">
        <w:rPr>
          <w:rFonts w:ascii="Times New Roman" w:hAnsi="Times New Roman" w:cs="Times New Roman"/>
          <w:sz w:val="24"/>
          <w:szCs w:val="24"/>
        </w:rPr>
        <w:t xml:space="preserve">municipio </w:t>
      </w:r>
      <w:r w:rsidRPr="00C57D84">
        <w:rPr>
          <w:rFonts w:ascii="Times New Roman" w:hAnsi="Times New Roman" w:cs="Times New Roman"/>
          <w:sz w:val="24"/>
          <w:szCs w:val="24"/>
        </w:rPr>
        <w:t>y no nosotros aquí</w:t>
      </w:r>
      <w:r w:rsidR="00C07975" w:rsidRPr="00C57D84">
        <w:rPr>
          <w:rFonts w:ascii="Times New Roman" w:hAnsi="Times New Roman" w:cs="Times New Roman"/>
          <w:sz w:val="24"/>
          <w:szCs w:val="24"/>
        </w:rPr>
        <w:t>.</w:t>
      </w:r>
    </w:p>
    <w:p w:rsidR="00D62B97" w:rsidRPr="00C57D84" w:rsidRDefault="00C07975" w:rsidP="005A1298">
      <w:pPr>
        <w:pStyle w:val="Sinespaciado"/>
        <w:ind w:firstLine="709"/>
        <w:jc w:val="both"/>
        <w:rPr>
          <w:rFonts w:ascii="Times New Roman" w:hAnsi="Times New Roman" w:cs="Times New Roman"/>
          <w:sz w:val="24"/>
          <w:szCs w:val="24"/>
        </w:rPr>
      </w:pPr>
      <w:r w:rsidRPr="00C57D84">
        <w:rPr>
          <w:rFonts w:ascii="Times New Roman" w:hAnsi="Times New Roman" w:cs="Times New Roman"/>
          <w:sz w:val="24"/>
          <w:szCs w:val="24"/>
        </w:rPr>
        <w:t xml:space="preserve">Eso </w:t>
      </w:r>
      <w:r w:rsidR="00D62B97" w:rsidRPr="00C57D84">
        <w:rPr>
          <w:rFonts w:ascii="Times New Roman" w:hAnsi="Times New Roman" w:cs="Times New Roman"/>
          <w:sz w:val="24"/>
          <w:szCs w:val="24"/>
        </w:rPr>
        <w:t xml:space="preserve">sería </w:t>
      </w:r>
      <w:proofErr w:type="spellStart"/>
      <w:r w:rsidR="00D62B97" w:rsidRPr="00C57D84">
        <w:rPr>
          <w:rFonts w:ascii="Times New Roman" w:hAnsi="Times New Roman" w:cs="Times New Roman"/>
          <w:sz w:val="24"/>
          <w:szCs w:val="24"/>
        </w:rPr>
        <w:t>cuanto</w:t>
      </w:r>
      <w:proofErr w:type="spellEnd"/>
      <w:r w:rsidR="00D62B97" w:rsidRPr="00C57D84">
        <w:rPr>
          <w:rFonts w:ascii="Times New Roman" w:hAnsi="Times New Roman" w:cs="Times New Roman"/>
          <w:sz w:val="24"/>
          <w:szCs w:val="24"/>
        </w:rPr>
        <w:t>.</w:t>
      </w:r>
    </w:p>
    <w:p w:rsidR="001C2C2D" w:rsidRPr="00C57D84" w:rsidRDefault="001C2C2D" w:rsidP="005A1298">
      <w:pPr>
        <w:pStyle w:val="Sinespaciado"/>
        <w:jc w:val="both"/>
        <w:rPr>
          <w:rFonts w:ascii="Times New Roman" w:hAnsi="Times New Roman" w:cs="Times New Roman"/>
          <w:sz w:val="24"/>
          <w:szCs w:val="24"/>
        </w:rPr>
      </w:pPr>
      <w:r w:rsidRPr="00C57D84">
        <w:rPr>
          <w:rFonts w:ascii="Times New Roman" w:hAnsi="Times New Roman" w:cs="Times New Roman"/>
          <w:sz w:val="24"/>
          <w:szCs w:val="24"/>
        </w:rPr>
        <w:t>PRESIDENTE DIP. FRANCISCO JAVIER SANTOS ARREOLA. Adelante diputada.</w:t>
      </w:r>
    </w:p>
    <w:p w:rsidR="002F1F2B" w:rsidRPr="00C57D84" w:rsidRDefault="00D62B97"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 xml:space="preserve">DIP. </w:t>
      </w:r>
      <w:proofErr w:type="spellStart"/>
      <w:r w:rsidRPr="00C57D84">
        <w:rPr>
          <w:rFonts w:ascii="Times New Roman" w:hAnsi="Times New Roman" w:cs="Times New Roman"/>
          <w:sz w:val="24"/>
          <w:szCs w:val="24"/>
        </w:rPr>
        <w:t>ÉLIDA</w:t>
      </w:r>
      <w:proofErr w:type="spellEnd"/>
      <w:r w:rsidRPr="00C57D84">
        <w:rPr>
          <w:rFonts w:ascii="Times New Roman" w:hAnsi="Times New Roman" w:cs="Times New Roman"/>
          <w:sz w:val="24"/>
          <w:szCs w:val="24"/>
        </w:rPr>
        <w:t xml:space="preserve"> CASTELÁN MONDRAGÓN. Sólo aclarar que yo no estoy en contra de la recaudación, por supuesto que no y yo creo que todos los que estamos aquí estamos a favor de la recaudación, siempre y cuando sea y que sobre todo que esa recaudación realmente se aplique, el ciudadano está muy contento cuando pagas tú tus impuestos y que los ves reflejados en unas buenas calles, en un buen servicio de alumbrado público, en el agua, en todo ese sentido; entonces, yo no estoy en contra de ello, simplemente, yo ahora me estoy manifestando porque en los municipios</w:t>
      </w:r>
      <w:r w:rsidR="00E8023B" w:rsidRPr="00C57D84">
        <w:rPr>
          <w:rFonts w:ascii="Times New Roman" w:hAnsi="Times New Roman" w:cs="Times New Roman"/>
          <w:sz w:val="24"/>
          <w:szCs w:val="24"/>
        </w:rPr>
        <w:t xml:space="preserve"> que a </w:t>
      </w:r>
      <w:r w:rsidR="001C2C2D" w:rsidRPr="00C57D84">
        <w:rPr>
          <w:rFonts w:ascii="Times New Roman" w:hAnsi="Times New Roman" w:cs="Times New Roman"/>
          <w:sz w:val="24"/>
          <w:szCs w:val="24"/>
        </w:rPr>
        <w:t>mí</w:t>
      </w:r>
      <w:r w:rsidR="00155872" w:rsidRPr="00C57D84">
        <w:rPr>
          <w:rFonts w:ascii="Times New Roman" w:eastAsia="Times New Roman" w:hAnsi="Times New Roman" w:cs="Times New Roman"/>
          <w:sz w:val="24"/>
          <w:szCs w:val="24"/>
          <w:lang w:eastAsia="es-MX"/>
        </w:rPr>
        <w:t xml:space="preserve"> me competen, sí estoy viendo que es una, si se eleva, aunque aquí los números lo dice, bueno, vale el metro 74 centavos y lo piden a un peso; sin embargo, eso si se va a ver reflejado en el bolsillo de los ciudadanos a mí, quiero hacer la petición de que pudieran ustedes proporcionarme un comparativo de lo del año pasado con el de ahora con este incremento que se e</w:t>
      </w:r>
      <w:r w:rsidR="002F1F2B" w:rsidRPr="00C57D84">
        <w:rPr>
          <w:rFonts w:ascii="Times New Roman" w:eastAsia="Times New Roman" w:hAnsi="Times New Roman" w:cs="Times New Roman"/>
          <w:sz w:val="24"/>
          <w:szCs w:val="24"/>
          <w:lang w:eastAsia="es-MX"/>
        </w:rPr>
        <w:t>stá dando en esos 5 municipios.</w:t>
      </w:r>
    </w:p>
    <w:p w:rsidR="00155872" w:rsidRPr="00C57D84" w:rsidRDefault="00155872" w:rsidP="005A1298">
      <w:pPr>
        <w:pStyle w:val="Sinespaciado"/>
        <w:ind w:firstLine="709"/>
        <w:jc w:val="both"/>
        <w:rPr>
          <w:rFonts w:ascii="Times New Roman" w:hAnsi="Times New Roman" w:cs="Times New Roman"/>
          <w:sz w:val="24"/>
          <w:szCs w:val="24"/>
        </w:rPr>
      </w:pPr>
      <w:r w:rsidRPr="00C57D84">
        <w:rPr>
          <w:rFonts w:ascii="Times New Roman" w:eastAsia="Times New Roman" w:hAnsi="Times New Roman" w:cs="Times New Roman"/>
          <w:sz w:val="24"/>
          <w:szCs w:val="24"/>
          <w:lang w:eastAsia="es-MX"/>
        </w:rPr>
        <w:t>Esa sería mi petición y mi participación, muchas gracias.</w:t>
      </w:r>
    </w:p>
    <w:p w:rsidR="00155872" w:rsidRPr="00C57D84" w:rsidRDefault="00155872" w:rsidP="005A1298">
      <w:pPr>
        <w:pStyle w:val="Sinespaciado"/>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PRESIDENTE DIP. FRANCISCO JAVIER SANTOS ARREOLA. Muc</w:t>
      </w:r>
      <w:r w:rsidR="00B35DE8" w:rsidRPr="00C57D84">
        <w:rPr>
          <w:rFonts w:ascii="Times New Roman" w:eastAsia="Times New Roman" w:hAnsi="Times New Roman" w:cs="Times New Roman"/>
          <w:sz w:val="24"/>
          <w:szCs w:val="24"/>
          <w:lang w:eastAsia="es-MX"/>
        </w:rPr>
        <w:t>has gracias compañera diputada ¿Alguien más?</w:t>
      </w:r>
    </w:p>
    <w:p w:rsidR="00155872" w:rsidRPr="00C57D84" w:rsidRDefault="00155872"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Mire compañeros, en el tema de progresividad creo que tenemos mucha chamba para el Paquete Fiscal 2023 y que a lo mejor podemos hacer algunas modificaciones muy interesantes que inclusive ya habíamos estado platicando tanto con el Instituto Hacendario, con la propia Secretaría de Finanzas, hay una serie de derechos que tienen o no tienen siquiera progresividad o está to</w:t>
      </w:r>
      <w:r w:rsidR="00F82EE7" w:rsidRPr="00C57D84">
        <w:rPr>
          <w:rFonts w:ascii="Times New Roman" w:eastAsia="Times New Roman" w:hAnsi="Times New Roman" w:cs="Times New Roman"/>
          <w:sz w:val="24"/>
          <w:szCs w:val="24"/>
          <w:lang w:eastAsia="es-MX"/>
        </w:rPr>
        <w:t>p</w:t>
      </w:r>
      <w:r w:rsidRPr="00C57D84">
        <w:rPr>
          <w:rFonts w:ascii="Times New Roman" w:eastAsia="Times New Roman" w:hAnsi="Times New Roman" w:cs="Times New Roman"/>
          <w:sz w:val="24"/>
          <w:szCs w:val="24"/>
          <w:lang w:eastAsia="es-MX"/>
        </w:rPr>
        <w:t>ada en un monto muy pequeño, por ejemplo, el certificado de no adeudo tiene una tasa única, si se pide un certificado de no adeudo de un departamento de interés social o de un predio de 100 hectáreas, paga exactamente lo mismo y ahí no hay progresividad y ahí hay una cantidad de ingresos que pudiera tener el municipio.</w:t>
      </w:r>
    </w:p>
    <w:p w:rsidR="00155872" w:rsidRPr="00C57D84" w:rsidRDefault="00F82EE7"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lastRenderedPageBreak/>
        <w:t>Cuando hablamos</w:t>
      </w:r>
      <w:r w:rsidR="00155872" w:rsidRPr="00C57D84">
        <w:rPr>
          <w:rFonts w:ascii="Times New Roman" w:eastAsia="Times New Roman" w:hAnsi="Times New Roman" w:cs="Times New Roman"/>
          <w:sz w:val="24"/>
          <w:szCs w:val="24"/>
          <w:lang w:eastAsia="es-MX"/>
        </w:rPr>
        <w:t xml:space="preserve"> </w:t>
      </w:r>
      <w:r w:rsidRPr="00C57D84">
        <w:rPr>
          <w:rFonts w:ascii="Times New Roman" w:eastAsia="Times New Roman" w:hAnsi="Times New Roman" w:cs="Times New Roman"/>
          <w:sz w:val="24"/>
          <w:szCs w:val="24"/>
          <w:lang w:eastAsia="es-MX"/>
        </w:rPr>
        <w:t>-</w:t>
      </w:r>
      <w:r w:rsidR="00155872" w:rsidRPr="00C57D84">
        <w:rPr>
          <w:rFonts w:ascii="Times New Roman" w:eastAsia="Times New Roman" w:hAnsi="Times New Roman" w:cs="Times New Roman"/>
          <w:sz w:val="24"/>
          <w:szCs w:val="24"/>
          <w:lang w:eastAsia="es-MX"/>
        </w:rPr>
        <w:t>por ejemplo</w:t>
      </w:r>
      <w:r w:rsidRPr="00C57D84">
        <w:rPr>
          <w:rFonts w:ascii="Times New Roman" w:eastAsia="Times New Roman" w:hAnsi="Times New Roman" w:cs="Times New Roman"/>
          <w:sz w:val="24"/>
          <w:szCs w:val="24"/>
          <w:lang w:eastAsia="es-MX"/>
        </w:rPr>
        <w:t>-</w:t>
      </w:r>
      <w:r w:rsidR="00155872" w:rsidRPr="00C57D84">
        <w:rPr>
          <w:rFonts w:ascii="Times New Roman" w:eastAsia="Times New Roman" w:hAnsi="Times New Roman" w:cs="Times New Roman"/>
          <w:sz w:val="24"/>
          <w:szCs w:val="24"/>
          <w:lang w:eastAsia="es-MX"/>
        </w:rPr>
        <w:t xml:space="preserve"> de los derechos del Instituto de la Función Registral, pasa exactamente lo mismo, estamos topados a partir de los 4 millones ya no hay progresividad, entonces cuando se pagan los derechos de registro de una escritura de 4 millones de pesos llega al tope y paga lo mismo que un predio de 100 millones de pesos, no es correcto, entonces, hay varios temas donde podemos indexar la progresividad y yo creo que es lo justo, no afectar a la gente que tiene menos </w:t>
      </w:r>
      <w:r w:rsidRPr="00C57D84">
        <w:rPr>
          <w:rFonts w:ascii="Times New Roman" w:eastAsia="Times New Roman" w:hAnsi="Times New Roman" w:cs="Times New Roman"/>
          <w:sz w:val="24"/>
          <w:szCs w:val="24"/>
          <w:lang w:eastAsia="es-MX"/>
        </w:rPr>
        <w:t>recursos</w:t>
      </w:r>
      <w:r w:rsidR="00155872" w:rsidRPr="00C57D84">
        <w:rPr>
          <w:rFonts w:ascii="Times New Roman" w:eastAsia="Times New Roman" w:hAnsi="Times New Roman" w:cs="Times New Roman"/>
          <w:sz w:val="24"/>
          <w:szCs w:val="24"/>
          <w:lang w:eastAsia="es-MX"/>
        </w:rPr>
        <w:t>.</w:t>
      </w:r>
    </w:p>
    <w:p w:rsidR="00E636B3" w:rsidRPr="00C57D84" w:rsidRDefault="00155872"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El monto de las operaciones menores a 4 millones de pesos es más del 90% de las operaciones del Instituto de la Función Registral, pero en el 10% de las que son mayores pudiéramos recaudar el doble o el triple del 90% de las operaciones si le indexamos progresividad, entonces, son ejemplos de lo que podemos hacer y no vamos a afectar absolutamente a la población realmente nos vamos a ir con gente, diríamos, de un alto perfil y luego nos podríamos ir con la prontitud, nuestro prontuario fiscal no señala cuando un contribuyente quiere su certificado en 72 horas</w:t>
      </w:r>
      <w:r w:rsidR="00A504A5" w:rsidRPr="00C57D84">
        <w:rPr>
          <w:rFonts w:ascii="Times New Roman" w:eastAsia="Times New Roman" w:hAnsi="Times New Roman" w:cs="Times New Roman"/>
          <w:sz w:val="24"/>
          <w:szCs w:val="24"/>
          <w:lang w:eastAsia="es-MX"/>
        </w:rPr>
        <w:t>,</w:t>
      </w:r>
      <w:r w:rsidRPr="00C57D84">
        <w:rPr>
          <w:rFonts w:ascii="Times New Roman" w:eastAsia="Times New Roman" w:hAnsi="Times New Roman" w:cs="Times New Roman"/>
          <w:sz w:val="24"/>
          <w:szCs w:val="24"/>
          <w:lang w:eastAsia="es-MX"/>
        </w:rPr>
        <w:t xml:space="preserve"> no</w:t>
      </w:r>
      <w:r w:rsidR="00A504A5" w:rsidRPr="00C57D84">
        <w:rPr>
          <w:rFonts w:ascii="Times New Roman" w:eastAsia="Times New Roman" w:hAnsi="Times New Roman" w:cs="Times New Roman"/>
          <w:sz w:val="24"/>
          <w:szCs w:val="24"/>
          <w:lang w:eastAsia="es-MX"/>
        </w:rPr>
        <w:t xml:space="preserve"> lo</w:t>
      </w:r>
      <w:r w:rsidRPr="00C57D84">
        <w:rPr>
          <w:rFonts w:ascii="Times New Roman" w:eastAsia="Times New Roman" w:hAnsi="Times New Roman" w:cs="Times New Roman"/>
          <w:sz w:val="24"/>
          <w:szCs w:val="24"/>
          <w:lang w:eastAsia="es-MX"/>
        </w:rPr>
        <w:t xml:space="preserve"> contempla la ley y ese contribuyente a lo mejor está dispuesto a pagar el doble del costo de ese certificado si se le entrega</w:t>
      </w:r>
      <w:r w:rsidR="00A504A5" w:rsidRPr="00C57D84">
        <w:rPr>
          <w:rFonts w:ascii="Times New Roman" w:eastAsia="Times New Roman" w:hAnsi="Times New Roman" w:cs="Times New Roman"/>
          <w:sz w:val="24"/>
          <w:szCs w:val="24"/>
          <w:lang w:eastAsia="es-MX"/>
        </w:rPr>
        <w:t xml:space="preserve"> e</w:t>
      </w:r>
      <w:r w:rsidRPr="00C57D84">
        <w:rPr>
          <w:rFonts w:ascii="Times New Roman" w:eastAsia="Times New Roman" w:hAnsi="Times New Roman" w:cs="Times New Roman"/>
          <w:sz w:val="24"/>
          <w:szCs w:val="24"/>
          <w:lang w:eastAsia="es-MX"/>
        </w:rPr>
        <w:t>n 72 horas porque le interesa urgente su escritura certificada e inscrita, hoy no se puede y lo podemos incluir y podemos generar una mayor recaudación y al contribuyente que quiera en este caso hacer uso de ese trámite exprés y pagar esos derechos extras</w:t>
      </w:r>
      <w:r w:rsidR="00E636B3" w:rsidRPr="00C57D84">
        <w:rPr>
          <w:rFonts w:ascii="Times New Roman" w:eastAsia="Times New Roman" w:hAnsi="Times New Roman" w:cs="Times New Roman"/>
          <w:sz w:val="24"/>
          <w:szCs w:val="24"/>
          <w:lang w:eastAsia="es-MX"/>
        </w:rPr>
        <w:t>.</w:t>
      </w:r>
    </w:p>
    <w:p w:rsidR="00155872" w:rsidRPr="00C57D84" w:rsidRDefault="00E636B3"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Entonces</w:t>
      </w:r>
      <w:r w:rsidR="00155872" w:rsidRPr="00C57D84">
        <w:rPr>
          <w:rFonts w:ascii="Times New Roman" w:eastAsia="Times New Roman" w:hAnsi="Times New Roman" w:cs="Times New Roman"/>
          <w:sz w:val="24"/>
          <w:szCs w:val="24"/>
          <w:lang w:eastAsia="es-MX"/>
        </w:rPr>
        <w:t>, hay varios conceptos dónde podemos ir a esta evolución de lo que podría ser la recaudación, en este caso municipal y fiscal del Estado y que no implica precisamente dañar a la colectividad, sino más bien beneficiar a la colectividad y diríamos, aplicando un poquito más la habilidad y ser estrictos con la gente que tiene mayores recursos, qu</w:t>
      </w:r>
      <w:r w:rsidRPr="00C57D84">
        <w:rPr>
          <w:rFonts w:ascii="Times New Roman" w:eastAsia="Times New Roman" w:hAnsi="Times New Roman" w:cs="Times New Roman"/>
          <w:sz w:val="24"/>
          <w:szCs w:val="24"/>
          <w:lang w:eastAsia="es-MX"/>
        </w:rPr>
        <w:t>e son los que pueden pagar más. Sería cuánto.</w:t>
      </w:r>
    </w:p>
    <w:p w:rsidR="00155872" w:rsidRPr="00C57D84" w:rsidRDefault="00155872"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Si no hay ya ninguna intervención compañeras y compañeros legisladores,</w:t>
      </w:r>
      <w:r w:rsidR="00E636B3" w:rsidRPr="00C57D84">
        <w:rPr>
          <w:rFonts w:ascii="Times New Roman" w:eastAsia="Times New Roman" w:hAnsi="Times New Roman" w:cs="Times New Roman"/>
          <w:sz w:val="24"/>
          <w:szCs w:val="24"/>
          <w:lang w:eastAsia="es-MX"/>
        </w:rPr>
        <w:t xml:space="preserve"> ya no hay ninguna intervención, l</w:t>
      </w:r>
      <w:r w:rsidRPr="00C57D84">
        <w:rPr>
          <w:rFonts w:ascii="Times New Roman" w:eastAsia="Times New Roman" w:hAnsi="Times New Roman" w:cs="Times New Roman"/>
          <w:sz w:val="24"/>
          <w:szCs w:val="24"/>
          <w:lang w:eastAsia="es-MX"/>
        </w:rPr>
        <w:t xml:space="preserve">es agradecería a todos su participación. </w:t>
      </w:r>
    </w:p>
    <w:p w:rsidR="00155872" w:rsidRPr="00C57D84" w:rsidRDefault="00155872"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Consulto a las compañeras diputadas y diputados si consideran que ha sido suficientemente discutida esta </w:t>
      </w:r>
      <w:r w:rsidR="00667E69" w:rsidRPr="00C57D84">
        <w:rPr>
          <w:rFonts w:ascii="Times New Roman" w:eastAsia="Times New Roman" w:hAnsi="Times New Roman" w:cs="Times New Roman"/>
          <w:sz w:val="24"/>
          <w:szCs w:val="24"/>
          <w:lang w:eastAsia="es-MX"/>
        </w:rPr>
        <w:t>Asamblea del día de hoy.</w:t>
      </w:r>
    </w:p>
    <w:p w:rsidR="00155872" w:rsidRPr="00C57D84" w:rsidRDefault="00155872"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Discutida nada más es una reunión de trabajo, no es una reunión de dictamen es correcto</w:t>
      </w:r>
      <w:r w:rsidR="00667E69" w:rsidRPr="00C57D84">
        <w:rPr>
          <w:rFonts w:ascii="Times New Roman" w:eastAsia="Times New Roman" w:hAnsi="Times New Roman" w:cs="Times New Roman"/>
          <w:sz w:val="24"/>
          <w:szCs w:val="24"/>
          <w:lang w:eastAsia="es-MX"/>
        </w:rPr>
        <w:t>, no estamos dictaminando nada.</w:t>
      </w:r>
    </w:p>
    <w:p w:rsidR="00667E69" w:rsidRPr="00C57D84" w:rsidRDefault="00155872" w:rsidP="005A1298">
      <w:pPr>
        <w:pStyle w:val="Sinespaciado"/>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SECRETARIA DIP. MÓNICA ANGÉLICA ÁLVAREZ NEMER. Compañeros me parece importante, el día de mañana tenemos nuevamente reunión de comisiones para continuar con el análisis de este tema, que traigamos ya dudas específicas, vamos a volver a invitar a los funcionarios del </w:t>
      </w:r>
      <w:proofErr w:type="spellStart"/>
      <w:r w:rsidRPr="00C57D84">
        <w:rPr>
          <w:rFonts w:ascii="Times New Roman" w:eastAsia="Times New Roman" w:hAnsi="Times New Roman" w:cs="Times New Roman"/>
          <w:sz w:val="24"/>
          <w:szCs w:val="24"/>
          <w:lang w:eastAsia="es-MX"/>
        </w:rPr>
        <w:t>IGECEM</w:t>
      </w:r>
      <w:proofErr w:type="spellEnd"/>
      <w:r w:rsidRPr="00C57D84">
        <w:rPr>
          <w:rFonts w:ascii="Times New Roman" w:eastAsia="Times New Roman" w:hAnsi="Times New Roman" w:cs="Times New Roman"/>
          <w:sz w:val="24"/>
          <w:szCs w:val="24"/>
          <w:lang w:eastAsia="es-MX"/>
        </w:rPr>
        <w:t>, para que podamos plantearlas creo que es importante para continuar con el análisis.</w:t>
      </w:r>
    </w:p>
    <w:p w:rsidR="00155872" w:rsidRPr="00C57D84" w:rsidRDefault="00155872" w:rsidP="005A1298">
      <w:pPr>
        <w:pStyle w:val="Sinespaciado"/>
        <w:ind w:firstLine="709"/>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Es cuanto Presidente</w:t>
      </w:r>
      <w:r w:rsidR="00667E69" w:rsidRPr="00C57D84">
        <w:rPr>
          <w:rFonts w:ascii="Times New Roman" w:eastAsia="Times New Roman" w:hAnsi="Times New Roman" w:cs="Times New Roman"/>
          <w:sz w:val="24"/>
          <w:szCs w:val="24"/>
          <w:lang w:eastAsia="es-MX"/>
        </w:rPr>
        <w:t>,</w:t>
      </w:r>
      <w:r w:rsidRPr="00C57D84">
        <w:rPr>
          <w:rFonts w:ascii="Times New Roman" w:eastAsia="Times New Roman" w:hAnsi="Times New Roman" w:cs="Times New Roman"/>
          <w:sz w:val="24"/>
          <w:szCs w:val="24"/>
          <w:lang w:eastAsia="es-MX"/>
        </w:rPr>
        <w:t xml:space="preserve"> gracias.</w:t>
      </w:r>
    </w:p>
    <w:p w:rsidR="00155872" w:rsidRPr="00C57D84" w:rsidRDefault="00155872" w:rsidP="005A1298">
      <w:pPr>
        <w:pStyle w:val="Sinespaciado"/>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PRESIDENTE DIP. FRANCISCO JAVIER SANTOS ARREOLA. Muchas gracias diputada.</w:t>
      </w:r>
    </w:p>
    <w:p w:rsidR="00667E69" w:rsidRPr="00C57D84" w:rsidRDefault="00155872" w:rsidP="005A1298">
      <w:pPr>
        <w:pStyle w:val="Sinespaciado"/>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 </w:t>
      </w:r>
      <w:r w:rsidRPr="00C57D84">
        <w:rPr>
          <w:rFonts w:ascii="Times New Roman" w:eastAsia="Times New Roman" w:hAnsi="Times New Roman" w:cs="Times New Roman"/>
          <w:sz w:val="24"/>
          <w:szCs w:val="24"/>
          <w:lang w:eastAsia="es-MX"/>
        </w:rPr>
        <w:tab/>
        <w:t>En este caso la Soberanía Popular del Estado de México y las comisiones legislativas reitera</w:t>
      </w:r>
      <w:r w:rsidR="00667E69" w:rsidRPr="00C57D84">
        <w:rPr>
          <w:rFonts w:ascii="Times New Roman" w:eastAsia="Times New Roman" w:hAnsi="Times New Roman" w:cs="Times New Roman"/>
          <w:sz w:val="24"/>
          <w:szCs w:val="24"/>
          <w:lang w:eastAsia="es-MX"/>
        </w:rPr>
        <w:t>n su agradecimiento al Doctor O</w:t>
      </w:r>
      <w:r w:rsidRPr="00C57D84">
        <w:rPr>
          <w:rFonts w:ascii="Times New Roman" w:eastAsia="Times New Roman" w:hAnsi="Times New Roman" w:cs="Times New Roman"/>
          <w:sz w:val="24"/>
          <w:szCs w:val="24"/>
          <w:lang w:eastAsia="es-MX"/>
        </w:rPr>
        <w:t>scar Sánchez García, Director General del Instituto de Información e Investigación Geográfica, Estadística y Catastral del Estado de México, y al Licenciado en Planeación Territorial, Aarón López Rivera, Director de Catastro y a los servidores públicos que nos distinguen con su presencia</w:t>
      </w:r>
      <w:r w:rsidR="00667E69" w:rsidRPr="00C57D84">
        <w:rPr>
          <w:rFonts w:ascii="Times New Roman" w:eastAsia="Times New Roman" w:hAnsi="Times New Roman" w:cs="Times New Roman"/>
          <w:sz w:val="24"/>
          <w:szCs w:val="24"/>
          <w:lang w:eastAsia="es-MX"/>
        </w:rPr>
        <w:t>.</w:t>
      </w:r>
    </w:p>
    <w:p w:rsidR="00667E69" w:rsidRPr="00C57D84" w:rsidRDefault="00667E69" w:rsidP="005A1298">
      <w:pPr>
        <w:pStyle w:val="Sinespaciado"/>
        <w:ind w:firstLine="709"/>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 xml:space="preserve">En </w:t>
      </w:r>
      <w:r w:rsidR="00155872" w:rsidRPr="00C57D84">
        <w:rPr>
          <w:rFonts w:ascii="Times New Roman" w:eastAsia="Times New Roman" w:hAnsi="Times New Roman" w:cs="Times New Roman"/>
          <w:sz w:val="24"/>
          <w:szCs w:val="24"/>
          <w:lang w:eastAsia="es-MX"/>
        </w:rPr>
        <w:t>atención al procedimiento acordado</w:t>
      </w:r>
      <w:r w:rsidR="008B0919" w:rsidRPr="00C57D84">
        <w:rPr>
          <w:rFonts w:ascii="Times New Roman" w:eastAsia="Times New Roman" w:hAnsi="Times New Roman" w:cs="Times New Roman"/>
          <w:sz w:val="24"/>
          <w:szCs w:val="24"/>
          <w:lang w:eastAsia="es-MX"/>
        </w:rPr>
        <w:t xml:space="preserve"> si les parece bien d</w:t>
      </w:r>
      <w:r w:rsidR="001A05AF" w:rsidRPr="00C57D84">
        <w:rPr>
          <w:rFonts w:ascii="Times New Roman" w:eastAsia="Times New Roman" w:hAnsi="Times New Roman" w:cs="Times New Roman"/>
          <w:sz w:val="24"/>
          <w:szCs w:val="24"/>
          <w:lang w:eastAsia="es-MX"/>
        </w:rPr>
        <w:t>aríamos, si les parece bien, clausura de esta reunión de trabajo y citaríamos a la reunión que ya está convocada el día de mañana en su modalidad mixta para seguir con los trabajos</w:t>
      </w:r>
      <w:r w:rsidRPr="00C57D84">
        <w:rPr>
          <w:rFonts w:ascii="Times New Roman" w:eastAsia="Times New Roman" w:hAnsi="Times New Roman" w:cs="Times New Roman"/>
          <w:sz w:val="24"/>
          <w:szCs w:val="24"/>
          <w:lang w:eastAsia="es-MX"/>
        </w:rPr>
        <w:t xml:space="preserve"> correspondientes.</w:t>
      </w:r>
    </w:p>
    <w:p w:rsidR="001A05AF" w:rsidRPr="00C57D84" w:rsidRDefault="001A05AF"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SECRETARIA DIP. MÓNICA ANGÉLICA ÁLVAREZ NEMER</w:t>
      </w:r>
      <w:r w:rsidRPr="00C57D84">
        <w:rPr>
          <w:rFonts w:ascii="Times New Roman" w:eastAsia="Times New Roman" w:hAnsi="Times New Roman" w:cs="Times New Roman"/>
          <w:sz w:val="24"/>
          <w:szCs w:val="24"/>
          <w:lang w:eastAsia="es-MX"/>
        </w:rPr>
        <w:t>. Los asuntos del orden del día han sido finalizados y se registra la asistencia a la reunión.</w:t>
      </w:r>
    </w:p>
    <w:p w:rsidR="001A05AF" w:rsidRPr="00C57D84" w:rsidRDefault="001A05AF" w:rsidP="005A1298">
      <w:pPr>
        <w:pStyle w:val="Sinespaciado"/>
        <w:jc w:val="both"/>
        <w:rPr>
          <w:rFonts w:ascii="Times New Roman" w:eastAsia="Times New Roman" w:hAnsi="Times New Roman" w:cs="Times New Roman"/>
          <w:sz w:val="24"/>
          <w:szCs w:val="24"/>
          <w:lang w:eastAsia="es-MX"/>
        </w:rPr>
      </w:pPr>
      <w:r w:rsidRPr="00C57D84">
        <w:rPr>
          <w:rFonts w:ascii="Times New Roman" w:hAnsi="Times New Roman" w:cs="Times New Roman"/>
          <w:sz w:val="24"/>
          <w:szCs w:val="24"/>
        </w:rPr>
        <w:t xml:space="preserve">PRESIDENTE DIP. FRANCISCO JAVIER SANTOS ARREOLA. </w:t>
      </w:r>
      <w:r w:rsidRPr="00C57D84">
        <w:rPr>
          <w:rFonts w:ascii="Times New Roman" w:eastAsia="Times New Roman" w:hAnsi="Times New Roman" w:cs="Times New Roman"/>
          <w:sz w:val="24"/>
          <w:szCs w:val="24"/>
          <w:lang w:eastAsia="es-MX"/>
        </w:rPr>
        <w:t xml:space="preserve">Se levanta la reunión de las Comisiones Legislativas Unidas, siendo las cuatro cincuenta y cinco </w:t>
      </w:r>
      <w:r w:rsidR="004831CB" w:rsidRPr="00C57D84">
        <w:rPr>
          <w:rFonts w:ascii="Times New Roman" w:eastAsia="Times New Roman" w:hAnsi="Times New Roman" w:cs="Times New Roman"/>
          <w:sz w:val="24"/>
          <w:szCs w:val="24"/>
          <w:lang w:eastAsia="es-MX"/>
        </w:rPr>
        <w:t xml:space="preserve">horas de la tarde del día, </w:t>
      </w:r>
      <w:r w:rsidRPr="00C57D84">
        <w:rPr>
          <w:rFonts w:ascii="Times New Roman" w:eastAsia="Times New Roman" w:hAnsi="Times New Roman" w:cs="Times New Roman"/>
          <w:sz w:val="24"/>
          <w:szCs w:val="24"/>
          <w:lang w:eastAsia="es-MX"/>
        </w:rPr>
        <w:t xml:space="preserve">dieciséis cincuenta y cinco de la tarde del día martes quince de noviembre del año dos mil </w:t>
      </w:r>
      <w:r w:rsidRPr="00C57D84">
        <w:rPr>
          <w:rFonts w:ascii="Times New Roman" w:eastAsia="Times New Roman" w:hAnsi="Times New Roman" w:cs="Times New Roman"/>
          <w:sz w:val="24"/>
          <w:szCs w:val="24"/>
          <w:lang w:eastAsia="es-MX"/>
        </w:rPr>
        <w:lastRenderedPageBreak/>
        <w:t>veintidós y se pide a los integrantes de estas comisiones quedar atentos a la convocatoria de la próxima reunión que ya ha estado establecida.</w:t>
      </w:r>
    </w:p>
    <w:p w:rsidR="001A05AF" w:rsidRPr="00C57D84" w:rsidRDefault="004831CB" w:rsidP="005A1298">
      <w:pPr>
        <w:pStyle w:val="Sinespaciado"/>
        <w:ind w:firstLine="708"/>
        <w:jc w:val="both"/>
        <w:rPr>
          <w:rFonts w:ascii="Times New Roman" w:eastAsia="Times New Roman" w:hAnsi="Times New Roman" w:cs="Times New Roman"/>
          <w:sz w:val="24"/>
          <w:szCs w:val="24"/>
          <w:lang w:eastAsia="es-MX"/>
        </w:rPr>
      </w:pPr>
      <w:r w:rsidRPr="00C57D84">
        <w:rPr>
          <w:rFonts w:ascii="Times New Roman" w:eastAsia="Times New Roman" w:hAnsi="Times New Roman" w:cs="Times New Roman"/>
          <w:sz w:val="24"/>
          <w:szCs w:val="24"/>
          <w:lang w:eastAsia="es-MX"/>
        </w:rPr>
        <w:t>Muchas gracias a todos.</w:t>
      </w:r>
    </w:p>
    <w:p w:rsidR="00C57D84" w:rsidRPr="00C57D84" w:rsidRDefault="00C57D84">
      <w:pPr>
        <w:pStyle w:val="Sinespaciado"/>
        <w:ind w:firstLine="708"/>
        <w:jc w:val="both"/>
        <w:rPr>
          <w:rFonts w:ascii="Times New Roman" w:eastAsia="Times New Roman" w:hAnsi="Times New Roman" w:cs="Times New Roman"/>
          <w:sz w:val="24"/>
          <w:szCs w:val="24"/>
          <w:lang w:eastAsia="es-MX"/>
        </w:rPr>
      </w:pPr>
    </w:p>
    <w:sectPr w:rsidR="00C57D84" w:rsidRPr="00C57D84" w:rsidSect="00AE3AF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A4A" w:rsidRDefault="00EE0A4A" w:rsidP="00D15020">
      <w:pPr>
        <w:spacing w:after="0" w:line="240" w:lineRule="auto"/>
      </w:pPr>
      <w:r>
        <w:separator/>
      </w:r>
    </w:p>
  </w:endnote>
  <w:endnote w:type="continuationSeparator" w:id="0">
    <w:p w:rsidR="00EE0A4A" w:rsidRDefault="00EE0A4A" w:rsidP="00D1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240206"/>
      <w:docPartObj>
        <w:docPartGallery w:val="Page Numbers (Bottom of Page)"/>
        <w:docPartUnique/>
      </w:docPartObj>
    </w:sdtPr>
    <w:sdtEndPr/>
    <w:sdtContent>
      <w:p w:rsidR="00C07975" w:rsidRDefault="00C07975" w:rsidP="00FE3CCE">
        <w:pPr>
          <w:pStyle w:val="Piedepgina"/>
          <w:jc w:val="right"/>
        </w:pPr>
        <w:r>
          <w:fldChar w:fldCharType="begin"/>
        </w:r>
        <w:r>
          <w:instrText>PAGE   \* MERGEFORMAT</w:instrText>
        </w:r>
        <w:r>
          <w:fldChar w:fldCharType="separate"/>
        </w:r>
        <w:r w:rsidR="00C57D84" w:rsidRPr="00C57D84">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A4A" w:rsidRDefault="00EE0A4A" w:rsidP="00D15020">
      <w:pPr>
        <w:spacing w:after="0" w:line="240" w:lineRule="auto"/>
      </w:pPr>
      <w:r>
        <w:separator/>
      </w:r>
    </w:p>
  </w:footnote>
  <w:footnote w:type="continuationSeparator" w:id="0">
    <w:p w:rsidR="00EE0A4A" w:rsidRDefault="00EE0A4A" w:rsidP="00D15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7E0123"/>
    <w:multiLevelType w:val="hybridMultilevel"/>
    <w:tmpl w:val="ED4E7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2874"/>
    <w:rsid w:val="000107D2"/>
    <w:rsid w:val="00016687"/>
    <w:rsid w:val="00031DA4"/>
    <w:rsid w:val="000653F2"/>
    <w:rsid w:val="00072B03"/>
    <w:rsid w:val="00077BD4"/>
    <w:rsid w:val="00086A4A"/>
    <w:rsid w:val="000E225B"/>
    <w:rsid w:val="000E3432"/>
    <w:rsid w:val="000F314D"/>
    <w:rsid w:val="000F58B8"/>
    <w:rsid w:val="00100BE9"/>
    <w:rsid w:val="0010574B"/>
    <w:rsid w:val="00105E09"/>
    <w:rsid w:val="001450E4"/>
    <w:rsid w:val="00155872"/>
    <w:rsid w:val="00157AA8"/>
    <w:rsid w:val="0017133F"/>
    <w:rsid w:val="0019651E"/>
    <w:rsid w:val="001A05AF"/>
    <w:rsid w:val="001C2C2D"/>
    <w:rsid w:val="001D1DA9"/>
    <w:rsid w:val="00211FCC"/>
    <w:rsid w:val="0021249A"/>
    <w:rsid w:val="00272D65"/>
    <w:rsid w:val="002B5358"/>
    <w:rsid w:val="002D1FAE"/>
    <w:rsid w:val="002F1F2B"/>
    <w:rsid w:val="003309FA"/>
    <w:rsid w:val="00343D8D"/>
    <w:rsid w:val="00347AA0"/>
    <w:rsid w:val="00360E4E"/>
    <w:rsid w:val="00390DB5"/>
    <w:rsid w:val="003915D8"/>
    <w:rsid w:val="003A7F5C"/>
    <w:rsid w:val="003B0EA1"/>
    <w:rsid w:val="003D6A09"/>
    <w:rsid w:val="003F4DD4"/>
    <w:rsid w:val="004175EB"/>
    <w:rsid w:val="00437D4C"/>
    <w:rsid w:val="00480B4D"/>
    <w:rsid w:val="004831CB"/>
    <w:rsid w:val="00497602"/>
    <w:rsid w:val="004A3168"/>
    <w:rsid w:val="004C4261"/>
    <w:rsid w:val="004F5871"/>
    <w:rsid w:val="0050568B"/>
    <w:rsid w:val="00565004"/>
    <w:rsid w:val="0057226B"/>
    <w:rsid w:val="00580F5B"/>
    <w:rsid w:val="005A1298"/>
    <w:rsid w:val="005A3E04"/>
    <w:rsid w:val="005B013C"/>
    <w:rsid w:val="005B500C"/>
    <w:rsid w:val="005B653B"/>
    <w:rsid w:val="005C5C1A"/>
    <w:rsid w:val="005E3016"/>
    <w:rsid w:val="00603F0E"/>
    <w:rsid w:val="00654C15"/>
    <w:rsid w:val="00667E69"/>
    <w:rsid w:val="006850F6"/>
    <w:rsid w:val="006B01AE"/>
    <w:rsid w:val="006B07CD"/>
    <w:rsid w:val="006D5720"/>
    <w:rsid w:val="006F4303"/>
    <w:rsid w:val="00726E07"/>
    <w:rsid w:val="00735B71"/>
    <w:rsid w:val="00743E30"/>
    <w:rsid w:val="00743F05"/>
    <w:rsid w:val="0075359D"/>
    <w:rsid w:val="00763068"/>
    <w:rsid w:val="007D5174"/>
    <w:rsid w:val="007E0A11"/>
    <w:rsid w:val="007F57E9"/>
    <w:rsid w:val="00812A3E"/>
    <w:rsid w:val="008259F0"/>
    <w:rsid w:val="00846DB0"/>
    <w:rsid w:val="00861254"/>
    <w:rsid w:val="008757C7"/>
    <w:rsid w:val="00877015"/>
    <w:rsid w:val="00896F3F"/>
    <w:rsid w:val="008B0919"/>
    <w:rsid w:val="008B6EF4"/>
    <w:rsid w:val="008E55B0"/>
    <w:rsid w:val="008E703D"/>
    <w:rsid w:val="009344A1"/>
    <w:rsid w:val="00945817"/>
    <w:rsid w:val="0095653B"/>
    <w:rsid w:val="009753F9"/>
    <w:rsid w:val="009805DC"/>
    <w:rsid w:val="009C5E5F"/>
    <w:rsid w:val="009D56E7"/>
    <w:rsid w:val="009E4199"/>
    <w:rsid w:val="009F0554"/>
    <w:rsid w:val="00A04D3D"/>
    <w:rsid w:val="00A10AEF"/>
    <w:rsid w:val="00A156DC"/>
    <w:rsid w:val="00A20A3D"/>
    <w:rsid w:val="00A2454B"/>
    <w:rsid w:val="00A504A5"/>
    <w:rsid w:val="00A52FAA"/>
    <w:rsid w:val="00A53424"/>
    <w:rsid w:val="00A577E0"/>
    <w:rsid w:val="00A639D9"/>
    <w:rsid w:val="00A7372E"/>
    <w:rsid w:val="00A84B1A"/>
    <w:rsid w:val="00A8569E"/>
    <w:rsid w:val="00A9731A"/>
    <w:rsid w:val="00AA0964"/>
    <w:rsid w:val="00AC19E1"/>
    <w:rsid w:val="00AD2269"/>
    <w:rsid w:val="00AE3963"/>
    <w:rsid w:val="00AE3AFB"/>
    <w:rsid w:val="00AE66BB"/>
    <w:rsid w:val="00B06CCB"/>
    <w:rsid w:val="00B101F9"/>
    <w:rsid w:val="00B11B8D"/>
    <w:rsid w:val="00B266D0"/>
    <w:rsid w:val="00B35DE8"/>
    <w:rsid w:val="00B84E53"/>
    <w:rsid w:val="00B8598B"/>
    <w:rsid w:val="00B922F9"/>
    <w:rsid w:val="00BA49DC"/>
    <w:rsid w:val="00BB4F9D"/>
    <w:rsid w:val="00BC1493"/>
    <w:rsid w:val="00BC7F13"/>
    <w:rsid w:val="00BF6FE6"/>
    <w:rsid w:val="00C06935"/>
    <w:rsid w:val="00C07975"/>
    <w:rsid w:val="00C43E90"/>
    <w:rsid w:val="00C465AE"/>
    <w:rsid w:val="00C50155"/>
    <w:rsid w:val="00C57D84"/>
    <w:rsid w:val="00C702C8"/>
    <w:rsid w:val="00C76B14"/>
    <w:rsid w:val="00C77D66"/>
    <w:rsid w:val="00C9027B"/>
    <w:rsid w:val="00C96186"/>
    <w:rsid w:val="00D061EA"/>
    <w:rsid w:val="00D15020"/>
    <w:rsid w:val="00D31807"/>
    <w:rsid w:val="00D3751F"/>
    <w:rsid w:val="00D42902"/>
    <w:rsid w:val="00D504AE"/>
    <w:rsid w:val="00D53F0C"/>
    <w:rsid w:val="00D62B97"/>
    <w:rsid w:val="00D6730D"/>
    <w:rsid w:val="00D75CAC"/>
    <w:rsid w:val="00D86899"/>
    <w:rsid w:val="00DA0FFF"/>
    <w:rsid w:val="00DB3CA7"/>
    <w:rsid w:val="00DD13B1"/>
    <w:rsid w:val="00DE37E4"/>
    <w:rsid w:val="00DE62A9"/>
    <w:rsid w:val="00DE7F30"/>
    <w:rsid w:val="00E046DE"/>
    <w:rsid w:val="00E06B5D"/>
    <w:rsid w:val="00E21CCC"/>
    <w:rsid w:val="00E36021"/>
    <w:rsid w:val="00E42210"/>
    <w:rsid w:val="00E423BF"/>
    <w:rsid w:val="00E5605E"/>
    <w:rsid w:val="00E56123"/>
    <w:rsid w:val="00E611C6"/>
    <w:rsid w:val="00E636B3"/>
    <w:rsid w:val="00E8023B"/>
    <w:rsid w:val="00E81BF2"/>
    <w:rsid w:val="00E92345"/>
    <w:rsid w:val="00EE047E"/>
    <w:rsid w:val="00EE0A4A"/>
    <w:rsid w:val="00EE37AD"/>
    <w:rsid w:val="00EE630F"/>
    <w:rsid w:val="00F06914"/>
    <w:rsid w:val="00F3142D"/>
    <w:rsid w:val="00F375E4"/>
    <w:rsid w:val="00F63FE3"/>
    <w:rsid w:val="00F82EE7"/>
    <w:rsid w:val="00FA682C"/>
    <w:rsid w:val="00FE3C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F6248-9249-44F3-8E90-AEBBE81B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150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5020"/>
  </w:style>
  <w:style w:type="paragraph" w:styleId="Piedepgina">
    <w:name w:val="footer"/>
    <w:basedOn w:val="Normal"/>
    <w:link w:val="PiedepginaCar"/>
    <w:uiPriority w:val="99"/>
    <w:unhideWhenUsed/>
    <w:rsid w:val="00D150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5020"/>
  </w:style>
  <w:style w:type="paragraph" w:styleId="Sinespaciado">
    <w:name w:val="No Spacing"/>
    <w:link w:val="SinespaciadoCar"/>
    <w:uiPriority w:val="1"/>
    <w:qFormat/>
    <w:rsid w:val="00D15020"/>
    <w:pPr>
      <w:spacing w:after="0" w:line="240" w:lineRule="auto"/>
    </w:pPr>
  </w:style>
  <w:style w:type="character" w:styleId="nfasis">
    <w:name w:val="Emphasis"/>
    <w:basedOn w:val="Fuentedeprrafopredeter"/>
    <w:uiPriority w:val="20"/>
    <w:qFormat/>
    <w:rsid w:val="00BB4F9D"/>
    <w:rPr>
      <w:i/>
      <w:iCs/>
    </w:rPr>
  </w:style>
  <w:style w:type="character" w:customStyle="1" w:styleId="SinespaciadoCar">
    <w:name w:val="Sin espaciado Car"/>
    <w:link w:val="Sinespaciado"/>
    <w:uiPriority w:val="1"/>
    <w:locked/>
    <w:rsid w:val="00B92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10232</Words>
  <Characters>56282</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2022-12-16T18:36:00Z</dcterms:created>
  <dcterms:modified xsi:type="dcterms:W3CDTF">2022-12-16T18:36:00Z</dcterms:modified>
</cp:coreProperties>
</file>