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8DE" w:rsidRPr="00DD5B90" w:rsidRDefault="00F868DE" w:rsidP="00C334E4">
      <w:pPr>
        <w:pStyle w:val="Sinespaciado"/>
        <w:jc w:val="center"/>
      </w:pPr>
      <w:bookmarkStart w:id="0" w:name="_GoBack"/>
      <w:bookmarkEnd w:id="0"/>
      <w:r w:rsidRPr="00DD5B90">
        <w:t xml:space="preserve">REUNIÓN DE LA COMISIÓN </w:t>
      </w:r>
      <w:r w:rsidR="00985CE3">
        <w:t xml:space="preserve">LEGISLATIVA </w:t>
      </w:r>
      <w:r w:rsidRPr="00DD5B90">
        <w:t>DE DESARROLLO URBANO DE LA H. “LX</w:t>
      </w:r>
      <w:r w:rsidR="00BE26ED">
        <w:t>I</w:t>
      </w:r>
      <w:r w:rsidRPr="00DD5B90">
        <w:t>I” LEGISLATURA DEL ESTADO DE MÉXICO.</w:t>
      </w:r>
    </w:p>
    <w:p w:rsidR="00F868DE" w:rsidRPr="00DD5B90" w:rsidRDefault="00F868DE" w:rsidP="00F868DE">
      <w:pPr>
        <w:pStyle w:val="Sinespaciado"/>
      </w:pPr>
    </w:p>
    <w:p w:rsidR="00F868DE" w:rsidRPr="00DD5B90" w:rsidRDefault="00F868DE" w:rsidP="000B6EA7">
      <w:pPr>
        <w:pStyle w:val="Sinespaciado"/>
        <w:jc w:val="center"/>
      </w:pPr>
      <w:r w:rsidRPr="00DD5B90">
        <w:t>Celebrada el día 27 de agosto de 2026.</w:t>
      </w:r>
    </w:p>
    <w:p w:rsidR="00F868DE" w:rsidRPr="00DD5B90" w:rsidRDefault="00F868DE" w:rsidP="000B6EA7">
      <w:pPr>
        <w:pStyle w:val="Sinespaciado"/>
        <w:jc w:val="center"/>
      </w:pPr>
    </w:p>
    <w:p w:rsidR="00F868DE" w:rsidRPr="00DD5B90" w:rsidRDefault="00F868DE" w:rsidP="000B6EA7">
      <w:pPr>
        <w:pStyle w:val="Sinespaciado"/>
        <w:jc w:val="center"/>
        <w:rPr>
          <w:kern w:val="2"/>
          <w:lang w:eastAsia="es-MX"/>
        </w:rPr>
      </w:pPr>
      <w:r w:rsidRPr="00DD5B90">
        <w:t xml:space="preserve">Presidencia del diputado </w:t>
      </w:r>
      <w:r w:rsidRPr="00DD5B90">
        <w:rPr>
          <w:kern w:val="2"/>
          <w:lang w:eastAsia="es-MX"/>
        </w:rPr>
        <w:t>Héctor Karim Carvallo Delfín.</w:t>
      </w:r>
    </w:p>
    <w:p w:rsidR="00F868DE" w:rsidRPr="00DD5B90" w:rsidRDefault="00F868DE" w:rsidP="000B6EA7">
      <w:pPr>
        <w:pStyle w:val="Sinespaciado"/>
        <w:jc w:val="center"/>
        <w:rPr>
          <w:kern w:val="2"/>
          <w:lang w:eastAsia="es-MX"/>
        </w:rPr>
      </w:pPr>
    </w:p>
    <w:p w:rsidR="00F868DE" w:rsidRPr="00DD5B90" w:rsidRDefault="00F868DE" w:rsidP="00F868DE">
      <w:pPr>
        <w:pStyle w:val="Sinespaciado"/>
      </w:pPr>
      <w:r w:rsidRPr="00DD5B90">
        <w:rPr>
          <w:kern w:val="2"/>
          <w:lang w:eastAsia="es-MX"/>
        </w:rPr>
        <w:t xml:space="preserve">PRESIDENTE DIP. HÉCTOR KARIM CARVALLO DELFÍN. Buenas tardes a los integrantes que nos acompañan en este </w:t>
      </w:r>
      <w:r w:rsidR="0027784A" w:rsidRPr="00DD5B90">
        <w:rPr>
          <w:kern w:val="2"/>
          <w:lang w:eastAsia="es-MX"/>
        </w:rPr>
        <w:t xml:space="preserve">Recinto </w:t>
      </w:r>
      <w:r w:rsidRPr="00DD5B90">
        <w:rPr>
          <w:kern w:val="2"/>
          <w:lang w:eastAsia="es-MX"/>
        </w:rPr>
        <w:t>e</w:t>
      </w:r>
      <w:r w:rsidRPr="00DD5B90">
        <w:t xml:space="preserve">n el </w:t>
      </w:r>
      <w:r w:rsidR="0027784A" w:rsidRPr="00DD5B90">
        <w:t xml:space="preserve">Salón </w:t>
      </w:r>
      <w:r w:rsidRPr="00DD5B90">
        <w:t>AMLO.</w:t>
      </w:r>
    </w:p>
    <w:p w:rsidR="00F868DE" w:rsidRPr="00DD5B90" w:rsidRDefault="00F868DE" w:rsidP="0027784A">
      <w:pPr>
        <w:pStyle w:val="Sinespaciado"/>
        <w:ind w:firstLine="708"/>
      </w:pPr>
      <w:r w:rsidRPr="00DD5B90">
        <w:t>Agradezco la asistencia de mi compañera y amiga diputada, los diputados y diputadas que nos acompañan en línea, en esta Comisión de Desarrollo Urbano y valoro su empeño y atención en esta encomienda.</w:t>
      </w:r>
    </w:p>
    <w:p w:rsidR="00F868DE" w:rsidRPr="00DD5B90" w:rsidRDefault="00F868DE" w:rsidP="00CF2F5A">
      <w:pPr>
        <w:pStyle w:val="Sinespaciado"/>
        <w:ind w:firstLine="708"/>
      </w:pPr>
      <w:r w:rsidRPr="00DD5B90">
        <w:t xml:space="preserve">Doy la bienvenida a representantes de medios de comunicación y a quien nos acompañan en este recinto, a través de redes sociales aquí en </w:t>
      </w:r>
      <w:r w:rsidR="00957B3B">
        <w:t>“</w:t>
      </w:r>
      <w:r w:rsidR="00957B3B" w:rsidRPr="00DD5B90">
        <w:t xml:space="preserve">La </w:t>
      </w:r>
      <w:r w:rsidRPr="00DD5B90">
        <w:t>Casa del Pueblo”.</w:t>
      </w:r>
    </w:p>
    <w:p w:rsidR="00F868DE" w:rsidRPr="00DD5B90" w:rsidRDefault="00F868DE" w:rsidP="00985CE3">
      <w:pPr>
        <w:pStyle w:val="Sinespaciado"/>
        <w:ind w:firstLine="708"/>
      </w:pPr>
      <w:r w:rsidRPr="00DD5B90">
        <w:t>La reunión en modalidad mixta atiende el artículo 40 Bis de la Ley Orgánica de este Poder Legislativo, y para la validez de los trabajos, pido a la diputada y Secretaria verifique el quórum.</w:t>
      </w:r>
    </w:p>
    <w:p w:rsidR="00F868DE" w:rsidRPr="00DD5B90" w:rsidRDefault="00F868DE" w:rsidP="00F868DE">
      <w:pPr>
        <w:pStyle w:val="Sinespaciado"/>
      </w:pPr>
      <w:r w:rsidRPr="00DD5B90">
        <w:t xml:space="preserve">SECRETARIA DIP. </w:t>
      </w:r>
      <w:r w:rsidRPr="00DD5B90">
        <w:rPr>
          <w:kern w:val="2"/>
          <w:lang w:eastAsia="es-MX"/>
        </w:rPr>
        <w:t xml:space="preserve">EMMA LAURA ALVAREZ VILLAVICENCIO. </w:t>
      </w:r>
      <w:r w:rsidRPr="00DD5B90">
        <w:t>Muy buenas tardes a todas y a todos.</w:t>
      </w:r>
    </w:p>
    <w:p w:rsidR="00F868DE" w:rsidRPr="00DD5B90" w:rsidRDefault="00F868DE" w:rsidP="004172E7">
      <w:pPr>
        <w:pStyle w:val="Sinespaciado"/>
        <w:ind w:firstLine="708"/>
      </w:pPr>
      <w:r w:rsidRPr="00DD5B90">
        <w:t>Con gusto, compañero diputado, procedo a verificar el quórum.</w:t>
      </w:r>
    </w:p>
    <w:p w:rsidR="00F868DE" w:rsidRPr="00DD5B90" w:rsidRDefault="00F868DE" w:rsidP="00F868DE">
      <w:pPr>
        <w:pStyle w:val="Sinespaciado"/>
        <w:jc w:val="center"/>
        <w:rPr>
          <w:i/>
        </w:rPr>
      </w:pPr>
      <w:r w:rsidRPr="00DD5B90">
        <w:rPr>
          <w:i/>
        </w:rPr>
        <w:t>(Registro de asistencia)</w:t>
      </w:r>
    </w:p>
    <w:p w:rsidR="00F868DE" w:rsidRPr="00DD5B90" w:rsidRDefault="00F868DE" w:rsidP="00F868DE">
      <w:pPr>
        <w:pStyle w:val="Sinespaciado"/>
      </w:pPr>
      <w:r w:rsidRPr="00DD5B90">
        <w:t xml:space="preserve">SECRETARIA DIP. </w:t>
      </w:r>
      <w:r w:rsidRPr="00DD5B90">
        <w:rPr>
          <w:kern w:val="2"/>
          <w:lang w:eastAsia="es-MX"/>
        </w:rPr>
        <w:t xml:space="preserve">EMMA LAURA ALVAREZ VILLAVICENCIO. </w:t>
      </w:r>
      <w:r w:rsidRPr="00DD5B90">
        <w:t>Le informo, diputado, que existe el quórum y, en consecuencia, proceda a abrir la reunión.</w:t>
      </w:r>
    </w:p>
    <w:p w:rsidR="00F868DE" w:rsidRPr="00DD5B90" w:rsidRDefault="00F868DE" w:rsidP="00F868DE">
      <w:pPr>
        <w:pStyle w:val="Sinespaciado"/>
      </w:pPr>
      <w:r w:rsidRPr="00DD5B90">
        <w:rPr>
          <w:kern w:val="2"/>
          <w:lang w:eastAsia="es-MX"/>
        </w:rPr>
        <w:t>PRESIDENTE DIP. HÉCTOR KARIM CARVALLO DELFÍN</w:t>
      </w:r>
      <w:r w:rsidRPr="00DD5B90">
        <w:t>. Muchas gracias.</w:t>
      </w:r>
    </w:p>
    <w:p w:rsidR="00F868DE" w:rsidRPr="00DD5B90" w:rsidRDefault="00F868DE" w:rsidP="00675AC6">
      <w:pPr>
        <w:pStyle w:val="Sinespaciado"/>
        <w:ind w:firstLine="708"/>
      </w:pPr>
      <w:r w:rsidRPr="00DD5B90">
        <w:t xml:space="preserve">Se declara la existencia del quórum y se abre la </w:t>
      </w:r>
      <w:r w:rsidR="0027784A" w:rsidRPr="00DD5B90">
        <w:t xml:space="preserve">Reunión </w:t>
      </w:r>
      <w:r w:rsidRPr="00DD5B90">
        <w:t>de la Comisión Legislativa de Desarrollo Urbano, siendo las tres de la tarde con catorce minutos del día jueves veintisiete de agosto del año dos mil veintiséis.</w:t>
      </w:r>
    </w:p>
    <w:p w:rsidR="00F868DE" w:rsidRPr="00DD5B90" w:rsidRDefault="00F868DE" w:rsidP="00675AC6">
      <w:pPr>
        <w:pStyle w:val="Sinespaciado"/>
        <w:ind w:firstLine="708"/>
      </w:pPr>
      <w:r w:rsidRPr="00DD5B90">
        <w:t>Con sujeción al artículo 16 del Reglamento de este Poder Legislativo, la reunión es pública.</w:t>
      </w:r>
    </w:p>
    <w:p w:rsidR="00F868DE" w:rsidRPr="00DD5B90" w:rsidRDefault="00F868DE" w:rsidP="00675AC6">
      <w:pPr>
        <w:pStyle w:val="Sinespaciado"/>
        <w:ind w:firstLine="708"/>
      </w:pPr>
      <w:r w:rsidRPr="00DD5B90">
        <w:t xml:space="preserve">Refiere a la Secretaria la propuesta de orden del día, si es tan amable. </w:t>
      </w:r>
    </w:p>
    <w:p w:rsidR="00F868DE" w:rsidRPr="00DD5B90" w:rsidRDefault="00F868DE" w:rsidP="00F868DE">
      <w:pPr>
        <w:pStyle w:val="Sinespaciado"/>
      </w:pPr>
      <w:r w:rsidRPr="00DD5B90">
        <w:t xml:space="preserve">SECRETARIA DIP. </w:t>
      </w:r>
      <w:r w:rsidRPr="00DD5B90">
        <w:rPr>
          <w:kern w:val="2"/>
          <w:lang w:eastAsia="es-MX"/>
        </w:rPr>
        <w:t xml:space="preserve">EMMA LAURA ALVAREZ VILLAVICENCIO. </w:t>
      </w:r>
      <w:r w:rsidRPr="00DD5B90">
        <w:t>La propuesta de Orden del día es la siguiente</w:t>
      </w:r>
      <w:r w:rsidR="00B850DA" w:rsidRPr="00DD5B90">
        <w:t>:</w:t>
      </w:r>
    </w:p>
    <w:p w:rsidR="00F868DE" w:rsidRPr="00E85DC7" w:rsidRDefault="00F868DE" w:rsidP="0086668E">
      <w:pPr>
        <w:pStyle w:val="Sinespaciado"/>
        <w:rPr>
          <w:b/>
        </w:rPr>
      </w:pPr>
      <w:r w:rsidRPr="00E85DC7">
        <w:rPr>
          <w:b/>
        </w:rPr>
        <w:t>1. Análisis y, en su caso, su discusión y aprobación del Dictamen de la Iniciativa de Decreto por el que se reforman, adicionan y derogan diversas disposiciones del Código Administrativo del Estado de México, de la Ley de la Comisión de Impacto Estatal y de la Ley Orgánica de la Administración Pública del Estado de México, presentada por la Titular del Ejecutivo Estatal; de la Iniciativa con Proyecto de Decreto por el que se reforman los artículos 1, 2, 3, 5, 8, 10,16, 18, 21 y 22, 23, 44, 45 y se adiciona el artículo 22 Bis y se deroga el artículo 29 de la Ley de Vivienda del Estado de México, presentada por el Diputado Octavio Martínez Vargas, integrante del Grupo Parlamentario de morena, y de la Iniciativa con Proyecto de Decreto por el que se reforman los artículos 10, 13, 14 y 16 y se adiciona el artículo 28 Bis a la Ley de Vivienda del Estado de México y se adicionan las fracciones al artículo 3 de la Ley que crea el organismo público descentralizado de carácter estatal, denominado Instituto Mexiquense de la Vivienda Social, presentada por integrantes del Grupo Parlamentario del Partido Verde Ecologista de México.</w:t>
      </w:r>
    </w:p>
    <w:p w:rsidR="00F868DE" w:rsidRPr="00DD5B90" w:rsidRDefault="00F868DE" w:rsidP="0086668E">
      <w:pPr>
        <w:pStyle w:val="Sinespaciado"/>
      </w:pPr>
      <w:r w:rsidRPr="00DD5B90">
        <w:t>2. Clausura de la reunión.</w:t>
      </w:r>
    </w:p>
    <w:p w:rsidR="00F868DE" w:rsidRPr="00DD5B90" w:rsidRDefault="00F868DE" w:rsidP="00F868DE">
      <w:pPr>
        <w:pStyle w:val="Sinespaciado"/>
      </w:pPr>
      <w:r w:rsidRPr="00DD5B90">
        <w:rPr>
          <w:kern w:val="2"/>
          <w:lang w:eastAsia="es-MX"/>
        </w:rPr>
        <w:t>PRESIDENTE DIP. HÉCTOR KARIM CARVALLO DELFÍN</w:t>
      </w:r>
      <w:r w:rsidRPr="00DD5B90">
        <w:t>. Gracias.</w:t>
      </w:r>
    </w:p>
    <w:p w:rsidR="00F868DE" w:rsidRPr="00DD5B90" w:rsidRDefault="00F868DE" w:rsidP="000E3062">
      <w:pPr>
        <w:pStyle w:val="Sinespaciado"/>
        <w:ind w:firstLine="708"/>
      </w:pPr>
      <w:r w:rsidRPr="00DD5B90">
        <w:t>Pido a quienes están de acuerdo en la propuesta de orden del día que ha referido nuestra Secretaria, lo hagan manifestando, levantando la mano.</w:t>
      </w:r>
    </w:p>
    <w:p w:rsidR="00F868DE" w:rsidRPr="006B3BE0" w:rsidRDefault="00F868DE" w:rsidP="00F868DE">
      <w:pPr>
        <w:pStyle w:val="Sinespaciado"/>
      </w:pPr>
      <w:r w:rsidRPr="006B3BE0">
        <w:t xml:space="preserve">SECRETARIA DIP. </w:t>
      </w:r>
      <w:r w:rsidRPr="006B3BE0">
        <w:rPr>
          <w:kern w:val="2"/>
          <w:lang w:eastAsia="es-MX"/>
        </w:rPr>
        <w:t xml:space="preserve">EMMA LAURA ALVAREZ VILLAVICENCIO. </w:t>
      </w:r>
      <w:r w:rsidRPr="006B3BE0">
        <w:t>Le informo que la propuesta ha sido aprobada por unanimidad de votos.</w:t>
      </w:r>
    </w:p>
    <w:p w:rsidR="007D7210" w:rsidRDefault="00F868DE" w:rsidP="00E629B4">
      <w:pPr>
        <w:pStyle w:val="Sinespaciado"/>
      </w:pPr>
      <w:r w:rsidRPr="006B3BE0">
        <w:rPr>
          <w:kern w:val="2"/>
          <w:lang w:eastAsia="es-MX"/>
        </w:rPr>
        <w:lastRenderedPageBreak/>
        <w:t>PRESIDENTE DIP. HÉCTOR KARIM CARVALLO DELFÍN</w:t>
      </w:r>
      <w:r w:rsidRPr="006B3BE0">
        <w:t xml:space="preserve">. </w:t>
      </w:r>
      <w:r w:rsidR="001B25A9" w:rsidRPr="006B3BE0">
        <w:t>Gracias</w:t>
      </w:r>
      <w:r w:rsidR="007D7210">
        <w:t>.</w:t>
      </w:r>
    </w:p>
    <w:p w:rsidR="00E629B4" w:rsidRPr="006B3BE0" w:rsidRDefault="007D7210" w:rsidP="007D7210">
      <w:pPr>
        <w:pStyle w:val="Sinespaciado"/>
        <w:ind w:firstLine="708"/>
      </w:pPr>
      <w:r w:rsidRPr="006B3BE0">
        <w:t xml:space="preserve">En </w:t>
      </w:r>
      <w:r w:rsidR="00F868DE" w:rsidRPr="006B3BE0">
        <w:t xml:space="preserve">cuanto al punto 1, pido a la Secretaria de lectura, a la introducción y a los resolutivos del dictamen formulado a la Iniciativa de Decreto por el que se reforman, adicionan y derogan diversas disposiciones del Código Administrativo del Estado de México; de la Ley de la Comisión de Impacto Estatal y de la Ley Orgánica de la Administración Pública del Estado de México, presentada por la Titular del Ejecutivo Estatal de la Iniciativa con Proyecto de Decreto por el que se reforman los artículos 1, 2, 3, 5, 8, 10,16,18, 21 y 22, 23, 44, 45 y se adiciona el artículo 22 Bis y se deroga el artículo 29 de la Ley de Vivienda del Estado de México, presentada por el diputado Octavio Martínez Vargas, integrante del Grupo Parlamentario de morena y de la Iniciativa con Proyecto de Decreto por el que se reforman los artículos 10, 13, 14 y 16 y se adiciona el artículo 28 Bis a la Ley de Vivienda del Estado de </w:t>
      </w:r>
      <w:r w:rsidR="00570029" w:rsidRPr="006B3BE0">
        <w:t xml:space="preserve">México y se adiciona </w:t>
      </w:r>
      <w:r w:rsidR="00E629B4" w:rsidRPr="006B3BE0">
        <w:t>una fracción al artículo tres de la Ley que crea el Organismo Público descentralizado de carácter estatal, denominado Instituto Mexiquense de la Vivienda Social, presentada por integrantes del Grupo Parlamentario del Partido Verde Ecologista de México.</w:t>
      </w:r>
    </w:p>
    <w:p w:rsidR="00E629B4" w:rsidRPr="006B3BE0" w:rsidRDefault="00E629B4" w:rsidP="00E629B4">
      <w:pPr>
        <w:pStyle w:val="Sinespaciado"/>
      </w:pPr>
      <w:r w:rsidRPr="006B3BE0">
        <w:t xml:space="preserve">SECRETARIA DIP. EMMA LAURA ALVAREZ VILLAVICENCIO. </w:t>
      </w:r>
      <w:r w:rsidR="006362E6" w:rsidRPr="006B3BE0">
        <w:t>HONORABLE ASAMBLEA</w:t>
      </w:r>
      <w:r w:rsidR="00986E2C">
        <w:t>:</w:t>
      </w:r>
    </w:p>
    <w:p w:rsidR="00E629B4" w:rsidRPr="006B3BE0" w:rsidRDefault="00E629B4" w:rsidP="000E3062">
      <w:pPr>
        <w:pStyle w:val="Sinespaciado"/>
        <w:ind w:firstLine="708"/>
      </w:pPr>
      <w:r w:rsidRPr="006B3BE0">
        <w:t>La Legislatura remitió a la Comisión Legislativa de Desarrollo Urbano para su estudio y dictamen, la Iniciativa de Decreto por el que se reforman, adicionan y derogan diversas disposiciones del Código Administrativo del Estado de México, de la Ley de la Comisión de Impacto Estatal y de la Ley Orgánica de la Administración Pública del Estado de México, presentada por la Titular del Ejecutivo Estatal; la Iniciativa con Proyecto de Decreto por el que se reforman los artículos 1,</w:t>
      </w:r>
      <w:r w:rsidR="00986E2C">
        <w:t xml:space="preserve"> </w:t>
      </w:r>
      <w:r w:rsidRPr="006B3BE0">
        <w:t>2,</w:t>
      </w:r>
      <w:r w:rsidR="00986E2C">
        <w:t xml:space="preserve"> </w:t>
      </w:r>
      <w:r w:rsidRPr="006B3BE0">
        <w:t>35,</w:t>
      </w:r>
      <w:r w:rsidR="00986E2C">
        <w:t xml:space="preserve"> </w:t>
      </w:r>
      <w:r w:rsidRPr="006B3BE0">
        <w:t>8,</w:t>
      </w:r>
      <w:r w:rsidR="00986E2C">
        <w:t xml:space="preserve"> </w:t>
      </w:r>
      <w:r w:rsidRPr="006B3BE0">
        <w:t>16,</w:t>
      </w:r>
      <w:r w:rsidR="00986E2C">
        <w:t xml:space="preserve"> </w:t>
      </w:r>
      <w:r w:rsidRPr="006B3BE0">
        <w:t>10,</w:t>
      </w:r>
      <w:r w:rsidR="00986E2C">
        <w:t xml:space="preserve"> </w:t>
      </w:r>
      <w:r w:rsidRPr="006B3BE0">
        <w:t>18, 21,</w:t>
      </w:r>
      <w:r w:rsidR="00986E2C">
        <w:t xml:space="preserve"> </w:t>
      </w:r>
      <w:r w:rsidRPr="006B3BE0">
        <w:t>22,</w:t>
      </w:r>
      <w:r w:rsidR="00986E2C">
        <w:t xml:space="preserve"> </w:t>
      </w:r>
      <w:r w:rsidRPr="006B3BE0">
        <w:t>23,</w:t>
      </w:r>
      <w:r w:rsidR="00986E2C">
        <w:t xml:space="preserve"> </w:t>
      </w:r>
      <w:r w:rsidRPr="006B3BE0">
        <w:t>44,</w:t>
      </w:r>
      <w:r w:rsidR="00986E2C">
        <w:t xml:space="preserve"> </w:t>
      </w:r>
      <w:r w:rsidRPr="006B3BE0">
        <w:t>45 y se adiciona al artículo 22 Bis y se deroga el artículo 29 de la Ley de Vivienda del Estado de México, presentada por el diputado Octavio Martínez Vargas, integrante del Grupo Parlamentario del Partido morena y la Iniciativa con Proyecto de Decreto por el que se reforman los artículos 10,</w:t>
      </w:r>
      <w:r w:rsidR="00986E2C">
        <w:t xml:space="preserve"> </w:t>
      </w:r>
      <w:r w:rsidRPr="006B3BE0">
        <w:t>13,</w:t>
      </w:r>
      <w:r w:rsidR="00986E2C">
        <w:t xml:space="preserve"> </w:t>
      </w:r>
      <w:r w:rsidRPr="006B3BE0">
        <w:t xml:space="preserve">14 y 16 y se adiciona el artículo 28 Bis a la Ley de Vivienda del Estado de México y se adicionan fracciones al artículo 3 de la Ley que crea el </w:t>
      </w:r>
      <w:r w:rsidR="00986E2C" w:rsidRPr="006B3BE0">
        <w:t xml:space="preserve">Organismo Público Descentralizado </w:t>
      </w:r>
      <w:r w:rsidRPr="006B3BE0">
        <w:t>de carácter estatal, denominado Instituto Mexiquense de la Vivienda Social, presentada por integrantes del Grupo Parlamentario del Partido Verde Ecologista de México.</w:t>
      </w:r>
    </w:p>
    <w:p w:rsidR="00E629B4" w:rsidRPr="006B3BE0" w:rsidRDefault="00E629B4" w:rsidP="000E3062">
      <w:pPr>
        <w:pStyle w:val="Sinespaciado"/>
        <w:ind w:firstLine="708"/>
      </w:pPr>
      <w:r w:rsidRPr="006B3BE0">
        <w:t xml:space="preserve">Sustanciado el estudio de las iniciativas y ampliamente discutido en la </w:t>
      </w:r>
      <w:r w:rsidR="00723D9C" w:rsidRPr="006B3BE0">
        <w:t>comisión legislativa</w:t>
      </w:r>
      <w:r w:rsidRPr="006B3BE0">
        <w:t>, nos permitimos con apego a lo dispuesto en los artículos 68, 70 y 82 de la Ley Orgánica del Poder Legislativo, en relación con lo previsto en los artículos 13 A, 70, 73, 75, 78, 79 y 80 del Reglamento del Poder Legislativo</w:t>
      </w:r>
      <w:r w:rsidR="00986E2C">
        <w:t>,</w:t>
      </w:r>
      <w:r w:rsidRPr="006B3BE0">
        <w:t xml:space="preserve"> emitir el siguiente:</w:t>
      </w:r>
    </w:p>
    <w:p w:rsidR="00E629B4" w:rsidRPr="006B3BE0" w:rsidRDefault="00E629B4" w:rsidP="0027784A">
      <w:pPr>
        <w:pStyle w:val="Sinespaciado"/>
        <w:jc w:val="center"/>
      </w:pPr>
      <w:r w:rsidRPr="006B3BE0">
        <w:t>DICTAMEN</w:t>
      </w:r>
    </w:p>
    <w:p w:rsidR="00E629B4" w:rsidRPr="006B3BE0" w:rsidRDefault="00E629B4" w:rsidP="0027784A">
      <w:pPr>
        <w:pStyle w:val="Sinespaciado"/>
        <w:jc w:val="center"/>
      </w:pPr>
      <w:r w:rsidRPr="006B3BE0">
        <w:t>RESOLUTIVOS</w:t>
      </w:r>
    </w:p>
    <w:p w:rsidR="00E629B4" w:rsidRPr="006B3BE0" w:rsidRDefault="00E629B4" w:rsidP="00F1219D">
      <w:pPr>
        <w:pStyle w:val="Sinespaciado"/>
        <w:ind w:firstLine="708"/>
      </w:pPr>
      <w:r w:rsidRPr="006B3BE0">
        <w:t>PRIMERO. Son de aprobarse en lo conducente, conforme a este Dictamen y al Proyecto de Decreto correspondiente, la Iniciativa de Decreto por el que se reforman, adicionan y derogan diversas disposiciones del Código Administrativo del Estado de México, de la Ley de la Comisión de Impacto Estatal y de la Ley Orgánica de la Administración Pública del Estado de México, presentada por la Titular del Ejecutivo Estatal; la Iniciativa con Proyecto de Decreto por el que se reforman, adicionan y derogan diversas disposiciones y artículos de la Ley de Vivienda del Estado de México, presentada por el diputado Octavio Martínez Vargas, integrante del Grupo Parlamentario de morena, y la Iniciativa con Proyecto de Decreto por el que se reforman y adicionan diversas diversos artículos de la Ley de Vivienda del Estado de México y de la Ley que crea el organismo público descentralizado de carácter estatal, denominado Instituto Mexiquense de la Vivienda Social, presentado por integrantes del Grupo Parlamentario del Partido Verde Ecologista de México.</w:t>
      </w:r>
    </w:p>
    <w:p w:rsidR="00E629B4" w:rsidRPr="006B3BE0" w:rsidRDefault="00E629B4" w:rsidP="004172E7">
      <w:pPr>
        <w:pStyle w:val="Sinespaciado"/>
        <w:ind w:firstLine="708"/>
      </w:pPr>
      <w:r w:rsidRPr="006B3BE0">
        <w:lastRenderedPageBreak/>
        <w:t>SEGUNDO. Con el Proyecto de Decreto se permite el Estado de México sumarse al Programa Nacional de Vivienda, mejorando la tramitación y servicios y se establecen bases normativas que favorecen un mejor acceso a la vivienda.</w:t>
      </w:r>
    </w:p>
    <w:p w:rsidR="00E629B4" w:rsidRPr="006B3BE0" w:rsidRDefault="00E629B4" w:rsidP="004172E7">
      <w:pPr>
        <w:pStyle w:val="Sinespaciado"/>
        <w:ind w:firstLine="708"/>
      </w:pPr>
      <w:r w:rsidRPr="006B3BE0">
        <w:t>TERCERO. Se adjunta el Proyecto de Decreto para que, previa discusión y aprobación por la legislatura, se remita a la persona Titular del Ejecutivo Estatal para los efectos necesarios.</w:t>
      </w:r>
    </w:p>
    <w:p w:rsidR="00E629B4" w:rsidRPr="006B3BE0" w:rsidRDefault="00E629B4" w:rsidP="005B282B">
      <w:pPr>
        <w:pStyle w:val="Sinespaciado"/>
      </w:pPr>
      <w:r w:rsidRPr="006B3BE0">
        <w:t>Dado en el Palacio del Poder Legislativo de la ciudad de Toluca de Lerdo, capital del Estado de México, a los veintisiete días del mes de agosto del año dos mil veintiséis.</w:t>
      </w:r>
    </w:p>
    <w:p w:rsidR="00E629B4" w:rsidRPr="006B3BE0" w:rsidRDefault="00E629B4" w:rsidP="004172E7">
      <w:pPr>
        <w:pStyle w:val="Sinespaciado"/>
        <w:ind w:firstLine="708"/>
      </w:pPr>
      <w:r w:rsidRPr="006B3BE0">
        <w:t>Es cuanto Presidente.</w:t>
      </w:r>
    </w:p>
    <w:p w:rsidR="00E629B4" w:rsidRPr="006B3BE0" w:rsidRDefault="00E629B4" w:rsidP="00E629B4">
      <w:pPr>
        <w:pStyle w:val="Sinespaciado"/>
      </w:pPr>
      <w:r w:rsidRPr="006B3BE0">
        <w:t xml:space="preserve">PRESIDENTE DIP. HÉCTOR KARIM CARVALLO DELFÍN. Gracias compañera. </w:t>
      </w:r>
    </w:p>
    <w:p w:rsidR="00E629B4" w:rsidRPr="006B3BE0" w:rsidRDefault="00E629B4" w:rsidP="005533AC">
      <w:pPr>
        <w:pStyle w:val="Sinespaciado"/>
        <w:ind w:firstLine="708"/>
      </w:pPr>
      <w:r w:rsidRPr="006B3BE0">
        <w:t xml:space="preserve">Abro la discusión en lo general del Dictamen y del Proyecto de Decreto y consulto a la </w:t>
      </w:r>
      <w:r w:rsidR="00723D9C" w:rsidRPr="006B3BE0">
        <w:t xml:space="preserve">comisión </w:t>
      </w:r>
      <w:r w:rsidRPr="006B3BE0">
        <w:t>si alguien desea hacer el uso de la palabra.</w:t>
      </w:r>
    </w:p>
    <w:p w:rsidR="00E629B4" w:rsidRPr="006B3BE0" w:rsidRDefault="00E629B4" w:rsidP="005533AC">
      <w:pPr>
        <w:pStyle w:val="Sinespaciado"/>
        <w:ind w:firstLine="708"/>
      </w:pPr>
      <w:r w:rsidRPr="006B3BE0">
        <w:t>Tiene el uso de la palabra el diputado Octavio Martínez.</w:t>
      </w:r>
    </w:p>
    <w:p w:rsidR="00E629B4" w:rsidRPr="006B3BE0" w:rsidRDefault="00E629B4" w:rsidP="00E629B4">
      <w:pPr>
        <w:pStyle w:val="Sinespaciado"/>
      </w:pPr>
      <w:r w:rsidRPr="006B3BE0">
        <w:t>DIP. OCTAVIO MARTÍNEZ VARGAS. Muchas gracias Presidente.</w:t>
      </w:r>
    </w:p>
    <w:p w:rsidR="00947851" w:rsidRPr="004008C1" w:rsidRDefault="00E629B4" w:rsidP="005533AC">
      <w:pPr>
        <w:pStyle w:val="Sinespaciado"/>
        <w:ind w:firstLine="708"/>
      </w:pPr>
      <w:r w:rsidRPr="006B3BE0">
        <w:t>Muy buena tarde a todas y todos, primero quiero reconocer la puntual diligencia de todas y todos mis compañeros legisladores de todos los grupos parlamentarios que abonamos a efecto de robustecer la el dictamen de reforma que hoy se está discutiendo, subrayar que evidentemente es una iniciativa de nuestra Gobernadora, la maestra Delfina, y que tiene como objeto acabar con los abusos, los excesos y la corrupción que se ha dado</w:t>
      </w:r>
      <w:r w:rsidR="00E1732C" w:rsidRPr="006B3BE0">
        <w:t xml:space="preserve"> en pasadas</w:t>
      </w:r>
      <w:r w:rsidR="00947851" w:rsidRPr="006B3BE0">
        <w:t xml:space="preserve"> </w:t>
      </w:r>
      <w:r w:rsidR="00947851" w:rsidRPr="004008C1">
        <w:t xml:space="preserve">administraciones con desarrolladores inmobiliarios, aquellos que vendieron deseos de una vivienda digna endeudaron a familias para pagar créditos que van incluso 2, 3 décadas y que siguen </w:t>
      </w:r>
      <w:r w:rsidR="005B282B" w:rsidRPr="004008C1">
        <w:t>aún</w:t>
      </w:r>
      <w:r w:rsidR="00947851" w:rsidRPr="004008C1">
        <w:t xml:space="preserve"> pendientes que cuenten con espacios públicos, agua, escuelas, mercados, los servicios más elementales que están obligados a ofrecer.</w:t>
      </w:r>
    </w:p>
    <w:p w:rsidR="00947851" w:rsidRPr="004008C1" w:rsidRDefault="00947851" w:rsidP="00C17920">
      <w:pPr>
        <w:pStyle w:val="Sinespaciado"/>
        <w:ind w:firstLine="708"/>
      </w:pPr>
      <w:r w:rsidRPr="004008C1">
        <w:t>Hoy esta reforma plantea no, no permitir que ningún desarrollador pueda volver a engañar a las y los ciudadanos del Estado de México, si le ofrecen una vivienda que contara con ciertos elementos de equipamiento urbano tendrá que cumplir con ello y también abre la posibilidad a la sociedad a efecto de poder adquirir un patrimonio una vivienda accesible, cómoda, amplia con esfuerzos y programas y recursos que pudieran dar como resultado ofrecer a su familia un patrimonio dejar de arrendar y construir su propio hogar.</w:t>
      </w:r>
    </w:p>
    <w:p w:rsidR="00947851" w:rsidRPr="004008C1" w:rsidRDefault="00947851" w:rsidP="005533AC">
      <w:pPr>
        <w:pStyle w:val="Sinespaciado"/>
        <w:ind w:firstLine="708"/>
      </w:pPr>
      <w:r w:rsidRPr="004008C1">
        <w:t xml:space="preserve">Entonces es una reforma muy importante la que hoy estamos discutiendo mi reconocimiento a las y los compañeros que abonaron a esta discusión y a enriquecer nunca más una, un desarrollo habitacional en el Estado de México, que venda esperanza y que herede problemas eso jamás volverá a repetirse, 4 de cada 10 personas que vivimos en Estado de México, viven en unidades habitacionales y enfrentan problemas de origen de su unidad, eso lo que hoy se </w:t>
      </w:r>
      <w:r w:rsidR="005B282B" w:rsidRPr="004008C1">
        <w:t>está</w:t>
      </w:r>
      <w:r w:rsidRPr="004008C1">
        <w:t xml:space="preserve"> discutiendo sumamente transcendente para corregir lo que nunca debió a ver sucedió, lo que nunca debió a ver sucedido en el Estado de México y desde luego abre la posibilidad para que el, la o el servidor público que contravenga la ley sea sancionado con apego a la Ley de </w:t>
      </w:r>
      <w:r w:rsidR="00CC2EC7" w:rsidRPr="004008C1">
        <w:t xml:space="preserve">Responsabilidad </w:t>
      </w:r>
      <w:r w:rsidRPr="004008C1">
        <w:t xml:space="preserve">para </w:t>
      </w:r>
      <w:r w:rsidR="00CC2EC7" w:rsidRPr="004008C1">
        <w:t xml:space="preserve">Servidores Públicos </w:t>
      </w:r>
      <w:r w:rsidRPr="004008C1">
        <w:t>y de cometerse alguna otra delito con apego a la justicia como debe ser y nunca más impunidad ningún desarrollador o servidor público.</w:t>
      </w:r>
    </w:p>
    <w:p w:rsidR="00947851" w:rsidRPr="004008C1" w:rsidRDefault="00947851" w:rsidP="005533AC">
      <w:pPr>
        <w:pStyle w:val="Sinespaciado"/>
        <w:ind w:firstLine="708"/>
      </w:pPr>
      <w:r w:rsidRPr="004008C1">
        <w:t>En hora buena en el grupo parlamentario de morena vamos a obviamente a respaldar y felicidades a las y los ciudadanos del Estado de México porque tendrán muchas alternativas legales para poder construir un, su patrimonio propio muchísimas gracias Presidente.</w:t>
      </w:r>
    </w:p>
    <w:p w:rsidR="00947851" w:rsidRPr="004008C1" w:rsidRDefault="00947851" w:rsidP="00947851">
      <w:pPr>
        <w:pStyle w:val="Sinespaciado"/>
      </w:pPr>
      <w:r w:rsidRPr="004008C1">
        <w:t>PRESIDENTE DIP. HÉCTOR KARIM CARVALLO DELFÍN. Pregunto a las y a los diputados si consideran suficientemente discutido en lo general el Dictamen de Proyecto de Decreto y pido a quienes estén por ello se sirva a levantar la mano.</w:t>
      </w:r>
    </w:p>
    <w:p w:rsidR="00947851" w:rsidRPr="004008C1" w:rsidRDefault="00947851" w:rsidP="00947851">
      <w:pPr>
        <w:pStyle w:val="Sinespaciado"/>
      </w:pPr>
      <w:r w:rsidRPr="004008C1">
        <w:t xml:space="preserve">SECRETARIA DIP. EMMA LAURA ALVAREZ VILLAVICENCIO. Las diputadas y los diputados consideran suficientemente discutido en lo general el Dictamen de Proyecto de Decreto </w:t>
      </w:r>
    </w:p>
    <w:p w:rsidR="00947851" w:rsidRPr="004008C1" w:rsidRDefault="00947851" w:rsidP="00947851">
      <w:pPr>
        <w:pStyle w:val="Sinespaciado"/>
      </w:pPr>
      <w:r w:rsidRPr="004008C1">
        <w:t>PRESIDENTE DIP. HÉCTOR KARIM CARVALLO DELFÍN. Consulto si son de aprobarse en lo general el Dictamen de Proyecto de Decreto y pido a la Secretaria recabe la votación nominal, si alguien desea formular alguna reserva</w:t>
      </w:r>
      <w:r w:rsidR="003454D4">
        <w:t>,</w:t>
      </w:r>
      <w:r w:rsidRPr="004008C1">
        <w:t xml:space="preserve"> sírvase indicarlo.</w:t>
      </w:r>
    </w:p>
    <w:p w:rsidR="00947851" w:rsidRPr="004008C1" w:rsidRDefault="00947851" w:rsidP="00947851">
      <w:pPr>
        <w:pStyle w:val="Sinespaciado"/>
      </w:pPr>
      <w:r w:rsidRPr="004008C1">
        <w:t>SECRETARIA DIP. EMMA LAURA ALVAREZ VILLAVICENCIO. Recabo la votación</w:t>
      </w:r>
    </w:p>
    <w:p w:rsidR="00947851" w:rsidRPr="004008C1" w:rsidRDefault="00947851" w:rsidP="00947851">
      <w:pPr>
        <w:pStyle w:val="Sinespaciado"/>
        <w:jc w:val="center"/>
        <w:rPr>
          <w:i/>
        </w:rPr>
      </w:pPr>
      <w:r w:rsidRPr="004008C1">
        <w:rPr>
          <w:i/>
        </w:rPr>
        <w:lastRenderedPageBreak/>
        <w:t xml:space="preserve">(Votación </w:t>
      </w:r>
      <w:r w:rsidR="005533AC" w:rsidRPr="004008C1">
        <w:rPr>
          <w:i/>
        </w:rPr>
        <w:t>nominal</w:t>
      </w:r>
      <w:r w:rsidRPr="004008C1">
        <w:rPr>
          <w:i/>
        </w:rPr>
        <w:t>)</w:t>
      </w:r>
    </w:p>
    <w:p w:rsidR="00407555" w:rsidRPr="004008C1" w:rsidRDefault="00407555" w:rsidP="005B282B">
      <w:pPr>
        <w:shd w:val="clear" w:color="auto" w:fill="FFFFFF"/>
        <w:spacing w:after="0"/>
        <w:jc w:val="both"/>
        <w:textAlignment w:val="baseline"/>
        <w:rPr>
          <w:rFonts w:ascii="Times New Roman" w:hAnsi="Times New Roman" w:cs="Times New Roman"/>
          <w:kern w:val="2"/>
          <w:sz w:val="24"/>
          <w:szCs w:val="24"/>
        </w:rPr>
      </w:pPr>
      <w:r w:rsidRPr="004008C1">
        <w:rPr>
          <w:rFonts w:ascii="Times New Roman" w:hAnsi="Times New Roman" w:cs="Times New Roman"/>
          <w:sz w:val="24"/>
          <w:szCs w:val="24"/>
        </w:rPr>
        <w:t xml:space="preserve">SECRETARIA </w:t>
      </w:r>
      <w:r w:rsidRPr="004008C1">
        <w:rPr>
          <w:rFonts w:ascii="Times New Roman" w:hAnsi="Times New Roman" w:cs="Times New Roman"/>
          <w:kern w:val="2"/>
          <w:sz w:val="24"/>
          <w:szCs w:val="24"/>
        </w:rPr>
        <w:t xml:space="preserve">DIP. EMMA LAURA ALVAREZ VILLAVICENCIO. El </w:t>
      </w:r>
      <w:r w:rsidR="005B282B" w:rsidRPr="004008C1">
        <w:rPr>
          <w:rFonts w:ascii="Times New Roman" w:hAnsi="Times New Roman" w:cs="Times New Roman"/>
          <w:kern w:val="2"/>
          <w:sz w:val="24"/>
          <w:szCs w:val="24"/>
        </w:rPr>
        <w:t xml:space="preserve">Dictamen </w:t>
      </w:r>
      <w:r w:rsidRPr="004008C1">
        <w:rPr>
          <w:rFonts w:ascii="Times New Roman" w:hAnsi="Times New Roman" w:cs="Times New Roman"/>
          <w:kern w:val="2"/>
          <w:sz w:val="24"/>
          <w:szCs w:val="24"/>
        </w:rPr>
        <w:t xml:space="preserve">y el </w:t>
      </w:r>
      <w:r w:rsidR="005B282B" w:rsidRPr="004008C1">
        <w:rPr>
          <w:rFonts w:ascii="Times New Roman" w:hAnsi="Times New Roman" w:cs="Times New Roman"/>
          <w:kern w:val="2"/>
          <w:sz w:val="24"/>
          <w:szCs w:val="24"/>
        </w:rPr>
        <w:t xml:space="preserve">Proyecto </w:t>
      </w:r>
      <w:r w:rsidRPr="004008C1">
        <w:rPr>
          <w:rFonts w:ascii="Times New Roman" w:hAnsi="Times New Roman" w:cs="Times New Roman"/>
          <w:kern w:val="2"/>
          <w:sz w:val="24"/>
          <w:szCs w:val="24"/>
        </w:rPr>
        <w:t xml:space="preserve">de </w:t>
      </w:r>
      <w:r w:rsidR="005B282B" w:rsidRPr="004008C1">
        <w:rPr>
          <w:rFonts w:ascii="Times New Roman" w:hAnsi="Times New Roman" w:cs="Times New Roman"/>
          <w:kern w:val="2"/>
          <w:sz w:val="24"/>
          <w:szCs w:val="24"/>
        </w:rPr>
        <w:t xml:space="preserve">Decreto </w:t>
      </w:r>
      <w:r w:rsidRPr="004008C1">
        <w:rPr>
          <w:rFonts w:ascii="Times New Roman" w:hAnsi="Times New Roman" w:cs="Times New Roman"/>
          <w:kern w:val="2"/>
          <w:sz w:val="24"/>
          <w:szCs w:val="24"/>
        </w:rPr>
        <w:t>han sido aprobados en lo general por mayoría de votos, unanimidad de votos.</w:t>
      </w:r>
    </w:p>
    <w:p w:rsidR="00407555" w:rsidRPr="004008C1" w:rsidRDefault="00407555" w:rsidP="005B282B">
      <w:pPr>
        <w:shd w:val="clear" w:color="auto" w:fill="FFFFFF"/>
        <w:spacing w:after="0"/>
        <w:jc w:val="both"/>
        <w:textAlignment w:val="baseline"/>
        <w:rPr>
          <w:rFonts w:ascii="Times New Roman" w:hAnsi="Times New Roman" w:cs="Times New Roman"/>
          <w:kern w:val="2"/>
          <w:sz w:val="24"/>
          <w:szCs w:val="24"/>
        </w:rPr>
      </w:pPr>
      <w:r w:rsidRPr="004008C1">
        <w:rPr>
          <w:rFonts w:ascii="Times New Roman" w:hAnsi="Times New Roman" w:cs="Times New Roman"/>
          <w:kern w:val="2"/>
          <w:sz w:val="24"/>
          <w:szCs w:val="24"/>
        </w:rPr>
        <w:t xml:space="preserve">PRESIDENTE DIP. HÉCTOR KARIM CARVALLO DELFÍN. Se acuerda la aprobación en lo general del </w:t>
      </w:r>
      <w:r w:rsidR="0086668E" w:rsidRPr="004008C1">
        <w:rPr>
          <w:rFonts w:ascii="Times New Roman" w:hAnsi="Times New Roman" w:cs="Times New Roman"/>
          <w:kern w:val="2"/>
          <w:sz w:val="24"/>
          <w:szCs w:val="24"/>
        </w:rPr>
        <w:t xml:space="preserve">Dictamen </w:t>
      </w:r>
      <w:r w:rsidRPr="004008C1">
        <w:rPr>
          <w:rFonts w:ascii="Times New Roman" w:hAnsi="Times New Roman" w:cs="Times New Roman"/>
          <w:kern w:val="2"/>
          <w:sz w:val="24"/>
          <w:szCs w:val="24"/>
        </w:rPr>
        <w:t xml:space="preserve">y del </w:t>
      </w:r>
      <w:r w:rsidR="0086668E" w:rsidRPr="004008C1">
        <w:rPr>
          <w:rFonts w:ascii="Times New Roman" w:hAnsi="Times New Roman" w:cs="Times New Roman"/>
          <w:kern w:val="2"/>
          <w:sz w:val="24"/>
          <w:szCs w:val="24"/>
        </w:rPr>
        <w:t xml:space="preserve">Proyecto </w:t>
      </w:r>
      <w:r w:rsidRPr="004008C1">
        <w:rPr>
          <w:rFonts w:ascii="Times New Roman" w:hAnsi="Times New Roman" w:cs="Times New Roman"/>
          <w:kern w:val="2"/>
          <w:sz w:val="24"/>
          <w:szCs w:val="24"/>
        </w:rPr>
        <w:t xml:space="preserve">de </w:t>
      </w:r>
      <w:r w:rsidR="0086668E" w:rsidRPr="004008C1">
        <w:rPr>
          <w:rFonts w:ascii="Times New Roman" w:hAnsi="Times New Roman" w:cs="Times New Roman"/>
          <w:kern w:val="2"/>
          <w:sz w:val="24"/>
          <w:szCs w:val="24"/>
        </w:rPr>
        <w:t>Decreto</w:t>
      </w:r>
      <w:r w:rsidRPr="004008C1">
        <w:rPr>
          <w:rFonts w:ascii="Times New Roman" w:hAnsi="Times New Roman" w:cs="Times New Roman"/>
          <w:kern w:val="2"/>
          <w:sz w:val="24"/>
          <w:szCs w:val="24"/>
        </w:rPr>
        <w:t>, se tienen también por aprobados en lo particular.</w:t>
      </w:r>
    </w:p>
    <w:p w:rsidR="00407555" w:rsidRPr="004008C1" w:rsidRDefault="00407555" w:rsidP="005B282B">
      <w:pPr>
        <w:shd w:val="clear" w:color="auto" w:fill="FFFFFF"/>
        <w:spacing w:after="0"/>
        <w:jc w:val="both"/>
        <w:textAlignment w:val="baseline"/>
        <w:rPr>
          <w:rFonts w:ascii="Times New Roman" w:hAnsi="Times New Roman" w:cs="Times New Roman"/>
          <w:kern w:val="2"/>
          <w:sz w:val="24"/>
          <w:szCs w:val="24"/>
        </w:rPr>
      </w:pPr>
      <w:r w:rsidRPr="004008C1">
        <w:rPr>
          <w:rFonts w:ascii="Times New Roman" w:hAnsi="Times New Roman" w:cs="Times New Roman"/>
          <w:kern w:val="2"/>
          <w:sz w:val="24"/>
          <w:szCs w:val="24"/>
        </w:rPr>
        <w:t>SECRETARIA DIP. EMMA LAURA ALVAREZ VILLAVICENCIO. Le informo que han finalizado los asuntos del orden del día.</w:t>
      </w:r>
    </w:p>
    <w:p w:rsidR="00407555" w:rsidRPr="004008C1" w:rsidRDefault="00407555" w:rsidP="005B282B">
      <w:pPr>
        <w:shd w:val="clear" w:color="auto" w:fill="FFFFFF"/>
        <w:spacing w:after="0"/>
        <w:jc w:val="both"/>
        <w:textAlignment w:val="baseline"/>
        <w:rPr>
          <w:rFonts w:ascii="Times New Roman" w:hAnsi="Times New Roman" w:cs="Times New Roman"/>
          <w:kern w:val="2"/>
          <w:sz w:val="24"/>
          <w:szCs w:val="24"/>
        </w:rPr>
      </w:pPr>
      <w:r w:rsidRPr="004008C1">
        <w:rPr>
          <w:rFonts w:ascii="Times New Roman" w:hAnsi="Times New Roman" w:cs="Times New Roman"/>
          <w:kern w:val="2"/>
          <w:sz w:val="24"/>
          <w:szCs w:val="24"/>
        </w:rPr>
        <w:t>PRESIDENTE DIP. HÉCTOR KARIM CARVALLO DELFÍN. Pido a la Secretaría registre la asistencia del quórum.</w:t>
      </w:r>
    </w:p>
    <w:p w:rsidR="00407555" w:rsidRPr="004008C1" w:rsidRDefault="00407555" w:rsidP="005B282B">
      <w:pPr>
        <w:shd w:val="clear" w:color="auto" w:fill="FFFFFF"/>
        <w:spacing w:after="0"/>
        <w:jc w:val="both"/>
        <w:textAlignment w:val="baseline"/>
        <w:rPr>
          <w:rFonts w:ascii="Times New Roman" w:hAnsi="Times New Roman" w:cs="Times New Roman"/>
          <w:kern w:val="2"/>
          <w:sz w:val="24"/>
          <w:szCs w:val="24"/>
        </w:rPr>
      </w:pPr>
      <w:r w:rsidRPr="004008C1">
        <w:rPr>
          <w:rFonts w:ascii="Times New Roman" w:hAnsi="Times New Roman" w:cs="Times New Roman"/>
          <w:kern w:val="2"/>
          <w:sz w:val="24"/>
          <w:szCs w:val="24"/>
        </w:rPr>
        <w:t>SECRETARIA DIP. EMMA LAURA ALVAREZ VILLAVICENCIO. Ha sido registrada la asistencia a la reunión.</w:t>
      </w:r>
    </w:p>
    <w:p w:rsidR="00407555" w:rsidRPr="004008C1" w:rsidRDefault="00407555" w:rsidP="005B282B">
      <w:pPr>
        <w:shd w:val="clear" w:color="auto" w:fill="FFFFFF"/>
        <w:spacing w:after="0"/>
        <w:jc w:val="both"/>
        <w:textAlignment w:val="baseline"/>
        <w:rPr>
          <w:rFonts w:ascii="Times New Roman" w:hAnsi="Times New Roman" w:cs="Times New Roman"/>
          <w:kern w:val="2"/>
          <w:sz w:val="24"/>
          <w:szCs w:val="24"/>
        </w:rPr>
      </w:pPr>
      <w:r w:rsidRPr="004008C1">
        <w:rPr>
          <w:rFonts w:ascii="Times New Roman" w:hAnsi="Times New Roman" w:cs="Times New Roman"/>
          <w:kern w:val="2"/>
          <w:sz w:val="24"/>
          <w:szCs w:val="24"/>
        </w:rPr>
        <w:t>PRESIDENTE DIP. HÉCTOR KARIM CARVALLO DELFÍN. Gracias a todos.</w:t>
      </w:r>
    </w:p>
    <w:p w:rsidR="00407555" w:rsidRPr="004008C1" w:rsidRDefault="00407555" w:rsidP="005533AC">
      <w:pPr>
        <w:spacing w:after="0"/>
        <w:ind w:firstLine="708"/>
        <w:jc w:val="both"/>
        <w:rPr>
          <w:rFonts w:ascii="Times New Roman" w:hAnsi="Times New Roman" w:cs="Times New Roman"/>
          <w:sz w:val="24"/>
          <w:szCs w:val="24"/>
        </w:rPr>
      </w:pPr>
      <w:r w:rsidRPr="004008C1">
        <w:rPr>
          <w:rFonts w:ascii="Times New Roman" w:hAnsi="Times New Roman" w:cs="Times New Roman"/>
          <w:kern w:val="2"/>
          <w:sz w:val="24"/>
          <w:szCs w:val="24"/>
        </w:rPr>
        <w:t xml:space="preserve">Se levanta la </w:t>
      </w:r>
      <w:r w:rsidR="006954DA" w:rsidRPr="004008C1">
        <w:rPr>
          <w:rFonts w:ascii="Times New Roman" w:hAnsi="Times New Roman" w:cs="Times New Roman"/>
          <w:kern w:val="2"/>
          <w:sz w:val="24"/>
          <w:szCs w:val="24"/>
        </w:rPr>
        <w:t xml:space="preserve">Reunión </w:t>
      </w:r>
      <w:r w:rsidRPr="004008C1">
        <w:rPr>
          <w:rFonts w:ascii="Times New Roman" w:hAnsi="Times New Roman" w:cs="Times New Roman"/>
          <w:kern w:val="2"/>
          <w:sz w:val="24"/>
          <w:szCs w:val="24"/>
        </w:rPr>
        <w:t xml:space="preserve">de la Comisión Legislativa de </w:t>
      </w:r>
      <w:r w:rsidRPr="004008C1">
        <w:rPr>
          <w:rFonts w:ascii="Times New Roman" w:hAnsi="Times New Roman" w:cs="Times New Roman"/>
          <w:sz w:val="24"/>
          <w:szCs w:val="24"/>
        </w:rPr>
        <w:t>Desarrollo Urbano, siendo las tres de la tarde con veintinueve minutos del día jueves veintisiete de agosto del año dos mil veintiséis y se pide a sus integrantes queden atentos a la próxima convocatoria.</w:t>
      </w:r>
    </w:p>
    <w:p w:rsidR="004858E5" w:rsidRPr="004008C1" w:rsidRDefault="00407555" w:rsidP="005533AC">
      <w:pPr>
        <w:spacing w:after="0"/>
        <w:ind w:firstLine="708"/>
        <w:jc w:val="both"/>
      </w:pPr>
      <w:r w:rsidRPr="004008C1">
        <w:rPr>
          <w:rFonts w:ascii="Times New Roman" w:hAnsi="Times New Roman" w:cs="Times New Roman"/>
          <w:sz w:val="24"/>
          <w:szCs w:val="24"/>
        </w:rPr>
        <w:t>Tengan todos buena tarde y buen provecho.</w:t>
      </w:r>
    </w:p>
    <w:sectPr w:rsidR="004858E5" w:rsidRPr="004008C1" w:rsidSect="005609C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57D" w:rsidRDefault="00DC657D" w:rsidP="001105DF">
      <w:pPr>
        <w:spacing w:after="0" w:line="240" w:lineRule="auto"/>
      </w:pPr>
      <w:r>
        <w:separator/>
      </w:r>
    </w:p>
  </w:endnote>
  <w:endnote w:type="continuationSeparator" w:id="0">
    <w:p w:rsidR="00DC657D" w:rsidRDefault="00DC657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172594"/>
      <w:docPartObj>
        <w:docPartGallery w:val="Page Numbers (Bottom of Page)"/>
        <w:docPartUnique/>
      </w:docPartObj>
    </w:sdtPr>
    <w:sdtEndPr/>
    <w:sdtContent>
      <w:p w:rsidR="001105DF" w:rsidRDefault="004172E7" w:rsidP="004172E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57D" w:rsidRDefault="00DC657D" w:rsidP="001105DF">
      <w:pPr>
        <w:spacing w:after="0" w:line="240" w:lineRule="auto"/>
      </w:pPr>
      <w:r>
        <w:separator/>
      </w:r>
    </w:p>
  </w:footnote>
  <w:footnote w:type="continuationSeparator" w:id="0">
    <w:p w:rsidR="00DC657D" w:rsidRDefault="00DC657D"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B6EA7"/>
    <w:rsid w:val="000E3062"/>
    <w:rsid w:val="001105DF"/>
    <w:rsid w:val="001B25A9"/>
    <w:rsid w:val="00216325"/>
    <w:rsid w:val="0027784A"/>
    <w:rsid w:val="00293B4C"/>
    <w:rsid w:val="003209AF"/>
    <w:rsid w:val="003454D4"/>
    <w:rsid w:val="0035687B"/>
    <w:rsid w:val="00370D96"/>
    <w:rsid w:val="004008C1"/>
    <w:rsid w:val="00407555"/>
    <w:rsid w:val="004172E7"/>
    <w:rsid w:val="004757FA"/>
    <w:rsid w:val="004858E5"/>
    <w:rsid w:val="005533AC"/>
    <w:rsid w:val="005609C1"/>
    <w:rsid w:val="00570029"/>
    <w:rsid w:val="005B282B"/>
    <w:rsid w:val="005E014C"/>
    <w:rsid w:val="006362E6"/>
    <w:rsid w:val="00641250"/>
    <w:rsid w:val="00675AC6"/>
    <w:rsid w:val="006954DA"/>
    <w:rsid w:val="006B3BE0"/>
    <w:rsid w:val="00723D9C"/>
    <w:rsid w:val="007A0303"/>
    <w:rsid w:val="007B3038"/>
    <w:rsid w:val="007D7210"/>
    <w:rsid w:val="007D740C"/>
    <w:rsid w:val="0086668E"/>
    <w:rsid w:val="008905A7"/>
    <w:rsid w:val="00947851"/>
    <w:rsid w:val="00957B3B"/>
    <w:rsid w:val="00961D15"/>
    <w:rsid w:val="00972E5A"/>
    <w:rsid w:val="00985CE3"/>
    <w:rsid w:val="00986E2C"/>
    <w:rsid w:val="009A47F3"/>
    <w:rsid w:val="00AF6289"/>
    <w:rsid w:val="00B850DA"/>
    <w:rsid w:val="00BC6E2A"/>
    <w:rsid w:val="00BE26ED"/>
    <w:rsid w:val="00C17920"/>
    <w:rsid w:val="00C334E4"/>
    <w:rsid w:val="00C46322"/>
    <w:rsid w:val="00C544D6"/>
    <w:rsid w:val="00CC2EC7"/>
    <w:rsid w:val="00CF2F5A"/>
    <w:rsid w:val="00D80CA3"/>
    <w:rsid w:val="00DC657D"/>
    <w:rsid w:val="00DD5B90"/>
    <w:rsid w:val="00E1732C"/>
    <w:rsid w:val="00E629B4"/>
    <w:rsid w:val="00E85DC7"/>
    <w:rsid w:val="00EE4296"/>
    <w:rsid w:val="00F1219D"/>
    <w:rsid w:val="00F868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FAB5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407555"/>
    <w:pPr>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9170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7892574">
      <w:bodyDiv w:val="1"/>
      <w:marLeft w:val="0"/>
      <w:marRight w:val="0"/>
      <w:marTop w:val="0"/>
      <w:marBottom w:val="0"/>
      <w:divBdr>
        <w:top w:val="none" w:sz="0" w:space="0" w:color="auto"/>
        <w:left w:val="none" w:sz="0" w:space="0" w:color="auto"/>
        <w:bottom w:val="none" w:sz="0" w:space="0" w:color="auto"/>
        <w:right w:val="none" w:sz="0" w:space="0" w:color="auto"/>
      </w:divBdr>
    </w:div>
    <w:div w:id="1817916399">
      <w:bodyDiv w:val="1"/>
      <w:marLeft w:val="0"/>
      <w:marRight w:val="0"/>
      <w:marTop w:val="0"/>
      <w:marBottom w:val="0"/>
      <w:divBdr>
        <w:top w:val="none" w:sz="0" w:space="0" w:color="auto"/>
        <w:left w:val="none" w:sz="0" w:space="0" w:color="auto"/>
        <w:bottom w:val="none" w:sz="0" w:space="0" w:color="auto"/>
        <w:right w:val="none" w:sz="0" w:space="0" w:color="auto"/>
      </w:divBdr>
    </w:div>
    <w:div w:id="199212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1878</Words>
  <Characters>10330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2026-08-31T16:41:00Z</dcterms:created>
  <dcterms:modified xsi:type="dcterms:W3CDTF">2026-09-02T22:22:00Z</dcterms:modified>
</cp:coreProperties>
</file>