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7145" w:rsidRPr="005A2899" w:rsidRDefault="00E85A76" w:rsidP="001E70CD">
      <w:pPr>
        <w:pStyle w:val="Sinespaciado"/>
        <w:jc w:val="center"/>
        <w:rPr>
          <w:rFonts w:ascii="Times New Roman" w:hAnsi="Times New Roman" w:cs="Times New Roman"/>
        </w:rPr>
      </w:pPr>
      <w:bookmarkStart w:id="0" w:name="_GoBack"/>
      <w:bookmarkEnd w:id="0"/>
      <w:r w:rsidRPr="005A2899">
        <w:rPr>
          <w:rFonts w:ascii="Times New Roman" w:hAnsi="Times New Roman" w:cs="Times New Roman"/>
        </w:rPr>
        <w:t>REUNION DE LAS COMISIONES LEGISLATIVAS DE GOBERNACIÓN Y PUNTOS CONSTITUCIONALES</w:t>
      </w:r>
      <w:r w:rsidR="00E977F6">
        <w:rPr>
          <w:rFonts w:ascii="Times New Roman" w:hAnsi="Times New Roman" w:cs="Times New Roman"/>
        </w:rPr>
        <w:t xml:space="preserve">, </w:t>
      </w:r>
      <w:r w:rsidR="000819D8">
        <w:rPr>
          <w:rFonts w:ascii="Times New Roman" w:hAnsi="Times New Roman" w:cs="Times New Roman"/>
        </w:rPr>
        <w:t xml:space="preserve">Y </w:t>
      </w:r>
      <w:r w:rsidR="00E977F6">
        <w:rPr>
          <w:rFonts w:ascii="Times New Roman" w:hAnsi="Times New Roman" w:cs="Times New Roman"/>
        </w:rPr>
        <w:t>DE</w:t>
      </w:r>
      <w:r w:rsidRPr="005A2899">
        <w:rPr>
          <w:rFonts w:ascii="Times New Roman" w:hAnsi="Times New Roman" w:cs="Times New Roman"/>
        </w:rPr>
        <w:t xml:space="preserve"> GESTIÓN INTEGRAL DE RIESGOS Y PROTECCIÓN CIVIL DE LA H. “LXII” LEGISLATURA DEL ESTADO DE MÉXICO</w:t>
      </w:r>
      <w:r w:rsidR="00E977F6">
        <w:rPr>
          <w:rFonts w:ascii="Times New Roman" w:hAnsi="Times New Roman" w:cs="Times New Roman"/>
        </w:rPr>
        <w:t>.</w:t>
      </w:r>
    </w:p>
    <w:p w:rsidR="00BC7145" w:rsidRPr="005A2899" w:rsidRDefault="00BC7145" w:rsidP="001E70CD">
      <w:pPr>
        <w:pStyle w:val="Sinespaciado"/>
        <w:jc w:val="center"/>
        <w:rPr>
          <w:rFonts w:ascii="Times New Roman" w:hAnsi="Times New Roman" w:cs="Times New Roman"/>
        </w:rPr>
      </w:pPr>
    </w:p>
    <w:p w:rsidR="00BC7145" w:rsidRPr="005A2899" w:rsidRDefault="00BC7145" w:rsidP="001E70CD">
      <w:pPr>
        <w:pStyle w:val="Sinespaciado"/>
        <w:jc w:val="center"/>
        <w:rPr>
          <w:rFonts w:ascii="Times New Roman" w:hAnsi="Times New Roman" w:cs="Times New Roman"/>
        </w:rPr>
      </w:pPr>
      <w:r w:rsidRPr="005A2899">
        <w:rPr>
          <w:rFonts w:ascii="Times New Roman" w:hAnsi="Times New Roman" w:cs="Times New Roman"/>
        </w:rPr>
        <w:t>Celebrada el día 20 de octubre de 2026</w:t>
      </w:r>
    </w:p>
    <w:p w:rsidR="00097D08" w:rsidRPr="005A2899" w:rsidRDefault="00097D08" w:rsidP="001E70CD">
      <w:pPr>
        <w:pStyle w:val="Sinespaciado"/>
        <w:jc w:val="center"/>
        <w:rPr>
          <w:rFonts w:ascii="Times New Roman" w:hAnsi="Times New Roman" w:cs="Times New Roman"/>
        </w:rPr>
      </w:pPr>
    </w:p>
    <w:p w:rsidR="00BC7145" w:rsidRPr="005A2899" w:rsidRDefault="00BC7145" w:rsidP="001E70CD">
      <w:pPr>
        <w:pStyle w:val="Sinespaciado"/>
        <w:jc w:val="center"/>
        <w:rPr>
          <w:rFonts w:ascii="Times New Roman" w:hAnsi="Times New Roman" w:cs="Times New Roman"/>
        </w:rPr>
      </w:pPr>
      <w:r w:rsidRPr="005A2899">
        <w:rPr>
          <w:rFonts w:ascii="Times New Roman" w:hAnsi="Times New Roman" w:cs="Times New Roman"/>
        </w:rPr>
        <w:t xml:space="preserve">Presidencia del </w:t>
      </w:r>
      <w:r w:rsidR="009B6C2B" w:rsidRPr="005A2899">
        <w:rPr>
          <w:rFonts w:ascii="Times New Roman" w:hAnsi="Times New Roman" w:cs="Times New Roman"/>
        </w:rPr>
        <w:t>diputado</w:t>
      </w:r>
      <w:r w:rsidRPr="005A2899">
        <w:rPr>
          <w:rFonts w:ascii="Times New Roman" w:hAnsi="Times New Roman" w:cs="Times New Roman"/>
        </w:rPr>
        <w:t xml:space="preserve"> Javier Cruz Jaramillo</w:t>
      </w:r>
    </w:p>
    <w:p w:rsidR="00BC7145" w:rsidRPr="005A2899" w:rsidRDefault="00BC7145" w:rsidP="001E70CD">
      <w:pPr>
        <w:pStyle w:val="Sinespaciado"/>
        <w:jc w:val="both"/>
        <w:rPr>
          <w:rFonts w:ascii="Times New Roman" w:hAnsi="Times New Roman" w:cs="Times New Roman"/>
        </w:rPr>
      </w:pPr>
    </w:p>
    <w:p w:rsidR="001E70CD"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 xml:space="preserve">PRESIDENTE DIP. JAVIER CRUZ JARAMILLO. </w:t>
      </w:r>
      <w:r w:rsidR="004A4B17" w:rsidRPr="005A2899">
        <w:rPr>
          <w:rFonts w:ascii="Times New Roman" w:hAnsi="Times New Roman" w:cs="Times New Roman"/>
        </w:rPr>
        <w:t xml:space="preserve">Saludo a quienes integran las </w:t>
      </w:r>
      <w:r w:rsidRPr="005A2899">
        <w:rPr>
          <w:rFonts w:ascii="Times New Roman" w:hAnsi="Times New Roman" w:cs="Times New Roman"/>
        </w:rPr>
        <w:t>Comisiones Legislativas de Gobernación y Puntos Constitucionales y de Gestión integral de Riesgos y Protección Civil y valoro su disposición para tener oportunamente las tareas que nos han sido encomendadas</w:t>
      </w:r>
      <w:r w:rsidR="001E70CD" w:rsidRPr="005A2899">
        <w:rPr>
          <w:rFonts w:ascii="Times New Roman" w:hAnsi="Times New Roman" w:cs="Times New Roman"/>
        </w:rPr>
        <w:t>.</w:t>
      </w:r>
    </w:p>
    <w:p w:rsidR="00BC7145" w:rsidRPr="005A2899" w:rsidRDefault="001E70CD" w:rsidP="001E70CD">
      <w:pPr>
        <w:pStyle w:val="Sinespaciado"/>
        <w:ind w:firstLine="708"/>
        <w:jc w:val="both"/>
        <w:rPr>
          <w:rFonts w:ascii="Times New Roman" w:hAnsi="Times New Roman" w:cs="Times New Roman"/>
        </w:rPr>
      </w:pPr>
      <w:r w:rsidRPr="005A2899">
        <w:rPr>
          <w:rFonts w:ascii="Times New Roman" w:hAnsi="Times New Roman" w:cs="Times New Roman"/>
        </w:rPr>
        <w:t xml:space="preserve">Me </w:t>
      </w:r>
      <w:r w:rsidR="00BC7145" w:rsidRPr="005A2899">
        <w:rPr>
          <w:rFonts w:ascii="Times New Roman" w:hAnsi="Times New Roman" w:cs="Times New Roman"/>
        </w:rPr>
        <w:t xml:space="preserve">permito destacar que el </w:t>
      </w:r>
      <w:r w:rsidR="004553C1" w:rsidRPr="005A2899">
        <w:rPr>
          <w:rFonts w:ascii="Times New Roman" w:hAnsi="Times New Roman" w:cs="Times New Roman"/>
        </w:rPr>
        <w:t>diputado</w:t>
      </w:r>
      <w:r w:rsidR="00BC7145" w:rsidRPr="005A2899">
        <w:rPr>
          <w:rFonts w:ascii="Times New Roman" w:hAnsi="Times New Roman" w:cs="Times New Roman"/>
        </w:rPr>
        <w:t xml:space="preserve"> Valentín Martínez Castillo</w:t>
      </w:r>
      <w:r w:rsidR="004553C1" w:rsidRPr="005A2899">
        <w:rPr>
          <w:rFonts w:ascii="Times New Roman" w:hAnsi="Times New Roman" w:cs="Times New Roman"/>
        </w:rPr>
        <w:t>,</w:t>
      </w:r>
      <w:r w:rsidR="00BC7145" w:rsidRPr="005A2899">
        <w:rPr>
          <w:rFonts w:ascii="Times New Roman" w:hAnsi="Times New Roman" w:cs="Times New Roman"/>
        </w:rPr>
        <w:t xml:space="preserve"> </w:t>
      </w:r>
      <w:r w:rsidRPr="005A2899">
        <w:rPr>
          <w:rFonts w:ascii="Times New Roman" w:hAnsi="Times New Roman" w:cs="Times New Roman"/>
        </w:rPr>
        <w:t xml:space="preserve">Presidente </w:t>
      </w:r>
      <w:r w:rsidR="00BC7145" w:rsidRPr="005A2899">
        <w:rPr>
          <w:rFonts w:ascii="Times New Roman" w:hAnsi="Times New Roman" w:cs="Times New Roman"/>
        </w:rPr>
        <w:t>de la Comisión Legislativa de Gestión Integral de Riesgos y Protección Civil y presentante de la iniciativa</w:t>
      </w:r>
      <w:r w:rsidRPr="005A2899">
        <w:rPr>
          <w:rFonts w:ascii="Times New Roman" w:hAnsi="Times New Roman" w:cs="Times New Roman"/>
        </w:rPr>
        <w:t>,</w:t>
      </w:r>
      <w:r w:rsidR="00BC7145" w:rsidRPr="005A2899">
        <w:rPr>
          <w:rFonts w:ascii="Times New Roman" w:hAnsi="Times New Roman" w:cs="Times New Roman"/>
        </w:rPr>
        <w:t xml:space="preserve"> participará</w:t>
      </w:r>
      <w:r w:rsidRPr="005A2899">
        <w:rPr>
          <w:rFonts w:ascii="Times New Roman" w:hAnsi="Times New Roman" w:cs="Times New Roman"/>
        </w:rPr>
        <w:t>,</w:t>
      </w:r>
      <w:r w:rsidR="00BC7145" w:rsidRPr="005A2899">
        <w:rPr>
          <w:rFonts w:ascii="Times New Roman" w:hAnsi="Times New Roman" w:cs="Times New Roman"/>
        </w:rPr>
        <w:t xml:space="preserve"> la </w:t>
      </w:r>
      <w:r w:rsidRPr="005A2899">
        <w:rPr>
          <w:rFonts w:ascii="Times New Roman" w:hAnsi="Times New Roman" w:cs="Times New Roman"/>
        </w:rPr>
        <w:t>Secretaría a</w:t>
      </w:r>
      <w:r w:rsidR="00BC7145" w:rsidRPr="005A2899">
        <w:rPr>
          <w:rFonts w:ascii="Times New Roman" w:hAnsi="Times New Roman" w:cs="Times New Roman"/>
        </w:rPr>
        <w:t>da</w:t>
      </w:r>
      <w:r w:rsidR="004553C1" w:rsidRPr="005A2899">
        <w:rPr>
          <w:rFonts w:ascii="Times New Roman" w:hAnsi="Times New Roman" w:cs="Times New Roman"/>
        </w:rPr>
        <w:t>p</w:t>
      </w:r>
      <w:r w:rsidR="00BC7145" w:rsidRPr="005A2899">
        <w:rPr>
          <w:rFonts w:ascii="Times New Roman" w:hAnsi="Times New Roman" w:cs="Times New Roman"/>
        </w:rPr>
        <w:t xml:space="preserve">tará la participación </w:t>
      </w:r>
      <w:r w:rsidR="004553C1" w:rsidRPr="005A2899">
        <w:rPr>
          <w:rFonts w:ascii="Times New Roman" w:hAnsi="Times New Roman" w:cs="Times New Roman"/>
        </w:rPr>
        <w:t>en</w:t>
      </w:r>
      <w:r w:rsidR="00BC7145" w:rsidRPr="005A2899">
        <w:rPr>
          <w:rFonts w:ascii="Times New Roman" w:hAnsi="Times New Roman" w:cs="Times New Roman"/>
        </w:rPr>
        <w:t xml:space="preserve"> cuenta de los aspectos relevantes de su propuesta legislativa en apoyo de nuestros trabajos de análisis.</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ab/>
        <w:t xml:space="preserve">Agradezco la presencia de los representantes de los medios de comunicación y de quienes nos acompañan en el </w:t>
      </w:r>
      <w:r w:rsidR="004553C1" w:rsidRPr="005A2899">
        <w:rPr>
          <w:rFonts w:ascii="Times New Roman" w:hAnsi="Times New Roman" w:cs="Times New Roman"/>
        </w:rPr>
        <w:t xml:space="preserve">Recinto </w:t>
      </w:r>
      <w:r w:rsidRPr="005A2899">
        <w:rPr>
          <w:rFonts w:ascii="Times New Roman" w:hAnsi="Times New Roman" w:cs="Times New Roman"/>
        </w:rPr>
        <w:t>y en las redes sociales.</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ab/>
        <w:t>Gracias por dar seguimiento a nuestros trabajos</w:t>
      </w:r>
      <w:r w:rsidR="00C505F5" w:rsidRPr="005A2899">
        <w:rPr>
          <w:rFonts w:ascii="Times New Roman" w:hAnsi="Times New Roman" w:cs="Times New Roman"/>
        </w:rPr>
        <w:t>,</w:t>
      </w:r>
      <w:r w:rsidRPr="005A2899">
        <w:rPr>
          <w:rFonts w:ascii="Times New Roman" w:hAnsi="Times New Roman" w:cs="Times New Roman"/>
        </w:rPr>
        <w:t xml:space="preserve"> bienvenidos a </w:t>
      </w:r>
      <w:r w:rsidR="00C505F5" w:rsidRPr="005A2899">
        <w:rPr>
          <w:rFonts w:ascii="Times New Roman" w:hAnsi="Times New Roman" w:cs="Times New Roman"/>
        </w:rPr>
        <w:t xml:space="preserve">“La </w:t>
      </w:r>
      <w:r w:rsidR="00AE1CDF" w:rsidRPr="005A2899">
        <w:rPr>
          <w:rFonts w:ascii="Times New Roman" w:hAnsi="Times New Roman" w:cs="Times New Roman"/>
        </w:rPr>
        <w:t xml:space="preserve">Casa </w:t>
      </w:r>
      <w:r w:rsidRPr="005A2899">
        <w:rPr>
          <w:rFonts w:ascii="Times New Roman" w:hAnsi="Times New Roman" w:cs="Times New Roman"/>
        </w:rPr>
        <w:t xml:space="preserve">del </w:t>
      </w:r>
      <w:r w:rsidR="00AE1CDF" w:rsidRPr="005A2899">
        <w:rPr>
          <w:rFonts w:ascii="Times New Roman" w:hAnsi="Times New Roman" w:cs="Times New Roman"/>
        </w:rPr>
        <w:t>Pueblo”</w:t>
      </w:r>
      <w:r w:rsidRPr="005A2899">
        <w:rPr>
          <w:rFonts w:ascii="Times New Roman" w:hAnsi="Times New Roman" w:cs="Times New Roman"/>
        </w:rPr>
        <w:t>.</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ab/>
        <w:t xml:space="preserve">La reunión en modalidad mixta cumple con el artículo 40 </w:t>
      </w:r>
      <w:r w:rsidR="004553C1" w:rsidRPr="005A2899">
        <w:rPr>
          <w:rFonts w:ascii="Times New Roman" w:hAnsi="Times New Roman" w:cs="Times New Roman"/>
        </w:rPr>
        <w:t xml:space="preserve">Bis </w:t>
      </w:r>
      <w:r w:rsidRPr="005A2899">
        <w:rPr>
          <w:rFonts w:ascii="Times New Roman" w:hAnsi="Times New Roman" w:cs="Times New Roman"/>
        </w:rPr>
        <w:t>de la Ley Orgánica de este Poder Legislativo.</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ab/>
        <w:t>Para la validez de los trabajos</w:t>
      </w:r>
      <w:r w:rsidR="004553C1" w:rsidRPr="005A2899">
        <w:rPr>
          <w:rFonts w:ascii="Times New Roman" w:hAnsi="Times New Roman" w:cs="Times New Roman"/>
        </w:rPr>
        <w:t>,</w:t>
      </w:r>
      <w:r w:rsidRPr="005A2899">
        <w:rPr>
          <w:rFonts w:ascii="Times New Roman" w:hAnsi="Times New Roman" w:cs="Times New Roman"/>
        </w:rPr>
        <w:t xml:space="preserve"> pido a la </w:t>
      </w:r>
      <w:r w:rsidR="00FF60EA" w:rsidRPr="005A2899">
        <w:rPr>
          <w:rFonts w:ascii="Times New Roman" w:hAnsi="Times New Roman" w:cs="Times New Roman"/>
        </w:rPr>
        <w:t xml:space="preserve">Secretaría, </w:t>
      </w:r>
      <w:r w:rsidRPr="005A2899">
        <w:rPr>
          <w:rFonts w:ascii="Times New Roman" w:hAnsi="Times New Roman" w:cs="Times New Roman"/>
        </w:rPr>
        <w:t>verifique el quórum</w:t>
      </w:r>
      <w:r w:rsidR="000819D8">
        <w:rPr>
          <w:rFonts w:ascii="Times New Roman" w:hAnsi="Times New Roman" w:cs="Times New Roman"/>
        </w:rPr>
        <w:t>.</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 xml:space="preserve">SECRETARIA DIP. SANDRA PATRICIA SANTOS RODRÍGUEZ. En atención a la petición de la </w:t>
      </w:r>
      <w:r w:rsidR="00FF60EA" w:rsidRPr="005A2899">
        <w:rPr>
          <w:rFonts w:ascii="Times New Roman" w:hAnsi="Times New Roman" w:cs="Times New Roman"/>
        </w:rPr>
        <w:t xml:space="preserve">Presidencia, </w:t>
      </w:r>
      <w:r w:rsidRPr="005A2899">
        <w:rPr>
          <w:rFonts w:ascii="Times New Roman" w:hAnsi="Times New Roman" w:cs="Times New Roman"/>
        </w:rPr>
        <w:t>procedo a verificar el quórum</w:t>
      </w:r>
      <w:r w:rsidR="000819D8">
        <w:rPr>
          <w:rFonts w:ascii="Times New Roman" w:hAnsi="Times New Roman" w:cs="Times New Roman"/>
        </w:rPr>
        <w:t>.</w:t>
      </w:r>
    </w:p>
    <w:p w:rsidR="00BC7145" w:rsidRPr="005A2899" w:rsidRDefault="00BC7145" w:rsidP="001E70CD">
      <w:pPr>
        <w:pStyle w:val="Sinespaciado"/>
        <w:jc w:val="center"/>
        <w:rPr>
          <w:rFonts w:ascii="Times New Roman" w:hAnsi="Times New Roman" w:cs="Times New Roman"/>
          <w:i/>
        </w:rPr>
      </w:pPr>
      <w:r w:rsidRPr="005A2899">
        <w:rPr>
          <w:rFonts w:ascii="Times New Roman" w:hAnsi="Times New Roman" w:cs="Times New Roman"/>
          <w:i/>
        </w:rPr>
        <w:t xml:space="preserve">(Registro de </w:t>
      </w:r>
      <w:r w:rsidR="00097D08" w:rsidRPr="005A2899">
        <w:rPr>
          <w:rFonts w:ascii="Times New Roman" w:hAnsi="Times New Roman" w:cs="Times New Roman"/>
          <w:i/>
        </w:rPr>
        <w:t>asistencia</w:t>
      </w:r>
      <w:r w:rsidRPr="005A2899">
        <w:rPr>
          <w:rFonts w:ascii="Times New Roman" w:hAnsi="Times New Roman" w:cs="Times New Roman"/>
          <w:i/>
        </w:rPr>
        <w:t>)</w:t>
      </w:r>
    </w:p>
    <w:p w:rsidR="00BC7145" w:rsidRPr="005A2899" w:rsidRDefault="007021B5" w:rsidP="001E70CD">
      <w:pPr>
        <w:pStyle w:val="Sinespaciado"/>
        <w:jc w:val="both"/>
        <w:rPr>
          <w:rFonts w:ascii="Times New Roman" w:hAnsi="Times New Roman" w:cs="Times New Roman"/>
        </w:rPr>
      </w:pPr>
      <w:r w:rsidRPr="005A2899">
        <w:rPr>
          <w:rFonts w:ascii="Times New Roman" w:hAnsi="Times New Roman" w:cs="Times New Roman"/>
        </w:rPr>
        <w:t>SECRETARIA DIP. SANDRA PATRICIA SANTOS RODRÍGUEZ</w:t>
      </w:r>
      <w:r w:rsidR="00FF60EA" w:rsidRPr="005A2899">
        <w:rPr>
          <w:rFonts w:ascii="Times New Roman" w:hAnsi="Times New Roman" w:cs="Times New Roman"/>
        </w:rPr>
        <w:t>.</w:t>
      </w:r>
      <w:r w:rsidRPr="005A2899">
        <w:rPr>
          <w:rFonts w:ascii="Times New Roman" w:hAnsi="Times New Roman" w:cs="Times New Roman"/>
        </w:rPr>
        <w:t xml:space="preserve"> </w:t>
      </w:r>
      <w:r w:rsidR="00BC7145" w:rsidRPr="005A2899">
        <w:rPr>
          <w:rFonts w:ascii="Times New Roman" w:hAnsi="Times New Roman" w:cs="Times New Roman"/>
        </w:rPr>
        <w:t xml:space="preserve">Hago saber a la </w:t>
      </w:r>
      <w:r w:rsidR="008C7DE9" w:rsidRPr="005A2899">
        <w:rPr>
          <w:rFonts w:ascii="Times New Roman" w:hAnsi="Times New Roman" w:cs="Times New Roman"/>
        </w:rPr>
        <w:t xml:space="preserve">Presidencia </w:t>
      </w:r>
      <w:r w:rsidR="00BC7145" w:rsidRPr="005A2899">
        <w:rPr>
          <w:rFonts w:ascii="Times New Roman" w:hAnsi="Times New Roman" w:cs="Times New Roman"/>
        </w:rPr>
        <w:t>que existe quórum y por ello procede abrir la reunión</w:t>
      </w:r>
      <w:r w:rsidR="00B811A6">
        <w:rPr>
          <w:rFonts w:ascii="Times New Roman" w:hAnsi="Times New Roman" w:cs="Times New Roman"/>
        </w:rPr>
        <w:t>.</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 xml:space="preserve">PRESIDENTE DIP. JAVIER CRUZ JARAMILLO. Gracias </w:t>
      </w:r>
      <w:r w:rsidR="00F40C3C" w:rsidRPr="005A2899">
        <w:rPr>
          <w:rFonts w:ascii="Times New Roman" w:hAnsi="Times New Roman" w:cs="Times New Roman"/>
        </w:rPr>
        <w:t>Secretaria.</w:t>
      </w:r>
    </w:p>
    <w:p w:rsidR="00BC7145" w:rsidRPr="005A2899" w:rsidRDefault="00BC7145" w:rsidP="00F40C3C">
      <w:pPr>
        <w:pStyle w:val="Sinespaciado"/>
        <w:ind w:firstLine="708"/>
        <w:jc w:val="both"/>
        <w:rPr>
          <w:rFonts w:ascii="Times New Roman" w:hAnsi="Times New Roman" w:cs="Times New Roman"/>
        </w:rPr>
      </w:pPr>
      <w:r w:rsidRPr="005A2899">
        <w:rPr>
          <w:rFonts w:ascii="Times New Roman" w:hAnsi="Times New Roman" w:cs="Times New Roman"/>
        </w:rPr>
        <w:t xml:space="preserve">Agradezco a la </w:t>
      </w:r>
      <w:r w:rsidR="00F40C3C" w:rsidRPr="005A2899">
        <w:rPr>
          <w:rFonts w:ascii="Times New Roman" w:hAnsi="Times New Roman" w:cs="Times New Roman"/>
        </w:rPr>
        <w:t xml:space="preserve">Secretaría </w:t>
      </w:r>
      <w:r w:rsidRPr="005A2899">
        <w:rPr>
          <w:rFonts w:ascii="Times New Roman" w:hAnsi="Times New Roman" w:cs="Times New Roman"/>
        </w:rPr>
        <w:t>y se declara la existencia del quórum y de abre la reunión de las Comisiones Legislativas de Gobernación y Puntos Constitucionales y de Gestión Integral de Riesgos y Protección Civil</w:t>
      </w:r>
      <w:r w:rsidR="00F40C3C" w:rsidRPr="005A2899">
        <w:rPr>
          <w:rFonts w:ascii="Times New Roman" w:hAnsi="Times New Roman" w:cs="Times New Roman"/>
        </w:rPr>
        <w:t>,</w:t>
      </w:r>
      <w:r w:rsidRPr="005A2899">
        <w:rPr>
          <w:rFonts w:ascii="Times New Roman" w:hAnsi="Times New Roman" w:cs="Times New Roman"/>
        </w:rPr>
        <w:t xml:space="preserve"> siendo las dieciséis horas con veintitrés minutos del día martes veinte de octubre del año dos mil veintiséis.</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ab/>
        <w:t>Con sujeción al artículo 16 del Reglamento de este Poder Legislativo</w:t>
      </w:r>
      <w:r w:rsidR="00F40C3C" w:rsidRPr="005A2899">
        <w:rPr>
          <w:rFonts w:ascii="Times New Roman" w:hAnsi="Times New Roman" w:cs="Times New Roman"/>
        </w:rPr>
        <w:t>,</w:t>
      </w:r>
      <w:r w:rsidRPr="005A2899">
        <w:rPr>
          <w:rFonts w:ascii="Times New Roman" w:hAnsi="Times New Roman" w:cs="Times New Roman"/>
        </w:rPr>
        <w:t xml:space="preserve"> la reunión es pública.</w:t>
      </w:r>
    </w:p>
    <w:p w:rsidR="00BC7145" w:rsidRPr="005A2899" w:rsidRDefault="00BC7145" w:rsidP="00F40C3C">
      <w:pPr>
        <w:pStyle w:val="Sinespaciado"/>
        <w:ind w:firstLine="708"/>
        <w:jc w:val="both"/>
        <w:rPr>
          <w:rFonts w:ascii="Times New Roman" w:hAnsi="Times New Roman" w:cs="Times New Roman"/>
        </w:rPr>
      </w:pPr>
      <w:r w:rsidRPr="005A2899">
        <w:rPr>
          <w:rFonts w:ascii="Times New Roman" w:hAnsi="Times New Roman" w:cs="Times New Roman"/>
        </w:rPr>
        <w:t xml:space="preserve">Refiera a la </w:t>
      </w:r>
      <w:r w:rsidR="00F40C3C" w:rsidRPr="005A2899">
        <w:rPr>
          <w:rFonts w:ascii="Times New Roman" w:hAnsi="Times New Roman" w:cs="Times New Roman"/>
        </w:rPr>
        <w:t xml:space="preserve">Secretaría </w:t>
      </w:r>
      <w:r w:rsidRPr="005A2899">
        <w:rPr>
          <w:rFonts w:ascii="Times New Roman" w:hAnsi="Times New Roman" w:cs="Times New Roman"/>
        </w:rPr>
        <w:t xml:space="preserve">la propuesta del orden del día </w:t>
      </w:r>
    </w:p>
    <w:p w:rsidR="00BC7145"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SECRETRARIA DIP. SANDRA PATRICIA SANTOS RODRÍGUEZ. La propuesta del orden del día es la siguiente:</w:t>
      </w:r>
    </w:p>
    <w:p w:rsidR="00BC7145" w:rsidRPr="005A2899" w:rsidRDefault="00BC7145" w:rsidP="001E70CD">
      <w:pPr>
        <w:pStyle w:val="Sinespaciado"/>
        <w:jc w:val="both"/>
        <w:rPr>
          <w:rFonts w:ascii="Times New Roman" w:hAnsi="Times New Roman" w:cs="Times New Roman"/>
          <w:b/>
        </w:rPr>
      </w:pPr>
      <w:r w:rsidRPr="005A2899">
        <w:rPr>
          <w:rFonts w:ascii="Times New Roman" w:hAnsi="Times New Roman" w:cs="Times New Roman"/>
          <w:b/>
        </w:rPr>
        <w:t xml:space="preserve">1. Análisis de la </w:t>
      </w:r>
      <w:r w:rsidR="001C355E" w:rsidRPr="005A2899">
        <w:rPr>
          <w:rFonts w:ascii="Times New Roman" w:hAnsi="Times New Roman" w:cs="Times New Roman"/>
          <w:b/>
        </w:rPr>
        <w:t xml:space="preserve">Iniciativa </w:t>
      </w:r>
      <w:r w:rsidRPr="005A2899">
        <w:rPr>
          <w:rFonts w:ascii="Times New Roman" w:hAnsi="Times New Roman" w:cs="Times New Roman"/>
          <w:b/>
        </w:rPr>
        <w:t xml:space="preserve">con </w:t>
      </w:r>
      <w:r w:rsidR="001C355E" w:rsidRPr="005A2899">
        <w:rPr>
          <w:rFonts w:ascii="Times New Roman" w:hAnsi="Times New Roman" w:cs="Times New Roman"/>
          <w:b/>
        </w:rPr>
        <w:t xml:space="preserve">Proyecto </w:t>
      </w:r>
      <w:r w:rsidRPr="005A2899">
        <w:rPr>
          <w:rFonts w:ascii="Times New Roman" w:hAnsi="Times New Roman" w:cs="Times New Roman"/>
          <w:b/>
        </w:rPr>
        <w:t xml:space="preserve">de </w:t>
      </w:r>
      <w:r w:rsidR="001C355E" w:rsidRPr="005A2899">
        <w:rPr>
          <w:rFonts w:ascii="Times New Roman" w:hAnsi="Times New Roman" w:cs="Times New Roman"/>
          <w:b/>
        </w:rPr>
        <w:t xml:space="preserve">Decreto </w:t>
      </w:r>
      <w:r w:rsidRPr="005A2899">
        <w:rPr>
          <w:rFonts w:ascii="Times New Roman" w:hAnsi="Times New Roman" w:cs="Times New Roman"/>
          <w:b/>
        </w:rPr>
        <w:t>por el que se reforma la fracción V del artículo 115 de la Constitución Política de los Estados Unidos Mexicanos y la fracción XXII del artículo 19 de la Ley General de Protección Civil</w:t>
      </w:r>
      <w:r w:rsidR="002179BE" w:rsidRPr="005A2899">
        <w:rPr>
          <w:rFonts w:ascii="Times New Roman" w:hAnsi="Times New Roman" w:cs="Times New Roman"/>
          <w:b/>
        </w:rPr>
        <w:t>,</w:t>
      </w:r>
      <w:r w:rsidRPr="005A2899">
        <w:rPr>
          <w:rFonts w:ascii="Times New Roman" w:hAnsi="Times New Roman" w:cs="Times New Roman"/>
          <w:b/>
        </w:rPr>
        <w:t xml:space="preserve"> presentada por el </w:t>
      </w:r>
      <w:r w:rsidR="001C355E" w:rsidRPr="005A2899">
        <w:rPr>
          <w:rFonts w:ascii="Times New Roman" w:hAnsi="Times New Roman" w:cs="Times New Roman"/>
          <w:b/>
        </w:rPr>
        <w:t xml:space="preserve">diputado </w:t>
      </w:r>
      <w:r w:rsidRPr="005A2899">
        <w:rPr>
          <w:rFonts w:ascii="Times New Roman" w:hAnsi="Times New Roman" w:cs="Times New Roman"/>
          <w:b/>
        </w:rPr>
        <w:t>Valentín Martínez Castillo</w:t>
      </w:r>
      <w:r w:rsidR="002179BE" w:rsidRPr="005A2899">
        <w:rPr>
          <w:rFonts w:ascii="Times New Roman" w:hAnsi="Times New Roman" w:cs="Times New Roman"/>
          <w:b/>
        </w:rPr>
        <w:t>,</w:t>
      </w:r>
      <w:r w:rsidRPr="005A2899">
        <w:rPr>
          <w:rFonts w:ascii="Times New Roman" w:hAnsi="Times New Roman" w:cs="Times New Roman"/>
          <w:b/>
        </w:rPr>
        <w:t xml:space="preserve"> integrante del Grupo Parlamentario de morena; en su caso</w:t>
      </w:r>
      <w:r w:rsidR="002179BE" w:rsidRPr="005A2899">
        <w:rPr>
          <w:rFonts w:ascii="Times New Roman" w:hAnsi="Times New Roman" w:cs="Times New Roman"/>
          <w:b/>
        </w:rPr>
        <w:t>,</w:t>
      </w:r>
      <w:r w:rsidRPr="005A2899">
        <w:rPr>
          <w:rFonts w:ascii="Times New Roman" w:hAnsi="Times New Roman" w:cs="Times New Roman"/>
          <w:b/>
        </w:rPr>
        <w:t xml:space="preserve"> intervención del diputado presentante.</w:t>
      </w:r>
    </w:p>
    <w:p w:rsidR="00BC7145" w:rsidRPr="005A2899" w:rsidRDefault="0031055F" w:rsidP="001E70CD">
      <w:pPr>
        <w:pStyle w:val="Sinespaciado"/>
        <w:jc w:val="both"/>
        <w:rPr>
          <w:rFonts w:ascii="Times New Roman" w:hAnsi="Times New Roman" w:cs="Times New Roman"/>
        </w:rPr>
      </w:pPr>
      <w:r w:rsidRPr="005A2899">
        <w:rPr>
          <w:rFonts w:ascii="Times New Roman" w:hAnsi="Times New Roman" w:cs="Times New Roman"/>
        </w:rPr>
        <w:t xml:space="preserve">2. </w:t>
      </w:r>
      <w:r w:rsidR="00BC7145" w:rsidRPr="005A2899">
        <w:rPr>
          <w:rFonts w:ascii="Times New Roman" w:hAnsi="Times New Roman" w:cs="Times New Roman"/>
        </w:rPr>
        <w:t>Clausura de la reunión</w:t>
      </w:r>
      <w:r w:rsidR="001C355E">
        <w:rPr>
          <w:rFonts w:ascii="Times New Roman" w:hAnsi="Times New Roman" w:cs="Times New Roman"/>
        </w:rPr>
        <w:t>.</w:t>
      </w:r>
    </w:p>
    <w:p w:rsidR="00C41184" w:rsidRPr="005A2899" w:rsidRDefault="00BC7145" w:rsidP="001E70CD">
      <w:pPr>
        <w:pStyle w:val="Sinespaciado"/>
        <w:jc w:val="both"/>
        <w:rPr>
          <w:rFonts w:ascii="Times New Roman" w:hAnsi="Times New Roman" w:cs="Times New Roman"/>
        </w:rPr>
      </w:pPr>
      <w:r w:rsidRPr="005A2899">
        <w:rPr>
          <w:rFonts w:ascii="Times New Roman" w:hAnsi="Times New Roman" w:cs="Times New Roman"/>
        </w:rPr>
        <w:t xml:space="preserve">PRESIDENTE DIP. JAVIER CRUZ JARAMILLO. Pido a quienes estén de acuerdo en la propuesta que se ha referido la </w:t>
      </w:r>
      <w:r w:rsidR="001C355E" w:rsidRPr="005A2899">
        <w:rPr>
          <w:rFonts w:ascii="Times New Roman" w:hAnsi="Times New Roman" w:cs="Times New Roman"/>
        </w:rPr>
        <w:t>Secretar</w:t>
      </w:r>
      <w:r w:rsidR="001C355E">
        <w:rPr>
          <w:rFonts w:ascii="Times New Roman" w:hAnsi="Times New Roman" w:cs="Times New Roman"/>
        </w:rPr>
        <w:t>í</w:t>
      </w:r>
      <w:r w:rsidR="001C355E" w:rsidRPr="005A2899">
        <w:rPr>
          <w:rFonts w:ascii="Times New Roman" w:hAnsi="Times New Roman" w:cs="Times New Roman"/>
        </w:rPr>
        <w:t xml:space="preserve">a </w:t>
      </w:r>
      <w:r w:rsidRPr="005A2899">
        <w:rPr>
          <w:rFonts w:ascii="Times New Roman" w:hAnsi="Times New Roman" w:cs="Times New Roman"/>
        </w:rPr>
        <w:t>sea aprobada como orden del día sírvanse levantar la mano</w:t>
      </w:r>
      <w:r w:rsidR="00C8079E" w:rsidRPr="005A2899">
        <w:rPr>
          <w:rFonts w:ascii="Times New Roman" w:hAnsi="Times New Roman" w:cs="Times New Roman"/>
        </w:rPr>
        <w:t xml:space="preserve"> </w:t>
      </w:r>
      <w:r w:rsidR="00C41184" w:rsidRPr="005A2899">
        <w:rPr>
          <w:rFonts w:ascii="Times New Roman" w:hAnsi="Times New Roman" w:cs="Times New Roman"/>
        </w:rPr>
        <w:t>¿En contra? ¿En abstención?</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SECRETARIA DIP. SANDRA PATRICIA SANTOS RODRÍGUEZ. La propuesta ha sido aprobada por unanimidad de votos.</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 xml:space="preserve">PRESIDENTE DIP. JAVIER CRUZ JARAMILLO. Para sustanciar el punto número 1, llevamos a cabo el análisis de la Iniciativa con Proyecto de Decreto por el que se reforma la fracción V del </w:t>
      </w:r>
      <w:r w:rsidRPr="005A2899">
        <w:rPr>
          <w:rFonts w:ascii="Times New Roman" w:hAnsi="Times New Roman" w:cs="Times New Roman"/>
        </w:rPr>
        <w:lastRenderedPageBreak/>
        <w:t>artículo 115 de la Constitución Política de los Estados Unidos Mexicanos y la fracción XXII del artículo 19 de la Ley General de Protección Civil, presentada por el diputado Valentín Martínez Castillo, integrante de Grupo Parlamentario de morena, reitero nuestro agradecimiento al diputado Valentín Martínez Castillo, Presidente de la Comisión Legislativa de Gestión Integral de Riesgos y Protección Civil y representante de la iniciativa.</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En términos de la discusión jurídicas y aplicables y de las prácticas y de los usos parlamentarios</w:t>
      </w:r>
      <w:r w:rsidR="009D03A8" w:rsidRPr="005A2899">
        <w:rPr>
          <w:rFonts w:ascii="Times New Roman" w:hAnsi="Times New Roman" w:cs="Times New Roman"/>
        </w:rPr>
        <w:t>,</w:t>
      </w:r>
      <w:r w:rsidRPr="005A2899">
        <w:rPr>
          <w:rFonts w:ascii="Times New Roman" w:hAnsi="Times New Roman" w:cs="Times New Roman"/>
        </w:rPr>
        <w:t xml:space="preserve"> pido a la Secretaría haga uso de la voz para la exposición y al finalizar quien solicite para preguntas y/o comentarios.</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 xml:space="preserve">Doy la palabra a la Secretaria para la exposición. </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Adelante Secretaria.</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SECRETARIA DIP. SANDRA PATRICIA SANTOS RODRÍGUEZ. Gracias Presidente.</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Diputado Local, Valentín Martínez Castillo, integrante de la “LXII” Legislatura del Honorable Congreso del Estado de México, en nombre del Grupo Parlamentario de morena, con fundamento en lo dispuesto en los artículos 71 fracción III de la Constitución Política de los Estados Unidos Mexicanos, los artículos 51 fracción II, 57 y 61 fracción VII de la Constitución Política del Estado Libre y Soberano de México, fracción I y 38 fracción III de la Ley Orgánica del Poder Legislativo del Estado Libre y Soberano de México, 41 y 68 del Reglamento de Poder Legislativo del Estado Libre y Soberano de México, tengo a bien someter a la consideración de esta Honorable Legislatura, Iniciativa con Proyecto de Decreto por el que se envía al Congreso de la Unión, Iniciativa con Proyecto de Decreto por el que se reforma la fracción V del artículo 115</w:t>
      </w:r>
      <w:r w:rsidR="008D73FA" w:rsidRPr="005A2899">
        <w:rPr>
          <w:rFonts w:ascii="Times New Roman" w:hAnsi="Times New Roman" w:cs="Times New Roman"/>
        </w:rPr>
        <w:t>,</w:t>
      </w:r>
      <w:r w:rsidRPr="005A2899">
        <w:rPr>
          <w:rFonts w:ascii="Times New Roman" w:hAnsi="Times New Roman" w:cs="Times New Roman"/>
        </w:rPr>
        <w:t xml:space="preserve"> de la Constitución Política de los Estados Unidos Mexicanos</w:t>
      </w:r>
      <w:r w:rsidR="008D73FA" w:rsidRPr="005A2899">
        <w:rPr>
          <w:rFonts w:ascii="Times New Roman" w:hAnsi="Times New Roman" w:cs="Times New Roman"/>
        </w:rPr>
        <w:t>,</w:t>
      </w:r>
      <w:r w:rsidRPr="005A2899">
        <w:rPr>
          <w:rFonts w:ascii="Times New Roman" w:hAnsi="Times New Roman" w:cs="Times New Roman"/>
        </w:rPr>
        <w:t xml:space="preserve"> la fracción XXII del artículo 19 de la Ley General de Protección Civil, al tenor de la siguiente</w:t>
      </w:r>
      <w:r w:rsidR="008D73FA" w:rsidRPr="005A2899">
        <w:rPr>
          <w:rFonts w:ascii="Times New Roman" w:hAnsi="Times New Roman" w:cs="Times New Roman"/>
        </w:rPr>
        <w:t>:</w:t>
      </w:r>
    </w:p>
    <w:p w:rsidR="00C41184" w:rsidRPr="005A2899" w:rsidRDefault="00C41184" w:rsidP="008D73FA">
      <w:pPr>
        <w:pStyle w:val="Sinespaciado"/>
        <w:jc w:val="center"/>
        <w:rPr>
          <w:rFonts w:ascii="Times New Roman" w:hAnsi="Times New Roman" w:cs="Times New Roman"/>
        </w:rPr>
      </w:pPr>
      <w:r w:rsidRPr="005A2899">
        <w:rPr>
          <w:rFonts w:ascii="Times New Roman" w:hAnsi="Times New Roman" w:cs="Times New Roman"/>
        </w:rPr>
        <w:t>EXPOSICIÓN DE MOTIVOS</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La protección civil y la gestión integral de riesgos constituye pilares esenciales para garantizar la seguridad, la vida y la integridad de las personas</w:t>
      </w:r>
      <w:r w:rsidR="008D73FA" w:rsidRPr="005A2899">
        <w:rPr>
          <w:rFonts w:ascii="Times New Roman" w:hAnsi="Times New Roman" w:cs="Times New Roman"/>
        </w:rPr>
        <w:t>;</w:t>
      </w:r>
      <w:r w:rsidRPr="005A2899">
        <w:rPr>
          <w:rFonts w:ascii="Times New Roman" w:hAnsi="Times New Roman" w:cs="Times New Roman"/>
        </w:rPr>
        <w:t xml:space="preserve"> así como la continuidad de los servicios públicos y el desarrollo económico.</w:t>
      </w:r>
    </w:p>
    <w:p w:rsidR="008D73FA"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En cumplimiento del artículo 4 de la Constitución Política de los Estados Unidos Mexicanos, toda persona tiene derecho a un medio ambiente sano y corresponde al Estado</w:t>
      </w:r>
      <w:r w:rsidR="008D73FA" w:rsidRPr="005A2899">
        <w:rPr>
          <w:rFonts w:ascii="Times New Roman" w:hAnsi="Times New Roman" w:cs="Times New Roman"/>
        </w:rPr>
        <w:t>,</w:t>
      </w:r>
      <w:r w:rsidRPr="005A2899">
        <w:rPr>
          <w:rFonts w:ascii="Times New Roman" w:hAnsi="Times New Roman" w:cs="Times New Roman"/>
        </w:rPr>
        <w:t xml:space="preserve"> garantizar ese derecho</w:t>
      </w:r>
      <w:r w:rsidR="008D73FA" w:rsidRPr="005A2899">
        <w:rPr>
          <w:rFonts w:ascii="Times New Roman" w:hAnsi="Times New Roman" w:cs="Times New Roman"/>
        </w:rPr>
        <w:t>.</w:t>
      </w:r>
    </w:p>
    <w:p w:rsidR="00C41184" w:rsidRPr="005A2899" w:rsidRDefault="008D73FA" w:rsidP="008D73FA">
      <w:pPr>
        <w:pStyle w:val="Sinespaciado"/>
        <w:ind w:firstLine="708"/>
        <w:jc w:val="both"/>
        <w:rPr>
          <w:rFonts w:ascii="Times New Roman" w:hAnsi="Times New Roman" w:cs="Times New Roman"/>
        </w:rPr>
      </w:pPr>
      <w:r w:rsidRPr="005A2899">
        <w:rPr>
          <w:rFonts w:ascii="Times New Roman" w:hAnsi="Times New Roman" w:cs="Times New Roman"/>
        </w:rPr>
        <w:t>Actualmente</w:t>
      </w:r>
      <w:r w:rsidR="00C41184" w:rsidRPr="005A2899">
        <w:rPr>
          <w:rFonts w:ascii="Times New Roman" w:hAnsi="Times New Roman" w:cs="Times New Roman"/>
        </w:rPr>
        <w:t>, aunque algunos municipios han asumido la responsabilidad de contar con un Atlas Municipal de Riesgos, la legislación carece de disposiciones claras respecto de un plazo obligatorio para su elaboración y a la periodicidad para su actualización, como resultado, muchos gobiernos municipales carecen de este instrumento técnico o disponen de versiones obsoletas que no reflejan la realidad actual de sus territorios.</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Los efectos de esta falta de previsión</w:t>
      </w:r>
      <w:r w:rsidR="00BC19AF" w:rsidRPr="005A2899">
        <w:rPr>
          <w:rFonts w:ascii="Times New Roman" w:hAnsi="Times New Roman" w:cs="Times New Roman"/>
        </w:rPr>
        <w:t>,</w:t>
      </w:r>
      <w:r w:rsidRPr="005A2899">
        <w:rPr>
          <w:rFonts w:ascii="Times New Roman" w:hAnsi="Times New Roman" w:cs="Times New Roman"/>
        </w:rPr>
        <w:t xml:space="preserve"> se hicieron evidentes este año, particularmente en el ámbito municipal, ante los desastres provocados por lluvias atípicas en diversas regiones del </w:t>
      </w:r>
      <w:r w:rsidR="00BC19AF" w:rsidRPr="005A2899">
        <w:rPr>
          <w:rFonts w:ascii="Times New Roman" w:hAnsi="Times New Roman" w:cs="Times New Roman"/>
        </w:rPr>
        <w:t>país</w:t>
      </w:r>
      <w:r w:rsidRPr="005A2899">
        <w:rPr>
          <w:rFonts w:ascii="Times New Roman" w:hAnsi="Times New Roman" w:cs="Times New Roman"/>
        </w:rPr>
        <w:t>; tan sólo este año precipitaciones extraordinarias provocaron inundaciones catastróficas en al menos en 5 entidades, dejando decenas de víctimas mortales y afectaciones generalizadas.</w:t>
      </w:r>
    </w:p>
    <w:p w:rsidR="00C41184"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En el Estado de México</w:t>
      </w:r>
      <w:r w:rsidR="00BC19AF" w:rsidRPr="005A2899">
        <w:rPr>
          <w:rFonts w:ascii="Times New Roman" w:hAnsi="Times New Roman" w:cs="Times New Roman"/>
        </w:rPr>
        <w:t>,</w:t>
      </w:r>
      <w:r w:rsidRPr="005A2899">
        <w:rPr>
          <w:rFonts w:ascii="Times New Roman" w:hAnsi="Times New Roman" w:cs="Times New Roman"/>
        </w:rPr>
        <w:t xml:space="preserve"> las lluvias excepcionales también dejaron ejemplos que ilustran la falta de previsión municipal; en Ecatepec, una tormenta torrencial desató fuertes corrientes que arrastraron vehículos e inundaron numerosas colonias, provocando el desbordamiento de canales y la suspensión del transporte, el saldo fue trágico, al menos dos personas fallecidas y alrededor de 50 mil habitantes afectados.</w:t>
      </w:r>
    </w:p>
    <w:p w:rsidR="009B4A76" w:rsidRPr="005A2899" w:rsidRDefault="00C41184" w:rsidP="001E70CD">
      <w:pPr>
        <w:pStyle w:val="Sinespaciado"/>
        <w:jc w:val="both"/>
        <w:rPr>
          <w:rFonts w:ascii="Times New Roman" w:hAnsi="Times New Roman" w:cs="Times New Roman"/>
        </w:rPr>
      </w:pPr>
      <w:r w:rsidRPr="005A2899">
        <w:rPr>
          <w:rFonts w:ascii="Times New Roman" w:hAnsi="Times New Roman" w:cs="Times New Roman"/>
        </w:rPr>
        <w:tab/>
        <w:t xml:space="preserve">En este sentido, la iniciativa establece que la federación y las </w:t>
      </w:r>
      <w:r w:rsidR="00A42360" w:rsidRPr="005A2899">
        <w:rPr>
          <w:rFonts w:ascii="Times New Roman" w:hAnsi="Times New Roman" w:cs="Times New Roman"/>
        </w:rPr>
        <w:t xml:space="preserve">Entidades Federativas </w:t>
      </w:r>
      <w:r w:rsidRPr="005A2899">
        <w:rPr>
          <w:rFonts w:ascii="Times New Roman" w:hAnsi="Times New Roman" w:cs="Times New Roman"/>
        </w:rPr>
        <w:t xml:space="preserve">coadyuven con los municipios, </w:t>
      </w:r>
      <w:r w:rsidR="00B915AD" w:rsidRPr="005A2899">
        <w:rPr>
          <w:rFonts w:ascii="Times New Roman" w:hAnsi="Times New Roman" w:cs="Times New Roman"/>
        </w:rPr>
        <w:t xml:space="preserve">brindándoles </w:t>
      </w:r>
      <w:r w:rsidR="009B4A76" w:rsidRPr="005A2899">
        <w:rPr>
          <w:rFonts w:ascii="Times New Roman" w:hAnsi="Times New Roman" w:cs="Times New Roman"/>
        </w:rPr>
        <w:t>los medios, herramientas y asesoría necesaria para cumplir esta obligación.</w:t>
      </w:r>
    </w:p>
    <w:p w:rsidR="009B4A76" w:rsidRPr="005A2899" w:rsidRDefault="009B4A76" w:rsidP="00A42360">
      <w:pPr>
        <w:pStyle w:val="Sinespaciado"/>
        <w:ind w:firstLine="708"/>
        <w:jc w:val="both"/>
        <w:rPr>
          <w:rFonts w:ascii="Times New Roman" w:hAnsi="Times New Roman" w:cs="Times New Roman"/>
        </w:rPr>
      </w:pPr>
      <w:r w:rsidRPr="005A2899">
        <w:rPr>
          <w:rFonts w:ascii="Times New Roman" w:hAnsi="Times New Roman" w:cs="Times New Roman"/>
        </w:rPr>
        <w:t>El fortalecimiento de la coordinación institucional</w:t>
      </w:r>
      <w:r w:rsidR="00A42360" w:rsidRPr="005A2899">
        <w:rPr>
          <w:rFonts w:ascii="Times New Roman" w:hAnsi="Times New Roman" w:cs="Times New Roman"/>
        </w:rPr>
        <w:t>,</w:t>
      </w:r>
      <w:r w:rsidRPr="005A2899">
        <w:rPr>
          <w:rFonts w:ascii="Times New Roman" w:hAnsi="Times New Roman" w:cs="Times New Roman"/>
        </w:rPr>
        <w:t xml:space="preserve"> será determinante para integrar los </w:t>
      </w:r>
      <w:r w:rsidR="00A42360" w:rsidRPr="005A2899">
        <w:rPr>
          <w:rFonts w:ascii="Times New Roman" w:hAnsi="Times New Roman" w:cs="Times New Roman"/>
        </w:rPr>
        <w:t xml:space="preserve">Atlas Municipales </w:t>
      </w:r>
      <w:r w:rsidRPr="005A2899">
        <w:rPr>
          <w:rFonts w:ascii="Times New Roman" w:hAnsi="Times New Roman" w:cs="Times New Roman"/>
        </w:rPr>
        <w:t xml:space="preserve">al Sistema Nacional de Protección Civil, bajo la supervisión del Centro Nacional de Previsión de Desastres. </w:t>
      </w:r>
    </w:p>
    <w:p w:rsidR="009B4A76" w:rsidRPr="005A2899" w:rsidRDefault="009B4A76" w:rsidP="00A42360">
      <w:pPr>
        <w:pStyle w:val="Sinespaciado"/>
        <w:ind w:firstLine="708"/>
        <w:jc w:val="both"/>
        <w:rPr>
          <w:rFonts w:ascii="Times New Roman" w:hAnsi="Times New Roman" w:cs="Times New Roman"/>
        </w:rPr>
      </w:pPr>
      <w:r w:rsidRPr="005A2899">
        <w:rPr>
          <w:rFonts w:ascii="Times New Roman" w:hAnsi="Times New Roman" w:cs="Times New Roman"/>
        </w:rPr>
        <w:lastRenderedPageBreak/>
        <w:t>El fortalecimiento del marco jurídico tendrá un impacto positivo inmediato en los siguientes aspectos: mayor prevención y reducción del riesgo de desastres, mayor coordinación intergubernamental entre Federación, Estados y Municipios, información técnica confiable para el diseño de políticas públicas, planes de desarrollo urbano y obras públicas, mayor transparencia y rendición de cuentas al establecer plazos y obligaciones claras, protección efectiva de los derechos humanos, particularmente el derecho a la vida, a la seguridad y al desarrollo.</w:t>
      </w:r>
    </w:p>
    <w:p w:rsidR="009B4A76" w:rsidRPr="005A2899" w:rsidRDefault="009B4A76" w:rsidP="007B6187">
      <w:pPr>
        <w:pStyle w:val="Sinespaciado"/>
        <w:ind w:firstLine="708"/>
        <w:jc w:val="both"/>
        <w:rPr>
          <w:rFonts w:ascii="Times New Roman" w:hAnsi="Times New Roman" w:cs="Times New Roman"/>
        </w:rPr>
      </w:pPr>
      <w:r w:rsidRPr="005A2899">
        <w:rPr>
          <w:rFonts w:ascii="Times New Roman" w:hAnsi="Times New Roman" w:cs="Times New Roman"/>
        </w:rPr>
        <w:t>Por lo expuesto, se somete a consideración del Honorable Congreso de la Unión el presente Proyecto de Decreto</w:t>
      </w:r>
      <w:r w:rsidR="00903D6C" w:rsidRPr="005A2899">
        <w:rPr>
          <w:rFonts w:ascii="Times New Roman" w:hAnsi="Times New Roman" w:cs="Times New Roman"/>
        </w:rPr>
        <w:t>,</w:t>
      </w:r>
      <w:r w:rsidRPr="005A2899">
        <w:rPr>
          <w:rFonts w:ascii="Times New Roman" w:hAnsi="Times New Roman" w:cs="Times New Roman"/>
        </w:rPr>
        <w:t xml:space="preserve"> Iniciativa con Proyecto de Decreto. </w:t>
      </w:r>
    </w:p>
    <w:p w:rsidR="009B4A76" w:rsidRPr="005A2899" w:rsidRDefault="00903D6C" w:rsidP="00903D6C">
      <w:pPr>
        <w:pStyle w:val="Sinespaciado"/>
        <w:ind w:firstLine="708"/>
        <w:jc w:val="both"/>
        <w:rPr>
          <w:rFonts w:ascii="Times New Roman" w:hAnsi="Times New Roman" w:cs="Times New Roman"/>
        </w:rPr>
      </w:pPr>
      <w:r w:rsidRPr="005A2899">
        <w:rPr>
          <w:rFonts w:ascii="Times New Roman" w:hAnsi="Times New Roman" w:cs="Times New Roman"/>
        </w:rPr>
        <w:t>ARTÍCULO PRIMERO</w:t>
      </w:r>
      <w:r w:rsidR="009B4A76" w:rsidRPr="005A2899">
        <w:rPr>
          <w:rFonts w:ascii="Times New Roman" w:hAnsi="Times New Roman" w:cs="Times New Roman"/>
        </w:rPr>
        <w:t>. Se reforman la fracción V del artículo 115 de la Constitución Política de los Estados Unidos Mexicanos, para quedar como sigue:</w:t>
      </w:r>
    </w:p>
    <w:p w:rsidR="009B4A76" w:rsidRPr="005A2899" w:rsidRDefault="009B4A76" w:rsidP="00903D6C">
      <w:pPr>
        <w:pStyle w:val="Sinespaciado"/>
        <w:ind w:firstLine="708"/>
        <w:jc w:val="both"/>
        <w:rPr>
          <w:rFonts w:ascii="Times New Roman" w:hAnsi="Times New Roman" w:cs="Times New Roman"/>
        </w:rPr>
      </w:pPr>
      <w:r w:rsidRPr="005A2899">
        <w:rPr>
          <w:rFonts w:ascii="Times New Roman" w:hAnsi="Times New Roman" w:cs="Times New Roman"/>
        </w:rPr>
        <w:t>Artículo 115</w:t>
      </w:r>
      <w:r w:rsidR="00903D6C" w:rsidRPr="005A2899">
        <w:rPr>
          <w:rFonts w:ascii="Times New Roman" w:hAnsi="Times New Roman" w:cs="Times New Roman"/>
        </w:rPr>
        <w:t xml:space="preserve">. </w:t>
      </w:r>
      <w:r w:rsidRPr="005A2899">
        <w:rPr>
          <w:rFonts w:ascii="Times New Roman" w:hAnsi="Times New Roman" w:cs="Times New Roman"/>
        </w:rPr>
        <w:t>...</w:t>
      </w:r>
    </w:p>
    <w:p w:rsidR="009B4A76" w:rsidRPr="005A2899" w:rsidRDefault="009B4A76" w:rsidP="001E70CD">
      <w:pPr>
        <w:pStyle w:val="Sinespaciado"/>
        <w:jc w:val="both"/>
        <w:rPr>
          <w:rFonts w:ascii="Times New Roman" w:hAnsi="Times New Roman" w:cs="Times New Roman"/>
        </w:rPr>
      </w:pPr>
      <w:r w:rsidRPr="005A2899">
        <w:rPr>
          <w:rFonts w:ascii="Times New Roman" w:hAnsi="Times New Roman" w:cs="Times New Roman"/>
        </w:rPr>
        <w:t xml:space="preserve"> </w:t>
      </w:r>
      <w:r w:rsidRPr="005A2899">
        <w:rPr>
          <w:rFonts w:ascii="Times New Roman" w:hAnsi="Times New Roman" w:cs="Times New Roman"/>
        </w:rPr>
        <w:tab/>
      </w:r>
      <w:r w:rsidR="00DA7773" w:rsidRPr="005A2899">
        <w:rPr>
          <w:rFonts w:ascii="Times New Roman" w:hAnsi="Times New Roman" w:cs="Times New Roman"/>
        </w:rPr>
        <w:t>QUINTO.</w:t>
      </w:r>
      <w:r w:rsidRPr="005A2899">
        <w:rPr>
          <w:rFonts w:ascii="Times New Roman" w:hAnsi="Times New Roman" w:cs="Times New Roman"/>
        </w:rPr>
        <w:t xml:space="preserve"> Inciso B) Elaborar el Atlas Municipal de Riesgos.</w:t>
      </w:r>
    </w:p>
    <w:p w:rsidR="009B4A76" w:rsidRPr="005A2899" w:rsidRDefault="009B4A76" w:rsidP="00DA7773">
      <w:pPr>
        <w:pStyle w:val="Sinespaciado"/>
        <w:ind w:firstLine="708"/>
        <w:jc w:val="both"/>
        <w:rPr>
          <w:rFonts w:ascii="Times New Roman" w:hAnsi="Times New Roman" w:cs="Times New Roman"/>
        </w:rPr>
      </w:pPr>
      <w:r w:rsidRPr="005A2899">
        <w:rPr>
          <w:rFonts w:ascii="Times New Roman" w:hAnsi="Times New Roman" w:cs="Times New Roman"/>
        </w:rPr>
        <w:t xml:space="preserve">Inciso </w:t>
      </w:r>
      <w:r w:rsidR="00DA7773" w:rsidRPr="005A2899">
        <w:rPr>
          <w:rFonts w:ascii="Times New Roman" w:hAnsi="Times New Roman" w:cs="Times New Roman"/>
        </w:rPr>
        <w:t>C</w:t>
      </w:r>
      <w:r w:rsidRPr="005A2899">
        <w:rPr>
          <w:rFonts w:ascii="Times New Roman" w:hAnsi="Times New Roman" w:cs="Times New Roman"/>
        </w:rPr>
        <w:t>)</w:t>
      </w:r>
      <w:r w:rsidR="00DA7773" w:rsidRPr="005A2899">
        <w:rPr>
          <w:rFonts w:ascii="Times New Roman" w:hAnsi="Times New Roman" w:cs="Times New Roman"/>
        </w:rPr>
        <w:t xml:space="preserve">. </w:t>
      </w:r>
      <w:r w:rsidRPr="005A2899">
        <w:rPr>
          <w:rFonts w:ascii="Times New Roman" w:hAnsi="Times New Roman" w:cs="Times New Roman"/>
        </w:rPr>
        <w:t>…</w:t>
      </w:r>
    </w:p>
    <w:p w:rsidR="009B4A76" w:rsidRPr="005A2899" w:rsidRDefault="00DA7773" w:rsidP="00DA7773">
      <w:pPr>
        <w:pStyle w:val="Sinespaciado"/>
        <w:ind w:firstLine="708"/>
        <w:jc w:val="both"/>
        <w:rPr>
          <w:rFonts w:ascii="Times New Roman" w:hAnsi="Times New Roman" w:cs="Times New Roman"/>
        </w:rPr>
      </w:pPr>
      <w:r w:rsidRPr="005A2899">
        <w:rPr>
          <w:rFonts w:ascii="Times New Roman" w:hAnsi="Times New Roman" w:cs="Times New Roman"/>
        </w:rPr>
        <w:t>ARTÍCULO SEGUNDO</w:t>
      </w:r>
      <w:r w:rsidR="009B4A76" w:rsidRPr="005A2899">
        <w:rPr>
          <w:rFonts w:ascii="Times New Roman" w:hAnsi="Times New Roman" w:cs="Times New Roman"/>
        </w:rPr>
        <w:t>. Se reforma la fracción XXII del artículo 19 de la Ley General de Protección Civil, para quedar como sigue:</w:t>
      </w:r>
    </w:p>
    <w:p w:rsidR="009B4A76" w:rsidRPr="005A2899" w:rsidRDefault="009B4A76" w:rsidP="001B016E">
      <w:pPr>
        <w:pStyle w:val="Sinespaciado"/>
        <w:ind w:firstLine="708"/>
        <w:jc w:val="both"/>
        <w:rPr>
          <w:rFonts w:ascii="Times New Roman" w:hAnsi="Times New Roman" w:cs="Times New Roman"/>
        </w:rPr>
      </w:pPr>
      <w:r w:rsidRPr="005A2899">
        <w:rPr>
          <w:rFonts w:ascii="Times New Roman" w:hAnsi="Times New Roman" w:cs="Times New Roman"/>
        </w:rPr>
        <w:t>Artículo 19. La Coordinación Ejecutiva del Sistema Nacional, recaerá en la Secretaría del Conducto de la Coordinación Nacional, la cual</w:t>
      </w:r>
      <w:r w:rsidR="001B016E" w:rsidRPr="005A2899">
        <w:rPr>
          <w:rFonts w:ascii="Times New Roman" w:hAnsi="Times New Roman" w:cs="Times New Roman"/>
        </w:rPr>
        <w:t>,</w:t>
      </w:r>
      <w:r w:rsidRPr="005A2899">
        <w:rPr>
          <w:rFonts w:ascii="Times New Roman" w:hAnsi="Times New Roman" w:cs="Times New Roman"/>
        </w:rPr>
        <w:t xml:space="preserve"> tiene las atribuciones siguientes en materia de protección civil.</w:t>
      </w:r>
    </w:p>
    <w:p w:rsidR="009B4A76" w:rsidRPr="005A2899" w:rsidRDefault="009B4A76" w:rsidP="001B016E">
      <w:pPr>
        <w:pStyle w:val="Sinespaciado"/>
        <w:ind w:firstLine="708"/>
        <w:jc w:val="both"/>
        <w:rPr>
          <w:rFonts w:ascii="Times New Roman" w:hAnsi="Times New Roman" w:cs="Times New Roman"/>
        </w:rPr>
      </w:pPr>
      <w:r w:rsidRPr="005A2899">
        <w:rPr>
          <w:rFonts w:ascii="Times New Roman" w:hAnsi="Times New Roman" w:cs="Times New Roman"/>
        </w:rPr>
        <w:t>XXII. Supervisar a través del Centro Nacional de Previsión de Desastres, que se realice y se mantenga actualizado el Atlas Nacional de Riesgos</w:t>
      </w:r>
      <w:r w:rsidR="001B016E" w:rsidRPr="005A2899">
        <w:rPr>
          <w:rFonts w:ascii="Times New Roman" w:hAnsi="Times New Roman" w:cs="Times New Roman"/>
        </w:rPr>
        <w:t>;</w:t>
      </w:r>
      <w:r w:rsidRPr="005A2899">
        <w:rPr>
          <w:rFonts w:ascii="Times New Roman" w:hAnsi="Times New Roman" w:cs="Times New Roman"/>
        </w:rPr>
        <w:t xml:space="preserve"> así como los correspondientes a los que están obligadas las </w:t>
      </w:r>
      <w:r w:rsidR="001B016E" w:rsidRPr="005A2899">
        <w:rPr>
          <w:rFonts w:ascii="Times New Roman" w:hAnsi="Times New Roman" w:cs="Times New Roman"/>
        </w:rPr>
        <w:t>Entidades Federativas</w:t>
      </w:r>
      <w:r w:rsidRPr="005A2899">
        <w:rPr>
          <w:rFonts w:ascii="Times New Roman" w:hAnsi="Times New Roman" w:cs="Times New Roman"/>
        </w:rPr>
        <w:t>, municipios y alcaldías de la Ciudad de México</w:t>
      </w:r>
      <w:r w:rsidR="001B016E" w:rsidRPr="005A2899">
        <w:rPr>
          <w:rFonts w:ascii="Times New Roman" w:hAnsi="Times New Roman" w:cs="Times New Roman"/>
        </w:rPr>
        <w:t>.</w:t>
      </w:r>
      <w:r w:rsidRPr="005A2899">
        <w:rPr>
          <w:rFonts w:ascii="Times New Roman" w:hAnsi="Times New Roman" w:cs="Times New Roman"/>
        </w:rPr>
        <w:t xml:space="preserve"> </w:t>
      </w:r>
      <w:r w:rsidR="001B016E" w:rsidRPr="005A2899">
        <w:rPr>
          <w:rFonts w:ascii="Times New Roman" w:hAnsi="Times New Roman" w:cs="Times New Roman"/>
        </w:rPr>
        <w:t xml:space="preserve">Dichos </w:t>
      </w:r>
      <w:r w:rsidRPr="005A2899">
        <w:rPr>
          <w:rFonts w:ascii="Times New Roman" w:hAnsi="Times New Roman" w:cs="Times New Roman"/>
        </w:rPr>
        <w:t>Atlas deberán ser elaborados e integrados al Sistema Nacional dentro de los primeros 90 días naturales, contando a partir del inicio del periodo constitucional de cada gobierno y actualizados anualmente a más tardar en el mes de marzo de cada año.</w:t>
      </w:r>
    </w:p>
    <w:p w:rsidR="009B4A76" w:rsidRPr="005A2899" w:rsidRDefault="009B4A76" w:rsidP="009D2B6B">
      <w:pPr>
        <w:pStyle w:val="Sinespaciado"/>
        <w:jc w:val="center"/>
        <w:rPr>
          <w:rFonts w:ascii="Times New Roman" w:hAnsi="Times New Roman" w:cs="Times New Roman"/>
        </w:rPr>
      </w:pPr>
      <w:r w:rsidRPr="005A2899">
        <w:rPr>
          <w:rFonts w:ascii="Times New Roman" w:hAnsi="Times New Roman" w:cs="Times New Roman"/>
        </w:rPr>
        <w:t>TRANSITORIOS</w:t>
      </w:r>
    </w:p>
    <w:p w:rsidR="009B4A76" w:rsidRPr="005A2899" w:rsidRDefault="009D2B6B" w:rsidP="009D2B6B">
      <w:pPr>
        <w:pStyle w:val="Sinespaciado"/>
        <w:ind w:firstLine="708"/>
        <w:jc w:val="both"/>
        <w:rPr>
          <w:rFonts w:ascii="Times New Roman" w:hAnsi="Times New Roman" w:cs="Times New Roman"/>
        </w:rPr>
      </w:pPr>
      <w:r w:rsidRPr="005A2899">
        <w:rPr>
          <w:rFonts w:ascii="Times New Roman" w:hAnsi="Times New Roman" w:cs="Times New Roman"/>
        </w:rPr>
        <w:t>PRIMERO</w:t>
      </w:r>
      <w:r w:rsidR="009B4A76" w:rsidRPr="005A2899">
        <w:rPr>
          <w:rFonts w:ascii="Times New Roman" w:hAnsi="Times New Roman" w:cs="Times New Roman"/>
        </w:rPr>
        <w:t>.</w:t>
      </w:r>
      <w:r w:rsidR="009B4A76" w:rsidRPr="005A2899">
        <w:rPr>
          <w:rFonts w:ascii="Times New Roman" w:hAnsi="Times New Roman" w:cs="Times New Roman"/>
          <w:b/>
          <w:bCs/>
        </w:rPr>
        <w:t xml:space="preserve"> </w:t>
      </w:r>
      <w:r w:rsidR="009B4A76" w:rsidRPr="005A2899">
        <w:rPr>
          <w:rFonts w:ascii="Times New Roman" w:hAnsi="Times New Roman" w:cs="Times New Roman"/>
        </w:rPr>
        <w:t xml:space="preserve">El presente decreto entrará en vigor al día siguiente de su publicación en el Diario Oficial de la Federación. </w:t>
      </w:r>
    </w:p>
    <w:p w:rsidR="009B4A76" w:rsidRPr="005A2899" w:rsidRDefault="009D2B6B" w:rsidP="009D2B6B">
      <w:pPr>
        <w:pStyle w:val="Sinespaciado"/>
        <w:ind w:firstLine="708"/>
        <w:jc w:val="both"/>
        <w:rPr>
          <w:rFonts w:ascii="Times New Roman" w:hAnsi="Times New Roman" w:cs="Times New Roman"/>
        </w:rPr>
      </w:pPr>
      <w:r w:rsidRPr="005A2899">
        <w:rPr>
          <w:rFonts w:ascii="Times New Roman" w:hAnsi="Times New Roman" w:cs="Times New Roman"/>
        </w:rPr>
        <w:t>SEGUNDO</w:t>
      </w:r>
      <w:r w:rsidR="009B4A76" w:rsidRPr="005A2899">
        <w:rPr>
          <w:rFonts w:ascii="Times New Roman" w:hAnsi="Times New Roman" w:cs="Times New Roman"/>
        </w:rPr>
        <w:t xml:space="preserve">. Las </w:t>
      </w:r>
      <w:r w:rsidRPr="005A2899">
        <w:rPr>
          <w:rFonts w:ascii="Times New Roman" w:hAnsi="Times New Roman" w:cs="Times New Roman"/>
        </w:rPr>
        <w:t>Entidades Federativas</w:t>
      </w:r>
      <w:r w:rsidR="009B4A76" w:rsidRPr="005A2899">
        <w:rPr>
          <w:rFonts w:ascii="Times New Roman" w:hAnsi="Times New Roman" w:cs="Times New Roman"/>
        </w:rPr>
        <w:t xml:space="preserve">, municipios y demarcaciones territoriales </w:t>
      </w:r>
      <w:r w:rsidRPr="005A2899">
        <w:rPr>
          <w:rFonts w:ascii="Times New Roman" w:hAnsi="Times New Roman" w:cs="Times New Roman"/>
        </w:rPr>
        <w:t>que,</w:t>
      </w:r>
      <w:r w:rsidR="009B4A76" w:rsidRPr="005A2899">
        <w:rPr>
          <w:rFonts w:ascii="Times New Roman" w:hAnsi="Times New Roman" w:cs="Times New Roman"/>
        </w:rPr>
        <w:t xml:space="preserve"> a la entrega en vigor del presente decreto, no cuente con su correspondiente Atlas de Riesgo, deberá elaborar</w:t>
      </w:r>
      <w:r w:rsidRPr="005A2899">
        <w:rPr>
          <w:rFonts w:ascii="Times New Roman" w:hAnsi="Times New Roman" w:cs="Times New Roman"/>
        </w:rPr>
        <w:t>lo</w:t>
      </w:r>
      <w:r w:rsidR="009B4A76" w:rsidRPr="005A2899">
        <w:rPr>
          <w:rFonts w:ascii="Times New Roman" w:hAnsi="Times New Roman" w:cs="Times New Roman"/>
        </w:rPr>
        <w:t xml:space="preserve"> en un plazo no mayor a 90 días naturales, contados a partir de dicha entrega en vigor y presentarlo ante la Autoridad Estatal de Protección Civil para su integración al Sistema Nacional. </w:t>
      </w:r>
    </w:p>
    <w:p w:rsidR="009B4A76" w:rsidRPr="005A2899" w:rsidRDefault="009B4A76" w:rsidP="009D2B6B">
      <w:pPr>
        <w:pStyle w:val="Sinespaciado"/>
        <w:ind w:firstLine="708"/>
        <w:jc w:val="both"/>
        <w:rPr>
          <w:rFonts w:ascii="Times New Roman" w:hAnsi="Times New Roman" w:cs="Times New Roman"/>
        </w:rPr>
      </w:pPr>
      <w:r w:rsidRPr="005A2899">
        <w:rPr>
          <w:rFonts w:ascii="Times New Roman" w:hAnsi="Times New Roman" w:cs="Times New Roman"/>
        </w:rPr>
        <w:t>Es cuanto.</w:t>
      </w:r>
    </w:p>
    <w:p w:rsidR="009B4A76" w:rsidRPr="005A2899" w:rsidRDefault="009B4A76" w:rsidP="001E70CD">
      <w:pPr>
        <w:pStyle w:val="Sinespaciado"/>
        <w:jc w:val="both"/>
        <w:rPr>
          <w:rFonts w:ascii="Times New Roman" w:hAnsi="Times New Roman" w:cs="Times New Roman"/>
        </w:rPr>
      </w:pPr>
      <w:r w:rsidRPr="005A2899">
        <w:rPr>
          <w:rFonts w:ascii="Times New Roman" w:hAnsi="Times New Roman" w:cs="Times New Roman"/>
        </w:rPr>
        <w:t xml:space="preserve">DIP. </w:t>
      </w:r>
      <w:r w:rsidR="000E5B86" w:rsidRPr="005A2899">
        <w:rPr>
          <w:rFonts w:ascii="Times New Roman" w:hAnsi="Times New Roman" w:cs="Times New Roman"/>
        </w:rPr>
        <w:t xml:space="preserve">VALENTÍN MARTÍNEZ </w:t>
      </w:r>
      <w:r w:rsidRPr="005A2899">
        <w:rPr>
          <w:rFonts w:ascii="Times New Roman" w:hAnsi="Times New Roman" w:cs="Times New Roman"/>
        </w:rPr>
        <w:t xml:space="preserve">CASTILLO. </w:t>
      </w:r>
      <w:r w:rsidR="008E2098" w:rsidRPr="005A2899">
        <w:rPr>
          <w:rFonts w:ascii="Times New Roman" w:hAnsi="Times New Roman" w:cs="Times New Roman"/>
        </w:rPr>
        <w:t xml:space="preserve">Solicito el </w:t>
      </w:r>
      <w:r w:rsidRPr="005A2899">
        <w:rPr>
          <w:rFonts w:ascii="Times New Roman" w:hAnsi="Times New Roman" w:cs="Times New Roman"/>
        </w:rPr>
        <w:t>uso de la voz, si me lo permite permítame</w:t>
      </w:r>
      <w:r w:rsidR="000E5B86">
        <w:rPr>
          <w:rFonts w:ascii="Times New Roman" w:hAnsi="Times New Roman" w:cs="Times New Roman"/>
        </w:rPr>
        <w:t>.</w:t>
      </w:r>
      <w:r w:rsidRPr="005A2899">
        <w:rPr>
          <w:rFonts w:ascii="Times New Roman" w:hAnsi="Times New Roman" w:cs="Times New Roman"/>
        </w:rPr>
        <w:t xml:space="preserve"> </w:t>
      </w:r>
    </w:p>
    <w:p w:rsidR="009B4A76" w:rsidRPr="005A2899" w:rsidRDefault="009B4A76" w:rsidP="001E70CD">
      <w:pPr>
        <w:pStyle w:val="Sinespaciado"/>
        <w:jc w:val="both"/>
        <w:rPr>
          <w:rFonts w:ascii="Times New Roman" w:hAnsi="Times New Roman" w:cs="Times New Roman"/>
        </w:rPr>
      </w:pPr>
      <w:r w:rsidRPr="005A2899">
        <w:rPr>
          <w:rFonts w:ascii="Times New Roman" w:hAnsi="Times New Roman" w:cs="Times New Roman"/>
        </w:rPr>
        <w:t>PRESIDENTE DIP. JAVIER CRUZ JARAMILLO. Consulto a las comisiones legislativas</w:t>
      </w:r>
      <w:r w:rsidR="00862196">
        <w:rPr>
          <w:rFonts w:ascii="Times New Roman" w:hAnsi="Times New Roman" w:cs="Times New Roman"/>
        </w:rPr>
        <w:t xml:space="preserve"> s</w:t>
      </w:r>
      <w:r w:rsidRPr="005A2899">
        <w:rPr>
          <w:rFonts w:ascii="Times New Roman" w:hAnsi="Times New Roman" w:cs="Times New Roman"/>
        </w:rPr>
        <w:t>i alguien desea hacer uso de la palabra y pido a la Secretaría d</w:t>
      </w:r>
      <w:r w:rsidR="00862196">
        <w:rPr>
          <w:rFonts w:ascii="Times New Roman" w:hAnsi="Times New Roman" w:cs="Times New Roman"/>
        </w:rPr>
        <w:t>e</w:t>
      </w:r>
      <w:r w:rsidRPr="005A2899">
        <w:rPr>
          <w:rFonts w:ascii="Times New Roman" w:hAnsi="Times New Roman" w:cs="Times New Roman"/>
        </w:rPr>
        <w:t xml:space="preserve"> </w:t>
      </w:r>
      <w:r w:rsidR="00862196" w:rsidRPr="005A2899">
        <w:rPr>
          <w:rFonts w:ascii="Times New Roman" w:hAnsi="Times New Roman" w:cs="Times New Roman"/>
        </w:rPr>
        <w:t>registro</w:t>
      </w:r>
      <w:r w:rsidRPr="005A2899">
        <w:rPr>
          <w:rFonts w:ascii="Times New Roman" w:hAnsi="Times New Roman" w:cs="Times New Roman"/>
        </w:rPr>
        <w:t xml:space="preserve"> los oradores y al diputado presentante nos apoye con sus respuestas</w:t>
      </w:r>
      <w:r w:rsidR="00A72324" w:rsidRPr="005A2899">
        <w:rPr>
          <w:rFonts w:ascii="Times New Roman" w:hAnsi="Times New Roman" w:cs="Times New Roman"/>
        </w:rPr>
        <w:t>.</w:t>
      </w:r>
      <w:r w:rsidRPr="005A2899">
        <w:rPr>
          <w:rFonts w:ascii="Times New Roman" w:hAnsi="Times New Roman" w:cs="Times New Roman"/>
        </w:rPr>
        <w:t xml:space="preserve"> </w:t>
      </w:r>
      <w:r w:rsidR="00A72324" w:rsidRPr="005A2899">
        <w:rPr>
          <w:rFonts w:ascii="Times New Roman" w:hAnsi="Times New Roman" w:cs="Times New Roman"/>
        </w:rPr>
        <w:t>Gracias</w:t>
      </w:r>
      <w:r w:rsidRPr="005A2899">
        <w:rPr>
          <w:rFonts w:ascii="Times New Roman" w:hAnsi="Times New Roman" w:cs="Times New Roman"/>
        </w:rPr>
        <w:t>.</w:t>
      </w:r>
    </w:p>
    <w:p w:rsidR="009B4A76" w:rsidRPr="005A2899" w:rsidRDefault="009B4A76" w:rsidP="00A72324">
      <w:pPr>
        <w:pStyle w:val="Sinespaciado"/>
        <w:ind w:firstLine="708"/>
        <w:jc w:val="both"/>
        <w:rPr>
          <w:rFonts w:ascii="Times New Roman" w:hAnsi="Times New Roman" w:cs="Times New Roman"/>
        </w:rPr>
      </w:pPr>
      <w:r w:rsidRPr="005A2899">
        <w:rPr>
          <w:rFonts w:ascii="Times New Roman" w:hAnsi="Times New Roman" w:cs="Times New Roman"/>
        </w:rPr>
        <w:t>Creo que nada más el diputado Valentín</w:t>
      </w:r>
      <w:r w:rsidR="00A72324" w:rsidRPr="005A2899">
        <w:rPr>
          <w:rFonts w:ascii="Times New Roman" w:hAnsi="Times New Roman" w:cs="Times New Roman"/>
        </w:rPr>
        <w:t>, a</w:t>
      </w:r>
      <w:r w:rsidRPr="005A2899">
        <w:rPr>
          <w:rFonts w:ascii="Times New Roman" w:hAnsi="Times New Roman" w:cs="Times New Roman"/>
        </w:rPr>
        <w:t>delante diputado Valentín, tiene el uso de la palabra</w:t>
      </w:r>
      <w:r w:rsidR="00A72324" w:rsidRPr="005A2899">
        <w:rPr>
          <w:rFonts w:ascii="Times New Roman" w:hAnsi="Times New Roman" w:cs="Times New Roman"/>
        </w:rPr>
        <w:t>.</w:t>
      </w:r>
    </w:p>
    <w:p w:rsidR="00F5776B" w:rsidRPr="005A2899" w:rsidRDefault="009B4A76" w:rsidP="00995269">
      <w:pPr>
        <w:pStyle w:val="Sinespaciado"/>
        <w:jc w:val="both"/>
        <w:rPr>
          <w:rFonts w:ascii="Times New Roman" w:hAnsi="Times New Roman" w:cs="Times New Roman"/>
        </w:rPr>
      </w:pPr>
      <w:r w:rsidRPr="005A2899">
        <w:rPr>
          <w:rFonts w:ascii="Times New Roman" w:hAnsi="Times New Roman" w:cs="Times New Roman"/>
        </w:rPr>
        <w:t xml:space="preserve">DIP. </w:t>
      </w:r>
      <w:r w:rsidR="00862196" w:rsidRPr="005A2899">
        <w:rPr>
          <w:rFonts w:ascii="Times New Roman" w:hAnsi="Times New Roman" w:cs="Times New Roman"/>
        </w:rPr>
        <w:t xml:space="preserve">VALENTÍN MARTÍNEZ </w:t>
      </w:r>
      <w:r w:rsidRPr="005A2899">
        <w:rPr>
          <w:rFonts w:ascii="Times New Roman" w:hAnsi="Times New Roman" w:cs="Times New Roman"/>
        </w:rPr>
        <w:t xml:space="preserve">CASTILLO. </w:t>
      </w:r>
      <w:r w:rsidR="00F5776B" w:rsidRPr="005A2899">
        <w:rPr>
          <w:rFonts w:ascii="Times New Roman" w:hAnsi="Times New Roman" w:cs="Times New Roman"/>
        </w:rPr>
        <w:t>Gracias</w:t>
      </w:r>
      <w:r w:rsidR="00A72324" w:rsidRPr="005A2899">
        <w:rPr>
          <w:rFonts w:ascii="Times New Roman" w:hAnsi="Times New Roman" w:cs="Times New Roman"/>
        </w:rPr>
        <w:t>.</w:t>
      </w:r>
    </w:p>
    <w:p w:rsidR="009B4A76" w:rsidRPr="005A2899" w:rsidRDefault="00A72324" w:rsidP="00F5776B">
      <w:pPr>
        <w:pStyle w:val="Sinespaciado"/>
        <w:ind w:firstLine="708"/>
        <w:jc w:val="both"/>
        <w:rPr>
          <w:rFonts w:ascii="Times New Roman" w:hAnsi="Times New Roman" w:cs="Times New Roman"/>
        </w:rPr>
      </w:pPr>
      <w:r w:rsidRPr="005A2899">
        <w:rPr>
          <w:rFonts w:ascii="Times New Roman" w:hAnsi="Times New Roman" w:cs="Times New Roman"/>
        </w:rPr>
        <w:t>Primero</w:t>
      </w:r>
      <w:r w:rsidR="00F5776B" w:rsidRPr="005A2899">
        <w:rPr>
          <w:rFonts w:ascii="Times New Roman" w:hAnsi="Times New Roman" w:cs="Times New Roman"/>
        </w:rPr>
        <w:t xml:space="preserve">, querido </w:t>
      </w:r>
      <w:r w:rsidR="009B4A76" w:rsidRPr="005A2899">
        <w:rPr>
          <w:rFonts w:ascii="Times New Roman" w:hAnsi="Times New Roman" w:cs="Times New Roman"/>
        </w:rPr>
        <w:t xml:space="preserve">diputado Javier Cruz Jaramillo, agradecer su apoyo al presidir la reunión de la </w:t>
      </w:r>
      <w:r w:rsidR="00BD2CEA" w:rsidRPr="005A2899">
        <w:rPr>
          <w:rFonts w:ascii="Times New Roman" w:hAnsi="Times New Roman" w:cs="Times New Roman"/>
        </w:rPr>
        <w:t>comisión</w:t>
      </w:r>
      <w:r w:rsidR="00BD2CEA">
        <w:rPr>
          <w:rFonts w:ascii="Times New Roman" w:hAnsi="Times New Roman" w:cs="Times New Roman"/>
        </w:rPr>
        <w:t>,</w:t>
      </w:r>
      <w:r w:rsidR="00BD2CEA" w:rsidRPr="005A2899">
        <w:rPr>
          <w:rFonts w:ascii="Times New Roman" w:hAnsi="Times New Roman" w:cs="Times New Roman"/>
        </w:rPr>
        <w:t xml:space="preserve"> </w:t>
      </w:r>
      <w:r w:rsidR="009B4A76" w:rsidRPr="005A2899">
        <w:rPr>
          <w:rFonts w:ascii="Times New Roman" w:hAnsi="Times New Roman" w:cs="Times New Roman"/>
        </w:rPr>
        <w:t xml:space="preserve">de las </w:t>
      </w:r>
      <w:r w:rsidR="00F5776B" w:rsidRPr="005A2899">
        <w:rPr>
          <w:rFonts w:ascii="Times New Roman" w:hAnsi="Times New Roman" w:cs="Times New Roman"/>
        </w:rPr>
        <w:t xml:space="preserve">comisiones unidas y </w:t>
      </w:r>
      <w:r w:rsidR="009B4A76" w:rsidRPr="005A2899">
        <w:rPr>
          <w:rFonts w:ascii="Times New Roman" w:hAnsi="Times New Roman" w:cs="Times New Roman"/>
        </w:rPr>
        <w:t>también a mi compañera Sandra Patricia Santos Rodríguez por su apoyo, si me lo permiten.</w:t>
      </w:r>
    </w:p>
    <w:p w:rsidR="00043A93" w:rsidRPr="005A2899" w:rsidRDefault="009B4A76" w:rsidP="00F5776B">
      <w:pPr>
        <w:pStyle w:val="Sinespaciado"/>
        <w:ind w:firstLine="708"/>
        <w:jc w:val="both"/>
        <w:rPr>
          <w:rFonts w:ascii="Times New Roman" w:hAnsi="Times New Roman" w:cs="Times New Roman"/>
        </w:rPr>
      </w:pPr>
      <w:r w:rsidRPr="005A2899">
        <w:rPr>
          <w:rFonts w:ascii="Times New Roman" w:hAnsi="Times New Roman" w:cs="Times New Roman"/>
        </w:rPr>
        <w:t xml:space="preserve">Compañeras, compañeros diputados, integrantes de las </w:t>
      </w:r>
      <w:r w:rsidR="00F5776B" w:rsidRPr="005A2899">
        <w:rPr>
          <w:rFonts w:ascii="Times New Roman" w:hAnsi="Times New Roman" w:cs="Times New Roman"/>
        </w:rPr>
        <w:t xml:space="preserve">Comisiones </w:t>
      </w:r>
      <w:r w:rsidRPr="005A2899">
        <w:rPr>
          <w:rFonts w:ascii="Times New Roman" w:hAnsi="Times New Roman" w:cs="Times New Roman"/>
        </w:rPr>
        <w:t>de Gobernación y Puntos Constitucionales, de Gestión Integral de Riesgos y también de Protección Civil</w:t>
      </w:r>
      <w:r w:rsidR="00043A93" w:rsidRPr="005A2899">
        <w:rPr>
          <w:rFonts w:ascii="Times New Roman" w:hAnsi="Times New Roman" w:cs="Times New Roman"/>
        </w:rPr>
        <w:t>;</w:t>
      </w:r>
      <w:r w:rsidRPr="005A2899">
        <w:rPr>
          <w:rFonts w:ascii="Times New Roman" w:hAnsi="Times New Roman" w:cs="Times New Roman"/>
        </w:rPr>
        <w:t xml:space="preserve"> agradezco la oportunidad de presentar a su consideración esta iniciativa en mi carácter de diputado presentante, la presento para su análisis y discusión y en su caso, para la elaboración del dictamen que correspond</w:t>
      </w:r>
      <w:r w:rsidR="00C71368" w:rsidRPr="005A2899">
        <w:rPr>
          <w:rFonts w:ascii="Times New Roman" w:hAnsi="Times New Roman" w:cs="Times New Roman"/>
        </w:rPr>
        <w:t xml:space="preserve">a </w:t>
      </w:r>
      <w:r w:rsidR="007D53A2" w:rsidRPr="005A2899">
        <w:rPr>
          <w:rFonts w:ascii="Times New Roman" w:hAnsi="Times New Roman" w:cs="Times New Roman"/>
        </w:rPr>
        <w:t>con la convicción de que una mejor prevención puede ayudar a proteger vidas y patrimonio.</w:t>
      </w:r>
    </w:p>
    <w:p w:rsidR="00043A93" w:rsidRPr="005A2899" w:rsidRDefault="007D53A2" w:rsidP="00F5776B">
      <w:pPr>
        <w:pStyle w:val="Sinespaciado"/>
        <w:ind w:firstLine="708"/>
        <w:jc w:val="both"/>
        <w:rPr>
          <w:rFonts w:ascii="Times New Roman" w:hAnsi="Times New Roman" w:cs="Times New Roman"/>
        </w:rPr>
      </w:pPr>
      <w:r w:rsidRPr="005A2899">
        <w:rPr>
          <w:rFonts w:ascii="Times New Roman" w:hAnsi="Times New Roman" w:cs="Times New Roman"/>
        </w:rPr>
        <w:lastRenderedPageBreak/>
        <w:t>La protección civil</w:t>
      </w:r>
      <w:r w:rsidR="00043A93" w:rsidRPr="005A2899">
        <w:rPr>
          <w:rFonts w:ascii="Times New Roman" w:hAnsi="Times New Roman" w:cs="Times New Roman"/>
        </w:rPr>
        <w:t>,</w:t>
      </w:r>
      <w:r w:rsidRPr="005A2899">
        <w:rPr>
          <w:rFonts w:ascii="Times New Roman" w:hAnsi="Times New Roman" w:cs="Times New Roman"/>
        </w:rPr>
        <w:t xml:space="preserve"> empieza antes de que ocurra una emergencia, empieza cuando conocemos los riesgos de nuestro territorio y tomamos decisiones para reducirlos</w:t>
      </w:r>
      <w:r w:rsidR="00043A93" w:rsidRPr="005A2899">
        <w:rPr>
          <w:rFonts w:ascii="Times New Roman" w:hAnsi="Times New Roman" w:cs="Times New Roman"/>
        </w:rPr>
        <w:t>, p</w:t>
      </w:r>
      <w:r w:rsidRPr="005A2899">
        <w:rPr>
          <w:rFonts w:ascii="Times New Roman" w:hAnsi="Times New Roman" w:cs="Times New Roman"/>
        </w:rPr>
        <w:t>ara eso, los otros municipales de riesgo son herramientas fundamentales; permiten identificar peligros naturales y antropogénicos, localizar zonas vulnerables y orientar la planeación urbana, las obras públicas y las medidas de prevención.</w:t>
      </w:r>
    </w:p>
    <w:p w:rsidR="00924363" w:rsidRPr="005A2899" w:rsidRDefault="007D53A2" w:rsidP="00F5776B">
      <w:pPr>
        <w:pStyle w:val="Sinespaciado"/>
        <w:ind w:firstLine="708"/>
        <w:jc w:val="both"/>
        <w:rPr>
          <w:rFonts w:ascii="Times New Roman" w:hAnsi="Times New Roman" w:cs="Times New Roman"/>
        </w:rPr>
      </w:pPr>
      <w:r w:rsidRPr="005A2899">
        <w:rPr>
          <w:rFonts w:ascii="Times New Roman" w:hAnsi="Times New Roman" w:cs="Times New Roman"/>
        </w:rPr>
        <w:t>La exposición de motivos señala que apenas una parte de los municipios del país</w:t>
      </w:r>
      <w:r w:rsidR="00043A93" w:rsidRPr="005A2899">
        <w:rPr>
          <w:rFonts w:ascii="Times New Roman" w:hAnsi="Times New Roman" w:cs="Times New Roman"/>
        </w:rPr>
        <w:t>,</w:t>
      </w:r>
      <w:r w:rsidRPr="005A2899">
        <w:rPr>
          <w:rFonts w:ascii="Times New Roman" w:hAnsi="Times New Roman" w:cs="Times New Roman"/>
        </w:rPr>
        <w:t xml:space="preserve"> cuenta con atlas</w:t>
      </w:r>
      <w:r w:rsidR="00043A93" w:rsidRPr="005A2899">
        <w:rPr>
          <w:rFonts w:ascii="Times New Roman" w:hAnsi="Times New Roman" w:cs="Times New Roman"/>
        </w:rPr>
        <w:t>,</w:t>
      </w:r>
      <w:r w:rsidRPr="005A2899">
        <w:rPr>
          <w:rFonts w:ascii="Times New Roman" w:hAnsi="Times New Roman" w:cs="Times New Roman"/>
        </w:rPr>
        <w:t xml:space="preserve"> conforme a los criterios técnicos del CENAPRE</w:t>
      </w:r>
      <w:r w:rsidR="00043A93" w:rsidRPr="005A2899">
        <w:rPr>
          <w:rFonts w:ascii="Times New Roman" w:hAnsi="Times New Roman" w:cs="Times New Roman"/>
        </w:rPr>
        <w:t xml:space="preserve">D; también </w:t>
      </w:r>
      <w:r w:rsidRPr="005A2899">
        <w:rPr>
          <w:rFonts w:ascii="Times New Roman" w:hAnsi="Times New Roman" w:cs="Times New Roman"/>
        </w:rPr>
        <w:t>advierte que la Legislación no fija plazos claros para elaborarlo ni una peligrosidad para actualizarlo</w:t>
      </w:r>
      <w:r w:rsidR="00010010" w:rsidRPr="005A2899">
        <w:rPr>
          <w:rFonts w:ascii="Times New Roman" w:hAnsi="Times New Roman" w:cs="Times New Roman"/>
        </w:rPr>
        <w:t>,</w:t>
      </w:r>
      <w:r w:rsidRPr="005A2899">
        <w:rPr>
          <w:rFonts w:ascii="Times New Roman" w:hAnsi="Times New Roman" w:cs="Times New Roman"/>
        </w:rPr>
        <w:t xml:space="preserve"> es consecuencia; hay municipios que carecen de este instrumento y otros que trabajan con información que puede haber quedado desfasada frente a los cambios de sus territorios, las lluvias extraordinarias, inundaciones y deslaves referidos en la iniciativa, tanto en distintas entidades como en los municipios mexiquenses, muestran el costo de no anticipar los riesgos, vidas perdidas, viviendas afectadas, comunidades incomunicadas y servicios interrumpidos.</w:t>
      </w:r>
    </w:p>
    <w:p w:rsidR="007D53A2" w:rsidRPr="005A2899" w:rsidRDefault="007D53A2" w:rsidP="00F5776B">
      <w:pPr>
        <w:pStyle w:val="Sinespaciado"/>
        <w:ind w:firstLine="708"/>
        <w:jc w:val="both"/>
        <w:rPr>
          <w:rFonts w:ascii="Times New Roman" w:hAnsi="Times New Roman" w:cs="Times New Roman"/>
        </w:rPr>
      </w:pPr>
      <w:r w:rsidRPr="005A2899">
        <w:rPr>
          <w:rFonts w:ascii="Times New Roman" w:hAnsi="Times New Roman" w:cs="Times New Roman"/>
        </w:rPr>
        <w:t>Un atlas, finalmente, no elimina por sí solo esos peligros, pero sí permite reconocerlos, plantear con información y definir acciones de mitigación y respuesta.</w:t>
      </w:r>
    </w:p>
    <w:p w:rsidR="00924363" w:rsidRPr="005A2899" w:rsidRDefault="007D53A2" w:rsidP="00924363">
      <w:pPr>
        <w:pStyle w:val="Sinespaciado"/>
        <w:ind w:firstLine="708"/>
        <w:jc w:val="both"/>
        <w:rPr>
          <w:rFonts w:ascii="Times New Roman" w:hAnsi="Times New Roman" w:cs="Times New Roman"/>
        </w:rPr>
      </w:pPr>
      <w:r w:rsidRPr="005A2899">
        <w:rPr>
          <w:rFonts w:ascii="Times New Roman" w:hAnsi="Times New Roman" w:cs="Times New Roman"/>
        </w:rPr>
        <w:t>La iniciativa, además, es congruente con el Plan Nacional de Desarrollo 2025-2030, que plantea fortalecer la actualización y la integración de estos instrumentos en la toma de decisiones públicas.</w:t>
      </w:r>
    </w:p>
    <w:p w:rsidR="00E56F92" w:rsidRPr="005A2899" w:rsidRDefault="007D53A2" w:rsidP="00E56F92">
      <w:pPr>
        <w:pStyle w:val="Sinespaciado"/>
        <w:ind w:firstLine="708"/>
        <w:jc w:val="both"/>
        <w:rPr>
          <w:rFonts w:ascii="Times New Roman" w:hAnsi="Times New Roman" w:cs="Times New Roman"/>
        </w:rPr>
      </w:pPr>
      <w:r w:rsidRPr="005A2899">
        <w:rPr>
          <w:rFonts w:ascii="Times New Roman" w:hAnsi="Times New Roman" w:cs="Times New Roman"/>
        </w:rPr>
        <w:t xml:space="preserve">La propuesta plantea reformar la fracción V del artículo 115 de la Constitución Federal para establecer expresamente la elaboración del Atlas Municipal de </w:t>
      </w:r>
      <w:r w:rsidR="00924363" w:rsidRPr="005A2899">
        <w:rPr>
          <w:rFonts w:ascii="Times New Roman" w:hAnsi="Times New Roman" w:cs="Times New Roman"/>
        </w:rPr>
        <w:t xml:space="preserve">Riesgos </w:t>
      </w:r>
      <w:r w:rsidRPr="005A2899">
        <w:rPr>
          <w:rFonts w:ascii="Times New Roman" w:hAnsi="Times New Roman" w:cs="Times New Roman"/>
        </w:rPr>
        <w:t>como una responsabilidad municipal</w:t>
      </w:r>
      <w:r w:rsidR="00924363" w:rsidRPr="005A2899">
        <w:rPr>
          <w:rFonts w:ascii="Times New Roman" w:hAnsi="Times New Roman" w:cs="Times New Roman"/>
        </w:rPr>
        <w:t>; t</w:t>
      </w:r>
      <w:r w:rsidRPr="005A2899">
        <w:rPr>
          <w:rFonts w:ascii="Times New Roman" w:hAnsi="Times New Roman" w:cs="Times New Roman"/>
        </w:rPr>
        <w:t>ambién propone reformar la fracción XXII del artículo 19 de la Ley General de Protección Civil, para precisar la supervisión del CENAPRE</w:t>
      </w:r>
      <w:r w:rsidR="00112D39" w:rsidRPr="005A2899">
        <w:rPr>
          <w:rFonts w:ascii="Times New Roman" w:hAnsi="Times New Roman" w:cs="Times New Roman"/>
        </w:rPr>
        <w:t>D</w:t>
      </w:r>
      <w:r w:rsidRPr="005A2899">
        <w:rPr>
          <w:rFonts w:ascii="Times New Roman" w:hAnsi="Times New Roman" w:cs="Times New Roman"/>
        </w:rPr>
        <w:t xml:space="preserve"> y establecer plazos</w:t>
      </w:r>
      <w:r w:rsidR="00112D39" w:rsidRPr="005A2899">
        <w:rPr>
          <w:rFonts w:ascii="Times New Roman" w:hAnsi="Times New Roman" w:cs="Times New Roman"/>
        </w:rPr>
        <w:t>, e</w:t>
      </w:r>
      <w:r w:rsidRPr="005A2899">
        <w:rPr>
          <w:rFonts w:ascii="Times New Roman" w:hAnsi="Times New Roman" w:cs="Times New Roman"/>
        </w:rPr>
        <w:t>laborar e integrar atlas dentro de los primeros 90 días naturales de cada administración municipal y actualizarlo cada año más tardar en marzo para los municipios que aún no cuenten con él; al entrar en vigor el decreto</w:t>
      </w:r>
      <w:r w:rsidR="00112D39" w:rsidRPr="005A2899">
        <w:rPr>
          <w:rFonts w:ascii="Times New Roman" w:hAnsi="Times New Roman" w:cs="Times New Roman"/>
        </w:rPr>
        <w:t>,</w:t>
      </w:r>
      <w:r w:rsidRPr="005A2899">
        <w:rPr>
          <w:rFonts w:ascii="Times New Roman" w:hAnsi="Times New Roman" w:cs="Times New Roman"/>
        </w:rPr>
        <w:t xml:space="preserve"> se prevé un plazo de 90 días para elaborarlo, como ya se mencionó. Con ello se daría mayor certeza a una obligación preventiva, se facilitaría la coordinación entre Federación, Estado y municipios y se contaría con información más útil para ordenar el territorio y orientar obras y proteger a la población</w:t>
      </w:r>
      <w:r w:rsidR="00112D39" w:rsidRPr="005A2899">
        <w:rPr>
          <w:rFonts w:ascii="Times New Roman" w:hAnsi="Times New Roman" w:cs="Times New Roman"/>
        </w:rPr>
        <w:t xml:space="preserve">; también </w:t>
      </w:r>
      <w:r w:rsidRPr="005A2899">
        <w:rPr>
          <w:rFonts w:ascii="Times New Roman" w:hAnsi="Times New Roman" w:cs="Times New Roman"/>
        </w:rPr>
        <w:t>se fortalecería en la transparencia, la rendición de cuentas sobre el cumplimiento de esta tarea. Esta propuesta se presenta con fundamento en el artículo 71 fracción III de la Constitución Política de los Estados Unidos Mexicanos, que reconoce a las Legislaturas de los Estados la facultad de iniciar Leyes o decretos ante el Congreso de la Unión</w:t>
      </w:r>
      <w:r w:rsidR="00232D9B" w:rsidRPr="005A2899">
        <w:rPr>
          <w:rFonts w:ascii="Times New Roman" w:hAnsi="Times New Roman" w:cs="Times New Roman"/>
        </w:rPr>
        <w:t>;</w:t>
      </w:r>
      <w:r w:rsidRPr="005A2899">
        <w:rPr>
          <w:rFonts w:ascii="Times New Roman" w:hAnsi="Times New Roman" w:cs="Times New Roman"/>
        </w:rPr>
        <w:t xml:space="preserve"> así como en el artículo 61 fracción VII de la Constitución Política del Estado de México, que faculta a esta Legislatura para ejercerla; corresponderá a estas </w:t>
      </w:r>
      <w:r w:rsidR="00232D9B" w:rsidRPr="005A2899">
        <w:rPr>
          <w:rFonts w:ascii="Times New Roman" w:hAnsi="Times New Roman" w:cs="Times New Roman"/>
        </w:rPr>
        <w:t xml:space="preserve">comisiones unidas </w:t>
      </w:r>
      <w:r w:rsidRPr="005A2899">
        <w:rPr>
          <w:rFonts w:ascii="Times New Roman" w:hAnsi="Times New Roman" w:cs="Times New Roman"/>
        </w:rPr>
        <w:t>analizarla y en su caso, dictaminarla para someter la consideración del Pleno</w:t>
      </w:r>
      <w:r w:rsidR="00232D9B" w:rsidRPr="005A2899">
        <w:rPr>
          <w:rFonts w:ascii="Times New Roman" w:hAnsi="Times New Roman" w:cs="Times New Roman"/>
        </w:rPr>
        <w:t>,</w:t>
      </w:r>
      <w:r w:rsidRPr="005A2899">
        <w:rPr>
          <w:rFonts w:ascii="Times New Roman" w:hAnsi="Times New Roman" w:cs="Times New Roman"/>
        </w:rPr>
        <w:t xml:space="preserve"> si esta Soberanía la prueba, se remitirá posteriormente a la Cámara de Diputados para trámite constitucional correspondiente. No quiero dejar de mencionar que en el ámbito estatal</w:t>
      </w:r>
      <w:r w:rsidR="00E56F92" w:rsidRPr="005A2899">
        <w:rPr>
          <w:rFonts w:ascii="Times New Roman" w:hAnsi="Times New Roman" w:cs="Times New Roman"/>
        </w:rPr>
        <w:t>,</w:t>
      </w:r>
      <w:r w:rsidRPr="005A2899">
        <w:rPr>
          <w:rFonts w:ascii="Times New Roman" w:hAnsi="Times New Roman" w:cs="Times New Roman"/>
        </w:rPr>
        <w:t xml:space="preserve"> he presentado la coordinación de mi grupo parlamentario</w:t>
      </w:r>
      <w:r w:rsidR="00E56F92" w:rsidRPr="005A2899">
        <w:rPr>
          <w:rFonts w:ascii="Times New Roman" w:hAnsi="Times New Roman" w:cs="Times New Roman"/>
        </w:rPr>
        <w:t>;</w:t>
      </w:r>
      <w:r w:rsidRPr="005A2899">
        <w:rPr>
          <w:rFonts w:ascii="Times New Roman" w:hAnsi="Times New Roman" w:cs="Times New Roman"/>
        </w:rPr>
        <w:t xml:space="preserve"> así como a la Junta de Coordinación Política, Iniciativa con Proyecto de Decreto por el que se reforman diversas disposiciones de la Ley Orgánica Municipal del Estado de México y del Código Administrativo del Estado de México; en materia de elaboración, actualización, revisión y difusión de los Atlas Municipales de Riesgos, la cual espero</w:t>
      </w:r>
      <w:r w:rsidR="00E56F92" w:rsidRPr="005A2899">
        <w:rPr>
          <w:rFonts w:ascii="Times New Roman" w:hAnsi="Times New Roman" w:cs="Times New Roman"/>
        </w:rPr>
        <w:t>,</w:t>
      </w:r>
      <w:r w:rsidRPr="005A2899">
        <w:rPr>
          <w:rFonts w:ascii="Times New Roman" w:hAnsi="Times New Roman" w:cs="Times New Roman"/>
        </w:rPr>
        <w:t xml:space="preserve"> sea agendada en el orden del día de futura Sesión Deliberante y dándole el trámite legal y reglamentario correspondiente, se turne a estas Comisiones Unidas junto con la Legislación, Administración Municipal. Esta iniciativa lleva al terreno estatal</w:t>
      </w:r>
      <w:r w:rsidR="00E56F92" w:rsidRPr="005A2899">
        <w:rPr>
          <w:rFonts w:ascii="Times New Roman" w:hAnsi="Times New Roman" w:cs="Times New Roman"/>
        </w:rPr>
        <w:t>,</w:t>
      </w:r>
      <w:r w:rsidRPr="005A2899">
        <w:rPr>
          <w:rFonts w:ascii="Times New Roman" w:hAnsi="Times New Roman" w:cs="Times New Roman"/>
        </w:rPr>
        <w:t xml:space="preserve"> la materia que estamos analizando en esta iniciativa al Congreso de la Unión</w:t>
      </w:r>
      <w:r w:rsidR="00E56F92" w:rsidRPr="005A2899">
        <w:rPr>
          <w:rFonts w:ascii="Times New Roman" w:hAnsi="Times New Roman" w:cs="Times New Roman"/>
        </w:rPr>
        <w:t>.</w:t>
      </w:r>
    </w:p>
    <w:p w:rsidR="006E6A51" w:rsidRPr="005A2899" w:rsidRDefault="00E56F92" w:rsidP="00E56F92">
      <w:pPr>
        <w:pStyle w:val="Sinespaciado"/>
        <w:ind w:firstLine="708"/>
        <w:jc w:val="both"/>
        <w:rPr>
          <w:rFonts w:ascii="Times New Roman" w:hAnsi="Times New Roman" w:cs="Times New Roman"/>
        </w:rPr>
      </w:pPr>
      <w:r w:rsidRPr="005A2899">
        <w:rPr>
          <w:rFonts w:ascii="Times New Roman" w:hAnsi="Times New Roman" w:cs="Times New Roman"/>
        </w:rPr>
        <w:t xml:space="preserve">Finalmente </w:t>
      </w:r>
      <w:r w:rsidR="007D53A2" w:rsidRPr="005A2899">
        <w:rPr>
          <w:rFonts w:ascii="Times New Roman" w:hAnsi="Times New Roman" w:cs="Times New Roman"/>
        </w:rPr>
        <w:t xml:space="preserve">agradezco al </w:t>
      </w:r>
      <w:r w:rsidRPr="005A2899">
        <w:rPr>
          <w:rFonts w:ascii="Times New Roman" w:hAnsi="Times New Roman" w:cs="Times New Roman"/>
        </w:rPr>
        <w:t xml:space="preserve">Presidente </w:t>
      </w:r>
      <w:r w:rsidR="007D53A2" w:rsidRPr="005A2899">
        <w:rPr>
          <w:rFonts w:ascii="Times New Roman" w:hAnsi="Times New Roman" w:cs="Times New Roman"/>
        </w:rPr>
        <w:t>de la Junta de Coordinación Política nuestro amigo el diputado Presidente Paco Vázquez</w:t>
      </w:r>
      <w:r w:rsidR="00D77EB6" w:rsidRPr="005A2899">
        <w:rPr>
          <w:rFonts w:ascii="Times New Roman" w:hAnsi="Times New Roman" w:cs="Times New Roman"/>
        </w:rPr>
        <w:t>,</w:t>
      </w:r>
      <w:r w:rsidR="007D53A2" w:rsidRPr="005A2899">
        <w:rPr>
          <w:rFonts w:ascii="Times New Roman" w:hAnsi="Times New Roman" w:cs="Times New Roman"/>
        </w:rPr>
        <w:t xml:space="preserve"> a sus integrantes el tramite da</w:t>
      </w:r>
      <w:r w:rsidR="00245207" w:rsidRPr="005A2899">
        <w:rPr>
          <w:rFonts w:ascii="Times New Roman" w:hAnsi="Times New Roman" w:cs="Times New Roman"/>
        </w:rPr>
        <w:t>do a esta i</w:t>
      </w:r>
      <w:r w:rsidR="006E6A51" w:rsidRPr="005A2899">
        <w:rPr>
          <w:rFonts w:ascii="Times New Roman" w:hAnsi="Times New Roman" w:cs="Times New Roman"/>
        </w:rPr>
        <w:t>niciativa para que llegue al análisis de estas comisiones unidas.</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ab/>
        <w:t>Agradezco igualmente al diputado Presidente y a todas y todos los integrantes por su disposición para estudiarla.</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lastRenderedPageBreak/>
        <w:tab/>
        <w:t>Es cuanto</w:t>
      </w:r>
      <w:r w:rsidR="00D77EB6" w:rsidRPr="005A2899">
        <w:rPr>
          <w:rFonts w:ascii="Times New Roman" w:hAnsi="Times New Roman" w:cs="Times New Roman"/>
        </w:rPr>
        <w:t>.</w:t>
      </w:r>
      <w:r w:rsidRPr="005A2899">
        <w:rPr>
          <w:rFonts w:ascii="Times New Roman" w:hAnsi="Times New Roman" w:cs="Times New Roman"/>
        </w:rPr>
        <w:t xml:space="preserve"> </w:t>
      </w:r>
      <w:r w:rsidR="00D77EB6" w:rsidRPr="005A2899">
        <w:rPr>
          <w:rFonts w:ascii="Times New Roman" w:hAnsi="Times New Roman" w:cs="Times New Roman"/>
        </w:rPr>
        <w:t xml:space="preserve">Muchas </w:t>
      </w:r>
      <w:r w:rsidRPr="005A2899">
        <w:rPr>
          <w:rFonts w:ascii="Times New Roman" w:hAnsi="Times New Roman" w:cs="Times New Roman"/>
        </w:rPr>
        <w:t xml:space="preserve">gracias. </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SECRETARIA DIP. SANDRA PATRICIA SANTOS RODRÍGUEZ. Han finalizado las participaciones</w:t>
      </w:r>
      <w:r w:rsidR="00D77EB6" w:rsidRPr="005A2899">
        <w:rPr>
          <w:rFonts w:ascii="Times New Roman" w:hAnsi="Times New Roman" w:cs="Times New Roman"/>
        </w:rPr>
        <w:t>.</w:t>
      </w:r>
    </w:p>
    <w:p w:rsidR="006E6A51" w:rsidRPr="005A2899" w:rsidRDefault="00D77EB6" w:rsidP="00D77EB6">
      <w:pPr>
        <w:pStyle w:val="Sinespaciado"/>
        <w:ind w:firstLine="708"/>
        <w:jc w:val="both"/>
        <w:rPr>
          <w:rFonts w:ascii="Times New Roman" w:hAnsi="Times New Roman" w:cs="Times New Roman"/>
        </w:rPr>
      </w:pPr>
      <w:r w:rsidRPr="005A2899">
        <w:rPr>
          <w:rFonts w:ascii="Times New Roman" w:hAnsi="Times New Roman" w:cs="Times New Roman"/>
        </w:rPr>
        <w:t xml:space="preserve">Paso </w:t>
      </w:r>
      <w:r w:rsidR="006E6A51" w:rsidRPr="005A2899">
        <w:rPr>
          <w:rFonts w:ascii="Times New Roman" w:hAnsi="Times New Roman" w:cs="Times New Roman"/>
        </w:rPr>
        <w:t>asistencia a la diputada Ruth Salinas Reyes.</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PRESIDENTE DIP. JAVIER CRUZ JARAMILLO. Nuevamente agradezco la participación del diputado Valentín Martínez Castillo, Presidente de la Comisión Legislativa de Gestión Integral de Riesgos y Protección Civil y presentante de la iniciativa.</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ab/>
        <w:t>Gracias por favorecer el estudio de la propuesta legislativa.</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 xml:space="preserve">SECRETARIA DIP. SANDRA PATRICIA SANTOS RODRÍGUEZ. Han sido agotados los asuntos del orden del día. </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PRESIDENTE DIP. JAVIER CRUZ JARAMILLO. Pido a la Secretaría registre la asistencia a la reunión.</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SECRETARIA DIP. SANDRA PATRICIA SANTOS RODRÍGUEZ. Ha sido registrada la asistencia a la reunión.</w:t>
      </w:r>
    </w:p>
    <w:p w:rsidR="006E6A51"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 xml:space="preserve">PRESIDENTE DIP. JAVIER CRUZ JARAMILLO. Se levanta la </w:t>
      </w:r>
      <w:r w:rsidR="00D6079C" w:rsidRPr="005A2899">
        <w:rPr>
          <w:rFonts w:ascii="Times New Roman" w:hAnsi="Times New Roman" w:cs="Times New Roman"/>
        </w:rPr>
        <w:t xml:space="preserve">reunión </w:t>
      </w:r>
      <w:r w:rsidRPr="005A2899">
        <w:rPr>
          <w:rFonts w:ascii="Times New Roman" w:hAnsi="Times New Roman" w:cs="Times New Roman"/>
        </w:rPr>
        <w:t>de las Comisiones Legislativas de Gobernación y Puntos Constitucionales, de Gestión Integral y de Riesgos y Protección Civil, siendo dieciséis horas con cuarenta minutos del día martes veinte de octubre del año dos mil veintiséis y se pide a sus integrantes quedar atentos a la próxima convocatoria.</w:t>
      </w:r>
    </w:p>
    <w:p w:rsidR="004858E5" w:rsidRPr="005A2899" w:rsidRDefault="006E6A51" w:rsidP="001E70CD">
      <w:pPr>
        <w:pStyle w:val="Sinespaciado"/>
        <w:jc w:val="both"/>
        <w:rPr>
          <w:rFonts w:ascii="Times New Roman" w:hAnsi="Times New Roman" w:cs="Times New Roman"/>
        </w:rPr>
      </w:pPr>
      <w:r w:rsidRPr="005A2899">
        <w:rPr>
          <w:rFonts w:ascii="Times New Roman" w:hAnsi="Times New Roman" w:cs="Times New Roman"/>
        </w:rPr>
        <w:tab/>
        <w:t>Muchas gracias.</w:t>
      </w:r>
    </w:p>
    <w:sectPr w:rsidR="004858E5" w:rsidRPr="005A2899" w:rsidSect="00E977F6">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AD8" w:rsidRDefault="006F2AD8" w:rsidP="001105DF">
      <w:pPr>
        <w:spacing w:after="0" w:line="240" w:lineRule="auto"/>
      </w:pPr>
      <w:r>
        <w:separator/>
      </w:r>
    </w:p>
  </w:endnote>
  <w:endnote w:type="continuationSeparator" w:id="0">
    <w:p w:rsidR="006F2AD8" w:rsidRDefault="006F2AD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5383270"/>
      <w:docPartObj>
        <w:docPartGallery w:val="Page Numbers (Bottom of Page)"/>
        <w:docPartUnique/>
      </w:docPartObj>
    </w:sdtPr>
    <w:sdtContent>
      <w:p w:rsidR="001105DF" w:rsidRDefault="005A2899" w:rsidP="005A2899">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AD8" w:rsidRDefault="006F2AD8" w:rsidP="001105DF">
      <w:pPr>
        <w:spacing w:after="0" w:line="240" w:lineRule="auto"/>
      </w:pPr>
      <w:r>
        <w:separator/>
      </w:r>
    </w:p>
  </w:footnote>
  <w:footnote w:type="continuationSeparator" w:id="0">
    <w:p w:rsidR="006F2AD8" w:rsidRDefault="006F2AD8"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1662DC"/>
    <w:multiLevelType w:val="hybridMultilevel"/>
    <w:tmpl w:val="810ADE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0010"/>
    <w:rsid w:val="00043A93"/>
    <w:rsid w:val="000819D8"/>
    <w:rsid w:val="00097D08"/>
    <w:rsid w:val="000E5B86"/>
    <w:rsid w:val="001105DF"/>
    <w:rsid w:val="00112D39"/>
    <w:rsid w:val="00132701"/>
    <w:rsid w:val="001B016E"/>
    <w:rsid w:val="001C355E"/>
    <w:rsid w:val="001E0AE8"/>
    <w:rsid w:val="001E70CD"/>
    <w:rsid w:val="002179BE"/>
    <w:rsid w:val="00232D9B"/>
    <w:rsid w:val="00245207"/>
    <w:rsid w:val="002558EC"/>
    <w:rsid w:val="0031055F"/>
    <w:rsid w:val="003406DF"/>
    <w:rsid w:val="004553C1"/>
    <w:rsid w:val="004757FA"/>
    <w:rsid w:val="004858E5"/>
    <w:rsid w:val="004A4B17"/>
    <w:rsid w:val="005A2899"/>
    <w:rsid w:val="00614EB2"/>
    <w:rsid w:val="00681DE7"/>
    <w:rsid w:val="00692297"/>
    <w:rsid w:val="006E6A51"/>
    <w:rsid w:val="006F2AD8"/>
    <w:rsid w:val="007021B5"/>
    <w:rsid w:val="007A0303"/>
    <w:rsid w:val="007B6187"/>
    <w:rsid w:val="007B7765"/>
    <w:rsid w:val="007D53A2"/>
    <w:rsid w:val="00862196"/>
    <w:rsid w:val="008B750E"/>
    <w:rsid w:val="008C7DE9"/>
    <w:rsid w:val="008D73FA"/>
    <w:rsid w:val="008E2098"/>
    <w:rsid w:val="00903D6C"/>
    <w:rsid w:val="00924363"/>
    <w:rsid w:val="00995269"/>
    <w:rsid w:val="009B4A76"/>
    <w:rsid w:val="009B6C2B"/>
    <w:rsid w:val="009D03A8"/>
    <w:rsid w:val="009D2B6B"/>
    <w:rsid w:val="00A038E9"/>
    <w:rsid w:val="00A42360"/>
    <w:rsid w:val="00A72324"/>
    <w:rsid w:val="00AB6CAB"/>
    <w:rsid w:val="00AE1CDF"/>
    <w:rsid w:val="00AF50C8"/>
    <w:rsid w:val="00B56E63"/>
    <w:rsid w:val="00B811A6"/>
    <w:rsid w:val="00B915AD"/>
    <w:rsid w:val="00BC19AF"/>
    <w:rsid w:val="00BC7145"/>
    <w:rsid w:val="00BD2CEA"/>
    <w:rsid w:val="00C41184"/>
    <w:rsid w:val="00C505F5"/>
    <w:rsid w:val="00C71368"/>
    <w:rsid w:val="00C8079E"/>
    <w:rsid w:val="00CD4C37"/>
    <w:rsid w:val="00D6079C"/>
    <w:rsid w:val="00D77EB6"/>
    <w:rsid w:val="00D915D6"/>
    <w:rsid w:val="00DA7773"/>
    <w:rsid w:val="00DE2ADD"/>
    <w:rsid w:val="00E56F92"/>
    <w:rsid w:val="00E85A76"/>
    <w:rsid w:val="00E9204A"/>
    <w:rsid w:val="00E977F6"/>
    <w:rsid w:val="00F40C3C"/>
    <w:rsid w:val="00F47A3D"/>
    <w:rsid w:val="00F5776B"/>
    <w:rsid w:val="00FF60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C9443"/>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9B4A76"/>
    <w:pPr>
      <w:spacing w:after="0" w:line="240" w:lineRule="auto"/>
    </w:pPr>
    <w:rPr>
      <w:kern w:val="2"/>
      <w:sz w:val="24"/>
      <w:szCs w:val="24"/>
      <w14:ligatures w14:val="standardContextual"/>
    </w:rPr>
  </w:style>
  <w:style w:type="character" w:customStyle="1" w:styleId="SinespaciadoCar">
    <w:name w:val="Sin espaciado Car"/>
    <w:link w:val="Sinespaciado"/>
    <w:uiPriority w:val="1"/>
    <w:locked/>
    <w:rsid w:val="00C41184"/>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73913851">
      <w:bodyDiv w:val="1"/>
      <w:marLeft w:val="0"/>
      <w:marRight w:val="0"/>
      <w:marTop w:val="0"/>
      <w:marBottom w:val="0"/>
      <w:divBdr>
        <w:top w:val="none" w:sz="0" w:space="0" w:color="auto"/>
        <w:left w:val="none" w:sz="0" w:space="0" w:color="auto"/>
        <w:bottom w:val="none" w:sz="0" w:space="0" w:color="auto"/>
        <w:right w:val="none" w:sz="0" w:space="0" w:color="auto"/>
      </w:divBdr>
    </w:div>
    <w:div w:id="638650548">
      <w:bodyDiv w:val="1"/>
      <w:marLeft w:val="0"/>
      <w:marRight w:val="0"/>
      <w:marTop w:val="0"/>
      <w:marBottom w:val="0"/>
      <w:divBdr>
        <w:top w:val="none" w:sz="0" w:space="0" w:color="auto"/>
        <w:left w:val="none" w:sz="0" w:space="0" w:color="auto"/>
        <w:bottom w:val="none" w:sz="0" w:space="0" w:color="auto"/>
        <w:right w:val="none" w:sz="0" w:space="0" w:color="auto"/>
      </w:divBdr>
    </w:div>
    <w:div w:id="832143048">
      <w:bodyDiv w:val="1"/>
      <w:marLeft w:val="0"/>
      <w:marRight w:val="0"/>
      <w:marTop w:val="0"/>
      <w:marBottom w:val="0"/>
      <w:divBdr>
        <w:top w:val="none" w:sz="0" w:space="0" w:color="auto"/>
        <w:left w:val="none" w:sz="0" w:space="0" w:color="auto"/>
        <w:bottom w:val="none" w:sz="0" w:space="0" w:color="auto"/>
        <w:right w:val="none" w:sz="0" w:space="0" w:color="auto"/>
      </w:divBdr>
    </w:div>
    <w:div w:id="134875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2443</Words>
  <Characters>13442</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cp:revision>
  <dcterms:created xsi:type="dcterms:W3CDTF">2026-10-26T17:47:00Z</dcterms:created>
  <dcterms:modified xsi:type="dcterms:W3CDTF">2026-10-26T17:59:00Z</dcterms:modified>
</cp:coreProperties>
</file>