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DEB" w:rsidRPr="0032551F" w:rsidRDefault="009B7710" w:rsidP="009B7710">
      <w:pPr>
        <w:pStyle w:val="Sinespaciado"/>
        <w:ind w:left="3540"/>
        <w:jc w:val="both"/>
        <w:rPr>
          <w:rFonts w:ascii="Times New Roman" w:hAnsi="Times New Roman" w:cs="Times New Roman"/>
          <w:sz w:val="24"/>
          <w:szCs w:val="24"/>
        </w:rPr>
      </w:pPr>
      <w:r w:rsidRPr="0032551F">
        <w:rPr>
          <w:rFonts w:ascii="Times New Roman" w:hAnsi="Times New Roman" w:cs="Times New Roman"/>
          <w:sz w:val="24"/>
          <w:szCs w:val="24"/>
        </w:rPr>
        <w:t xml:space="preserve">INSTALACIÓN </w:t>
      </w:r>
      <w:r w:rsidR="00AE3DEB" w:rsidRPr="0032551F">
        <w:rPr>
          <w:rFonts w:ascii="Times New Roman" w:hAnsi="Times New Roman" w:cs="Times New Roman"/>
          <w:sz w:val="24"/>
          <w:szCs w:val="24"/>
        </w:rPr>
        <w:t xml:space="preserve">DE LA COMISIÓN LEGISLATIVA ESPECIAL PARA EL DESARROLLO DEL SISTEMA AEROPORTUARIO DE LA </w:t>
      </w:r>
      <w:r w:rsidR="00560DC4" w:rsidRPr="0032551F">
        <w:rPr>
          <w:rFonts w:ascii="Times New Roman" w:hAnsi="Times New Roman" w:cs="Times New Roman"/>
          <w:sz w:val="24"/>
          <w:szCs w:val="24"/>
        </w:rPr>
        <w:t xml:space="preserve">H. </w:t>
      </w:r>
      <w:r w:rsidR="00AE3DEB" w:rsidRPr="0032551F">
        <w:rPr>
          <w:rFonts w:ascii="Times New Roman" w:hAnsi="Times New Roman" w:cs="Times New Roman"/>
          <w:sz w:val="24"/>
          <w:szCs w:val="24"/>
        </w:rPr>
        <w:t>LXI LEGISLATURA DEL ESTADO DE MÉXICO.</w:t>
      </w:r>
    </w:p>
    <w:p w:rsidR="00560DC4" w:rsidRPr="0032551F" w:rsidRDefault="00560DC4" w:rsidP="009B7710">
      <w:pPr>
        <w:pStyle w:val="Sinespaciado"/>
        <w:ind w:left="3540"/>
        <w:jc w:val="both"/>
        <w:rPr>
          <w:rFonts w:ascii="Times New Roman" w:hAnsi="Times New Roman" w:cs="Times New Roman"/>
          <w:sz w:val="24"/>
          <w:szCs w:val="24"/>
        </w:rPr>
      </w:pPr>
    </w:p>
    <w:p w:rsidR="00AE3DEB" w:rsidRPr="0032551F" w:rsidRDefault="00843164" w:rsidP="009B7710">
      <w:pPr>
        <w:pStyle w:val="Sinespaciado"/>
        <w:ind w:left="3540"/>
        <w:jc w:val="both"/>
        <w:rPr>
          <w:rFonts w:ascii="Times New Roman" w:hAnsi="Times New Roman" w:cs="Times New Roman"/>
          <w:i/>
          <w:sz w:val="24"/>
          <w:szCs w:val="24"/>
        </w:rPr>
      </w:pPr>
      <w:r w:rsidRPr="0032551F">
        <w:rPr>
          <w:rFonts w:ascii="Times New Roman" w:hAnsi="Times New Roman" w:cs="Times New Roman"/>
          <w:i/>
          <w:sz w:val="24"/>
          <w:szCs w:val="24"/>
        </w:rPr>
        <w:t xml:space="preserve">- </w:t>
      </w:r>
      <w:r w:rsidR="00AE3DEB" w:rsidRPr="0032551F">
        <w:rPr>
          <w:rFonts w:ascii="Times New Roman" w:hAnsi="Times New Roman" w:cs="Times New Roman"/>
          <w:i/>
          <w:sz w:val="24"/>
          <w:szCs w:val="24"/>
        </w:rPr>
        <w:t>INSTALACIÓN DE LA COMISIÓN LEGISLTIVA.</w:t>
      </w:r>
    </w:p>
    <w:p w:rsidR="00AE3DEB" w:rsidRPr="0032551F" w:rsidRDefault="00AE3DEB" w:rsidP="009B7710">
      <w:pPr>
        <w:pStyle w:val="Sinespaciado"/>
        <w:ind w:left="3540"/>
        <w:jc w:val="both"/>
        <w:rPr>
          <w:rFonts w:ascii="Times New Roman" w:hAnsi="Times New Roman" w:cs="Times New Roman"/>
          <w:sz w:val="24"/>
          <w:szCs w:val="24"/>
        </w:rPr>
      </w:pPr>
      <w:bookmarkStart w:id="0" w:name="_GoBack"/>
      <w:bookmarkEnd w:id="0"/>
    </w:p>
    <w:p w:rsidR="00AE3DEB" w:rsidRPr="0032551F" w:rsidRDefault="00B73DC6" w:rsidP="009B7710">
      <w:pPr>
        <w:pStyle w:val="Sinespaciado"/>
        <w:ind w:left="3540"/>
        <w:jc w:val="both"/>
        <w:rPr>
          <w:rFonts w:ascii="Times New Roman" w:hAnsi="Times New Roman" w:cs="Times New Roman"/>
          <w:sz w:val="24"/>
          <w:szCs w:val="24"/>
        </w:rPr>
      </w:pPr>
      <w:r w:rsidRPr="0032551F">
        <w:rPr>
          <w:rFonts w:ascii="Times New Roman" w:hAnsi="Times New Roman" w:cs="Times New Roman"/>
          <w:sz w:val="24"/>
          <w:szCs w:val="24"/>
        </w:rPr>
        <w:t>CELEBRADA EN FECHA 26 DE OC</w:t>
      </w:r>
      <w:r w:rsidR="00AE3DEB" w:rsidRPr="0032551F">
        <w:rPr>
          <w:rFonts w:ascii="Times New Roman" w:hAnsi="Times New Roman" w:cs="Times New Roman"/>
          <w:sz w:val="24"/>
          <w:szCs w:val="24"/>
        </w:rPr>
        <w:t>TUBRE DE 2021.</w:t>
      </w:r>
    </w:p>
    <w:p w:rsidR="00AE3DEB" w:rsidRPr="0032551F" w:rsidRDefault="00AE3DEB" w:rsidP="009B7710">
      <w:pPr>
        <w:pStyle w:val="Sinespaciado"/>
        <w:jc w:val="both"/>
        <w:rPr>
          <w:rFonts w:ascii="Times New Roman" w:hAnsi="Times New Roman" w:cs="Times New Roman"/>
          <w:sz w:val="24"/>
          <w:szCs w:val="24"/>
        </w:rPr>
      </w:pPr>
    </w:p>
    <w:p w:rsidR="00B73DC6" w:rsidRPr="0032551F" w:rsidRDefault="00B73DC6" w:rsidP="00B73DC6">
      <w:pPr>
        <w:pStyle w:val="Sinespaciado"/>
        <w:jc w:val="both"/>
        <w:rPr>
          <w:rFonts w:ascii="Times New Roman" w:hAnsi="Times New Roman" w:cs="Times New Roman"/>
          <w:sz w:val="24"/>
          <w:szCs w:val="24"/>
        </w:rPr>
      </w:pPr>
    </w:p>
    <w:p w:rsidR="00AE3DEB" w:rsidRPr="0032551F" w:rsidRDefault="00962BEF" w:rsidP="009B7710">
      <w:pPr>
        <w:pStyle w:val="Sinespaciado"/>
        <w:jc w:val="center"/>
        <w:rPr>
          <w:rFonts w:ascii="Times New Roman" w:hAnsi="Times New Roman" w:cs="Times New Roman"/>
          <w:sz w:val="24"/>
          <w:szCs w:val="24"/>
        </w:rPr>
      </w:pPr>
      <w:r w:rsidRPr="0032551F">
        <w:rPr>
          <w:rFonts w:ascii="Times New Roman" w:hAnsi="Times New Roman" w:cs="Times New Roman"/>
          <w:sz w:val="24"/>
          <w:szCs w:val="24"/>
        </w:rPr>
        <w:t xml:space="preserve">PRESIDENCIA DEL DIPUTADO </w:t>
      </w:r>
      <w:r w:rsidR="00AE3DEB" w:rsidRPr="0032551F">
        <w:rPr>
          <w:rFonts w:ascii="Times New Roman" w:hAnsi="Times New Roman" w:cs="Times New Roman"/>
          <w:sz w:val="24"/>
          <w:szCs w:val="24"/>
        </w:rPr>
        <w:t xml:space="preserve">MARCO ANTONIO CRUZ </w:t>
      </w:r>
      <w:proofErr w:type="spellStart"/>
      <w:r w:rsidR="00AE3DEB" w:rsidRPr="0032551F">
        <w:rPr>
          <w:rFonts w:ascii="Times New Roman" w:hAnsi="Times New Roman" w:cs="Times New Roman"/>
          <w:sz w:val="24"/>
          <w:szCs w:val="24"/>
        </w:rPr>
        <w:t>CRUZ</w:t>
      </w:r>
      <w:proofErr w:type="spellEnd"/>
      <w:r w:rsidR="00AE3DEB" w:rsidRPr="0032551F">
        <w:rPr>
          <w:rFonts w:ascii="Times New Roman" w:hAnsi="Times New Roman" w:cs="Times New Roman"/>
          <w:sz w:val="24"/>
          <w:szCs w:val="24"/>
        </w:rPr>
        <w:t>.</w:t>
      </w:r>
    </w:p>
    <w:p w:rsidR="00AE3DEB" w:rsidRPr="0032551F" w:rsidRDefault="00AE3DEB" w:rsidP="00B73DC6">
      <w:pPr>
        <w:pStyle w:val="Sinespaciado"/>
        <w:jc w:val="both"/>
        <w:rPr>
          <w:rFonts w:ascii="Times New Roman" w:hAnsi="Times New Roman" w:cs="Times New Roman"/>
          <w:sz w:val="24"/>
          <w:szCs w:val="24"/>
        </w:rPr>
      </w:pP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 xml:space="preserve">PRESIDENTE DIP. MARCO ANTONIO CRUZ CRUZ. </w:t>
      </w:r>
      <w:r w:rsidR="00962BEF" w:rsidRPr="0032551F">
        <w:rPr>
          <w:rFonts w:ascii="Times New Roman" w:hAnsi="Times New Roman" w:cs="Times New Roman"/>
          <w:sz w:val="24"/>
          <w:szCs w:val="24"/>
        </w:rPr>
        <w:t xml:space="preserve">Agradezco </w:t>
      </w:r>
      <w:r w:rsidRPr="0032551F">
        <w:rPr>
          <w:rFonts w:ascii="Times New Roman" w:hAnsi="Times New Roman" w:cs="Times New Roman"/>
          <w:sz w:val="24"/>
          <w:szCs w:val="24"/>
        </w:rPr>
        <w:t>también al profesor Maurilio Hernández González, Presidente de la Junta de Coordinación Política de la LXI Legislatura, profesor muchísimas gracias por acompañarnos, valoro el interés de todos ustedes en este quehacer parlamentario y les felicito por participar en esta comisión y les deseo mucho éxito. Sé que actuaremos respetando nuestro ámbito de competencia y atenderemos con responsabilidad los asuntos vinculados a esta materia en pro de las y los mexiquenses.</w:t>
      </w:r>
      <w:r w:rsidR="00B73DC6" w:rsidRPr="0032551F">
        <w:rPr>
          <w:rFonts w:ascii="Times New Roman" w:hAnsi="Times New Roman" w:cs="Times New Roman"/>
          <w:sz w:val="24"/>
          <w:szCs w:val="24"/>
        </w:rPr>
        <w:t xml:space="preserve"> </w:t>
      </w:r>
      <w:r w:rsidRPr="0032551F">
        <w:rPr>
          <w:rFonts w:ascii="Times New Roman" w:hAnsi="Times New Roman" w:cs="Times New Roman"/>
          <w:sz w:val="24"/>
          <w:szCs w:val="24"/>
        </w:rPr>
        <w:t>Agradezco la presencia de los invitados que concurren a este recinto legislativo y a quienes nos siguen en las plataformas digitales también.</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ab/>
        <w:t>La reunión de instalación se inscribe en el mandato del artículo 72 Bis de la Ley Orgánica del Poder Legislativo del Estado Libre y Soberano de México</w:t>
      </w:r>
      <w:r w:rsidR="00B73DC6" w:rsidRPr="0032551F">
        <w:rPr>
          <w:rFonts w:ascii="Times New Roman" w:hAnsi="Times New Roman" w:cs="Times New Roman"/>
          <w:sz w:val="24"/>
          <w:szCs w:val="24"/>
        </w:rPr>
        <w:t>;</w:t>
      </w:r>
      <w:r w:rsidRPr="0032551F">
        <w:rPr>
          <w:rFonts w:ascii="Times New Roman" w:hAnsi="Times New Roman" w:cs="Times New Roman"/>
          <w:sz w:val="24"/>
          <w:szCs w:val="24"/>
        </w:rPr>
        <w:t xml:space="preserve"> para realizar válidamente esta reunión solicito a la Secretaría verifique el quorum legal.</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SECRETARIO DIP. BRAULIO ANTONIO ÁLVAREZ JASSO. Procedo a verificar el quórum.</w:t>
      </w:r>
    </w:p>
    <w:p w:rsidR="00AE3DEB" w:rsidRPr="0032551F" w:rsidRDefault="00AE3DEB" w:rsidP="00B73DC6">
      <w:pPr>
        <w:pStyle w:val="Sinespaciado"/>
        <w:jc w:val="center"/>
        <w:rPr>
          <w:rFonts w:ascii="Times New Roman" w:hAnsi="Times New Roman" w:cs="Times New Roman"/>
          <w:i/>
          <w:sz w:val="24"/>
          <w:szCs w:val="24"/>
        </w:rPr>
      </w:pPr>
      <w:r w:rsidRPr="0032551F">
        <w:rPr>
          <w:rFonts w:ascii="Times New Roman" w:hAnsi="Times New Roman" w:cs="Times New Roman"/>
          <w:i/>
          <w:sz w:val="24"/>
          <w:szCs w:val="24"/>
        </w:rPr>
        <w:t>(</w:t>
      </w:r>
      <w:r w:rsidR="00560DC4" w:rsidRPr="0032551F">
        <w:rPr>
          <w:rFonts w:ascii="Times New Roman" w:hAnsi="Times New Roman" w:cs="Times New Roman"/>
          <w:i/>
          <w:sz w:val="24"/>
          <w:szCs w:val="24"/>
        </w:rPr>
        <w:t xml:space="preserve">Registro de </w:t>
      </w:r>
      <w:r w:rsidRPr="0032551F">
        <w:rPr>
          <w:rFonts w:ascii="Times New Roman" w:hAnsi="Times New Roman" w:cs="Times New Roman"/>
          <w:i/>
          <w:sz w:val="24"/>
          <w:szCs w:val="24"/>
        </w:rPr>
        <w:t>asistencia)</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SECRETARIO DIP. BRAULIO ANTONIO ÁLVAREZ JASSO. Considerando el registro de asistencia, existe quórum y puede abrirse la reunión.</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PRESIDENTE DIP. MARCO ANTONIO CRUZ CRUZ. Muchas gracias señor secretario.</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ab/>
        <w:t>Se declara la existencia del quórum y se abre la reunión de la Comisión Especial para el Desarrollo del Sistema Aeroportuario, siendo las catorce horas con trece minutos del día martes veintiséis de octubre del año dos mil veintiuno.</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ab/>
        <w:t>La re</w:t>
      </w:r>
      <w:r w:rsidR="00B73DC6" w:rsidRPr="0032551F">
        <w:rPr>
          <w:rFonts w:ascii="Times New Roman" w:hAnsi="Times New Roman" w:cs="Times New Roman"/>
          <w:sz w:val="24"/>
          <w:szCs w:val="24"/>
        </w:rPr>
        <w:t>unión de instalación es pública</w:t>
      </w:r>
      <w:r w:rsidRPr="0032551F">
        <w:rPr>
          <w:rFonts w:ascii="Times New Roman" w:hAnsi="Times New Roman" w:cs="Times New Roman"/>
          <w:sz w:val="24"/>
          <w:szCs w:val="24"/>
        </w:rPr>
        <w:t xml:space="preserve"> en términos del artículo 16 del Reglamento del Poder Legislativo del Estado Libre y Soberano de México.</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ab/>
        <w:t>Comunique la Secretaría la propuesta del orden del día.</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SECRETARIO DIP. BRAULIO ANTONIO ÁLVAREZ JASSO. La propuesta de orden del día es la siguiente:</w:t>
      </w:r>
    </w:p>
    <w:p w:rsidR="00AE3DEB" w:rsidRPr="0032551F" w:rsidRDefault="00B73DC6" w:rsidP="00B73DC6">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1. </w:t>
      </w:r>
      <w:r w:rsidR="00AE3DEB" w:rsidRPr="0032551F">
        <w:rPr>
          <w:rFonts w:ascii="Times New Roman" w:hAnsi="Times New Roman" w:cs="Times New Roman"/>
          <w:sz w:val="24"/>
          <w:szCs w:val="24"/>
        </w:rPr>
        <w:t xml:space="preserve">Declaratoria formal de instalación de la Comisión Especial para el Desarrollo del Sistema Aeroportuario por el Presidente diputado Marco Antonio Cruz Cruz. </w:t>
      </w:r>
    </w:p>
    <w:p w:rsidR="00AE3DEB" w:rsidRPr="0032551F" w:rsidRDefault="00B73DC6" w:rsidP="00B73DC6">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2. </w:t>
      </w:r>
      <w:r w:rsidR="00AE3DEB" w:rsidRPr="0032551F">
        <w:rPr>
          <w:rFonts w:ascii="Times New Roman" w:hAnsi="Times New Roman" w:cs="Times New Roman"/>
          <w:sz w:val="24"/>
          <w:szCs w:val="24"/>
        </w:rPr>
        <w:t>Designación del secretario técnico.</w:t>
      </w:r>
    </w:p>
    <w:p w:rsidR="00AE3DEB" w:rsidRPr="0032551F" w:rsidRDefault="00B73DC6" w:rsidP="00B73DC6">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3. </w:t>
      </w:r>
      <w:r w:rsidR="00AE3DEB" w:rsidRPr="0032551F">
        <w:rPr>
          <w:rFonts w:ascii="Times New Roman" w:hAnsi="Times New Roman" w:cs="Times New Roman"/>
          <w:sz w:val="24"/>
          <w:szCs w:val="24"/>
        </w:rPr>
        <w:t>Clausura de la reunión.</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PRESIDENTE DIP. MARCO ANTONIO CRUZ CRUZ. Gracias señor Secretario</w:t>
      </w:r>
      <w:r w:rsidR="00B73DC6" w:rsidRPr="0032551F">
        <w:rPr>
          <w:rFonts w:ascii="Times New Roman" w:hAnsi="Times New Roman" w:cs="Times New Roman"/>
          <w:sz w:val="24"/>
          <w:szCs w:val="24"/>
        </w:rPr>
        <w:t>.</w:t>
      </w:r>
      <w:r w:rsidRPr="0032551F">
        <w:rPr>
          <w:rFonts w:ascii="Times New Roman" w:hAnsi="Times New Roman" w:cs="Times New Roman"/>
          <w:sz w:val="24"/>
          <w:szCs w:val="24"/>
        </w:rPr>
        <w:t xml:space="preserve"> </w:t>
      </w:r>
      <w:r w:rsidR="00B73DC6" w:rsidRPr="0032551F">
        <w:rPr>
          <w:rFonts w:ascii="Times New Roman" w:hAnsi="Times New Roman" w:cs="Times New Roman"/>
          <w:sz w:val="24"/>
          <w:szCs w:val="24"/>
        </w:rPr>
        <w:t xml:space="preserve">Pido </w:t>
      </w:r>
      <w:r w:rsidRPr="0032551F">
        <w:rPr>
          <w:rFonts w:ascii="Times New Roman" w:hAnsi="Times New Roman" w:cs="Times New Roman"/>
          <w:sz w:val="24"/>
          <w:szCs w:val="24"/>
        </w:rPr>
        <w:t>a quienes estén de acuerdo en que la propuesta que se ha comunicado sea aprobada con el carácter de orden del día, se sirvan levantar la mano. ¿En contra, en abstenciones?</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SECRETARIO DIP. BRAULIO ANTONIO ÁLVAREZ JASSO. La propuesta de orden del día ha sido votada por unanimidad de votos.</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ab/>
        <w:t>En el punto 1 el diputado Marco Antonio Cruz Cruz, Presidente de la Comisión Especial para el Desarrollo del Sistema Aeroportuario, hará la declaratoria de instalación formal de la Comisión Especial.</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 xml:space="preserve">PRESIDENTE </w:t>
      </w:r>
      <w:r w:rsidR="00DC2AF8" w:rsidRPr="0032551F">
        <w:rPr>
          <w:rFonts w:ascii="Times New Roman" w:hAnsi="Times New Roman" w:cs="Times New Roman"/>
          <w:sz w:val="24"/>
          <w:szCs w:val="24"/>
        </w:rPr>
        <w:t xml:space="preserve">DIP. MARCO ANTONIO CRUZ </w:t>
      </w:r>
      <w:proofErr w:type="spellStart"/>
      <w:r w:rsidR="00DC2AF8" w:rsidRPr="0032551F">
        <w:rPr>
          <w:rFonts w:ascii="Times New Roman" w:hAnsi="Times New Roman" w:cs="Times New Roman"/>
          <w:sz w:val="24"/>
          <w:szCs w:val="24"/>
        </w:rPr>
        <w:t>CRUZ</w:t>
      </w:r>
      <w:proofErr w:type="spellEnd"/>
      <w:r w:rsidR="00DC2AF8" w:rsidRPr="0032551F">
        <w:rPr>
          <w:rFonts w:ascii="Times New Roman" w:hAnsi="Times New Roman" w:cs="Times New Roman"/>
          <w:sz w:val="24"/>
          <w:szCs w:val="24"/>
        </w:rPr>
        <w:t>.</w:t>
      </w:r>
      <w:r w:rsidRPr="0032551F">
        <w:rPr>
          <w:rFonts w:ascii="Times New Roman" w:hAnsi="Times New Roman" w:cs="Times New Roman"/>
          <w:sz w:val="24"/>
          <w:szCs w:val="24"/>
        </w:rPr>
        <w:t xml:space="preserve"> Muchísimas gracias señor Secretario.</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lastRenderedPageBreak/>
        <w:tab/>
        <w:t xml:space="preserve">Como sabemos por su ubicación geográfica al estar en el centro de la </w:t>
      </w:r>
      <w:r w:rsidR="00DC2AF8" w:rsidRPr="0032551F">
        <w:rPr>
          <w:rFonts w:ascii="Times New Roman" w:hAnsi="Times New Roman" w:cs="Times New Roman"/>
          <w:sz w:val="24"/>
          <w:szCs w:val="24"/>
        </w:rPr>
        <w:t xml:space="preserve">República </w:t>
      </w:r>
      <w:r w:rsidRPr="0032551F">
        <w:rPr>
          <w:rFonts w:ascii="Times New Roman" w:hAnsi="Times New Roman" w:cs="Times New Roman"/>
          <w:sz w:val="24"/>
          <w:szCs w:val="24"/>
        </w:rPr>
        <w:t>y por su cercanía con la Ciudad de México, el Estado de México destaca su importante vocación logística; sin embargo</w:t>
      </w:r>
      <w:r w:rsidR="00DC2AF8" w:rsidRPr="0032551F">
        <w:rPr>
          <w:rFonts w:ascii="Times New Roman" w:hAnsi="Times New Roman" w:cs="Times New Roman"/>
          <w:sz w:val="24"/>
          <w:szCs w:val="24"/>
        </w:rPr>
        <w:t>,</w:t>
      </w:r>
      <w:r w:rsidRPr="0032551F">
        <w:rPr>
          <w:rFonts w:ascii="Times New Roman" w:hAnsi="Times New Roman" w:cs="Times New Roman"/>
          <w:sz w:val="24"/>
          <w:szCs w:val="24"/>
        </w:rPr>
        <w:t xml:space="preserve"> en materia aeroportuaria el día de hoy en tierras mexiquenses prácticamente sólo se cuenta con un aeropuerto, el </w:t>
      </w:r>
      <w:r w:rsidR="00DC2AF8" w:rsidRPr="0032551F">
        <w:rPr>
          <w:rFonts w:ascii="Times New Roman" w:hAnsi="Times New Roman" w:cs="Times New Roman"/>
          <w:sz w:val="24"/>
          <w:szCs w:val="24"/>
        </w:rPr>
        <w:t xml:space="preserve">Aeropuerto Internacional </w:t>
      </w:r>
      <w:r w:rsidRPr="0032551F">
        <w:rPr>
          <w:rFonts w:ascii="Times New Roman" w:hAnsi="Times New Roman" w:cs="Times New Roman"/>
          <w:sz w:val="24"/>
          <w:szCs w:val="24"/>
        </w:rPr>
        <w:t>de Toluca, que tiene solamente una pista, pero que le permite efectuar hasta 36 operaciones por hora.</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ab/>
        <w:t>Tiene una cercanía de 40 kiló</w:t>
      </w:r>
      <w:r w:rsidR="00DC2AF8" w:rsidRPr="0032551F">
        <w:rPr>
          <w:rFonts w:ascii="Times New Roman" w:hAnsi="Times New Roman" w:cs="Times New Roman"/>
          <w:sz w:val="24"/>
          <w:szCs w:val="24"/>
        </w:rPr>
        <w:t>metros de la Ciudad de México</w:t>
      </w:r>
      <w:r w:rsidR="00560DC4" w:rsidRPr="0032551F">
        <w:rPr>
          <w:rFonts w:ascii="Times New Roman" w:hAnsi="Times New Roman" w:cs="Times New Roman"/>
          <w:sz w:val="24"/>
          <w:szCs w:val="24"/>
        </w:rPr>
        <w:t>,</w:t>
      </w:r>
      <w:r w:rsidR="00DC2AF8" w:rsidRPr="0032551F">
        <w:rPr>
          <w:rFonts w:ascii="Times New Roman" w:hAnsi="Times New Roman" w:cs="Times New Roman"/>
          <w:sz w:val="24"/>
          <w:szCs w:val="24"/>
        </w:rPr>
        <w:t xml:space="preserve"> </w:t>
      </w:r>
      <w:r w:rsidR="00560DC4" w:rsidRPr="0032551F">
        <w:rPr>
          <w:rFonts w:ascii="Times New Roman" w:hAnsi="Times New Roman" w:cs="Times New Roman"/>
          <w:sz w:val="24"/>
          <w:szCs w:val="24"/>
        </w:rPr>
        <w:t>a</w:t>
      </w:r>
      <w:r w:rsidRPr="0032551F">
        <w:rPr>
          <w:rFonts w:ascii="Times New Roman" w:hAnsi="Times New Roman" w:cs="Times New Roman"/>
          <w:sz w:val="24"/>
          <w:szCs w:val="24"/>
        </w:rPr>
        <w:t xml:space="preserve">tendiendo esa necesidad actualmente se encuentra en construcción el nuevo </w:t>
      </w:r>
      <w:r w:rsidR="00DC2AF8" w:rsidRPr="0032551F">
        <w:rPr>
          <w:rFonts w:ascii="Times New Roman" w:hAnsi="Times New Roman" w:cs="Times New Roman"/>
          <w:sz w:val="24"/>
          <w:szCs w:val="24"/>
        </w:rPr>
        <w:t xml:space="preserve">Aeropuerto Internacional </w:t>
      </w:r>
      <w:r w:rsidRPr="0032551F">
        <w:rPr>
          <w:rFonts w:ascii="Times New Roman" w:hAnsi="Times New Roman" w:cs="Times New Roman"/>
          <w:sz w:val="24"/>
          <w:szCs w:val="24"/>
        </w:rPr>
        <w:t>Felipe Ángeles, obra que fue anunciada su construcción el 21 de diciembre del año 2018 por el Presidente de la República</w:t>
      </w:r>
      <w:r w:rsidR="00DC2AF8" w:rsidRPr="0032551F">
        <w:rPr>
          <w:rFonts w:ascii="Times New Roman" w:hAnsi="Times New Roman" w:cs="Times New Roman"/>
          <w:sz w:val="24"/>
          <w:szCs w:val="24"/>
        </w:rPr>
        <w:t>,</w:t>
      </w:r>
      <w:r w:rsidRPr="0032551F">
        <w:rPr>
          <w:rFonts w:ascii="Times New Roman" w:hAnsi="Times New Roman" w:cs="Times New Roman"/>
          <w:sz w:val="24"/>
          <w:szCs w:val="24"/>
        </w:rPr>
        <w:t xml:space="preserve"> Licenciado Andrés Manuel López Obrador. </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ab/>
        <w:t>Se está construyendo en la base aérea de Santa Lucia, dando cancelado con ello el proyecto del aeropuerto de Texcoco, por el alto costo que representaba al erario público.</w:t>
      </w:r>
    </w:p>
    <w:p w:rsidR="00A31540"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ab/>
        <w:t xml:space="preserve">La decisión además de polémica se tornó política, pues </w:t>
      </w:r>
      <w:r w:rsidR="00A31540" w:rsidRPr="0032551F">
        <w:rPr>
          <w:rFonts w:ascii="Times New Roman" w:hAnsi="Times New Roman" w:cs="Times New Roman"/>
          <w:sz w:val="24"/>
          <w:szCs w:val="24"/>
        </w:rPr>
        <w:t xml:space="preserve">le siguieron más de un centenar </w:t>
      </w:r>
      <w:r w:rsidR="00C84FF5" w:rsidRPr="0032551F">
        <w:rPr>
          <w:rFonts w:ascii="Times New Roman" w:hAnsi="Times New Roman" w:cs="Times New Roman"/>
          <w:sz w:val="24"/>
          <w:szCs w:val="24"/>
        </w:rPr>
        <w:t>p</w:t>
      </w:r>
      <w:r w:rsidRPr="0032551F">
        <w:rPr>
          <w:rFonts w:ascii="Times New Roman" w:hAnsi="Times New Roman" w:cs="Times New Roman"/>
          <w:sz w:val="24"/>
          <w:szCs w:val="24"/>
        </w:rPr>
        <w:t>or diversas cusas</w:t>
      </w:r>
      <w:r w:rsidR="00A31540" w:rsidRPr="0032551F">
        <w:rPr>
          <w:rFonts w:ascii="Times New Roman" w:hAnsi="Times New Roman" w:cs="Times New Roman"/>
          <w:sz w:val="24"/>
          <w:szCs w:val="24"/>
        </w:rPr>
        <w:t>,</w:t>
      </w:r>
      <w:r w:rsidRPr="0032551F">
        <w:rPr>
          <w:rFonts w:ascii="Times New Roman" w:hAnsi="Times New Roman" w:cs="Times New Roman"/>
          <w:sz w:val="24"/>
          <w:szCs w:val="24"/>
        </w:rPr>
        <w:t xml:space="preserve"> entre las que sobre salían permisos ambientales y de aeronáutica que retrasaron las obras, el inicio de las obras; tras meses de litigios y la designación de las obra</w:t>
      </w:r>
      <w:r w:rsidR="00A31540" w:rsidRPr="0032551F">
        <w:rPr>
          <w:rFonts w:ascii="Times New Roman" w:hAnsi="Times New Roman" w:cs="Times New Roman"/>
          <w:sz w:val="24"/>
          <w:szCs w:val="24"/>
        </w:rPr>
        <w:t>s</w:t>
      </w:r>
      <w:r w:rsidRPr="0032551F">
        <w:rPr>
          <w:rFonts w:ascii="Times New Roman" w:hAnsi="Times New Roman" w:cs="Times New Roman"/>
          <w:sz w:val="24"/>
          <w:szCs w:val="24"/>
        </w:rPr>
        <w:t xml:space="preserve"> como </w:t>
      </w:r>
      <w:r w:rsidR="00A31540" w:rsidRPr="0032551F">
        <w:rPr>
          <w:rFonts w:ascii="Times New Roman" w:hAnsi="Times New Roman" w:cs="Times New Roman"/>
          <w:sz w:val="24"/>
          <w:szCs w:val="24"/>
        </w:rPr>
        <w:t>un asunto de seguridad nacional.</w:t>
      </w:r>
    </w:p>
    <w:p w:rsidR="00E667AB" w:rsidRPr="0032551F" w:rsidRDefault="00A31540" w:rsidP="00A31540">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El </w:t>
      </w:r>
      <w:r w:rsidR="00AE3DEB" w:rsidRPr="0032551F">
        <w:rPr>
          <w:rFonts w:ascii="Times New Roman" w:hAnsi="Times New Roman" w:cs="Times New Roman"/>
          <w:sz w:val="24"/>
          <w:szCs w:val="24"/>
        </w:rPr>
        <w:t>17 de octubre del 2019 arrancan los trabajos de la que será sin duda una de las obras más importantes de este sexenio, que será construida por la Secretaría de la Defensa Nacional con un significativo ahorro presupuestal y en un tiempo record</w:t>
      </w:r>
      <w:r w:rsidR="00E667AB" w:rsidRPr="0032551F">
        <w:rPr>
          <w:rFonts w:ascii="Times New Roman" w:hAnsi="Times New Roman" w:cs="Times New Roman"/>
          <w:sz w:val="24"/>
          <w:szCs w:val="24"/>
        </w:rPr>
        <w:t>.</w:t>
      </w:r>
    </w:p>
    <w:p w:rsidR="00AE3DEB" w:rsidRPr="0032551F" w:rsidRDefault="00E667AB" w:rsidP="00A31540">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El 24 de mayo de 2019</w:t>
      </w:r>
      <w:r w:rsidR="00AE3DEB" w:rsidRPr="0032551F">
        <w:rPr>
          <w:rFonts w:ascii="Times New Roman" w:hAnsi="Times New Roman" w:cs="Times New Roman"/>
          <w:sz w:val="24"/>
          <w:szCs w:val="24"/>
        </w:rPr>
        <w:t xml:space="preserve"> se suscribió el </w:t>
      </w:r>
      <w:r w:rsidRPr="0032551F">
        <w:rPr>
          <w:rFonts w:ascii="Times New Roman" w:hAnsi="Times New Roman" w:cs="Times New Roman"/>
          <w:sz w:val="24"/>
          <w:szCs w:val="24"/>
        </w:rPr>
        <w:t xml:space="preserve">Convenio </w:t>
      </w:r>
      <w:r w:rsidR="00AE3DEB" w:rsidRPr="0032551F">
        <w:rPr>
          <w:rFonts w:ascii="Times New Roman" w:hAnsi="Times New Roman" w:cs="Times New Roman"/>
          <w:sz w:val="24"/>
          <w:szCs w:val="24"/>
        </w:rPr>
        <w:t xml:space="preserve">de </w:t>
      </w:r>
      <w:r w:rsidRPr="0032551F">
        <w:rPr>
          <w:rFonts w:ascii="Times New Roman" w:hAnsi="Times New Roman" w:cs="Times New Roman"/>
          <w:sz w:val="24"/>
          <w:szCs w:val="24"/>
        </w:rPr>
        <w:t xml:space="preserve">Coordinación </w:t>
      </w:r>
      <w:r w:rsidR="00AE3DEB" w:rsidRPr="0032551F">
        <w:rPr>
          <w:rFonts w:ascii="Times New Roman" w:hAnsi="Times New Roman" w:cs="Times New Roman"/>
          <w:sz w:val="24"/>
          <w:szCs w:val="24"/>
        </w:rPr>
        <w:t xml:space="preserve">para </w:t>
      </w:r>
      <w:r w:rsidRPr="0032551F">
        <w:rPr>
          <w:rFonts w:ascii="Times New Roman" w:hAnsi="Times New Roman" w:cs="Times New Roman"/>
          <w:sz w:val="24"/>
          <w:szCs w:val="24"/>
        </w:rPr>
        <w:t xml:space="preserve">Impulsar la Planeación Urbana y </w:t>
      </w:r>
      <w:r w:rsidR="00AE3DEB" w:rsidRPr="0032551F">
        <w:rPr>
          <w:rFonts w:ascii="Times New Roman" w:hAnsi="Times New Roman" w:cs="Times New Roman"/>
          <w:sz w:val="24"/>
          <w:szCs w:val="24"/>
        </w:rPr>
        <w:t xml:space="preserve">el </w:t>
      </w:r>
      <w:r w:rsidRPr="0032551F">
        <w:rPr>
          <w:rFonts w:ascii="Times New Roman" w:hAnsi="Times New Roman" w:cs="Times New Roman"/>
          <w:sz w:val="24"/>
          <w:szCs w:val="24"/>
        </w:rPr>
        <w:t xml:space="preserve">Ordenamiento Territorial </w:t>
      </w:r>
      <w:r w:rsidR="00AE3DEB" w:rsidRPr="0032551F">
        <w:rPr>
          <w:rFonts w:ascii="Times New Roman" w:hAnsi="Times New Roman" w:cs="Times New Roman"/>
          <w:sz w:val="24"/>
          <w:szCs w:val="24"/>
        </w:rPr>
        <w:t>en la Zona Norte del Valle de México</w:t>
      </w:r>
      <w:r w:rsidRPr="0032551F">
        <w:rPr>
          <w:rFonts w:ascii="Times New Roman" w:hAnsi="Times New Roman" w:cs="Times New Roman"/>
          <w:sz w:val="24"/>
          <w:szCs w:val="24"/>
        </w:rPr>
        <w:t>,</w:t>
      </w:r>
      <w:r w:rsidR="00AE3DEB" w:rsidRPr="0032551F">
        <w:rPr>
          <w:rFonts w:ascii="Times New Roman" w:hAnsi="Times New Roman" w:cs="Times New Roman"/>
          <w:sz w:val="24"/>
          <w:szCs w:val="24"/>
        </w:rPr>
        <w:t xml:space="preserve"> por medio del cual sumaron esfuerzos y el Gobierno Federal encabezado por la Secretaría de Desarrollo Agrario Territorial y Urbano del Gobierno del Estado de México</w:t>
      </w:r>
      <w:r w:rsidR="00AB00DF" w:rsidRPr="0032551F">
        <w:rPr>
          <w:rFonts w:ascii="Times New Roman" w:hAnsi="Times New Roman" w:cs="Times New Roman"/>
          <w:sz w:val="24"/>
          <w:szCs w:val="24"/>
        </w:rPr>
        <w:t>,</w:t>
      </w:r>
      <w:r w:rsidR="00AE3DEB" w:rsidRPr="0032551F">
        <w:rPr>
          <w:rFonts w:ascii="Times New Roman" w:hAnsi="Times New Roman" w:cs="Times New Roman"/>
          <w:sz w:val="24"/>
          <w:szCs w:val="24"/>
        </w:rPr>
        <w:t xml:space="preserve"> del Gobierno del Estado de Hidalgo así como los Ayuntamientos Mexiquenses de Jaltenco, Nextlalpan, Tecámac, Tonanitla, Tultepec, Tultitlan y Zumpango.</w:t>
      </w:r>
    </w:p>
    <w:p w:rsidR="00D9670F" w:rsidRPr="0032551F" w:rsidRDefault="00AE3DEB" w:rsidP="00AB00DF">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El </w:t>
      </w:r>
      <w:r w:rsidR="00AB00DF" w:rsidRPr="0032551F">
        <w:rPr>
          <w:rFonts w:ascii="Times New Roman" w:hAnsi="Times New Roman" w:cs="Times New Roman"/>
          <w:sz w:val="24"/>
          <w:szCs w:val="24"/>
        </w:rPr>
        <w:t xml:space="preserve">Municipio </w:t>
      </w:r>
      <w:r w:rsidRPr="0032551F">
        <w:rPr>
          <w:rFonts w:ascii="Times New Roman" w:hAnsi="Times New Roman" w:cs="Times New Roman"/>
          <w:sz w:val="24"/>
          <w:szCs w:val="24"/>
        </w:rPr>
        <w:t xml:space="preserve">de </w:t>
      </w:r>
      <w:proofErr w:type="spellStart"/>
      <w:r w:rsidRPr="0032551F">
        <w:rPr>
          <w:rFonts w:ascii="Times New Roman" w:hAnsi="Times New Roman" w:cs="Times New Roman"/>
          <w:sz w:val="24"/>
          <w:szCs w:val="24"/>
        </w:rPr>
        <w:t>Tizayuca</w:t>
      </w:r>
      <w:proofErr w:type="spellEnd"/>
      <w:r w:rsidRPr="0032551F">
        <w:rPr>
          <w:rFonts w:ascii="Times New Roman" w:hAnsi="Times New Roman" w:cs="Times New Roman"/>
          <w:sz w:val="24"/>
          <w:szCs w:val="24"/>
        </w:rPr>
        <w:t xml:space="preserve"> en el Estado d</w:t>
      </w:r>
      <w:r w:rsidR="00AB00DF" w:rsidRPr="0032551F">
        <w:rPr>
          <w:rFonts w:ascii="Times New Roman" w:hAnsi="Times New Roman" w:cs="Times New Roman"/>
          <w:sz w:val="24"/>
          <w:szCs w:val="24"/>
        </w:rPr>
        <w:t>e Hidalgo también se agregó; un</w:t>
      </w:r>
      <w:r w:rsidRPr="0032551F">
        <w:rPr>
          <w:rFonts w:ascii="Times New Roman" w:hAnsi="Times New Roman" w:cs="Times New Roman"/>
          <w:sz w:val="24"/>
          <w:szCs w:val="24"/>
        </w:rPr>
        <w:t xml:space="preserve"> año después</w:t>
      </w:r>
      <w:r w:rsidR="00AB00DF" w:rsidRPr="0032551F">
        <w:rPr>
          <w:rFonts w:ascii="Times New Roman" w:hAnsi="Times New Roman" w:cs="Times New Roman"/>
          <w:sz w:val="24"/>
          <w:szCs w:val="24"/>
        </w:rPr>
        <w:t>,</w:t>
      </w:r>
      <w:r w:rsidRPr="0032551F">
        <w:rPr>
          <w:rFonts w:ascii="Times New Roman" w:hAnsi="Times New Roman" w:cs="Times New Roman"/>
          <w:sz w:val="24"/>
          <w:szCs w:val="24"/>
        </w:rPr>
        <w:t xml:space="preserve"> en mayo del 2020 fue publicado en el Diario Oficial de la Federación el instrumento de planeación, conocido como Programa Territorial Operativo de la Zona Norte del Valle de México</w:t>
      </w:r>
      <w:r w:rsidR="00AB00DF" w:rsidRPr="0032551F">
        <w:rPr>
          <w:rFonts w:ascii="Times New Roman" w:hAnsi="Times New Roman" w:cs="Times New Roman"/>
          <w:sz w:val="24"/>
          <w:szCs w:val="24"/>
        </w:rPr>
        <w:t>,</w:t>
      </w:r>
      <w:r w:rsidRPr="0032551F">
        <w:rPr>
          <w:rFonts w:ascii="Times New Roman" w:hAnsi="Times New Roman" w:cs="Times New Roman"/>
          <w:sz w:val="24"/>
          <w:szCs w:val="24"/>
        </w:rPr>
        <w:t xml:space="preserve"> conocido como PTO, con énfasis en el proyecto Aeroportuario de Santa Lucia, el Gobierno de México consiente del impacto de este nuevo aeropuerto y con el objetivo de incentivar la economía, generar empleo e incrementar el bienestar de las comunidades, otorg</w:t>
      </w:r>
      <w:r w:rsidR="00AB00DF" w:rsidRPr="0032551F">
        <w:rPr>
          <w:rFonts w:ascii="Times New Roman" w:hAnsi="Times New Roman" w:cs="Times New Roman"/>
          <w:sz w:val="24"/>
          <w:szCs w:val="24"/>
        </w:rPr>
        <w:t>ó</w:t>
      </w:r>
      <w:r w:rsidRPr="0032551F">
        <w:rPr>
          <w:rFonts w:ascii="Times New Roman" w:hAnsi="Times New Roman" w:cs="Times New Roman"/>
          <w:sz w:val="24"/>
          <w:szCs w:val="24"/>
        </w:rPr>
        <w:t xml:space="preserve"> entonces a todos los municipios que suscribe en este convenio un presupuesto especial que representa una inversión de más de 2</w:t>
      </w:r>
      <w:r w:rsidR="00AB00DF" w:rsidRPr="0032551F">
        <w:rPr>
          <w:rFonts w:ascii="Times New Roman" w:hAnsi="Times New Roman" w:cs="Times New Roman"/>
          <w:sz w:val="24"/>
          <w:szCs w:val="24"/>
        </w:rPr>
        <w:t xml:space="preserve"> mil </w:t>
      </w:r>
      <w:r w:rsidRPr="0032551F">
        <w:rPr>
          <w:rFonts w:ascii="Times New Roman" w:hAnsi="Times New Roman" w:cs="Times New Roman"/>
          <w:sz w:val="24"/>
          <w:szCs w:val="24"/>
        </w:rPr>
        <w:t xml:space="preserve">400 millones de pesos en obras a través de </w:t>
      </w:r>
      <w:r w:rsidR="00AB00DF" w:rsidRPr="0032551F">
        <w:rPr>
          <w:rFonts w:ascii="Times New Roman" w:hAnsi="Times New Roman" w:cs="Times New Roman"/>
          <w:sz w:val="24"/>
          <w:szCs w:val="24"/>
        </w:rPr>
        <w:t xml:space="preserve">Programa </w:t>
      </w:r>
      <w:r w:rsidRPr="0032551F">
        <w:rPr>
          <w:rFonts w:ascii="Times New Roman" w:hAnsi="Times New Roman" w:cs="Times New Roman"/>
          <w:sz w:val="24"/>
          <w:szCs w:val="24"/>
        </w:rPr>
        <w:t xml:space="preserve">de </w:t>
      </w:r>
      <w:r w:rsidR="00AB00DF" w:rsidRPr="0032551F">
        <w:rPr>
          <w:rFonts w:ascii="Times New Roman" w:hAnsi="Times New Roman" w:cs="Times New Roman"/>
          <w:sz w:val="24"/>
          <w:szCs w:val="24"/>
        </w:rPr>
        <w:t xml:space="preserve">Mejoramiento Urbano </w:t>
      </w:r>
      <w:r w:rsidRPr="0032551F">
        <w:rPr>
          <w:rFonts w:ascii="Times New Roman" w:hAnsi="Times New Roman" w:cs="Times New Roman"/>
          <w:sz w:val="24"/>
          <w:szCs w:val="24"/>
        </w:rPr>
        <w:t>PMU y que contempla acciones que van desde apoyos a vivienda, construcción de escuelas, remodelación de parques, plazas, clínicas, mercados, centros comunitarios de convivencia y espacios para capacitación entre otras acciones</w:t>
      </w:r>
      <w:r w:rsidR="00D9670F" w:rsidRPr="0032551F">
        <w:rPr>
          <w:rFonts w:ascii="Times New Roman" w:hAnsi="Times New Roman" w:cs="Times New Roman"/>
          <w:sz w:val="24"/>
          <w:szCs w:val="24"/>
        </w:rPr>
        <w:t>.</w:t>
      </w:r>
    </w:p>
    <w:p w:rsidR="00AE3DEB" w:rsidRPr="0032551F" w:rsidRDefault="00D9670F" w:rsidP="00AB00DF">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A través del programa POMOD</w:t>
      </w:r>
      <w:r w:rsidR="00AE3DEB" w:rsidRPr="0032551F">
        <w:rPr>
          <w:rFonts w:ascii="Times New Roman" w:hAnsi="Times New Roman" w:cs="Times New Roman"/>
          <w:sz w:val="24"/>
          <w:szCs w:val="24"/>
        </w:rPr>
        <w:t xml:space="preserve"> </w:t>
      </w:r>
      <w:r w:rsidRPr="0032551F">
        <w:rPr>
          <w:rFonts w:ascii="Times New Roman" w:hAnsi="Times New Roman" w:cs="Times New Roman"/>
          <w:sz w:val="24"/>
          <w:szCs w:val="24"/>
        </w:rPr>
        <w:t>se</w:t>
      </w:r>
      <w:r w:rsidR="00AE3DEB" w:rsidRPr="0032551F">
        <w:rPr>
          <w:rFonts w:ascii="Times New Roman" w:hAnsi="Times New Roman" w:cs="Times New Roman"/>
          <w:sz w:val="24"/>
          <w:szCs w:val="24"/>
        </w:rPr>
        <w:t xml:space="preserve"> brind</w:t>
      </w:r>
      <w:r w:rsidRPr="0032551F">
        <w:rPr>
          <w:rFonts w:ascii="Times New Roman" w:hAnsi="Times New Roman" w:cs="Times New Roman"/>
          <w:sz w:val="24"/>
          <w:szCs w:val="24"/>
        </w:rPr>
        <w:t>ó</w:t>
      </w:r>
      <w:r w:rsidR="00AE3DEB" w:rsidRPr="0032551F">
        <w:rPr>
          <w:rFonts w:ascii="Times New Roman" w:hAnsi="Times New Roman" w:cs="Times New Roman"/>
          <w:sz w:val="24"/>
          <w:szCs w:val="24"/>
        </w:rPr>
        <w:t xml:space="preserve"> apoyo a las localidades aledañas para actualizar sus planes de desarrollo urbano; además se desarrollan proyectos de inversión importantes como el desarrollo del</w:t>
      </w:r>
      <w:r w:rsidRPr="0032551F">
        <w:rPr>
          <w:rFonts w:ascii="Times New Roman" w:hAnsi="Times New Roman" w:cs="Times New Roman"/>
          <w:sz w:val="24"/>
          <w:szCs w:val="24"/>
        </w:rPr>
        <w:t xml:space="preserve"> acc</w:t>
      </w:r>
      <w:r w:rsidR="00AE3DEB" w:rsidRPr="0032551F">
        <w:rPr>
          <w:rFonts w:ascii="Times New Roman" w:hAnsi="Times New Roman" w:cs="Times New Roman"/>
          <w:sz w:val="24"/>
          <w:szCs w:val="24"/>
        </w:rPr>
        <w:t xml:space="preserve">eso principal al WI-FI y el que va del circuito exterior mexiquense denominado </w:t>
      </w:r>
      <w:r w:rsidRPr="0032551F">
        <w:rPr>
          <w:rFonts w:ascii="Times New Roman" w:hAnsi="Times New Roman" w:cs="Times New Roman"/>
          <w:sz w:val="24"/>
          <w:szCs w:val="24"/>
        </w:rPr>
        <w:t>Autopista Tultepec-Pirámides</w:t>
      </w:r>
      <w:r w:rsidR="00AE3DEB" w:rsidRPr="0032551F">
        <w:rPr>
          <w:rFonts w:ascii="Times New Roman" w:hAnsi="Times New Roman" w:cs="Times New Roman"/>
          <w:sz w:val="24"/>
          <w:szCs w:val="24"/>
        </w:rPr>
        <w:t>.</w:t>
      </w:r>
    </w:p>
    <w:p w:rsidR="00E61258" w:rsidRPr="0032551F" w:rsidRDefault="00AE3DEB" w:rsidP="00E61258">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El día de hoy el proyecto del WI-FI, se encuentra a un 77.71% de su contorción y será </w:t>
      </w:r>
      <w:r w:rsidR="00E61258" w:rsidRPr="0032551F">
        <w:rPr>
          <w:rFonts w:ascii="Times New Roman" w:hAnsi="Times New Roman" w:cs="Times New Roman"/>
          <w:sz w:val="24"/>
          <w:szCs w:val="24"/>
        </w:rPr>
        <w:t>in</w:t>
      </w:r>
      <w:r w:rsidRPr="0032551F">
        <w:rPr>
          <w:rFonts w:ascii="Times New Roman" w:hAnsi="Times New Roman" w:cs="Times New Roman"/>
          <w:sz w:val="24"/>
          <w:szCs w:val="24"/>
        </w:rPr>
        <w:t>au</w:t>
      </w:r>
      <w:r w:rsidR="00E61258" w:rsidRPr="0032551F">
        <w:rPr>
          <w:rFonts w:ascii="Times New Roman" w:hAnsi="Times New Roman" w:cs="Times New Roman"/>
          <w:sz w:val="24"/>
          <w:szCs w:val="24"/>
        </w:rPr>
        <w:t>gu</w:t>
      </w:r>
      <w:r w:rsidRPr="0032551F">
        <w:rPr>
          <w:rFonts w:ascii="Times New Roman" w:hAnsi="Times New Roman" w:cs="Times New Roman"/>
          <w:sz w:val="24"/>
          <w:szCs w:val="24"/>
        </w:rPr>
        <w:t xml:space="preserve">rado en su primer etapa el próximo 21 de marzo del año 2022, con el que en de </w:t>
      </w:r>
      <w:r w:rsidR="00E61258" w:rsidRPr="0032551F">
        <w:rPr>
          <w:rFonts w:ascii="Times New Roman" w:hAnsi="Times New Roman" w:cs="Times New Roman"/>
          <w:sz w:val="24"/>
          <w:szCs w:val="24"/>
        </w:rPr>
        <w:t xml:space="preserve">Estado </w:t>
      </w:r>
      <w:r w:rsidRPr="0032551F">
        <w:rPr>
          <w:rFonts w:ascii="Times New Roman" w:hAnsi="Times New Roman" w:cs="Times New Roman"/>
          <w:sz w:val="24"/>
          <w:szCs w:val="24"/>
        </w:rPr>
        <w:t>de México pasaremos de tener una sola pista a tener 4 pistas, lo que estará expone</w:t>
      </w:r>
      <w:r w:rsidR="007D1CB9" w:rsidRPr="0032551F">
        <w:rPr>
          <w:rFonts w:ascii="Times New Roman" w:hAnsi="Times New Roman" w:cs="Times New Roman"/>
          <w:sz w:val="24"/>
          <w:szCs w:val="24"/>
        </w:rPr>
        <w:t>n</w:t>
      </w:r>
      <w:r w:rsidRPr="0032551F">
        <w:rPr>
          <w:rFonts w:ascii="Times New Roman" w:hAnsi="Times New Roman" w:cs="Times New Roman"/>
          <w:sz w:val="24"/>
          <w:szCs w:val="24"/>
        </w:rPr>
        <w:t xml:space="preserve">ciando las operaciones, en un proyecto tan grande como </w:t>
      </w:r>
      <w:r w:rsidR="00E61258" w:rsidRPr="0032551F">
        <w:rPr>
          <w:rFonts w:ascii="Times New Roman" w:hAnsi="Times New Roman" w:cs="Times New Roman"/>
          <w:sz w:val="24"/>
          <w:szCs w:val="24"/>
        </w:rPr>
        <w:t>l</w:t>
      </w:r>
      <w:r w:rsidRPr="0032551F">
        <w:rPr>
          <w:rFonts w:ascii="Times New Roman" w:hAnsi="Times New Roman" w:cs="Times New Roman"/>
          <w:sz w:val="24"/>
          <w:szCs w:val="24"/>
        </w:rPr>
        <w:t>o es la construcción y puesta en operación del WI-FI</w:t>
      </w:r>
      <w:r w:rsidR="00E61258" w:rsidRPr="0032551F">
        <w:rPr>
          <w:rFonts w:ascii="Times New Roman" w:hAnsi="Times New Roman" w:cs="Times New Roman"/>
          <w:sz w:val="24"/>
          <w:szCs w:val="24"/>
        </w:rPr>
        <w:t>.</w:t>
      </w:r>
      <w:r w:rsidRPr="0032551F">
        <w:rPr>
          <w:rFonts w:ascii="Times New Roman" w:hAnsi="Times New Roman" w:cs="Times New Roman"/>
          <w:sz w:val="24"/>
          <w:szCs w:val="24"/>
        </w:rPr>
        <w:t xml:space="preserve"> </w:t>
      </w:r>
    </w:p>
    <w:p w:rsidR="00AE3DEB" w:rsidRPr="0032551F" w:rsidRDefault="00E61258" w:rsidP="00E61258">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Su </w:t>
      </w:r>
      <w:r w:rsidR="00AE3DEB" w:rsidRPr="0032551F">
        <w:rPr>
          <w:rFonts w:ascii="Times New Roman" w:hAnsi="Times New Roman" w:cs="Times New Roman"/>
          <w:sz w:val="24"/>
          <w:szCs w:val="24"/>
        </w:rPr>
        <w:t xml:space="preserve">importancia radica no solamente en la expansión de las operaciones de carga y pasajeros, </w:t>
      </w:r>
      <w:r w:rsidR="007D1CB9" w:rsidRPr="0032551F">
        <w:rPr>
          <w:rFonts w:ascii="Times New Roman" w:hAnsi="Times New Roman" w:cs="Times New Roman"/>
          <w:sz w:val="24"/>
          <w:szCs w:val="24"/>
        </w:rPr>
        <w:t>sino</w:t>
      </w:r>
      <w:r w:rsidR="00AE3DEB" w:rsidRPr="0032551F">
        <w:rPr>
          <w:rFonts w:ascii="Times New Roman" w:hAnsi="Times New Roman" w:cs="Times New Roman"/>
          <w:sz w:val="24"/>
          <w:szCs w:val="24"/>
        </w:rPr>
        <w:t xml:space="preserve"> también e</w:t>
      </w:r>
      <w:r w:rsidRPr="0032551F">
        <w:rPr>
          <w:rFonts w:ascii="Times New Roman" w:hAnsi="Times New Roman" w:cs="Times New Roman"/>
          <w:sz w:val="24"/>
          <w:szCs w:val="24"/>
        </w:rPr>
        <w:t xml:space="preserve">n </w:t>
      </w:r>
      <w:r w:rsidR="00AE3DEB" w:rsidRPr="0032551F">
        <w:rPr>
          <w:rFonts w:ascii="Times New Roman" w:hAnsi="Times New Roman" w:cs="Times New Roman"/>
          <w:sz w:val="24"/>
          <w:szCs w:val="24"/>
        </w:rPr>
        <w:t xml:space="preserve">la consecuente eliminación de </w:t>
      </w:r>
      <w:r w:rsidR="00F52B48" w:rsidRPr="0032551F">
        <w:rPr>
          <w:rFonts w:ascii="Times New Roman" w:hAnsi="Times New Roman" w:cs="Times New Roman"/>
          <w:sz w:val="24"/>
          <w:szCs w:val="24"/>
        </w:rPr>
        <w:t>tráfico</w:t>
      </w:r>
      <w:r w:rsidR="00AE3DEB" w:rsidRPr="0032551F">
        <w:rPr>
          <w:rFonts w:ascii="Times New Roman" w:hAnsi="Times New Roman" w:cs="Times New Roman"/>
          <w:sz w:val="24"/>
          <w:szCs w:val="24"/>
        </w:rPr>
        <w:t xml:space="preserve"> </w:t>
      </w:r>
      <w:r w:rsidR="00F52B48" w:rsidRPr="0032551F">
        <w:rPr>
          <w:rFonts w:ascii="Times New Roman" w:hAnsi="Times New Roman" w:cs="Times New Roman"/>
          <w:sz w:val="24"/>
          <w:szCs w:val="24"/>
        </w:rPr>
        <w:t>a</w:t>
      </w:r>
      <w:r w:rsidRPr="0032551F">
        <w:rPr>
          <w:rFonts w:ascii="Times New Roman" w:hAnsi="Times New Roman" w:cs="Times New Roman"/>
          <w:sz w:val="24"/>
          <w:szCs w:val="24"/>
        </w:rPr>
        <w:t>éreo;</w:t>
      </w:r>
      <w:r w:rsidR="00AE3DEB" w:rsidRPr="0032551F">
        <w:rPr>
          <w:rFonts w:ascii="Times New Roman" w:hAnsi="Times New Roman" w:cs="Times New Roman"/>
          <w:sz w:val="24"/>
          <w:szCs w:val="24"/>
        </w:rPr>
        <w:t xml:space="preserve"> además de un impacto positivo en el crecimiento desarrollo e inversión de la zona donde actualm</w:t>
      </w:r>
      <w:r w:rsidRPr="0032551F">
        <w:rPr>
          <w:rFonts w:ascii="Times New Roman" w:hAnsi="Times New Roman" w:cs="Times New Roman"/>
          <w:sz w:val="24"/>
          <w:szCs w:val="24"/>
        </w:rPr>
        <w:t>ente se construye el aeropuerto.</w:t>
      </w:r>
      <w:r w:rsidR="00AE3DEB" w:rsidRPr="0032551F">
        <w:rPr>
          <w:rFonts w:ascii="Times New Roman" w:hAnsi="Times New Roman" w:cs="Times New Roman"/>
          <w:sz w:val="24"/>
          <w:szCs w:val="24"/>
        </w:rPr>
        <w:t xml:space="preserve"> </w:t>
      </w:r>
      <w:r w:rsidRPr="0032551F">
        <w:rPr>
          <w:rFonts w:ascii="Times New Roman" w:hAnsi="Times New Roman" w:cs="Times New Roman"/>
          <w:sz w:val="24"/>
          <w:szCs w:val="24"/>
        </w:rPr>
        <w:t xml:space="preserve">Aunque </w:t>
      </w:r>
      <w:r w:rsidR="00AE3DEB" w:rsidRPr="0032551F">
        <w:rPr>
          <w:rFonts w:ascii="Times New Roman" w:hAnsi="Times New Roman" w:cs="Times New Roman"/>
          <w:sz w:val="24"/>
          <w:szCs w:val="24"/>
        </w:rPr>
        <w:t>también hay que decirlo un impacto en las necesidades de movilidad por lo que el Gobierno de México proyect</w:t>
      </w:r>
      <w:r w:rsidRPr="0032551F">
        <w:rPr>
          <w:rFonts w:ascii="Times New Roman" w:hAnsi="Times New Roman" w:cs="Times New Roman"/>
          <w:sz w:val="24"/>
          <w:szCs w:val="24"/>
        </w:rPr>
        <w:t>ó</w:t>
      </w:r>
      <w:r w:rsidR="00AE3DEB" w:rsidRPr="0032551F">
        <w:rPr>
          <w:rFonts w:ascii="Times New Roman" w:hAnsi="Times New Roman" w:cs="Times New Roman"/>
          <w:sz w:val="24"/>
          <w:szCs w:val="24"/>
        </w:rPr>
        <w:t xml:space="preserve"> e inici</w:t>
      </w:r>
      <w:r w:rsidRPr="0032551F">
        <w:rPr>
          <w:rFonts w:ascii="Times New Roman" w:hAnsi="Times New Roman" w:cs="Times New Roman"/>
          <w:sz w:val="24"/>
          <w:szCs w:val="24"/>
        </w:rPr>
        <w:t>ó</w:t>
      </w:r>
      <w:r w:rsidR="00AE3DEB" w:rsidRPr="0032551F">
        <w:rPr>
          <w:rFonts w:ascii="Times New Roman" w:hAnsi="Times New Roman" w:cs="Times New Roman"/>
          <w:sz w:val="24"/>
          <w:szCs w:val="24"/>
        </w:rPr>
        <w:t xml:space="preserve"> la construcción de una serie de vialidades y entronques para </w:t>
      </w:r>
      <w:r w:rsidR="00AE3DEB" w:rsidRPr="0032551F">
        <w:rPr>
          <w:rFonts w:ascii="Times New Roman" w:hAnsi="Times New Roman" w:cs="Times New Roman"/>
          <w:sz w:val="24"/>
          <w:szCs w:val="24"/>
        </w:rPr>
        <w:lastRenderedPageBreak/>
        <w:t xml:space="preserve">interconectarlo, no solamente con los centros urbanos de la región, sino con los demás aeropuertos de lo que será el </w:t>
      </w:r>
      <w:r w:rsidRPr="0032551F">
        <w:rPr>
          <w:rFonts w:ascii="Times New Roman" w:hAnsi="Times New Roman" w:cs="Times New Roman"/>
          <w:sz w:val="24"/>
          <w:szCs w:val="24"/>
        </w:rPr>
        <w:t>Sistema Aeroportuario Metropolitano</w:t>
      </w:r>
      <w:r w:rsidR="00AE3DEB" w:rsidRPr="0032551F">
        <w:rPr>
          <w:rFonts w:ascii="Times New Roman" w:hAnsi="Times New Roman" w:cs="Times New Roman"/>
          <w:sz w:val="24"/>
          <w:szCs w:val="24"/>
        </w:rPr>
        <w:t xml:space="preserve">, además de la ampliación de los sistemas de transporte masivo como lo son el Mexibus y el Tren </w:t>
      </w:r>
      <w:r w:rsidRPr="0032551F">
        <w:rPr>
          <w:rFonts w:ascii="Times New Roman" w:hAnsi="Times New Roman" w:cs="Times New Roman"/>
          <w:sz w:val="24"/>
          <w:szCs w:val="24"/>
        </w:rPr>
        <w:t>Suburbano</w:t>
      </w:r>
      <w:r w:rsidR="00AE3DEB" w:rsidRPr="0032551F">
        <w:rPr>
          <w:rFonts w:ascii="Times New Roman" w:hAnsi="Times New Roman" w:cs="Times New Roman"/>
          <w:sz w:val="24"/>
          <w:szCs w:val="24"/>
        </w:rPr>
        <w:t>.</w:t>
      </w:r>
    </w:p>
    <w:p w:rsidR="001213C3" w:rsidRPr="0032551F" w:rsidRDefault="00AE3DEB" w:rsidP="00E61258">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En lo particular como expresidente municipal de uno de los municipios colindantes y beneficiarios de este programa</w:t>
      </w:r>
      <w:r w:rsidR="00E61258" w:rsidRPr="0032551F">
        <w:rPr>
          <w:rFonts w:ascii="Times New Roman" w:hAnsi="Times New Roman" w:cs="Times New Roman"/>
          <w:sz w:val="24"/>
          <w:szCs w:val="24"/>
        </w:rPr>
        <w:t>,</w:t>
      </w:r>
      <w:r w:rsidRPr="0032551F">
        <w:rPr>
          <w:rFonts w:ascii="Times New Roman" w:hAnsi="Times New Roman" w:cs="Times New Roman"/>
          <w:sz w:val="24"/>
          <w:szCs w:val="24"/>
        </w:rPr>
        <w:t xml:space="preserve"> con honestidad puedo decirles que aunque importantes y trascendentes estas inversiones presupuestales en torno al </w:t>
      </w:r>
      <w:r w:rsidR="00E61258" w:rsidRPr="0032551F">
        <w:rPr>
          <w:rFonts w:ascii="Times New Roman" w:hAnsi="Times New Roman" w:cs="Times New Roman"/>
          <w:sz w:val="24"/>
          <w:szCs w:val="24"/>
        </w:rPr>
        <w:t xml:space="preserve">Aeropuerto Internacional </w:t>
      </w:r>
      <w:r w:rsidRPr="0032551F">
        <w:rPr>
          <w:rFonts w:ascii="Times New Roman" w:hAnsi="Times New Roman" w:cs="Times New Roman"/>
          <w:sz w:val="24"/>
          <w:szCs w:val="24"/>
        </w:rPr>
        <w:t>Felipe Ángeles estos recursos no han sido sufici</w:t>
      </w:r>
      <w:r w:rsidR="00E61258" w:rsidRPr="0032551F">
        <w:rPr>
          <w:rFonts w:ascii="Times New Roman" w:hAnsi="Times New Roman" w:cs="Times New Roman"/>
          <w:sz w:val="24"/>
          <w:szCs w:val="24"/>
        </w:rPr>
        <w:t>entes, por ello confiando en</w:t>
      </w:r>
      <w:r w:rsidRPr="0032551F">
        <w:rPr>
          <w:rFonts w:ascii="Times New Roman" w:hAnsi="Times New Roman" w:cs="Times New Roman"/>
          <w:sz w:val="24"/>
          <w:szCs w:val="24"/>
        </w:rPr>
        <w:t xml:space="preserve"> los integrantes de esta comisión</w:t>
      </w:r>
      <w:r w:rsidR="00E61258" w:rsidRPr="0032551F">
        <w:rPr>
          <w:rFonts w:ascii="Times New Roman" w:hAnsi="Times New Roman" w:cs="Times New Roman"/>
          <w:sz w:val="24"/>
          <w:szCs w:val="24"/>
        </w:rPr>
        <w:t>,</w:t>
      </w:r>
      <w:r w:rsidRPr="0032551F">
        <w:rPr>
          <w:rFonts w:ascii="Times New Roman" w:hAnsi="Times New Roman" w:cs="Times New Roman"/>
          <w:sz w:val="24"/>
          <w:szCs w:val="24"/>
        </w:rPr>
        <w:t xml:space="preserve"> diputadas y diputados comprometidos con la población del Estado de México, sé que trabajaremos de forma comprometida aseria y responsable para crear los vínculos entre los distintos órdenes de gobierno y trabajar de manera coordinada para encontrar la solución de los </w:t>
      </w:r>
      <w:r w:rsidR="001213C3" w:rsidRPr="0032551F">
        <w:rPr>
          <w:rFonts w:ascii="Times New Roman" w:hAnsi="Times New Roman" w:cs="Times New Roman"/>
          <w:sz w:val="24"/>
          <w:szCs w:val="24"/>
        </w:rPr>
        <w:t>problemas que aquejan y aquejará</w:t>
      </w:r>
      <w:r w:rsidRPr="0032551F">
        <w:rPr>
          <w:rFonts w:ascii="Times New Roman" w:hAnsi="Times New Roman" w:cs="Times New Roman"/>
          <w:sz w:val="24"/>
          <w:szCs w:val="24"/>
        </w:rPr>
        <w:t>n a esta región de la zona metropolitana del Valle de México, en materias tal vez como movilidad transporte público, agua potable, seguridad pública, saneamiento y desarrollo urbano</w:t>
      </w:r>
      <w:r w:rsidR="001213C3" w:rsidRPr="0032551F">
        <w:rPr>
          <w:rFonts w:ascii="Times New Roman" w:hAnsi="Times New Roman" w:cs="Times New Roman"/>
          <w:sz w:val="24"/>
          <w:szCs w:val="24"/>
        </w:rPr>
        <w:t>.</w:t>
      </w:r>
    </w:p>
    <w:p w:rsidR="001213C3" w:rsidRPr="0032551F" w:rsidRDefault="001213C3" w:rsidP="00E61258">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La </w:t>
      </w:r>
      <w:r w:rsidR="00AE3DEB" w:rsidRPr="0032551F">
        <w:rPr>
          <w:rFonts w:ascii="Times New Roman" w:hAnsi="Times New Roman" w:cs="Times New Roman"/>
          <w:sz w:val="24"/>
          <w:szCs w:val="24"/>
        </w:rPr>
        <w:t>creación de esta comisión tiene como obje</w:t>
      </w:r>
      <w:r w:rsidRPr="0032551F">
        <w:rPr>
          <w:rFonts w:ascii="Times New Roman" w:hAnsi="Times New Roman" w:cs="Times New Roman"/>
          <w:sz w:val="24"/>
          <w:szCs w:val="24"/>
        </w:rPr>
        <w:t xml:space="preserve">tivo principal el coadyuvar </w:t>
      </w:r>
      <w:r w:rsidR="00AE3DEB" w:rsidRPr="0032551F">
        <w:rPr>
          <w:rFonts w:ascii="Times New Roman" w:hAnsi="Times New Roman" w:cs="Times New Roman"/>
          <w:sz w:val="24"/>
          <w:szCs w:val="24"/>
        </w:rPr>
        <w:t>para dar seguimiento a todo lo planificado entorno al Aeropuerto Intern</w:t>
      </w:r>
      <w:r w:rsidRPr="0032551F">
        <w:rPr>
          <w:rFonts w:ascii="Times New Roman" w:hAnsi="Times New Roman" w:cs="Times New Roman"/>
          <w:sz w:val="24"/>
          <w:szCs w:val="24"/>
        </w:rPr>
        <w:t>acional Felipe Ángeles y buscará</w:t>
      </w:r>
      <w:r w:rsidR="00AE3DEB" w:rsidRPr="0032551F">
        <w:rPr>
          <w:rFonts w:ascii="Times New Roman" w:hAnsi="Times New Roman" w:cs="Times New Roman"/>
          <w:sz w:val="24"/>
          <w:szCs w:val="24"/>
        </w:rPr>
        <w:t xml:space="preserve"> que se trabaje de manera conjunta con los municipios impactados directamente con el proyecto, para unir esfuerzos con el Gobierno del Est</w:t>
      </w:r>
      <w:r w:rsidRPr="0032551F">
        <w:rPr>
          <w:rFonts w:ascii="Times New Roman" w:hAnsi="Times New Roman" w:cs="Times New Roman"/>
          <w:sz w:val="24"/>
          <w:szCs w:val="24"/>
        </w:rPr>
        <w:t xml:space="preserve">ado y con el Gobierno de México, en </w:t>
      </w:r>
      <w:r w:rsidR="00AE3DEB" w:rsidRPr="0032551F">
        <w:rPr>
          <w:rFonts w:ascii="Times New Roman" w:hAnsi="Times New Roman" w:cs="Times New Roman"/>
          <w:sz w:val="24"/>
          <w:szCs w:val="24"/>
        </w:rPr>
        <w:t xml:space="preserve">ese tema tan relevante para el desarrollo nacional; sé que en esta comisión se encuentran diputadas y diputados con gran experiencia en materia administrativa y legislativa y </w:t>
      </w:r>
      <w:r w:rsidRPr="0032551F">
        <w:rPr>
          <w:rFonts w:ascii="Times New Roman" w:hAnsi="Times New Roman" w:cs="Times New Roman"/>
          <w:sz w:val="24"/>
          <w:szCs w:val="24"/>
        </w:rPr>
        <w:t>m</w:t>
      </w:r>
      <w:r w:rsidR="00AE3DEB" w:rsidRPr="0032551F">
        <w:rPr>
          <w:rFonts w:ascii="Times New Roman" w:hAnsi="Times New Roman" w:cs="Times New Roman"/>
          <w:sz w:val="24"/>
          <w:szCs w:val="24"/>
        </w:rPr>
        <w:t xml:space="preserve">e congratula que podamos trabajar de manera conjunta para el desarrollo de nuestro </w:t>
      </w:r>
      <w:r w:rsidRPr="0032551F">
        <w:rPr>
          <w:rFonts w:ascii="Times New Roman" w:hAnsi="Times New Roman" w:cs="Times New Roman"/>
          <w:sz w:val="24"/>
          <w:szCs w:val="24"/>
        </w:rPr>
        <w:t xml:space="preserve">Estado </w:t>
      </w:r>
      <w:r w:rsidR="00AE3DEB" w:rsidRPr="0032551F">
        <w:rPr>
          <w:rFonts w:ascii="Times New Roman" w:hAnsi="Times New Roman" w:cs="Times New Roman"/>
          <w:sz w:val="24"/>
          <w:szCs w:val="24"/>
        </w:rPr>
        <w:t>en beneficio</w:t>
      </w:r>
      <w:r w:rsidR="00C84FF5" w:rsidRPr="0032551F">
        <w:rPr>
          <w:rFonts w:ascii="Times New Roman" w:hAnsi="Times New Roman" w:cs="Times New Roman"/>
          <w:sz w:val="24"/>
          <w:szCs w:val="24"/>
        </w:rPr>
        <w:t xml:space="preserve"> de las </w:t>
      </w:r>
      <w:r w:rsidR="00AE3DEB" w:rsidRPr="0032551F">
        <w:rPr>
          <w:rFonts w:ascii="Times New Roman" w:hAnsi="Times New Roman" w:cs="Times New Roman"/>
          <w:sz w:val="24"/>
          <w:szCs w:val="24"/>
        </w:rPr>
        <w:t>y los mexiquenses</w:t>
      </w:r>
      <w:r w:rsidRPr="0032551F">
        <w:rPr>
          <w:rFonts w:ascii="Times New Roman" w:hAnsi="Times New Roman" w:cs="Times New Roman"/>
          <w:sz w:val="24"/>
          <w:szCs w:val="24"/>
        </w:rPr>
        <w:t>.</w:t>
      </w:r>
    </w:p>
    <w:p w:rsidR="00AE3DEB" w:rsidRPr="0032551F" w:rsidRDefault="001213C3" w:rsidP="00E61258">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Muchas </w:t>
      </w:r>
      <w:r w:rsidR="00AE3DEB" w:rsidRPr="0032551F">
        <w:rPr>
          <w:rFonts w:ascii="Times New Roman" w:hAnsi="Times New Roman" w:cs="Times New Roman"/>
          <w:sz w:val="24"/>
          <w:szCs w:val="24"/>
        </w:rPr>
        <w:t>gracias.</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SECRETARIO DIP. BRAULIO ÁLVAREZ JASSO. Presidente le informo que se incorpora a esta sesión, la diputada Lilia Urbina Salazar, bienvenida diputada.</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PRESIDENTE DIP. MARCO ANTONIO CRUZ CRUZ. Solicito a</w:t>
      </w:r>
      <w:r w:rsidR="00BE7EE3" w:rsidRPr="0032551F">
        <w:rPr>
          <w:rFonts w:ascii="Times New Roman" w:hAnsi="Times New Roman" w:cs="Times New Roman"/>
          <w:sz w:val="24"/>
          <w:szCs w:val="24"/>
        </w:rPr>
        <w:t xml:space="preserve"> los asistentes</w:t>
      </w:r>
      <w:r w:rsidRPr="0032551F">
        <w:rPr>
          <w:rFonts w:ascii="Times New Roman" w:hAnsi="Times New Roman" w:cs="Times New Roman"/>
          <w:sz w:val="24"/>
          <w:szCs w:val="24"/>
        </w:rPr>
        <w:t xml:space="preserve"> ponerse de pie.</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ab/>
        <w:t>Con fundamento en el artículo 72 Bis de la Ley Orgánica del Poder Legislativo del Estado Libre y Soberano de México, siendo las catorce horas con veintiún minutos del día martes veintiséis de octubre del año dos mil veintiuno, declaro formalmente instalada la Comisión Especial del Desarrollo del Sistema Aeroportuario y en disposición y aptitud de ejercer sus funciones, que se apegaran en todo momento a la ley con respecto a nuestro ámbito de competencia y serán orientadas por los intereses gen</w:t>
      </w:r>
      <w:r w:rsidR="00BE7EE3" w:rsidRPr="0032551F">
        <w:rPr>
          <w:rFonts w:ascii="Times New Roman" w:hAnsi="Times New Roman" w:cs="Times New Roman"/>
          <w:sz w:val="24"/>
          <w:szCs w:val="24"/>
        </w:rPr>
        <w:t>erales de las y los mexiquenses.</w:t>
      </w:r>
      <w:r w:rsidRPr="0032551F">
        <w:rPr>
          <w:rFonts w:ascii="Times New Roman" w:hAnsi="Times New Roman" w:cs="Times New Roman"/>
          <w:sz w:val="24"/>
          <w:szCs w:val="24"/>
        </w:rPr>
        <w:t xml:space="preserve"> </w:t>
      </w:r>
      <w:r w:rsidR="00BE7EE3" w:rsidRPr="0032551F">
        <w:rPr>
          <w:rFonts w:ascii="Times New Roman" w:hAnsi="Times New Roman" w:cs="Times New Roman"/>
          <w:sz w:val="24"/>
          <w:szCs w:val="24"/>
        </w:rPr>
        <w:t xml:space="preserve">Pueden </w:t>
      </w:r>
      <w:r w:rsidRPr="0032551F">
        <w:rPr>
          <w:rFonts w:ascii="Times New Roman" w:hAnsi="Times New Roman" w:cs="Times New Roman"/>
          <w:sz w:val="24"/>
          <w:szCs w:val="24"/>
        </w:rPr>
        <w:t>tomar asiento.</w:t>
      </w:r>
    </w:p>
    <w:p w:rsidR="00BE7EE3"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ab/>
        <w:t>Con apego al punto número 2, me permito referir que con sustento en el artículo 70, segundo párrafo de la Ley Orgánica del Poder Legislativo del Estado Libre y Soberano de México y reconociendo su integridad, conocimientos y responsabilidad, he designado como Secretario Técnico de esta Comisión Especial para el Desarrollo del Sistema Aeroportuario, al ciudadano Jesús Gerardo Ramírez Hernández, quien nos apoyará técnicamente proveyendo lo indispensable para la atención de esta encomienda en coordinación con la Secretaría de Asuntos Parlamentarios</w:t>
      </w:r>
      <w:r w:rsidR="00BE7EE3" w:rsidRPr="0032551F">
        <w:rPr>
          <w:rFonts w:ascii="Times New Roman" w:hAnsi="Times New Roman" w:cs="Times New Roman"/>
          <w:sz w:val="24"/>
          <w:szCs w:val="24"/>
        </w:rPr>
        <w:t>.</w:t>
      </w:r>
    </w:p>
    <w:p w:rsidR="00AE3DEB" w:rsidRPr="0032551F" w:rsidRDefault="00BE7EE3" w:rsidP="00BE7EE3">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Muchas </w:t>
      </w:r>
      <w:r w:rsidR="00AE3DEB" w:rsidRPr="0032551F">
        <w:rPr>
          <w:rFonts w:ascii="Times New Roman" w:hAnsi="Times New Roman" w:cs="Times New Roman"/>
          <w:sz w:val="24"/>
          <w:szCs w:val="24"/>
        </w:rPr>
        <w:t>gracias.</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SECRETARIO DIP. BRAULIO ÁLVAREZ JASSO. Han sido concluidos los asuntos del orden del día.</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PRESIDENTE DIP. MARCO ANTONIO CRUZ CRUZ. Registre la Secretaría la asistencia a la reunión.</w:t>
      </w:r>
    </w:p>
    <w:p w:rsidR="00AE3DEB"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SECRETARIO DIP. BRAULIO ÁLVAREZ JASSO. Ha sido registrada la asistencia a la reunión.</w:t>
      </w:r>
    </w:p>
    <w:p w:rsidR="00BE7EE3" w:rsidRPr="0032551F" w:rsidRDefault="00AE3DEB" w:rsidP="00B73DC6">
      <w:pPr>
        <w:pStyle w:val="Sinespaciado"/>
        <w:jc w:val="both"/>
        <w:rPr>
          <w:rFonts w:ascii="Times New Roman" w:hAnsi="Times New Roman" w:cs="Times New Roman"/>
          <w:sz w:val="24"/>
          <w:szCs w:val="24"/>
        </w:rPr>
      </w:pPr>
      <w:r w:rsidRPr="0032551F">
        <w:rPr>
          <w:rFonts w:ascii="Times New Roman" w:hAnsi="Times New Roman" w:cs="Times New Roman"/>
          <w:sz w:val="24"/>
          <w:szCs w:val="24"/>
        </w:rPr>
        <w:t>PRESIDENTE DIP. MARCO ANTONIO CRUZ CRUZ. Muchas gracias señor Secretario</w:t>
      </w:r>
      <w:r w:rsidR="00BE7EE3" w:rsidRPr="0032551F">
        <w:rPr>
          <w:rFonts w:ascii="Times New Roman" w:hAnsi="Times New Roman" w:cs="Times New Roman"/>
          <w:sz w:val="24"/>
          <w:szCs w:val="24"/>
        </w:rPr>
        <w:t>.</w:t>
      </w:r>
    </w:p>
    <w:p w:rsidR="00BE7EE3" w:rsidRPr="0032551F" w:rsidRDefault="00BE7EE3" w:rsidP="00BE7EE3">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 xml:space="preserve">Se </w:t>
      </w:r>
      <w:r w:rsidR="00AE3DEB" w:rsidRPr="0032551F">
        <w:rPr>
          <w:rFonts w:ascii="Times New Roman" w:hAnsi="Times New Roman" w:cs="Times New Roman"/>
          <w:sz w:val="24"/>
          <w:szCs w:val="24"/>
        </w:rPr>
        <w:t>levanta la Reunión de la Comisión Especial para el Desarrollo del Sistema Aeroportuario, siendo las catorce horas con veintitrés minutos del día martes veintiséis de octubre del año dos mil veintiuno y se pide a sus integrantes quedar atento</w:t>
      </w:r>
      <w:r w:rsidRPr="0032551F">
        <w:rPr>
          <w:rFonts w:ascii="Times New Roman" w:hAnsi="Times New Roman" w:cs="Times New Roman"/>
          <w:sz w:val="24"/>
          <w:szCs w:val="24"/>
        </w:rPr>
        <w:t>s para la próxima convocatoria.</w:t>
      </w:r>
    </w:p>
    <w:p w:rsidR="00AE3DEB" w:rsidRPr="0032551F" w:rsidRDefault="00AE3DEB" w:rsidP="00BE7EE3">
      <w:pPr>
        <w:pStyle w:val="Sinespaciado"/>
        <w:ind w:firstLine="708"/>
        <w:jc w:val="both"/>
        <w:rPr>
          <w:rFonts w:ascii="Times New Roman" w:hAnsi="Times New Roman" w:cs="Times New Roman"/>
          <w:sz w:val="24"/>
          <w:szCs w:val="24"/>
        </w:rPr>
      </w:pPr>
      <w:r w:rsidRPr="0032551F">
        <w:rPr>
          <w:rFonts w:ascii="Times New Roman" w:hAnsi="Times New Roman" w:cs="Times New Roman"/>
          <w:sz w:val="24"/>
          <w:szCs w:val="24"/>
        </w:rPr>
        <w:t>Muchas gracias.</w:t>
      </w:r>
    </w:p>
    <w:sectPr w:rsidR="00AE3DEB" w:rsidRPr="0032551F" w:rsidSect="009B7710">
      <w:pgSz w:w="12240" w:h="15840" w:code="1"/>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6066B"/>
    <w:multiLevelType w:val="hybridMultilevel"/>
    <w:tmpl w:val="C752348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DEB"/>
    <w:rsid w:val="001213C3"/>
    <w:rsid w:val="001B49CA"/>
    <w:rsid w:val="00251BD6"/>
    <w:rsid w:val="0032551F"/>
    <w:rsid w:val="00560DC4"/>
    <w:rsid w:val="0078571A"/>
    <w:rsid w:val="0078700A"/>
    <w:rsid w:val="007D1CB9"/>
    <w:rsid w:val="00843164"/>
    <w:rsid w:val="00866FF0"/>
    <w:rsid w:val="00962BEF"/>
    <w:rsid w:val="009B7710"/>
    <w:rsid w:val="00A31540"/>
    <w:rsid w:val="00AB00DF"/>
    <w:rsid w:val="00AE3DEB"/>
    <w:rsid w:val="00B73DC6"/>
    <w:rsid w:val="00BE7EE3"/>
    <w:rsid w:val="00C5582B"/>
    <w:rsid w:val="00C84FF5"/>
    <w:rsid w:val="00D9670F"/>
    <w:rsid w:val="00DC2AF8"/>
    <w:rsid w:val="00E61258"/>
    <w:rsid w:val="00E667AB"/>
    <w:rsid w:val="00F52B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0D77B-F04B-4DC9-A957-7D3055AC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DE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E3DEB"/>
    <w:pPr>
      <w:spacing w:after="0" w:line="240" w:lineRule="auto"/>
    </w:pPr>
  </w:style>
  <w:style w:type="paragraph" w:styleId="Prrafodelista">
    <w:name w:val="List Paragraph"/>
    <w:basedOn w:val="Normal"/>
    <w:uiPriority w:val="34"/>
    <w:qFormat/>
    <w:rsid w:val="00AE3DEB"/>
    <w:pPr>
      <w:ind w:left="720"/>
      <w:contextualSpacing/>
    </w:pPr>
  </w:style>
  <w:style w:type="character" w:customStyle="1" w:styleId="SinespaciadoCar">
    <w:name w:val="Sin espaciado Car"/>
    <w:link w:val="Sinespaciado"/>
    <w:uiPriority w:val="1"/>
    <w:locked/>
    <w:rsid w:val="00AE3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1652</Words>
  <Characters>9086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cp:revision>
  <dcterms:created xsi:type="dcterms:W3CDTF">2022-01-11T23:27:00Z</dcterms:created>
  <dcterms:modified xsi:type="dcterms:W3CDTF">2022-06-15T15:24:00Z</dcterms:modified>
</cp:coreProperties>
</file>