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EE0D2" w14:textId="77777777" w:rsidR="00063E43" w:rsidRPr="00063E43" w:rsidRDefault="00063E43" w:rsidP="00817B8C">
      <w:pPr>
        <w:pStyle w:val="Sinespaciado"/>
        <w:ind w:left="3540"/>
        <w:jc w:val="both"/>
        <w:rPr>
          <w:rFonts w:ascii="Times New Roman" w:hAnsi="Times New Roman" w:cs="Times New Roman"/>
          <w:sz w:val="24"/>
          <w:szCs w:val="24"/>
        </w:rPr>
      </w:pPr>
      <w:r w:rsidRPr="00063E43">
        <w:rPr>
          <w:rFonts w:ascii="Times New Roman" w:hAnsi="Times New Roman" w:cs="Times New Roman"/>
          <w:sz w:val="24"/>
          <w:szCs w:val="24"/>
        </w:rPr>
        <w:t>INSTALACIÓN DEL COMITÉ PERMANENTE DE VIGILANCIA DE LA CONTRALORÍA DE LA</w:t>
      </w:r>
      <w:r w:rsidR="004B749E">
        <w:rPr>
          <w:rFonts w:ascii="Times New Roman" w:hAnsi="Times New Roman" w:cs="Times New Roman"/>
          <w:sz w:val="24"/>
          <w:szCs w:val="24"/>
        </w:rPr>
        <w:t xml:space="preserve"> </w:t>
      </w:r>
      <w:r w:rsidR="00817B8C">
        <w:rPr>
          <w:rFonts w:ascii="Times New Roman" w:hAnsi="Times New Roman" w:cs="Times New Roman"/>
          <w:sz w:val="24"/>
          <w:szCs w:val="24"/>
        </w:rPr>
        <w:t>H. “</w:t>
      </w:r>
      <w:r w:rsidRPr="00063E43">
        <w:rPr>
          <w:rFonts w:ascii="Times New Roman" w:hAnsi="Times New Roman" w:cs="Times New Roman"/>
          <w:sz w:val="24"/>
          <w:szCs w:val="24"/>
        </w:rPr>
        <w:t>LXI</w:t>
      </w:r>
      <w:r w:rsidR="00817B8C">
        <w:rPr>
          <w:rFonts w:ascii="Times New Roman" w:hAnsi="Times New Roman" w:cs="Times New Roman"/>
          <w:sz w:val="24"/>
          <w:szCs w:val="24"/>
        </w:rPr>
        <w:t>”</w:t>
      </w:r>
      <w:r w:rsidRPr="00063E43">
        <w:rPr>
          <w:rFonts w:ascii="Times New Roman" w:hAnsi="Times New Roman" w:cs="Times New Roman"/>
          <w:sz w:val="24"/>
          <w:szCs w:val="24"/>
        </w:rPr>
        <w:t xml:space="preserve"> LEGISLATURA DEL ESTADO DE MÉXICO.</w:t>
      </w:r>
    </w:p>
    <w:p w14:paraId="5793CC47" w14:textId="77777777" w:rsidR="00063E43" w:rsidRDefault="00063E43" w:rsidP="00817B8C">
      <w:pPr>
        <w:pStyle w:val="Sinespaciado"/>
        <w:ind w:left="3540"/>
        <w:jc w:val="both"/>
        <w:rPr>
          <w:rFonts w:ascii="Times New Roman" w:hAnsi="Times New Roman" w:cs="Times New Roman"/>
          <w:sz w:val="24"/>
          <w:szCs w:val="24"/>
        </w:rPr>
      </w:pPr>
    </w:p>
    <w:p w14:paraId="5C10A086" w14:textId="77777777" w:rsidR="00817B8C" w:rsidRDefault="00817B8C" w:rsidP="00817B8C">
      <w:pPr>
        <w:pStyle w:val="Sinespaciado"/>
        <w:ind w:left="3540"/>
        <w:jc w:val="both"/>
        <w:rPr>
          <w:rFonts w:ascii="Times New Roman" w:hAnsi="Times New Roman" w:cs="Times New Roman"/>
          <w:sz w:val="24"/>
          <w:szCs w:val="24"/>
        </w:rPr>
      </w:pPr>
    </w:p>
    <w:p w14:paraId="04EB21A1" w14:textId="77777777" w:rsidR="00817B8C" w:rsidRPr="00817B8C" w:rsidRDefault="00817B8C" w:rsidP="00817B8C">
      <w:pPr>
        <w:pStyle w:val="Sinespaciado"/>
        <w:ind w:left="3540"/>
        <w:jc w:val="both"/>
        <w:rPr>
          <w:rFonts w:ascii="Times New Roman" w:hAnsi="Times New Roman" w:cs="Times New Roman"/>
          <w:i/>
          <w:sz w:val="24"/>
          <w:szCs w:val="24"/>
        </w:rPr>
      </w:pPr>
      <w:r w:rsidRPr="00817B8C">
        <w:rPr>
          <w:rFonts w:ascii="Times New Roman" w:hAnsi="Times New Roman" w:cs="Times New Roman"/>
          <w:i/>
          <w:sz w:val="24"/>
          <w:szCs w:val="24"/>
        </w:rPr>
        <w:t>- INSTALACIÓN DE LA COMISIÓN LEGISLATIVA</w:t>
      </w:r>
    </w:p>
    <w:p w14:paraId="4B75D503" w14:textId="77777777" w:rsidR="00817B8C" w:rsidRDefault="00817B8C" w:rsidP="00817B8C">
      <w:pPr>
        <w:pStyle w:val="Sinespaciado"/>
        <w:ind w:left="3540"/>
        <w:jc w:val="both"/>
        <w:rPr>
          <w:rFonts w:ascii="Times New Roman" w:hAnsi="Times New Roman" w:cs="Times New Roman"/>
          <w:sz w:val="24"/>
          <w:szCs w:val="24"/>
        </w:rPr>
      </w:pPr>
    </w:p>
    <w:p w14:paraId="02799E6C" w14:textId="77777777" w:rsidR="00817B8C" w:rsidRPr="00063E43" w:rsidRDefault="00817B8C" w:rsidP="00817B8C">
      <w:pPr>
        <w:pStyle w:val="Sinespaciado"/>
        <w:ind w:left="3540"/>
        <w:jc w:val="both"/>
        <w:rPr>
          <w:rFonts w:ascii="Times New Roman" w:hAnsi="Times New Roman" w:cs="Times New Roman"/>
          <w:sz w:val="24"/>
          <w:szCs w:val="24"/>
        </w:rPr>
      </w:pPr>
    </w:p>
    <w:p w14:paraId="0EBF4FE8" w14:textId="77777777" w:rsidR="00063E43" w:rsidRPr="00063E43" w:rsidRDefault="00063E43" w:rsidP="00817B8C">
      <w:pPr>
        <w:pStyle w:val="Sinespaciado"/>
        <w:ind w:left="3540"/>
        <w:jc w:val="both"/>
        <w:rPr>
          <w:rFonts w:ascii="Times New Roman" w:hAnsi="Times New Roman" w:cs="Times New Roman"/>
          <w:sz w:val="24"/>
          <w:szCs w:val="24"/>
        </w:rPr>
      </w:pPr>
      <w:r w:rsidRPr="00063E43">
        <w:rPr>
          <w:rFonts w:ascii="Times New Roman" w:hAnsi="Times New Roman" w:cs="Times New Roman"/>
          <w:sz w:val="24"/>
          <w:szCs w:val="24"/>
        </w:rPr>
        <w:t>CELEBRADA EL DÍA 27 DE OCTUBRE DE 2021.</w:t>
      </w:r>
    </w:p>
    <w:p w14:paraId="5C693360" w14:textId="77777777" w:rsidR="00063E43" w:rsidRDefault="00063E43" w:rsidP="00817B8C">
      <w:pPr>
        <w:pStyle w:val="Sinespaciado"/>
        <w:ind w:left="3540"/>
        <w:jc w:val="both"/>
        <w:rPr>
          <w:rFonts w:ascii="Times New Roman" w:hAnsi="Times New Roman" w:cs="Times New Roman"/>
          <w:sz w:val="24"/>
          <w:szCs w:val="24"/>
        </w:rPr>
      </w:pPr>
    </w:p>
    <w:p w14:paraId="4AE4CE47" w14:textId="77777777" w:rsidR="00817B8C" w:rsidRPr="00063E43" w:rsidRDefault="00817B8C" w:rsidP="00817B8C">
      <w:pPr>
        <w:pStyle w:val="Sinespaciado"/>
        <w:ind w:left="3540"/>
        <w:jc w:val="both"/>
        <w:rPr>
          <w:rFonts w:ascii="Times New Roman" w:hAnsi="Times New Roman" w:cs="Times New Roman"/>
          <w:sz w:val="24"/>
          <w:szCs w:val="24"/>
        </w:rPr>
      </w:pPr>
    </w:p>
    <w:p w14:paraId="46CA62EB" w14:textId="7E8A9139" w:rsidR="00063E43" w:rsidRPr="00063E43" w:rsidRDefault="00063E43" w:rsidP="00063E43">
      <w:pPr>
        <w:pStyle w:val="Sinespaciado"/>
        <w:jc w:val="center"/>
        <w:rPr>
          <w:rFonts w:ascii="Times New Roman" w:hAnsi="Times New Roman" w:cs="Times New Roman"/>
          <w:sz w:val="24"/>
          <w:szCs w:val="24"/>
        </w:rPr>
      </w:pPr>
      <w:r w:rsidRPr="00063E43">
        <w:rPr>
          <w:rFonts w:ascii="Times New Roman" w:hAnsi="Times New Roman" w:cs="Times New Roman"/>
          <w:sz w:val="24"/>
          <w:szCs w:val="24"/>
        </w:rPr>
        <w:t>PRESIDENCIA DEL DIP</w:t>
      </w:r>
      <w:r w:rsidR="005715C1">
        <w:rPr>
          <w:rFonts w:ascii="Times New Roman" w:hAnsi="Times New Roman" w:cs="Times New Roman"/>
          <w:sz w:val="24"/>
          <w:szCs w:val="24"/>
        </w:rPr>
        <w:t>UTADO</w:t>
      </w:r>
      <w:r w:rsidRPr="00063E43">
        <w:rPr>
          <w:rFonts w:ascii="Times New Roman" w:hAnsi="Times New Roman" w:cs="Times New Roman"/>
          <w:sz w:val="24"/>
          <w:szCs w:val="24"/>
        </w:rPr>
        <w:t xml:space="preserve"> JAIME CERVANTES SÁNCHEZ.</w:t>
      </w:r>
    </w:p>
    <w:p w14:paraId="5D41A524" w14:textId="77777777" w:rsidR="00063E43" w:rsidRPr="00063E43" w:rsidRDefault="00063E43" w:rsidP="00063E43">
      <w:pPr>
        <w:pStyle w:val="Sinespaciado"/>
        <w:jc w:val="both"/>
        <w:rPr>
          <w:rFonts w:ascii="Times New Roman" w:hAnsi="Times New Roman" w:cs="Times New Roman"/>
          <w:sz w:val="24"/>
          <w:szCs w:val="24"/>
        </w:rPr>
      </w:pPr>
    </w:p>
    <w:p w14:paraId="3A6932C4" w14:textId="1018A3A1"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PRESIDENTE DIP. JAIME CERVANTES SÁNCHEZ. </w:t>
      </w:r>
      <w:r w:rsidR="005715C1">
        <w:rPr>
          <w:rFonts w:ascii="Times New Roman" w:hAnsi="Times New Roman" w:cs="Times New Roman"/>
          <w:sz w:val="24"/>
          <w:szCs w:val="24"/>
        </w:rPr>
        <w:t xml:space="preserve">Saludo a las diputadas y a los diputados que integran el Comité </w:t>
      </w:r>
      <w:r w:rsidR="00E4088A">
        <w:rPr>
          <w:rFonts w:ascii="Times New Roman" w:hAnsi="Times New Roman" w:cs="Times New Roman"/>
          <w:sz w:val="24"/>
          <w:szCs w:val="24"/>
        </w:rPr>
        <w:t xml:space="preserve">Permanente de Vigilancia de la Contraloría, valoro su disposición en el cumplimento de nuestras tareas, doy la bienvenida a los invitados que nos acompañan en el Recinto Legislativo, en especial </w:t>
      </w:r>
      <w:r w:rsidRPr="00063E43">
        <w:rPr>
          <w:rFonts w:ascii="Times New Roman" w:hAnsi="Times New Roman" w:cs="Times New Roman"/>
          <w:sz w:val="24"/>
          <w:szCs w:val="24"/>
        </w:rPr>
        <w:t>al Maestro en Derecho Juan José Hernández Vences, Contralor del Poder Legislativo del Estado de México, muchas gracias maestro Juan José por acompañarnos.</w:t>
      </w:r>
    </w:p>
    <w:p w14:paraId="0D13B9E1" w14:textId="77777777" w:rsidR="00940D66"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 xml:space="preserve">Esta </w:t>
      </w:r>
      <w:r w:rsidR="00E4088A">
        <w:rPr>
          <w:rFonts w:ascii="Times New Roman" w:hAnsi="Times New Roman" w:cs="Times New Roman"/>
          <w:sz w:val="24"/>
          <w:szCs w:val="24"/>
        </w:rPr>
        <w:t>r</w:t>
      </w:r>
      <w:r w:rsidRPr="00063E43">
        <w:rPr>
          <w:rFonts w:ascii="Times New Roman" w:hAnsi="Times New Roman" w:cs="Times New Roman"/>
          <w:sz w:val="24"/>
          <w:szCs w:val="24"/>
        </w:rPr>
        <w:t xml:space="preserve">eunión de </w:t>
      </w:r>
      <w:r w:rsidR="00E4088A">
        <w:rPr>
          <w:rFonts w:ascii="Times New Roman" w:hAnsi="Times New Roman" w:cs="Times New Roman"/>
          <w:sz w:val="24"/>
          <w:szCs w:val="24"/>
        </w:rPr>
        <w:t>i</w:t>
      </w:r>
      <w:r w:rsidRPr="00063E43">
        <w:rPr>
          <w:rFonts w:ascii="Times New Roman" w:hAnsi="Times New Roman" w:cs="Times New Roman"/>
          <w:sz w:val="24"/>
          <w:szCs w:val="24"/>
        </w:rPr>
        <w:t>nstalación atiende el artículo 72 Bis de la Ley Orgánica del Poder Legislativo del Estado Libre y Soberano de México</w:t>
      </w:r>
      <w:r w:rsidR="00940D66">
        <w:rPr>
          <w:rFonts w:ascii="Times New Roman" w:hAnsi="Times New Roman" w:cs="Times New Roman"/>
          <w:sz w:val="24"/>
          <w:szCs w:val="24"/>
        </w:rPr>
        <w:t>.</w:t>
      </w:r>
    </w:p>
    <w:p w14:paraId="70CD5720" w14:textId="1831E9B2" w:rsidR="00063E43" w:rsidRPr="00063E43" w:rsidRDefault="00940D66" w:rsidP="00940D66">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S</w:t>
      </w:r>
      <w:r w:rsidR="00063E43" w:rsidRPr="00063E43">
        <w:rPr>
          <w:rFonts w:ascii="Times New Roman" w:hAnsi="Times New Roman" w:cs="Times New Roman"/>
          <w:sz w:val="24"/>
          <w:szCs w:val="24"/>
        </w:rPr>
        <w:t xml:space="preserve">olicito al diputado </w:t>
      </w:r>
      <w:proofErr w:type="gramStart"/>
      <w:r w:rsidR="00063E43" w:rsidRPr="00063E43">
        <w:rPr>
          <w:rFonts w:ascii="Times New Roman" w:hAnsi="Times New Roman" w:cs="Times New Roman"/>
          <w:sz w:val="24"/>
          <w:szCs w:val="24"/>
        </w:rPr>
        <w:t>Secretario</w:t>
      </w:r>
      <w:proofErr w:type="gramEnd"/>
      <w:r w:rsidR="00063E43" w:rsidRPr="00063E43">
        <w:rPr>
          <w:rFonts w:ascii="Times New Roman" w:hAnsi="Times New Roman" w:cs="Times New Roman"/>
          <w:sz w:val="24"/>
          <w:szCs w:val="24"/>
        </w:rPr>
        <w:t>, verifique el quórum.</w:t>
      </w:r>
    </w:p>
    <w:p w14:paraId="1094633C"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SECRETARIO DIP. DIONICIO JORGE GARCÍA SÁNCHEZ. Paso lista de asistencia para verificar el quórum.</w:t>
      </w:r>
    </w:p>
    <w:p w14:paraId="27AFAAF9" w14:textId="77777777" w:rsidR="00063E43" w:rsidRPr="00063E43" w:rsidRDefault="00063E43" w:rsidP="00063E43">
      <w:pPr>
        <w:pStyle w:val="Sinespaciado"/>
        <w:jc w:val="center"/>
        <w:rPr>
          <w:rFonts w:ascii="Times New Roman" w:hAnsi="Times New Roman" w:cs="Times New Roman"/>
          <w:i/>
          <w:sz w:val="24"/>
          <w:szCs w:val="24"/>
          <w:lang w:eastAsia="es-MX"/>
        </w:rPr>
      </w:pPr>
      <w:r w:rsidRPr="00063E43">
        <w:rPr>
          <w:rFonts w:ascii="Times New Roman" w:hAnsi="Times New Roman" w:cs="Times New Roman"/>
          <w:i/>
          <w:sz w:val="24"/>
          <w:szCs w:val="24"/>
          <w:lang w:eastAsia="es-MX"/>
        </w:rPr>
        <w:t xml:space="preserve">(Registro de </w:t>
      </w:r>
      <w:r w:rsidR="00354CAE" w:rsidRPr="00063E43">
        <w:rPr>
          <w:rFonts w:ascii="Times New Roman" w:hAnsi="Times New Roman" w:cs="Times New Roman"/>
          <w:i/>
          <w:sz w:val="24"/>
          <w:szCs w:val="24"/>
          <w:lang w:eastAsia="es-MX"/>
        </w:rPr>
        <w:t>asistencia</w:t>
      </w:r>
      <w:r w:rsidRPr="00063E43">
        <w:rPr>
          <w:rFonts w:ascii="Times New Roman" w:hAnsi="Times New Roman" w:cs="Times New Roman"/>
          <w:i/>
          <w:sz w:val="24"/>
          <w:szCs w:val="24"/>
          <w:lang w:eastAsia="es-MX"/>
        </w:rPr>
        <w:t>)</w:t>
      </w:r>
    </w:p>
    <w:p w14:paraId="193ED273"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SECRETARIO DIP. DIONICIO JORGE GARCÍA SÁNCHEZ. Ha sido verificado el quórum y es procedente abrir la reunión.</w:t>
      </w:r>
    </w:p>
    <w:p w14:paraId="458E819A" w14:textId="77777777" w:rsidR="00940D66"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PRESIDENTE DIP. JAIME CERVANTES SÁNCHEZ. Muchas gracias </w:t>
      </w:r>
      <w:proofErr w:type="gramStart"/>
      <w:r w:rsidRPr="00063E43">
        <w:rPr>
          <w:rFonts w:ascii="Times New Roman" w:hAnsi="Times New Roman" w:cs="Times New Roman"/>
          <w:sz w:val="24"/>
          <w:szCs w:val="24"/>
        </w:rPr>
        <w:t>Secretario</w:t>
      </w:r>
      <w:proofErr w:type="gramEnd"/>
      <w:r w:rsidRPr="00063E43">
        <w:rPr>
          <w:rFonts w:ascii="Times New Roman" w:hAnsi="Times New Roman" w:cs="Times New Roman"/>
          <w:sz w:val="24"/>
          <w:szCs w:val="24"/>
        </w:rPr>
        <w:t xml:space="preserve"> de esta comisión</w:t>
      </w:r>
      <w:r w:rsidR="00940D66">
        <w:rPr>
          <w:rFonts w:ascii="Times New Roman" w:hAnsi="Times New Roman" w:cs="Times New Roman"/>
          <w:sz w:val="24"/>
          <w:szCs w:val="24"/>
        </w:rPr>
        <w:t>.</w:t>
      </w:r>
    </w:p>
    <w:p w14:paraId="1A1C3DE7" w14:textId="28D09020" w:rsidR="00063E43" w:rsidRPr="00063E43" w:rsidRDefault="00940D66" w:rsidP="00940D66">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S</w:t>
      </w:r>
      <w:r w:rsidR="00063E43" w:rsidRPr="00063E43">
        <w:rPr>
          <w:rFonts w:ascii="Times New Roman" w:hAnsi="Times New Roman" w:cs="Times New Roman"/>
          <w:sz w:val="24"/>
          <w:szCs w:val="24"/>
        </w:rPr>
        <w:t>e declara la existencia del quórum y se abre la Reunión del Comité Permanente de Vigilancia de la Contraloría, siendo las catorce horas con catorce minutos del día veintisiete de octubre del año dos mil veintiuno, la reunión del Comité Permanente de Vigilancia de la Contraloría, tendrá carácter público, con apego en lo previsto en el artículo 16 del Reglamento del Poder Legislativo del Estado Libre y Soberano de México.</w:t>
      </w:r>
    </w:p>
    <w:p w14:paraId="487F7C44"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Diputado Secretario, exponga usted la propuesta del orden del día.</w:t>
      </w:r>
    </w:p>
    <w:p w14:paraId="1E9C566B" w14:textId="01AFAF18" w:rsidR="00E4088A"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SECRETARIO DIP. DIONICIO JORGE GARCÍA SÁNCHEZ. Con mucho gusto señor </w:t>
      </w:r>
      <w:proofErr w:type="gramStart"/>
      <w:r w:rsidR="00940D66">
        <w:rPr>
          <w:rFonts w:ascii="Times New Roman" w:hAnsi="Times New Roman" w:cs="Times New Roman"/>
          <w:sz w:val="24"/>
          <w:szCs w:val="24"/>
        </w:rPr>
        <w:t>P</w:t>
      </w:r>
      <w:r w:rsidRPr="00063E43">
        <w:rPr>
          <w:rFonts w:ascii="Times New Roman" w:hAnsi="Times New Roman" w:cs="Times New Roman"/>
          <w:sz w:val="24"/>
          <w:szCs w:val="24"/>
        </w:rPr>
        <w:t>residente</w:t>
      </w:r>
      <w:proofErr w:type="gramEnd"/>
      <w:r w:rsidRPr="00063E43">
        <w:rPr>
          <w:rFonts w:ascii="Times New Roman" w:hAnsi="Times New Roman" w:cs="Times New Roman"/>
          <w:sz w:val="24"/>
          <w:szCs w:val="24"/>
        </w:rPr>
        <w:t xml:space="preserve">. </w:t>
      </w:r>
    </w:p>
    <w:p w14:paraId="5DCF2321" w14:textId="27FFE260" w:rsidR="00063E43" w:rsidRPr="00063E43" w:rsidRDefault="00063E43" w:rsidP="00E4088A">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La propuesta del orden del día es la siguiente:</w:t>
      </w:r>
    </w:p>
    <w:p w14:paraId="6E838E70" w14:textId="70C2117C"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 xml:space="preserve">1. Declaratoria formal de Instalación del Comité Permanente de Vigilancia de la Contraloría, por el </w:t>
      </w:r>
      <w:proofErr w:type="gramStart"/>
      <w:r w:rsidR="00940D66">
        <w:rPr>
          <w:rFonts w:ascii="Times New Roman" w:hAnsi="Times New Roman" w:cs="Times New Roman"/>
          <w:sz w:val="24"/>
          <w:szCs w:val="24"/>
        </w:rPr>
        <w:t>P</w:t>
      </w:r>
      <w:r w:rsidRPr="00063E43">
        <w:rPr>
          <w:rFonts w:ascii="Times New Roman" w:hAnsi="Times New Roman" w:cs="Times New Roman"/>
          <w:sz w:val="24"/>
          <w:szCs w:val="24"/>
        </w:rPr>
        <w:t>residente</w:t>
      </w:r>
      <w:proofErr w:type="gramEnd"/>
      <w:r w:rsidRPr="00063E43">
        <w:rPr>
          <w:rFonts w:ascii="Times New Roman" w:hAnsi="Times New Roman" w:cs="Times New Roman"/>
          <w:sz w:val="24"/>
          <w:szCs w:val="24"/>
        </w:rPr>
        <w:t xml:space="preserve"> diputado Jaime Cervantes Sánchez.</w:t>
      </w:r>
    </w:p>
    <w:p w14:paraId="47FC5CA4"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2. Designación del Secretario Técnico.</w:t>
      </w:r>
    </w:p>
    <w:p w14:paraId="377AE675"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3. Clausura de la reunión.</w:t>
      </w:r>
    </w:p>
    <w:p w14:paraId="0ED9F59C" w14:textId="77777777" w:rsidR="00940D66"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PRESIDENTE DIP. JAIME CERVANTES SÁNCHEZ. Gracias</w:t>
      </w:r>
      <w:r w:rsidR="00940D66">
        <w:rPr>
          <w:rFonts w:ascii="Times New Roman" w:hAnsi="Times New Roman" w:cs="Times New Roman"/>
          <w:sz w:val="24"/>
          <w:szCs w:val="24"/>
        </w:rPr>
        <w:t>.</w:t>
      </w:r>
    </w:p>
    <w:p w14:paraId="1DB526D3" w14:textId="77777777" w:rsidR="00940D66" w:rsidRDefault="00940D66" w:rsidP="00940D66">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Q</w:t>
      </w:r>
      <w:r w:rsidR="00063E43" w:rsidRPr="00063E43">
        <w:rPr>
          <w:rFonts w:ascii="Times New Roman" w:hAnsi="Times New Roman" w:cs="Times New Roman"/>
          <w:sz w:val="24"/>
          <w:szCs w:val="24"/>
        </w:rPr>
        <w:t xml:space="preserve">uienes estén de acuerdo con el orden del día que ha comunicado la Secretaría, se sirvan aprobarlo en votación económica levantando la mano. </w:t>
      </w:r>
    </w:p>
    <w:p w14:paraId="78754599" w14:textId="45FBEF6D" w:rsidR="00940D66" w:rsidRDefault="00063E43" w:rsidP="00940D66">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Gracias</w:t>
      </w:r>
      <w:r w:rsidR="00940D66">
        <w:rPr>
          <w:rFonts w:ascii="Times New Roman" w:hAnsi="Times New Roman" w:cs="Times New Roman"/>
          <w:sz w:val="24"/>
          <w:szCs w:val="24"/>
        </w:rPr>
        <w:t>.</w:t>
      </w:r>
      <w:r w:rsidRPr="00063E43">
        <w:rPr>
          <w:rFonts w:ascii="Times New Roman" w:hAnsi="Times New Roman" w:cs="Times New Roman"/>
          <w:sz w:val="24"/>
          <w:szCs w:val="24"/>
        </w:rPr>
        <w:t xml:space="preserve"> </w:t>
      </w:r>
    </w:p>
    <w:p w14:paraId="0A63F1D9" w14:textId="77777777" w:rsidR="00940D66" w:rsidRDefault="00063E43" w:rsidP="00940D66">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 xml:space="preserve">¿En contra, en abstención? </w:t>
      </w:r>
    </w:p>
    <w:p w14:paraId="00E7D90B" w14:textId="6D1CF15A" w:rsidR="00063E43" w:rsidRPr="00063E43" w:rsidRDefault="00063E43" w:rsidP="00940D66">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 xml:space="preserve">Muchas gracias, adelante señor </w:t>
      </w:r>
      <w:proofErr w:type="gramStart"/>
      <w:r w:rsidRPr="00063E43">
        <w:rPr>
          <w:rFonts w:ascii="Times New Roman" w:hAnsi="Times New Roman" w:cs="Times New Roman"/>
          <w:sz w:val="24"/>
          <w:szCs w:val="24"/>
        </w:rPr>
        <w:t>Secretario</w:t>
      </w:r>
      <w:proofErr w:type="gramEnd"/>
      <w:r w:rsidRPr="00063E43">
        <w:rPr>
          <w:rFonts w:ascii="Times New Roman" w:hAnsi="Times New Roman" w:cs="Times New Roman"/>
          <w:sz w:val="24"/>
          <w:szCs w:val="24"/>
        </w:rPr>
        <w:t>.</w:t>
      </w:r>
    </w:p>
    <w:p w14:paraId="597E39DC"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SECRETARIO DIP. DIONICIO JORGE GARCÍA SÁNCHEZ. La Secretaría se propuesto, ha sido concluida con los votos en sí ya mencionados en forma unánime.</w:t>
      </w:r>
    </w:p>
    <w:p w14:paraId="5A7E95F9" w14:textId="52A68081"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lastRenderedPageBreak/>
        <w:tab/>
        <w:t xml:space="preserve">Con apego al punto 1, el diputado Jaime Cervantes Sánchez, </w:t>
      </w:r>
      <w:proofErr w:type="gramStart"/>
      <w:r w:rsidR="00940D66">
        <w:rPr>
          <w:rFonts w:ascii="Times New Roman" w:hAnsi="Times New Roman" w:cs="Times New Roman"/>
          <w:sz w:val="24"/>
          <w:szCs w:val="24"/>
        </w:rPr>
        <w:t>P</w:t>
      </w:r>
      <w:r w:rsidRPr="00063E43">
        <w:rPr>
          <w:rFonts w:ascii="Times New Roman" w:hAnsi="Times New Roman" w:cs="Times New Roman"/>
          <w:sz w:val="24"/>
          <w:szCs w:val="24"/>
        </w:rPr>
        <w:t>residente</w:t>
      </w:r>
      <w:proofErr w:type="gramEnd"/>
      <w:r w:rsidRPr="00063E43">
        <w:rPr>
          <w:rFonts w:ascii="Times New Roman" w:hAnsi="Times New Roman" w:cs="Times New Roman"/>
          <w:sz w:val="24"/>
          <w:szCs w:val="24"/>
        </w:rPr>
        <w:t xml:space="preserve"> de la Contraloría, hará la declaratoria de Instalación Formal de este </w:t>
      </w:r>
      <w:r w:rsidR="00940D66">
        <w:rPr>
          <w:rFonts w:ascii="Times New Roman" w:hAnsi="Times New Roman" w:cs="Times New Roman"/>
          <w:sz w:val="24"/>
          <w:szCs w:val="24"/>
        </w:rPr>
        <w:t>C</w:t>
      </w:r>
      <w:r w:rsidRPr="00063E43">
        <w:rPr>
          <w:rFonts w:ascii="Times New Roman" w:hAnsi="Times New Roman" w:cs="Times New Roman"/>
          <w:sz w:val="24"/>
          <w:szCs w:val="24"/>
        </w:rPr>
        <w:t>omité.</w:t>
      </w:r>
    </w:p>
    <w:p w14:paraId="3A891A30" w14:textId="77777777" w:rsidR="00940D66"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PRESIDENTE DIP. JAIME CERVANTES SÁNCHEZ. Gracias señor </w:t>
      </w:r>
      <w:proofErr w:type="gramStart"/>
      <w:r w:rsidRPr="00063E43">
        <w:rPr>
          <w:rFonts w:ascii="Times New Roman" w:hAnsi="Times New Roman" w:cs="Times New Roman"/>
          <w:sz w:val="24"/>
          <w:szCs w:val="24"/>
        </w:rPr>
        <w:t>Secretario</w:t>
      </w:r>
      <w:proofErr w:type="gramEnd"/>
      <w:r w:rsidR="00940D66">
        <w:rPr>
          <w:rFonts w:ascii="Times New Roman" w:hAnsi="Times New Roman" w:cs="Times New Roman"/>
          <w:sz w:val="24"/>
          <w:szCs w:val="24"/>
        </w:rPr>
        <w:t>.</w:t>
      </w:r>
    </w:p>
    <w:p w14:paraId="454C49B9" w14:textId="599D1BAF" w:rsidR="00063E43" w:rsidRPr="00063E43" w:rsidRDefault="00940D66" w:rsidP="00940D66">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A</w:t>
      </w:r>
      <w:r w:rsidR="00063E43" w:rsidRPr="00063E43">
        <w:rPr>
          <w:rFonts w:ascii="Times New Roman" w:hAnsi="Times New Roman" w:cs="Times New Roman"/>
          <w:sz w:val="24"/>
          <w:szCs w:val="24"/>
        </w:rPr>
        <w:t>ntes de hacer la declaratoria voy a hacer uso de la palabra para emitir el mensaje.</w:t>
      </w:r>
    </w:p>
    <w:p w14:paraId="1AB51700" w14:textId="45A8B451" w:rsidR="00063E43" w:rsidRPr="00063E43" w:rsidRDefault="00063E43" w:rsidP="00764D54">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Es un honor</w:t>
      </w:r>
      <w:r w:rsidR="00764D54">
        <w:rPr>
          <w:rFonts w:ascii="Times New Roman" w:hAnsi="Times New Roman" w:cs="Times New Roman"/>
          <w:sz w:val="24"/>
          <w:szCs w:val="24"/>
        </w:rPr>
        <w:t xml:space="preserve"> presidir el </w:t>
      </w:r>
      <w:r w:rsidRPr="00063E43">
        <w:rPr>
          <w:rFonts w:ascii="Times New Roman" w:hAnsi="Times New Roman" w:cs="Times New Roman"/>
          <w:sz w:val="24"/>
          <w:szCs w:val="24"/>
        </w:rPr>
        <w:t>Comité Permanente de Vigilancia de la Contraloría de esta LXI Legislatura.</w:t>
      </w:r>
    </w:p>
    <w:p w14:paraId="304017D8" w14:textId="50C5E2F7"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 xml:space="preserve">Los que integramos esta Legislatura, así como los diferentes ámbitos de </w:t>
      </w:r>
      <w:r w:rsidR="00940D66">
        <w:rPr>
          <w:rFonts w:ascii="Times New Roman" w:hAnsi="Times New Roman" w:cs="Times New Roman"/>
          <w:sz w:val="24"/>
          <w:szCs w:val="24"/>
        </w:rPr>
        <w:t>G</w:t>
      </w:r>
      <w:r w:rsidRPr="00063E43">
        <w:rPr>
          <w:rFonts w:ascii="Times New Roman" w:hAnsi="Times New Roman" w:cs="Times New Roman"/>
          <w:sz w:val="24"/>
          <w:szCs w:val="24"/>
        </w:rPr>
        <w:t>obierno municipal, estatal, federal, el sector privado y la sociedad civil debemos trabajar bajo el valor de la honestidad.</w:t>
      </w:r>
    </w:p>
    <w:p w14:paraId="25DF7FD4" w14:textId="77777777"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El gran sabio Aristóteles decía: “La honestidad es una virtud y un hombre virtuoso es aquel que es justo, prudente y sabio”.</w:t>
      </w:r>
    </w:p>
    <w:p w14:paraId="0A37B100" w14:textId="77777777"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La actuación de la Contraloría del Poder Legislativo debe estar ajustada a lo dispuesto por la Constitución Política de los Estados Unidos Mexicanos, a la Constitución Política del Estado Libre y Soberano de México, a la Ley de Responsabilidades Administrativas del Estado de México y Municipios, a la Ley de Transparencia y Acceso a la Información Pública del Estado de México y Municipios, así como a las reformas constitucionales en materia del sistema nacional y estatal anticorrupción.</w:t>
      </w:r>
    </w:p>
    <w:p w14:paraId="158DFD55" w14:textId="1B404A34"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Este Comité pondrá todo su esfuerzo y vocación de servicio para fortalecer las funciones de la Contraloría del Poder Legislativo, vigilaremos que los instrumentos y mecanismos de auditoria, fiscalización, control, vigilancia e inspección, así como las acciones de investigación, substanciación y resolución de expedientes</w:t>
      </w:r>
      <w:r w:rsidR="00F53076">
        <w:rPr>
          <w:rFonts w:ascii="Times New Roman" w:hAnsi="Times New Roman" w:cs="Times New Roman"/>
          <w:sz w:val="24"/>
          <w:szCs w:val="24"/>
        </w:rPr>
        <w:t xml:space="preserve"> </w:t>
      </w:r>
      <w:r w:rsidRPr="00063E43">
        <w:rPr>
          <w:rFonts w:ascii="Times New Roman" w:hAnsi="Times New Roman" w:cs="Times New Roman"/>
          <w:sz w:val="24"/>
          <w:szCs w:val="24"/>
        </w:rPr>
        <w:t>los ejerza en estricto apego a sus atribuciones.</w:t>
      </w:r>
    </w:p>
    <w:p w14:paraId="033C5F6E" w14:textId="77777777"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Bajo este nuevo esquema organizacional, la Contraloría adquiere un papel preponderante como actor clave en el ejercicio de la legalidad y la justicia; de manera adicional conforma la primera línea de contacto entre servidores públicos y ciudadanos, para la presentación de denuncias por faltas administrativas cometidas en el ejercicio público.</w:t>
      </w:r>
    </w:p>
    <w:p w14:paraId="3E259F41" w14:textId="0C6B5AAD"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En este sentido, la reforma constitucional estableció procedimientos homogéneos, tipos penales y faltas administrativas homologadas, graves y no graves; así como esquemas de coordinación, cooperación, que los órgano internos de control deben cumplir con los principios de debido proceso, esto es, seguir procedimientos administrativos apegados a la legalidad respetando la presunción de inocencia, allegarse de documentos e información necesaria que demuestre, en su caso, la presunta responsabilidad e imponer con justa causa sanciones que correspondan por la transgresión a las normas, evitando en todo lo posible que los asuntos prescriban o en su caso, el Tribunal de Justicia Administrativa del Estado de México ordene la reposición del procedimiento por no estar ajustado a las normas legamente aplicables.</w:t>
      </w:r>
    </w:p>
    <w:p w14:paraId="445B6578" w14:textId="5B832CFD"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La Legislatura y la Contraloría deben ser instancias cercanas a la gente y esto s</w:t>
      </w:r>
      <w:r w:rsidR="00F53076">
        <w:rPr>
          <w:rFonts w:ascii="Times New Roman" w:hAnsi="Times New Roman" w:cs="Times New Roman"/>
          <w:sz w:val="24"/>
          <w:szCs w:val="24"/>
        </w:rPr>
        <w:t>ó</w:t>
      </w:r>
      <w:r w:rsidRPr="00063E43">
        <w:rPr>
          <w:rFonts w:ascii="Times New Roman" w:hAnsi="Times New Roman" w:cs="Times New Roman"/>
          <w:sz w:val="24"/>
          <w:szCs w:val="24"/>
        </w:rPr>
        <w:t>lo es posible a través de gobiernos abiertos y transparentes.</w:t>
      </w:r>
    </w:p>
    <w:p w14:paraId="015089CF" w14:textId="77777777"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El concepto de ciudadanía digital está cada vez más presente, en la discusión de políticas públicas y del mundo académico, especialmente en el nuevo escenario de aceleración de la digitalización debido a la pandemia por el COVID-19.</w:t>
      </w:r>
    </w:p>
    <w:p w14:paraId="09C37C2E" w14:textId="75D4C0F5"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 xml:space="preserve">El paradigma de </w:t>
      </w:r>
      <w:r w:rsidR="00F53076">
        <w:rPr>
          <w:rFonts w:ascii="Times New Roman" w:hAnsi="Times New Roman" w:cs="Times New Roman"/>
          <w:sz w:val="24"/>
          <w:szCs w:val="24"/>
        </w:rPr>
        <w:t>G</w:t>
      </w:r>
      <w:r w:rsidRPr="00063E43">
        <w:rPr>
          <w:rFonts w:ascii="Times New Roman" w:hAnsi="Times New Roman" w:cs="Times New Roman"/>
          <w:sz w:val="24"/>
          <w:szCs w:val="24"/>
        </w:rPr>
        <w:t xml:space="preserve">obierno </w:t>
      </w:r>
      <w:r w:rsidR="00F53076">
        <w:rPr>
          <w:rFonts w:ascii="Times New Roman" w:hAnsi="Times New Roman" w:cs="Times New Roman"/>
          <w:sz w:val="24"/>
          <w:szCs w:val="24"/>
        </w:rPr>
        <w:t>A</w:t>
      </w:r>
      <w:r w:rsidRPr="00063E43">
        <w:rPr>
          <w:rFonts w:ascii="Times New Roman" w:hAnsi="Times New Roman" w:cs="Times New Roman"/>
          <w:sz w:val="24"/>
          <w:szCs w:val="24"/>
        </w:rPr>
        <w:t>bierto constituye un eje fundamental para cumplir con los objetivos de la Agenda 2030, para el desarrollo sostenible.</w:t>
      </w:r>
    </w:p>
    <w:p w14:paraId="2B7FAA1C" w14:textId="27BB7EDF" w:rsidR="00063E43" w:rsidRPr="00063E43" w:rsidRDefault="00063E43" w:rsidP="00063E43">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tab/>
        <w:t>El objetivo de desarrollo sostenible número 16, propone configurar un nuevo marco de gobernanza pública y una renovada arquitectura estatal que permitan promover sociedades pacíficas e inclusivas para el desarrollo sostenible, facilitar el acceso a la legalidad y justicia, para todas y todos, construyendo instituciones eficaces e inclusivas que sean transparentes en su actuar y rindan cuentas poniendo a disposición de la ciudadanía la información pública generada en el ejercicio de sus atribuciones.</w:t>
      </w:r>
    </w:p>
    <w:p w14:paraId="77C65095" w14:textId="77777777" w:rsidR="00F53076" w:rsidRDefault="00063E43" w:rsidP="00764D54">
      <w:pPr>
        <w:spacing w:after="0" w:line="240" w:lineRule="auto"/>
        <w:contextualSpacing/>
        <w:jc w:val="both"/>
        <w:rPr>
          <w:rFonts w:ascii="Times New Roman" w:hAnsi="Times New Roman" w:cs="Times New Roman"/>
          <w:sz w:val="24"/>
          <w:szCs w:val="24"/>
        </w:rPr>
      </w:pPr>
      <w:r w:rsidRPr="00063E43">
        <w:rPr>
          <w:rFonts w:ascii="Times New Roman" w:hAnsi="Times New Roman" w:cs="Times New Roman"/>
          <w:sz w:val="24"/>
          <w:szCs w:val="24"/>
        </w:rPr>
        <w:lastRenderedPageBreak/>
        <w:tab/>
        <w:t xml:space="preserve">Como </w:t>
      </w:r>
      <w:proofErr w:type="gramStart"/>
      <w:r w:rsidRPr="00063E43">
        <w:rPr>
          <w:rFonts w:ascii="Times New Roman" w:hAnsi="Times New Roman" w:cs="Times New Roman"/>
          <w:sz w:val="24"/>
          <w:szCs w:val="24"/>
        </w:rPr>
        <w:t>Presidente</w:t>
      </w:r>
      <w:proofErr w:type="gramEnd"/>
      <w:r w:rsidRPr="00063E43">
        <w:rPr>
          <w:rFonts w:ascii="Times New Roman" w:hAnsi="Times New Roman" w:cs="Times New Roman"/>
          <w:sz w:val="24"/>
          <w:szCs w:val="24"/>
        </w:rPr>
        <w:t xml:space="preserve"> de este Comité, los invito</w:t>
      </w:r>
      <w:r w:rsidR="00764D54">
        <w:rPr>
          <w:rFonts w:ascii="Times New Roman" w:hAnsi="Times New Roman" w:cs="Times New Roman"/>
          <w:sz w:val="24"/>
          <w:szCs w:val="24"/>
        </w:rPr>
        <w:t xml:space="preserve"> </w:t>
      </w:r>
      <w:r w:rsidRPr="00063E43">
        <w:rPr>
          <w:rFonts w:ascii="Times New Roman" w:hAnsi="Times New Roman" w:cs="Times New Roman"/>
          <w:sz w:val="24"/>
          <w:szCs w:val="24"/>
        </w:rPr>
        <w:t xml:space="preserve">a conducirnos bajo los principios de respeto, trabajo, justicia, responsabilidad, legalidad, honestidad, disciplina y profesionalismo, mediante acuerdos y consensos en beneficio de las y los mexiquenses. </w:t>
      </w:r>
    </w:p>
    <w:p w14:paraId="5BADB865" w14:textId="5EFF0096" w:rsidR="00063E43" w:rsidRPr="00063E43" w:rsidRDefault="00063E43" w:rsidP="00F53076">
      <w:pPr>
        <w:spacing w:after="0" w:line="240" w:lineRule="auto"/>
        <w:ind w:firstLine="708"/>
        <w:contextualSpacing/>
        <w:jc w:val="both"/>
        <w:rPr>
          <w:rFonts w:ascii="Times New Roman" w:hAnsi="Times New Roman" w:cs="Times New Roman"/>
          <w:sz w:val="24"/>
          <w:szCs w:val="24"/>
        </w:rPr>
      </w:pPr>
      <w:r w:rsidRPr="00063E43">
        <w:rPr>
          <w:rFonts w:ascii="Times New Roman" w:hAnsi="Times New Roman" w:cs="Times New Roman"/>
          <w:sz w:val="24"/>
          <w:szCs w:val="24"/>
        </w:rPr>
        <w:t>Por su atención, muchas gracias.</w:t>
      </w:r>
    </w:p>
    <w:p w14:paraId="3287D013" w14:textId="77777777" w:rsidR="00063E43" w:rsidRPr="00063E43" w:rsidRDefault="00063E43" w:rsidP="00063E43">
      <w:pPr>
        <w:pStyle w:val="Sinespaciado"/>
        <w:ind w:firstLine="708"/>
        <w:jc w:val="both"/>
        <w:rPr>
          <w:rFonts w:ascii="Times New Roman" w:hAnsi="Times New Roman" w:cs="Times New Roman"/>
          <w:sz w:val="24"/>
          <w:szCs w:val="24"/>
        </w:rPr>
      </w:pPr>
      <w:r w:rsidRPr="00063E43">
        <w:rPr>
          <w:rFonts w:ascii="Times New Roman" w:hAnsi="Times New Roman" w:cs="Times New Roman"/>
          <w:sz w:val="24"/>
          <w:szCs w:val="24"/>
        </w:rPr>
        <w:t>Señor diputado Secretario continúe por favor con el orden del día.</w:t>
      </w:r>
    </w:p>
    <w:p w14:paraId="5779D614" w14:textId="77777777" w:rsidR="00F53076"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SECRETARIO DIP. DIONICIO JORGE GARCÍA SÁNCHEZ. Con mucho gusto. </w:t>
      </w:r>
    </w:p>
    <w:p w14:paraId="16E34AA5" w14:textId="77777777" w:rsidR="00F53076" w:rsidRDefault="00063E43" w:rsidP="00F53076">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 xml:space="preserve">Si son tan amables nos ponemos poner de pie. </w:t>
      </w:r>
    </w:p>
    <w:p w14:paraId="1F462EBD" w14:textId="78169F1E" w:rsidR="00063E43" w:rsidRPr="00063E43" w:rsidRDefault="00063E43" w:rsidP="00F53076">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Gracias.</w:t>
      </w:r>
    </w:p>
    <w:p w14:paraId="57094C6F" w14:textId="77777777" w:rsidR="00405307"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 xml:space="preserve">PRESIDENTE DIP. JAIME CERVANTES SÁNCHEZ. Con fundamento en el artículo 72 Bis de la Ley Orgánica del Poder Legislativo del Estado Libre y Soberano de México, siendo las catorce horas con veintidós minutos del día veintisiete de octubre del año dos mil veintiuno, declaro formalmente instalado el Comité Permanente de Vigilancia de la Contraloría de la LXI Legislatura del Estado de México. </w:t>
      </w:r>
    </w:p>
    <w:p w14:paraId="627BC739" w14:textId="66940178" w:rsidR="00063E43" w:rsidRPr="00063E43" w:rsidRDefault="00063E43" w:rsidP="00405307">
      <w:pPr>
        <w:pStyle w:val="Sinespaciado"/>
        <w:ind w:firstLine="709"/>
        <w:jc w:val="both"/>
        <w:rPr>
          <w:rFonts w:ascii="Times New Roman" w:hAnsi="Times New Roman" w:cs="Times New Roman"/>
          <w:sz w:val="24"/>
          <w:szCs w:val="24"/>
        </w:rPr>
      </w:pPr>
      <w:r w:rsidRPr="00063E43">
        <w:rPr>
          <w:rFonts w:ascii="Times New Roman" w:hAnsi="Times New Roman" w:cs="Times New Roman"/>
          <w:sz w:val="24"/>
          <w:szCs w:val="24"/>
        </w:rPr>
        <w:t>Por todo, muchas gracias nuevamente y muchas felicidades.</w:t>
      </w:r>
    </w:p>
    <w:p w14:paraId="4196C93F"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Solicito a los presentes tomar asiento.</w:t>
      </w:r>
    </w:p>
    <w:p w14:paraId="50B3532C" w14:textId="4B85115C"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Por lo que hace al punto número 2 de la orden del día</w:t>
      </w:r>
      <w:r w:rsidR="00405307">
        <w:rPr>
          <w:rFonts w:ascii="Times New Roman" w:hAnsi="Times New Roman" w:cs="Times New Roman"/>
          <w:sz w:val="24"/>
          <w:szCs w:val="24"/>
        </w:rPr>
        <w:t>,</w:t>
      </w:r>
      <w:r w:rsidRPr="00063E43">
        <w:rPr>
          <w:rFonts w:ascii="Times New Roman" w:hAnsi="Times New Roman" w:cs="Times New Roman"/>
          <w:sz w:val="24"/>
          <w:szCs w:val="24"/>
        </w:rPr>
        <w:t xml:space="preserve"> relativo a la designación del Secretario Técnico del Comité Permanente de Vigilancia de la Contraloría, esta Presidencia permite poder informar que de acuerdo con el artículo 70, segundo párrafo de la Ley Orgánica del Poder Legislativo del Estado Libre y Soberano de México y apreciando su trayectoria profesional, su honestidad y capacidad he designado Secretario Técnico de este Órgano Legislativo a C. Licenciado Domingo Ovando Rubí, a quien solicito se ponga de pie.</w:t>
      </w:r>
    </w:p>
    <w:p w14:paraId="0A8A9E4C" w14:textId="5114C3AA"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 xml:space="preserve">Comentarles a los señores integrantes de este </w:t>
      </w:r>
      <w:r w:rsidR="00405307">
        <w:rPr>
          <w:rFonts w:ascii="Times New Roman" w:hAnsi="Times New Roman" w:cs="Times New Roman"/>
          <w:sz w:val="24"/>
          <w:szCs w:val="24"/>
        </w:rPr>
        <w:t>C</w:t>
      </w:r>
      <w:r w:rsidRPr="00063E43">
        <w:rPr>
          <w:rFonts w:ascii="Times New Roman" w:hAnsi="Times New Roman" w:cs="Times New Roman"/>
          <w:sz w:val="24"/>
          <w:szCs w:val="24"/>
        </w:rPr>
        <w:t xml:space="preserve">omité </w:t>
      </w:r>
      <w:r w:rsidR="00405307">
        <w:rPr>
          <w:rFonts w:ascii="Times New Roman" w:hAnsi="Times New Roman" w:cs="Times New Roman"/>
          <w:sz w:val="24"/>
          <w:szCs w:val="24"/>
        </w:rPr>
        <w:t>E</w:t>
      </w:r>
      <w:r w:rsidRPr="00063E43">
        <w:rPr>
          <w:rFonts w:ascii="Times New Roman" w:hAnsi="Times New Roman" w:cs="Times New Roman"/>
          <w:sz w:val="24"/>
          <w:szCs w:val="24"/>
        </w:rPr>
        <w:t>special que el licenciado Domingo Ovando Rubí</w:t>
      </w:r>
      <w:r w:rsidR="00405307">
        <w:rPr>
          <w:rFonts w:ascii="Times New Roman" w:hAnsi="Times New Roman" w:cs="Times New Roman"/>
          <w:sz w:val="24"/>
          <w:szCs w:val="24"/>
        </w:rPr>
        <w:t>,</w:t>
      </w:r>
      <w:r w:rsidRPr="00063E43">
        <w:rPr>
          <w:rFonts w:ascii="Times New Roman" w:hAnsi="Times New Roman" w:cs="Times New Roman"/>
          <w:sz w:val="24"/>
          <w:szCs w:val="24"/>
        </w:rPr>
        <w:t xml:space="preserve"> es Licenciado, Maestro y Doctor en Derecho, doctorante también en Administración y Políticas Públicas, ha desempeñado los cargos de Contralor Municipal del Municipio de Lerma, Secretario del H. Ayuntamiento del Municipio de Otzolotepec, Contralor Interno del Organismo del Agua del Municipio de Lerma; Tesorero del Sistema Municipal DIF Lerma y tiene una trayectoria de 20 años en el </w:t>
      </w:r>
      <w:r w:rsidR="00405307">
        <w:rPr>
          <w:rFonts w:ascii="Times New Roman" w:hAnsi="Times New Roman" w:cs="Times New Roman"/>
          <w:sz w:val="24"/>
          <w:szCs w:val="24"/>
        </w:rPr>
        <w:t>G</w:t>
      </w:r>
      <w:r w:rsidRPr="00063E43">
        <w:rPr>
          <w:rFonts w:ascii="Times New Roman" w:hAnsi="Times New Roman" w:cs="Times New Roman"/>
          <w:sz w:val="24"/>
          <w:szCs w:val="24"/>
        </w:rPr>
        <w:t>obierno del Estado de México, quien habrá de encargarse del apoyo técnico, indispensable para la buena marcha de nuestros trabajos legislativos, procurando la información y documentación necesaria en coordinación con la Secretaría de Asuntos Parlamentarios.</w:t>
      </w:r>
    </w:p>
    <w:p w14:paraId="02E77EE3"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Por tanto agradecemos al Doctor Domingo Ovando Rubí su presencia y compromiso, por favor Domingo pueda usted tomar asiento nuevamente y brindémosle un aplauso.</w:t>
      </w:r>
    </w:p>
    <w:p w14:paraId="05FB8390"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Continuamos con el orden del día.</w:t>
      </w:r>
    </w:p>
    <w:p w14:paraId="1CF2EE87"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SECRETARIO DIP. DIONICIO JORGE GARCÍA SÁNCHEZ. Han sido concluidos los asuntos de la orden del día.</w:t>
      </w:r>
    </w:p>
    <w:p w14:paraId="2EB578E4"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PRESIDENTE DIP. JAIME CERVANTES SÁNCHEZ. Diputado Secretario registre la asistencia a la  reunión.</w:t>
      </w:r>
    </w:p>
    <w:p w14:paraId="02EB94D7" w14:textId="77777777"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SECRETARIO DIP. DIONICIO JORGE GARCÍA SÁNCHEZ. Ha sido registrada la asistencia a la reunión.</w:t>
      </w:r>
    </w:p>
    <w:p w14:paraId="22B9BB4F" w14:textId="24A342CD" w:rsidR="00063E43" w:rsidRPr="00063E43"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PRESIDENTE DIP. JAIME CERVANTES SÁNCHEZ. Se levanta la Reunión del Comité Permanente de Vigilancia de la Contraloría, siendo las catorce horas con veintiséis minutos del día veintisiete de octubre del año dos mil veintiuno y se pide estar atentos a sus integrantes para la próxima convocatoria, así es que por su asistencia y atención a todos muchas gracias.</w:t>
      </w:r>
    </w:p>
    <w:p w14:paraId="4A539490" w14:textId="77777777" w:rsidR="00063E43" w:rsidRPr="00764D54" w:rsidRDefault="00063E43" w:rsidP="00063E43">
      <w:pPr>
        <w:pStyle w:val="Sinespaciado"/>
        <w:jc w:val="both"/>
        <w:rPr>
          <w:rFonts w:ascii="Times New Roman" w:hAnsi="Times New Roman" w:cs="Times New Roman"/>
          <w:sz w:val="24"/>
          <w:szCs w:val="24"/>
        </w:rPr>
      </w:pPr>
      <w:r w:rsidRPr="00063E43">
        <w:rPr>
          <w:rFonts w:ascii="Times New Roman" w:hAnsi="Times New Roman" w:cs="Times New Roman"/>
          <w:sz w:val="24"/>
          <w:szCs w:val="24"/>
        </w:rPr>
        <w:tab/>
        <w:t>Quiero, ya un poquito saliendo del protocolo, agradecer de manera especial nuevamente al Maestro Juan José Hernández Vences, Contralor del Poder Legislativo; también quiero</w:t>
      </w:r>
      <w:r w:rsidR="00764D54">
        <w:rPr>
          <w:rFonts w:ascii="Times New Roman" w:hAnsi="Times New Roman" w:cs="Times New Roman"/>
          <w:sz w:val="24"/>
          <w:szCs w:val="24"/>
        </w:rPr>
        <w:t xml:space="preserve"> agradecer</w:t>
      </w:r>
      <w:r w:rsidRPr="00063E43">
        <w:rPr>
          <w:rFonts w:ascii="Times New Roman" w:hAnsi="Times New Roman" w:cs="Times New Roman"/>
          <w:color w:val="000000" w:themeColor="text1"/>
          <w:sz w:val="24"/>
          <w:szCs w:val="24"/>
          <w:lang w:eastAsia="es-MX"/>
        </w:rPr>
        <w:t xml:space="preserve"> hoy de manera muy especial también a don Jesús Arratia González, el contador público, ya que es mi invitado especial comentarle a todas y a todos ustedes que fue mi compañero de fórmula y es nuestro diputado suplente, así es que me gustaría también le diéramos un aplauso y bueno, también </w:t>
      </w:r>
      <w:r w:rsidRPr="00063E43">
        <w:rPr>
          <w:rFonts w:ascii="Times New Roman" w:hAnsi="Times New Roman" w:cs="Times New Roman"/>
          <w:color w:val="000000" w:themeColor="text1"/>
          <w:sz w:val="24"/>
          <w:szCs w:val="24"/>
          <w:lang w:eastAsia="es-MX"/>
        </w:rPr>
        <w:lastRenderedPageBreak/>
        <w:t>agradezco la presencia de mi hijo Kevin Emanuel Cervantes Chávez, muchas gracias hijo por estar aquí, aquí con todos nosotros.</w:t>
      </w:r>
    </w:p>
    <w:p w14:paraId="03773CC2" w14:textId="77777777" w:rsidR="00063E43" w:rsidRPr="00063E43" w:rsidRDefault="00063E43" w:rsidP="00063E43">
      <w:pPr>
        <w:pStyle w:val="Sinespaciado"/>
        <w:ind w:firstLine="708"/>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 Y bueno, pues como ya estamos un poquito fuera del protocolo, sí me gustaría que nos dirigiera algún mensaje, yo sé que lo estoy agarrando desprevenido, pero bueno, está con nosotros el contralor del Poder Legislativo y me gustaría si le pudiéramos pasar los micrófonos, emitiera un mensaje. </w:t>
      </w:r>
    </w:p>
    <w:p w14:paraId="10629195" w14:textId="0271FD6F" w:rsidR="00063E43" w:rsidRPr="00063E43" w:rsidRDefault="00063E43" w:rsidP="00063E43">
      <w:pPr>
        <w:pStyle w:val="Sinespaciado"/>
        <w:ind w:firstLine="708"/>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Por favor, señor </w:t>
      </w:r>
      <w:r w:rsidR="00D52A34">
        <w:rPr>
          <w:rFonts w:ascii="Times New Roman" w:hAnsi="Times New Roman" w:cs="Times New Roman"/>
          <w:color w:val="000000" w:themeColor="text1"/>
          <w:sz w:val="24"/>
          <w:szCs w:val="24"/>
          <w:lang w:eastAsia="es-MX"/>
        </w:rPr>
        <w:t>C</w:t>
      </w:r>
      <w:r w:rsidRPr="00063E43">
        <w:rPr>
          <w:rFonts w:ascii="Times New Roman" w:hAnsi="Times New Roman" w:cs="Times New Roman"/>
          <w:color w:val="000000" w:themeColor="text1"/>
          <w:sz w:val="24"/>
          <w:szCs w:val="24"/>
          <w:lang w:eastAsia="es-MX"/>
        </w:rPr>
        <w:t>ontralor.</w:t>
      </w:r>
    </w:p>
    <w:p w14:paraId="3077AFF6" w14:textId="77777777" w:rsidR="00063E43" w:rsidRPr="00063E43" w:rsidRDefault="00063E43" w:rsidP="00063E43">
      <w:pPr>
        <w:pStyle w:val="Sinespaciado"/>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CONTRALOR JUAN JOSÉ HERNÁNDEZ VENCES. Gracias, muy amable señor Presidente, con la venia señor Secretario, integrantes. </w:t>
      </w:r>
    </w:p>
    <w:p w14:paraId="7AA637FF" w14:textId="77777777" w:rsidR="00063E43" w:rsidRPr="00063E43" w:rsidRDefault="00063E43" w:rsidP="00063E43">
      <w:pPr>
        <w:pStyle w:val="Sinespaciado"/>
        <w:ind w:firstLine="708"/>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Primero que nada, agradecerles la invitación a este acto tan relevante como es la instalación de este Comité, que es la Legislatura precisamente y por otro lado, ponerme a sus órdenes, presentarme primeramente y estoy seguro de que en días futuros tendremos muchas reuniones en donde podremos intercambiar puntos de vista siempre para la mejora de las actividades que estamos realizando en la Contraloría, agradecerles estoy a la orden para cualquier situación. </w:t>
      </w:r>
    </w:p>
    <w:p w14:paraId="55BF245A" w14:textId="77777777" w:rsidR="00063E43" w:rsidRPr="00063E43" w:rsidRDefault="00063E43" w:rsidP="00063E43">
      <w:pPr>
        <w:pStyle w:val="Sinespaciado"/>
        <w:ind w:firstLine="708"/>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Muchas gracias.</w:t>
      </w:r>
    </w:p>
    <w:p w14:paraId="20E26E22" w14:textId="77777777" w:rsidR="00063E43" w:rsidRPr="00063E43" w:rsidRDefault="00063E43" w:rsidP="00063E43">
      <w:pPr>
        <w:pStyle w:val="Sinespaciado"/>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PRESIDENTE DIP. JAIME CERVANTES SÁNCHEZ. Gracias. </w:t>
      </w:r>
    </w:p>
    <w:p w14:paraId="29A7D53C" w14:textId="77777777" w:rsidR="00063E43" w:rsidRPr="00063E43" w:rsidRDefault="00063E43" w:rsidP="00063E43">
      <w:pPr>
        <w:pStyle w:val="Sinespaciado"/>
        <w:ind w:firstLine="708"/>
        <w:jc w:val="both"/>
        <w:rPr>
          <w:rFonts w:ascii="Times New Roman" w:hAnsi="Times New Roman" w:cs="Times New Roman"/>
          <w:color w:val="000000" w:themeColor="text1"/>
          <w:sz w:val="24"/>
          <w:szCs w:val="24"/>
          <w:lang w:eastAsia="es-MX"/>
        </w:rPr>
      </w:pPr>
      <w:r w:rsidRPr="00063E43">
        <w:rPr>
          <w:rFonts w:ascii="Times New Roman" w:hAnsi="Times New Roman" w:cs="Times New Roman"/>
          <w:color w:val="000000" w:themeColor="text1"/>
          <w:sz w:val="24"/>
          <w:szCs w:val="24"/>
          <w:lang w:eastAsia="es-MX"/>
        </w:rPr>
        <w:t xml:space="preserve">Bueno, ahora sí, a todos los presentes les agradezco su presencia y bueno si nos permite tomarnos una foto de recuerdo, señores diputados, muchas gracias. </w:t>
      </w:r>
    </w:p>
    <w:p w14:paraId="26AC3232" w14:textId="77777777" w:rsidR="00C57E27" w:rsidRPr="00063E43" w:rsidRDefault="00C57E27">
      <w:pPr>
        <w:rPr>
          <w:rFonts w:ascii="Times New Roman" w:hAnsi="Times New Roman" w:cs="Times New Roman"/>
          <w:sz w:val="24"/>
          <w:szCs w:val="24"/>
        </w:rPr>
      </w:pPr>
    </w:p>
    <w:sectPr w:rsidR="00C57E27" w:rsidRPr="00063E43" w:rsidSect="00354CA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9197" w14:textId="77777777" w:rsidR="00263C47" w:rsidRDefault="00263C47" w:rsidP="004B749E">
      <w:pPr>
        <w:spacing w:after="0" w:line="240" w:lineRule="auto"/>
      </w:pPr>
      <w:r>
        <w:separator/>
      </w:r>
    </w:p>
  </w:endnote>
  <w:endnote w:type="continuationSeparator" w:id="0">
    <w:p w14:paraId="76E75359" w14:textId="77777777" w:rsidR="00263C47" w:rsidRDefault="00263C47" w:rsidP="004B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450622"/>
      <w:docPartObj>
        <w:docPartGallery w:val="Page Numbers (Bottom of Page)"/>
        <w:docPartUnique/>
      </w:docPartObj>
    </w:sdtPr>
    <w:sdtEndPr/>
    <w:sdtContent>
      <w:p w14:paraId="7A411361" w14:textId="77777777" w:rsidR="004B749E" w:rsidRDefault="004B749E" w:rsidP="004B749E">
        <w:pPr>
          <w:pStyle w:val="Piedepgina"/>
          <w:tabs>
            <w:tab w:val="clear" w:pos="4419"/>
            <w:tab w:val="clear" w:pos="8838"/>
          </w:tabs>
          <w:jc w:val="right"/>
        </w:pPr>
        <w:r>
          <w:fldChar w:fldCharType="begin"/>
        </w:r>
        <w:r>
          <w:instrText>PAGE   \* MERGEFORMAT</w:instrText>
        </w:r>
        <w:r>
          <w:fldChar w:fldCharType="separate"/>
        </w:r>
        <w:r w:rsidR="00893B3C" w:rsidRPr="00893B3C">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BE70" w14:textId="77777777" w:rsidR="00263C47" w:rsidRDefault="00263C47" w:rsidP="004B749E">
      <w:pPr>
        <w:spacing w:after="0" w:line="240" w:lineRule="auto"/>
      </w:pPr>
      <w:r>
        <w:separator/>
      </w:r>
    </w:p>
  </w:footnote>
  <w:footnote w:type="continuationSeparator" w:id="0">
    <w:p w14:paraId="5E288599" w14:textId="77777777" w:rsidR="00263C47" w:rsidRDefault="00263C47" w:rsidP="004B7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43"/>
    <w:rsid w:val="00063E43"/>
    <w:rsid w:val="00263C47"/>
    <w:rsid w:val="002A74D5"/>
    <w:rsid w:val="00354CAE"/>
    <w:rsid w:val="00405307"/>
    <w:rsid w:val="004B749E"/>
    <w:rsid w:val="005715C1"/>
    <w:rsid w:val="00715F64"/>
    <w:rsid w:val="00764D54"/>
    <w:rsid w:val="00817B8C"/>
    <w:rsid w:val="00893B3C"/>
    <w:rsid w:val="00940D66"/>
    <w:rsid w:val="009E4186"/>
    <w:rsid w:val="00AC774E"/>
    <w:rsid w:val="00C57E27"/>
    <w:rsid w:val="00D52A34"/>
    <w:rsid w:val="00E4088A"/>
    <w:rsid w:val="00F32CE1"/>
    <w:rsid w:val="00F530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9E01"/>
  <w15:docId w15:val="{85B203DA-FFC3-4650-9ED8-6C810440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E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63E43"/>
    <w:pPr>
      <w:spacing w:after="0" w:line="240" w:lineRule="auto"/>
    </w:pPr>
  </w:style>
  <w:style w:type="character" w:customStyle="1" w:styleId="SinespaciadoCar">
    <w:name w:val="Sin espaciado Car"/>
    <w:link w:val="Sinespaciado"/>
    <w:uiPriority w:val="1"/>
    <w:locked/>
    <w:rsid w:val="00063E43"/>
  </w:style>
  <w:style w:type="paragraph" w:styleId="Encabezado">
    <w:name w:val="header"/>
    <w:basedOn w:val="Normal"/>
    <w:link w:val="EncabezadoCar"/>
    <w:uiPriority w:val="99"/>
    <w:unhideWhenUsed/>
    <w:rsid w:val="004B74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749E"/>
  </w:style>
  <w:style w:type="paragraph" w:styleId="Piedepgina">
    <w:name w:val="footer"/>
    <w:basedOn w:val="Normal"/>
    <w:link w:val="PiedepginaCar"/>
    <w:uiPriority w:val="99"/>
    <w:unhideWhenUsed/>
    <w:rsid w:val="004B74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7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1701</Words>
  <Characters>9359</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Optiplex</cp:lastModifiedBy>
  <cp:revision>3</cp:revision>
  <dcterms:created xsi:type="dcterms:W3CDTF">2022-01-12T02:16:00Z</dcterms:created>
  <dcterms:modified xsi:type="dcterms:W3CDTF">2022-01-12T03:57:00Z</dcterms:modified>
</cp:coreProperties>
</file>