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3F0" w:rsidRPr="0026602D" w:rsidRDefault="00A073F0" w:rsidP="0026602D">
      <w:pPr>
        <w:pStyle w:val="Sinespaciado"/>
        <w:ind w:left="2832"/>
        <w:jc w:val="both"/>
        <w:rPr>
          <w:rFonts w:ascii="Times New Roman" w:hAnsi="Times New Roman" w:cs="Times New Roman"/>
          <w:sz w:val="24"/>
          <w:szCs w:val="24"/>
        </w:rPr>
      </w:pPr>
      <w:r w:rsidRPr="0026602D">
        <w:rPr>
          <w:rFonts w:ascii="Times New Roman" w:hAnsi="Times New Roman" w:cs="Times New Roman"/>
          <w:sz w:val="24"/>
          <w:szCs w:val="24"/>
        </w:rPr>
        <w:t>REUNIÓ</w:t>
      </w:r>
      <w:r w:rsidR="000C0E57" w:rsidRPr="0026602D">
        <w:rPr>
          <w:rFonts w:ascii="Times New Roman" w:hAnsi="Times New Roman" w:cs="Times New Roman"/>
          <w:sz w:val="24"/>
          <w:szCs w:val="24"/>
        </w:rPr>
        <w:t>N DE LA COMISIÓN LEGISLATIVA DE</w:t>
      </w:r>
      <w:r w:rsidR="009156F3" w:rsidRPr="0026602D">
        <w:rPr>
          <w:rFonts w:ascii="Times New Roman" w:hAnsi="Times New Roman" w:cs="Times New Roman"/>
          <w:sz w:val="24"/>
          <w:szCs w:val="24"/>
        </w:rPr>
        <w:t xml:space="preserve"> </w:t>
      </w:r>
      <w:r w:rsidRPr="0026602D">
        <w:rPr>
          <w:rFonts w:ascii="Times New Roman" w:hAnsi="Times New Roman" w:cs="Times New Roman"/>
          <w:sz w:val="24"/>
          <w:szCs w:val="24"/>
        </w:rPr>
        <w:t>DESARROLLO URBANO DE LA H. LXI LEGISLATURA DEL ESTADO DE MÉXICO.</w:t>
      </w:r>
    </w:p>
    <w:p w:rsidR="00A073F0" w:rsidRPr="0026602D" w:rsidRDefault="00A073F0" w:rsidP="0026602D">
      <w:pPr>
        <w:pStyle w:val="Sinespaciado"/>
        <w:jc w:val="both"/>
        <w:rPr>
          <w:rFonts w:ascii="Times New Roman" w:hAnsi="Times New Roman" w:cs="Times New Roman"/>
          <w:sz w:val="24"/>
          <w:szCs w:val="24"/>
        </w:rPr>
      </w:pPr>
    </w:p>
    <w:p w:rsidR="007A05B5" w:rsidRPr="0026602D" w:rsidRDefault="007A05B5" w:rsidP="0026602D">
      <w:pPr>
        <w:pStyle w:val="Sinespaciado"/>
        <w:ind w:left="2832"/>
        <w:jc w:val="both"/>
        <w:rPr>
          <w:rFonts w:ascii="Times New Roman" w:hAnsi="Times New Roman" w:cs="Times New Roman"/>
          <w:sz w:val="20"/>
          <w:szCs w:val="24"/>
        </w:rPr>
      </w:pPr>
      <w:r w:rsidRPr="0026602D">
        <w:rPr>
          <w:rFonts w:ascii="Times New Roman" w:hAnsi="Times New Roman" w:cs="Times New Roman"/>
          <w:sz w:val="20"/>
          <w:szCs w:val="24"/>
          <w:lang w:eastAsia="es-MX"/>
        </w:rPr>
        <w:t>- DICTAMEN DE LA INICIATIVA CON PROYECTO DE DECRETO POR EL QUE SE REFORMAN LAS FRACCIONES IV, RECORRIENDO LA NUMERACIÓN SUBSECUENTE DEL ARTÍCULO 5.3 DEL ARTÍCULO 5.6 Y DE LA FRACCIÓN II DEL ARTÍCULO 5.26, TODOS DEL LIBRO QUINTO DEL CÓDIGO ADMINISTRATIVO DEL ESTADO DE MÉXICO, PRESENTADA POR LA DIPUTADA EDITH MARISOL MERCADO TORRES, EN NOMBRE DEL GRUPO PARLAMENTARIO DE MORENA.</w:t>
      </w:r>
    </w:p>
    <w:p w:rsidR="00A073F0" w:rsidRPr="0026602D" w:rsidRDefault="00A073F0" w:rsidP="0026602D">
      <w:pPr>
        <w:pStyle w:val="Sinespaciado"/>
        <w:ind w:left="2832"/>
        <w:jc w:val="both"/>
        <w:rPr>
          <w:rFonts w:ascii="Times New Roman" w:hAnsi="Times New Roman" w:cs="Times New Roman"/>
          <w:sz w:val="24"/>
          <w:szCs w:val="24"/>
        </w:rPr>
      </w:pPr>
    </w:p>
    <w:p w:rsidR="00A073F0" w:rsidRPr="0026602D" w:rsidRDefault="00A073F0" w:rsidP="0026602D">
      <w:pPr>
        <w:pStyle w:val="Sinespaciado"/>
        <w:ind w:left="2832"/>
        <w:rPr>
          <w:rFonts w:ascii="Times New Roman" w:hAnsi="Times New Roman" w:cs="Times New Roman"/>
          <w:sz w:val="24"/>
          <w:szCs w:val="24"/>
        </w:rPr>
      </w:pPr>
      <w:r w:rsidRPr="0026602D">
        <w:rPr>
          <w:rFonts w:ascii="Times New Roman" w:hAnsi="Times New Roman" w:cs="Times New Roman"/>
          <w:sz w:val="24"/>
          <w:szCs w:val="24"/>
        </w:rPr>
        <w:t>CELEBRADA EL DÍA 22 DE MARZO DE 2023.</w:t>
      </w:r>
    </w:p>
    <w:p w:rsidR="00A073F0" w:rsidRPr="0026602D" w:rsidRDefault="00A073F0" w:rsidP="0026602D">
      <w:pPr>
        <w:pStyle w:val="Sinespaciado"/>
        <w:jc w:val="both"/>
        <w:rPr>
          <w:rFonts w:ascii="Times New Roman" w:hAnsi="Times New Roman" w:cs="Times New Roman"/>
          <w:sz w:val="24"/>
          <w:szCs w:val="24"/>
        </w:rPr>
      </w:pPr>
      <w:bookmarkStart w:id="0" w:name="_GoBack"/>
      <w:bookmarkEnd w:id="0"/>
    </w:p>
    <w:p w:rsidR="00A073F0" w:rsidRPr="0026602D" w:rsidRDefault="00A073F0" w:rsidP="0026602D">
      <w:pPr>
        <w:pStyle w:val="Sinespaciado"/>
        <w:jc w:val="both"/>
        <w:rPr>
          <w:rFonts w:ascii="Times New Roman" w:hAnsi="Times New Roman" w:cs="Times New Roman"/>
          <w:sz w:val="24"/>
          <w:szCs w:val="24"/>
        </w:rPr>
      </w:pPr>
    </w:p>
    <w:p w:rsidR="00A073F0" w:rsidRPr="0026602D" w:rsidRDefault="00A073F0" w:rsidP="0026602D">
      <w:pPr>
        <w:pStyle w:val="Sinespaciado"/>
        <w:jc w:val="center"/>
        <w:rPr>
          <w:rFonts w:ascii="Times New Roman" w:hAnsi="Times New Roman" w:cs="Times New Roman"/>
          <w:sz w:val="24"/>
          <w:szCs w:val="24"/>
        </w:rPr>
      </w:pPr>
      <w:r w:rsidRPr="0026602D">
        <w:rPr>
          <w:rFonts w:ascii="Times New Roman" w:hAnsi="Times New Roman" w:cs="Times New Roman"/>
          <w:sz w:val="24"/>
          <w:szCs w:val="24"/>
        </w:rPr>
        <w:t>PRESIDENCIA DEL DIPUTADO FRANCISCO ROJAS CANO.</w:t>
      </w:r>
    </w:p>
    <w:p w:rsidR="00A073F0" w:rsidRPr="0026602D" w:rsidRDefault="00A073F0" w:rsidP="0026602D">
      <w:pPr>
        <w:pStyle w:val="Sinespaciado"/>
        <w:jc w:val="both"/>
        <w:rPr>
          <w:rFonts w:ascii="Times New Roman" w:hAnsi="Times New Roman" w:cs="Times New Roman"/>
          <w:sz w:val="24"/>
          <w:szCs w:val="24"/>
        </w:rPr>
      </w:pPr>
    </w:p>
    <w:p w:rsidR="00A073F0" w:rsidRPr="0026602D" w:rsidRDefault="00A073F0" w:rsidP="0026602D">
      <w:pPr>
        <w:pStyle w:val="Sinespaciado"/>
        <w:jc w:val="both"/>
        <w:rPr>
          <w:rFonts w:ascii="Times New Roman" w:hAnsi="Times New Roman" w:cs="Times New Roman"/>
          <w:sz w:val="24"/>
          <w:szCs w:val="24"/>
        </w:rPr>
      </w:pPr>
    </w:p>
    <w:p w:rsidR="00061A97" w:rsidRPr="0026602D" w:rsidRDefault="00A073F0"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rPr>
        <w:t>PRESIDE</w:t>
      </w:r>
      <w:r w:rsidR="004D2416" w:rsidRPr="0026602D">
        <w:rPr>
          <w:rFonts w:ascii="Times New Roman" w:hAnsi="Times New Roman" w:cs="Times New Roman"/>
          <w:sz w:val="24"/>
          <w:szCs w:val="24"/>
        </w:rPr>
        <w:t xml:space="preserve">NTE DIP. FRANCISCO ROJAS CANO. </w:t>
      </w:r>
      <w:r w:rsidRPr="0026602D">
        <w:rPr>
          <w:rFonts w:ascii="Times New Roman" w:hAnsi="Times New Roman" w:cs="Times New Roman"/>
          <w:sz w:val="24"/>
          <w:szCs w:val="24"/>
          <w:lang w:eastAsia="es-MX"/>
        </w:rPr>
        <w:t>Los diputados de la Comisión Legislativa de Desarrollo Urbano y aprecio mucho su compromiso con el cumplimiento de nuestra encomienda.</w:t>
      </w:r>
    </w:p>
    <w:p w:rsidR="00A073F0" w:rsidRPr="0026602D" w:rsidRDefault="00061A97"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lang w:eastAsia="es-MX"/>
        </w:rPr>
        <w:tab/>
      </w:r>
      <w:r w:rsidR="00A073F0" w:rsidRPr="0026602D">
        <w:rPr>
          <w:rFonts w:ascii="Times New Roman" w:hAnsi="Times New Roman" w:cs="Times New Roman"/>
          <w:sz w:val="24"/>
          <w:szCs w:val="24"/>
          <w:lang w:eastAsia="es-MX"/>
        </w:rPr>
        <w:t xml:space="preserve">Doy la bienvenida a quienes nos acompañan en el recinto y en las distintas </w:t>
      </w:r>
      <w:r w:rsidR="009E37DD" w:rsidRPr="0026602D">
        <w:rPr>
          <w:rFonts w:ascii="Times New Roman" w:hAnsi="Times New Roman" w:cs="Times New Roman"/>
          <w:sz w:val="24"/>
          <w:szCs w:val="24"/>
          <w:lang w:eastAsia="es-MX"/>
        </w:rPr>
        <w:t>redes sociales.</w:t>
      </w:r>
    </w:p>
    <w:p w:rsidR="004D2416" w:rsidRPr="0026602D" w:rsidRDefault="00A073F0" w:rsidP="0026602D">
      <w:pPr>
        <w:pStyle w:val="Sinespaciado"/>
        <w:ind w:firstLine="708"/>
        <w:jc w:val="both"/>
        <w:rPr>
          <w:rFonts w:ascii="Times New Roman" w:hAnsi="Times New Roman" w:cs="Times New Roman"/>
          <w:sz w:val="24"/>
          <w:szCs w:val="24"/>
          <w:lang w:eastAsia="es-MX"/>
        </w:rPr>
      </w:pPr>
      <w:r w:rsidRPr="0026602D">
        <w:rPr>
          <w:rFonts w:ascii="Times New Roman" w:hAnsi="Times New Roman" w:cs="Times New Roman"/>
          <w:sz w:val="24"/>
          <w:szCs w:val="24"/>
          <w:lang w:eastAsia="es-MX"/>
        </w:rPr>
        <w:t>La reunión de hoy es modelo, modalidad mixta</w:t>
      </w:r>
      <w:r w:rsidR="009E37DD" w:rsidRPr="0026602D">
        <w:rPr>
          <w:rFonts w:ascii="Times New Roman" w:hAnsi="Times New Roman" w:cs="Times New Roman"/>
          <w:sz w:val="24"/>
          <w:szCs w:val="24"/>
          <w:lang w:eastAsia="es-MX"/>
        </w:rPr>
        <w:t>,</w:t>
      </w:r>
      <w:r w:rsidRPr="0026602D">
        <w:rPr>
          <w:rFonts w:ascii="Times New Roman" w:hAnsi="Times New Roman" w:cs="Times New Roman"/>
          <w:sz w:val="24"/>
          <w:szCs w:val="24"/>
          <w:lang w:eastAsia="es-MX"/>
        </w:rPr>
        <w:t xml:space="preserve"> se sustenta en el artículo 40 Bis de la Ley Org</w:t>
      </w:r>
      <w:r w:rsidR="004D2416" w:rsidRPr="0026602D">
        <w:rPr>
          <w:rFonts w:ascii="Times New Roman" w:hAnsi="Times New Roman" w:cs="Times New Roman"/>
          <w:sz w:val="24"/>
          <w:szCs w:val="24"/>
          <w:lang w:eastAsia="es-MX"/>
        </w:rPr>
        <w:t>ánica de este Poder Legislativo.</w:t>
      </w:r>
    </w:p>
    <w:p w:rsidR="004D2416" w:rsidRPr="0026602D" w:rsidRDefault="004D2416" w:rsidP="0026602D">
      <w:pPr>
        <w:pStyle w:val="Sinespaciado"/>
        <w:ind w:firstLine="708"/>
        <w:jc w:val="both"/>
        <w:rPr>
          <w:rFonts w:ascii="Times New Roman" w:hAnsi="Times New Roman" w:cs="Times New Roman"/>
          <w:sz w:val="24"/>
          <w:szCs w:val="24"/>
          <w:lang w:eastAsia="es-MX"/>
        </w:rPr>
      </w:pPr>
      <w:r w:rsidRPr="0026602D">
        <w:rPr>
          <w:rFonts w:ascii="Times New Roman" w:hAnsi="Times New Roman" w:cs="Times New Roman"/>
          <w:sz w:val="24"/>
          <w:szCs w:val="24"/>
          <w:lang w:eastAsia="es-MX"/>
        </w:rPr>
        <w:t xml:space="preserve">Para </w:t>
      </w:r>
      <w:r w:rsidR="00A073F0" w:rsidRPr="0026602D">
        <w:rPr>
          <w:rFonts w:ascii="Times New Roman" w:hAnsi="Times New Roman" w:cs="Times New Roman"/>
          <w:sz w:val="24"/>
          <w:szCs w:val="24"/>
          <w:lang w:eastAsia="es-MX"/>
        </w:rPr>
        <w:t>la validez de la reunión, pido a la Secretaría verifique el quórum.</w:t>
      </w:r>
    </w:p>
    <w:p w:rsidR="004D2416" w:rsidRPr="0026602D" w:rsidRDefault="004D2416"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SECRETARIA DIP. MYRIAM ROJAS CÁRDENAS. Con gusto diputado Presidente</w:t>
      </w:r>
      <w:r w:rsidR="004E72F3" w:rsidRPr="0026602D">
        <w:rPr>
          <w:rFonts w:ascii="Times New Roman" w:hAnsi="Times New Roman" w:cs="Times New Roman"/>
          <w:sz w:val="24"/>
          <w:szCs w:val="24"/>
        </w:rPr>
        <w:t xml:space="preserve">, </w:t>
      </w:r>
      <w:proofErr w:type="gramStart"/>
      <w:r w:rsidR="004E72F3" w:rsidRPr="0026602D">
        <w:rPr>
          <w:rFonts w:ascii="Times New Roman" w:hAnsi="Times New Roman" w:cs="Times New Roman"/>
          <w:sz w:val="24"/>
          <w:szCs w:val="24"/>
        </w:rPr>
        <w:t xml:space="preserve">paso </w:t>
      </w:r>
      <w:r w:rsidRPr="0026602D">
        <w:rPr>
          <w:rFonts w:ascii="Times New Roman" w:hAnsi="Times New Roman" w:cs="Times New Roman"/>
          <w:sz w:val="24"/>
          <w:szCs w:val="24"/>
        </w:rPr>
        <w:t>lista</w:t>
      </w:r>
      <w:proofErr w:type="gramEnd"/>
      <w:r w:rsidRPr="0026602D">
        <w:rPr>
          <w:rFonts w:ascii="Times New Roman" w:hAnsi="Times New Roman" w:cs="Times New Roman"/>
          <w:sz w:val="24"/>
          <w:szCs w:val="24"/>
        </w:rPr>
        <w:t>.</w:t>
      </w:r>
    </w:p>
    <w:p w:rsidR="009E37DD" w:rsidRPr="0026602D" w:rsidRDefault="009E37DD" w:rsidP="0026602D">
      <w:pPr>
        <w:pStyle w:val="Sinespaciado"/>
        <w:jc w:val="center"/>
        <w:rPr>
          <w:rFonts w:ascii="Times New Roman" w:hAnsi="Times New Roman" w:cs="Times New Roman"/>
          <w:sz w:val="24"/>
          <w:szCs w:val="24"/>
        </w:rPr>
      </w:pPr>
      <w:r w:rsidRPr="0026602D">
        <w:rPr>
          <w:rFonts w:ascii="Times New Roman" w:hAnsi="Times New Roman" w:cs="Times New Roman"/>
          <w:sz w:val="24"/>
          <w:szCs w:val="24"/>
        </w:rPr>
        <w:t>COMISIÓN LEGISLATIVA DE DESARROLLO URBANO</w:t>
      </w:r>
    </w:p>
    <w:p w:rsidR="00A073F0" w:rsidRPr="0026602D" w:rsidRDefault="00A073F0" w:rsidP="0026602D">
      <w:pPr>
        <w:pStyle w:val="Sinespaciado"/>
        <w:ind w:firstLine="708"/>
        <w:jc w:val="center"/>
        <w:rPr>
          <w:rFonts w:ascii="Times New Roman" w:hAnsi="Times New Roman" w:cs="Times New Roman"/>
          <w:i/>
          <w:sz w:val="24"/>
          <w:szCs w:val="24"/>
          <w:lang w:eastAsia="es-MX"/>
        </w:rPr>
      </w:pPr>
      <w:r w:rsidRPr="0026602D">
        <w:rPr>
          <w:rFonts w:ascii="Times New Roman" w:hAnsi="Times New Roman" w:cs="Times New Roman"/>
          <w:i/>
          <w:sz w:val="24"/>
          <w:szCs w:val="24"/>
          <w:lang w:eastAsia="es-MX"/>
        </w:rPr>
        <w:t>(Registro de asistencia)</w:t>
      </w:r>
    </w:p>
    <w:p w:rsidR="00A073F0" w:rsidRPr="0026602D" w:rsidRDefault="00AF30CE"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 xml:space="preserve">SECRETARIA DIP. </w:t>
      </w:r>
      <w:r w:rsidR="00A073F0" w:rsidRPr="0026602D">
        <w:rPr>
          <w:rFonts w:ascii="Times New Roman" w:hAnsi="Times New Roman" w:cs="Times New Roman"/>
          <w:sz w:val="24"/>
          <w:szCs w:val="24"/>
        </w:rPr>
        <w:t xml:space="preserve">MYRIAM ROJAS CÁRDENAS. </w:t>
      </w:r>
      <w:r w:rsidR="00A073F0" w:rsidRPr="0026602D">
        <w:rPr>
          <w:rFonts w:ascii="Times New Roman" w:hAnsi="Times New Roman" w:cs="Times New Roman"/>
          <w:sz w:val="24"/>
          <w:szCs w:val="24"/>
          <w:lang w:eastAsia="es-MX"/>
        </w:rPr>
        <w:t>Existe quórum para proceder, abrir la reunión diputado Presidente.</w:t>
      </w:r>
    </w:p>
    <w:p w:rsidR="00A073F0" w:rsidRPr="0026602D" w:rsidRDefault="00A073F0"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rPr>
        <w:t>PRESIDE</w:t>
      </w:r>
      <w:r w:rsidR="004E72F3" w:rsidRPr="0026602D">
        <w:rPr>
          <w:rFonts w:ascii="Times New Roman" w:hAnsi="Times New Roman" w:cs="Times New Roman"/>
          <w:sz w:val="24"/>
          <w:szCs w:val="24"/>
        </w:rPr>
        <w:t xml:space="preserve">NTE DIP. FRANCISCO ROJAS CANO. </w:t>
      </w:r>
      <w:r w:rsidRPr="0026602D">
        <w:rPr>
          <w:rFonts w:ascii="Times New Roman" w:hAnsi="Times New Roman" w:cs="Times New Roman"/>
          <w:sz w:val="24"/>
          <w:szCs w:val="24"/>
          <w:lang w:eastAsia="es-MX"/>
        </w:rPr>
        <w:t>Se declara la existencia de quórum y sabe la reunión de la Comisión Legislativa de Desarrollo Urbano, siendo las trece treinta horas del día miércoles veintidós de marzo del año dos mil veintitrés.</w:t>
      </w:r>
    </w:p>
    <w:p w:rsidR="00A073F0" w:rsidRPr="0026602D" w:rsidRDefault="00A073F0" w:rsidP="0026602D">
      <w:pPr>
        <w:pStyle w:val="Sinespaciado"/>
        <w:ind w:firstLine="708"/>
        <w:jc w:val="both"/>
        <w:rPr>
          <w:rFonts w:ascii="Times New Roman" w:hAnsi="Times New Roman" w:cs="Times New Roman"/>
          <w:sz w:val="24"/>
          <w:szCs w:val="24"/>
          <w:lang w:eastAsia="es-MX"/>
        </w:rPr>
      </w:pPr>
      <w:r w:rsidRPr="0026602D">
        <w:rPr>
          <w:rFonts w:ascii="Times New Roman" w:hAnsi="Times New Roman" w:cs="Times New Roman"/>
          <w:sz w:val="24"/>
          <w:szCs w:val="24"/>
          <w:lang w:eastAsia="es-MX"/>
        </w:rPr>
        <w:t>Consecuentes con el artículo 16 del Reglam</w:t>
      </w:r>
      <w:r w:rsidR="009E37DD" w:rsidRPr="0026602D">
        <w:rPr>
          <w:rFonts w:ascii="Times New Roman" w:hAnsi="Times New Roman" w:cs="Times New Roman"/>
          <w:sz w:val="24"/>
          <w:szCs w:val="24"/>
          <w:lang w:eastAsia="es-MX"/>
        </w:rPr>
        <w:t xml:space="preserve">ento de este Poder Legislativo, la </w:t>
      </w:r>
      <w:r w:rsidR="001302C8" w:rsidRPr="0026602D">
        <w:rPr>
          <w:rFonts w:ascii="Times New Roman" w:hAnsi="Times New Roman" w:cs="Times New Roman"/>
          <w:sz w:val="24"/>
          <w:szCs w:val="24"/>
          <w:lang w:eastAsia="es-MX"/>
        </w:rPr>
        <w:t>reunión es de carácter público.</w:t>
      </w:r>
    </w:p>
    <w:p w:rsidR="00A073F0" w:rsidRPr="0026602D" w:rsidRDefault="00A073F0" w:rsidP="0026602D">
      <w:pPr>
        <w:pStyle w:val="Sinespaciado"/>
        <w:ind w:firstLine="708"/>
        <w:jc w:val="both"/>
        <w:rPr>
          <w:rFonts w:ascii="Times New Roman" w:hAnsi="Times New Roman" w:cs="Times New Roman"/>
          <w:sz w:val="24"/>
          <w:szCs w:val="24"/>
          <w:lang w:eastAsia="es-MX"/>
        </w:rPr>
      </w:pPr>
      <w:r w:rsidRPr="0026602D">
        <w:rPr>
          <w:rFonts w:ascii="Times New Roman" w:hAnsi="Times New Roman" w:cs="Times New Roman"/>
          <w:sz w:val="24"/>
          <w:szCs w:val="24"/>
          <w:lang w:eastAsia="es-MX"/>
        </w:rPr>
        <w:t>Refiera a la Secretaría, la propuesta de la Orden del día.</w:t>
      </w:r>
    </w:p>
    <w:p w:rsidR="00A073F0" w:rsidRPr="0026602D" w:rsidRDefault="000A11E8"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rPr>
        <w:t xml:space="preserve">SECRETARIA DIP. </w:t>
      </w:r>
      <w:r w:rsidR="00A073F0" w:rsidRPr="0026602D">
        <w:rPr>
          <w:rFonts w:ascii="Times New Roman" w:hAnsi="Times New Roman" w:cs="Times New Roman"/>
          <w:sz w:val="24"/>
          <w:szCs w:val="24"/>
        </w:rPr>
        <w:t xml:space="preserve">MYRIAM ROJAS CÁRDENAS. </w:t>
      </w:r>
      <w:r w:rsidR="00A073F0" w:rsidRPr="0026602D">
        <w:rPr>
          <w:rFonts w:ascii="Times New Roman" w:hAnsi="Times New Roman" w:cs="Times New Roman"/>
          <w:sz w:val="24"/>
          <w:szCs w:val="24"/>
          <w:lang w:eastAsia="es-MX"/>
        </w:rPr>
        <w:t>La propuesta de la orden del día es la siguiente:</w:t>
      </w:r>
    </w:p>
    <w:p w:rsidR="00A073F0" w:rsidRPr="0026602D" w:rsidRDefault="00181DA6"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lang w:eastAsia="es-MX"/>
        </w:rPr>
        <w:t xml:space="preserve">1. </w:t>
      </w:r>
      <w:r w:rsidR="00A073F0" w:rsidRPr="0026602D">
        <w:rPr>
          <w:rFonts w:ascii="Times New Roman" w:hAnsi="Times New Roman" w:cs="Times New Roman"/>
          <w:sz w:val="24"/>
          <w:szCs w:val="24"/>
          <w:lang w:eastAsia="es-MX"/>
        </w:rPr>
        <w:t>Análisis de la iniciativa con proyecto de decreto por el que se reforman las fracciones IV, recorriendo la numeración subsecuente del artículo 5.3 del artículo 5.6 y de la fracción II del artículo 5.26, todos del Libro Quinto del Código Administrativo del Estado de México, presentada por la diputada Edith Marisol Mercado Torres, en nombre del Grupo Parlamentario de morena y en su caso, discusión y aprobación del dictamen correspondiente.</w:t>
      </w:r>
    </w:p>
    <w:p w:rsidR="00A073F0" w:rsidRPr="0026602D" w:rsidRDefault="00181DA6"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lang w:eastAsia="es-MX"/>
        </w:rPr>
        <w:t>2.</w:t>
      </w:r>
      <w:r w:rsidR="00A073F0" w:rsidRPr="0026602D">
        <w:rPr>
          <w:rFonts w:ascii="Times New Roman" w:hAnsi="Times New Roman" w:cs="Times New Roman"/>
          <w:sz w:val="24"/>
          <w:szCs w:val="24"/>
          <w:lang w:eastAsia="es-MX"/>
        </w:rPr>
        <w:t xml:space="preserve"> Clausura de la reunión.</w:t>
      </w:r>
    </w:p>
    <w:p w:rsidR="00A073F0" w:rsidRPr="0026602D" w:rsidRDefault="00A073F0"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rPr>
        <w:t>PRESIDENTE DIP. FRANCISCO ROJAS CA</w:t>
      </w:r>
      <w:r w:rsidR="00267868" w:rsidRPr="0026602D">
        <w:rPr>
          <w:rFonts w:ascii="Times New Roman" w:hAnsi="Times New Roman" w:cs="Times New Roman"/>
          <w:sz w:val="24"/>
          <w:szCs w:val="24"/>
        </w:rPr>
        <w:t xml:space="preserve">NO. </w:t>
      </w:r>
      <w:r w:rsidRPr="0026602D">
        <w:rPr>
          <w:rFonts w:ascii="Times New Roman" w:hAnsi="Times New Roman" w:cs="Times New Roman"/>
          <w:sz w:val="24"/>
          <w:szCs w:val="24"/>
          <w:lang w:eastAsia="es-MX"/>
        </w:rPr>
        <w:t>Much</w:t>
      </w:r>
      <w:r w:rsidR="00267868" w:rsidRPr="0026602D">
        <w:rPr>
          <w:rFonts w:ascii="Times New Roman" w:hAnsi="Times New Roman" w:cs="Times New Roman"/>
          <w:sz w:val="24"/>
          <w:szCs w:val="24"/>
          <w:lang w:eastAsia="es-MX"/>
        </w:rPr>
        <w:t>as gracias, compañera diputada.</w:t>
      </w:r>
    </w:p>
    <w:p w:rsidR="00A073F0" w:rsidRPr="0026602D" w:rsidRDefault="00A073F0" w:rsidP="0026602D">
      <w:pPr>
        <w:pStyle w:val="Sinespaciado"/>
        <w:ind w:firstLine="708"/>
        <w:jc w:val="both"/>
        <w:rPr>
          <w:rFonts w:ascii="Times New Roman" w:hAnsi="Times New Roman" w:cs="Times New Roman"/>
          <w:sz w:val="24"/>
          <w:szCs w:val="24"/>
          <w:lang w:eastAsia="es-MX"/>
        </w:rPr>
      </w:pPr>
      <w:r w:rsidRPr="0026602D">
        <w:rPr>
          <w:rFonts w:ascii="Times New Roman" w:hAnsi="Times New Roman" w:cs="Times New Roman"/>
          <w:sz w:val="24"/>
          <w:szCs w:val="24"/>
          <w:lang w:eastAsia="es-MX"/>
        </w:rPr>
        <w:t xml:space="preserve">Pido a quienes estén de acuerdo en que la propuesta que ha referido la Secretaría sea aprobada con el carácter de orden del día, se sirva, se sirvan levantar la mano ¿En contra, </w:t>
      </w:r>
      <w:r w:rsidR="009E37DD" w:rsidRPr="0026602D">
        <w:rPr>
          <w:rFonts w:ascii="Times New Roman" w:hAnsi="Times New Roman" w:cs="Times New Roman"/>
          <w:sz w:val="24"/>
          <w:szCs w:val="24"/>
          <w:lang w:eastAsia="es-MX"/>
        </w:rPr>
        <w:t xml:space="preserve">en </w:t>
      </w:r>
      <w:r w:rsidRPr="0026602D">
        <w:rPr>
          <w:rFonts w:ascii="Times New Roman" w:hAnsi="Times New Roman" w:cs="Times New Roman"/>
          <w:sz w:val="24"/>
          <w:szCs w:val="24"/>
          <w:lang w:eastAsia="es-MX"/>
        </w:rPr>
        <w:t>abstención?</w:t>
      </w:r>
    </w:p>
    <w:p w:rsidR="00A073F0" w:rsidRPr="0026602D" w:rsidRDefault="00894FF4"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rPr>
        <w:t xml:space="preserve">SECRETARIA DIP. </w:t>
      </w:r>
      <w:r w:rsidR="00A073F0" w:rsidRPr="0026602D">
        <w:rPr>
          <w:rFonts w:ascii="Times New Roman" w:hAnsi="Times New Roman" w:cs="Times New Roman"/>
          <w:sz w:val="24"/>
          <w:szCs w:val="24"/>
        </w:rPr>
        <w:t xml:space="preserve">MYRIAM ROJAS CÁRDENAS. </w:t>
      </w:r>
      <w:r w:rsidR="00A073F0" w:rsidRPr="0026602D">
        <w:rPr>
          <w:rFonts w:ascii="Times New Roman" w:hAnsi="Times New Roman" w:cs="Times New Roman"/>
          <w:sz w:val="24"/>
          <w:szCs w:val="24"/>
          <w:lang w:eastAsia="es-MX"/>
        </w:rPr>
        <w:t>Diputado Presidente, le informo que la propuesta ha sido aprobada por unanimidad de votos.</w:t>
      </w:r>
    </w:p>
    <w:p w:rsidR="00A073F0" w:rsidRPr="0026602D" w:rsidRDefault="00A073F0"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rPr>
        <w:lastRenderedPageBreak/>
        <w:t>PRESID</w:t>
      </w:r>
      <w:r w:rsidR="00267868" w:rsidRPr="0026602D">
        <w:rPr>
          <w:rFonts w:ascii="Times New Roman" w:hAnsi="Times New Roman" w:cs="Times New Roman"/>
          <w:sz w:val="24"/>
          <w:szCs w:val="24"/>
        </w:rPr>
        <w:t>ENTE DIP. FRANCISCO ROJAS CANO.</w:t>
      </w:r>
      <w:r w:rsidRPr="0026602D">
        <w:rPr>
          <w:rFonts w:ascii="Times New Roman" w:hAnsi="Times New Roman" w:cs="Times New Roman"/>
          <w:sz w:val="24"/>
          <w:szCs w:val="24"/>
        </w:rPr>
        <w:t xml:space="preserve"> </w:t>
      </w:r>
      <w:r w:rsidRPr="0026602D">
        <w:rPr>
          <w:rFonts w:ascii="Times New Roman" w:hAnsi="Times New Roman" w:cs="Times New Roman"/>
          <w:sz w:val="24"/>
          <w:szCs w:val="24"/>
          <w:lang w:eastAsia="es-MX"/>
        </w:rPr>
        <w:t>En atención al punto 1, la Secretaría leerá la introducción, los antecedentes y los resolutivos del dictamen de la iniciativa con proyecto de decreto</w:t>
      </w:r>
      <w:r w:rsidR="00267868" w:rsidRPr="0026602D">
        <w:rPr>
          <w:rFonts w:ascii="Times New Roman" w:hAnsi="Times New Roman" w:cs="Times New Roman"/>
          <w:sz w:val="24"/>
          <w:szCs w:val="24"/>
          <w:lang w:eastAsia="es-MX"/>
        </w:rPr>
        <w:t>,</w:t>
      </w:r>
      <w:r w:rsidRPr="0026602D">
        <w:rPr>
          <w:rFonts w:ascii="Times New Roman" w:hAnsi="Times New Roman" w:cs="Times New Roman"/>
          <w:sz w:val="24"/>
          <w:szCs w:val="24"/>
          <w:lang w:eastAsia="es-MX"/>
        </w:rPr>
        <w:t xml:space="preserve"> por el que se reforman las fracciones IV, 46 y 47, recorriendo la numeración subsecuente del artículo 5.3 el artículo 5.6 y la fracción II del artículo 5.26, todos del Libro Quinto del Código Administrativo del Estado de México, presentada por la diputada Edith Marisol Mercado Torres, en nombre del Grupo Parlamentario del Partido morena.</w:t>
      </w:r>
    </w:p>
    <w:p w:rsidR="00A073F0" w:rsidRPr="0026602D" w:rsidRDefault="00267868" w:rsidP="0026602D">
      <w:pPr>
        <w:pStyle w:val="Sinespaciado"/>
        <w:jc w:val="both"/>
        <w:rPr>
          <w:rFonts w:ascii="Times New Roman" w:hAnsi="Times New Roman" w:cs="Times New Roman"/>
          <w:sz w:val="24"/>
          <w:szCs w:val="24"/>
          <w:lang w:eastAsia="es-MX"/>
        </w:rPr>
      </w:pPr>
      <w:r w:rsidRPr="0026602D">
        <w:rPr>
          <w:rFonts w:ascii="Times New Roman" w:hAnsi="Times New Roman" w:cs="Times New Roman"/>
          <w:sz w:val="24"/>
          <w:szCs w:val="24"/>
        </w:rPr>
        <w:t xml:space="preserve">SECRETARIA DIP. </w:t>
      </w:r>
      <w:r w:rsidR="00A073F0" w:rsidRPr="0026602D">
        <w:rPr>
          <w:rFonts w:ascii="Times New Roman" w:hAnsi="Times New Roman" w:cs="Times New Roman"/>
          <w:sz w:val="24"/>
          <w:szCs w:val="24"/>
        </w:rPr>
        <w:t xml:space="preserve">MYRIAM ROJAS CÁRDENAS. </w:t>
      </w:r>
      <w:r w:rsidR="00A073F0" w:rsidRPr="0026602D">
        <w:rPr>
          <w:rFonts w:ascii="Times New Roman" w:hAnsi="Times New Roman" w:cs="Times New Roman"/>
          <w:sz w:val="24"/>
          <w:szCs w:val="24"/>
          <w:lang w:eastAsia="es-MX"/>
        </w:rPr>
        <w:t>Procedo a la lectura y los anteceden</w:t>
      </w:r>
      <w:r w:rsidR="006C4B13" w:rsidRPr="0026602D">
        <w:rPr>
          <w:rFonts w:ascii="Times New Roman" w:hAnsi="Times New Roman" w:cs="Times New Roman"/>
          <w:sz w:val="24"/>
          <w:szCs w:val="24"/>
          <w:lang w:eastAsia="es-MX"/>
        </w:rPr>
        <w:t>tes y resolutivos del dictamen.</w:t>
      </w:r>
    </w:p>
    <w:p w:rsidR="006C4B13" w:rsidRPr="0026602D" w:rsidRDefault="006C4B13" w:rsidP="0026602D">
      <w:pPr>
        <w:pStyle w:val="Sinespaciado"/>
        <w:jc w:val="center"/>
        <w:rPr>
          <w:rFonts w:ascii="Times New Roman" w:hAnsi="Times New Roman" w:cs="Times New Roman"/>
          <w:sz w:val="24"/>
        </w:rPr>
      </w:pPr>
      <w:r w:rsidRPr="0026602D">
        <w:rPr>
          <w:rFonts w:ascii="Times New Roman" w:hAnsi="Times New Roman" w:cs="Times New Roman"/>
          <w:sz w:val="24"/>
        </w:rPr>
        <w:t>DICTAMEN</w:t>
      </w:r>
    </w:p>
    <w:p w:rsidR="006C4B13" w:rsidRPr="0026602D" w:rsidRDefault="006C4B13" w:rsidP="0026602D">
      <w:pPr>
        <w:pStyle w:val="Sinespaciado"/>
        <w:jc w:val="both"/>
        <w:rPr>
          <w:rFonts w:ascii="Times New Roman" w:hAnsi="Times New Roman" w:cs="Times New Roman"/>
          <w:sz w:val="24"/>
          <w:szCs w:val="24"/>
          <w:lang w:eastAsia="es-MX"/>
        </w:rPr>
      </w:pPr>
    </w:p>
    <w:p w:rsidR="00A073F0" w:rsidRPr="0026602D" w:rsidRDefault="00A073F0" w:rsidP="0026602D">
      <w:pPr>
        <w:pStyle w:val="Sinespaciado"/>
        <w:ind w:firstLine="708"/>
        <w:jc w:val="both"/>
        <w:rPr>
          <w:rFonts w:ascii="Times New Roman" w:hAnsi="Times New Roman" w:cs="Times New Roman"/>
          <w:sz w:val="24"/>
          <w:szCs w:val="24"/>
          <w:lang w:eastAsia="es-MX"/>
        </w:rPr>
      </w:pPr>
      <w:r w:rsidRPr="0026602D">
        <w:rPr>
          <w:rFonts w:ascii="Times New Roman" w:hAnsi="Times New Roman" w:cs="Times New Roman"/>
          <w:sz w:val="24"/>
          <w:szCs w:val="24"/>
          <w:lang w:eastAsia="es-MX"/>
        </w:rPr>
        <w:t>formulado a la iniciativa con proyecto de decreto por el que se reforman las fracciones IV, 46 y 47, recorriendo la numeración subsecuente del artículo 5.3, el artículo 5.6 y la fracción II del artículo 5.26, todos del Libro Quinto del Código Administrativo del Estado de México, presentada por la diputada Edith Marisol Mercado Torres, en nombre del Grupo Pa</w:t>
      </w:r>
      <w:r w:rsidR="00565875" w:rsidRPr="0026602D">
        <w:rPr>
          <w:rFonts w:ascii="Times New Roman" w:hAnsi="Times New Roman" w:cs="Times New Roman"/>
          <w:sz w:val="24"/>
          <w:szCs w:val="24"/>
          <w:lang w:eastAsia="es-MX"/>
        </w:rPr>
        <w:t>rlamentario del Partido morena.</w:t>
      </w:r>
    </w:p>
    <w:p w:rsidR="00A073F0" w:rsidRPr="0026602D" w:rsidRDefault="00565875" w:rsidP="0026602D">
      <w:pPr>
        <w:pStyle w:val="Sinespaciado"/>
        <w:rPr>
          <w:rFonts w:ascii="Times New Roman" w:hAnsi="Times New Roman" w:cs="Times New Roman"/>
          <w:sz w:val="24"/>
          <w:szCs w:val="24"/>
          <w:lang w:eastAsia="es-MX"/>
        </w:rPr>
      </w:pPr>
      <w:r w:rsidRPr="0026602D">
        <w:rPr>
          <w:rFonts w:ascii="Times New Roman" w:hAnsi="Times New Roman" w:cs="Times New Roman"/>
          <w:sz w:val="24"/>
          <w:szCs w:val="24"/>
          <w:lang w:eastAsia="es-MX"/>
        </w:rPr>
        <w:tab/>
      </w:r>
      <w:r w:rsidR="00A073F0" w:rsidRPr="0026602D">
        <w:rPr>
          <w:rFonts w:ascii="Times New Roman" w:hAnsi="Times New Roman" w:cs="Times New Roman"/>
          <w:sz w:val="24"/>
          <w:szCs w:val="24"/>
          <w:lang w:eastAsia="es-MX"/>
        </w:rPr>
        <w:t>HONORABLE ASAMBLEA</w:t>
      </w:r>
    </w:p>
    <w:p w:rsidR="00531836" w:rsidRPr="0026602D" w:rsidRDefault="00A073F0" w:rsidP="0026602D">
      <w:pPr>
        <w:pStyle w:val="Sinespaciado"/>
        <w:ind w:firstLine="708"/>
        <w:jc w:val="both"/>
        <w:rPr>
          <w:rFonts w:ascii="Times New Roman" w:hAnsi="Times New Roman" w:cs="Times New Roman"/>
          <w:sz w:val="24"/>
          <w:szCs w:val="24"/>
        </w:rPr>
      </w:pPr>
      <w:r w:rsidRPr="0026602D">
        <w:rPr>
          <w:rFonts w:ascii="Times New Roman" w:hAnsi="Times New Roman" w:cs="Times New Roman"/>
          <w:sz w:val="24"/>
          <w:szCs w:val="24"/>
          <w:lang w:eastAsia="es-MX"/>
        </w:rPr>
        <w:t xml:space="preserve">La Presidencia de la LXI Legislatura remitió a la Comisión Legislativa de Desarrollo Urbano para su estudio y dictaminar en la iniciativa con proyecto de decreto por el que se reforman las fracciones IV, 46 y 47, Recorriendo la enumeración subsecuente del artículo 5.3, el artículo 5,6 y la fracción II del artículo 5.26, todos del Libro Quinto del Código Administrativo del Estado de México, presentada por la diputada </w:t>
      </w:r>
      <w:r w:rsidR="00621E18" w:rsidRPr="0026602D">
        <w:rPr>
          <w:rFonts w:ascii="Times New Roman" w:hAnsi="Times New Roman" w:cs="Times New Roman"/>
          <w:sz w:val="24"/>
          <w:szCs w:val="24"/>
          <w:lang w:eastAsia="es-MX"/>
        </w:rPr>
        <w:t xml:space="preserve">Edith </w:t>
      </w:r>
      <w:r w:rsidRPr="0026602D">
        <w:rPr>
          <w:rFonts w:ascii="Times New Roman" w:hAnsi="Times New Roman" w:cs="Times New Roman"/>
          <w:sz w:val="24"/>
          <w:szCs w:val="24"/>
          <w:lang w:eastAsia="es-MX"/>
        </w:rPr>
        <w:t xml:space="preserve">Marisol Mercado Torres </w:t>
      </w:r>
      <w:r w:rsidR="00621E18" w:rsidRPr="0026602D">
        <w:rPr>
          <w:rFonts w:ascii="Times New Roman" w:hAnsi="Times New Roman" w:cs="Times New Roman"/>
          <w:sz w:val="24"/>
          <w:szCs w:val="24"/>
          <w:lang w:eastAsia="es-MX"/>
        </w:rPr>
        <w:t xml:space="preserve">en nombre del Grupo </w:t>
      </w:r>
      <w:r w:rsidR="002B2BE4" w:rsidRPr="0026602D">
        <w:rPr>
          <w:rFonts w:ascii="Times New Roman" w:hAnsi="Times New Roman" w:cs="Times New Roman"/>
          <w:sz w:val="24"/>
          <w:szCs w:val="24"/>
        </w:rPr>
        <w:t>Pa</w:t>
      </w:r>
      <w:r w:rsidR="00531836" w:rsidRPr="0026602D">
        <w:rPr>
          <w:rFonts w:ascii="Times New Roman" w:hAnsi="Times New Roman" w:cs="Times New Roman"/>
          <w:sz w:val="24"/>
          <w:szCs w:val="24"/>
        </w:rPr>
        <w:t>rlamentario del Partido morena.</w:t>
      </w:r>
    </w:p>
    <w:p w:rsidR="002B2BE4" w:rsidRPr="0026602D" w:rsidRDefault="00531836" w:rsidP="0026602D">
      <w:pPr>
        <w:pStyle w:val="Sinespaciado"/>
        <w:ind w:firstLine="708"/>
        <w:jc w:val="both"/>
        <w:rPr>
          <w:rFonts w:ascii="Times New Roman" w:hAnsi="Times New Roman" w:cs="Times New Roman"/>
          <w:sz w:val="24"/>
          <w:szCs w:val="24"/>
          <w:lang w:eastAsia="es-MX"/>
        </w:rPr>
      </w:pPr>
      <w:r w:rsidRPr="0026602D">
        <w:rPr>
          <w:rFonts w:ascii="Times New Roman" w:hAnsi="Times New Roman" w:cs="Times New Roman"/>
          <w:sz w:val="24"/>
          <w:szCs w:val="24"/>
        </w:rPr>
        <w:t xml:space="preserve">Desarrollado </w:t>
      </w:r>
      <w:r w:rsidR="002B2BE4" w:rsidRPr="0026602D">
        <w:rPr>
          <w:rFonts w:ascii="Times New Roman" w:hAnsi="Times New Roman" w:cs="Times New Roman"/>
          <w:sz w:val="24"/>
          <w:szCs w:val="24"/>
        </w:rPr>
        <w:t xml:space="preserve">el estudio de la iniciativa y suficientemente discutido en la </w:t>
      </w:r>
      <w:r w:rsidR="008C5F95" w:rsidRPr="0026602D">
        <w:rPr>
          <w:rFonts w:ascii="Times New Roman" w:hAnsi="Times New Roman" w:cs="Times New Roman"/>
          <w:sz w:val="24"/>
          <w:szCs w:val="24"/>
        </w:rPr>
        <w:t xml:space="preserve">Comisión Legislativa </w:t>
      </w:r>
      <w:r w:rsidR="002B2BE4" w:rsidRPr="0026602D">
        <w:rPr>
          <w:rFonts w:ascii="Times New Roman" w:hAnsi="Times New Roman" w:cs="Times New Roman"/>
          <w:sz w:val="24"/>
          <w:szCs w:val="24"/>
        </w:rPr>
        <w:t>nos permitimos con fundamento en lo establecido en los artículos 68, 70 y 82 de la Ley Orgánica del Poder Legislativo, en relación con lo dispuesto en los artículos 13 A, 70, 73, 75, 78, 79 y 80 del Reglamento, someter a la aprobación de la Legislatura el siguiente:</w:t>
      </w:r>
    </w:p>
    <w:p w:rsidR="002B2BE4" w:rsidRPr="0026602D" w:rsidRDefault="002B2BE4" w:rsidP="0026602D">
      <w:pPr>
        <w:pStyle w:val="Sinespaciado"/>
        <w:jc w:val="center"/>
        <w:rPr>
          <w:rFonts w:ascii="Times New Roman" w:hAnsi="Times New Roman" w:cs="Times New Roman"/>
          <w:sz w:val="24"/>
          <w:szCs w:val="24"/>
        </w:rPr>
      </w:pPr>
      <w:r w:rsidRPr="0026602D">
        <w:rPr>
          <w:rFonts w:ascii="Times New Roman" w:hAnsi="Times New Roman" w:cs="Times New Roman"/>
          <w:sz w:val="24"/>
          <w:szCs w:val="24"/>
        </w:rPr>
        <w:t>DICTAMEN</w:t>
      </w:r>
    </w:p>
    <w:p w:rsidR="002B2BE4" w:rsidRPr="0026602D" w:rsidRDefault="006C4B13" w:rsidP="0026602D">
      <w:pPr>
        <w:pStyle w:val="Sinespaciado"/>
        <w:rPr>
          <w:rFonts w:ascii="Times New Roman" w:hAnsi="Times New Roman" w:cs="Times New Roman"/>
          <w:sz w:val="24"/>
          <w:szCs w:val="24"/>
        </w:rPr>
      </w:pPr>
      <w:r w:rsidRPr="0026602D">
        <w:rPr>
          <w:rFonts w:ascii="Times New Roman" w:hAnsi="Times New Roman" w:cs="Times New Roman"/>
          <w:sz w:val="24"/>
          <w:szCs w:val="24"/>
        </w:rPr>
        <w:tab/>
      </w:r>
      <w:r w:rsidR="002B2BE4" w:rsidRPr="0026602D">
        <w:rPr>
          <w:rFonts w:ascii="Times New Roman" w:hAnsi="Times New Roman" w:cs="Times New Roman"/>
          <w:sz w:val="24"/>
          <w:szCs w:val="24"/>
        </w:rPr>
        <w:t>ANTECEDENTES</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1. En la fecha 24 de noviembre del 2022</w:t>
      </w:r>
      <w:r w:rsidR="00FD00EB" w:rsidRPr="0026602D">
        <w:rPr>
          <w:rFonts w:ascii="Times New Roman" w:hAnsi="Times New Roman" w:cs="Times New Roman"/>
          <w:sz w:val="24"/>
          <w:szCs w:val="24"/>
        </w:rPr>
        <w:t>,</w:t>
      </w:r>
      <w:r w:rsidRPr="0026602D">
        <w:rPr>
          <w:rFonts w:ascii="Times New Roman" w:hAnsi="Times New Roman" w:cs="Times New Roman"/>
          <w:sz w:val="24"/>
          <w:szCs w:val="24"/>
        </w:rPr>
        <w:t xml:space="preserve"> la diputada Edith </w:t>
      </w:r>
      <w:r w:rsidR="00017C59" w:rsidRPr="0026602D">
        <w:rPr>
          <w:rFonts w:ascii="Times New Roman" w:hAnsi="Times New Roman" w:cs="Times New Roman"/>
          <w:sz w:val="24"/>
          <w:szCs w:val="24"/>
        </w:rPr>
        <w:t>Marisol Mercado</w:t>
      </w:r>
      <w:r w:rsidRPr="0026602D">
        <w:rPr>
          <w:rFonts w:ascii="Times New Roman" w:hAnsi="Times New Roman" w:cs="Times New Roman"/>
          <w:sz w:val="24"/>
          <w:szCs w:val="24"/>
        </w:rPr>
        <w:t xml:space="preserve"> del Grupo Parlamentario monera, presentó a la LXI Legislatura del Estado de México en uso del derecho de iniciativa legislativa</w:t>
      </w:r>
      <w:r w:rsidR="00017C59" w:rsidRPr="0026602D">
        <w:rPr>
          <w:rFonts w:ascii="Times New Roman" w:hAnsi="Times New Roman" w:cs="Times New Roman"/>
          <w:sz w:val="24"/>
          <w:szCs w:val="24"/>
        </w:rPr>
        <w:t>,</w:t>
      </w:r>
      <w:r w:rsidRPr="0026602D">
        <w:rPr>
          <w:rFonts w:ascii="Times New Roman" w:hAnsi="Times New Roman" w:cs="Times New Roman"/>
          <w:sz w:val="24"/>
          <w:szCs w:val="24"/>
        </w:rPr>
        <w:t xml:space="preserve"> contenido en los artículos 51 fracción II de la Constitución Política del Estado Libre y Soberano de México, 28 fracción I de la Ley Orgánica del Poder Legislativo del Estado Libre y Soberano de México, presentó la iniciativa con proyecto de decreto.</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2. En la referida sesión fue enviada la iniciativa con proyecto de decreto a la Comisión Legislativa de Desarrollo Urbano para el estudio y dictamen.</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3. El día 24 de noviembre del 2022 mediante oficio</w:t>
      </w:r>
      <w:r w:rsidR="00FD00EB" w:rsidRPr="0026602D">
        <w:rPr>
          <w:rFonts w:ascii="Times New Roman" w:hAnsi="Times New Roman" w:cs="Times New Roman"/>
          <w:sz w:val="24"/>
          <w:szCs w:val="24"/>
        </w:rPr>
        <w:t>,</w:t>
      </w:r>
      <w:r w:rsidRPr="0026602D">
        <w:rPr>
          <w:rFonts w:ascii="Times New Roman" w:hAnsi="Times New Roman" w:cs="Times New Roman"/>
          <w:sz w:val="24"/>
          <w:szCs w:val="24"/>
        </w:rPr>
        <w:t xml:space="preserve"> los Secretarios de la Directiva de la LXI Legislatura entregaron la iniciativa con proyecto de decreto al Presidente de la Comisión Legislativa de Desarrollo Urbano.</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4. Con apego al proceso legislativo ordinario</w:t>
      </w:r>
      <w:r w:rsidR="00FD00EB" w:rsidRPr="0026602D">
        <w:rPr>
          <w:rFonts w:ascii="Times New Roman" w:hAnsi="Times New Roman" w:cs="Times New Roman"/>
          <w:sz w:val="24"/>
          <w:szCs w:val="24"/>
        </w:rPr>
        <w:t>,</w:t>
      </w:r>
      <w:r w:rsidRPr="0026602D">
        <w:rPr>
          <w:rFonts w:ascii="Times New Roman" w:hAnsi="Times New Roman" w:cs="Times New Roman"/>
          <w:sz w:val="24"/>
          <w:szCs w:val="24"/>
        </w:rPr>
        <w:t xml:space="preserve"> el secretario técnico de la comisión legislativa</w:t>
      </w:r>
      <w:r w:rsidR="00017C59" w:rsidRPr="0026602D">
        <w:rPr>
          <w:rFonts w:ascii="Times New Roman" w:hAnsi="Times New Roman" w:cs="Times New Roman"/>
          <w:sz w:val="24"/>
          <w:szCs w:val="24"/>
        </w:rPr>
        <w:t>,</w:t>
      </w:r>
      <w:r w:rsidRPr="0026602D">
        <w:rPr>
          <w:rFonts w:ascii="Times New Roman" w:hAnsi="Times New Roman" w:cs="Times New Roman"/>
          <w:sz w:val="24"/>
          <w:szCs w:val="24"/>
        </w:rPr>
        <w:t xml:space="preserve"> distribuyó copia íntegra de la iniciativa con proyecto de decreto a cada integrante de la Comisión Legislativa de Desarrollo Urbano.</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5. El día 14 de marzo del 2023, la Comisión Legislativa de Desarrollo Urbano inició el análisis de la iniciativa con proyecto de decreto y analizó reunión de trabajo, de igual forma, el día 21 de marzo del año en curso celebró reunión de dictamen.</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6. Como resultado del estudio de la iniciativa con proyecto de decreto</w:t>
      </w:r>
      <w:r w:rsidR="00FD00EB" w:rsidRPr="0026602D">
        <w:rPr>
          <w:rFonts w:ascii="Times New Roman" w:hAnsi="Times New Roman" w:cs="Times New Roman"/>
          <w:sz w:val="24"/>
          <w:szCs w:val="24"/>
        </w:rPr>
        <w:t>,</w:t>
      </w:r>
      <w:r w:rsidRPr="0026602D">
        <w:rPr>
          <w:rFonts w:ascii="Times New Roman" w:hAnsi="Times New Roman" w:cs="Times New Roman"/>
          <w:sz w:val="24"/>
          <w:szCs w:val="24"/>
        </w:rPr>
        <w:t xml:space="preserve"> se determinó incorporar dentro de las áreas no urbanizadas a las tierras de alto rendimiento preferentemente forestal, asimismo, adicionar las definiciones de terreno forestal y del terreno preferentemente forestal, también precisar que las tierras preferentemente forestales, deberán utilizarse </w:t>
      </w:r>
      <w:r w:rsidRPr="0026602D">
        <w:rPr>
          <w:rFonts w:ascii="Times New Roman" w:hAnsi="Times New Roman" w:cs="Times New Roman"/>
          <w:sz w:val="24"/>
          <w:szCs w:val="24"/>
        </w:rPr>
        <w:lastRenderedPageBreak/>
        <w:t>preferentemente en dichas actividades o fines, de igual forma, se dispuso que se evitará el crecimiento habitacional hacia áreas de alto o mediano aprovechamiento, preferentemente forestal.</w:t>
      </w:r>
    </w:p>
    <w:p w:rsidR="002B2BE4" w:rsidRPr="0026602D" w:rsidRDefault="002B2BE4" w:rsidP="0026602D">
      <w:pPr>
        <w:pStyle w:val="Sinespaciado"/>
        <w:jc w:val="center"/>
        <w:rPr>
          <w:rFonts w:ascii="Times New Roman" w:hAnsi="Times New Roman" w:cs="Times New Roman"/>
          <w:sz w:val="24"/>
          <w:szCs w:val="24"/>
        </w:rPr>
      </w:pPr>
      <w:r w:rsidRPr="0026602D">
        <w:rPr>
          <w:rFonts w:ascii="Times New Roman" w:hAnsi="Times New Roman" w:cs="Times New Roman"/>
          <w:sz w:val="24"/>
          <w:szCs w:val="24"/>
        </w:rPr>
        <w:t>RESOLUTIVOS</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PRIMERO. Es de aprobarse en lo conducente en términos del proyecto de decreto elaborado</w:t>
      </w:r>
      <w:r w:rsidR="008B0BE9" w:rsidRPr="0026602D">
        <w:rPr>
          <w:rFonts w:ascii="Times New Roman" w:hAnsi="Times New Roman" w:cs="Times New Roman"/>
          <w:sz w:val="24"/>
          <w:szCs w:val="24"/>
        </w:rPr>
        <w:t>,</w:t>
      </w:r>
      <w:r w:rsidRPr="0026602D">
        <w:rPr>
          <w:rFonts w:ascii="Times New Roman" w:hAnsi="Times New Roman" w:cs="Times New Roman"/>
          <w:sz w:val="24"/>
          <w:szCs w:val="24"/>
        </w:rPr>
        <w:t xml:space="preserve"> la iniciativa con proyecto de decreto que reforma el Libro Quinto del Código Administrativo del Estado de México, presentada por la diputada Edith Marisol Mercado Torres, en nombre del Grupo Parlamentario de morena.</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SEGUNDO. Se adjunta el proyecto de decreto para los efectos procedentes.</w:t>
      </w:r>
    </w:p>
    <w:p w:rsidR="002B2BE4" w:rsidRPr="0026602D" w:rsidRDefault="002B2BE4" w:rsidP="0026602D">
      <w:pPr>
        <w:pStyle w:val="Sinespaciado"/>
        <w:rPr>
          <w:rFonts w:ascii="Times New Roman" w:hAnsi="Times New Roman" w:cs="Times New Roman"/>
          <w:sz w:val="24"/>
          <w:szCs w:val="24"/>
        </w:rPr>
      </w:pPr>
      <w:r w:rsidRPr="0026602D">
        <w:rPr>
          <w:rFonts w:ascii="Times New Roman" w:hAnsi="Times New Roman" w:cs="Times New Roman"/>
          <w:sz w:val="24"/>
          <w:szCs w:val="24"/>
        </w:rPr>
        <w:tab/>
        <w:t>TERCERO. Previa aprobación por la Legislatura, remítase al Titular del Ejecutivo Estatal.</w:t>
      </w:r>
    </w:p>
    <w:p w:rsidR="002B2BE4" w:rsidRPr="0026602D" w:rsidRDefault="002B2BE4" w:rsidP="0026602D">
      <w:pPr>
        <w:pStyle w:val="Sinespaciado"/>
        <w:rPr>
          <w:rFonts w:ascii="Times New Roman" w:hAnsi="Times New Roman" w:cs="Times New Roman"/>
          <w:sz w:val="24"/>
          <w:szCs w:val="24"/>
        </w:rPr>
      </w:pPr>
      <w:r w:rsidRPr="0026602D">
        <w:rPr>
          <w:rFonts w:ascii="Times New Roman" w:hAnsi="Times New Roman" w:cs="Times New Roman"/>
          <w:sz w:val="24"/>
          <w:szCs w:val="24"/>
        </w:rPr>
        <w:tab/>
        <w:t xml:space="preserve">Dado en el Palacio del Poder Legislativo, en la </w:t>
      </w:r>
      <w:r w:rsidR="008B0BE9" w:rsidRPr="0026602D">
        <w:rPr>
          <w:rFonts w:ascii="Times New Roman" w:hAnsi="Times New Roman" w:cs="Times New Roman"/>
          <w:sz w:val="24"/>
          <w:szCs w:val="24"/>
        </w:rPr>
        <w:t xml:space="preserve">Ciudad </w:t>
      </w:r>
      <w:r w:rsidRPr="0026602D">
        <w:rPr>
          <w:rFonts w:ascii="Times New Roman" w:hAnsi="Times New Roman" w:cs="Times New Roman"/>
          <w:sz w:val="24"/>
          <w:szCs w:val="24"/>
        </w:rPr>
        <w:t xml:space="preserve">de Toluca de Lerdo, </w:t>
      </w:r>
      <w:r w:rsidR="008B0BE9" w:rsidRPr="0026602D">
        <w:rPr>
          <w:rFonts w:ascii="Times New Roman" w:hAnsi="Times New Roman" w:cs="Times New Roman"/>
          <w:sz w:val="24"/>
          <w:szCs w:val="24"/>
        </w:rPr>
        <w:t xml:space="preserve">Capital </w:t>
      </w:r>
      <w:r w:rsidRPr="0026602D">
        <w:rPr>
          <w:rFonts w:ascii="Times New Roman" w:hAnsi="Times New Roman" w:cs="Times New Roman"/>
          <w:sz w:val="24"/>
          <w:szCs w:val="24"/>
        </w:rPr>
        <w:t>del Estado de México, a los veintidós días del mes de marzo del dos mil veintitrés.</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Es cuanto Presidente.</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PRESIDENTE DIP. FRANCISCO ROJAS CANO. Muchas gracias.</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ab/>
        <w:t>Leídos los antecedentes, abro la discusión en lo general del dictamen y del proyecto de decreto y consulto a los integrantes de la Comisión de Desarrollo Urbano</w:t>
      </w:r>
      <w:r w:rsidR="008B0BE9" w:rsidRPr="0026602D">
        <w:rPr>
          <w:rFonts w:ascii="Times New Roman" w:hAnsi="Times New Roman" w:cs="Times New Roman"/>
          <w:sz w:val="24"/>
          <w:szCs w:val="24"/>
        </w:rPr>
        <w:t>, sí</w:t>
      </w:r>
      <w:r w:rsidRPr="0026602D">
        <w:rPr>
          <w:rFonts w:ascii="Times New Roman" w:hAnsi="Times New Roman" w:cs="Times New Roman"/>
          <w:sz w:val="24"/>
          <w:szCs w:val="24"/>
        </w:rPr>
        <w:t xml:space="preserve"> desean hacer uso de la palabra ¿No tenemos participaciones?</w:t>
      </w:r>
    </w:p>
    <w:p w:rsidR="002B2BE4" w:rsidRPr="0026602D" w:rsidRDefault="002B2BE4" w:rsidP="0026602D">
      <w:pPr>
        <w:pStyle w:val="Sinespaciado"/>
        <w:ind w:firstLine="708"/>
        <w:jc w:val="both"/>
        <w:rPr>
          <w:rFonts w:ascii="Times New Roman" w:hAnsi="Times New Roman" w:cs="Times New Roman"/>
          <w:sz w:val="24"/>
          <w:szCs w:val="24"/>
        </w:rPr>
      </w:pPr>
      <w:r w:rsidRPr="0026602D">
        <w:rPr>
          <w:rFonts w:ascii="Times New Roman" w:hAnsi="Times New Roman" w:cs="Times New Roman"/>
          <w:sz w:val="24"/>
          <w:szCs w:val="24"/>
        </w:rPr>
        <w:t>Consulto a los integrantes de la comisión</w:t>
      </w:r>
      <w:r w:rsidR="009477C5" w:rsidRPr="0026602D">
        <w:rPr>
          <w:rFonts w:ascii="Times New Roman" w:hAnsi="Times New Roman" w:cs="Times New Roman"/>
          <w:sz w:val="24"/>
          <w:szCs w:val="24"/>
        </w:rPr>
        <w:t>, sí</w:t>
      </w:r>
      <w:r w:rsidRPr="0026602D">
        <w:rPr>
          <w:rFonts w:ascii="Times New Roman" w:hAnsi="Times New Roman" w:cs="Times New Roman"/>
          <w:sz w:val="24"/>
          <w:szCs w:val="24"/>
        </w:rPr>
        <w:t xml:space="preserve"> son de aprobarse en lo general el dictamen y el proyecto de decreto y pido a la Secretarí</w:t>
      </w:r>
      <w:r w:rsidR="00E63816" w:rsidRPr="0026602D">
        <w:rPr>
          <w:rFonts w:ascii="Times New Roman" w:hAnsi="Times New Roman" w:cs="Times New Roman"/>
          <w:sz w:val="24"/>
          <w:szCs w:val="24"/>
        </w:rPr>
        <w:t>a recabe la votación nominal, sí</w:t>
      </w:r>
      <w:r w:rsidRPr="0026602D">
        <w:rPr>
          <w:rFonts w:ascii="Times New Roman" w:hAnsi="Times New Roman" w:cs="Times New Roman"/>
          <w:sz w:val="24"/>
          <w:szCs w:val="24"/>
        </w:rPr>
        <w:t xml:space="preserve"> alguien desea separar algún artículo por favor sírvase indicarlo.</w:t>
      </w:r>
    </w:p>
    <w:p w:rsidR="002B2BE4" w:rsidRPr="0026602D" w:rsidRDefault="002B2BE4"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SECRETARIA DIP. MYRIAM CÁRDENAS ROJAS. Procedo a recabar la votación.</w:t>
      </w:r>
    </w:p>
    <w:p w:rsidR="00853E05" w:rsidRPr="0026602D" w:rsidRDefault="002B2BE4" w:rsidP="0026602D">
      <w:pPr>
        <w:pStyle w:val="Sinespaciado"/>
        <w:jc w:val="center"/>
        <w:rPr>
          <w:rFonts w:ascii="Times New Roman" w:hAnsi="Times New Roman" w:cs="Times New Roman"/>
          <w:sz w:val="24"/>
          <w:szCs w:val="24"/>
        </w:rPr>
      </w:pPr>
      <w:r w:rsidRPr="0026602D">
        <w:rPr>
          <w:rFonts w:ascii="Times New Roman" w:hAnsi="Times New Roman" w:cs="Times New Roman"/>
          <w:sz w:val="24"/>
          <w:szCs w:val="24"/>
        </w:rPr>
        <w:t>COMISIÓN DE DESARROLLO URBANO</w:t>
      </w:r>
    </w:p>
    <w:p w:rsidR="00853E05" w:rsidRPr="0026602D" w:rsidRDefault="002B2BE4" w:rsidP="0026602D">
      <w:pPr>
        <w:pStyle w:val="Sinespaciado"/>
        <w:jc w:val="center"/>
        <w:rPr>
          <w:rFonts w:ascii="Times New Roman" w:hAnsi="Times New Roman" w:cs="Times New Roman"/>
          <w:i/>
          <w:sz w:val="24"/>
          <w:szCs w:val="24"/>
        </w:rPr>
      </w:pPr>
      <w:r w:rsidRPr="0026602D">
        <w:rPr>
          <w:rFonts w:ascii="Times New Roman" w:hAnsi="Times New Roman" w:cs="Times New Roman"/>
          <w:i/>
          <w:sz w:val="24"/>
          <w:szCs w:val="24"/>
        </w:rPr>
        <w:t>(Votación nominal)</w:t>
      </w:r>
    </w:p>
    <w:p w:rsidR="00792F53" w:rsidRPr="0026602D" w:rsidRDefault="00792F53"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SECRETARIA DIP. MYRIAM CÁRDENAS ROJAS. El dictamen y el proyecto de decreto han sido aprobados en lo general por mayoría de votos.</w:t>
      </w:r>
    </w:p>
    <w:p w:rsidR="00792F53" w:rsidRPr="0026602D" w:rsidRDefault="00792F53"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PRESIDENTE DIP. FRANCISCO ROJAS CANO. Se acu</w:t>
      </w:r>
      <w:r w:rsidR="00C509C2" w:rsidRPr="0026602D">
        <w:rPr>
          <w:rFonts w:ascii="Times New Roman" w:hAnsi="Times New Roman" w:cs="Times New Roman"/>
          <w:sz w:val="24"/>
          <w:szCs w:val="24"/>
        </w:rPr>
        <w:t>e</w:t>
      </w:r>
      <w:r w:rsidRPr="0026602D">
        <w:rPr>
          <w:rFonts w:ascii="Times New Roman" w:hAnsi="Times New Roman" w:cs="Times New Roman"/>
          <w:sz w:val="24"/>
          <w:szCs w:val="24"/>
        </w:rPr>
        <w:t>rda la aprobación en lo general del dictamen y el proyecto de decreto, se tiene también por aprobados en lo particular.</w:t>
      </w:r>
    </w:p>
    <w:p w:rsidR="008042B9" w:rsidRPr="0026602D" w:rsidRDefault="00792F53" w:rsidP="0026602D">
      <w:pPr>
        <w:pStyle w:val="Sinespaciado"/>
        <w:ind w:firstLine="708"/>
        <w:jc w:val="both"/>
        <w:rPr>
          <w:rFonts w:ascii="Times New Roman" w:hAnsi="Times New Roman" w:cs="Times New Roman"/>
          <w:sz w:val="24"/>
          <w:szCs w:val="24"/>
        </w:rPr>
      </w:pPr>
      <w:r w:rsidRPr="0026602D">
        <w:rPr>
          <w:rFonts w:ascii="Times New Roman" w:hAnsi="Times New Roman" w:cs="Times New Roman"/>
          <w:sz w:val="24"/>
          <w:szCs w:val="24"/>
        </w:rPr>
        <w:t xml:space="preserve">Quiero aprovechar este momento para agradecer la participación de mis compañeros y manifestar que es importante que la Legislatura atienda e impulse temas relativos en el Desarrollo Urbano en la entidad y se celebra más que la presente iniciativa, busque garantizar el sano desarrollo de medio ambiente, mediante los </w:t>
      </w:r>
      <w:r w:rsidR="008042B9" w:rsidRPr="0026602D">
        <w:rPr>
          <w:rFonts w:ascii="Times New Roman" w:hAnsi="Times New Roman" w:cs="Times New Roman"/>
          <w:sz w:val="24"/>
          <w:szCs w:val="24"/>
        </w:rPr>
        <w:t>Instrumentos Jurídicos,</w:t>
      </w:r>
      <w:r w:rsidRPr="0026602D">
        <w:rPr>
          <w:rFonts w:ascii="Times New Roman" w:hAnsi="Times New Roman" w:cs="Times New Roman"/>
          <w:sz w:val="24"/>
          <w:szCs w:val="24"/>
        </w:rPr>
        <w:t xml:space="preserve"> aplicables al desarrollo; así también quiero agradecer a la diputada ponente a la diputada Edith Marisol Mercado To</w:t>
      </w:r>
      <w:r w:rsidR="008042B9" w:rsidRPr="0026602D">
        <w:rPr>
          <w:rFonts w:ascii="Times New Roman" w:hAnsi="Times New Roman" w:cs="Times New Roman"/>
          <w:sz w:val="24"/>
          <w:szCs w:val="24"/>
        </w:rPr>
        <w:t>rres, por esta gran iniciativa.</w:t>
      </w:r>
    </w:p>
    <w:p w:rsidR="00792F53" w:rsidRPr="0026602D" w:rsidRDefault="008042B9" w:rsidP="0026602D">
      <w:pPr>
        <w:pStyle w:val="Sinespaciado"/>
        <w:ind w:firstLine="708"/>
        <w:jc w:val="both"/>
        <w:rPr>
          <w:rFonts w:ascii="Times New Roman" w:hAnsi="Times New Roman" w:cs="Times New Roman"/>
          <w:sz w:val="24"/>
          <w:szCs w:val="24"/>
        </w:rPr>
      </w:pPr>
      <w:r w:rsidRPr="0026602D">
        <w:rPr>
          <w:rFonts w:ascii="Times New Roman" w:hAnsi="Times New Roman" w:cs="Times New Roman"/>
          <w:sz w:val="24"/>
          <w:szCs w:val="24"/>
        </w:rPr>
        <w:t xml:space="preserve">Es </w:t>
      </w:r>
      <w:r w:rsidR="00792F53" w:rsidRPr="0026602D">
        <w:rPr>
          <w:rFonts w:ascii="Times New Roman" w:hAnsi="Times New Roman" w:cs="Times New Roman"/>
          <w:sz w:val="24"/>
          <w:szCs w:val="24"/>
        </w:rPr>
        <w:t>indispensable programar las ciudades para que crezcan en orden y así evitar efectos negativos en el ser humano y lo más importante que con esto sigamos protegiendo nuestras áreas naturales, para que siguán siendo los pulmones naturales de nuestro estado y sigamos todos captando agua para el día de mañana.</w:t>
      </w:r>
    </w:p>
    <w:p w:rsidR="00792F53" w:rsidRPr="0026602D" w:rsidRDefault="00792F53" w:rsidP="0026602D">
      <w:pPr>
        <w:pStyle w:val="Sinespaciado"/>
        <w:ind w:firstLine="708"/>
        <w:jc w:val="both"/>
        <w:rPr>
          <w:rFonts w:ascii="Times New Roman" w:hAnsi="Times New Roman" w:cs="Times New Roman"/>
          <w:sz w:val="24"/>
          <w:szCs w:val="24"/>
        </w:rPr>
      </w:pPr>
      <w:r w:rsidRPr="0026602D">
        <w:rPr>
          <w:rFonts w:ascii="Times New Roman" w:hAnsi="Times New Roman" w:cs="Times New Roman"/>
          <w:sz w:val="24"/>
          <w:szCs w:val="24"/>
        </w:rPr>
        <w:t>Seria cuanto Secretaría en esta intervención.</w:t>
      </w:r>
    </w:p>
    <w:p w:rsidR="00792F53" w:rsidRPr="0026602D" w:rsidRDefault="00792F53"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SECRETARIA DIP. MYRIAM CÁRDENAS ROJAS. ¿Alguien gusta hacer uso de la palabra?</w:t>
      </w:r>
    </w:p>
    <w:p w:rsidR="00792F53" w:rsidRPr="0026602D" w:rsidRDefault="00792F53" w:rsidP="0026602D">
      <w:pPr>
        <w:pStyle w:val="Sinespaciado"/>
        <w:ind w:firstLine="708"/>
        <w:jc w:val="both"/>
        <w:rPr>
          <w:rFonts w:ascii="Times New Roman" w:hAnsi="Times New Roman" w:cs="Times New Roman"/>
          <w:sz w:val="24"/>
          <w:szCs w:val="24"/>
        </w:rPr>
      </w:pPr>
      <w:r w:rsidRPr="0026602D">
        <w:rPr>
          <w:rFonts w:ascii="Times New Roman" w:hAnsi="Times New Roman" w:cs="Times New Roman"/>
          <w:sz w:val="24"/>
          <w:szCs w:val="24"/>
        </w:rPr>
        <w:t>Hago una corrección en el pasado punto, en donde se aprobó por unanimidad de votos.</w:t>
      </w:r>
    </w:p>
    <w:p w:rsidR="00792F53" w:rsidRPr="0026602D" w:rsidRDefault="00792F53" w:rsidP="0026602D">
      <w:pPr>
        <w:pStyle w:val="Sinespaciado"/>
        <w:ind w:firstLine="708"/>
        <w:jc w:val="both"/>
        <w:rPr>
          <w:rFonts w:ascii="Times New Roman" w:hAnsi="Times New Roman" w:cs="Times New Roman"/>
          <w:sz w:val="24"/>
          <w:szCs w:val="24"/>
        </w:rPr>
      </w:pPr>
      <w:r w:rsidRPr="0026602D">
        <w:rPr>
          <w:rFonts w:ascii="Times New Roman" w:hAnsi="Times New Roman" w:cs="Times New Roman"/>
          <w:sz w:val="24"/>
          <w:szCs w:val="24"/>
        </w:rPr>
        <w:t>Presidente diputado</w:t>
      </w:r>
      <w:r w:rsidR="00EF1151" w:rsidRPr="0026602D">
        <w:rPr>
          <w:rFonts w:ascii="Times New Roman" w:hAnsi="Times New Roman" w:cs="Times New Roman"/>
          <w:sz w:val="24"/>
          <w:szCs w:val="24"/>
        </w:rPr>
        <w:t>,</w:t>
      </w:r>
      <w:r w:rsidRPr="0026602D">
        <w:rPr>
          <w:rFonts w:ascii="Times New Roman" w:hAnsi="Times New Roman" w:cs="Times New Roman"/>
          <w:sz w:val="24"/>
          <w:szCs w:val="24"/>
        </w:rPr>
        <w:t xml:space="preserve"> le informo que los asuntos del orden del día han sido concluidos.</w:t>
      </w:r>
    </w:p>
    <w:p w:rsidR="00792F53" w:rsidRPr="0026602D" w:rsidRDefault="00792F53"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PRESIDENTE DIP. FRANCISCO ROJAS CANO. Registre la Secretaría la asistencia a la reunión.</w:t>
      </w:r>
    </w:p>
    <w:p w:rsidR="00792F53" w:rsidRPr="0026602D" w:rsidRDefault="00792F53"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SECRETARIA DIP. MYRIAM CÁRDENAS ROJAS. Ha sido registrada la asistencia a la reunión.</w:t>
      </w:r>
    </w:p>
    <w:p w:rsidR="00792F53" w:rsidRPr="0026602D" w:rsidRDefault="00792F53"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 xml:space="preserve">PRESIDENTE DIP. FRANCISCO ROJAS CANO. Se levanta la reunión de la Comisión Legislativa de Desarrollo Urbano, siendo las trece horas con cuarenta y un minutos del miércoles veintidós de marzo </w:t>
      </w:r>
      <w:r w:rsidR="00070053" w:rsidRPr="0026602D">
        <w:rPr>
          <w:rFonts w:ascii="Times New Roman" w:hAnsi="Times New Roman" w:cs="Times New Roman"/>
          <w:sz w:val="24"/>
          <w:szCs w:val="24"/>
        </w:rPr>
        <w:t xml:space="preserve">del año dos mil veintitrés y se </w:t>
      </w:r>
      <w:proofErr w:type="gramStart"/>
      <w:r w:rsidR="00070053" w:rsidRPr="0026602D">
        <w:rPr>
          <w:rFonts w:ascii="Times New Roman" w:hAnsi="Times New Roman" w:cs="Times New Roman"/>
          <w:sz w:val="24"/>
          <w:szCs w:val="24"/>
        </w:rPr>
        <w:t>le</w:t>
      </w:r>
      <w:proofErr w:type="gramEnd"/>
      <w:r w:rsidRPr="0026602D">
        <w:rPr>
          <w:rFonts w:ascii="Times New Roman" w:hAnsi="Times New Roman" w:cs="Times New Roman"/>
          <w:sz w:val="24"/>
          <w:szCs w:val="24"/>
        </w:rPr>
        <w:t xml:space="preserve"> pide a los integrantes quedar atentos para la próxima convocatoria.</w:t>
      </w:r>
    </w:p>
    <w:p w:rsidR="00792F53" w:rsidRPr="0026602D" w:rsidRDefault="00792F53" w:rsidP="0026602D">
      <w:pPr>
        <w:pStyle w:val="Sinespaciado"/>
        <w:ind w:firstLine="708"/>
        <w:jc w:val="both"/>
        <w:rPr>
          <w:rFonts w:ascii="Times New Roman" w:hAnsi="Times New Roman" w:cs="Times New Roman"/>
          <w:sz w:val="24"/>
          <w:szCs w:val="24"/>
        </w:rPr>
      </w:pPr>
      <w:r w:rsidRPr="0026602D">
        <w:rPr>
          <w:rFonts w:ascii="Times New Roman" w:hAnsi="Times New Roman" w:cs="Times New Roman"/>
          <w:sz w:val="24"/>
          <w:szCs w:val="24"/>
        </w:rPr>
        <w:t>Muchas gracias queridos compañeros.</w:t>
      </w:r>
    </w:p>
    <w:p w:rsidR="00792F53" w:rsidRPr="0026602D" w:rsidRDefault="00792F53" w:rsidP="0026602D">
      <w:pPr>
        <w:pStyle w:val="Sinespaciado"/>
        <w:jc w:val="both"/>
        <w:rPr>
          <w:rFonts w:ascii="Times New Roman" w:hAnsi="Times New Roman" w:cs="Times New Roman"/>
          <w:sz w:val="24"/>
          <w:szCs w:val="24"/>
        </w:rPr>
      </w:pPr>
      <w:r w:rsidRPr="0026602D">
        <w:rPr>
          <w:rFonts w:ascii="Times New Roman" w:hAnsi="Times New Roman" w:cs="Times New Roman"/>
          <w:sz w:val="24"/>
          <w:szCs w:val="24"/>
        </w:rPr>
        <w:t>SECRETARIA DIP. MYRIAM CÁRDENAS ROJAS. Buenas tardes.</w:t>
      </w:r>
    </w:p>
    <w:p w:rsidR="003B0EA1" w:rsidRPr="0026602D" w:rsidRDefault="003B0EA1" w:rsidP="0026602D">
      <w:pPr>
        <w:spacing w:after="0" w:line="240" w:lineRule="auto"/>
        <w:rPr>
          <w:rFonts w:ascii="Times New Roman" w:hAnsi="Times New Roman" w:cs="Times New Roman"/>
          <w:sz w:val="24"/>
          <w:szCs w:val="24"/>
        </w:rPr>
      </w:pPr>
    </w:p>
    <w:p w:rsidR="00A8569E" w:rsidRPr="0026602D" w:rsidRDefault="00A8569E" w:rsidP="0026602D">
      <w:pPr>
        <w:spacing w:after="0" w:line="240" w:lineRule="auto"/>
        <w:rPr>
          <w:rFonts w:ascii="Times New Roman" w:hAnsi="Times New Roman" w:cs="Times New Roman"/>
          <w:sz w:val="24"/>
          <w:szCs w:val="24"/>
        </w:rPr>
      </w:pPr>
    </w:p>
    <w:sectPr w:rsidR="00A8569E" w:rsidRPr="0026602D" w:rsidSect="004473F7">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44A" w:rsidRDefault="007A144A" w:rsidP="0026602D">
      <w:pPr>
        <w:spacing w:after="0" w:line="240" w:lineRule="auto"/>
      </w:pPr>
      <w:r>
        <w:separator/>
      </w:r>
    </w:p>
  </w:endnote>
  <w:endnote w:type="continuationSeparator" w:id="0">
    <w:p w:rsidR="007A144A" w:rsidRDefault="007A144A" w:rsidP="00266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4359831"/>
      <w:docPartObj>
        <w:docPartGallery w:val="Page Numbers (Bottom of Page)"/>
        <w:docPartUnique/>
      </w:docPartObj>
    </w:sdtPr>
    <w:sdtContent>
      <w:p w:rsidR="0026602D" w:rsidRDefault="0026602D" w:rsidP="0026602D">
        <w:pPr>
          <w:pStyle w:val="Piedepgina"/>
          <w:jc w:val="right"/>
        </w:pPr>
        <w:r>
          <w:fldChar w:fldCharType="begin"/>
        </w:r>
        <w:r>
          <w:instrText>PAGE   \* MERGEFORMAT</w:instrText>
        </w:r>
        <w:r>
          <w:fldChar w:fldCharType="separate"/>
        </w:r>
        <w:r w:rsidRPr="0026602D">
          <w:rPr>
            <w:noProof/>
            <w:lang w:val="es-ES"/>
          </w:rPr>
          <w:t>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44A" w:rsidRDefault="007A144A" w:rsidP="0026602D">
      <w:pPr>
        <w:spacing w:after="0" w:line="240" w:lineRule="auto"/>
      </w:pPr>
      <w:r>
        <w:separator/>
      </w:r>
    </w:p>
  </w:footnote>
  <w:footnote w:type="continuationSeparator" w:id="0">
    <w:p w:rsidR="007A144A" w:rsidRDefault="007A144A" w:rsidP="002660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D409B9"/>
    <w:multiLevelType w:val="hybridMultilevel"/>
    <w:tmpl w:val="759C7562"/>
    <w:lvl w:ilvl="0" w:tplc="0BE0033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17C59"/>
    <w:rsid w:val="00061A97"/>
    <w:rsid w:val="00070053"/>
    <w:rsid w:val="000A11E8"/>
    <w:rsid w:val="000B080E"/>
    <w:rsid w:val="000C0E57"/>
    <w:rsid w:val="001302C8"/>
    <w:rsid w:val="00176352"/>
    <w:rsid w:val="00181DA6"/>
    <w:rsid w:val="001D355C"/>
    <w:rsid w:val="0026602D"/>
    <w:rsid w:val="00267868"/>
    <w:rsid w:val="002B2BE4"/>
    <w:rsid w:val="0034665F"/>
    <w:rsid w:val="003B0EA1"/>
    <w:rsid w:val="003C0E11"/>
    <w:rsid w:val="003D6F66"/>
    <w:rsid w:val="00440A91"/>
    <w:rsid w:val="00442E96"/>
    <w:rsid w:val="004473F7"/>
    <w:rsid w:val="00474CD6"/>
    <w:rsid w:val="004D2416"/>
    <w:rsid w:val="004E72F3"/>
    <w:rsid w:val="00525140"/>
    <w:rsid w:val="00531836"/>
    <w:rsid w:val="00565875"/>
    <w:rsid w:val="00574062"/>
    <w:rsid w:val="006204F7"/>
    <w:rsid w:val="00621E18"/>
    <w:rsid w:val="006C4B13"/>
    <w:rsid w:val="00735D6C"/>
    <w:rsid w:val="00792F53"/>
    <w:rsid w:val="007A05B5"/>
    <w:rsid w:val="007A144A"/>
    <w:rsid w:val="008042B9"/>
    <w:rsid w:val="00853E05"/>
    <w:rsid w:val="00894FF4"/>
    <w:rsid w:val="008B01ED"/>
    <w:rsid w:val="008B0BE9"/>
    <w:rsid w:val="008C5F95"/>
    <w:rsid w:val="009156F3"/>
    <w:rsid w:val="009477C5"/>
    <w:rsid w:val="009707C9"/>
    <w:rsid w:val="009B19D5"/>
    <w:rsid w:val="009E37DD"/>
    <w:rsid w:val="00A073F0"/>
    <w:rsid w:val="00A10AEF"/>
    <w:rsid w:val="00A56D9C"/>
    <w:rsid w:val="00A8569E"/>
    <w:rsid w:val="00AF30CE"/>
    <w:rsid w:val="00B919BD"/>
    <w:rsid w:val="00C509C2"/>
    <w:rsid w:val="00DA6CD4"/>
    <w:rsid w:val="00E63816"/>
    <w:rsid w:val="00EF1151"/>
    <w:rsid w:val="00FD00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44A29"/>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92F53"/>
    <w:pPr>
      <w:spacing w:after="0" w:line="240" w:lineRule="auto"/>
    </w:pPr>
  </w:style>
  <w:style w:type="character" w:customStyle="1" w:styleId="SinespaciadoCar">
    <w:name w:val="Sin espaciado Car"/>
    <w:link w:val="Sinespaciado"/>
    <w:uiPriority w:val="1"/>
    <w:locked/>
    <w:rsid w:val="00792F53"/>
  </w:style>
  <w:style w:type="paragraph" w:styleId="Encabezado">
    <w:name w:val="header"/>
    <w:basedOn w:val="Normal"/>
    <w:link w:val="EncabezadoCar"/>
    <w:uiPriority w:val="99"/>
    <w:unhideWhenUsed/>
    <w:rsid w:val="002660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602D"/>
  </w:style>
  <w:style w:type="paragraph" w:styleId="Piedepgina">
    <w:name w:val="footer"/>
    <w:basedOn w:val="Normal"/>
    <w:link w:val="PiedepginaCar"/>
    <w:uiPriority w:val="99"/>
    <w:unhideWhenUsed/>
    <w:rsid w:val="002660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6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27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1495</Words>
  <Characters>8227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Z400</cp:lastModifiedBy>
  <cp:revision>4</cp:revision>
  <cp:lastPrinted>2023-03-22T20:14:00Z</cp:lastPrinted>
  <dcterms:created xsi:type="dcterms:W3CDTF">2023-03-24T17:09:00Z</dcterms:created>
  <dcterms:modified xsi:type="dcterms:W3CDTF">2023-03-24T18:08:00Z</dcterms:modified>
</cp:coreProperties>
</file>