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44" w:rsidRPr="007F2CAE" w:rsidRDefault="00452E44" w:rsidP="007F2CAE">
      <w:pPr>
        <w:pStyle w:val="Sinespaciad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REUNIÓN DE LAS COMISIONES LEGISLATIVAS DE:</w:t>
      </w:r>
    </w:p>
    <w:p w:rsidR="00452E44" w:rsidRPr="007F2CAE" w:rsidRDefault="00452E44" w:rsidP="007F2CAE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-</w:t>
      </w:r>
      <w:r w:rsidR="00FF551D" w:rsidRPr="007F2CAE">
        <w:rPr>
          <w:rFonts w:ascii="Times New Roman" w:hAnsi="Times New Roman" w:cs="Times New Roman"/>
          <w:sz w:val="24"/>
          <w:szCs w:val="24"/>
        </w:rPr>
        <w:t xml:space="preserve"> </w:t>
      </w:r>
      <w:r w:rsidRPr="007F2CAE">
        <w:rPr>
          <w:rFonts w:ascii="Times New Roman" w:hAnsi="Times New Roman" w:cs="Times New Roman"/>
          <w:sz w:val="24"/>
          <w:szCs w:val="24"/>
        </w:rPr>
        <w:t>GOBERNACIÓN Y PUNTOS CONSTITUCIONALES</w:t>
      </w:r>
    </w:p>
    <w:p w:rsidR="00452E44" w:rsidRPr="007F2CAE" w:rsidRDefault="00452E44" w:rsidP="007F2CAE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-</w:t>
      </w:r>
      <w:r w:rsidR="00FF551D" w:rsidRPr="007F2CAE">
        <w:rPr>
          <w:rFonts w:ascii="Times New Roman" w:hAnsi="Times New Roman" w:cs="Times New Roman"/>
          <w:sz w:val="24"/>
          <w:szCs w:val="24"/>
        </w:rPr>
        <w:t xml:space="preserve"> </w:t>
      </w:r>
      <w:r w:rsidRPr="007F2CAE">
        <w:rPr>
          <w:rFonts w:ascii="Times New Roman" w:hAnsi="Times New Roman" w:cs="Times New Roman"/>
          <w:sz w:val="24"/>
          <w:szCs w:val="24"/>
        </w:rPr>
        <w:t xml:space="preserve">DESARROLLO </w:t>
      </w:r>
      <w:r w:rsidR="00AB26DF" w:rsidRPr="007F2CAE">
        <w:rPr>
          <w:rFonts w:ascii="Times New Roman" w:hAnsi="Times New Roman" w:cs="Times New Roman"/>
          <w:sz w:val="24"/>
          <w:szCs w:val="24"/>
        </w:rPr>
        <w:t xml:space="preserve">Y </w:t>
      </w:r>
      <w:r w:rsidRPr="007F2CAE">
        <w:rPr>
          <w:rFonts w:ascii="Times New Roman" w:hAnsi="Times New Roman" w:cs="Times New Roman"/>
          <w:sz w:val="24"/>
          <w:szCs w:val="24"/>
        </w:rPr>
        <w:t>APOYO SOCIAL</w:t>
      </w:r>
    </w:p>
    <w:p w:rsidR="00452E44" w:rsidRPr="007F2CAE" w:rsidRDefault="00452E44" w:rsidP="007F2CAE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DB1810" w:rsidRPr="007F2CAE" w:rsidRDefault="00DB1810" w:rsidP="007F2CAE">
      <w:pPr>
        <w:pStyle w:val="Sinespaciado"/>
        <w:ind w:left="2832"/>
        <w:jc w:val="both"/>
        <w:rPr>
          <w:rFonts w:ascii="Times New Roman" w:hAnsi="Times New Roman" w:cs="Times New Roman"/>
          <w:sz w:val="20"/>
          <w:szCs w:val="20"/>
        </w:rPr>
      </w:pPr>
      <w:r w:rsidRPr="007F2CAE">
        <w:rPr>
          <w:rFonts w:ascii="Times New Roman" w:hAnsi="Times New Roman" w:cs="Times New Roman"/>
          <w:sz w:val="20"/>
          <w:szCs w:val="20"/>
        </w:rPr>
        <w:t xml:space="preserve">- </w:t>
      </w:r>
      <w:r w:rsidR="00F32572" w:rsidRPr="007F2CAE">
        <w:rPr>
          <w:rFonts w:ascii="Times New Roman" w:hAnsi="Times New Roman" w:cs="Times New Roman"/>
          <w:sz w:val="20"/>
          <w:szCs w:val="20"/>
        </w:rPr>
        <w:t>DICTAMEN</w:t>
      </w:r>
      <w:r w:rsidRPr="007F2CAE">
        <w:rPr>
          <w:rFonts w:ascii="Times New Roman" w:hAnsi="Times New Roman" w:cs="Times New Roman"/>
          <w:sz w:val="20"/>
          <w:szCs w:val="20"/>
        </w:rPr>
        <w:t xml:space="preserve"> DE LA INICIATIVA CON PROYECTO DE DECRETO POR EL QUE SE ADICIONA UN OCTAVO PÁRRAFO Y SE DEROGAN LOS SUBSECUENTES DEL ARTÍCULO 5 DE LA CONSTITUCIÓN POLÍTICA DEL ESTADO LIBRE Y SOBERANO DE MÉXICO, PRESENTADA POR LA DIPUTADA AURORA GONZÁLEZ LEDEZMA</w:t>
      </w:r>
      <w:r w:rsidR="00F32572" w:rsidRPr="007F2CAE">
        <w:rPr>
          <w:rFonts w:ascii="Times New Roman" w:hAnsi="Times New Roman" w:cs="Times New Roman"/>
          <w:sz w:val="20"/>
          <w:szCs w:val="20"/>
        </w:rPr>
        <w:t>,</w:t>
      </w:r>
      <w:r w:rsidRPr="007F2CAE">
        <w:rPr>
          <w:rFonts w:ascii="Times New Roman" w:hAnsi="Times New Roman" w:cs="Times New Roman"/>
          <w:sz w:val="20"/>
          <w:szCs w:val="20"/>
        </w:rPr>
        <w:t xml:space="preserve"> EN NOMBRE DEL GRUPO PARLAMENTARIO DEL PARTIDO REVOLUCIONARIO INSTITUCIONAL.</w:t>
      </w:r>
    </w:p>
    <w:p w:rsidR="00DB1810" w:rsidRPr="007F2CAE" w:rsidRDefault="00DB1810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52E44" w:rsidRPr="007F2CAE" w:rsidRDefault="00DC61C7" w:rsidP="007F2CAE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CELEBRADA EL DÍA 02</w:t>
      </w:r>
      <w:r w:rsidR="00452E44" w:rsidRPr="007F2CAE">
        <w:rPr>
          <w:rFonts w:ascii="Times New Roman" w:hAnsi="Times New Roman" w:cs="Times New Roman"/>
          <w:sz w:val="24"/>
          <w:szCs w:val="24"/>
        </w:rPr>
        <w:t xml:space="preserve"> DE MAYO DE</w:t>
      </w:r>
      <w:r w:rsidR="00FF551D" w:rsidRPr="007F2CAE">
        <w:rPr>
          <w:rFonts w:ascii="Times New Roman" w:hAnsi="Times New Roman" w:cs="Times New Roman"/>
          <w:sz w:val="24"/>
          <w:szCs w:val="24"/>
        </w:rPr>
        <w:t>L</w:t>
      </w:r>
      <w:r w:rsidR="00452E44" w:rsidRPr="007F2CAE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452E44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C94472" w:rsidRPr="007F2CAE" w:rsidRDefault="00C94472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2E44" w:rsidRPr="007F2CAE" w:rsidRDefault="00452E44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PRESIDENCIA DEL DIPUTADO JESÚS GERARDO IZQUIERDO ROJAS.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PRESIDENTE DIP. JESÚS GERARDO IZQUIERDO ROJAS. Buenas tardes a todos.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…a los que están presencialmente y a los que están conectados, agradezco su presencia.</w:t>
      </w:r>
    </w:p>
    <w:p w:rsidR="00452E44" w:rsidRPr="007F2CAE" w:rsidRDefault="00452E44" w:rsidP="007F2CA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La reunión es en modalidad mixta, cumple con el artículo 40 de la Ley Orgánica de este Poder Legislativo.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Para la validez de los trabajos, pido a la diputada Secretaria verifique el quórum.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SECRETARIA DIP. AURORA GONZÁLEZ LEDEZMA. Con gusto señor Presidente.</w:t>
      </w:r>
    </w:p>
    <w:p w:rsidR="00452E44" w:rsidRPr="007F2CAE" w:rsidRDefault="00452E44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COMISIÓN DE GOBERNACIÓN Y PUNTOS CONSTITUCIONALES</w:t>
      </w:r>
    </w:p>
    <w:p w:rsidR="00452E44" w:rsidRPr="007F2CAE" w:rsidRDefault="00452E44" w:rsidP="007F2CAE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2CAE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452E44" w:rsidRPr="007F2CAE" w:rsidRDefault="00452E44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COMISIÓN DE DESARROLLO Y APOYO SOCIAL</w:t>
      </w:r>
    </w:p>
    <w:p w:rsidR="00452E44" w:rsidRPr="007F2CAE" w:rsidRDefault="00452E44" w:rsidP="007F2CAE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2CAE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SECRETARIA DIP. AURORA GONZÁLEZ LEDEZMA. Existe quórum procedente para abrir la reunión señor Presidente.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PRESIDENTE DIP. JESÚS GERARDO IZQUIERDO ROJAS. Se declara la existencia del quórum y se abre la reunión de las Comisiones Legislativas de Gobernación y Puntos Constitucionales y de la Comisión de Desarrollo y Apoyo Social, siendo las dieciocho con cuarenta minutos del día martes dos de mayo del año dos mil veintitrés.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Considerando el artículo 16 del Reglamento de este Poder Legislativo, la reunión es pública.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Refiera la Secretaría la propuesta de orden del día.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 xml:space="preserve">SECRETARIA </w:t>
      </w:r>
      <w:r w:rsidR="00DB1810" w:rsidRPr="007F2CAE">
        <w:rPr>
          <w:rFonts w:ascii="Times New Roman" w:hAnsi="Times New Roman" w:cs="Times New Roman"/>
          <w:sz w:val="24"/>
          <w:szCs w:val="24"/>
        </w:rPr>
        <w:t xml:space="preserve">DIP. </w:t>
      </w:r>
      <w:r w:rsidRPr="007F2CAE">
        <w:rPr>
          <w:rFonts w:ascii="Times New Roman" w:hAnsi="Times New Roman" w:cs="Times New Roman"/>
          <w:sz w:val="24"/>
          <w:szCs w:val="24"/>
        </w:rPr>
        <w:t>AURORA GONZÁLEZ LEDEZMA. La propuesta del orden del día es la siguiente: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 xml:space="preserve">1. Análisis de la iniciativa con proyecto de decreto por el que se adiciona un octavo párrafo y se derogan los subsecuentes del artículo 5 de la Constitución Política del Estado Libre y Soberano de México, presentada por la diputada Aurora González </w:t>
      </w:r>
      <w:proofErr w:type="spellStart"/>
      <w:r w:rsidRPr="007F2CAE">
        <w:rPr>
          <w:rFonts w:ascii="Times New Roman" w:hAnsi="Times New Roman" w:cs="Times New Roman"/>
          <w:sz w:val="24"/>
          <w:szCs w:val="24"/>
        </w:rPr>
        <w:t>Ledezma</w:t>
      </w:r>
      <w:proofErr w:type="spellEnd"/>
      <w:r w:rsidR="00F32572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en nombre del Grupo Parlamentario del Partido Revolucionario Institucional y</w:t>
      </w:r>
      <w:r w:rsidR="002E4F9A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en su caso</w:t>
      </w:r>
      <w:r w:rsidR="002E4F9A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discusión y aprobación del dictamen correspondiente.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2. Clausura de la reunión.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PRESIDENTE DIP. JESÚS GERARDO IZQUIERDO ROJAS. Pido a quienes estén de acuerdo con esta orden del día, se sirva manifestarlo ¿Los que estén a favor? Gracias ¿En contra, abstención? Gracias.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SECRETARIA DIP. AURORA GONZÁLEZ LEDEZMA. La propuesta ha sido aprobada por unanimidad de votos.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 xml:space="preserve">PRESIDENTE DIP. JESÚS GERARDO IZQUIERDO ROJAS. Con sujeción al punto número 1, la Secretaría leerá la introducción, los antecedentes y los resolutivos del dictamen de la iniciativa </w:t>
      </w:r>
      <w:r w:rsidRPr="007F2CAE">
        <w:rPr>
          <w:rFonts w:ascii="Times New Roman" w:hAnsi="Times New Roman" w:cs="Times New Roman"/>
          <w:sz w:val="24"/>
          <w:szCs w:val="24"/>
        </w:rPr>
        <w:lastRenderedPageBreak/>
        <w:t>con proyecto de decreto por el que se adiciona un octavo párrafo y se recorren los subsecuentes del artículo 5 de la Constitución Política del Estado de México, presentada por la diputada Aurora González, en nombre del PRI.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Pido a la diputada Secretaria dé lectura.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SECRETARIA DIP. AURORA GONZÁLEZ LEDEZMA. Gracias diputado.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 xml:space="preserve">Dictamen formulado a la iniciativa con proyecto de decreto por el que se adiciona un octavo párrafo y se recorren los subsecuentes en el artículo 5 de la Constitución Política del Estado Libre y Soberano de México, presentada por la diputada Aurora González </w:t>
      </w:r>
      <w:proofErr w:type="spellStart"/>
      <w:r w:rsidRPr="007F2CAE">
        <w:rPr>
          <w:rFonts w:ascii="Times New Roman" w:hAnsi="Times New Roman" w:cs="Times New Roman"/>
          <w:sz w:val="24"/>
          <w:szCs w:val="24"/>
        </w:rPr>
        <w:t>Ledezma</w:t>
      </w:r>
      <w:proofErr w:type="spellEnd"/>
      <w:r w:rsidRPr="007F2CAE">
        <w:rPr>
          <w:rFonts w:ascii="Times New Roman" w:hAnsi="Times New Roman" w:cs="Times New Roman"/>
          <w:sz w:val="24"/>
          <w:szCs w:val="24"/>
        </w:rPr>
        <w:t>, en nombre del Grupo Parlamentario del Partido Revolucionario Institucional.</w:t>
      </w:r>
    </w:p>
    <w:p w:rsidR="00452E44" w:rsidRPr="007F2CAE" w:rsidRDefault="00452E44" w:rsidP="007F2CAE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HONORABLE ASAMBLEA</w:t>
      </w:r>
      <w:r w:rsidR="005D5CFF" w:rsidRPr="007F2CAE">
        <w:rPr>
          <w:rFonts w:ascii="Times New Roman" w:hAnsi="Times New Roman" w:cs="Times New Roman"/>
          <w:sz w:val="24"/>
          <w:szCs w:val="24"/>
        </w:rPr>
        <w:t>:</w:t>
      </w:r>
    </w:p>
    <w:p w:rsidR="00452E44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 xml:space="preserve">La Presidencia de la LXI Legislatura encomendó a las Comisiones Legislativas de Gobernación y Puntos Constitucionales y de Desarrollo y Apoyo Social, el estudio y dictamen de la iniciativa con proyecto de decreto por el que se adiciona un octavo párrafo y se recorren los subsecuentes del artículo 5 de la Constitución Política del Estado Libre y Soberano de México, presentada por la diputada Aurora González </w:t>
      </w:r>
      <w:proofErr w:type="spellStart"/>
      <w:r w:rsidRPr="007F2CAE">
        <w:rPr>
          <w:rFonts w:ascii="Times New Roman" w:hAnsi="Times New Roman" w:cs="Times New Roman"/>
          <w:sz w:val="24"/>
          <w:szCs w:val="24"/>
        </w:rPr>
        <w:t>Ledezma</w:t>
      </w:r>
      <w:proofErr w:type="spellEnd"/>
      <w:r w:rsidRPr="007F2CAE">
        <w:rPr>
          <w:rFonts w:ascii="Times New Roman" w:hAnsi="Times New Roman" w:cs="Times New Roman"/>
          <w:sz w:val="24"/>
          <w:szCs w:val="24"/>
        </w:rPr>
        <w:t>, en nombre del Grupo Parlamentario del Partido Revolucionario Institucional.</w:t>
      </w:r>
    </w:p>
    <w:p w:rsidR="00AA497C" w:rsidRPr="007F2CAE" w:rsidRDefault="00452E44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Sustanciado el estudio de la iniciativa y ampliamente discutido en la</w:t>
      </w:r>
      <w:r w:rsidR="001B0B71" w:rsidRPr="007F2CAE">
        <w:rPr>
          <w:rFonts w:ascii="Times New Roman" w:hAnsi="Times New Roman" w:cs="Times New Roman"/>
          <w:sz w:val="24"/>
          <w:szCs w:val="24"/>
        </w:rPr>
        <w:t xml:space="preserve">s </w:t>
      </w:r>
      <w:r w:rsidR="00464628" w:rsidRPr="007F2CAE">
        <w:rPr>
          <w:rFonts w:ascii="Times New Roman" w:hAnsi="Times New Roman" w:cs="Times New Roman"/>
          <w:sz w:val="24"/>
          <w:szCs w:val="24"/>
        </w:rPr>
        <w:t>Comisiones Legislativas</w:t>
      </w:r>
      <w:r w:rsidR="00AA497C" w:rsidRPr="007F2CAE">
        <w:rPr>
          <w:rFonts w:ascii="Times New Roman" w:hAnsi="Times New Roman" w:cs="Times New Roman"/>
          <w:sz w:val="24"/>
          <w:szCs w:val="24"/>
        </w:rPr>
        <w:t>, nos permitimos con fundamento en lo es</w:t>
      </w:r>
      <w:r w:rsidR="0008621D" w:rsidRPr="007F2CAE">
        <w:rPr>
          <w:rFonts w:ascii="Times New Roman" w:hAnsi="Times New Roman" w:cs="Times New Roman"/>
          <w:sz w:val="24"/>
          <w:szCs w:val="24"/>
        </w:rPr>
        <w:t>tablecido en el artículo 68, 70</w:t>
      </w:r>
      <w:r w:rsidR="00AA497C" w:rsidRPr="007F2CAE">
        <w:rPr>
          <w:rFonts w:ascii="Times New Roman" w:hAnsi="Times New Roman" w:cs="Times New Roman"/>
          <w:sz w:val="24"/>
          <w:szCs w:val="24"/>
        </w:rPr>
        <w:t xml:space="preserve"> y 82 de la Ley Orgánica del Poder Legislativo, en relación con lo señalado en el artículo 13 A, 70, 73, 75, 78, 79 y 80 del </w:t>
      </w:r>
      <w:r w:rsidR="00B24D87" w:rsidRPr="007F2CAE">
        <w:rPr>
          <w:rFonts w:ascii="Times New Roman" w:hAnsi="Times New Roman" w:cs="Times New Roman"/>
          <w:sz w:val="24"/>
          <w:szCs w:val="24"/>
        </w:rPr>
        <w:t>Reglamento</w:t>
      </w:r>
      <w:r w:rsidR="00AA497C" w:rsidRPr="007F2CAE">
        <w:rPr>
          <w:rFonts w:ascii="Times New Roman" w:hAnsi="Times New Roman" w:cs="Times New Roman"/>
          <w:sz w:val="24"/>
          <w:szCs w:val="24"/>
        </w:rPr>
        <w:t>, someter a la aprobación de la Legislatura el siguiente:</w:t>
      </w:r>
    </w:p>
    <w:p w:rsidR="00AA497C" w:rsidRPr="007F2CAE" w:rsidRDefault="005E242D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DICTAMEN</w:t>
      </w:r>
    </w:p>
    <w:p w:rsidR="00AA497C" w:rsidRPr="007F2CAE" w:rsidRDefault="00AA497C" w:rsidP="007F2CAE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ANTECEDENTES</w:t>
      </w:r>
    </w:p>
    <w:p w:rsidR="00AA497C" w:rsidRPr="007F2CAE" w:rsidRDefault="00DE7A2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  <w:t>1.</w:t>
      </w:r>
      <w:r w:rsidR="00B0174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En </w:t>
      </w:r>
      <w:r w:rsidR="00C9358B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Sesión Plenaria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de la LXI Legislatura realizada el día 4 de </w:t>
      </w:r>
      <w:r w:rsidR="00B0174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abril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del 2023, l</w:t>
      </w:r>
      <w:r w:rsidR="00B0174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a diputada Aurora González </w:t>
      </w:r>
      <w:proofErr w:type="spellStart"/>
      <w:r w:rsidR="00B01745" w:rsidRPr="007F2CAE">
        <w:rPr>
          <w:rFonts w:ascii="Times New Roman" w:hAnsi="Times New Roman" w:cs="Times New Roman"/>
          <w:sz w:val="24"/>
          <w:szCs w:val="24"/>
          <w:lang w:eastAsia="es-MX"/>
        </w:rPr>
        <w:t>Ledez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ma</w:t>
      </w:r>
      <w:proofErr w:type="spellEnd"/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, del Grupo Parlamentario del Partido Revolucionario </w:t>
      </w:r>
      <w:r w:rsidR="00B01745" w:rsidRPr="007F2CAE">
        <w:rPr>
          <w:rFonts w:ascii="Times New Roman" w:hAnsi="Times New Roman" w:cs="Times New Roman"/>
          <w:sz w:val="24"/>
          <w:szCs w:val="24"/>
          <w:lang w:eastAsia="es-MX"/>
        </w:rPr>
        <w:t>Institucional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de la LXI Legislatura del Estado de México, en ejercicio del d</w:t>
      </w:r>
      <w:r w:rsidR="00B01745" w:rsidRPr="007F2CAE">
        <w:rPr>
          <w:rFonts w:ascii="Times New Roman" w:hAnsi="Times New Roman" w:cs="Times New Roman"/>
          <w:sz w:val="24"/>
          <w:szCs w:val="24"/>
          <w:lang w:eastAsia="es-MX"/>
        </w:rPr>
        <w:t>erecho de iniciativa legislativa,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previsto en el artículo 51 fracción II de la Constitución Política del Estado Libre y Soberano de México, fracción XXVIII, 1 de la</w:t>
      </w:r>
      <w:r w:rsidR="00B0174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Ley Orgánica del Po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der Legislativo del Estado Libre y Soberano de México, presentó a la deliberación de la Soberanía Popular, la iniciativa con proyecto de decreto.</w:t>
      </w:r>
    </w:p>
    <w:p w:rsidR="00AA497C" w:rsidRPr="007F2CAE" w:rsidRDefault="00DE7A2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  <w:t xml:space="preserve">2. En la referida </w:t>
      </w:r>
      <w:r w:rsidR="00C9358B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Sesión Plenaria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fue encomendada la iniciativa con 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proyecto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de decreto, 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>el e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studio y dictamen de las Comisiones Legislativas de Gobernación y Puntos Constitucionales y de Desarrollo y Apoyo Social.</w:t>
      </w:r>
    </w:p>
    <w:p w:rsidR="00AA497C" w:rsidRPr="007F2CAE" w:rsidRDefault="00DE7A2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  <w:t>3.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El día 4 de abril del 2023, por oficio los Secretar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>i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os de la Directiva de la LXI Legislatura, remitieron la iniciativa con proyecto de decreto, quienes presiden las Comisiones Legislativas de Gobernación y Puntos Constitucionales y de Desarrollo y Apoyo Social.</w:t>
      </w:r>
    </w:p>
    <w:p w:rsidR="00AA497C" w:rsidRPr="007F2CAE" w:rsidRDefault="008E4965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  <w:t>4.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Los Secretarios Técnicos de las </w:t>
      </w:r>
      <w:r w:rsidR="000435F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Comisiones Legislativas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en cumplimiento de su tarea, entregó copia de la iniciativa con proyecto de decreto a cada integrante de las Comisiones Legislativas de Gobernación y Puntos Constitucionales y de Desarrollo y Apoyo Social.</w:t>
      </w:r>
    </w:p>
    <w:p w:rsidR="00AA497C" w:rsidRPr="007F2CAE" w:rsidRDefault="000435F5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  <w:t>5.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El día 18 de abril del 2023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Comisiones Legislativas de Gobernación y Puntos Constitucionales y de Desarrollo y Apoyo Social, iniciaron el análisis de la iniciativa con proyecto de decreto y realizaron reuniones de trabajo; asimismo, el 2 de mayo del mismo año celebraron reunión de dictamen.</w:t>
      </w:r>
    </w:p>
    <w:p w:rsidR="00AA497C" w:rsidRPr="007F2CAE" w:rsidRDefault="000435F5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  <w:t>6.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Con base en el estudio que llevamos a cabo, determinamos la procedencia de la iniciativa con proyecto de decreto y en consecuencia, establecer en el artículo 5 de la Constitución Política del Estado Libre y Soberano de México, el Estado promoverá políticas públicas, inclusivas que mejoren el bienestar, eleven la calidad de vida y consoliden la justicia social para erradicar cualquier práctica discriminatoria, que someta o limite el acceso a los derechos sociales y la dignidad humana en la Entidad.</w:t>
      </w:r>
    </w:p>
    <w:p w:rsidR="00AA497C" w:rsidRPr="007F2CAE" w:rsidRDefault="00AA497C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>RESOLUTIVOS</w:t>
      </w:r>
    </w:p>
    <w:p w:rsidR="00AA497C" w:rsidRPr="007F2CAE" w:rsidRDefault="00AA497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lastRenderedPageBreak/>
        <w:tab/>
        <w:t xml:space="preserve">PRIMERO. Es de aprobarse en lo conducente, conforme al proyecto de decreto, que ha sido integrado la iniciativa con proyecto de decreto, por el que se adiciona el </w:t>
      </w:r>
      <w:r w:rsidR="004C4F2E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octavo párrafo 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y se recorren los subsecuentes del artículo 5 de la Constitución Política del Estado Libre y Soberano de México, presentada por la diputada Aurora González </w:t>
      </w:r>
      <w:proofErr w:type="spellStart"/>
      <w:r w:rsidRPr="007F2CAE">
        <w:rPr>
          <w:rFonts w:ascii="Times New Roman" w:hAnsi="Times New Roman" w:cs="Times New Roman"/>
          <w:sz w:val="24"/>
          <w:szCs w:val="24"/>
          <w:lang w:eastAsia="es-MX"/>
        </w:rPr>
        <w:t>Lede</w:t>
      </w:r>
      <w:r w:rsidR="004C4F2E" w:rsidRPr="007F2CAE">
        <w:rPr>
          <w:rFonts w:ascii="Times New Roman" w:hAnsi="Times New Roman" w:cs="Times New Roman"/>
          <w:sz w:val="24"/>
          <w:szCs w:val="24"/>
          <w:lang w:eastAsia="es-MX"/>
        </w:rPr>
        <w:t>z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>ma</w:t>
      </w:r>
      <w:proofErr w:type="spellEnd"/>
      <w:r w:rsidRPr="007F2CAE">
        <w:rPr>
          <w:rFonts w:ascii="Times New Roman" w:hAnsi="Times New Roman" w:cs="Times New Roman"/>
          <w:sz w:val="24"/>
          <w:szCs w:val="24"/>
          <w:lang w:eastAsia="es-MX"/>
        </w:rPr>
        <w:t>, en nombre del Grupo Parlamentario del Partido Revolucionario Institucional.</w:t>
      </w:r>
    </w:p>
    <w:p w:rsidR="00AA497C" w:rsidRPr="007F2CAE" w:rsidRDefault="00AA497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  <w:t>SEGUNDO. Se adjunta el proyecto de decreto respectivo.</w:t>
      </w:r>
    </w:p>
    <w:p w:rsidR="00AA497C" w:rsidRPr="007F2CAE" w:rsidRDefault="00AA497C" w:rsidP="007F2CA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TERCERO. Previo a la discusión y aprobación por la Legislatura en </w:t>
      </w:r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>Pleno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>, remítase el proyecto de decreto a los 125 ayuntamientos de los municipios del Estado</w:t>
      </w:r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para sus efectos procedentes.</w:t>
      </w:r>
    </w:p>
    <w:p w:rsidR="00AA497C" w:rsidRPr="007F2CAE" w:rsidRDefault="00AA497C" w:rsidP="007F2CA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Dado en el Poder Legislativo, en la ciudad de Toluca de Lerdo, </w:t>
      </w:r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Capital 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>del Estado de México</w:t>
      </w:r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a los dieciocho días del mes</w:t>
      </w:r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de mayo del dos mil veintitrés.</w:t>
      </w:r>
    </w:p>
    <w:p w:rsidR="00144DC8" w:rsidRPr="007F2CAE" w:rsidRDefault="00AA497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>PRESIDENTE DIP. JESÚS GERARDO IZQUIERDO ROJA</w:t>
      </w:r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S. Gracias </w:t>
      </w:r>
      <w:proofErr w:type="gramStart"/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>diputada</w:t>
      </w:r>
      <w:proofErr w:type="gramEnd"/>
      <w:r w:rsidR="00144DC8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Secretaria.</w:t>
      </w:r>
    </w:p>
    <w:p w:rsidR="00AA497C" w:rsidRPr="007F2CAE" w:rsidRDefault="00144DC8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ab/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Leídos los antecedentes abro la discusión en lo general del dictamen y del proyecto de decreto y consulto a las diputadas y a los diputados si alguna o alguno</w:t>
      </w: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desea hacer uso de la palabra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¿Alguien de los que están en línea? Si no es así, le damos la palabra a la diputada Carmen de la Rosa.</w:t>
      </w:r>
    </w:p>
    <w:p w:rsidR="00360DBE" w:rsidRPr="007F2CAE" w:rsidRDefault="005D5CFF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>DIP. MARÍA DEL CARMEN DE LA ROSA MENDOZA.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Muy buenas</w:t>
      </w:r>
      <w:r w:rsidR="00360DBE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tardes compañeros y compañeras.</w:t>
      </w:r>
    </w:p>
    <w:p w:rsidR="00A562B5" w:rsidRPr="007F2CAE" w:rsidRDefault="00360DBE" w:rsidP="007F2CA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Quiero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externar una felicitación a la diputada proponente, ya que pone en el centro el análisis y discusión de la obligación del Estado de prohibir cualquier práct</w:t>
      </w:r>
      <w:r w:rsidR="00A562B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ica discriminatoria que someta </w:t>
      </w:r>
      <w:r w:rsidR="00E10AFF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o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limite el</w:t>
      </w:r>
      <w:r w:rsidR="00A562B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acceso a los derechos sociales y,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A562B5" w:rsidRPr="007F2CAE">
        <w:rPr>
          <w:rFonts w:ascii="Times New Roman" w:hAnsi="Times New Roman" w:cs="Times New Roman"/>
          <w:sz w:val="24"/>
          <w:szCs w:val="24"/>
          <w:lang w:eastAsia="es-MX"/>
        </w:rPr>
        <w:t>s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obre todo</w:t>
      </w:r>
      <w:r w:rsidR="00A562B5" w:rsidRPr="007F2CAE">
        <w:rPr>
          <w:rFonts w:ascii="Times New Roman" w:hAnsi="Times New Roman" w:cs="Times New Roman"/>
          <w:sz w:val="24"/>
          <w:szCs w:val="24"/>
          <w:lang w:eastAsia="es-MX"/>
        </w:rPr>
        <w:t>,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a la dignidad humana</w:t>
      </w:r>
      <w:r w:rsidR="00A562B5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de los grupos más vulnerables.</w:t>
      </w:r>
    </w:p>
    <w:p w:rsidR="0036658B" w:rsidRPr="007F2CAE" w:rsidRDefault="00A562B5" w:rsidP="007F2CAE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Es </w:t>
      </w:r>
      <w:r w:rsidR="00AA497C" w:rsidRPr="007F2CAE">
        <w:rPr>
          <w:rFonts w:ascii="Times New Roman" w:hAnsi="Times New Roman" w:cs="Times New Roman"/>
          <w:sz w:val="24"/>
          <w:szCs w:val="24"/>
          <w:lang w:eastAsia="es-MX"/>
        </w:rPr>
        <w:t>una obligación</w:t>
      </w:r>
      <w:r w:rsidR="001B0B71" w:rsidRPr="007F2CAE">
        <w:rPr>
          <w:rFonts w:ascii="Times New Roman" w:hAnsi="Times New Roman" w:cs="Times New Roman"/>
          <w:sz w:val="24"/>
          <w:szCs w:val="24"/>
          <w:lang w:eastAsia="es-MX"/>
        </w:rPr>
        <w:t xml:space="preserve"> del Estado de</w:t>
      </w:r>
      <w:r w:rsidR="0036658B" w:rsidRPr="007F2CAE">
        <w:rPr>
          <w:rFonts w:ascii="Times New Roman" w:hAnsi="Times New Roman" w:cs="Times New Roman"/>
          <w:sz w:val="24"/>
          <w:szCs w:val="24"/>
        </w:rPr>
        <w:t xml:space="preserve"> </w:t>
      </w:r>
      <w:r w:rsidR="00E75FA9" w:rsidRPr="007F2CAE">
        <w:rPr>
          <w:rFonts w:ascii="Times New Roman" w:hAnsi="Times New Roman" w:cs="Times New Roman"/>
          <w:sz w:val="24"/>
          <w:szCs w:val="24"/>
        </w:rPr>
        <w:t>implementar políticas públicas</w:t>
      </w:r>
      <w:r w:rsidR="0036658B" w:rsidRPr="007F2CAE">
        <w:rPr>
          <w:rFonts w:ascii="Times New Roman" w:hAnsi="Times New Roman" w:cs="Times New Roman"/>
          <w:sz w:val="24"/>
          <w:szCs w:val="24"/>
        </w:rPr>
        <w:t xml:space="preserve"> inclusivas que mejoren su bienestar, elevan su calidad de vida y consoliden realmente la justicia social.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Como parte de morena, debo de decir que, tiene todo mi respaldo, dado que va en función de lo que hoy el Presidente Andrés Manuel López Obrador, se h</w:t>
      </w:r>
      <w:r w:rsidR="00A562B5" w:rsidRPr="007F2CAE">
        <w:rPr>
          <w:rFonts w:ascii="Times New Roman" w:hAnsi="Times New Roman" w:cs="Times New Roman"/>
          <w:sz w:val="24"/>
          <w:szCs w:val="24"/>
        </w:rPr>
        <w:t>a enfocado en el derecho social;</w:t>
      </w:r>
      <w:r w:rsidRPr="007F2CAE">
        <w:rPr>
          <w:rFonts w:ascii="Times New Roman" w:hAnsi="Times New Roman" w:cs="Times New Roman"/>
          <w:sz w:val="24"/>
          <w:szCs w:val="24"/>
        </w:rPr>
        <w:t xml:space="preserve"> basado en garantizar el cumplimiento pleno, goce y efec</w:t>
      </w:r>
      <w:r w:rsidR="00A562B5" w:rsidRPr="007F2CAE">
        <w:rPr>
          <w:rFonts w:ascii="Times New Roman" w:hAnsi="Times New Roman" w:cs="Times New Roman"/>
          <w:sz w:val="24"/>
          <w:szCs w:val="24"/>
        </w:rPr>
        <w:t>tividad de los derechos humanos;</w:t>
      </w:r>
      <w:r w:rsidRPr="007F2CAE">
        <w:rPr>
          <w:rFonts w:ascii="Times New Roman" w:hAnsi="Times New Roman" w:cs="Times New Roman"/>
          <w:sz w:val="24"/>
          <w:szCs w:val="24"/>
        </w:rPr>
        <w:t xml:space="preserve"> con el propósito de construir un </w:t>
      </w:r>
      <w:r w:rsidR="00E75FA9" w:rsidRPr="007F2CAE">
        <w:rPr>
          <w:rFonts w:ascii="Times New Roman" w:hAnsi="Times New Roman" w:cs="Times New Roman"/>
          <w:sz w:val="24"/>
          <w:szCs w:val="24"/>
        </w:rPr>
        <w:t xml:space="preserve">País </w:t>
      </w:r>
      <w:r w:rsidRPr="007F2CAE">
        <w:rPr>
          <w:rFonts w:ascii="Times New Roman" w:hAnsi="Times New Roman" w:cs="Times New Roman"/>
          <w:sz w:val="24"/>
          <w:szCs w:val="24"/>
        </w:rPr>
        <w:t>igualitario, en equidad</w:t>
      </w:r>
      <w:r w:rsidR="00A562B5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con justicia social, reconocimiento de la diversidad, cuestión comunitaria e integración social, en pocas palabras</w:t>
      </w:r>
      <w:r w:rsidR="00A562B5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lograr que todos los ciudadanos y ciudadanas</w:t>
      </w:r>
      <w:r w:rsidR="00A562B5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prioritariamente</w:t>
      </w:r>
      <w:r w:rsidR="00A562B5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los históricamente que habían sido excluidos por un gobierno neoliberal del desarrollo y les impedía su desarrollo para que realmente pudieran ejercer sus derechos plenamente.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La justicia social se basa en la igualdad de oportunidades y en los derechos humanos, más allá del concepto tradicional de justicia legal, está basada en la equidad y es imprescindible para que cada persona pueda desarrollar su máximo potencial y para una sociedad en paz.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Desde la perspectiva de los derechos humanos, la justicia social es un principio fundamental para la convivencia pacífica y próspera; como motivo y resultado de la aplicación de otros principios y derechos</w:t>
      </w:r>
      <w:r w:rsidR="003E2833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tal como son la igualdad de género y los derechos de los llamados</w:t>
      </w:r>
      <w:r w:rsidR="003E2833" w:rsidRPr="007F2CAE">
        <w:rPr>
          <w:rFonts w:ascii="Times New Roman" w:hAnsi="Times New Roman" w:cs="Times New Roman"/>
          <w:sz w:val="24"/>
          <w:szCs w:val="24"/>
        </w:rPr>
        <w:t xml:space="preserve"> grupo de atención prioritaria.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Por ello el reconocimiento que h</w:t>
      </w:r>
      <w:r w:rsidR="003E2833" w:rsidRPr="007F2CAE">
        <w:rPr>
          <w:rFonts w:ascii="Times New Roman" w:hAnsi="Times New Roman" w:cs="Times New Roman"/>
          <w:sz w:val="24"/>
          <w:szCs w:val="24"/>
        </w:rPr>
        <w:t>an realizado en esta iniciativa</w:t>
      </w:r>
      <w:r w:rsidRPr="007F2CAE">
        <w:rPr>
          <w:rFonts w:ascii="Times New Roman" w:hAnsi="Times New Roman" w:cs="Times New Roman"/>
          <w:sz w:val="24"/>
          <w:szCs w:val="24"/>
        </w:rPr>
        <w:t xml:space="preserve"> a las políticas de trabajo del </w:t>
      </w:r>
      <w:r w:rsidR="003E2833" w:rsidRPr="007F2CAE">
        <w:rPr>
          <w:rFonts w:ascii="Times New Roman" w:hAnsi="Times New Roman" w:cs="Times New Roman"/>
          <w:sz w:val="24"/>
          <w:szCs w:val="24"/>
        </w:rPr>
        <w:t>Gobierno Federal</w:t>
      </w:r>
      <w:r w:rsidRPr="007F2CAE">
        <w:rPr>
          <w:rFonts w:ascii="Times New Roman" w:hAnsi="Times New Roman" w:cs="Times New Roman"/>
          <w:sz w:val="24"/>
          <w:szCs w:val="24"/>
        </w:rPr>
        <w:t>, aceptar después de</w:t>
      </w:r>
      <w:r w:rsidR="00E75FA9" w:rsidRPr="007F2CAE">
        <w:rPr>
          <w:rFonts w:ascii="Times New Roman" w:hAnsi="Times New Roman" w:cs="Times New Roman"/>
          <w:sz w:val="24"/>
          <w:szCs w:val="24"/>
        </w:rPr>
        <w:t xml:space="preserve"> tanto tiempo</w:t>
      </w:r>
      <w:r w:rsidRPr="007F2CAE">
        <w:rPr>
          <w:rFonts w:ascii="Times New Roman" w:hAnsi="Times New Roman" w:cs="Times New Roman"/>
          <w:sz w:val="24"/>
          <w:szCs w:val="24"/>
        </w:rPr>
        <w:t xml:space="preserve"> que el Estado tiene la obligación de garantizar los derechos sociales y consolidar l</w:t>
      </w:r>
      <w:r w:rsidR="003E2833" w:rsidRPr="007F2CAE">
        <w:rPr>
          <w:rFonts w:ascii="Times New Roman" w:hAnsi="Times New Roman" w:cs="Times New Roman"/>
          <w:sz w:val="24"/>
          <w:szCs w:val="24"/>
        </w:rPr>
        <w:t>a justicia social, justicia que</w:t>
      </w:r>
      <w:r w:rsidRPr="007F2CAE">
        <w:rPr>
          <w:rFonts w:ascii="Times New Roman" w:hAnsi="Times New Roman" w:cs="Times New Roman"/>
          <w:sz w:val="24"/>
          <w:szCs w:val="24"/>
        </w:rPr>
        <w:t xml:space="preserve"> hasta e</w:t>
      </w:r>
      <w:r w:rsidR="003E2833" w:rsidRPr="007F2CAE">
        <w:rPr>
          <w:rFonts w:ascii="Times New Roman" w:hAnsi="Times New Roman" w:cs="Times New Roman"/>
          <w:sz w:val="24"/>
          <w:szCs w:val="24"/>
        </w:rPr>
        <w:t>ste periodo de Gobierno Estatal</w:t>
      </w:r>
      <w:r w:rsidRPr="007F2CAE">
        <w:rPr>
          <w:rFonts w:ascii="Times New Roman" w:hAnsi="Times New Roman" w:cs="Times New Roman"/>
          <w:sz w:val="24"/>
          <w:szCs w:val="24"/>
        </w:rPr>
        <w:t xml:space="preserve"> ha parecido inalcanzable.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Muchas gracias.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 xml:space="preserve">PRESIDENTE DIP. JESÚS GERARDO IZQUIERDO ROJAS. Gracias </w:t>
      </w:r>
      <w:proofErr w:type="gramStart"/>
      <w:r w:rsidRPr="007F2CAE">
        <w:rPr>
          <w:rFonts w:ascii="Times New Roman" w:hAnsi="Times New Roman" w:cs="Times New Roman"/>
          <w:sz w:val="24"/>
          <w:szCs w:val="24"/>
        </w:rPr>
        <w:t>diputada</w:t>
      </w:r>
      <w:proofErr w:type="gramEnd"/>
      <w:r w:rsidRPr="007F2CAE">
        <w:rPr>
          <w:rFonts w:ascii="Times New Roman" w:hAnsi="Times New Roman" w:cs="Times New Roman"/>
          <w:sz w:val="24"/>
          <w:szCs w:val="24"/>
        </w:rPr>
        <w:t>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¿Alguien más? Si no fuera el caso, pregu</w:t>
      </w:r>
      <w:r w:rsidR="006F4715" w:rsidRPr="007F2CAE">
        <w:rPr>
          <w:rFonts w:ascii="Times New Roman" w:hAnsi="Times New Roman" w:cs="Times New Roman"/>
          <w:sz w:val="24"/>
          <w:szCs w:val="24"/>
        </w:rPr>
        <w:t xml:space="preserve">nto a las diputadas y diputados, si consideran </w:t>
      </w:r>
      <w:r w:rsidRPr="007F2CAE">
        <w:rPr>
          <w:rFonts w:ascii="Times New Roman" w:hAnsi="Times New Roman" w:cs="Times New Roman"/>
          <w:sz w:val="24"/>
          <w:szCs w:val="24"/>
        </w:rPr>
        <w:t>su</w:t>
      </w:r>
      <w:r w:rsidR="006F4715" w:rsidRPr="007F2CAE">
        <w:rPr>
          <w:rFonts w:ascii="Times New Roman" w:hAnsi="Times New Roman" w:cs="Times New Roman"/>
          <w:sz w:val="24"/>
          <w:szCs w:val="24"/>
        </w:rPr>
        <w:t>ficientemente discutido el tema ¿Los que estén a favor?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lastRenderedPageBreak/>
        <w:tab/>
        <w:t xml:space="preserve">Consulto a quienes integran estas </w:t>
      </w:r>
      <w:r w:rsidR="00E75FA9" w:rsidRPr="007F2CAE">
        <w:rPr>
          <w:rFonts w:ascii="Times New Roman" w:hAnsi="Times New Roman" w:cs="Times New Roman"/>
          <w:sz w:val="24"/>
          <w:szCs w:val="24"/>
        </w:rPr>
        <w:t>Comisiones</w:t>
      </w:r>
      <w:r w:rsidR="006F4715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si son de aprobarse en lo general el dictamen y el proyecto de decreto</w:t>
      </w:r>
      <w:r w:rsidR="006F4715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  <w:r w:rsidR="006F4715" w:rsidRPr="007F2CAE">
        <w:rPr>
          <w:rFonts w:ascii="Times New Roman" w:hAnsi="Times New Roman" w:cs="Times New Roman"/>
          <w:sz w:val="24"/>
          <w:szCs w:val="24"/>
        </w:rPr>
        <w:t xml:space="preserve"> </w:t>
      </w:r>
      <w:r w:rsidRPr="007F2CAE">
        <w:rPr>
          <w:rFonts w:ascii="Times New Roman" w:hAnsi="Times New Roman" w:cs="Times New Roman"/>
          <w:sz w:val="24"/>
          <w:szCs w:val="24"/>
        </w:rPr>
        <w:t>Si alguien desea separar algún artículo, sírvalo indicarlo.</w:t>
      </w:r>
    </w:p>
    <w:p w:rsidR="0036658B" w:rsidRPr="007F2CAE" w:rsidRDefault="0036658B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 xml:space="preserve">SECRETARIA DIP. AURORA GONZÁLEZ LEDEZMA. Con gusto </w:t>
      </w:r>
      <w:r w:rsidR="005B6E24" w:rsidRPr="007F2CAE">
        <w:rPr>
          <w:rFonts w:ascii="Times New Roman" w:hAnsi="Times New Roman" w:cs="Times New Roman"/>
          <w:sz w:val="24"/>
          <w:szCs w:val="24"/>
        </w:rPr>
        <w:t>Presidente, recabo la votación.</w:t>
      </w:r>
    </w:p>
    <w:p w:rsidR="0036658B" w:rsidRPr="007F2CAE" w:rsidRDefault="0036658B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COMISIÓN LEGISLATIVA DE GOBERN</w:t>
      </w:r>
      <w:r w:rsidR="005B6E24" w:rsidRPr="007F2CAE">
        <w:rPr>
          <w:rFonts w:ascii="Times New Roman" w:hAnsi="Times New Roman" w:cs="Times New Roman"/>
          <w:sz w:val="24"/>
          <w:szCs w:val="24"/>
        </w:rPr>
        <w:t>ACIÓN Y PUNTOS CONSTITUCIONALES</w:t>
      </w:r>
    </w:p>
    <w:p w:rsidR="0036658B" w:rsidRPr="007F2CAE" w:rsidRDefault="0036658B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(</w:t>
      </w:r>
      <w:r w:rsidRPr="007F2CAE">
        <w:rPr>
          <w:rFonts w:ascii="Times New Roman" w:hAnsi="Times New Roman" w:cs="Times New Roman"/>
          <w:i/>
          <w:sz w:val="24"/>
          <w:szCs w:val="24"/>
        </w:rPr>
        <w:t>Votación nominal</w:t>
      </w:r>
      <w:r w:rsidRPr="007F2CAE">
        <w:rPr>
          <w:rFonts w:ascii="Times New Roman" w:hAnsi="Times New Roman" w:cs="Times New Roman"/>
          <w:sz w:val="24"/>
          <w:szCs w:val="24"/>
        </w:rPr>
        <w:t>)</w:t>
      </w:r>
    </w:p>
    <w:p w:rsidR="0036658B" w:rsidRPr="007F2CAE" w:rsidRDefault="0036658B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COMISIÓN LEGISLATIVA DE DESARROLLO Y APOYO SOCIAL</w:t>
      </w:r>
    </w:p>
    <w:p w:rsidR="001A0B6C" w:rsidRPr="007F2CAE" w:rsidRDefault="0036658B" w:rsidP="007F2CAE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(</w:t>
      </w:r>
      <w:r w:rsidRPr="007F2CAE">
        <w:rPr>
          <w:rFonts w:ascii="Times New Roman" w:hAnsi="Times New Roman" w:cs="Times New Roman"/>
          <w:i/>
          <w:sz w:val="24"/>
          <w:szCs w:val="24"/>
        </w:rPr>
        <w:t>Votación nominal</w:t>
      </w:r>
      <w:r w:rsidRPr="007F2CAE">
        <w:rPr>
          <w:rFonts w:ascii="Times New Roman" w:hAnsi="Times New Roman" w:cs="Times New Roman"/>
          <w:sz w:val="24"/>
          <w:szCs w:val="24"/>
        </w:rPr>
        <w:t>)</w:t>
      </w:r>
    </w:p>
    <w:p w:rsidR="001A0B6C" w:rsidRPr="007F2CAE" w:rsidRDefault="008C1795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 xml:space="preserve">SECRETARIA DIP. AURORA GONZÁLEZ LEDEZMA. </w:t>
      </w:r>
      <w:r w:rsidR="001A0B6C" w:rsidRPr="007F2CAE">
        <w:rPr>
          <w:rFonts w:ascii="Times New Roman" w:hAnsi="Times New Roman" w:cs="Times New Roman"/>
          <w:sz w:val="24"/>
          <w:szCs w:val="24"/>
        </w:rPr>
        <w:t>El dictamen y el proyecto de decreto han sido aprobado</w:t>
      </w:r>
      <w:r w:rsidR="002E3BA9" w:rsidRPr="007F2CAE">
        <w:rPr>
          <w:rFonts w:ascii="Times New Roman" w:hAnsi="Times New Roman" w:cs="Times New Roman"/>
          <w:sz w:val="24"/>
          <w:szCs w:val="24"/>
        </w:rPr>
        <w:t>s</w:t>
      </w:r>
      <w:r w:rsidR="001A0B6C" w:rsidRPr="007F2CAE">
        <w:rPr>
          <w:rFonts w:ascii="Times New Roman" w:hAnsi="Times New Roman" w:cs="Times New Roman"/>
          <w:sz w:val="24"/>
          <w:szCs w:val="24"/>
        </w:rPr>
        <w:t xml:space="preserve"> por unanimidad Presidente.</w:t>
      </w:r>
    </w:p>
    <w:p w:rsidR="001A0B6C" w:rsidRPr="007F2CAE" w:rsidRDefault="001A0B6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PRESIDENTE. DIP. JESÚS GERARDO IZQUIERDO ROJAS. Se acuerda la aprobación en lo general del dictamen y del proyecto de decreto</w:t>
      </w:r>
      <w:r w:rsidR="008D7F0E" w:rsidRPr="007F2CAE">
        <w:rPr>
          <w:rFonts w:ascii="Times New Roman" w:hAnsi="Times New Roman" w:cs="Times New Roman"/>
          <w:sz w:val="24"/>
          <w:szCs w:val="24"/>
        </w:rPr>
        <w:t>,</w:t>
      </w:r>
      <w:r w:rsidRPr="007F2CAE">
        <w:rPr>
          <w:rFonts w:ascii="Times New Roman" w:hAnsi="Times New Roman" w:cs="Times New Roman"/>
          <w:sz w:val="24"/>
          <w:szCs w:val="24"/>
        </w:rPr>
        <w:t xml:space="preserve"> y se tiene también por aprobado en lo particular.</w:t>
      </w:r>
    </w:p>
    <w:p w:rsidR="001A0B6C" w:rsidRPr="007F2CAE" w:rsidRDefault="001A0B6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SECRETARIA DIP. AURORA GONZÁLEZ LEDEZMA. Los asuntos del orden del día han sido concluidos.</w:t>
      </w:r>
    </w:p>
    <w:p w:rsidR="001A0B6C" w:rsidRPr="007F2CAE" w:rsidRDefault="001A0B6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7F2CAE">
        <w:rPr>
          <w:rFonts w:ascii="Times New Roman" w:hAnsi="Times New Roman" w:cs="Times New Roman"/>
          <w:sz w:val="24"/>
          <w:szCs w:val="24"/>
        </w:rPr>
        <w:t>PRESIDENTE. DIP. JESÚS GERARDO IZQUIE</w:t>
      </w:r>
      <w:r w:rsidR="00F077DB" w:rsidRPr="007F2CAE">
        <w:rPr>
          <w:rFonts w:ascii="Times New Roman" w:hAnsi="Times New Roman" w:cs="Times New Roman"/>
          <w:sz w:val="24"/>
          <w:szCs w:val="24"/>
        </w:rPr>
        <w:t>RDO ROJAS. Registre la Secretarí</w:t>
      </w:r>
      <w:r w:rsidRPr="007F2CAE">
        <w:rPr>
          <w:rFonts w:ascii="Times New Roman" w:hAnsi="Times New Roman" w:cs="Times New Roman"/>
          <w:sz w:val="24"/>
          <w:szCs w:val="24"/>
        </w:rPr>
        <w:t>a la asistencia a la reunión.</w:t>
      </w:r>
    </w:p>
    <w:p w:rsidR="001A0B6C" w:rsidRPr="007F2CAE" w:rsidRDefault="001A0B6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SECRETARIA DIP. AURORA GONZÁLEZ LEDEZMA. Ha sido registrada la asistencia a reunión.</w:t>
      </w:r>
    </w:p>
    <w:p w:rsidR="001A0B6C" w:rsidRPr="007F2CAE" w:rsidRDefault="001A0B6C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>PRESIDENTE. DIP. JESÚS GERARDO IZQUIERDO ROJAS. Se levanta la reunión de las Comisiones Legislativas de Gobernación y Puntos Constitucionales y de la Comisión de Desarrollo y Apoyo Social, siendo las dieciocho horas con cincuenta y cinco minutos del día martes dos de mayo del año dos mil veintitrés.</w:t>
      </w:r>
    </w:p>
    <w:p w:rsidR="005B6E24" w:rsidRPr="007F2CAE" w:rsidRDefault="00ED2FA2" w:rsidP="007F2CA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7F2CAE">
        <w:rPr>
          <w:rFonts w:ascii="Times New Roman" w:hAnsi="Times New Roman" w:cs="Times New Roman"/>
          <w:sz w:val="24"/>
          <w:szCs w:val="24"/>
        </w:rPr>
        <w:tab/>
        <w:t>Buenas tardes</w:t>
      </w:r>
      <w:r w:rsidR="001A0B6C" w:rsidRPr="007F2CAE">
        <w:rPr>
          <w:rFonts w:ascii="Times New Roman" w:hAnsi="Times New Roman" w:cs="Times New Roman"/>
          <w:sz w:val="24"/>
          <w:szCs w:val="24"/>
        </w:rPr>
        <w:t xml:space="preserve"> diputadas, diputados. Gracias.</w:t>
      </w:r>
    </w:p>
    <w:sectPr w:rsidR="005B6E24" w:rsidRPr="007F2CAE" w:rsidSect="00FF551D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B8F" w:rsidRDefault="00D52B8F" w:rsidP="00CA55A9">
      <w:pPr>
        <w:spacing w:after="0" w:line="240" w:lineRule="auto"/>
      </w:pPr>
      <w:r>
        <w:separator/>
      </w:r>
    </w:p>
  </w:endnote>
  <w:endnote w:type="continuationSeparator" w:id="0">
    <w:p w:rsidR="00D52B8F" w:rsidRDefault="00D52B8F" w:rsidP="00CA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8643903"/>
      <w:docPartObj>
        <w:docPartGallery w:val="Page Numbers (Bottom of Page)"/>
        <w:docPartUnique/>
      </w:docPartObj>
    </w:sdtPr>
    <w:sdtEndPr/>
    <w:sdtContent>
      <w:p w:rsidR="00CA55A9" w:rsidRDefault="00CA55A9" w:rsidP="00CA55A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472" w:rsidRPr="00C94472">
          <w:rPr>
            <w:noProof/>
            <w:lang w:val="es-ES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B8F" w:rsidRDefault="00D52B8F" w:rsidP="00CA55A9">
      <w:pPr>
        <w:spacing w:after="0" w:line="240" w:lineRule="auto"/>
      </w:pPr>
      <w:r>
        <w:separator/>
      </w:r>
    </w:p>
  </w:footnote>
  <w:footnote w:type="continuationSeparator" w:id="0">
    <w:p w:rsidR="00D52B8F" w:rsidRDefault="00D52B8F" w:rsidP="00CA5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435F5"/>
    <w:rsid w:val="00070970"/>
    <w:rsid w:val="0008621D"/>
    <w:rsid w:val="000D60BF"/>
    <w:rsid w:val="000E0189"/>
    <w:rsid w:val="00144DC8"/>
    <w:rsid w:val="001A0B6C"/>
    <w:rsid w:val="001B0B71"/>
    <w:rsid w:val="0025686E"/>
    <w:rsid w:val="00272744"/>
    <w:rsid w:val="002E3BA9"/>
    <w:rsid w:val="002E4F9A"/>
    <w:rsid w:val="003169BA"/>
    <w:rsid w:val="00360DBE"/>
    <w:rsid w:val="0036658B"/>
    <w:rsid w:val="003B0EA1"/>
    <w:rsid w:val="003E2833"/>
    <w:rsid w:val="00452E44"/>
    <w:rsid w:val="00464628"/>
    <w:rsid w:val="004C4F2E"/>
    <w:rsid w:val="00575CA8"/>
    <w:rsid w:val="005B6E24"/>
    <w:rsid w:val="005D5CFF"/>
    <w:rsid w:val="005E242D"/>
    <w:rsid w:val="006E7414"/>
    <w:rsid w:val="006F4715"/>
    <w:rsid w:val="007F2CAE"/>
    <w:rsid w:val="00865392"/>
    <w:rsid w:val="008C1795"/>
    <w:rsid w:val="008D7F0E"/>
    <w:rsid w:val="008E4965"/>
    <w:rsid w:val="00986000"/>
    <w:rsid w:val="009C7765"/>
    <w:rsid w:val="00A10AEF"/>
    <w:rsid w:val="00A562B5"/>
    <w:rsid w:val="00A8569E"/>
    <w:rsid w:val="00AA497C"/>
    <w:rsid w:val="00AB26DF"/>
    <w:rsid w:val="00AD2417"/>
    <w:rsid w:val="00B01745"/>
    <w:rsid w:val="00B24D87"/>
    <w:rsid w:val="00B82523"/>
    <w:rsid w:val="00C9358B"/>
    <w:rsid w:val="00C94472"/>
    <w:rsid w:val="00CA38E9"/>
    <w:rsid w:val="00CA55A9"/>
    <w:rsid w:val="00CD6B09"/>
    <w:rsid w:val="00D52B8F"/>
    <w:rsid w:val="00D73D71"/>
    <w:rsid w:val="00D7564E"/>
    <w:rsid w:val="00DB1810"/>
    <w:rsid w:val="00DC0181"/>
    <w:rsid w:val="00DC61C7"/>
    <w:rsid w:val="00DE7A2C"/>
    <w:rsid w:val="00E10AFF"/>
    <w:rsid w:val="00E75FA9"/>
    <w:rsid w:val="00E936F7"/>
    <w:rsid w:val="00ED2FA2"/>
    <w:rsid w:val="00F077DB"/>
    <w:rsid w:val="00F32572"/>
    <w:rsid w:val="00FC29EF"/>
    <w:rsid w:val="00F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A0B6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AA497C"/>
  </w:style>
  <w:style w:type="paragraph" w:styleId="Encabezado">
    <w:name w:val="header"/>
    <w:basedOn w:val="Normal"/>
    <w:link w:val="EncabezadoCar"/>
    <w:uiPriority w:val="99"/>
    <w:unhideWhenUsed/>
    <w:rsid w:val="00CA55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5A9"/>
  </w:style>
  <w:style w:type="paragraph" w:styleId="Piedepgina">
    <w:name w:val="footer"/>
    <w:basedOn w:val="Normal"/>
    <w:link w:val="PiedepginaCar"/>
    <w:uiPriority w:val="99"/>
    <w:unhideWhenUsed/>
    <w:rsid w:val="00CA55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0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1749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2023-05-12T16:16:00Z</dcterms:created>
  <dcterms:modified xsi:type="dcterms:W3CDTF">2023-05-15T16:34:00Z</dcterms:modified>
</cp:coreProperties>
</file>