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F06" w:rsidRPr="000C4320" w:rsidRDefault="00A41F06" w:rsidP="003F61C9">
      <w:pPr>
        <w:pStyle w:val="Sinespaciado"/>
        <w:ind w:left="2832"/>
        <w:rPr>
          <w:rFonts w:ascii="Times New Roman" w:hAnsi="Times New Roman" w:cs="Times New Roman"/>
          <w:sz w:val="24"/>
          <w:szCs w:val="24"/>
        </w:rPr>
      </w:pPr>
      <w:r w:rsidRPr="000C4320">
        <w:rPr>
          <w:rFonts w:ascii="Times New Roman" w:hAnsi="Times New Roman" w:cs="Times New Roman"/>
          <w:sz w:val="24"/>
          <w:szCs w:val="24"/>
        </w:rPr>
        <w:t>REUNIÓN DE LA COMISIÓN LEGISLATIVA DE DESARROLLO Y APOYO SOCIAL DE LA H. LXI LEGISLATURA DEL ESTADO DE MÉXICO.</w:t>
      </w:r>
    </w:p>
    <w:p w:rsidR="00A41F06" w:rsidRPr="000C4320" w:rsidRDefault="00A41F06" w:rsidP="003F61C9">
      <w:pPr>
        <w:pStyle w:val="Sinespaciado"/>
        <w:rPr>
          <w:rFonts w:ascii="Times New Roman" w:hAnsi="Times New Roman" w:cs="Times New Roman"/>
          <w:sz w:val="24"/>
          <w:szCs w:val="24"/>
        </w:rPr>
      </w:pPr>
    </w:p>
    <w:p w:rsidR="007C60E2" w:rsidRPr="000C4320" w:rsidRDefault="00EE6715" w:rsidP="003F61C9">
      <w:pPr>
        <w:pStyle w:val="Sinespaciado"/>
        <w:ind w:left="2832"/>
        <w:rPr>
          <w:rFonts w:ascii="Times New Roman" w:hAnsi="Times New Roman" w:cs="Times New Roman"/>
          <w:sz w:val="20"/>
          <w:szCs w:val="24"/>
        </w:rPr>
      </w:pPr>
      <w:r w:rsidRPr="000C4320">
        <w:rPr>
          <w:rFonts w:ascii="Times New Roman" w:hAnsi="Times New Roman" w:cs="Times New Roman"/>
          <w:sz w:val="20"/>
          <w:szCs w:val="24"/>
        </w:rPr>
        <w:t>- ANÁLISIS DE LA INICIATIVA CON PROYECTO DE DECRETO POR EL QUE SE REFORMA Y ADICIONA LA FRACCIÓN VIII DEL ARTÍCULO 11 DE LA LEY DE DESARROLLO SOCIAL DEL ESTADO DE MÉXICO, PRESENTADA POR EL DIPUTADO ROMÁN FRANCISCO CORTÉS LUGO Y EL DIPUTADO ENRIQUE VARGAS DEL VILLAR, EN NOMBRE DEL GRUPO PARLAMENTARIO DEL PARTIDO ACCIÓN NACIONAL.</w:t>
      </w:r>
    </w:p>
    <w:p w:rsidR="007C60E2" w:rsidRPr="000C4320" w:rsidRDefault="007C60E2" w:rsidP="003F61C9">
      <w:pPr>
        <w:pStyle w:val="Sinespaciado"/>
        <w:rPr>
          <w:rFonts w:ascii="Times New Roman" w:hAnsi="Times New Roman" w:cs="Times New Roman"/>
          <w:sz w:val="24"/>
          <w:szCs w:val="24"/>
        </w:rPr>
      </w:pPr>
    </w:p>
    <w:p w:rsidR="00A41F06" w:rsidRPr="000C4320" w:rsidRDefault="00A41F06" w:rsidP="003F61C9">
      <w:pPr>
        <w:pStyle w:val="Sinespaciado"/>
        <w:ind w:left="2832"/>
        <w:rPr>
          <w:rFonts w:ascii="Times New Roman" w:hAnsi="Times New Roman" w:cs="Times New Roman"/>
          <w:sz w:val="24"/>
          <w:szCs w:val="24"/>
        </w:rPr>
      </w:pPr>
      <w:r w:rsidRPr="000C4320">
        <w:rPr>
          <w:rFonts w:ascii="Times New Roman" w:hAnsi="Times New Roman" w:cs="Times New Roman"/>
          <w:sz w:val="24"/>
          <w:szCs w:val="24"/>
        </w:rPr>
        <w:t>CELEBRADA EL DÍA 31 DE MAYO DEL 2023.</w:t>
      </w:r>
    </w:p>
    <w:p w:rsidR="00A41F06" w:rsidRPr="000C4320" w:rsidRDefault="00A41F06" w:rsidP="003F61C9">
      <w:pPr>
        <w:pStyle w:val="Sinespaciado"/>
        <w:rPr>
          <w:rFonts w:ascii="Times New Roman" w:hAnsi="Times New Roman" w:cs="Times New Roman"/>
          <w:sz w:val="24"/>
          <w:szCs w:val="24"/>
        </w:rPr>
      </w:pPr>
    </w:p>
    <w:p w:rsidR="00D92383" w:rsidRPr="000C4320" w:rsidRDefault="00D92383" w:rsidP="003F61C9">
      <w:pPr>
        <w:pStyle w:val="Sinespaciado"/>
        <w:rPr>
          <w:rFonts w:ascii="Times New Roman" w:hAnsi="Times New Roman" w:cs="Times New Roman"/>
          <w:sz w:val="24"/>
          <w:szCs w:val="24"/>
        </w:rPr>
      </w:pPr>
    </w:p>
    <w:p w:rsidR="00A41F06" w:rsidRPr="000C4320" w:rsidRDefault="00A41F06" w:rsidP="003F61C9">
      <w:pPr>
        <w:pStyle w:val="Sinespaciado"/>
        <w:jc w:val="center"/>
        <w:rPr>
          <w:rFonts w:ascii="Times New Roman" w:hAnsi="Times New Roman" w:cs="Times New Roman"/>
          <w:sz w:val="24"/>
          <w:szCs w:val="24"/>
        </w:rPr>
      </w:pPr>
      <w:r w:rsidRPr="000C4320">
        <w:rPr>
          <w:rFonts w:ascii="Times New Roman" w:hAnsi="Times New Roman" w:cs="Times New Roman"/>
          <w:sz w:val="24"/>
          <w:szCs w:val="24"/>
        </w:rPr>
        <w:t>PRESIDENCIA DEL DIPUTADO MARCO ANTONIO CRUZ CRUZ.</w:t>
      </w:r>
    </w:p>
    <w:p w:rsidR="00A41F06" w:rsidRPr="000C4320" w:rsidRDefault="00A41F06" w:rsidP="003F61C9">
      <w:pPr>
        <w:pStyle w:val="Sinespaciado"/>
        <w:rPr>
          <w:rFonts w:ascii="Times New Roman" w:hAnsi="Times New Roman" w:cs="Times New Roman"/>
          <w:sz w:val="24"/>
          <w:szCs w:val="24"/>
        </w:rPr>
      </w:pP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CRUZ. </w:t>
      </w:r>
      <w:r w:rsidR="00C237BD" w:rsidRPr="000C4320">
        <w:rPr>
          <w:rFonts w:ascii="Times New Roman" w:hAnsi="Times New Roman" w:cs="Times New Roman"/>
          <w:sz w:val="24"/>
          <w:szCs w:val="24"/>
        </w:rPr>
        <w:t>Agradezco</w:t>
      </w:r>
      <w:r w:rsidR="00D92383" w:rsidRPr="000C4320">
        <w:rPr>
          <w:rFonts w:ascii="Times New Roman" w:hAnsi="Times New Roman" w:cs="Times New Roman"/>
          <w:sz w:val="24"/>
          <w:szCs w:val="24"/>
        </w:rPr>
        <w:t xml:space="preserve"> a las y los integrantes de la Comisión Legislativa de </w:t>
      </w:r>
      <w:r w:rsidRPr="000C4320">
        <w:rPr>
          <w:rFonts w:ascii="Times New Roman" w:hAnsi="Times New Roman" w:cs="Times New Roman"/>
          <w:sz w:val="24"/>
          <w:szCs w:val="24"/>
        </w:rPr>
        <w:t xml:space="preserve">Desarrollo y Apoyo Social y valoramos su diligencia en la atención de esta encomienda de las diputadas y los diputados. </w:t>
      </w:r>
      <w:r w:rsidR="00856232" w:rsidRPr="000C4320">
        <w:rPr>
          <w:rFonts w:ascii="Times New Roman" w:hAnsi="Times New Roman" w:cs="Times New Roman"/>
          <w:sz w:val="24"/>
          <w:szCs w:val="24"/>
        </w:rPr>
        <w:tab/>
      </w:r>
      <w:r w:rsidRPr="000C4320">
        <w:rPr>
          <w:rFonts w:ascii="Times New Roman" w:hAnsi="Times New Roman" w:cs="Times New Roman"/>
          <w:sz w:val="24"/>
          <w:szCs w:val="24"/>
        </w:rPr>
        <w:t>Agradezco la presencia de quienes se encuentran en el Recinto Legislativo y también a quienes nos siguen a través de las redes sociales.</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Esta reunión se va a desarrollar en modalidad mixta y esto es apegado en lo señalado por el artículo 40 Bis de la Ley Orgánica de este Poder Legislativo.</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Para la validez de los trabajos le solicito a la Secretaría se pueda verificar el quórum legal.</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Buenas tardes Presidente, muchas gracias, buenas tardes a todos los diputados.</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Procedo a pasar lista de asistencia.</w:t>
      </w:r>
    </w:p>
    <w:p w:rsidR="00A41F06" w:rsidRPr="000C4320" w:rsidRDefault="00A41F06" w:rsidP="003F61C9">
      <w:pPr>
        <w:pStyle w:val="Sinespaciado"/>
        <w:jc w:val="center"/>
        <w:rPr>
          <w:rFonts w:ascii="Times New Roman" w:hAnsi="Times New Roman" w:cs="Times New Roman"/>
          <w:sz w:val="24"/>
          <w:szCs w:val="24"/>
        </w:rPr>
      </w:pPr>
      <w:r w:rsidRPr="000C4320">
        <w:rPr>
          <w:rFonts w:ascii="Times New Roman" w:hAnsi="Times New Roman" w:cs="Times New Roman"/>
          <w:sz w:val="24"/>
          <w:szCs w:val="24"/>
        </w:rPr>
        <w:t>COMISIÓN LEGISLATIVA DE DESARROLLO Y APOYO SOCIAL</w:t>
      </w:r>
    </w:p>
    <w:p w:rsidR="00A41F06" w:rsidRPr="000C4320" w:rsidRDefault="00A41F06" w:rsidP="003F61C9">
      <w:pPr>
        <w:pStyle w:val="Sinespaciado"/>
        <w:jc w:val="center"/>
        <w:rPr>
          <w:rFonts w:ascii="Times New Roman" w:hAnsi="Times New Roman" w:cs="Times New Roman"/>
          <w:i/>
          <w:sz w:val="24"/>
          <w:szCs w:val="24"/>
        </w:rPr>
      </w:pPr>
      <w:r w:rsidRPr="000C4320">
        <w:rPr>
          <w:rFonts w:ascii="Times New Roman" w:hAnsi="Times New Roman" w:cs="Times New Roman"/>
          <w:i/>
          <w:sz w:val="24"/>
          <w:szCs w:val="24"/>
        </w:rPr>
        <w:t>(Registro de asistencia)</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Le informo a la Presidencia que existe el quórum legal, por lo que se procede a abrir la reunión.</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Muchísimas gracias señor diputado.</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Se declara la existencia del quórum legal y se abre la reunión de esta Comisión Legislativa de Desarrollo y Apoyo Social, siendo las doce horas con veintidós minutos del día miércoles treinta y uno de mayo del año dos mil veintitrés.</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Con atención a lo señalado en el artículo 16 del Reglamento de este Poder Legislativo, la reunión es pública.</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Solicito a la Secretaría nos refiera la propuesta del orden del día.</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Muchas gracias Presidente.</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La propuesta del orden del día es la siguiente:</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1. El análisis de la iniciativa con proyecto de decreto por el que se reforma y adiciona la fracción VIII del artículo 11 de la Ley de Desarrollo Social del Estado de México, presentada por el diputado y servidor Román Francisco Cortés Lugo y el diputado, Coordinador de la Fracción de Acción Nacional, Enrique Vargas del Villar, en nombre del Grupo Parlamentario.</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2. Clausura de la reunión.</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Gracias diputado Secretario.</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Solicito a quienes e</w:t>
      </w:r>
      <w:bookmarkStart w:id="0" w:name="_GoBack"/>
      <w:bookmarkEnd w:id="0"/>
      <w:r w:rsidRPr="000C4320">
        <w:rPr>
          <w:rFonts w:ascii="Times New Roman" w:hAnsi="Times New Roman" w:cs="Times New Roman"/>
          <w:sz w:val="24"/>
          <w:szCs w:val="24"/>
        </w:rPr>
        <w:t>stén de acuerdo por la propuesta que ha referido la Secretaría que sea aprobada con carácter de orden del día, se sirvan levantar la mano ¿En contra, en abstención?</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La propuesta ha sido aprobada por unanimidad de votos.</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Muchísimas gracias señor Secretario.</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lastRenderedPageBreak/>
        <w:tab/>
        <w:t>Con apego a lo señalado en el punto número 1 de la orden del día, iniciamos el análisis de la iniciativa con proyecto de decreto por la que se reforma y adiciona la fracción VIII al artículo 11 de la Ley de Desarrollo Social del Estado de México, presentada por el diputado Román Francisco Cortés Lugo y el diputado Enrique Vargas del Villar, en nombre del Grupo Parlamentario del Partido Acción Nacional.</w:t>
      </w:r>
    </w:p>
    <w:p w:rsidR="00A41F06"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Solicito a la Secretaría proceda a leer la exposición de motivos.</w:t>
      </w:r>
    </w:p>
    <w:p w:rsidR="000153B7" w:rsidRPr="000C4320" w:rsidRDefault="00A41F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El que suscribe Secretario en esta reunión y proponente de la Ley que estamos haciendo, si quiero comentar que esta es una iniciativa con proyecto de decreto en el que se reforma y adiciona la fracción número VIII al artículo 11 de la Ley de Desarrollo Social del Estado de México, esto es en base a que necesitamos presupuesto y que se incorporen una formación financiera para todos los empresarios en el Estado de México, debido a que a veces muchos negocios, muchas situaciones de nuevas empresas pues truenan todos los negocios normalmente porque no hay una situación financiera, a qué nos referimos, esto no saben</w:t>
      </w:r>
      <w:r w:rsidR="00BC7969" w:rsidRPr="000C4320">
        <w:rPr>
          <w:rFonts w:ascii="Times New Roman" w:hAnsi="Times New Roman" w:cs="Times New Roman"/>
          <w:sz w:val="24"/>
          <w:szCs w:val="24"/>
        </w:rPr>
        <w:t xml:space="preserve"> dónde están parados </w:t>
      </w:r>
      <w:r w:rsidR="000153B7" w:rsidRPr="000C4320">
        <w:rPr>
          <w:rFonts w:ascii="Times New Roman" w:hAnsi="Times New Roman" w:cs="Times New Roman"/>
          <w:sz w:val="24"/>
          <w:szCs w:val="24"/>
        </w:rPr>
        <w:t>que es lo que tienen que hacer, no tiene información sobre Instituciones financieras que a futuro les pueden dar créditos e incluso como lo saben mucha economía que se pueda hacer de manera informal se puede decir, porque no hay una educación fingiera, no tienen acceso ni siquiera a la Red Bancaria, en los últimos años hemos visto que el Sistema de la Red de Bancos y todo en el sentido del comercio informal sean reglamentado y ha subido el 37% en Instituciones Bancarias, obviamente tenemos un problema muy grave que es pues todo lo que bien pasando con la pandemia, todo los 2 años que estuvimos detenidos bueno toda esta situación llevo a la quiebra de muchos negocios; lo que se busca con esta reforma de la ley, es que en el presupuesto y en la reglamentación que se está metiendo aquí en las Ley de Desarrollo Social, ya sea de facto que todos tengan acceso a esta educación financiera y puedan avanzar en sus cuestiones, muchas veces los negocios no funcionan, no prosperan o los tienen que cerrar por el desconocimiento; porque desgraciadamente esto desde niños a veces no tenemos esa formación.</w:t>
      </w:r>
    </w:p>
    <w:p w:rsidR="00077459"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A groso modo, esa es la parte en motivos como persona y en l</w:t>
      </w:r>
      <w:r w:rsidR="00077459" w:rsidRPr="000C4320">
        <w:rPr>
          <w:rFonts w:ascii="Times New Roman" w:hAnsi="Times New Roman" w:cs="Times New Roman"/>
          <w:sz w:val="24"/>
          <w:szCs w:val="24"/>
        </w:rPr>
        <w:t>a</w:t>
      </w:r>
      <w:r w:rsidRPr="000C4320">
        <w:rPr>
          <w:rFonts w:ascii="Times New Roman" w:hAnsi="Times New Roman" w:cs="Times New Roman"/>
          <w:sz w:val="24"/>
          <w:szCs w:val="24"/>
        </w:rPr>
        <w:t xml:space="preserve"> cuestión legal, le estamos poniendo aquí en lo fundamento en los dispuestos 6 y 116 de la Constitución Política </w:t>
      </w:r>
      <w:r w:rsidR="00077459" w:rsidRPr="000C4320">
        <w:rPr>
          <w:rFonts w:ascii="Times New Roman" w:hAnsi="Times New Roman" w:cs="Times New Roman"/>
          <w:sz w:val="24"/>
          <w:szCs w:val="24"/>
        </w:rPr>
        <w:t>de los Estados Unidos Mexicanos;</w:t>
      </w:r>
      <w:r w:rsidRPr="000C4320">
        <w:rPr>
          <w:rFonts w:ascii="Times New Roman" w:hAnsi="Times New Roman" w:cs="Times New Roman"/>
          <w:sz w:val="24"/>
          <w:szCs w:val="24"/>
        </w:rPr>
        <w:t xml:space="preserve"> 51 fracción II, 57,61 fracción I de la Constitución Política del Estado Libre y Soberano de México</w:t>
      </w:r>
      <w:r w:rsidR="00077459" w:rsidRPr="000C4320">
        <w:rPr>
          <w:rFonts w:ascii="Times New Roman" w:hAnsi="Times New Roman" w:cs="Times New Roman"/>
          <w:sz w:val="24"/>
          <w:szCs w:val="24"/>
        </w:rPr>
        <w:t>;</w:t>
      </w:r>
      <w:r w:rsidRPr="000C4320">
        <w:rPr>
          <w:rFonts w:ascii="Times New Roman" w:hAnsi="Times New Roman" w:cs="Times New Roman"/>
          <w:sz w:val="24"/>
          <w:szCs w:val="24"/>
        </w:rPr>
        <w:t xml:space="preserve"> número 28 fracción I, numero 30 primer párrafo 38, fracción I, 79 y 81 de la Ley Orgánica del Poder Legislativo</w:t>
      </w:r>
      <w:r w:rsidR="00077459" w:rsidRPr="000C4320">
        <w:rPr>
          <w:rFonts w:ascii="Times New Roman" w:hAnsi="Times New Roman" w:cs="Times New Roman"/>
          <w:sz w:val="24"/>
          <w:szCs w:val="24"/>
        </w:rPr>
        <w:t>;</w:t>
      </w:r>
      <w:r w:rsidRPr="000C4320">
        <w:rPr>
          <w:rFonts w:ascii="Times New Roman" w:hAnsi="Times New Roman" w:cs="Times New Roman"/>
          <w:sz w:val="24"/>
          <w:szCs w:val="24"/>
        </w:rPr>
        <w:t xml:space="preserve"> así como del 68 del Reglamento del Poder Legislativo del Estado de México</w:t>
      </w:r>
      <w:r w:rsidR="00077459" w:rsidRPr="000C4320">
        <w:rPr>
          <w:rFonts w:ascii="Times New Roman" w:hAnsi="Times New Roman" w:cs="Times New Roman"/>
          <w:sz w:val="24"/>
          <w:szCs w:val="24"/>
        </w:rPr>
        <w:t>.</w:t>
      </w:r>
    </w:p>
    <w:p w:rsidR="000153B7" w:rsidRPr="000C4320" w:rsidRDefault="00077459"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T</w:t>
      </w:r>
      <w:r w:rsidR="000153B7" w:rsidRPr="000C4320">
        <w:rPr>
          <w:rFonts w:ascii="Times New Roman" w:hAnsi="Times New Roman" w:cs="Times New Roman"/>
          <w:sz w:val="24"/>
          <w:szCs w:val="24"/>
        </w:rPr>
        <w:t xml:space="preserve">engo a bien </w:t>
      </w:r>
      <w:r w:rsidR="00981FA9" w:rsidRPr="000C4320">
        <w:rPr>
          <w:rFonts w:ascii="Times New Roman" w:hAnsi="Times New Roman" w:cs="Times New Roman"/>
          <w:sz w:val="24"/>
          <w:szCs w:val="24"/>
        </w:rPr>
        <w:t xml:space="preserve">a </w:t>
      </w:r>
      <w:r w:rsidR="000153B7" w:rsidRPr="000C4320">
        <w:rPr>
          <w:rFonts w:ascii="Times New Roman" w:hAnsi="Times New Roman" w:cs="Times New Roman"/>
          <w:sz w:val="24"/>
          <w:szCs w:val="24"/>
        </w:rPr>
        <w:t>someter que se pueda dictaminar y a consideración de esta Honorable, la presente iniciativa con proyecto de decreto al que se reforma y adiciona la fracción VIII al artículo 11 de la Ley de Desarrollo Social del Estado de México de conformidad con las siguientes</w:t>
      </w:r>
      <w:r w:rsidR="00BB2818" w:rsidRPr="000C4320">
        <w:rPr>
          <w:rFonts w:ascii="Times New Roman" w:hAnsi="Times New Roman" w:cs="Times New Roman"/>
          <w:sz w:val="24"/>
          <w:szCs w:val="24"/>
        </w:rPr>
        <w:t>.</w:t>
      </w:r>
    </w:p>
    <w:p w:rsidR="004D0DB5"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En un punto importa</w:t>
      </w:r>
      <w:r w:rsidR="00077459" w:rsidRPr="000C4320">
        <w:rPr>
          <w:rFonts w:ascii="Times New Roman" w:hAnsi="Times New Roman" w:cs="Times New Roman"/>
          <w:sz w:val="24"/>
          <w:szCs w:val="24"/>
        </w:rPr>
        <w:t>nte como lo que comentaba;</w:t>
      </w:r>
      <w:r w:rsidRPr="000C4320">
        <w:rPr>
          <w:rFonts w:ascii="Times New Roman" w:hAnsi="Times New Roman" w:cs="Times New Roman"/>
          <w:sz w:val="24"/>
          <w:szCs w:val="24"/>
        </w:rPr>
        <w:t xml:space="preserve"> la educación financiera</w:t>
      </w:r>
      <w:r w:rsidR="004D0DB5" w:rsidRPr="000C4320">
        <w:rPr>
          <w:rFonts w:ascii="Times New Roman" w:hAnsi="Times New Roman" w:cs="Times New Roman"/>
          <w:sz w:val="24"/>
          <w:szCs w:val="24"/>
        </w:rPr>
        <w:t>,</w:t>
      </w:r>
      <w:r w:rsidRPr="000C4320">
        <w:rPr>
          <w:rFonts w:ascii="Times New Roman" w:hAnsi="Times New Roman" w:cs="Times New Roman"/>
          <w:sz w:val="24"/>
          <w:szCs w:val="24"/>
        </w:rPr>
        <w:t xml:space="preserve"> es la causa mediante el cual las personas adquieren una mejor compensación de las concepciones y efectos financieros y desarrollan las habilidades necesarias para tomar decisiones informadas de evaluar riesgos y oportunidades financieras y mejorar su bienestar</w:t>
      </w:r>
      <w:r w:rsidR="004D0DB5" w:rsidRPr="000C4320">
        <w:rPr>
          <w:rFonts w:ascii="Times New Roman" w:hAnsi="Times New Roman" w:cs="Times New Roman"/>
          <w:sz w:val="24"/>
          <w:szCs w:val="24"/>
        </w:rPr>
        <w:t xml:space="preserve"> con base en desarrollo en ello.</w:t>
      </w:r>
    </w:p>
    <w:p w:rsidR="000153B7" w:rsidRPr="000C4320" w:rsidRDefault="004D0DB5"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L</w:t>
      </w:r>
      <w:r w:rsidR="000153B7" w:rsidRPr="000C4320">
        <w:rPr>
          <w:rFonts w:ascii="Times New Roman" w:hAnsi="Times New Roman" w:cs="Times New Roman"/>
          <w:sz w:val="24"/>
          <w:szCs w:val="24"/>
        </w:rPr>
        <w:t>a educación financiera</w:t>
      </w:r>
      <w:r w:rsidRPr="000C4320">
        <w:rPr>
          <w:rFonts w:ascii="Times New Roman" w:hAnsi="Times New Roman" w:cs="Times New Roman"/>
          <w:sz w:val="24"/>
          <w:szCs w:val="24"/>
        </w:rPr>
        <w:t>,</w:t>
      </w:r>
      <w:r w:rsidR="000153B7" w:rsidRPr="000C4320">
        <w:rPr>
          <w:rFonts w:ascii="Times New Roman" w:hAnsi="Times New Roman" w:cs="Times New Roman"/>
          <w:sz w:val="24"/>
          <w:szCs w:val="24"/>
        </w:rPr>
        <w:t xml:space="preserve"> consiste en subministrar la información y los </w:t>
      </w:r>
      <w:r w:rsidRPr="000C4320">
        <w:rPr>
          <w:rFonts w:ascii="Times New Roman" w:hAnsi="Times New Roman" w:cs="Times New Roman"/>
          <w:sz w:val="24"/>
          <w:szCs w:val="24"/>
        </w:rPr>
        <w:t>conocimientos,</w:t>
      </w:r>
      <w:r w:rsidR="000153B7" w:rsidRPr="000C4320">
        <w:rPr>
          <w:rFonts w:ascii="Times New Roman" w:hAnsi="Times New Roman" w:cs="Times New Roman"/>
          <w:sz w:val="24"/>
          <w:szCs w:val="24"/>
        </w:rPr>
        <w:t xml:space="preserve"> así como</w:t>
      </w:r>
      <w:r w:rsidRPr="000C4320">
        <w:rPr>
          <w:rFonts w:ascii="Times New Roman" w:hAnsi="Times New Roman" w:cs="Times New Roman"/>
          <w:sz w:val="24"/>
          <w:szCs w:val="24"/>
        </w:rPr>
        <w:t>,</w:t>
      </w:r>
      <w:r w:rsidR="000153B7" w:rsidRPr="000C4320">
        <w:rPr>
          <w:rFonts w:ascii="Times New Roman" w:hAnsi="Times New Roman" w:cs="Times New Roman"/>
          <w:sz w:val="24"/>
          <w:szCs w:val="24"/>
        </w:rPr>
        <w:t xml:space="preserve"> ayudar a desarrollar las habilidades necesarias para evaluar las opciones y tomarlas mejores decisiones financieras o económicas.</w:t>
      </w:r>
    </w:p>
    <w:p w:rsidR="00407FF1"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 xml:space="preserve">Entre muchas cifras, si las quieren conocer todos los diputados son bastantes que tenemos aquí para poder hacer este cambio de ley, si quieren las puedo enumerar todas; pero en la cuestión de fondo es lo que estaba comentado el objetivo principal de poder hacer esta modificación en la ley, </w:t>
      </w:r>
    </w:p>
    <w:p w:rsidR="00407FF1" w:rsidRPr="000C4320" w:rsidRDefault="00407FF1"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S</w:t>
      </w:r>
      <w:r w:rsidR="000153B7" w:rsidRPr="000C4320">
        <w:rPr>
          <w:rFonts w:ascii="Times New Roman" w:hAnsi="Times New Roman" w:cs="Times New Roman"/>
          <w:sz w:val="24"/>
          <w:szCs w:val="24"/>
        </w:rPr>
        <w:t>i no hay mas Presidente, yo también como Secretario</w:t>
      </w:r>
      <w:r w:rsidRPr="000C4320">
        <w:rPr>
          <w:rFonts w:ascii="Times New Roman" w:hAnsi="Times New Roman" w:cs="Times New Roman"/>
          <w:sz w:val="24"/>
          <w:szCs w:val="24"/>
        </w:rPr>
        <w:t>.</w:t>
      </w:r>
    </w:p>
    <w:p w:rsidR="000153B7" w:rsidRPr="000C4320" w:rsidRDefault="00407FF1"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E</w:t>
      </w:r>
      <w:r w:rsidR="000153B7" w:rsidRPr="000C4320">
        <w:rPr>
          <w:rFonts w:ascii="Times New Roman" w:hAnsi="Times New Roman" w:cs="Times New Roman"/>
          <w:sz w:val="24"/>
          <w:szCs w:val="24"/>
        </w:rPr>
        <w:t>s cuánto; sí quiere hacer uso de la palabra algún otro diputado.</w:t>
      </w:r>
    </w:p>
    <w:p w:rsidR="000153B7" w:rsidRPr="000C4320" w:rsidRDefault="000153B7"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Muchas gracias diputado Cort</w:t>
      </w:r>
      <w:r w:rsidR="00407FF1" w:rsidRPr="000C4320">
        <w:rPr>
          <w:rFonts w:ascii="Times New Roman" w:hAnsi="Times New Roman" w:cs="Times New Roman"/>
          <w:sz w:val="24"/>
          <w:szCs w:val="24"/>
        </w:rPr>
        <w:t>é</w:t>
      </w:r>
      <w:r w:rsidRPr="000C4320">
        <w:rPr>
          <w:rFonts w:ascii="Times New Roman" w:hAnsi="Times New Roman" w:cs="Times New Roman"/>
          <w:sz w:val="24"/>
          <w:szCs w:val="24"/>
        </w:rPr>
        <w:t>s.</w:t>
      </w:r>
    </w:p>
    <w:p w:rsidR="000153B7"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lastRenderedPageBreak/>
        <w:t>Precisamente preguntamos a las diputadas y diputados miembros de esta comisión, si alguno de ustedes desea hacer uso de la palabra y si fuera el caso solicito a la Secretaría registre el orden de los oradores.</w:t>
      </w:r>
    </w:p>
    <w:p w:rsidR="000153B7"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Si la anotamos diputada, muchas gracias ¿Alguien más?</w:t>
      </w:r>
    </w:p>
    <w:p w:rsidR="000153B7"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Damos el uso de la palabra a la diputada Carmen de la Rosa, adelante diputada.</w:t>
      </w:r>
    </w:p>
    <w:p w:rsidR="000153B7" w:rsidRPr="000C4320" w:rsidRDefault="000153B7"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DIP. MARÍA DEL CARMEN DE LA ROSA MENDOZA. Gracias muy buenas tardes a todos mis compañeros y compañeras.</w:t>
      </w:r>
    </w:p>
    <w:p w:rsidR="00407FF1" w:rsidRPr="000C4320" w:rsidRDefault="000153B7"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No podemos negar que hoy hay una gran importancia de que actualmente se deban de tener conocimientos sobre las finanzas personales, entendiendo por estas aquellas que se dedican a la administración de los recursos particulares en función de actividades que cada uno realice, esto incluye algunos servicios bancarios de administración, como cuentas de ahorro</w:t>
      </w:r>
      <w:r w:rsidR="00407FF1" w:rsidRPr="000C4320">
        <w:rPr>
          <w:rFonts w:ascii="Times New Roman" w:hAnsi="Times New Roman" w:cs="Times New Roman"/>
          <w:sz w:val="24"/>
          <w:szCs w:val="24"/>
        </w:rPr>
        <w:t>,</w:t>
      </w:r>
      <w:r w:rsidRPr="000C4320">
        <w:rPr>
          <w:rFonts w:ascii="Times New Roman" w:hAnsi="Times New Roman" w:cs="Times New Roman"/>
          <w:sz w:val="24"/>
          <w:szCs w:val="24"/>
        </w:rPr>
        <w:t xml:space="preserve"> a plazos fijos, créditos, préstamos y algunos seguros; supone el estudio de los recursos y su inversión consiente de dis</w:t>
      </w:r>
      <w:r w:rsidR="00407FF1" w:rsidRPr="000C4320">
        <w:rPr>
          <w:rFonts w:ascii="Times New Roman" w:hAnsi="Times New Roman" w:cs="Times New Roman"/>
          <w:sz w:val="24"/>
          <w:szCs w:val="24"/>
        </w:rPr>
        <w:t>tintos instrumentos financieros.</w:t>
      </w:r>
    </w:p>
    <w:p w:rsidR="00B657E8" w:rsidRPr="000C4320" w:rsidRDefault="00407FF1"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T</w:t>
      </w:r>
      <w:r w:rsidR="000153B7" w:rsidRPr="000C4320">
        <w:rPr>
          <w:rFonts w:ascii="Times New Roman" w:hAnsi="Times New Roman" w:cs="Times New Roman"/>
          <w:sz w:val="24"/>
          <w:szCs w:val="24"/>
        </w:rPr>
        <w:t xml:space="preserve">ambién es importante que las y los ciudadanos de nuestro </w:t>
      </w:r>
      <w:r w:rsidR="00BC7969" w:rsidRPr="000C4320">
        <w:rPr>
          <w:rFonts w:ascii="Times New Roman" w:hAnsi="Times New Roman" w:cs="Times New Roman"/>
          <w:sz w:val="24"/>
          <w:szCs w:val="24"/>
        </w:rPr>
        <w:t>E</w:t>
      </w:r>
      <w:r w:rsidR="000153B7" w:rsidRPr="000C4320">
        <w:rPr>
          <w:rFonts w:ascii="Times New Roman" w:hAnsi="Times New Roman" w:cs="Times New Roman"/>
          <w:sz w:val="24"/>
          <w:szCs w:val="24"/>
        </w:rPr>
        <w:t xml:space="preserve">stado conozcan sobre las finanzas públicas, encargada de la gestión de los recursos del </w:t>
      </w:r>
      <w:r w:rsidR="009D48AE" w:rsidRPr="000C4320">
        <w:rPr>
          <w:rFonts w:ascii="Times New Roman" w:hAnsi="Times New Roman" w:cs="Times New Roman"/>
          <w:sz w:val="24"/>
          <w:szCs w:val="24"/>
        </w:rPr>
        <w:t>E</w:t>
      </w:r>
      <w:r w:rsidR="000153B7" w:rsidRPr="000C4320">
        <w:rPr>
          <w:rFonts w:ascii="Times New Roman" w:hAnsi="Times New Roman" w:cs="Times New Roman"/>
          <w:sz w:val="24"/>
          <w:szCs w:val="24"/>
        </w:rPr>
        <w:t>stado y su administración, en función de los intereses de la población de un</w:t>
      </w:r>
      <w:r w:rsidR="009D48AE" w:rsidRPr="000C4320">
        <w:rPr>
          <w:rFonts w:ascii="Times New Roman" w:hAnsi="Times New Roman" w:cs="Times New Roman"/>
          <w:sz w:val="24"/>
          <w:szCs w:val="24"/>
        </w:rPr>
        <w:t xml:space="preserve"> territorio, </w:t>
      </w:r>
      <w:r w:rsidR="00B657E8" w:rsidRPr="000C4320">
        <w:rPr>
          <w:rFonts w:ascii="Times New Roman" w:hAnsi="Times New Roman" w:cs="Times New Roman"/>
          <w:sz w:val="24"/>
          <w:szCs w:val="24"/>
        </w:rPr>
        <w:t>incluye las obligaciones del sistema tributario, la elaboración de presupuestos y políticas de fomento a la economía, el desarrollo industrial y la seguridad social; asimismo, incluye la inversión del capital público y la concesión de permisos de explotación de los bienes del Estado a terceros.</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Por último, efectúa la redistribución de la riqueza y el manejo del déficit o superávit de la actividad económica estatal.</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El uso adecuado de estos conocimientos, traería a los mexiquenses conocimientos suficientes para conseguir e incrementar un ahorro, que podrán destinar a la compra de activos u otros instrumentos cuya titularidad significa un ingreso periódico o un aumento del valor original en un plazo determinado, así como la disposición de recursos para desarrollar una actividad particular.</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Por otro lado, también no podemos obligar a que las personas decidan el derrotero de su vida según sus ingresos, basando su bienestar en el caudal que generé, bajo la premisa neoliberal contenida en la presente iniciativa, de que tener dinero es lo más importante.</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Bajo este sistema inhumano, en el que el dinero se vuelve principio y fin y todo lo que el sistema toca lo transforma en mercancía, incluso al ser humano.</w:t>
      </w:r>
    </w:p>
    <w:p w:rsidR="00B657E8" w:rsidRPr="000C4320" w:rsidRDefault="00B657E8"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¿Podemos confiar en un sistema cuya aplicación ha resultado ser criminal, que no ha tenido en cuenta en lo más mínimo la equidad social?</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 xml:space="preserve">Las economías del mundo han dado cuenta del fracaso histórico de los modelos de desarrollo, sobre la imposición del neoliberalismo mediante terapias de choque, para llegar a la máxima obtención del lucro, ante el colapso de este modelo, es un imperativo ético, plantear alternativas que retomen el bienestar social, como única </w:t>
      </w:r>
      <w:r w:rsidR="00542195" w:rsidRPr="000C4320">
        <w:rPr>
          <w:rFonts w:ascii="Times New Roman" w:hAnsi="Times New Roman" w:cs="Times New Roman"/>
          <w:sz w:val="24"/>
          <w:szCs w:val="24"/>
        </w:rPr>
        <w:t>finalidad</w:t>
      </w:r>
      <w:r w:rsidRPr="000C4320">
        <w:rPr>
          <w:rFonts w:ascii="Times New Roman" w:hAnsi="Times New Roman" w:cs="Times New Roman"/>
          <w:sz w:val="24"/>
          <w:szCs w:val="24"/>
        </w:rPr>
        <w:t xml:space="preserve"> legítima de todo orden político.</w:t>
      </w:r>
    </w:p>
    <w:p w:rsidR="00542195"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 xml:space="preserve">En este sentido, considero que para que tengamos planes y programas estatales y municipales de desarrollo social, contemplen prioritariamente la educación y orientación financiera obligatoria, ésta debe de ser esbozada a través de un programa específico, en el que colabore la academia, en particular, podría ser la Universidad Autónoma del Estado de México, que haga un planteamiento de economía con un sentido social, hasta en tanto no contemos con dicho instrumento, no podríamos apoyar la iniciativa que el diputado proponente presenta. </w:t>
      </w:r>
    </w:p>
    <w:p w:rsidR="00B657E8" w:rsidRPr="000C4320" w:rsidRDefault="00542195"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r>
      <w:r w:rsidR="00B657E8" w:rsidRPr="000C4320">
        <w:rPr>
          <w:rFonts w:ascii="Times New Roman" w:hAnsi="Times New Roman" w:cs="Times New Roman"/>
          <w:sz w:val="24"/>
          <w:szCs w:val="24"/>
        </w:rPr>
        <w:t>Es cuanto, gracias.</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Solicita la Secretaría a la Presidencia hacer uso de la voz, como diputado proponente.</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Adelante diputado Cortés.</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Muchas gracias Presidente.</w:t>
      </w:r>
    </w:p>
    <w:p w:rsidR="00B657E8" w:rsidRPr="000C4320" w:rsidRDefault="00B657E8"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lastRenderedPageBreak/>
        <w:t>Diputada Carmen De la Rosa, coincido en muchas de las cosas con el planteamiento, pero creo que no estamos en canales diferentes, creo que el punto de coincidencia es lo que tenemos que sumar hoy, unir ese esfuerzo, porque desgraciadamente luego la misma ciudadanía, nosotros como diputados nos damos cuenta de muchas cosas.</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Cuando queremos hacer el bien y hacer modificación en la ley, que es el tema legislativo, que es nuestra labor, cuando queremos hacer ciertos cambios, a vece nos hacemos un tema engorroso en cosas que a la sociedad las vamos atrasando y se pasa una Legislatura, se pasa un año, se pasan dos años, se pasan tres años y no lo hacemos.</w:t>
      </w:r>
    </w:p>
    <w:p w:rsidR="00B657E8" w:rsidRPr="000C4320" w:rsidRDefault="00B657E8"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Yo coincido que esta situación pues debe llevar un tema muy profundo, en qué sentido, pues obviamente ya hay organismos expertos en el contenido de cómo se va a llevar a cabo este sistema de educación financiera.</w:t>
      </w:r>
    </w:p>
    <w:p w:rsidR="00B657E8" w:rsidRPr="000C4320" w:rsidRDefault="00B657E8" w:rsidP="003F61C9">
      <w:pPr>
        <w:pStyle w:val="Sinespaciado"/>
        <w:ind w:firstLine="708"/>
        <w:rPr>
          <w:rFonts w:ascii="Times New Roman" w:hAnsi="Times New Roman" w:cs="Times New Roman"/>
          <w:sz w:val="24"/>
          <w:szCs w:val="24"/>
        </w:rPr>
      </w:pPr>
      <w:r w:rsidRPr="000C4320">
        <w:rPr>
          <w:rFonts w:ascii="Times New Roman" w:hAnsi="Times New Roman" w:cs="Times New Roman"/>
          <w:sz w:val="24"/>
          <w:szCs w:val="24"/>
        </w:rPr>
        <w:t>Aquí lo único que estamos haciendo, es darle a la ciudadanía los elementos para que ellos puedan tener más herramientas para obtener un mejor desarrollo, no estamos forzando a nadie, a que lo haga, al final del día cada quien tiene las herramientas, hay expertos, hay cifras, no es una cosa que nosotros estemos inventando como diputados, hay diferentes organizaciones, está la Secretaría aquí de Economía, de Desarrollo Social, organizaciones civiles, que darán el mejor punto del contenido para dar esta educación financiera en todos los niveles en los que esta ley se esté modificando.</w:t>
      </w:r>
    </w:p>
    <w:p w:rsidR="00ED53EC"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hAnsi="Times New Roman" w:cs="Times New Roman"/>
          <w:sz w:val="24"/>
          <w:szCs w:val="24"/>
        </w:rPr>
        <w:t xml:space="preserve">Pero lo repito, no es obligar a nadie, no es meter un sistema en nada, es una herramienta que la tomara la persona que guste, sea del partido que sea, de la ideología que sea y le estamos ayudando </w:t>
      </w:r>
      <w:r w:rsidR="00ED53EC" w:rsidRPr="000C4320">
        <w:rPr>
          <w:rFonts w:ascii="Times New Roman" w:hAnsi="Times New Roman" w:cs="Times New Roman"/>
          <w:sz w:val="24"/>
          <w:szCs w:val="24"/>
        </w:rPr>
        <w:t>a muchas cosas, cuánta gente</w:t>
      </w:r>
      <w:r w:rsidRPr="000C4320">
        <w:rPr>
          <w:rFonts w:ascii="Times New Roman" w:hAnsi="Times New Roman" w:cs="Times New Roman"/>
          <w:sz w:val="24"/>
          <w:szCs w:val="24"/>
        </w:rPr>
        <w:t xml:space="preserve"> en la zona rural</w:t>
      </w:r>
      <w:r w:rsidR="002677B2" w:rsidRPr="000C4320">
        <w:rPr>
          <w:rFonts w:ascii="Times New Roman" w:hAnsi="Times New Roman" w:cs="Times New Roman"/>
          <w:sz w:val="24"/>
          <w:szCs w:val="24"/>
        </w:rPr>
        <w:t>, s</w:t>
      </w:r>
      <w:r w:rsidRPr="000C4320">
        <w:rPr>
          <w:rFonts w:ascii="Times New Roman" w:hAnsi="Times New Roman" w:cs="Times New Roman"/>
          <w:sz w:val="24"/>
          <w:szCs w:val="24"/>
        </w:rPr>
        <w:t>ólo el 27% de la población rural tiene acceso a instituciones financieras y el único tema que es, es por desconocimiento, no es porque no quieran y desgraciadamente se hacen más actores a robos, a fraudes, a tener el dinero ahí volando;</w:t>
      </w:r>
      <w:r w:rsidRPr="000C4320">
        <w:rPr>
          <w:rFonts w:ascii="Times New Roman" w:eastAsia="Times New Roman" w:hAnsi="Times New Roman" w:cs="Times New Roman"/>
          <w:sz w:val="24"/>
          <w:szCs w:val="24"/>
          <w:lang w:eastAsia="es-MX"/>
        </w:rPr>
        <w:t xml:space="preserve"> nada más en las zonas urbanas el 41% de la población tiene acceso a situaciones financieras; pero cuando tienen problemas en lugar, cuando tienen negocios estables pero no aparecen en la ley o en el registro financiero cuando necesitan un préstamo o algo, pues lo único que está pasando y no me lo voy a dejar mentir la ciudadanía se puede meter nada más a ver todas las noticias o con cualquier persona que hable. Se está metiendo la gente a pedir préstamos a los famosos gota a gota, que es un tema brutal, que les cobran el 10% semanal o mensual y que se están haciendo partes de fraudes. </w:t>
      </w:r>
    </w:p>
    <w:p w:rsidR="0088484B" w:rsidRPr="000C4320" w:rsidRDefault="00ED53EC"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ab/>
      </w:r>
      <w:r w:rsidR="00B657E8" w:rsidRPr="000C4320">
        <w:rPr>
          <w:rFonts w:ascii="Times New Roman" w:eastAsia="Times New Roman" w:hAnsi="Times New Roman" w:cs="Times New Roman"/>
          <w:sz w:val="24"/>
          <w:szCs w:val="24"/>
          <w:lang w:eastAsia="es-MX"/>
        </w:rPr>
        <w:t xml:space="preserve">Ahorita las mayores demandas que hay en el sistema judicial es por el tema de fraudes y extorsión, precisamente porque al no tener lugares donde poder generar préstamos o créditos, pues recurren a este tipo de personas y eso es aquí en las zonas urbanas, en muchas zonas rurales donde hay más desconocimiento de las cuestiones financieras, pues se someten a mucha extorsión y eso es lo que queremos evitar, que vean que el dinero en el banco no se les va a perder de la noche a la mañana, qué es lo que mucha gente cree. </w:t>
      </w:r>
    </w:p>
    <w:p w:rsidR="00B657E8" w:rsidRPr="000C4320" w:rsidRDefault="00B657E8" w:rsidP="003F61C9">
      <w:pPr>
        <w:pStyle w:val="Sinespaciado"/>
        <w:ind w:firstLine="708"/>
        <w:rPr>
          <w:rFonts w:ascii="Times New Roman" w:hAnsi="Times New Roman" w:cs="Times New Roman"/>
          <w:sz w:val="24"/>
          <w:szCs w:val="24"/>
        </w:rPr>
      </w:pPr>
      <w:r w:rsidRPr="000C4320">
        <w:rPr>
          <w:rFonts w:ascii="Times New Roman" w:eastAsia="Times New Roman" w:hAnsi="Times New Roman" w:cs="Times New Roman"/>
          <w:sz w:val="24"/>
          <w:szCs w:val="24"/>
          <w:lang w:eastAsia="es-MX"/>
        </w:rPr>
        <w:t>Pero bueno, este es un tema más a fondo, más allá de, ya me extendí mucho.</w:t>
      </w:r>
    </w:p>
    <w:p w:rsidR="0088484B"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 xml:space="preserve">Podríamos dar mil razones para meter esta esta iniciativa más. Pero le digo diputada, que pues aquí no es un tema de es un tema y es una herramienta para todos los ciudadanos para poderlos ayudar, es simplemente lo único que está buscando. </w:t>
      </w:r>
    </w:p>
    <w:p w:rsidR="00B657E8"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Yo con esto concluyo mi participación. Presidente si gusta pasar.</w:t>
      </w:r>
    </w:p>
    <w:p w:rsidR="00B657E8" w:rsidRPr="000C4320" w:rsidRDefault="00B657E8" w:rsidP="003F61C9">
      <w:pPr>
        <w:pStyle w:val="Sinespaciado"/>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 xml:space="preserve">PRESIDENTE. DIP. MARCO ANTONIO CRUZ </w:t>
      </w:r>
      <w:proofErr w:type="spellStart"/>
      <w:r w:rsidRPr="000C4320">
        <w:rPr>
          <w:rFonts w:ascii="Times New Roman" w:eastAsia="Times New Roman" w:hAnsi="Times New Roman" w:cs="Times New Roman"/>
          <w:sz w:val="24"/>
          <w:szCs w:val="24"/>
          <w:lang w:eastAsia="es-MX"/>
        </w:rPr>
        <w:t>CRUZ</w:t>
      </w:r>
      <w:proofErr w:type="spellEnd"/>
      <w:r w:rsidRPr="000C4320">
        <w:rPr>
          <w:rFonts w:ascii="Times New Roman" w:eastAsia="Times New Roman" w:hAnsi="Times New Roman" w:cs="Times New Roman"/>
          <w:sz w:val="24"/>
          <w:szCs w:val="24"/>
          <w:lang w:eastAsia="es-MX"/>
        </w:rPr>
        <w:t xml:space="preserve">. Gracias diputado Cortés Lugo, la diputada De la Rosa, en su en la plataforma parece que levantó la mano. ¿Quiere hacer nuevamente uso de la palabra o es la de hace rato? </w:t>
      </w:r>
    </w:p>
    <w:p w:rsidR="00B657E8" w:rsidRPr="000C4320" w:rsidRDefault="00B657E8" w:rsidP="003F61C9">
      <w:pPr>
        <w:pStyle w:val="Sinespaciado"/>
        <w:rPr>
          <w:rFonts w:ascii="Times New Roman" w:eastAsia="Times New Roman" w:hAnsi="Times New Roman" w:cs="Times New Roman"/>
          <w:sz w:val="24"/>
          <w:szCs w:val="24"/>
          <w:lang w:eastAsia="es-MX"/>
        </w:rPr>
      </w:pPr>
      <w:r w:rsidRPr="000C4320">
        <w:rPr>
          <w:rFonts w:ascii="Times New Roman" w:hAnsi="Times New Roman" w:cs="Times New Roman"/>
          <w:sz w:val="24"/>
          <w:szCs w:val="24"/>
        </w:rPr>
        <w:t xml:space="preserve">DIP. MARÍA DEL CARMEN DE LA ROSA MENDOZA. </w:t>
      </w:r>
      <w:r w:rsidRPr="000C4320">
        <w:rPr>
          <w:rFonts w:ascii="Times New Roman" w:eastAsia="Times New Roman" w:hAnsi="Times New Roman" w:cs="Times New Roman"/>
          <w:sz w:val="24"/>
          <w:szCs w:val="24"/>
          <w:lang w:eastAsia="es-MX"/>
        </w:rPr>
        <w:t>Sí, perdón, es que comento esto diputado, porque en la exposición de motivos pues parece que o se tuviese la percepción o la interpretación que mencioné hace un rato.</w:t>
      </w:r>
    </w:p>
    <w:p w:rsidR="0088484B"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 xml:space="preserve">De que parece que el dinero es lo más importante. Y creo que, si está usted a bien que sigamos profundizando más en el tema, también pues con expertos y que no sea una iniciativa que se deje solamente al aire. Creo que sí hoy tenemos que ser muy claros en el texto que se está </w:t>
      </w:r>
      <w:r w:rsidRPr="000C4320">
        <w:rPr>
          <w:rFonts w:ascii="Times New Roman" w:eastAsia="Times New Roman" w:hAnsi="Times New Roman" w:cs="Times New Roman"/>
          <w:sz w:val="24"/>
          <w:szCs w:val="24"/>
          <w:lang w:eastAsia="es-MX"/>
        </w:rPr>
        <w:lastRenderedPageBreak/>
        <w:t xml:space="preserve">tratando de generar en esta iniciativa para que le demos también un sentido a lo que a lo que se requiere expresar. </w:t>
      </w:r>
    </w:p>
    <w:p w:rsidR="00B657E8"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Y por ello yo hice el planteamie</w:t>
      </w:r>
      <w:r w:rsidR="00956380" w:rsidRPr="000C4320">
        <w:rPr>
          <w:rFonts w:ascii="Times New Roman" w:eastAsia="Times New Roman" w:hAnsi="Times New Roman" w:cs="Times New Roman"/>
          <w:sz w:val="24"/>
          <w:szCs w:val="24"/>
          <w:lang w:eastAsia="es-MX"/>
        </w:rPr>
        <w:t>nto de la economía social, ¿no?</w:t>
      </w:r>
      <w:r w:rsidRPr="000C4320">
        <w:rPr>
          <w:rFonts w:ascii="Times New Roman" w:eastAsia="Times New Roman" w:hAnsi="Times New Roman" w:cs="Times New Roman"/>
          <w:sz w:val="24"/>
          <w:szCs w:val="24"/>
          <w:lang w:eastAsia="es-MX"/>
        </w:rPr>
        <w:t xml:space="preserve"> que es una parte fundamental para que la gente también conozca lo que significa esta rama de la economía y</w:t>
      </w:r>
      <w:r w:rsidR="00956380" w:rsidRPr="000C4320">
        <w:rPr>
          <w:rFonts w:ascii="Times New Roman" w:eastAsia="Times New Roman" w:hAnsi="Times New Roman" w:cs="Times New Roman"/>
          <w:sz w:val="24"/>
          <w:szCs w:val="24"/>
          <w:lang w:eastAsia="es-MX"/>
        </w:rPr>
        <w:t xml:space="preserve"> hoy</w:t>
      </w:r>
      <w:r w:rsidRPr="000C4320">
        <w:rPr>
          <w:rFonts w:ascii="Times New Roman" w:eastAsia="Times New Roman" w:hAnsi="Times New Roman" w:cs="Times New Roman"/>
          <w:sz w:val="24"/>
          <w:szCs w:val="24"/>
          <w:lang w:eastAsia="es-MX"/>
        </w:rPr>
        <w:t xml:space="preserve"> tenemos mucha claridad en lo que se pretende en un Plan de Desarrollo Nacional por nuestro Presidente de la República.</w:t>
      </w:r>
    </w:p>
    <w:p w:rsidR="00B657E8"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Entonces</w:t>
      </w:r>
      <w:r w:rsidR="00956380" w:rsidRPr="000C4320">
        <w:rPr>
          <w:rFonts w:ascii="Times New Roman" w:eastAsia="Times New Roman" w:hAnsi="Times New Roman" w:cs="Times New Roman"/>
          <w:sz w:val="24"/>
          <w:szCs w:val="24"/>
          <w:lang w:eastAsia="es-MX"/>
        </w:rPr>
        <w:t>,</w:t>
      </w:r>
      <w:r w:rsidRPr="000C4320">
        <w:rPr>
          <w:rFonts w:ascii="Times New Roman" w:eastAsia="Times New Roman" w:hAnsi="Times New Roman" w:cs="Times New Roman"/>
          <w:sz w:val="24"/>
          <w:szCs w:val="24"/>
          <w:lang w:eastAsia="es-MX"/>
        </w:rPr>
        <w:t xml:space="preserve"> sí quisiera que pudiésemos entrar mucho más en el tema, pues con los expertos que se requieren para para que nosotros podamos darle una mayor interpretación y también un sentido al texto. </w:t>
      </w:r>
    </w:p>
    <w:p w:rsidR="00956380" w:rsidRPr="000C4320" w:rsidRDefault="00783A20" w:rsidP="003F61C9">
      <w:pPr>
        <w:pStyle w:val="Sinespaciado"/>
        <w:rPr>
          <w:rFonts w:ascii="Times New Roman" w:eastAsia="Times New Roman" w:hAnsi="Times New Roman" w:cs="Times New Roman"/>
          <w:sz w:val="24"/>
          <w:szCs w:val="24"/>
          <w:lang w:eastAsia="es-MX"/>
        </w:rPr>
      </w:pPr>
      <w:r w:rsidRPr="000C4320">
        <w:rPr>
          <w:rFonts w:ascii="Times New Roman" w:hAnsi="Times New Roman" w:cs="Times New Roman"/>
          <w:sz w:val="24"/>
          <w:szCs w:val="24"/>
        </w:rPr>
        <w:t xml:space="preserve">SECRETARIO </w:t>
      </w:r>
      <w:r w:rsidR="00B657E8" w:rsidRPr="000C4320">
        <w:rPr>
          <w:rFonts w:ascii="Times New Roman" w:hAnsi="Times New Roman" w:cs="Times New Roman"/>
          <w:sz w:val="24"/>
          <w:szCs w:val="24"/>
        </w:rPr>
        <w:t xml:space="preserve">DIP. ROMÁN FRANCISCO CORTÉS LUGO. </w:t>
      </w:r>
      <w:r w:rsidR="00956380" w:rsidRPr="000C4320">
        <w:rPr>
          <w:rFonts w:ascii="Times New Roman" w:eastAsia="Times New Roman" w:hAnsi="Times New Roman" w:cs="Times New Roman"/>
          <w:sz w:val="24"/>
          <w:szCs w:val="24"/>
          <w:lang w:eastAsia="es-MX"/>
        </w:rPr>
        <w:t>Hago uso de la voz Presidente.</w:t>
      </w:r>
    </w:p>
    <w:p w:rsidR="00B657E8" w:rsidRPr="000C4320" w:rsidRDefault="00956380" w:rsidP="003F61C9">
      <w:pPr>
        <w:pStyle w:val="Sinespaciado"/>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ab/>
        <w:t>E</w:t>
      </w:r>
      <w:r w:rsidR="00B657E8" w:rsidRPr="000C4320">
        <w:rPr>
          <w:rFonts w:ascii="Times New Roman" w:eastAsia="Times New Roman" w:hAnsi="Times New Roman" w:cs="Times New Roman"/>
          <w:sz w:val="24"/>
          <w:szCs w:val="24"/>
          <w:lang w:eastAsia="es-MX"/>
        </w:rPr>
        <w:t xml:space="preserve">ste reitero mi punto diputada, el tema de los expertos más bien va a ser, a ver lo importante para el experto de lo que usted busca, yo creo que va a ser en el contenido y ahí estoy de acuerdo, pero de órganos gubernamentales y de la sociedad civil que vean cuál va a ser la mejor, el mejor contenido para poder ayudar a la gente y darle una instrucción financiera adecuada. </w:t>
      </w:r>
    </w:p>
    <w:p w:rsidR="00B657E8"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Yo sí creo, diputada, que está muy claro lo que se pretende aquí, es un tema de ayudas, es una herramienta que pueda venir implementado en un cambio de ley para que haya acceso, para que haya presupuesto.</w:t>
      </w:r>
    </w:p>
    <w:p w:rsidR="00F11E06" w:rsidRPr="000C4320" w:rsidRDefault="00B657E8" w:rsidP="003F61C9">
      <w:pPr>
        <w:pStyle w:val="Sinespaciado"/>
        <w:ind w:firstLine="708"/>
        <w:rPr>
          <w:rFonts w:ascii="Times New Roman" w:eastAsia="Times New Roman" w:hAnsi="Times New Roman" w:cs="Times New Roman"/>
          <w:sz w:val="24"/>
          <w:szCs w:val="24"/>
          <w:lang w:eastAsia="es-MX"/>
        </w:rPr>
      </w:pPr>
      <w:r w:rsidRPr="000C4320">
        <w:rPr>
          <w:rFonts w:ascii="Times New Roman" w:eastAsia="Times New Roman" w:hAnsi="Times New Roman" w:cs="Times New Roman"/>
          <w:sz w:val="24"/>
          <w:szCs w:val="24"/>
          <w:lang w:eastAsia="es-MX"/>
        </w:rPr>
        <w:t>Es simplemente lo que se busca, se puede mejorar, pero bueno, eso ya será en la cuestión de expertos en una mesa técnica con la gente experta en economía y la gente experta en todas estas situaciones de créditos y financieros</w:t>
      </w:r>
      <w:r w:rsidR="00BF228E" w:rsidRPr="000C4320">
        <w:rPr>
          <w:rFonts w:ascii="Times New Roman" w:eastAsia="Times New Roman" w:hAnsi="Times New Roman" w:cs="Times New Roman"/>
          <w:sz w:val="24"/>
          <w:szCs w:val="24"/>
          <w:lang w:eastAsia="es-MX"/>
        </w:rPr>
        <w:t xml:space="preserve"> </w:t>
      </w:r>
      <w:r w:rsidR="00F11E06" w:rsidRPr="000C4320">
        <w:rPr>
          <w:rFonts w:ascii="Times New Roman" w:hAnsi="Times New Roman" w:cs="Times New Roman"/>
          <w:sz w:val="24"/>
          <w:szCs w:val="24"/>
        </w:rPr>
        <w:t>y la verdad yo creo que si no la aprobamos va a ser una irresponsabilidad porque pues nos vamos a tardar meses en hacerlo y se nos va a pasar la Legislatura y no lo vamos a hacer.</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Yo creo que, si es muy importante, yo pediría; le pido a los diputados que más allá de cualquier situación,</w:t>
      </w:r>
      <w:r w:rsidR="008F3E25" w:rsidRPr="000C4320">
        <w:rPr>
          <w:rFonts w:ascii="Times New Roman" w:hAnsi="Times New Roman" w:cs="Times New Roman"/>
          <w:sz w:val="24"/>
          <w:szCs w:val="24"/>
        </w:rPr>
        <w:t xml:space="preserve"> corrientes o algo,</w:t>
      </w:r>
      <w:r w:rsidRPr="000C4320">
        <w:rPr>
          <w:rFonts w:ascii="Times New Roman" w:hAnsi="Times New Roman" w:cs="Times New Roman"/>
          <w:sz w:val="24"/>
          <w:szCs w:val="24"/>
        </w:rPr>
        <w:t xml:space="preserve"> apoyen esta Ley y que la podamos votar a favor, si así lo ven pertinente. </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Ya sería mi participación final y bueno lo pido a consideración de la Presidencia si pasa a la votación.</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Muchas gracias diputado proponente.</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En punto particular de vista, creo que, si está clara la propuesta del diputado Cortés, de hecho</w:t>
      </w:r>
      <w:r w:rsidR="008F3E25" w:rsidRPr="000C4320">
        <w:rPr>
          <w:rFonts w:ascii="Times New Roman" w:hAnsi="Times New Roman" w:cs="Times New Roman"/>
          <w:sz w:val="24"/>
          <w:szCs w:val="24"/>
        </w:rPr>
        <w:t>,</w:t>
      </w:r>
      <w:r w:rsidRPr="000C4320">
        <w:rPr>
          <w:rFonts w:ascii="Times New Roman" w:hAnsi="Times New Roman" w:cs="Times New Roman"/>
          <w:sz w:val="24"/>
          <w:szCs w:val="24"/>
        </w:rPr>
        <w:t xml:space="preserve"> los ayuntamientos mismos desde la ventanilla única, podrían hacer la gestión de hacer llegar herramientas de esta a la ciudadanía, como lo que ya existe en la página de CONDUSEF, de hecho</w:t>
      </w:r>
      <w:r w:rsidR="006A6D04" w:rsidRPr="000C4320">
        <w:rPr>
          <w:rFonts w:ascii="Times New Roman" w:hAnsi="Times New Roman" w:cs="Times New Roman"/>
          <w:sz w:val="24"/>
          <w:szCs w:val="24"/>
        </w:rPr>
        <w:t>,</w:t>
      </w:r>
      <w:r w:rsidRPr="000C4320">
        <w:rPr>
          <w:rFonts w:ascii="Times New Roman" w:hAnsi="Times New Roman" w:cs="Times New Roman"/>
          <w:sz w:val="24"/>
          <w:szCs w:val="24"/>
        </w:rPr>
        <w:t xml:space="preserve"> ya tienen cursos gratuitos, pero bien mencionaba el diputado, a veces es mucho el desconocimiento, a veces es que no sabemos </w:t>
      </w:r>
      <w:r w:rsidR="00A27182" w:rsidRPr="000C4320">
        <w:rPr>
          <w:rFonts w:ascii="Times New Roman" w:hAnsi="Times New Roman" w:cs="Times New Roman"/>
          <w:sz w:val="24"/>
          <w:szCs w:val="24"/>
        </w:rPr>
        <w:t xml:space="preserve">a dónde </w:t>
      </w:r>
      <w:r w:rsidRPr="000C4320">
        <w:rPr>
          <w:rFonts w:ascii="Times New Roman" w:hAnsi="Times New Roman" w:cs="Times New Roman"/>
          <w:sz w:val="24"/>
          <w:szCs w:val="24"/>
        </w:rPr>
        <w:t xml:space="preserve">dirigirnos en específico y creo que este podría ser una buena herramienta. </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Si ya concluimos las intervenciones, pregunto a las diputadas y los diputados si ya ninguno más quisiera hacer uso de la palabra.</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 xml:space="preserve">Toda vez que era una reunión de trabajo no estaba contemplada la votación. </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Me parece que se concluye, cumplimos ya el orden del día.</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SECRETARIO DIP. ROMÁN FRANCISCO CORTÉS LUGO. Presidente, ha sido registrada la asistencia a la reunión y concluimos el orden de los participantes.</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 xml:space="preserve">PRESIDENTE DIP. MARCO ANTONIO CRUZ </w:t>
      </w:r>
      <w:proofErr w:type="spellStart"/>
      <w:r w:rsidRPr="000C4320">
        <w:rPr>
          <w:rFonts w:ascii="Times New Roman" w:hAnsi="Times New Roman" w:cs="Times New Roman"/>
          <w:sz w:val="24"/>
          <w:szCs w:val="24"/>
        </w:rPr>
        <w:t>CRUZ</w:t>
      </w:r>
      <w:proofErr w:type="spellEnd"/>
      <w:r w:rsidRPr="000C4320">
        <w:rPr>
          <w:rFonts w:ascii="Times New Roman" w:hAnsi="Times New Roman" w:cs="Times New Roman"/>
          <w:sz w:val="24"/>
          <w:szCs w:val="24"/>
        </w:rPr>
        <w:t>. Muchísimas gracias, diputado Secretario.</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Se levanta la reunión de la Comisión Legislativa de Desarrollo y Apoyo Social, siendo las doce horas con cuarenta y seis minutos del día miércoles treinta y uno de m</w:t>
      </w:r>
      <w:r w:rsidR="007F711F" w:rsidRPr="000C4320">
        <w:rPr>
          <w:rFonts w:ascii="Times New Roman" w:hAnsi="Times New Roman" w:cs="Times New Roman"/>
          <w:sz w:val="24"/>
          <w:szCs w:val="24"/>
        </w:rPr>
        <w:t>ayo del año dos mil veintitrés.</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 xml:space="preserve">Y solicitamos a los integrantes de esta comisión estar atentos a la próxima convocatoria. </w:t>
      </w:r>
    </w:p>
    <w:p w:rsidR="00F11E06" w:rsidRPr="000C4320" w:rsidRDefault="00F11E06" w:rsidP="003F61C9">
      <w:pPr>
        <w:pStyle w:val="Sinespaciado"/>
        <w:rPr>
          <w:rFonts w:ascii="Times New Roman" w:hAnsi="Times New Roman" w:cs="Times New Roman"/>
          <w:sz w:val="24"/>
          <w:szCs w:val="24"/>
        </w:rPr>
      </w:pPr>
      <w:r w:rsidRPr="000C4320">
        <w:rPr>
          <w:rFonts w:ascii="Times New Roman" w:hAnsi="Times New Roman" w:cs="Times New Roman"/>
          <w:sz w:val="24"/>
          <w:szCs w:val="24"/>
        </w:rPr>
        <w:tab/>
        <w:t>Tengan un Excelente día.</w:t>
      </w:r>
    </w:p>
    <w:p w:rsidR="00A8569E" w:rsidRPr="000C4320" w:rsidRDefault="00F11E06" w:rsidP="007F711F">
      <w:pPr>
        <w:pStyle w:val="Sinespaciado"/>
        <w:rPr>
          <w:rFonts w:ascii="Times New Roman" w:hAnsi="Times New Roman" w:cs="Times New Roman"/>
          <w:sz w:val="24"/>
          <w:szCs w:val="24"/>
        </w:rPr>
      </w:pPr>
      <w:r w:rsidRPr="000C4320">
        <w:rPr>
          <w:rFonts w:ascii="Times New Roman" w:hAnsi="Times New Roman" w:cs="Times New Roman"/>
          <w:sz w:val="24"/>
          <w:szCs w:val="24"/>
        </w:rPr>
        <w:tab/>
      </w:r>
      <w:r w:rsidR="007F711F" w:rsidRPr="000C4320">
        <w:rPr>
          <w:rFonts w:ascii="Times New Roman" w:hAnsi="Times New Roman" w:cs="Times New Roman"/>
          <w:sz w:val="24"/>
          <w:szCs w:val="24"/>
        </w:rPr>
        <w:t>Muchas gracias.</w:t>
      </w:r>
    </w:p>
    <w:sectPr w:rsidR="00A8569E" w:rsidRPr="000C4320" w:rsidSect="0090685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7C9" w:rsidRDefault="005017C9" w:rsidP="006A6D04">
      <w:pPr>
        <w:spacing w:after="0" w:line="240" w:lineRule="auto"/>
      </w:pPr>
      <w:r>
        <w:separator/>
      </w:r>
    </w:p>
  </w:endnote>
  <w:endnote w:type="continuationSeparator" w:id="0">
    <w:p w:rsidR="005017C9" w:rsidRDefault="005017C9" w:rsidP="006A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223528"/>
      <w:docPartObj>
        <w:docPartGallery w:val="Page Numbers (Bottom of Page)"/>
        <w:docPartUnique/>
      </w:docPartObj>
    </w:sdtPr>
    <w:sdtEndPr/>
    <w:sdtContent>
      <w:p w:rsidR="00906855" w:rsidRDefault="00906855" w:rsidP="00906855">
        <w:pPr>
          <w:pStyle w:val="Piedepgina"/>
          <w:jc w:val="right"/>
        </w:pPr>
        <w:r>
          <w:fldChar w:fldCharType="begin"/>
        </w:r>
        <w:r>
          <w:instrText>PAGE   \* MERGEFORMAT</w:instrText>
        </w:r>
        <w:r>
          <w:fldChar w:fldCharType="separate"/>
        </w:r>
        <w:r w:rsidR="000C4320" w:rsidRPr="000C4320">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7C9" w:rsidRDefault="005017C9" w:rsidP="006A6D04">
      <w:pPr>
        <w:spacing w:after="0" w:line="240" w:lineRule="auto"/>
      </w:pPr>
      <w:r>
        <w:separator/>
      </w:r>
    </w:p>
  </w:footnote>
  <w:footnote w:type="continuationSeparator" w:id="0">
    <w:p w:rsidR="005017C9" w:rsidRDefault="005017C9" w:rsidP="006A6D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3B7"/>
    <w:rsid w:val="000172CF"/>
    <w:rsid w:val="00077459"/>
    <w:rsid w:val="000C4320"/>
    <w:rsid w:val="00173A86"/>
    <w:rsid w:val="00240AD9"/>
    <w:rsid w:val="002677B2"/>
    <w:rsid w:val="003B0EA1"/>
    <w:rsid w:val="003F61C9"/>
    <w:rsid w:val="00407FF1"/>
    <w:rsid w:val="004750B3"/>
    <w:rsid w:val="004D0DB5"/>
    <w:rsid w:val="005017C9"/>
    <w:rsid w:val="005036BF"/>
    <w:rsid w:val="00542195"/>
    <w:rsid w:val="0060174D"/>
    <w:rsid w:val="006A6D04"/>
    <w:rsid w:val="006C383D"/>
    <w:rsid w:val="00783A20"/>
    <w:rsid w:val="007C60E2"/>
    <w:rsid w:val="007F711F"/>
    <w:rsid w:val="00856232"/>
    <w:rsid w:val="0088484B"/>
    <w:rsid w:val="008F3E25"/>
    <w:rsid w:val="00906855"/>
    <w:rsid w:val="00956380"/>
    <w:rsid w:val="00981FA9"/>
    <w:rsid w:val="009D48AE"/>
    <w:rsid w:val="00A00C2D"/>
    <w:rsid w:val="00A10AEF"/>
    <w:rsid w:val="00A27182"/>
    <w:rsid w:val="00A41F06"/>
    <w:rsid w:val="00A8569E"/>
    <w:rsid w:val="00AD23FB"/>
    <w:rsid w:val="00B20D7B"/>
    <w:rsid w:val="00B47B1E"/>
    <w:rsid w:val="00B657E8"/>
    <w:rsid w:val="00BB2818"/>
    <w:rsid w:val="00BC7969"/>
    <w:rsid w:val="00BF228E"/>
    <w:rsid w:val="00C237BD"/>
    <w:rsid w:val="00C712AE"/>
    <w:rsid w:val="00C946A6"/>
    <w:rsid w:val="00D873E0"/>
    <w:rsid w:val="00D92383"/>
    <w:rsid w:val="00E610DC"/>
    <w:rsid w:val="00ED53EC"/>
    <w:rsid w:val="00EE6715"/>
    <w:rsid w:val="00F11E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41F06"/>
    <w:pPr>
      <w:spacing w:after="0" w:line="240" w:lineRule="auto"/>
      <w:jc w:val="both"/>
    </w:pPr>
  </w:style>
  <w:style w:type="character" w:customStyle="1" w:styleId="SinespaciadoCar">
    <w:name w:val="Sin espaciado Car"/>
    <w:link w:val="Sinespaciado"/>
    <w:uiPriority w:val="1"/>
    <w:locked/>
    <w:rsid w:val="00B657E8"/>
  </w:style>
  <w:style w:type="paragraph" w:styleId="Encabezado">
    <w:name w:val="header"/>
    <w:basedOn w:val="Normal"/>
    <w:link w:val="EncabezadoCar"/>
    <w:uiPriority w:val="99"/>
    <w:unhideWhenUsed/>
    <w:rsid w:val="006A6D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6D04"/>
  </w:style>
  <w:style w:type="paragraph" w:styleId="Piedepgina">
    <w:name w:val="footer"/>
    <w:basedOn w:val="Normal"/>
    <w:link w:val="PiedepginaCar"/>
    <w:uiPriority w:val="99"/>
    <w:unhideWhenUsed/>
    <w:rsid w:val="006A6D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6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07706">
      <w:bodyDiv w:val="1"/>
      <w:marLeft w:val="0"/>
      <w:marRight w:val="0"/>
      <w:marTop w:val="0"/>
      <w:marBottom w:val="0"/>
      <w:divBdr>
        <w:top w:val="none" w:sz="0" w:space="0" w:color="auto"/>
        <w:left w:val="none" w:sz="0" w:space="0" w:color="auto"/>
        <w:bottom w:val="none" w:sz="0" w:space="0" w:color="auto"/>
        <w:right w:val="none" w:sz="0" w:space="0" w:color="auto"/>
      </w:divBdr>
    </w:div>
    <w:div w:id="679042183">
      <w:bodyDiv w:val="1"/>
      <w:marLeft w:val="0"/>
      <w:marRight w:val="0"/>
      <w:marTop w:val="0"/>
      <w:marBottom w:val="0"/>
      <w:divBdr>
        <w:top w:val="none" w:sz="0" w:space="0" w:color="auto"/>
        <w:left w:val="none" w:sz="0" w:space="0" w:color="auto"/>
        <w:bottom w:val="none" w:sz="0" w:space="0" w:color="auto"/>
        <w:right w:val="none" w:sz="0" w:space="0" w:color="auto"/>
      </w:divBdr>
    </w:div>
    <w:div w:id="1152140324">
      <w:bodyDiv w:val="1"/>
      <w:marLeft w:val="0"/>
      <w:marRight w:val="0"/>
      <w:marTop w:val="0"/>
      <w:marBottom w:val="0"/>
      <w:divBdr>
        <w:top w:val="none" w:sz="0" w:space="0" w:color="auto"/>
        <w:left w:val="none" w:sz="0" w:space="0" w:color="auto"/>
        <w:bottom w:val="none" w:sz="0" w:space="0" w:color="auto"/>
        <w:right w:val="none" w:sz="0" w:space="0" w:color="auto"/>
      </w:divBdr>
    </w:div>
    <w:div w:id="1209341401">
      <w:bodyDiv w:val="1"/>
      <w:marLeft w:val="0"/>
      <w:marRight w:val="0"/>
      <w:marTop w:val="0"/>
      <w:marBottom w:val="0"/>
      <w:divBdr>
        <w:top w:val="none" w:sz="0" w:space="0" w:color="auto"/>
        <w:left w:val="none" w:sz="0" w:space="0" w:color="auto"/>
        <w:bottom w:val="none" w:sz="0" w:space="0" w:color="auto"/>
        <w:right w:val="none" w:sz="0" w:space="0" w:color="auto"/>
      </w:divBdr>
    </w:div>
    <w:div w:id="196892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2826</Words>
  <Characters>15547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2023-06-02T20:41:00Z</dcterms:created>
  <dcterms:modified xsi:type="dcterms:W3CDTF">2023-06-02T21:28:00Z</dcterms:modified>
</cp:coreProperties>
</file>