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AF4" w:rsidRPr="00130EBE" w:rsidRDefault="00DB1AF4" w:rsidP="00130EBE">
      <w:pPr>
        <w:pStyle w:val="Sinespaciado"/>
        <w:ind w:left="2832"/>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 xml:space="preserve">REUNIÓN DE LA COMISIÓN LEGISLATIVA DE LÍMITES TERRITORIALES DEL ESTADO DE MÉXICO Y </w:t>
      </w:r>
      <w:r w:rsidR="00804A99" w:rsidRPr="00130EBE">
        <w:rPr>
          <w:rFonts w:ascii="Times New Roman" w:hAnsi="Times New Roman" w:cs="Times New Roman"/>
          <w:sz w:val="24"/>
          <w:szCs w:val="24"/>
          <w:lang w:val="es-MX"/>
        </w:rPr>
        <w:t xml:space="preserve">SUS </w:t>
      </w:r>
      <w:r w:rsidRPr="00130EBE">
        <w:rPr>
          <w:rFonts w:ascii="Times New Roman" w:hAnsi="Times New Roman" w:cs="Times New Roman"/>
          <w:sz w:val="24"/>
          <w:szCs w:val="24"/>
          <w:lang w:val="es-MX"/>
        </w:rPr>
        <w:t>MUNICIPIOS DE LA H. LXI LEGISLATURA DEL ESTADO DE MÉXICO.</w:t>
      </w:r>
    </w:p>
    <w:p w:rsidR="00DB1AF4" w:rsidRPr="00130EBE" w:rsidRDefault="00DB1AF4" w:rsidP="00130EBE">
      <w:pPr>
        <w:pStyle w:val="Sinespaciado"/>
        <w:rPr>
          <w:rFonts w:ascii="Times New Roman" w:hAnsi="Times New Roman" w:cs="Times New Roman"/>
          <w:sz w:val="24"/>
          <w:szCs w:val="24"/>
          <w:lang w:val="es-MX"/>
        </w:rPr>
      </w:pPr>
    </w:p>
    <w:p w:rsidR="00C83B2A" w:rsidRPr="00130EBE" w:rsidRDefault="001909C3" w:rsidP="00130EBE">
      <w:pPr>
        <w:pStyle w:val="Sinespaciado"/>
        <w:ind w:left="2832"/>
        <w:jc w:val="both"/>
        <w:rPr>
          <w:rFonts w:ascii="Times New Roman" w:hAnsi="Times New Roman" w:cs="Times New Roman"/>
          <w:sz w:val="18"/>
          <w:szCs w:val="24"/>
          <w:lang w:val="es-MX"/>
        </w:rPr>
      </w:pPr>
      <w:r w:rsidRPr="00130EBE">
        <w:rPr>
          <w:rFonts w:ascii="Times New Roman" w:hAnsi="Times New Roman" w:cs="Times New Roman"/>
          <w:sz w:val="18"/>
          <w:szCs w:val="24"/>
          <w:lang w:val="es-MX"/>
        </w:rPr>
        <w:t xml:space="preserve">- </w:t>
      </w:r>
      <w:r w:rsidR="00C83B2A" w:rsidRPr="00130EBE">
        <w:rPr>
          <w:rFonts w:ascii="Times New Roman" w:hAnsi="Times New Roman" w:cs="Times New Roman"/>
          <w:sz w:val="18"/>
          <w:szCs w:val="24"/>
          <w:lang w:val="es-MX"/>
        </w:rPr>
        <w:t>ACUERDO A TRAVÉS DEL CUAL SE TIENEN POR REALIZADAS LAS MANIFESTACIONES EFECTUADAS POR EL MUNICIPIO DE ATENCO EN EL PROCEDIMIENTO INICIADO POR LA DIPUTADA PRESENTANTE, BEATRIZ GARCÍA VILLEGAS, PARA LA SOLUCIÓN DEL DIFERENDO LIMÍTROFE ENTRE LOS MUNICIPIOS DE ACOLMAN Y ECATEPEC DE MORELOS DONDE TAMBIÉN PODRÍAN RESULTAR INVOLUCRADOS POR LA POSIBLE AFECTACIÓN A UNA SUPERFICIE DE SUS TERRITORIOS LOS MUNICIPIOS DE ATENCO Y TECÁMAC EN SU CARÁCTER DE TERCEROS INTERESADOS.</w:t>
      </w:r>
    </w:p>
    <w:p w:rsidR="00C83B2A" w:rsidRPr="00130EBE" w:rsidRDefault="00C83B2A" w:rsidP="00130EBE">
      <w:pPr>
        <w:pStyle w:val="Sinespaciado"/>
        <w:ind w:left="2832"/>
        <w:jc w:val="both"/>
        <w:rPr>
          <w:rFonts w:ascii="Times New Roman" w:hAnsi="Times New Roman" w:cs="Times New Roman"/>
          <w:sz w:val="18"/>
          <w:szCs w:val="24"/>
          <w:lang w:val="es-MX"/>
        </w:rPr>
      </w:pPr>
      <w:r w:rsidRPr="00130EBE">
        <w:rPr>
          <w:rFonts w:ascii="Times New Roman" w:hAnsi="Times New Roman" w:cs="Times New Roman"/>
          <w:sz w:val="18"/>
          <w:szCs w:val="24"/>
          <w:lang w:val="es-MX"/>
        </w:rPr>
        <w:t>- ACUERDO POR MEDIO DEL CUAL, SE PONE AL ALCANCE EL DOCUMENTO ORIGINAL CONSISTENTE EN EL DICTAMEN DEL DIFERENDO LIMÍTROFE INTERMUNICIPAL EMITIDO CON ANTERIORIDAD POR LA COMISIÓN DE LÍMITES DEL GOBIERNO DEL ESTADO DE MÉXICO, PARA EFECTO DE SU COTEJO POR PARTE DEL PERSONAL PROFESIONAL DE LOS MUNICIPIOS INTERVINIENTES EN EL PROCEDIMIENTO INICIADO POR LA DIPUTADA PRESENTANTE BEATRIZ GARCÍA VILLEGAS, PARA LA SOLUCIÓN DEL DIFERENDO LIMÍTROFE ENTRE LOS MUNICIPIOS DE ACOLMAN Y ECATEPEC DE MORELOS, DONDE TAMBIÉN PODRÍAN RESULTAR INVOLUCRADOS POR LA POSIBLE AFECTACIÓN A UNA SUPERFICIE DE SUS TERRITORIOS LOS MUNICIPIOS DE ATENCO Y TECÁMAC EN SU CARÁCTER DE TERCEROS INTERESADOS.</w:t>
      </w:r>
    </w:p>
    <w:p w:rsidR="00C83B2A" w:rsidRPr="00130EBE" w:rsidRDefault="00C83B2A" w:rsidP="00130EBE">
      <w:pPr>
        <w:pStyle w:val="Sinespaciado"/>
        <w:ind w:left="2832"/>
        <w:jc w:val="both"/>
        <w:rPr>
          <w:rFonts w:ascii="Times New Roman" w:hAnsi="Times New Roman" w:cs="Times New Roman"/>
          <w:sz w:val="18"/>
          <w:szCs w:val="24"/>
          <w:lang w:val="es-MX"/>
        </w:rPr>
      </w:pPr>
      <w:r w:rsidRPr="00130EBE">
        <w:rPr>
          <w:rFonts w:ascii="Times New Roman" w:hAnsi="Times New Roman" w:cs="Times New Roman"/>
          <w:sz w:val="18"/>
          <w:szCs w:val="24"/>
          <w:lang w:val="es-MX"/>
        </w:rPr>
        <w:t>- ACUERDO POR EL QUE SE TIENE POR RECIBIDO EL OFICIO SUSCRITO POR LA SECRETARÍA TÉCNICA DE LA COMISIÓN DE LÍMITES DEL GOBIERNO DEL ESTADO DE MÉXICO; A TRAVÉS DEL CUAL, SOLICITA UNA PRORROGA ADICIONAL PARA RENDIR EL DICTAMEN DEL DIFERENDO LIMÍTROFE EN EL PROCEDIMIENTO INICIADO POR LA DIPUTADA PRESENTANTE BEATRIZ GARCÍA VILLEGAS, PARA LA SOLUCIÓN DEL DIFERENDO LIMÍTROFE ENTRE LOS MUNICIPIOS DE ACOLMAN Y ECATEPEC DE MORELOS, DONDE TAMBIÉN PODRÍAN RESULTAR INVOLUCRADOS POR LA POSIBLE AFECTACIÓN A UNA SUPERFICIE DE SUS TERRITORIOS LOS MUNICIPIOS DE ATENCO Y TECÁMAC, EN SU CARÁCTER DE TERCEROS INTERESADOS.</w:t>
      </w:r>
    </w:p>
    <w:p w:rsidR="00C83B2A" w:rsidRPr="00130EBE" w:rsidRDefault="00C83B2A" w:rsidP="00130EBE">
      <w:pPr>
        <w:pStyle w:val="Sinespaciado"/>
        <w:ind w:left="2832"/>
        <w:jc w:val="both"/>
        <w:rPr>
          <w:rFonts w:ascii="Times New Roman" w:hAnsi="Times New Roman" w:cs="Times New Roman"/>
          <w:sz w:val="18"/>
          <w:szCs w:val="24"/>
          <w:lang w:val="es-MX"/>
        </w:rPr>
      </w:pPr>
      <w:r w:rsidRPr="00130EBE">
        <w:rPr>
          <w:rFonts w:ascii="Times New Roman" w:hAnsi="Times New Roman" w:cs="Times New Roman"/>
          <w:sz w:val="18"/>
          <w:szCs w:val="24"/>
          <w:lang w:val="es-MX"/>
        </w:rPr>
        <w:t>- ACUERDO MEDIANTE EL CUAL SE TIENEN POR RECIBIDOS LOS ESCRITOS PROMOVIDOS POR EL MUNICIPIO DE ECATEPEC DE MORELOS EN RELACIÓN A LOS INFORMES QUE SE INDICAN Y ASIMISMO SE HACE CONSTAR EL FENECIMIENTO DEL TÉRMINO CON EL QUE SE CONTABA TAL MUNICIPIO PARA PRESENTAR DICHOS INFORMES, DENTRO DEL PROCEDIMIENTO INICIADO POR LA DIPUTADA PRESENTANTE BEATRIZ GARCÍA VILLEGAS, PARA LA SOLUCIÓN DEL DIFERENDO LIMÍTROFE ENTRE LOS MUNICIPIOS DE ACOLMAN Y ECATEPEC DE MORELOS, DONDE TAMBIÉN PODRÍAN RESULTAR INVOLUCRADOS POR LA POSIBLE AFECTACIÓN A UNA SUPERFICIE DE SUS TERRITORIOS LOS MUNICIPIOS DE ATENCO Y TECÁMAC EN SU CARÁCTER DE TERCEROS INTERESADOS.</w:t>
      </w:r>
    </w:p>
    <w:p w:rsidR="001909C3" w:rsidRPr="00130EBE" w:rsidRDefault="001909C3" w:rsidP="00130EBE">
      <w:pPr>
        <w:pStyle w:val="Sinespaciado"/>
        <w:rPr>
          <w:rFonts w:ascii="Times New Roman" w:hAnsi="Times New Roman" w:cs="Times New Roman"/>
          <w:sz w:val="24"/>
          <w:szCs w:val="24"/>
          <w:lang w:val="es-MX"/>
        </w:rPr>
      </w:pPr>
    </w:p>
    <w:p w:rsidR="00DB1AF4" w:rsidRPr="00130EBE" w:rsidRDefault="00DB1AF4" w:rsidP="00130EBE">
      <w:pPr>
        <w:pStyle w:val="Sinespaciado"/>
        <w:ind w:left="2832"/>
        <w:rPr>
          <w:rFonts w:ascii="Times New Roman" w:hAnsi="Times New Roman" w:cs="Times New Roman"/>
          <w:sz w:val="24"/>
          <w:szCs w:val="24"/>
          <w:lang w:val="es-MX"/>
        </w:rPr>
      </w:pPr>
      <w:r w:rsidRPr="00130EBE">
        <w:rPr>
          <w:rFonts w:ascii="Times New Roman" w:hAnsi="Times New Roman" w:cs="Times New Roman"/>
          <w:sz w:val="24"/>
          <w:szCs w:val="24"/>
          <w:lang w:val="es-MX"/>
        </w:rPr>
        <w:t xml:space="preserve">CELEBRADA EL DÍA </w:t>
      </w:r>
      <w:r w:rsidR="004E196E" w:rsidRPr="00130EBE">
        <w:rPr>
          <w:rFonts w:ascii="Times New Roman" w:hAnsi="Times New Roman" w:cs="Times New Roman"/>
          <w:sz w:val="24"/>
          <w:szCs w:val="24"/>
          <w:lang w:val="es-MX"/>
        </w:rPr>
        <w:t>0</w:t>
      </w:r>
      <w:r w:rsidRPr="00130EBE">
        <w:rPr>
          <w:rFonts w:ascii="Times New Roman" w:hAnsi="Times New Roman" w:cs="Times New Roman"/>
          <w:sz w:val="24"/>
          <w:szCs w:val="24"/>
          <w:lang w:val="es-MX"/>
        </w:rPr>
        <w:t>1 DE JUNIO DEL 2023.</w:t>
      </w:r>
    </w:p>
    <w:p w:rsidR="00DB1AF4" w:rsidRDefault="00DB1AF4" w:rsidP="00130EBE">
      <w:pPr>
        <w:pStyle w:val="Sinespaciado"/>
        <w:rPr>
          <w:rFonts w:ascii="Times New Roman" w:hAnsi="Times New Roman" w:cs="Times New Roman"/>
          <w:sz w:val="24"/>
          <w:szCs w:val="24"/>
          <w:lang w:val="es-MX"/>
        </w:rPr>
      </w:pPr>
    </w:p>
    <w:p w:rsidR="00B1272C" w:rsidRPr="00130EBE" w:rsidRDefault="00B1272C" w:rsidP="00130EBE">
      <w:pPr>
        <w:pStyle w:val="Sinespaciado"/>
        <w:rPr>
          <w:rFonts w:ascii="Times New Roman" w:hAnsi="Times New Roman" w:cs="Times New Roman"/>
          <w:sz w:val="24"/>
          <w:szCs w:val="24"/>
          <w:lang w:val="es-MX"/>
        </w:rPr>
      </w:pPr>
      <w:bookmarkStart w:id="0" w:name="_GoBack"/>
      <w:bookmarkEnd w:id="0"/>
    </w:p>
    <w:p w:rsidR="00DB1AF4" w:rsidRPr="00130EBE" w:rsidRDefault="00DB1AF4" w:rsidP="00130EBE">
      <w:pPr>
        <w:pStyle w:val="Sinespaciado"/>
        <w:jc w:val="center"/>
        <w:rPr>
          <w:rFonts w:ascii="Times New Roman" w:hAnsi="Times New Roman" w:cs="Times New Roman"/>
          <w:sz w:val="24"/>
          <w:szCs w:val="24"/>
          <w:lang w:val="es-MX"/>
        </w:rPr>
      </w:pPr>
      <w:r w:rsidRPr="00130EBE">
        <w:rPr>
          <w:rFonts w:ascii="Times New Roman" w:hAnsi="Times New Roman" w:cs="Times New Roman"/>
          <w:sz w:val="24"/>
          <w:szCs w:val="24"/>
          <w:lang w:val="es-MX"/>
        </w:rPr>
        <w:t>PRESIDENCIA DE LA DIPUTADA ELBA ALDANA DUARTE.</w:t>
      </w:r>
    </w:p>
    <w:p w:rsidR="00DB1AF4" w:rsidRPr="00130EBE" w:rsidRDefault="00DB1AF4" w:rsidP="00130EBE">
      <w:pPr>
        <w:pStyle w:val="Sinespaciado"/>
        <w:jc w:val="both"/>
        <w:rPr>
          <w:rFonts w:ascii="Times New Roman" w:hAnsi="Times New Roman" w:cs="Times New Roman"/>
          <w:sz w:val="24"/>
          <w:szCs w:val="24"/>
          <w:lang w:val="es-MX"/>
        </w:rPr>
      </w:pPr>
    </w:p>
    <w:p w:rsidR="00DB1AF4" w:rsidRPr="00130EBE" w:rsidRDefault="00DB1AF4"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 xml:space="preserve">PRESIDENTA DIP. ELBA ALDANA DUARTE. </w:t>
      </w:r>
      <w:r w:rsidR="004A2264" w:rsidRPr="00130EBE">
        <w:rPr>
          <w:rFonts w:ascii="Times New Roman" w:hAnsi="Times New Roman" w:cs="Times New Roman"/>
          <w:sz w:val="24"/>
          <w:szCs w:val="24"/>
          <w:lang w:val="es-MX"/>
        </w:rPr>
        <w:t>Doy la bienvenida y s</w:t>
      </w:r>
      <w:r w:rsidRPr="00130EBE">
        <w:rPr>
          <w:rFonts w:ascii="Times New Roman" w:hAnsi="Times New Roman" w:cs="Times New Roman"/>
          <w:sz w:val="24"/>
          <w:szCs w:val="24"/>
          <w:lang w:val="es-MX"/>
        </w:rPr>
        <w:t>aludo a l</w:t>
      </w:r>
      <w:r w:rsidR="003D3116" w:rsidRPr="00130EBE">
        <w:rPr>
          <w:rFonts w:ascii="Times New Roman" w:hAnsi="Times New Roman" w:cs="Times New Roman"/>
          <w:sz w:val="24"/>
          <w:szCs w:val="24"/>
          <w:lang w:val="es-MX"/>
        </w:rPr>
        <w:t>o</w:t>
      </w:r>
      <w:r w:rsidRPr="00130EBE">
        <w:rPr>
          <w:rFonts w:ascii="Times New Roman" w:hAnsi="Times New Roman" w:cs="Times New Roman"/>
          <w:sz w:val="24"/>
          <w:szCs w:val="24"/>
          <w:lang w:val="es-MX"/>
        </w:rPr>
        <w:t>s y l</w:t>
      </w:r>
      <w:r w:rsidR="003D3116" w:rsidRPr="00130EBE">
        <w:rPr>
          <w:rFonts w:ascii="Times New Roman" w:hAnsi="Times New Roman" w:cs="Times New Roman"/>
          <w:sz w:val="24"/>
          <w:szCs w:val="24"/>
          <w:lang w:val="es-MX"/>
        </w:rPr>
        <w:t>a</w:t>
      </w:r>
      <w:r w:rsidRPr="00130EBE">
        <w:rPr>
          <w:rFonts w:ascii="Times New Roman" w:hAnsi="Times New Roman" w:cs="Times New Roman"/>
          <w:sz w:val="24"/>
          <w:szCs w:val="24"/>
          <w:lang w:val="es-MX"/>
        </w:rPr>
        <w:t xml:space="preserve">s </w:t>
      </w:r>
      <w:r w:rsidR="003D3116" w:rsidRPr="00130EBE">
        <w:rPr>
          <w:rFonts w:ascii="Times New Roman" w:hAnsi="Times New Roman" w:cs="Times New Roman"/>
          <w:sz w:val="24"/>
          <w:szCs w:val="24"/>
          <w:lang w:val="es-MX"/>
        </w:rPr>
        <w:t xml:space="preserve">personas </w:t>
      </w:r>
      <w:r w:rsidRPr="00130EBE">
        <w:rPr>
          <w:rFonts w:ascii="Times New Roman" w:hAnsi="Times New Roman" w:cs="Times New Roman"/>
          <w:sz w:val="24"/>
          <w:szCs w:val="24"/>
          <w:lang w:val="es-MX"/>
        </w:rPr>
        <w:t xml:space="preserve">representantes de los distintos medios de comunicación, al público en general que sigue la transmisión de esta reunión de trabajo y por </w:t>
      </w:r>
      <w:r w:rsidR="00817A97" w:rsidRPr="00130EBE">
        <w:rPr>
          <w:rFonts w:ascii="Times New Roman" w:hAnsi="Times New Roman" w:cs="Times New Roman"/>
          <w:sz w:val="24"/>
          <w:szCs w:val="24"/>
          <w:lang w:val="es-MX"/>
        </w:rPr>
        <w:t>supuesto</w:t>
      </w:r>
      <w:r w:rsidR="003D3116" w:rsidRPr="00130EBE">
        <w:rPr>
          <w:rFonts w:ascii="Times New Roman" w:hAnsi="Times New Roman" w:cs="Times New Roman"/>
          <w:sz w:val="24"/>
          <w:szCs w:val="24"/>
          <w:lang w:val="es-MX"/>
        </w:rPr>
        <w:t>,</w:t>
      </w:r>
      <w:r w:rsidRPr="00130EBE">
        <w:rPr>
          <w:rFonts w:ascii="Times New Roman" w:hAnsi="Times New Roman" w:cs="Times New Roman"/>
          <w:sz w:val="24"/>
          <w:szCs w:val="24"/>
          <w:lang w:val="es-MX"/>
        </w:rPr>
        <w:t xml:space="preserve"> a las y los diputados miembros de la Comisión Legislativa de Límites Territoriales del Estado de México y sus Municipios que nos acompañan.</w:t>
      </w:r>
    </w:p>
    <w:p w:rsidR="00DB1AF4" w:rsidRPr="00130EBE" w:rsidRDefault="00DB1AF4"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ab/>
        <w:t>Aprecio su disposición y disponibilidad para atender nuestras tareas.</w:t>
      </w:r>
    </w:p>
    <w:p w:rsidR="00DB1AF4" w:rsidRPr="00130EBE" w:rsidRDefault="00DB1AF4"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lastRenderedPageBreak/>
        <w:tab/>
        <w:t>Para la validez de esta reunión</w:t>
      </w:r>
      <w:r w:rsidR="00817A97" w:rsidRPr="00130EBE">
        <w:rPr>
          <w:rFonts w:ascii="Times New Roman" w:hAnsi="Times New Roman" w:cs="Times New Roman"/>
          <w:sz w:val="24"/>
          <w:szCs w:val="24"/>
          <w:lang w:val="es-MX"/>
        </w:rPr>
        <w:t>,</w:t>
      </w:r>
      <w:r w:rsidRPr="00130EBE">
        <w:rPr>
          <w:rFonts w:ascii="Times New Roman" w:hAnsi="Times New Roman" w:cs="Times New Roman"/>
          <w:sz w:val="24"/>
          <w:szCs w:val="24"/>
          <w:lang w:val="es-MX"/>
        </w:rPr>
        <w:t xml:space="preserve"> pido a la Secretaría en funciones</w:t>
      </w:r>
      <w:r w:rsidR="00817A97" w:rsidRPr="00130EBE">
        <w:rPr>
          <w:rFonts w:ascii="Times New Roman" w:hAnsi="Times New Roman" w:cs="Times New Roman"/>
          <w:sz w:val="24"/>
          <w:szCs w:val="24"/>
          <w:lang w:val="es-MX"/>
        </w:rPr>
        <w:t>,</w:t>
      </w:r>
      <w:r w:rsidRPr="00130EBE">
        <w:rPr>
          <w:rFonts w:ascii="Times New Roman" w:hAnsi="Times New Roman" w:cs="Times New Roman"/>
          <w:sz w:val="24"/>
          <w:szCs w:val="24"/>
          <w:lang w:val="es-MX"/>
        </w:rPr>
        <w:t xml:space="preserve"> proceda a verificar el quórum.</w:t>
      </w:r>
    </w:p>
    <w:p w:rsidR="00DB1AF4" w:rsidRPr="00130EBE" w:rsidRDefault="00DB1AF4"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SECRETARIA DIP. MIRIAM ESCALONA PIÑA. Muy buenas tardes a todas y todos ustedes.</w:t>
      </w:r>
    </w:p>
    <w:p w:rsidR="00DB1AF4" w:rsidRPr="00130EBE" w:rsidRDefault="00DB1AF4"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ab/>
        <w:t>Con gusto Presidenta se procede a verificar el quórum.</w:t>
      </w:r>
    </w:p>
    <w:p w:rsidR="00DB1AF4" w:rsidRPr="00130EBE" w:rsidRDefault="00817A97" w:rsidP="00130EBE">
      <w:pPr>
        <w:pStyle w:val="Sinespaciado"/>
        <w:jc w:val="center"/>
        <w:rPr>
          <w:rFonts w:ascii="Times New Roman" w:hAnsi="Times New Roman" w:cs="Times New Roman"/>
          <w:i/>
          <w:sz w:val="24"/>
          <w:szCs w:val="24"/>
          <w:lang w:val="es-MX"/>
        </w:rPr>
      </w:pPr>
      <w:r w:rsidRPr="00130EBE">
        <w:rPr>
          <w:rFonts w:ascii="Times New Roman" w:hAnsi="Times New Roman" w:cs="Times New Roman"/>
          <w:sz w:val="24"/>
          <w:szCs w:val="24"/>
          <w:lang w:val="es-MX"/>
        </w:rPr>
        <w:t>COMISIÓN LEGISLATIVA DE</w:t>
      </w:r>
      <w:r w:rsidRPr="00130EBE">
        <w:rPr>
          <w:rFonts w:ascii="Times New Roman" w:hAnsi="Times New Roman" w:cs="Times New Roman"/>
          <w:i/>
          <w:sz w:val="24"/>
          <w:szCs w:val="24"/>
          <w:lang w:val="es-MX"/>
        </w:rPr>
        <w:t xml:space="preserve"> </w:t>
      </w:r>
      <w:r w:rsidRPr="00130EBE">
        <w:rPr>
          <w:rFonts w:ascii="Times New Roman" w:hAnsi="Times New Roman" w:cs="Times New Roman"/>
          <w:sz w:val="24"/>
          <w:szCs w:val="24"/>
          <w:lang w:val="es-MX"/>
        </w:rPr>
        <w:t>LÍMITES TERRITORIALES DEL ESTADO DE MÉXICO Y SUS MUNICIPIOS</w:t>
      </w:r>
    </w:p>
    <w:p w:rsidR="00DB1AF4" w:rsidRPr="00130EBE" w:rsidRDefault="00DB1AF4" w:rsidP="00130EBE">
      <w:pPr>
        <w:pStyle w:val="Sinespaciado"/>
        <w:jc w:val="center"/>
        <w:rPr>
          <w:rFonts w:ascii="Times New Roman" w:hAnsi="Times New Roman" w:cs="Times New Roman"/>
          <w:i/>
          <w:sz w:val="24"/>
          <w:szCs w:val="24"/>
          <w:lang w:val="es-MX"/>
        </w:rPr>
      </w:pPr>
      <w:r w:rsidRPr="00130EBE">
        <w:rPr>
          <w:rFonts w:ascii="Times New Roman" w:hAnsi="Times New Roman" w:cs="Times New Roman"/>
          <w:i/>
          <w:sz w:val="24"/>
          <w:szCs w:val="24"/>
          <w:lang w:val="es-MX"/>
        </w:rPr>
        <w:t xml:space="preserve">(Registro de asistencia) </w:t>
      </w:r>
    </w:p>
    <w:p w:rsidR="00DB1AF4" w:rsidRPr="00130EBE" w:rsidRDefault="00DB1AF4"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SECRETARIA DIP. MIRIAM ESCALONA PIÑA. Presidenta ha sido verificado el quórum, se procede abrir la reunión.</w:t>
      </w:r>
    </w:p>
    <w:p w:rsidR="00817A97" w:rsidRPr="00130EBE" w:rsidRDefault="00DB1AF4"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PRESIDENTA DIP. ELBA ALDANA DUARTE. Muchas gracias</w:t>
      </w:r>
      <w:r w:rsidR="00817A97" w:rsidRPr="00130EBE">
        <w:rPr>
          <w:rFonts w:ascii="Times New Roman" w:hAnsi="Times New Roman" w:cs="Times New Roman"/>
          <w:sz w:val="24"/>
          <w:szCs w:val="24"/>
          <w:lang w:val="es-MX"/>
        </w:rPr>
        <w:t>.</w:t>
      </w:r>
    </w:p>
    <w:p w:rsidR="00DB1AF4" w:rsidRPr="00130EBE" w:rsidRDefault="00817A97" w:rsidP="00130EBE">
      <w:pPr>
        <w:pStyle w:val="Sinespaciado"/>
        <w:ind w:firstLine="708"/>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 xml:space="preserve">Se </w:t>
      </w:r>
      <w:r w:rsidR="00DB1AF4" w:rsidRPr="00130EBE">
        <w:rPr>
          <w:rFonts w:ascii="Times New Roman" w:hAnsi="Times New Roman" w:cs="Times New Roman"/>
          <w:sz w:val="24"/>
          <w:szCs w:val="24"/>
          <w:lang w:val="es-MX"/>
        </w:rPr>
        <w:t xml:space="preserve">declara la existencia del quórum y se abre la </w:t>
      </w:r>
      <w:r w:rsidR="003355F4" w:rsidRPr="00130EBE">
        <w:rPr>
          <w:rFonts w:ascii="Times New Roman" w:hAnsi="Times New Roman" w:cs="Times New Roman"/>
          <w:sz w:val="24"/>
          <w:szCs w:val="24"/>
          <w:lang w:val="es-MX"/>
        </w:rPr>
        <w:t xml:space="preserve">reunión </w:t>
      </w:r>
      <w:r w:rsidR="00DB1AF4" w:rsidRPr="00130EBE">
        <w:rPr>
          <w:rFonts w:ascii="Times New Roman" w:hAnsi="Times New Roman" w:cs="Times New Roman"/>
          <w:sz w:val="24"/>
          <w:szCs w:val="24"/>
          <w:lang w:val="es-MX"/>
        </w:rPr>
        <w:t>de la Comisión Legislativa de</w:t>
      </w:r>
      <w:r w:rsidR="00DB1AF4" w:rsidRPr="00130EBE">
        <w:rPr>
          <w:rFonts w:ascii="Times New Roman" w:hAnsi="Times New Roman" w:cs="Times New Roman"/>
          <w:i/>
          <w:sz w:val="24"/>
          <w:szCs w:val="24"/>
          <w:lang w:val="es-MX"/>
        </w:rPr>
        <w:t xml:space="preserve"> </w:t>
      </w:r>
      <w:r w:rsidR="00DB1AF4" w:rsidRPr="00130EBE">
        <w:rPr>
          <w:rFonts w:ascii="Times New Roman" w:hAnsi="Times New Roman" w:cs="Times New Roman"/>
          <w:sz w:val="24"/>
          <w:szCs w:val="24"/>
          <w:lang w:val="es-MX"/>
        </w:rPr>
        <w:t>Límites Territoriales del Estado de México y sus Municipios, siendo las catorce horas con quince minutos del día jueves primero de junio del año dos mil veintitrés.</w:t>
      </w:r>
    </w:p>
    <w:p w:rsidR="00DB1AF4" w:rsidRPr="00130EBE" w:rsidRDefault="00DB1AF4"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ab/>
        <w:t>Con sujeción a lo dispuesto en el artículo 16 del Reglamento del Poder Legislativo, esta reunión de trabajo es pública.</w:t>
      </w:r>
    </w:p>
    <w:p w:rsidR="00DB1AF4" w:rsidRPr="00130EBE" w:rsidRDefault="00DB1AF4"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ab/>
        <w:t>Comunique la Secretaría la propuesta del orden del día.</w:t>
      </w:r>
    </w:p>
    <w:p w:rsidR="00DB1AF4" w:rsidRPr="00130EBE" w:rsidRDefault="00DB1AF4"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SECRETARIA DIP. MIRIAM ESCALONA PIÑA. Con gusto Presidenta.</w:t>
      </w:r>
    </w:p>
    <w:p w:rsidR="00DB1AF4" w:rsidRPr="00130EBE" w:rsidRDefault="00DB1AF4"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ab/>
        <w:t>La propuesta del orden del día es la siguiente</w:t>
      </w:r>
      <w:r w:rsidR="00897409" w:rsidRPr="00130EBE">
        <w:rPr>
          <w:rFonts w:ascii="Times New Roman" w:hAnsi="Times New Roman" w:cs="Times New Roman"/>
          <w:sz w:val="24"/>
          <w:szCs w:val="24"/>
          <w:lang w:val="es-MX"/>
        </w:rPr>
        <w:t>:</w:t>
      </w:r>
    </w:p>
    <w:p w:rsidR="00DB1AF4" w:rsidRPr="00130EBE" w:rsidRDefault="00DB1AF4"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 xml:space="preserve">1. Acuerdo a través del cual se tienen por realizadas las manifestaciones efectuadas por el </w:t>
      </w:r>
      <w:r w:rsidR="00897409" w:rsidRPr="00130EBE">
        <w:rPr>
          <w:rFonts w:ascii="Times New Roman" w:hAnsi="Times New Roman" w:cs="Times New Roman"/>
          <w:sz w:val="24"/>
          <w:szCs w:val="24"/>
          <w:lang w:val="es-MX"/>
        </w:rPr>
        <w:t xml:space="preserve">Municipio </w:t>
      </w:r>
      <w:r w:rsidRPr="00130EBE">
        <w:rPr>
          <w:rFonts w:ascii="Times New Roman" w:hAnsi="Times New Roman" w:cs="Times New Roman"/>
          <w:sz w:val="24"/>
          <w:szCs w:val="24"/>
          <w:lang w:val="es-MX"/>
        </w:rPr>
        <w:t xml:space="preserve">de Atenco en el procedimiento iniciado por la diputada presentante, Beatriz García Villegas, para la solución del diferendo limítrofe entre los </w:t>
      </w:r>
      <w:r w:rsidR="00897409" w:rsidRPr="00130EBE">
        <w:rPr>
          <w:rFonts w:ascii="Times New Roman" w:hAnsi="Times New Roman" w:cs="Times New Roman"/>
          <w:sz w:val="24"/>
          <w:szCs w:val="24"/>
          <w:lang w:val="es-MX"/>
        </w:rPr>
        <w:t xml:space="preserve">Municipios </w:t>
      </w:r>
      <w:r w:rsidRPr="00130EBE">
        <w:rPr>
          <w:rFonts w:ascii="Times New Roman" w:hAnsi="Times New Roman" w:cs="Times New Roman"/>
          <w:sz w:val="24"/>
          <w:szCs w:val="24"/>
          <w:lang w:val="es-MX"/>
        </w:rPr>
        <w:t xml:space="preserve">de Acolman y Ecatepec de Morelos donde también podrían resultar involucrados por la posible afectación a una superficie de sus territorios los </w:t>
      </w:r>
      <w:r w:rsidR="00897409" w:rsidRPr="00130EBE">
        <w:rPr>
          <w:rFonts w:ascii="Times New Roman" w:hAnsi="Times New Roman" w:cs="Times New Roman"/>
          <w:sz w:val="24"/>
          <w:szCs w:val="24"/>
          <w:lang w:val="es-MX"/>
        </w:rPr>
        <w:t xml:space="preserve">Municipios </w:t>
      </w:r>
      <w:r w:rsidRPr="00130EBE">
        <w:rPr>
          <w:rFonts w:ascii="Times New Roman" w:hAnsi="Times New Roman" w:cs="Times New Roman"/>
          <w:sz w:val="24"/>
          <w:szCs w:val="24"/>
          <w:lang w:val="es-MX"/>
        </w:rPr>
        <w:t xml:space="preserve">de Atenco y Tecámac en su carácter de terceros interesados. </w:t>
      </w:r>
    </w:p>
    <w:p w:rsidR="00DB1AF4" w:rsidRPr="00130EBE" w:rsidRDefault="00DB1AF4"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2. Acuerdo por medio del cual</w:t>
      </w:r>
      <w:r w:rsidR="00897409" w:rsidRPr="00130EBE">
        <w:rPr>
          <w:rFonts w:ascii="Times New Roman" w:hAnsi="Times New Roman" w:cs="Times New Roman"/>
          <w:sz w:val="24"/>
          <w:szCs w:val="24"/>
          <w:lang w:val="es-MX"/>
        </w:rPr>
        <w:t>,</w:t>
      </w:r>
      <w:r w:rsidRPr="00130EBE">
        <w:rPr>
          <w:rFonts w:ascii="Times New Roman" w:hAnsi="Times New Roman" w:cs="Times New Roman"/>
          <w:sz w:val="24"/>
          <w:szCs w:val="24"/>
          <w:lang w:val="es-MX"/>
        </w:rPr>
        <w:t xml:space="preserve"> se pone al alcance </w:t>
      </w:r>
      <w:r w:rsidR="00897409" w:rsidRPr="00130EBE">
        <w:rPr>
          <w:rFonts w:ascii="Times New Roman" w:hAnsi="Times New Roman" w:cs="Times New Roman"/>
          <w:sz w:val="24"/>
          <w:szCs w:val="24"/>
          <w:lang w:val="es-MX"/>
        </w:rPr>
        <w:t>el</w:t>
      </w:r>
      <w:r w:rsidRPr="00130EBE">
        <w:rPr>
          <w:rFonts w:ascii="Times New Roman" w:hAnsi="Times New Roman" w:cs="Times New Roman"/>
          <w:sz w:val="24"/>
          <w:szCs w:val="24"/>
          <w:lang w:val="es-MX"/>
        </w:rPr>
        <w:t xml:space="preserve"> documento original consistente en el dictamen del diferendo limítrofe intermunicipal emitido con anterioridad por la Comisión de Límites del Gobierno del Estado de México, para efecto de su cotejo por parte del personal profesional de los municipios intervinientes en el procedimiento iniciado por la diputada presentante Beatriz García Villegas, para la solución del diferendo limítrofe entre los </w:t>
      </w:r>
      <w:r w:rsidR="00072630" w:rsidRPr="00130EBE">
        <w:rPr>
          <w:rFonts w:ascii="Times New Roman" w:hAnsi="Times New Roman" w:cs="Times New Roman"/>
          <w:sz w:val="24"/>
          <w:szCs w:val="24"/>
          <w:lang w:val="es-MX"/>
        </w:rPr>
        <w:t xml:space="preserve">Municipios </w:t>
      </w:r>
      <w:r w:rsidRPr="00130EBE">
        <w:rPr>
          <w:rFonts w:ascii="Times New Roman" w:hAnsi="Times New Roman" w:cs="Times New Roman"/>
          <w:sz w:val="24"/>
          <w:szCs w:val="24"/>
          <w:lang w:val="es-MX"/>
        </w:rPr>
        <w:t xml:space="preserve">de Acolman y Ecatepec de Morelos, donde también podrían resultar involucrados por la posible afectación a una superficie de sus territorios los </w:t>
      </w:r>
      <w:r w:rsidR="00072630" w:rsidRPr="00130EBE">
        <w:rPr>
          <w:rFonts w:ascii="Times New Roman" w:hAnsi="Times New Roman" w:cs="Times New Roman"/>
          <w:sz w:val="24"/>
          <w:szCs w:val="24"/>
          <w:lang w:val="es-MX"/>
        </w:rPr>
        <w:t xml:space="preserve">Municipios </w:t>
      </w:r>
      <w:r w:rsidRPr="00130EBE">
        <w:rPr>
          <w:rFonts w:ascii="Times New Roman" w:hAnsi="Times New Roman" w:cs="Times New Roman"/>
          <w:sz w:val="24"/>
          <w:szCs w:val="24"/>
          <w:lang w:val="es-MX"/>
        </w:rPr>
        <w:t>de Atenco y Tecámac en su carácter de terceros interesados.</w:t>
      </w:r>
    </w:p>
    <w:p w:rsidR="004C59FE" w:rsidRPr="00130EBE" w:rsidRDefault="00DB1AF4"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3. Acuerdo por el que se tiene por recibido el oficio suscrito por la Secretaría Técnica de la Comisión de Límites del Gobierno del Estado de México; a través del cual, solicita una prorroga adicional para rendir el dictamen del diferendo limítrofe en el procedimiento iniciado por la diputada presentante Beatriz García Villegas, para la solución del diferendo limítrofe entre los Municipios de Acolman y Ecatepec de Morelos, donde</w:t>
      </w:r>
      <w:r w:rsidR="009754D4" w:rsidRPr="00130EBE">
        <w:rPr>
          <w:rFonts w:ascii="Times New Roman" w:hAnsi="Times New Roman" w:cs="Times New Roman"/>
          <w:sz w:val="24"/>
          <w:szCs w:val="24"/>
          <w:lang w:val="es-MX"/>
        </w:rPr>
        <w:t xml:space="preserve"> </w:t>
      </w:r>
      <w:r w:rsidR="000B3703" w:rsidRPr="00130EBE">
        <w:rPr>
          <w:rFonts w:ascii="Times New Roman" w:hAnsi="Times New Roman" w:cs="Times New Roman"/>
          <w:sz w:val="24"/>
          <w:szCs w:val="24"/>
          <w:lang w:val="es-MX"/>
        </w:rPr>
        <w:t>también</w:t>
      </w:r>
      <w:r w:rsidR="009754D4" w:rsidRPr="00130EBE">
        <w:rPr>
          <w:rFonts w:ascii="Times New Roman" w:hAnsi="Times New Roman" w:cs="Times New Roman"/>
          <w:sz w:val="24"/>
          <w:szCs w:val="24"/>
          <w:lang w:val="es-MX"/>
        </w:rPr>
        <w:t xml:space="preserve"> p</w:t>
      </w:r>
      <w:r w:rsidR="004C59FE" w:rsidRPr="00130EBE">
        <w:rPr>
          <w:rFonts w:ascii="Times New Roman" w:hAnsi="Times New Roman" w:cs="Times New Roman"/>
          <w:sz w:val="24"/>
          <w:szCs w:val="24"/>
          <w:lang w:val="es-MX"/>
        </w:rPr>
        <w:t xml:space="preserve">odrían resultar involucrados por la posible afectación a una superficie de sus territorios los </w:t>
      </w:r>
      <w:r w:rsidR="000B3703" w:rsidRPr="00130EBE">
        <w:rPr>
          <w:rFonts w:ascii="Times New Roman" w:hAnsi="Times New Roman" w:cs="Times New Roman"/>
          <w:sz w:val="24"/>
          <w:szCs w:val="24"/>
          <w:lang w:val="es-MX"/>
        </w:rPr>
        <w:t xml:space="preserve">Municipios </w:t>
      </w:r>
      <w:r w:rsidR="004C59FE" w:rsidRPr="00130EBE">
        <w:rPr>
          <w:rFonts w:ascii="Times New Roman" w:hAnsi="Times New Roman" w:cs="Times New Roman"/>
          <w:sz w:val="24"/>
          <w:szCs w:val="24"/>
          <w:lang w:val="es-MX"/>
        </w:rPr>
        <w:t xml:space="preserve">de Atenco y Tecámac, en su carácter de terceros interesados. </w:t>
      </w:r>
    </w:p>
    <w:p w:rsidR="004C59FE" w:rsidRPr="00130EBE" w:rsidRDefault="003355F4"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4.</w:t>
      </w:r>
      <w:r w:rsidR="004C59FE" w:rsidRPr="00130EBE">
        <w:rPr>
          <w:rFonts w:ascii="Times New Roman" w:hAnsi="Times New Roman" w:cs="Times New Roman"/>
          <w:sz w:val="24"/>
          <w:szCs w:val="24"/>
          <w:lang w:val="es-MX"/>
        </w:rPr>
        <w:t xml:space="preserve"> Acuerdo mediante el cual se tienen por recibidos los escritos promovidos por el </w:t>
      </w:r>
      <w:r w:rsidR="000B3703" w:rsidRPr="00130EBE">
        <w:rPr>
          <w:rFonts w:ascii="Times New Roman" w:hAnsi="Times New Roman" w:cs="Times New Roman"/>
          <w:sz w:val="24"/>
          <w:szCs w:val="24"/>
          <w:lang w:val="es-MX"/>
        </w:rPr>
        <w:t xml:space="preserve">Municipio </w:t>
      </w:r>
      <w:r w:rsidR="004C59FE" w:rsidRPr="00130EBE">
        <w:rPr>
          <w:rFonts w:ascii="Times New Roman" w:hAnsi="Times New Roman" w:cs="Times New Roman"/>
          <w:sz w:val="24"/>
          <w:szCs w:val="24"/>
          <w:lang w:val="es-MX"/>
        </w:rPr>
        <w:t>de Ecatepec de Morelos en relación a los informes que se indican y as</w:t>
      </w:r>
      <w:r w:rsidR="000B3703" w:rsidRPr="00130EBE">
        <w:rPr>
          <w:rFonts w:ascii="Times New Roman" w:hAnsi="Times New Roman" w:cs="Times New Roman"/>
          <w:sz w:val="24"/>
          <w:szCs w:val="24"/>
          <w:lang w:val="es-MX"/>
        </w:rPr>
        <w:t>i</w:t>
      </w:r>
      <w:r w:rsidR="004C59FE" w:rsidRPr="00130EBE">
        <w:rPr>
          <w:rFonts w:ascii="Times New Roman" w:hAnsi="Times New Roman" w:cs="Times New Roman"/>
          <w:sz w:val="24"/>
          <w:szCs w:val="24"/>
          <w:lang w:val="es-MX"/>
        </w:rPr>
        <w:t xml:space="preserve">mismo se hace constar el fenecimiento del término con el que se contaba tal municipio para presentar dichos informes, dentro del procedimiento iniciado por la diputada presentante Beatriz García Villegas, para la solución del diferendo limítrofe entre los </w:t>
      </w:r>
      <w:r w:rsidR="00CF3AE5" w:rsidRPr="00130EBE">
        <w:rPr>
          <w:rFonts w:ascii="Times New Roman" w:hAnsi="Times New Roman" w:cs="Times New Roman"/>
          <w:sz w:val="24"/>
          <w:szCs w:val="24"/>
          <w:lang w:val="es-MX"/>
        </w:rPr>
        <w:t xml:space="preserve">Municipios </w:t>
      </w:r>
      <w:r w:rsidR="004C59FE" w:rsidRPr="00130EBE">
        <w:rPr>
          <w:rFonts w:ascii="Times New Roman" w:hAnsi="Times New Roman" w:cs="Times New Roman"/>
          <w:sz w:val="24"/>
          <w:szCs w:val="24"/>
          <w:lang w:val="es-MX"/>
        </w:rPr>
        <w:t xml:space="preserve">de Acolman y Ecatepec de Morelos, donde también podrían resultar involucrados por la posible afectación a una superficie de sus territorios los </w:t>
      </w:r>
      <w:r w:rsidR="00CF3AE5" w:rsidRPr="00130EBE">
        <w:rPr>
          <w:rFonts w:ascii="Times New Roman" w:hAnsi="Times New Roman" w:cs="Times New Roman"/>
          <w:sz w:val="24"/>
          <w:szCs w:val="24"/>
          <w:lang w:val="es-MX"/>
        </w:rPr>
        <w:t xml:space="preserve">Municipios </w:t>
      </w:r>
      <w:r w:rsidR="004C59FE" w:rsidRPr="00130EBE">
        <w:rPr>
          <w:rFonts w:ascii="Times New Roman" w:hAnsi="Times New Roman" w:cs="Times New Roman"/>
          <w:sz w:val="24"/>
          <w:szCs w:val="24"/>
          <w:lang w:val="es-MX"/>
        </w:rPr>
        <w:t xml:space="preserve">de Atenco y Tecámac en su carácter de terceros interesados. </w:t>
      </w:r>
    </w:p>
    <w:p w:rsidR="004C59FE" w:rsidRPr="00130EBE" w:rsidRDefault="004C59FE"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5. Clausura de la reunión de trabajo.</w:t>
      </w:r>
    </w:p>
    <w:p w:rsidR="004C59FE" w:rsidRPr="00130EBE" w:rsidRDefault="004C59FE" w:rsidP="00130EBE">
      <w:pPr>
        <w:pStyle w:val="Sinespaciado"/>
        <w:ind w:firstLine="720"/>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 xml:space="preserve">Es cuanto </w:t>
      </w:r>
      <w:r w:rsidR="003355F4" w:rsidRPr="00130EBE">
        <w:rPr>
          <w:rFonts w:ascii="Times New Roman" w:hAnsi="Times New Roman" w:cs="Times New Roman"/>
          <w:sz w:val="24"/>
          <w:szCs w:val="24"/>
          <w:lang w:val="es-MX"/>
        </w:rPr>
        <w:t>Presidenta</w:t>
      </w:r>
      <w:r w:rsidRPr="00130EBE">
        <w:rPr>
          <w:rFonts w:ascii="Times New Roman" w:hAnsi="Times New Roman" w:cs="Times New Roman"/>
          <w:sz w:val="24"/>
          <w:szCs w:val="24"/>
          <w:lang w:val="es-MX"/>
        </w:rPr>
        <w:t>.</w:t>
      </w:r>
    </w:p>
    <w:p w:rsidR="004C59FE" w:rsidRPr="00130EBE" w:rsidRDefault="004C59FE"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eastAsia="es-MX"/>
        </w:rPr>
        <w:t>PRESIDENTA DIP. ELBA ALDANA DUARTE.</w:t>
      </w:r>
      <w:r w:rsidRPr="00130EBE">
        <w:rPr>
          <w:rFonts w:ascii="Times New Roman" w:hAnsi="Times New Roman" w:cs="Times New Roman"/>
          <w:sz w:val="24"/>
          <w:szCs w:val="24"/>
          <w:lang w:val="es-MX"/>
        </w:rPr>
        <w:t xml:space="preserve"> Muchas gracias. </w:t>
      </w:r>
    </w:p>
    <w:p w:rsidR="004C59FE" w:rsidRPr="00130EBE" w:rsidRDefault="004C59FE" w:rsidP="00130EBE">
      <w:pPr>
        <w:pStyle w:val="Sinespaciado"/>
        <w:ind w:firstLine="720"/>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Pido a quienes estén de acuerdo en que la propuesta que ha comunicado la Secretaría sea aprobada con el carácter del orden del día, se sirvan levantar la mano ¿En contra, en abstención?</w:t>
      </w:r>
    </w:p>
    <w:p w:rsidR="004C59FE" w:rsidRPr="00130EBE" w:rsidRDefault="004C59FE"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eastAsia="es-MX"/>
        </w:rPr>
        <w:lastRenderedPageBreak/>
        <w:t>SECRETARIA DIP. MIRIAM ESCALONA PIÑA.</w:t>
      </w:r>
      <w:r w:rsidRPr="00130EBE">
        <w:rPr>
          <w:rFonts w:ascii="Times New Roman" w:hAnsi="Times New Roman" w:cs="Times New Roman"/>
          <w:sz w:val="24"/>
          <w:szCs w:val="24"/>
          <w:lang w:val="es-MX"/>
        </w:rPr>
        <w:t xml:space="preserve"> Presidenta, la propuesta ha sido aprobada por unanimidad de votos.</w:t>
      </w:r>
    </w:p>
    <w:p w:rsidR="004C59FE" w:rsidRPr="00130EBE" w:rsidRDefault="004C59FE"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eastAsia="es-MX"/>
        </w:rPr>
        <w:t>PRESIDENTA DIP. ELBA ALDANA DUARTE.</w:t>
      </w:r>
      <w:r w:rsidR="003F1A96" w:rsidRPr="00130EBE">
        <w:rPr>
          <w:rFonts w:ascii="Times New Roman" w:hAnsi="Times New Roman" w:cs="Times New Roman"/>
          <w:sz w:val="24"/>
          <w:szCs w:val="24"/>
          <w:lang w:val="es-MX"/>
        </w:rPr>
        <w:t xml:space="preserve"> Muchas gracias.</w:t>
      </w:r>
    </w:p>
    <w:p w:rsidR="004C59FE" w:rsidRPr="007D4930" w:rsidRDefault="004C59FE" w:rsidP="00130EBE">
      <w:pPr>
        <w:pStyle w:val="Sinespaciado"/>
        <w:ind w:firstLine="720"/>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 xml:space="preserve">Con sujeción al punto número 1, relativo al acuerdo a través del cual se tienen por realizadas las manifestaciones efectuadas por el </w:t>
      </w:r>
      <w:r w:rsidR="005B718B" w:rsidRPr="00130EBE">
        <w:rPr>
          <w:rFonts w:ascii="Times New Roman" w:hAnsi="Times New Roman" w:cs="Times New Roman"/>
          <w:sz w:val="24"/>
          <w:szCs w:val="24"/>
          <w:lang w:val="es-MX"/>
        </w:rPr>
        <w:t xml:space="preserve">Municipio </w:t>
      </w:r>
      <w:r w:rsidRPr="00130EBE">
        <w:rPr>
          <w:rFonts w:ascii="Times New Roman" w:hAnsi="Times New Roman" w:cs="Times New Roman"/>
          <w:sz w:val="24"/>
          <w:szCs w:val="24"/>
          <w:lang w:val="es-MX"/>
        </w:rPr>
        <w:t xml:space="preserve">de Atenco en el procedimiento iniciado por la diputada representante Beatriz García Villegas para la solución del diferendo limítrofe entre los </w:t>
      </w:r>
      <w:r w:rsidR="005B718B" w:rsidRPr="00130EBE">
        <w:rPr>
          <w:rFonts w:ascii="Times New Roman" w:hAnsi="Times New Roman" w:cs="Times New Roman"/>
          <w:sz w:val="24"/>
          <w:szCs w:val="24"/>
          <w:lang w:val="es-MX"/>
        </w:rPr>
        <w:t xml:space="preserve">Municipios </w:t>
      </w:r>
      <w:r w:rsidRPr="00130EBE">
        <w:rPr>
          <w:rFonts w:ascii="Times New Roman" w:hAnsi="Times New Roman" w:cs="Times New Roman"/>
          <w:sz w:val="24"/>
          <w:szCs w:val="24"/>
          <w:lang w:val="es-MX"/>
        </w:rPr>
        <w:t xml:space="preserve">de Acolman y Ecatepec de Morelos, donde también podrían resultar involucrados por la posible afectación a una superficie de sus territorios los </w:t>
      </w:r>
      <w:r w:rsidR="005B718B" w:rsidRPr="00130EBE">
        <w:rPr>
          <w:rFonts w:ascii="Times New Roman" w:hAnsi="Times New Roman" w:cs="Times New Roman"/>
          <w:sz w:val="24"/>
          <w:szCs w:val="24"/>
          <w:lang w:val="es-MX"/>
        </w:rPr>
        <w:t xml:space="preserve">Municipios </w:t>
      </w:r>
      <w:r w:rsidRPr="00130EBE">
        <w:rPr>
          <w:rFonts w:ascii="Times New Roman" w:hAnsi="Times New Roman" w:cs="Times New Roman"/>
          <w:sz w:val="24"/>
          <w:szCs w:val="24"/>
          <w:lang w:val="es-MX"/>
        </w:rPr>
        <w:t xml:space="preserve">de Atenco y Tecámac, en su </w:t>
      </w:r>
      <w:r w:rsidRPr="007D4930">
        <w:rPr>
          <w:rFonts w:ascii="Times New Roman" w:hAnsi="Times New Roman" w:cs="Times New Roman"/>
          <w:sz w:val="24"/>
          <w:szCs w:val="24"/>
          <w:lang w:val="es-MX"/>
        </w:rPr>
        <w:t xml:space="preserve">carácter de terceros interesados, siendo del conocimiento de quienes conforman la </w:t>
      </w:r>
      <w:r w:rsidR="005B718B" w:rsidRPr="007D4930">
        <w:rPr>
          <w:rFonts w:ascii="Times New Roman" w:hAnsi="Times New Roman" w:cs="Times New Roman"/>
          <w:sz w:val="24"/>
          <w:szCs w:val="24"/>
          <w:lang w:val="es-MX"/>
        </w:rPr>
        <w:t xml:space="preserve">comisión legislativa </w:t>
      </w:r>
      <w:r w:rsidRPr="007D4930">
        <w:rPr>
          <w:rFonts w:ascii="Times New Roman" w:hAnsi="Times New Roman" w:cs="Times New Roman"/>
          <w:sz w:val="24"/>
          <w:szCs w:val="24"/>
          <w:lang w:val="es-MX"/>
        </w:rPr>
        <w:t xml:space="preserve">y estando a la vista, omitiremos su lectura y la Secretaría lo insertará íntegro en la versión de la reunión </w:t>
      </w:r>
      <w:r w:rsidR="003F1A96" w:rsidRPr="007D4930">
        <w:rPr>
          <w:rFonts w:ascii="Times New Roman" w:hAnsi="Times New Roman" w:cs="Times New Roman"/>
          <w:sz w:val="24"/>
          <w:szCs w:val="24"/>
          <w:lang w:val="es-MX"/>
        </w:rPr>
        <w:t>y en los registros que proceda.</w:t>
      </w:r>
    </w:p>
    <w:p w:rsidR="007D4930" w:rsidRPr="007D4930" w:rsidRDefault="007D4930" w:rsidP="009D1080">
      <w:pPr>
        <w:pStyle w:val="Sinespaciado"/>
        <w:jc w:val="center"/>
        <w:rPr>
          <w:rFonts w:ascii="Times New Roman" w:hAnsi="Times New Roman" w:cs="Times New Roman"/>
          <w:i/>
          <w:sz w:val="24"/>
          <w:szCs w:val="24"/>
          <w:lang w:val="es-MX"/>
        </w:rPr>
      </w:pPr>
    </w:p>
    <w:p w:rsidR="007D4930" w:rsidRPr="007D4930" w:rsidRDefault="007D4930" w:rsidP="009D1080">
      <w:pPr>
        <w:pStyle w:val="Sinespaciado"/>
        <w:jc w:val="center"/>
        <w:rPr>
          <w:rFonts w:ascii="Times New Roman" w:hAnsi="Times New Roman" w:cs="Times New Roman"/>
          <w:i/>
          <w:sz w:val="24"/>
          <w:szCs w:val="24"/>
          <w:lang w:val="es-MX"/>
        </w:rPr>
      </w:pPr>
      <w:r w:rsidRPr="007D4930">
        <w:rPr>
          <w:rFonts w:ascii="Times New Roman" w:hAnsi="Times New Roman" w:cs="Times New Roman"/>
          <w:i/>
          <w:sz w:val="24"/>
          <w:szCs w:val="24"/>
          <w:lang w:val="es-MX"/>
        </w:rPr>
        <w:t>(Por su naturaleza jurídica el documento obra en el expediente correspondiente)</w:t>
      </w:r>
    </w:p>
    <w:p w:rsidR="007D4930" w:rsidRPr="007D4930" w:rsidRDefault="007D4930" w:rsidP="007D4930">
      <w:pPr>
        <w:pStyle w:val="Sinespaciado"/>
        <w:jc w:val="both"/>
        <w:rPr>
          <w:rFonts w:ascii="Times New Roman" w:hAnsi="Times New Roman" w:cs="Times New Roman"/>
          <w:sz w:val="24"/>
          <w:szCs w:val="24"/>
          <w:lang w:val="es-MX"/>
        </w:rPr>
      </w:pPr>
    </w:p>
    <w:p w:rsidR="004C59FE" w:rsidRPr="007D4930" w:rsidRDefault="007D4930" w:rsidP="007D4930">
      <w:pPr>
        <w:pStyle w:val="Sinespaciado"/>
        <w:jc w:val="both"/>
        <w:rPr>
          <w:rFonts w:ascii="Times New Roman" w:hAnsi="Times New Roman" w:cs="Times New Roman"/>
          <w:sz w:val="24"/>
          <w:szCs w:val="24"/>
          <w:lang w:val="es-MX"/>
        </w:rPr>
      </w:pPr>
      <w:r w:rsidRPr="007D4930">
        <w:rPr>
          <w:rFonts w:ascii="Times New Roman" w:hAnsi="Times New Roman" w:cs="Times New Roman"/>
          <w:sz w:val="24"/>
          <w:szCs w:val="24"/>
          <w:lang w:val="es-MX" w:eastAsia="es-MX"/>
        </w:rPr>
        <w:t>PRESIDENTA DIP. ELBA ALDANA DUARTE.</w:t>
      </w:r>
      <w:r w:rsidRPr="007D4930">
        <w:rPr>
          <w:rFonts w:ascii="Times New Roman" w:hAnsi="Times New Roman" w:cs="Times New Roman"/>
          <w:sz w:val="24"/>
          <w:szCs w:val="24"/>
          <w:lang w:val="es-MX" w:eastAsia="es-MX"/>
        </w:rPr>
        <w:t xml:space="preserve"> </w:t>
      </w:r>
      <w:r w:rsidR="004C59FE" w:rsidRPr="007D4930">
        <w:rPr>
          <w:rFonts w:ascii="Times New Roman" w:hAnsi="Times New Roman" w:cs="Times New Roman"/>
          <w:sz w:val="24"/>
          <w:szCs w:val="24"/>
          <w:lang w:val="es-MX"/>
        </w:rPr>
        <w:t xml:space="preserve">Abro la discusión en lo general del acuerdo y pregunta a las diputadas y los diputados si </w:t>
      </w:r>
      <w:r w:rsidR="003F1A96" w:rsidRPr="007D4930">
        <w:rPr>
          <w:rFonts w:ascii="Times New Roman" w:hAnsi="Times New Roman" w:cs="Times New Roman"/>
          <w:sz w:val="24"/>
          <w:szCs w:val="24"/>
          <w:lang w:val="es-MX"/>
        </w:rPr>
        <w:t>desean hacer uso de la palabra.</w:t>
      </w:r>
    </w:p>
    <w:p w:rsidR="001A381F" w:rsidRPr="007D4930" w:rsidRDefault="004C59FE" w:rsidP="00130EBE">
      <w:pPr>
        <w:pStyle w:val="Sinespaciado"/>
        <w:ind w:firstLine="720"/>
        <w:jc w:val="both"/>
        <w:rPr>
          <w:rFonts w:ascii="Times New Roman" w:hAnsi="Times New Roman" w:cs="Times New Roman"/>
          <w:sz w:val="24"/>
          <w:szCs w:val="24"/>
          <w:lang w:val="es-MX"/>
        </w:rPr>
      </w:pPr>
      <w:r w:rsidRPr="007D4930">
        <w:rPr>
          <w:rFonts w:ascii="Times New Roman" w:hAnsi="Times New Roman" w:cs="Times New Roman"/>
          <w:sz w:val="24"/>
          <w:szCs w:val="24"/>
          <w:lang w:val="es-MX"/>
        </w:rPr>
        <w:t xml:space="preserve">Consulto a la </w:t>
      </w:r>
      <w:r w:rsidR="001A381F" w:rsidRPr="007D4930">
        <w:rPr>
          <w:rFonts w:ascii="Times New Roman" w:hAnsi="Times New Roman" w:cs="Times New Roman"/>
          <w:sz w:val="24"/>
          <w:szCs w:val="24"/>
          <w:lang w:val="es-MX"/>
        </w:rPr>
        <w:t xml:space="preserve">comisión legislativa </w:t>
      </w:r>
      <w:r w:rsidRPr="007D4930">
        <w:rPr>
          <w:rFonts w:ascii="Times New Roman" w:hAnsi="Times New Roman" w:cs="Times New Roman"/>
          <w:sz w:val="24"/>
          <w:szCs w:val="24"/>
          <w:lang w:val="es-MX"/>
        </w:rPr>
        <w:t xml:space="preserve">si considera suficientemente discutido en lo general el acuerdo y pido a quienes estén por ello se sirvan levantar la mano ¿En contra, en abstención? </w:t>
      </w:r>
    </w:p>
    <w:p w:rsidR="004C59FE" w:rsidRPr="00130EBE" w:rsidRDefault="004C59FE" w:rsidP="00130EBE">
      <w:pPr>
        <w:pStyle w:val="Sinespaciado"/>
        <w:jc w:val="both"/>
        <w:rPr>
          <w:rFonts w:ascii="Times New Roman" w:hAnsi="Times New Roman" w:cs="Times New Roman"/>
          <w:sz w:val="24"/>
          <w:szCs w:val="24"/>
          <w:lang w:val="es-MX"/>
        </w:rPr>
      </w:pPr>
      <w:r w:rsidRPr="007D4930">
        <w:rPr>
          <w:rFonts w:ascii="Times New Roman" w:hAnsi="Times New Roman" w:cs="Times New Roman"/>
          <w:sz w:val="24"/>
          <w:szCs w:val="24"/>
          <w:lang w:val="es-MX" w:eastAsia="es-MX"/>
        </w:rPr>
        <w:t>SECRETARIA DIP. MIRIAM</w:t>
      </w:r>
      <w:r w:rsidRPr="00130EBE">
        <w:rPr>
          <w:rFonts w:ascii="Times New Roman" w:hAnsi="Times New Roman" w:cs="Times New Roman"/>
          <w:sz w:val="24"/>
          <w:szCs w:val="24"/>
          <w:lang w:val="es-MX" w:eastAsia="es-MX"/>
        </w:rPr>
        <w:t xml:space="preserve"> ESCALONA PIÑA.</w:t>
      </w:r>
      <w:r w:rsidRPr="00130EBE">
        <w:rPr>
          <w:rFonts w:ascii="Times New Roman" w:hAnsi="Times New Roman" w:cs="Times New Roman"/>
          <w:sz w:val="24"/>
          <w:szCs w:val="24"/>
          <w:lang w:val="es-MX"/>
        </w:rPr>
        <w:t xml:space="preserve"> Presidenta la </w:t>
      </w:r>
      <w:r w:rsidR="001A381F" w:rsidRPr="00130EBE">
        <w:rPr>
          <w:rFonts w:ascii="Times New Roman" w:hAnsi="Times New Roman" w:cs="Times New Roman"/>
          <w:sz w:val="24"/>
          <w:szCs w:val="24"/>
          <w:lang w:val="es-MX"/>
        </w:rPr>
        <w:t xml:space="preserve">comisión legislativa </w:t>
      </w:r>
      <w:r w:rsidRPr="00130EBE">
        <w:rPr>
          <w:rFonts w:ascii="Times New Roman" w:hAnsi="Times New Roman" w:cs="Times New Roman"/>
          <w:sz w:val="24"/>
          <w:szCs w:val="24"/>
          <w:lang w:val="es-MX"/>
        </w:rPr>
        <w:t>considera suficientemente discutido en lo general el acuerdo.</w:t>
      </w:r>
    </w:p>
    <w:p w:rsidR="004C59FE" w:rsidRPr="00130EBE" w:rsidRDefault="004C59FE"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eastAsia="es-MX"/>
        </w:rPr>
        <w:t>PRESIDENTA DIP. ELBA ALDANA DUARTE.</w:t>
      </w:r>
      <w:r w:rsidRPr="00130EBE">
        <w:rPr>
          <w:rFonts w:ascii="Times New Roman" w:hAnsi="Times New Roman" w:cs="Times New Roman"/>
          <w:sz w:val="24"/>
          <w:szCs w:val="24"/>
          <w:lang w:val="es-MX"/>
        </w:rPr>
        <w:t xml:space="preserve"> Pregunto a las diputadas y los diputados si es de aprobarse en lo general el acuerdo y pido a la Secretaría recabe la votación nominal.</w:t>
      </w:r>
    </w:p>
    <w:p w:rsidR="004C59FE" w:rsidRPr="00130EBE" w:rsidRDefault="004C59FE"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eastAsia="es-MX"/>
        </w:rPr>
        <w:t>SECRETARIA DIP. MIRIAM ESCALONA PIÑA.</w:t>
      </w:r>
      <w:r w:rsidRPr="00130EBE">
        <w:rPr>
          <w:rFonts w:ascii="Times New Roman" w:hAnsi="Times New Roman" w:cs="Times New Roman"/>
          <w:sz w:val="24"/>
          <w:szCs w:val="24"/>
          <w:lang w:val="es-MX"/>
        </w:rPr>
        <w:t xml:space="preserve"> Se procede a recabar la votación nominal.</w:t>
      </w:r>
    </w:p>
    <w:p w:rsidR="004C59FE" w:rsidRPr="00130EBE" w:rsidRDefault="004C59FE" w:rsidP="00130EBE">
      <w:pPr>
        <w:pStyle w:val="Sinespaciado"/>
        <w:jc w:val="center"/>
        <w:rPr>
          <w:rFonts w:ascii="Times New Roman" w:hAnsi="Times New Roman" w:cs="Times New Roman"/>
          <w:i/>
          <w:sz w:val="24"/>
          <w:szCs w:val="24"/>
          <w:lang w:val="es-MX"/>
        </w:rPr>
      </w:pPr>
      <w:r w:rsidRPr="00130EBE">
        <w:rPr>
          <w:rFonts w:ascii="Times New Roman" w:hAnsi="Times New Roman" w:cs="Times New Roman"/>
          <w:i/>
          <w:sz w:val="24"/>
          <w:szCs w:val="24"/>
          <w:lang w:val="es-MX"/>
        </w:rPr>
        <w:t>(Votación nominal)</w:t>
      </w:r>
    </w:p>
    <w:p w:rsidR="004C59FE" w:rsidRPr="00130EBE" w:rsidRDefault="004C59FE"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eastAsia="es-MX"/>
        </w:rPr>
        <w:t>SECRETARIA DIP. MIRIAM ESCALONA PIÑA.</w:t>
      </w:r>
      <w:r w:rsidRPr="00130EBE">
        <w:rPr>
          <w:rFonts w:ascii="Times New Roman" w:hAnsi="Times New Roman" w:cs="Times New Roman"/>
          <w:sz w:val="24"/>
          <w:szCs w:val="24"/>
          <w:lang w:val="es-MX"/>
        </w:rPr>
        <w:t xml:space="preserve"> Presidenta, el acuerdo ha sido aprobado en lo general por unanimidad de votos.</w:t>
      </w:r>
    </w:p>
    <w:p w:rsidR="004C59FE" w:rsidRPr="00130EBE" w:rsidRDefault="004C59FE"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eastAsia="es-MX"/>
        </w:rPr>
        <w:t>PRESIDENTA DIP. ELBA ALDANA DUARTE.</w:t>
      </w:r>
      <w:r w:rsidRPr="00130EBE">
        <w:rPr>
          <w:rFonts w:ascii="Times New Roman" w:hAnsi="Times New Roman" w:cs="Times New Roman"/>
          <w:sz w:val="24"/>
          <w:szCs w:val="24"/>
          <w:lang w:val="es-MX"/>
        </w:rPr>
        <w:t xml:space="preserve"> Se acuerda la aprobación en lo general del acuerdo y por lo tanto también se tiene por aprobado en lo particular. </w:t>
      </w:r>
    </w:p>
    <w:p w:rsidR="00865765" w:rsidRPr="00130EBE" w:rsidRDefault="004C59FE" w:rsidP="00130EBE">
      <w:pPr>
        <w:pStyle w:val="Sinespaciado"/>
        <w:ind w:firstLine="720"/>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 xml:space="preserve">Con base en el punto número 2, relativo al acuerdo, por medio del cual se pone al alcance el documento original consistente en el dictamen del diferendo limítrofe intermunicipal emitido con anterioridad por la Comisión de Límites del Gobierno del Estado de México, para efecto de su cotejo por parte del personal profesional de los municipios intervinientes en el procedimiento iniciado por la diputada presentante Beatriz García Villegas, para la solución del diferendo limítrofe entre los </w:t>
      </w:r>
      <w:r w:rsidR="00C248CA" w:rsidRPr="00130EBE">
        <w:rPr>
          <w:rFonts w:ascii="Times New Roman" w:hAnsi="Times New Roman" w:cs="Times New Roman"/>
          <w:sz w:val="24"/>
          <w:szCs w:val="24"/>
          <w:lang w:val="es-MX"/>
        </w:rPr>
        <w:t xml:space="preserve">Municipios </w:t>
      </w:r>
      <w:r w:rsidRPr="00130EBE">
        <w:rPr>
          <w:rFonts w:ascii="Times New Roman" w:hAnsi="Times New Roman" w:cs="Times New Roman"/>
          <w:sz w:val="24"/>
          <w:szCs w:val="24"/>
          <w:lang w:val="es-MX"/>
        </w:rPr>
        <w:t>de Acolman y Ecatepec de Morelos, donde también podrían resultar involucrado por la posible afectación a una superficie de sus territorios</w:t>
      </w:r>
      <w:r w:rsidR="00F3744D" w:rsidRPr="00130EBE">
        <w:rPr>
          <w:rFonts w:ascii="Times New Roman" w:hAnsi="Times New Roman" w:cs="Times New Roman"/>
          <w:sz w:val="24"/>
          <w:szCs w:val="24"/>
          <w:lang w:val="es-MX"/>
        </w:rPr>
        <w:t xml:space="preserve"> los </w:t>
      </w:r>
      <w:r w:rsidR="00C248CA" w:rsidRPr="00130EBE">
        <w:rPr>
          <w:rFonts w:ascii="Times New Roman" w:hAnsi="Times New Roman" w:cs="Times New Roman"/>
          <w:sz w:val="24"/>
          <w:szCs w:val="24"/>
          <w:lang w:val="es-MX"/>
        </w:rPr>
        <w:t xml:space="preserve">Municipios </w:t>
      </w:r>
      <w:r w:rsidR="00865765" w:rsidRPr="00130EBE">
        <w:rPr>
          <w:rFonts w:ascii="Times New Roman" w:hAnsi="Times New Roman" w:cs="Times New Roman"/>
          <w:sz w:val="24"/>
          <w:szCs w:val="24"/>
          <w:lang w:val="es-MX"/>
        </w:rPr>
        <w:t xml:space="preserve">de Atenco y Tecámac, en su carácter de terceros interesados, siendo del conocimiento de quienes conforman la </w:t>
      </w:r>
      <w:r w:rsidR="006F0F42" w:rsidRPr="00130EBE">
        <w:rPr>
          <w:rFonts w:ascii="Times New Roman" w:hAnsi="Times New Roman" w:cs="Times New Roman"/>
          <w:sz w:val="24"/>
          <w:szCs w:val="24"/>
          <w:lang w:val="es-MX"/>
        </w:rPr>
        <w:t xml:space="preserve">comisión legislativa </w:t>
      </w:r>
      <w:r w:rsidR="00865765" w:rsidRPr="00130EBE">
        <w:rPr>
          <w:rFonts w:ascii="Times New Roman" w:hAnsi="Times New Roman" w:cs="Times New Roman"/>
          <w:sz w:val="24"/>
          <w:szCs w:val="24"/>
          <w:lang w:val="es-MX"/>
        </w:rPr>
        <w:t>y estando a la vista omitiremos su lectura, y la Secretaría lo integrar</w:t>
      </w:r>
      <w:r w:rsidR="00C248CA" w:rsidRPr="00130EBE">
        <w:rPr>
          <w:rFonts w:ascii="Times New Roman" w:hAnsi="Times New Roman" w:cs="Times New Roman"/>
          <w:sz w:val="24"/>
          <w:szCs w:val="24"/>
          <w:lang w:val="es-MX"/>
        </w:rPr>
        <w:t>á</w:t>
      </w:r>
      <w:r w:rsidR="00865765" w:rsidRPr="00130EBE">
        <w:rPr>
          <w:rFonts w:ascii="Times New Roman" w:hAnsi="Times New Roman" w:cs="Times New Roman"/>
          <w:sz w:val="24"/>
          <w:szCs w:val="24"/>
          <w:lang w:val="es-MX"/>
        </w:rPr>
        <w:t xml:space="preserve"> </w:t>
      </w:r>
      <w:r w:rsidR="00C248CA" w:rsidRPr="00130EBE">
        <w:rPr>
          <w:rFonts w:ascii="Times New Roman" w:hAnsi="Times New Roman" w:cs="Times New Roman"/>
          <w:sz w:val="24"/>
          <w:szCs w:val="24"/>
          <w:lang w:val="es-MX"/>
        </w:rPr>
        <w:t>í</w:t>
      </w:r>
      <w:r w:rsidR="00865765" w:rsidRPr="00130EBE">
        <w:rPr>
          <w:rFonts w:ascii="Times New Roman" w:hAnsi="Times New Roman" w:cs="Times New Roman"/>
          <w:sz w:val="24"/>
          <w:szCs w:val="24"/>
          <w:lang w:val="es-MX"/>
        </w:rPr>
        <w:t>ntegro en la versión de la reunión, y en los registros que proceda.</w:t>
      </w:r>
    </w:p>
    <w:p w:rsidR="007D4930" w:rsidRPr="007D4930" w:rsidRDefault="007D4930" w:rsidP="007D4930">
      <w:pPr>
        <w:pStyle w:val="Sinespaciado"/>
        <w:jc w:val="center"/>
        <w:rPr>
          <w:rFonts w:ascii="Times New Roman" w:hAnsi="Times New Roman" w:cs="Times New Roman"/>
          <w:i/>
          <w:sz w:val="24"/>
          <w:szCs w:val="24"/>
          <w:lang w:val="es-MX"/>
        </w:rPr>
      </w:pPr>
    </w:p>
    <w:p w:rsidR="007D4930" w:rsidRPr="007D4930" w:rsidRDefault="007D4930" w:rsidP="007D4930">
      <w:pPr>
        <w:pStyle w:val="Sinespaciado"/>
        <w:jc w:val="center"/>
        <w:rPr>
          <w:rFonts w:ascii="Times New Roman" w:hAnsi="Times New Roman" w:cs="Times New Roman"/>
          <w:i/>
          <w:sz w:val="24"/>
          <w:szCs w:val="24"/>
          <w:lang w:val="es-MX"/>
        </w:rPr>
      </w:pPr>
      <w:r w:rsidRPr="007D4930">
        <w:rPr>
          <w:rFonts w:ascii="Times New Roman" w:hAnsi="Times New Roman" w:cs="Times New Roman"/>
          <w:i/>
          <w:sz w:val="24"/>
          <w:szCs w:val="24"/>
          <w:lang w:val="es-MX"/>
        </w:rPr>
        <w:t>(Por su naturaleza jurídica el documento obra en el expediente correspondiente)</w:t>
      </w:r>
    </w:p>
    <w:p w:rsidR="007D4930" w:rsidRPr="007D4930" w:rsidRDefault="007D4930" w:rsidP="007D4930">
      <w:pPr>
        <w:pStyle w:val="Sinespaciado"/>
        <w:jc w:val="both"/>
        <w:rPr>
          <w:rFonts w:ascii="Times New Roman" w:hAnsi="Times New Roman" w:cs="Times New Roman"/>
          <w:sz w:val="24"/>
          <w:szCs w:val="24"/>
          <w:lang w:val="es-MX"/>
        </w:rPr>
      </w:pPr>
    </w:p>
    <w:p w:rsidR="00865765" w:rsidRPr="00130EBE" w:rsidRDefault="007D4930" w:rsidP="007D4930">
      <w:pPr>
        <w:pStyle w:val="Sinespaciado"/>
        <w:jc w:val="both"/>
        <w:rPr>
          <w:rFonts w:ascii="Times New Roman" w:hAnsi="Times New Roman" w:cs="Times New Roman"/>
          <w:sz w:val="24"/>
          <w:szCs w:val="24"/>
          <w:lang w:val="es-MX"/>
        </w:rPr>
      </w:pPr>
      <w:r w:rsidRPr="007D4930">
        <w:rPr>
          <w:rFonts w:ascii="Times New Roman" w:hAnsi="Times New Roman" w:cs="Times New Roman"/>
          <w:sz w:val="24"/>
          <w:szCs w:val="24"/>
          <w:lang w:val="es-MX" w:eastAsia="es-MX"/>
        </w:rPr>
        <w:t>PRESIDENTA DIP. ELBA ALDANA DUARTE.</w:t>
      </w:r>
      <w:r w:rsidR="0032732A">
        <w:rPr>
          <w:rFonts w:ascii="Times New Roman" w:hAnsi="Times New Roman" w:cs="Times New Roman"/>
          <w:sz w:val="24"/>
          <w:szCs w:val="24"/>
          <w:lang w:val="es-MX" w:eastAsia="es-MX"/>
        </w:rPr>
        <w:t xml:space="preserve"> </w:t>
      </w:r>
      <w:r w:rsidR="00865765" w:rsidRPr="00130EBE">
        <w:rPr>
          <w:rFonts w:ascii="Times New Roman" w:hAnsi="Times New Roman" w:cs="Times New Roman"/>
          <w:sz w:val="24"/>
          <w:szCs w:val="24"/>
          <w:lang w:val="es-MX"/>
        </w:rPr>
        <w:t>Abro la discusión en lo general del acuerdo y pregunto a las diputadas y los diputados, si desean hacer uso de la palabra.</w:t>
      </w:r>
    </w:p>
    <w:p w:rsidR="00865765" w:rsidRPr="00130EBE" w:rsidRDefault="00865765" w:rsidP="00130EBE">
      <w:pPr>
        <w:pStyle w:val="Sinespaciado"/>
        <w:ind w:firstLine="708"/>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Consulto a la comisión legislativa si considera suficientemente discutido en lo general el acuerdo y pido a quienes estén por ello, se sirvan levantar la mano. ¿En contra, en abstención?</w:t>
      </w:r>
    </w:p>
    <w:p w:rsidR="00865765" w:rsidRPr="00130EBE" w:rsidRDefault="00865765"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SECRETARIA DIP. MIRIAM ESCALONA PIÑA. Presidenta la comisión legislativa considera, suficientemente discutido en lo general el acuerdo.</w:t>
      </w:r>
    </w:p>
    <w:p w:rsidR="00865765" w:rsidRPr="00130EBE" w:rsidRDefault="00865765"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PRESIDENTA DIP. ELBA ALDANA DUARTE. Pregunto a las diputadas y los diputados si es de aprobarse en lo general el acuerdo y pido a la secretaría recabe la votación nominal.</w:t>
      </w:r>
    </w:p>
    <w:p w:rsidR="00865765" w:rsidRPr="00130EBE" w:rsidRDefault="00865765"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lastRenderedPageBreak/>
        <w:t>SECRETARIA DIP. MIRIAM ESCALONA PIÑA. Se procede a recabar la votación nominal.</w:t>
      </w:r>
    </w:p>
    <w:p w:rsidR="00865765" w:rsidRPr="00130EBE" w:rsidRDefault="00865765" w:rsidP="00130EBE">
      <w:pPr>
        <w:pStyle w:val="Sinespaciado"/>
        <w:jc w:val="center"/>
        <w:rPr>
          <w:rFonts w:ascii="Times New Roman" w:hAnsi="Times New Roman" w:cs="Times New Roman"/>
          <w:sz w:val="24"/>
          <w:szCs w:val="24"/>
          <w:lang w:val="es-MX"/>
        </w:rPr>
      </w:pPr>
      <w:r w:rsidRPr="00130EBE">
        <w:rPr>
          <w:rFonts w:ascii="Times New Roman" w:hAnsi="Times New Roman" w:cs="Times New Roman"/>
          <w:sz w:val="24"/>
          <w:szCs w:val="24"/>
          <w:lang w:val="es-MX"/>
        </w:rPr>
        <w:t xml:space="preserve">COMISIÓN LEGISLATIVA DE LIMITES TERRITORIALES DEL ESTADO DE MÉXICO Y </w:t>
      </w:r>
      <w:r w:rsidR="003F1A96" w:rsidRPr="00130EBE">
        <w:rPr>
          <w:rFonts w:ascii="Times New Roman" w:hAnsi="Times New Roman" w:cs="Times New Roman"/>
          <w:sz w:val="24"/>
          <w:szCs w:val="24"/>
          <w:lang w:val="es-MX"/>
        </w:rPr>
        <w:t>SUS MUNICIPIOS</w:t>
      </w:r>
    </w:p>
    <w:p w:rsidR="00865765" w:rsidRPr="00130EBE" w:rsidRDefault="00865765" w:rsidP="00130EBE">
      <w:pPr>
        <w:pStyle w:val="Sinespaciado"/>
        <w:jc w:val="center"/>
        <w:rPr>
          <w:rFonts w:ascii="Times New Roman" w:hAnsi="Times New Roman" w:cs="Times New Roman"/>
          <w:sz w:val="24"/>
          <w:szCs w:val="24"/>
          <w:lang w:val="es-MX"/>
        </w:rPr>
      </w:pPr>
      <w:r w:rsidRPr="00130EBE">
        <w:rPr>
          <w:rFonts w:ascii="Times New Roman" w:hAnsi="Times New Roman" w:cs="Times New Roman"/>
          <w:sz w:val="24"/>
          <w:szCs w:val="24"/>
          <w:lang w:val="es-MX"/>
        </w:rPr>
        <w:t>(</w:t>
      </w:r>
      <w:r w:rsidRPr="00130EBE">
        <w:rPr>
          <w:rFonts w:ascii="Times New Roman" w:hAnsi="Times New Roman" w:cs="Times New Roman"/>
          <w:i/>
          <w:sz w:val="24"/>
          <w:szCs w:val="24"/>
          <w:lang w:val="es-MX"/>
        </w:rPr>
        <w:t>Votación</w:t>
      </w:r>
      <w:r w:rsidRPr="00130EBE">
        <w:rPr>
          <w:rFonts w:ascii="Times New Roman" w:hAnsi="Times New Roman" w:cs="Times New Roman"/>
          <w:sz w:val="24"/>
          <w:szCs w:val="24"/>
          <w:lang w:val="es-MX"/>
        </w:rPr>
        <w:t xml:space="preserve"> </w:t>
      </w:r>
      <w:r w:rsidRPr="00130EBE">
        <w:rPr>
          <w:rFonts w:ascii="Times New Roman" w:hAnsi="Times New Roman" w:cs="Times New Roman"/>
          <w:i/>
          <w:sz w:val="24"/>
          <w:szCs w:val="24"/>
          <w:lang w:val="es-MX"/>
        </w:rPr>
        <w:t>nominal</w:t>
      </w:r>
      <w:r w:rsidR="003F1A96" w:rsidRPr="00130EBE">
        <w:rPr>
          <w:rFonts w:ascii="Times New Roman" w:hAnsi="Times New Roman" w:cs="Times New Roman"/>
          <w:sz w:val="24"/>
          <w:szCs w:val="24"/>
          <w:lang w:val="es-MX"/>
        </w:rPr>
        <w:t>)</w:t>
      </w:r>
    </w:p>
    <w:p w:rsidR="00865765" w:rsidRPr="00130EBE" w:rsidRDefault="00865765"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SECRETARIA DIP. MIRIAM ESCALONA PIÑA. Presidenta el acuerdo ha sido aprobado en lo general por unanimidad de votos.</w:t>
      </w:r>
    </w:p>
    <w:p w:rsidR="00865765" w:rsidRPr="00130EBE" w:rsidRDefault="00865765"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PRESIDENTA DIP. ELBA ALDANA DUARTE. Muchas gracias. Se acuerda la probación en lo general del acuerdo y se tiene también por aprobado en lo particular.</w:t>
      </w:r>
    </w:p>
    <w:p w:rsidR="00865765" w:rsidRPr="00130EBE" w:rsidRDefault="00865765"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ab/>
        <w:t>Con atención al punto número tres, con relación al acuerdo por el que se tiene por recibido, el oficio suscrito por la Secretaría Técnica de la Comisión de Limites del Gobierno del Estado de México, a</w:t>
      </w:r>
      <w:r w:rsidR="005E0CE5" w:rsidRPr="00130EBE">
        <w:rPr>
          <w:rFonts w:ascii="Times New Roman" w:hAnsi="Times New Roman" w:cs="Times New Roman"/>
          <w:sz w:val="24"/>
          <w:szCs w:val="24"/>
          <w:lang w:val="es-MX"/>
        </w:rPr>
        <w:t xml:space="preserve"> través</w:t>
      </w:r>
      <w:r w:rsidRPr="00130EBE">
        <w:rPr>
          <w:rFonts w:ascii="Times New Roman" w:hAnsi="Times New Roman" w:cs="Times New Roman"/>
          <w:sz w:val="24"/>
          <w:szCs w:val="24"/>
          <w:lang w:val="es-MX"/>
        </w:rPr>
        <w:t xml:space="preserve"> del cual solicita, una prorroga adicional para rendir el dictamen de diferendo limítrofe, en el procedimiento iniciado por la diputada presentante Beatriz García Villegas, para la solución del diferendo limítrofe entre los </w:t>
      </w:r>
      <w:r w:rsidR="00062F7A" w:rsidRPr="00130EBE">
        <w:rPr>
          <w:rFonts w:ascii="Times New Roman" w:hAnsi="Times New Roman" w:cs="Times New Roman"/>
          <w:sz w:val="24"/>
          <w:szCs w:val="24"/>
          <w:lang w:val="es-MX"/>
        </w:rPr>
        <w:t xml:space="preserve">Municipios </w:t>
      </w:r>
      <w:r w:rsidRPr="00130EBE">
        <w:rPr>
          <w:rFonts w:ascii="Times New Roman" w:hAnsi="Times New Roman" w:cs="Times New Roman"/>
          <w:sz w:val="24"/>
          <w:szCs w:val="24"/>
          <w:lang w:val="es-MX"/>
        </w:rPr>
        <w:t xml:space="preserve">de Acolman y Ecatepec de Morelos, donde también podría resultar involucrados por la posible afectación a una superficie de sus territorios los </w:t>
      </w:r>
      <w:r w:rsidR="00062F7A" w:rsidRPr="00130EBE">
        <w:rPr>
          <w:rFonts w:ascii="Times New Roman" w:hAnsi="Times New Roman" w:cs="Times New Roman"/>
          <w:sz w:val="24"/>
          <w:szCs w:val="24"/>
          <w:lang w:val="es-MX"/>
        </w:rPr>
        <w:t xml:space="preserve">Municipios </w:t>
      </w:r>
      <w:r w:rsidRPr="00130EBE">
        <w:rPr>
          <w:rFonts w:ascii="Times New Roman" w:hAnsi="Times New Roman" w:cs="Times New Roman"/>
          <w:sz w:val="24"/>
          <w:szCs w:val="24"/>
          <w:lang w:val="es-MX"/>
        </w:rPr>
        <w:t>de Atenco y Tecámac en su carácter de terceros interesados.</w:t>
      </w:r>
    </w:p>
    <w:p w:rsidR="00865765" w:rsidRDefault="00865765" w:rsidP="00130EBE">
      <w:pPr>
        <w:pStyle w:val="Sinespaciado"/>
        <w:ind w:firstLine="708"/>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 xml:space="preserve">Siendo del conocimiento de quienes conforman la </w:t>
      </w:r>
      <w:r w:rsidR="00062F7A" w:rsidRPr="00130EBE">
        <w:rPr>
          <w:rFonts w:ascii="Times New Roman" w:hAnsi="Times New Roman" w:cs="Times New Roman"/>
          <w:sz w:val="24"/>
          <w:szCs w:val="24"/>
          <w:lang w:val="es-MX"/>
        </w:rPr>
        <w:t xml:space="preserve">comisión legislativa </w:t>
      </w:r>
      <w:r w:rsidRPr="00130EBE">
        <w:rPr>
          <w:rFonts w:ascii="Times New Roman" w:hAnsi="Times New Roman" w:cs="Times New Roman"/>
          <w:sz w:val="24"/>
          <w:szCs w:val="24"/>
          <w:lang w:val="es-MX"/>
        </w:rPr>
        <w:t xml:space="preserve">y estando a la vista omitiremos su lectura, y la secretaría lo insertará </w:t>
      </w:r>
      <w:r w:rsidR="00062F7A" w:rsidRPr="00130EBE">
        <w:rPr>
          <w:rFonts w:ascii="Times New Roman" w:hAnsi="Times New Roman" w:cs="Times New Roman"/>
          <w:sz w:val="24"/>
          <w:szCs w:val="24"/>
          <w:lang w:val="es-MX"/>
        </w:rPr>
        <w:t>í</w:t>
      </w:r>
      <w:r w:rsidRPr="00130EBE">
        <w:rPr>
          <w:rFonts w:ascii="Times New Roman" w:hAnsi="Times New Roman" w:cs="Times New Roman"/>
          <w:sz w:val="24"/>
          <w:szCs w:val="24"/>
          <w:lang w:val="es-MX"/>
        </w:rPr>
        <w:t>ntegro en la versión de la reunión y en los registros que proceda</w:t>
      </w:r>
      <w:r w:rsidR="00062F7A" w:rsidRPr="00130EBE">
        <w:rPr>
          <w:rFonts w:ascii="Times New Roman" w:hAnsi="Times New Roman" w:cs="Times New Roman"/>
          <w:sz w:val="24"/>
          <w:szCs w:val="24"/>
          <w:lang w:val="es-MX"/>
        </w:rPr>
        <w:t>n</w:t>
      </w:r>
      <w:r w:rsidRPr="00130EBE">
        <w:rPr>
          <w:rFonts w:ascii="Times New Roman" w:hAnsi="Times New Roman" w:cs="Times New Roman"/>
          <w:sz w:val="24"/>
          <w:szCs w:val="24"/>
          <w:lang w:val="es-MX"/>
        </w:rPr>
        <w:t>.</w:t>
      </w:r>
    </w:p>
    <w:p w:rsidR="00A14F99" w:rsidRPr="007D4930" w:rsidRDefault="00A14F99" w:rsidP="00A14F99">
      <w:pPr>
        <w:pStyle w:val="Sinespaciado"/>
        <w:jc w:val="center"/>
        <w:rPr>
          <w:rFonts w:ascii="Times New Roman" w:hAnsi="Times New Roman" w:cs="Times New Roman"/>
          <w:i/>
          <w:sz w:val="24"/>
          <w:szCs w:val="24"/>
          <w:lang w:val="es-MX"/>
        </w:rPr>
      </w:pPr>
    </w:p>
    <w:p w:rsidR="00A14F99" w:rsidRPr="007D4930" w:rsidRDefault="00A14F99" w:rsidP="00A14F99">
      <w:pPr>
        <w:pStyle w:val="Sinespaciado"/>
        <w:jc w:val="center"/>
        <w:rPr>
          <w:rFonts w:ascii="Times New Roman" w:hAnsi="Times New Roman" w:cs="Times New Roman"/>
          <w:i/>
          <w:sz w:val="24"/>
          <w:szCs w:val="24"/>
          <w:lang w:val="es-MX"/>
        </w:rPr>
      </w:pPr>
      <w:r w:rsidRPr="007D4930">
        <w:rPr>
          <w:rFonts w:ascii="Times New Roman" w:hAnsi="Times New Roman" w:cs="Times New Roman"/>
          <w:i/>
          <w:sz w:val="24"/>
          <w:szCs w:val="24"/>
          <w:lang w:val="es-MX"/>
        </w:rPr>
        <w:t>(Por su naturaleza jurídica el documento obra en el expediente correspondiente)</w:t>
      </w:r>
    </w:p>
    <w:p w:rsidR="00A14F99" w:rsidRPr="007D4930" w:rsidRDefault="00A14F99" w:rsidP="00A14F99">
      <w:pPr>
        <w:pStyle w:val="Sinespaciado"/>
        <w:jc w:val="both"/>
        <w:rPr>
          <w:rFonts w:ascii="Times New Roman" w:hAnsi="Times New Roman" w:cs="Times New Roman"/>
          <w:sz w:val="24"/>
          <w:szCs w:val="24"/>
          <w:lang w:val="es-MX"/>
        </w:rPr>
      </w:pPr>
    </w:p>
    <w:p w:rsidR="00865765" w:rsidRPr="00130EBE" w:rsidRDefault="00A14F99" w:rsidP="00A14F99">
      <w:pPr>
        <w:pStyle w:val="Sinespaciado"/>
        <w:jc w:val="both"/>
        <w:rPr>
          <w:rFonts w:ascii="Times New Roman" w:hAnsi="Times New Roman" w:cs="Times New Roman"/>
          <w:sz w:val="24"/>
          <w:szCs w:val="24"/>
          <w:lang w:val="es-MX"/>
        </w:rPr>
      </w:pPr>
      <w:r w:rsidRPr="007D4930">
        <w:rPr>
          <w:rFonts w:ascii="Times New Roman" w:hAnsi="Times New Roman" w:cs="Times New Roman"/>
          <w:sz w:val="24"/>
          <w:szCs w:val="24"/>
          <w:lang w:val="es-MX" w:eastAsia="es-MX"/>
        </w:rPr>
        <w:t>PRESIDENTA DIP. ELBA ALDANA DUARTE.</w:t>
      </w:r>
      <w:r>
        <w:rPr>
          <w:rFonts w:ascii="Times New Roman" w:hAnsi="Times New Roman" w:cs="Times New Roman"/>
          <w:sz w:val="24"/>
          <w:szCs w:val="24"/>
          <w:lang w:val="es-MX" w:eastAsia="es-MX"/>
        </w:rPr>
        <w:t xml:space="preserve"> </w:t>
      </w:r>
      <w:r w:rsidR="00865765" w:rsidRPr="00130EBE">
        <w:rPr>
          <w:rFonts w:ascii="Times New Roman" w:hAnsi="Times New Roman" w:cs="Times New Roman"/>
          <w:sz w:val="24"/>
          <w:szCs w:val="24"/>
          <w:lang w:val="es-MX"/>
        </w:rPr>
        <w:t xml:space="preserve">Abro la discusión en lo general del acuerdo y pregunto a las diputadas y los diputados, si desean hacer uso de la palabra. Consultó a la </w:t>
      </w:r>
      <w:r w:rsidR="00062F7A" w:rsidRPr="00130EBE">
        <w:rPr>
          <w:rFonts w:ascii="Times New Roman" w:hAnsi="Times New Roman" w:cs="Times New Roman"/>
          <w:sz w:val="24"/>
          <w:szCs w:val="24"/>
          <w:lang w:val="es-MX"/>
        </w:rPr>
        <w:t xml:space="preserve">comisión legislativa </w:t>
      </w:r>
      <w:r w:rsidR="00865765" w:rsidRPr="00130EBE">
        <w:rPr>
          <w:rFonts w:ascii="Times New Roman" w:hAnsi="Times New Roman" w:cs="Times New Roman"/>
          <w:sz w:val="24"/>
          <w:szCs w:val="24"/>
          <w:lang w:val="es-MX"/>
        </w:rPr>
        <w:t>si considera suficientemente discutido en lo general el acuerdo y pido a quienes estén por ello, se sirvan levantar la mano ¿En contra, en abstención?</w:t>
      </w:r>
    </w:p>
    <w:p w:rsidR="00865765" w:rsidRPr="00130EBE" w:rsidRDefault="00865765"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SECRETARIA DIP. MIRIAM ESCALONA PIÑA. Presidenta, la Comisión Legislativa considera suficientemente discutido en lo general el acuerdo.</w:t>
      </w:r>
    </w:p>
    <w:p w:rsidR="00865765" w:rsidRPr="00130EBE" w:rsidRDefault="00865765"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PRESIDENTA DIP. ELBA ALDANA DUARTE. Pregunto a las diputadas y los diputados si es de aprobarse en lo general el acuerdo y pido a la Secretaría recabe la votación nominal.</w:t>
      </w:r>
    </w:p>
    <w:p w:rsidR="00865765" w:rsidRPr="00130EBE" w:rsidRDefault="00865765"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SECRETARIA DIP. MIRIAM ESCALONA PIÑA. Se procede a recabar la votación nominal.</w:t>
      </w:r>
    </w:p>
    <w:p w:rsidR="00865765" w:rsidRPr="00130EBE" w:rsidRDefault="00865765" w:rsidP="00130EBE">
      <w:pPr>
        <w:pStyle w:val="Sinespaciado"/>
        <w:jc w:val="center"/>
        <w:rPr>
          <w:rFonts w:ascii="Times New Roman" w:hAnsi="Times New Roman" w:cs="Times New Roman"/>
          <w:sz w:val="24"/>
          <w:szCs w:val="24"/>
          <w:lang w:val="es-MX"/>
        </w:rPr>
      </w:pPr>
      <w:r w:rsidRPr="00130EBE">
        <w:rPr>
          <w:rFonts w:ascii="Times New Roman" w:hAnsi="Times New Roman" w:cs="Times New Roman"/>
          <w:sz w:val="24"/>
          <w:szCs w:val="24"/>
          <w:lang w:val="es-MX"/>
        </w:rPr>
        <w:t>COMISIÓN LEGISLATIVA DE LIMITES TERRITORIALES DEL ESTADO DE MÉXICO Y</w:t>
      </w:r>
      <w:r w:rsidR="003F1A96" w:rsidRPr="00130EBE">
        <w:rPr>
          <w:rFonts w:ascii="Times New Roman" w:hAnsi="Times New Roman" w:cs="Times New Roman"/>
          <w:sz w:val="24"/>
          <w:szCs w:val="24"/>
          <w:lang w:val="es-MX"/>
        </w:rPr>
        <w:t xml:space="preserve"> SUS MUNICIPIOS</w:t>
      </w:r>
    </w:p>
    <w:p w:rsidR="00865765" w:rsidRPr="00130EBE" w:rsidRDefault="00865765" w:rsidP="00130EBE">
      <w:pPr>
        <w:pStyle w:val="Sinespaciado"/>
        <w:jc w:val="center"/>
        <w:rPr>
          <w:rFonts w:ascii="Times New Roman" w:hAnsi="Times New Roman" w:cs="Times New Roman"/>
          <w:sz w:val="24"/>
          <w:szCs w:val="24"/>
          <w:lang w:val="es-MX"/>
        </w:rPr>
      </w:pPr>
      <w:r w:rsidRPr="00130EBE">
        <w:rPr>
          <w:rFonts w:ascii="Times New Roman" w:hAnsi="Times New Roman" w:cs="Times New Roman"/>
          <w:sz w:val="24"/>
          <w:szCs w:val="24"/>
          <w:lang w:val="es-MX"/>
        </w:rPr>
        <w:t>(</w:t>
      </w:r>
      <w:r w:rsidRPr="00130EBE">
        <w:rPr>
          <w:rFonts w:ascii="Times New Roman" w:hAnsi="Times New Roman" w:cs="Times New Roman"/>
          <w:i/>
          <w:sz w:val="24"/>
          <w:szCs w:val="24"/>
          <w:lang w:val="es-MX"/>
        </w:rPr>
        <w:t>Votación</w:t>
      </w:r>
      <w:r w:rsidRPr="00130EBE">
        <w:rPr>
          <w:rFonts w:ascii="Times New Roman" w:hAnsi="Times New Roman" w:cs="Times New Roman"/>
          <w:sz w:val="24"/>
          <w:szCs w:val="24"/>
          <w:lang w:val="es-MX"/>
        </w:rPr>
        <w:t xml:space="preserve"> </w:t>
      </w:r>
      <w:r w:rsidRPr="00130EBE">
        <w:rPr>
          <w:rFonts w:ascii="Times New Roman" w:hAnsi="Times New Roman" w:cs="Times New Roman"/>
          <w:i/>
          <w:sz w:val="24"/>
          <w:szCs w:val="24"/>
          <w:lang w:val="es-MX"/>
        </w:rPr>
        <w:t>nominal</w:t>
      </w:r>
      <w:r w:rsidR="003F1A96" w:rsidRPr="00130EBE">
        <w:rPr>
          <w:rFonts w:ascii="Times New Roman" w:hAnsi="Times New Roman" w:cs="Times New Roman"/>
          <w:sz w:val="24"/>
          <w:szCs w:val="24"/>
          <w:lang w:val="es-MX"/>
        </w:rPr>
        <w:t>)</w:t>
      </w:r>
    </w:p>
    <w:p w:rsidR="00865765" w:rsidRPr="00130EBE" w:rsidRDefault="00865765"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SECRETARIA DIP. MIRIAM ESCALONA PIÑA. Presidenta el acuerdo ha sido aprobado en lo general por unanimidad de votos.</w:t>
      </w:r>
    </w:p>
    <w:p w:rsidR="005F4BEE" w:rsidRPr="00130EBE" w:rsidRDefault="00865765"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PRESIDENTA DIP. ELBA ALDANA DUARTE. Muchas gracias</w:t>
      </w:r>
      <w:r w:rsidR="005F4BEE" w:rsidRPr="00130EBE">
        <w:rPr>
          <w:rFonts w:ascii="Times New Roman" w:hAnsi="Times New Roman" w:cs="Times New Roman"/>
          <w:sz w:val="24"/>
          <w:szCs w:val="24"/>
          <w:lang w:val="es-MX"/>
        </w:rPr>
        <w:t>.</w:t>
      </w:r>
    </w:p>
    <w:p w:rsidR="00865765" w:rsidRPr="00130EBE" w:rsidRDefault="005F4BEE" w:rsidP="00130EBE">
      <w:pPr>
        <w:pStyle w:val="Sinespaciado"/>
        <w:ind w:firstLine="708"/>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 xml:space="preserve">Se </w:t>
      </w:r>
      <w:r w:rsidR="00865765" w:rsidRPr="00130EBE">
        <w:rPr>
          <w:rFonts w:ascii="Times New Roman" w:hAnsi="Times New Roman" w:cs="Times New Roman"/>
          <w:sz w:val="24"/>
          <w:szCs w:val="24"/>
          <w:lang w:val="es-MX"/>
        </w:rPr>
        <w:t>acuerda la probación en lo general el acuerdo y se tiene por aprobado en lo particular.</w:t>
      </w:r>
    </w:p>
    <w:p w:rsidR="001E2762" w:rsidRDefault="00865765"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ab/>
        <w:t xml:space="preserve">Tomando en consideración el punto número </w:t>
      </w:r>
      <w:r w:rsidR="005A611F" w:rsidRPr="00130EBE">
        <w:rPr>
          <w:rFonts w:ascii="Times New Roman" w:hAnsi="Times New Roman" w:cs="Times New Roman"/>
          <w:sz w:val="24"/>
          <w:szCs w:val="24"/>
          <w:lang w:val="es-MX"/>
        </w:rPr>
        <w:t>4</w:t>
      </w:r>
      <w:r w:rsidRPr="00130EBE">
        <w:rPr>
          <w:rFonts w:ascii="Times New Roman" w:hAnsi="Times New Roman" w:cs="Times New Roman"/>
          <w:sz w:val="24"/>
          <w:szCs w:val="24"/>
          <w:lang w:val="es-MX"/>
        </w:rPr>
        <w:t xml:space="preserve"> con relación al acuerdo mediante el cual se tienen por recibido los escritos promovidos por el </w:t>
      </w:r>
      <w:r w:rsidR="005A611F" w:rsidRPr="00130EBE">
        <w:rPr>
          <w:rFonts w:ascii="Times New Roman" w:hAnsi="Times New Roman" w:cs="Times New Roman"/>
          <w:sz w:val="24"/>
          <w:szCs w:val="24"/>
          <w:lang w:val="es-MX"/>
        </w:rPr>
        <w:t xml:space="preserve">Municipio </w:t>
      </w:r>
      <w:r w:rsidRPr="00130EBE">
        <w:rPr>
          <w:rFonts w:ascii="Times New Roman" w:hAnsi="Times New Roman" w:cs="Times New Roman"/>
          <w:sz w:val="24"/>
          <w:szCs w:val="24"/>
          <w:lang w:val="es-MX"/>
        </w:rPr>
        <w:t>de Ecatepec de Morelos, con relación a los informes que se indican y as</w:t>
      </w:r>
      <w:r w:rsidR="005A611F" w:rsidRPr="00130EBE">
        <w:rPr>
          <w:rFonts w:ascii="Times New Roman" w:hAnsi="Times New Roman" w:cs="Times New Roman"/>
          <w:sz w:val="24"/>
          <w:szCs w:val="24"/>
          <w:lang w:val="es-MX"/>
        </w:rPr>
        <w:t>i</w:t>
      </w:r>
      <w:r w:rsidRPr="00130EBE">
        <w:rPr>
          <w:rFonts w:ascii="Times New Roman" w:hAnsi="Times New Roman" w:cs="Times New Roman"/>
          <w:sz w:val="24"/>
          <w:szCs w:val="24"/>
          <w:lang w:val="es-MX"/>
        </w:rPr>
        <w:t>mismo se hace constar el fenecimiento del término, con el que contaba tal municipio para presentar dichos informes, dentro del procedimiento iniciado por la diputada presentante Beatriz García Villegas para</w:t>
      </w:r>
      <w:r w:rsidR="005A611F" w:rsidRPr="00130EBE">
        <w:rPr>
          <w:rFonts w:ascii="Times New Roman" w:hAnsi="Times New Roman" w:cs="Times New Roman"/>
          <w:sz w:val="24"/>
          <w:szCs w:val="24"/>
          <w:lang w:val="es-MX"/>
        </w:rPr>
        <w:t xml:space="preserve"> la</w:t>
      </w:r>
      <w:r w:rsidRPr="00130EBE">
        <w:rPr>
          <w:rFonts w:ascii="Times New Roman" w:hAnsi="Times New Roman" w:cs="Times New Roman"/>
          <w:sz w:val="24"/>
          <w:szCs w:val="24"/>
          <w:lang w:val="es-MX"/>
        </w:rPr>
        <w:t xml:space="preserve"> solución del diferendo limítrofe entre los </w:t>
      </w:r>
      <w:r w:rsidR="005F4BEE" w:rsidRPr="00130EBE">
        <w:rPr>
          <w:rFonts w:ascii="Times New Roman" w:hAnsi="Times New Roman" w:cs="Times New Roman"/>
          <w:sz w:val="24"/>
          <w:szCs w:val="24"/>
          <w:lang w:val="es-MX"/>
        </w:rPr>
        <w:t xml:space="preserve">Municipios </w:t>
      </w:r>
      <w:r w:rsidRPr="00130EBE">
        <w:rPr>
          <w:rFonts w:ascii="Times New Roman" w:hAnsi="Times New Roman" w:cs="Times New Roman"/>
          <w:sz w:val="24"/>
          <w:szCs w:val="24"/>
          <w:lang w:val="es-MX"/>
        </w:rPr>
        <w:t xml:space="preserve">de Acolman y Ecatepec de Morelos, donde también podrían </w:t>
      </w:r>
      <w:r w:rsidR="005A611F" w:rsidRPr="00130EBE">
        <w:rPr>
          <w:rFonts w:ascii="Times New Roman" w:hAnsi="Times New Roman" w:cs="Times New Roman"/>
          <w:sz w:val="24"/>
          <w:szCs w:val="24"/>
          <w:lang w:val="es-MX"/>
        </w:rPr>
        <w:t>resultar</w:t>
      </w:r>
      <w:r w:rsidRPr="00130EBE">
        <w:rPr>
          <w:rFonts w:ascii="Times New Roman" w:hAnsi="Times New Roman" w:cs="Times New Roman"/>
          <w:sz w:val="24"/>
          <w:szCs w:val="24"/>
          <w:lang w:val="es-MX"/>
        </w:rPr>
        <w:t xml:space="preserve"> involucrados por la posible afectación de una superficie de sus territorios, los </w:t>
      </w:r>
      <w:r w:rsidR="005F4BEE" w:rsidRPr="00130EBE">
        <w:rPr>
          <w:rFonts w:ascii="Times New Roman" w:hAnsi="Times New Roman" w:cs="Times New Roman"/>
          <w:sz w:val="24"/>
          <w:szCs w:val="24"/>
          <w:lang w:val="es-MX"/>
        </w:rPr>
        <w:t xml:space="preserve">Municipios </w:t>
      </w:r>
      <w:r w:rsidRPr="00130EBE">
        <w:rPr>
          <w:rFonts w:ascii="Times New Roman" w:hAnsi="Times New Roman" w:cs="Times New Roman"/>
          <w:sz w:val="24"/>
          <w:szCs w:val="24"/>
          <w:lang w:val="es-MX"/>
        </w:rPr>
        <w:t xml:space="preserve">de Atenco y Tecámac, en su carácter de terceros interesados, siendo del conocimiento de quienes conforman la </w:t>
      </w:r>
      <w:r w:rsidR="005A611F" w:rsidRPr="00130EBE">
        <w:rPr>
          <w:rFonts w:ascii="Times New Roman" w:hAnsi="Times New Roman" w:cs="Times New Roman"/>
          <w:sz w:val="24"/>
          <w:szCs w:val="24"/>
          <w:lang w:val="es-MX"/>
        </w:rPr>
        <w:t xml:space="preserve">comisión legislativa </w:t>
      </w:r>
      <w:r w:rsidR="001E2762" w:rsidRPr="00130EBE">
        <w:rPr>
          <w:rFonts w:ascii="Times New Roman" w:hAnsi="Times New Roman" w:cs="Times New Roman"/>
          <w:sz w:val="24"/>
          <w:szCs w:val="24"/>
          <w:lang w:val="es-MX"/>
        </w:rPr>
        <w:t>y estando a la vista omitiremos su lectura y la Secretaría lo insertará íntegro en la versión de la reunión y en los registros que procedan</w:t>
      </w:r>
      <w:r w:rsidR="00A14F99">
        <w:rPr>
          <w:rFonts w:ascii="Times New Roman" w:hAnsi="Times New Roman" w:cs="Times New Roman"/>
          <w:sz w:val="24"/>
          <w:szCs w:val="24"/>
          <w:lang w:val="es-MX"/>
        </w:rPr>
        <w:t>.</w:t>
      </w:r>
    </w:p>
    <w:p w:rsidR="00A14F99" w:rsidRPr="007D4930" w:rsidRDefault="00A14F99" w:rsidP="00A14F99">
      <w:pPr>
        <w:pStyle w:val="Sinespaciado"/>
        <w:jc w:val="center"/>
        <w:rPr>
          <w:rFonts w:ascii="Times New Roman" w:hAnsi="Times New Roman" w:cs="Times New Roman"/>
          <w:i/>
          <w:sz w:val="24"/>
          <w:szCs w:val="24"/>
          <w:lang w:val="es-MX"/>
        </w:rPr>
      </w:pPr>
    </w:p>
    <w:p w:rsidR="00A14F99" w:rsidRPr="007D4930" w:rsidRDefault="00A14F99" w:rsidP="00A14F99">
      <w:pPr>
        <w:pStyle w:val="Sinespaciado"/>
        <w:jc w:val="center"/>
        <w:rPr>
          <w:rFonts w:ascii="Times New Roman" w:hAnsi="Times New Roman" w:cs="Times New Roman"/>
          <w:i/>
          <w:sz w:val="24"/>
          <w:szCs w:val="24"/>
          <w:lang w:val="es-MX"/>
        </w:rPr>
      </w:pPr>
      <w:r w:rsidRPr="007D4930">
        <w:rPr>
          <w:rFonts w:ascii="Times New Roman" w:hAnsi="Times New Roman" w:cs="Times New Roman"/>
          <w:i/>
          <w:sz w:val="24"/>
          <w:szCs w:val="24"/>
          <w:lang w:val="es-MX"/>
        </w:rPr>
        <w:t>(Por su naturaleza jurídica el documento obra en el expediente correspondiente)</w:t>
      </w:r>
    </w:p>
    <w:p w:rsidR="00A14F99" w:rsidRPr="007D4930" w:rsidRDefault="00A14F99" w:rsidP="00A14F99">
      <w:pPr>
        <w:pStyle w:val="Sinespaciado"/>
        <w:jc w:val="both"/>
        <w:rPr>
          <w:rFonts w:ascii="Times New Roman" w:hAnsi="Times New Roman" w:cs="Times New Roman"/>
          <w:sz w:val="24"/>
          <w:szCs w:val="24"/>
          <w:lang w:val="es-MX"/>
        </w:rPr>
      </w:pPr>
    </w:p>
    <w:p w:rsidR="001E2762" w:rsidRPr="00130EBE" w:rsidRDefault="00A14F99" w:rsidP="00130EBE">
      <w:pPr>
        <w:pStyle w:val="Sinespaciado"/>
        <w:jc w:val="both"/>
        <w:rPr>
          <w:rFonts w:ascii="Times New Roman" w:hAnsi="Times New Roman" w:cs="Times New Roman"/>
          <w:sz w:val="24"/>
          <w:szCs w:val="24"/>
          <w:lang w:val="es-MX"/>
        </w:rPr>
      </w:pPr>
      <w:r w:rsidRPr="007D4930">
        <w:rPr>
          <w:rFonts w:ascii="Times New Roman" w:hAnsi="Times New Roman" w:cs="Times New Roman"/>
          <w:sz w:val="24"/>
          <w:szCs w:val="24"/>
          <w:lang w:val="es-MX" w:eastAsia="es-MX"/>
        </w:rPr>
        <w:t>PRESIDENTA DIP. ELBA ALDANA DUARTE.</w:t>
      </w:r>
      <w:r>
        <w:rPr>
          <w:rFonts w:ascii="Times New Roman" w:hAnsi="Times New Roman" w:cs="Times New Roman"/>
          <w:sz w:val="24"/>
          <w:szCs w:val="24"/>
          <w:lang w:val="es-MX" w:eastAsia="es-MX"/>
        </w:rPr>
        <w:t xml:space="preserve"> </w:t>
      </w:r>
      <w:r w:rsidR="001E2762" w:rsidRPr="00130EBE">
        <w:rPr>
          <w:rFonts w:ascii="Times New Roman" w:hAnsi="Times New Roman" w:cs="Times New Roman"/>
          <w:sz w:val="24"/>
          <w:szCs w:val="24"/>
          <w:lang w:val="es-MX"/>
        </w:rPr>
        <w:t>Abro la discusión en lo general del acuerdo y pregunto a las diputadas y los diputados si desean hacer uso de la palabra.</w:t>
      </w:r>
    </w:p>
    <w:p w:rsidR="001E2762" w:rsidRPr="00130EBE" w:rsidRDefault="001E2762"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ab/>
        <w:t xml:space="preserve">Consulto a la </w:t>
      </w:r>
      <w:r w:rsidR="004B17AF" w:rsidRPr="00130EBE">
        <w:rPr>
          <w:rFonts w:ascii="Times New Roman" w:hAnsi="Times New Roman" w:cs="Times New Roman"/>
          <w:sz w:val="24"/>
          <w:szCs w:val="24"/>
          <w:lang w:val="es-MX"/>
        </w:rPr>
        <w:t xml:space="preserve">comisión legislativa </w:t>
      </w:r>
      <w:r w:rsidRPr="00130EBE">
        <w:rPr>
          <w:rFonts w:ascii="Times New Roman" w:hAnsi="Times New Roman" w:cs="Times New Roman"/>
          <w:sz w:val="24"/>
          <w:szCs w:val="24"/>
          <w:lang w:val="es-MX"/>
        </w:rPr>
        <w:t>si considera suficientemente discutido en lo general el acuerdo y pido a quienes estén por ello se sirvan levantar la mano ¿En contra, en abstención?</w:t>
      </w:r>
    </w:p>
    <w:p w:rsidR="001E2762" w:rsidRPr="00130EBE" w:rsidRDefault="001E2762"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SECRETARIA DIP. MIRIAM ESCALONA PIÑA. Presidenta la comisión legislativa considera suficientemente discutido en lo general el acuerdo.</w:t>
      </w:r>
    </w:p>
    <w:p w:rsidR="001E2762" w:rsidRPr="00130EBE" w:rsidRDefault="001E2762"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PRESIDENTA DIP. ELBA ALDANA DUARTE. Pregunto a las diputadas y los diputados si es de aprobarse en lo general el acuerdo y pido a la Secretaría recabe la votación nominal.</w:t>
      </w:r>
    </w:p>
    <w:p w:rsidR="001E2762" w:rsidRPr="00130EBE" w:rsidRDefault="001E2762"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SECRETARIA DIP. MIRIAM ESCALONA PIÑA. Se procede a recabar la votación nominal.</w:t>
      </w:r>
    </w:p>
    <w:p w:rsidR="001E2762" w:rsidRPr="00130EBE" w:rsidRDefault="001E2762" w:rsidP="00130EBE">
      <w:pPr>
        <w:pStyle w:val="Sinespaciado"/>
        <w:jc w:val="center"/>
        <w:rPr>
          <w:rFonts w:ascii="Times New Roman" w:hAnsi="Times New Roman" w:cs="Times New Roman"/>
          <w:sz w:val="24"/>
          <w:szCs w:val="24"/>
          <w:lang w:val="es-MX"/>
        </w:rPr>
      </w:pPr>
      <w:r w:rsidRPr="00130EBE">
        <w:rPr>
          <w:rFonts w:ascii="Times New Roman" w:hAnsi="Times New Roman" w:cs="Times New Roman"/>
          <w:sz w:val="24"/>
          <w:szCs w:val="24"/>
          <w:lang w:val="es-MX"/>
        </w:rPr>
        <w:t>COMISIÓN LEGISLATIVA DE LÍMITES TERRITORIALES DEL ESTADO DE MÉXICO Y SUS MUNICIPIOS</w:t>
      </w:r>
    </w:p>
    <w:p w:rsidR="001E2762" w:rsidRPr="00130EBE" w:rsidRDefault="001E2762" w:rsidP="00130EBE">
      <w:pPr>
        <w:pStyle w:val="Sinespaciado"/>
        <w:jc w:val="center"/>
        <w:rPr>
          <w:rFonts w:ascii="Times New Roman" w:hAnsi="Times New Roman" w:cs="Times New Roman"/>
          <w:i/>
          <w:sz w:val="24"/>
          <w:szCs w:val="24"/>
          <w:lang w:val="es-MX"/>
        </w:rPr>
      </w:pPr>
      <w:r w:rsidRPr="00130EBE">
        <w:rPr>
          <w:rFonts w:ascii="Times New Roman" w:hAnsi="Times New Roman" w:cs="Times New Roman"/>
          <w:i/>
          <w:sz w:val="24"/>
          <w:szCs w:val="24"/>
          <w:lang w:val="es-MX"/>
        </w:rPr>
        <w:t>(Votación nominal)</w:t>
      </w:r>
    </w:p>
    <w:p w:rsidR="001E2762" w:rsidRPr="00130EBE" w:rsidRDefault="001E2762"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SECRETARIA DIP. MIRIAM ESCALONA PIÑA. Presidenta el acuerdo ha sido aprobado en lo general por unanimidad de votos.</w:t>
      </w:r>
    </w:p>
    <w:p w:rsidR="001E2762" w:rsidRPr="00130EBE" w:rsidRDefault="001E2762"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PRESIDENTA DIP. ELBA ALDANA DUARTE. Muchas gracias Secretaria.</w:t>
      </w:r>
    </w:p>
    <w:p w:rsidR="001E2762" w:rsidRPr="00130EBE" w:rsidRDefault="001E2762"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ab/>
        <w:t>Se acuerda la aprobación en lo general del acuerdo y también se tiene por aprobado en lo particular.</w:t>
      </w:r>
    </w:p>
    <w:p w:rsidR="001E2762" w:rsidRPr="00130EBE" w:rsidRDefault="001E2762" w:rsidP="00130EBE">
      <w:pPr>
        <w:pStyle w:val="Sinespaciado"/>
        <w:rPr>
          <w:rFonts w:ascii="Times New Roman" w:hAnsi="Times New Roman" w:cs="Times New Roman"/>
          <w:sz w:val="24"/>
          <w:szCs w:val="24"/>
          <w:lang w:val="es-MX"/>
        </w:rPr>
      </w:pPr>
      <w:r w:rsidRPr="00130EBE">
        <w:rPr>
          <w:rFonts w:ascii="Times New Roman" w:hAnsi="Times New Roman" w:cs="Times New Roman"/>
          <w:sz w:val="24"/>
          <w:szCs w:val="24"/>
          <w:lang w:val="es-MX"/>
        </w:rPr>
        <w:tab/>
        <w:t>Punto número 5, clausura de la reunión.</w:t>
      </w:r>
    </w:p>
    <w:p w:rsidR="001E2762" w:rsidRPr="00130EBE" w:rsidRDefault="001E2762"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SECRETARIA DIP. MIRIAM ESCALONA PIÑA. Presidenta le informo que los asuntos del orden del día han sido atendidos.</w:t>
      </w:r>
    </w:p>
    <w:p w:rsidR="001E2762" w:rsidRPr="00130EBE" w:rsidRDefault="001E2762"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PRESIDENTA DIP. ELBA ALDANA DUARTE. Registre la Secretaría la asistencia a la reunión.</w:t>
      </w:r>
    </w:p>
    <w:p w:rsidR="001E2762" w:rsidRPr="00130EBE" w:rsidRDefault="001E2762"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SECRETARIA DIP. MIRIAM ESCALONA PIÑA. Ha sido registrada la asistencia a la reunión.</w:t>
      </w:r>
    </w:p>
    <w:p w:rsidR="001E2762" w:rsidRPr="00130EBE" w:rsidRDefault="001E2762" w:rsidP="00130EBE">
      <w:pPr>
        <w:pStyle w:val="Sinespaciado"/>
        <w:jc w:val="both"/>
        <w:rPr>
          <w:rFonts w:ascii="Times New Roman" w:hAnsi="Times New Roman" w:cs="Times New Roman"/>
          <w:sz w:val="24"/>
          <w:szCs w:val="24"/>
          <w:lang w:val="es-MX"/>
        </w:rPr>
      </w:pPr>
      <w:r w:rsidRPr="00130EBE">
        <w:rPr>
          <w:rFonts w:ascii="Times New Roman" w:hAnsi="Times New Roman" w:cs="Times New Roman"/>
          <w:sz w:val="24"/>
          <w:szCs w:val="24"/>
          <w:lang w:val="es-MX"/>
        </w:rPr>
        <w:t>PRESIDENTA DIP. ELBA ALDANA DUARTE. Se levanta la reunión de trabajo de la Comisión Legislativa de Límites Territoriales del Estado de México y sus Municipios, siendo las catorce horas con treinta minutos del día jueves primero de junio del año dos mil veintitrés y se pide a sus integrantes quedar atentas y atentos a la próxima convocatoria.</w:t>
      </w:r>
    </w:p>
    <w:p w:rsidR="001E2762" w:rsidRPr="00130EBE" w:rsidRDefault="001E2762" w:rsidP="00130EBE">
      <w:pPr>
        <w:pStyle w:val="Sinespaciado"/>
        <w:rPr>
          <w:rFonts w:ascii="Times New Roman" w:hAnsi="Times New Roman" w:cs="Times New Roman"/>
          <w:sz w:val="24"/>
          <w:szCs w:val="24"/>
          <w:lang w:val="es-MX"/>
        </w:rPr>
      </w:pPr>
      <w:r w:rsidRPr="00130EBE">
        <w:rPr>
          <w:rFonts w:ascii="Times New Roman" w:hAnsi="Times New Roman" w:cs="Times New Roman"/>
          <w:sz w:val="24"/>
          <w:szCs w:val="24"/>
          <w:lang w:val="es-MX"/>
        </w:rPr>
        <w:tab/>
        <w:t>Muchas gracias.</w:t>
      </w:r>
    </w:p>
    <w:p w:rsidR="00A8569E" w:rsidRPr="00130EBE" w:rsidRDefault="001E2762" w:rsidP="00130EBE">
      <w:pPr>
        <w:pStyle w:val="Sinespaciado"/>
        <w:rPr>
          <w:rFonts w:ascii="Times New Roman" w:hAnsi="Times New Roman" w:cs="Times New Roman"/>
          <w:sz w:val="24"/>
          <w:szCs w:val="24"/>
        </w:rPr>
      </w:pPr>
      <w:r w:rsidRPr="00130EBE">
        <w:rPr>
          <w:rFonts w:ascii="Times New Roman" w:hAnsi="Times New Roman" w:cs="Times New Roman"/>
          <w:sz w:val="24"/>
          <w:szCs w:val="24"/>
          <w:lang w:val="es-MX"/>
        </w:rPr>
        <w:t>SECRETARIA DIP. MIRIAM ESCALONA PIÑA. Gracias Presidenta.</w:t>
      </w:r>
    </w:p>
    <w:sectPr w:rsidR="00A8569E" w:rsidRPr="00130EBE" w:rsidSect="00804A9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30F2" w:rsidRDefault="00A330F2" w:rsidP="003355F4">
      <w:pPr>
        <w:spacing w:after="0" w:line="240" w:lineRule="auto"/>
      </w:pPr>
      <w:r>
        <w:separator/>
      </w:r>
    </w:p>
  </w:endnote>
  <w:endnote w:type="continuationSeparator" w:id="0">
    <w:p w:rsidR="00A330F2" w:rsidRDefault="00A330F2" w:rsidP="00335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3902484"/>
      <w:docPartObj>
        <w:docPartGallery w:val="Page Numbers (Bottom of Page)"/>
        <w:docPartUnique/>
      </w:docPartObj>
    </w:sdtPr>
    <w:sdtEndPr/>
    <w:sdtContent>
      <w:p w:rsidR="003355F4" w:rsidRDefault="003355F4" w:rsidP="003355F4">
        <w:pPr>
          <w:pStyle w:val="Piedepgina"/>
          <w:jc w:val="right"/>
        </w:pPr>
        <w:r>
          <w:fldChar w:fldCharType="begin"/>
        </w:r>
        <w:r>
          <w:instrText>PAGE   \* MERGEFORMAT</w:instrText>
        </w:r>
        <w:r>
          <w:fldChar w:fldCharType="separate"/>
        </w:r>
        <w:r w:rsidR="00B1272C" w:rsidRPr="00B1272C">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30F2" w:rsidRDefault="00A330F2" w:rsidP="003355F4">
      <w:pPr>
        <w:spacing w:after="0" w:line="240" w:lineRule="auto"/>
      </w:pPr>
      <w:r>
        <w:separator/>
      </w:r>
    </w:p>
  </w:footnote>
  <w:footnote w:type="continuationSeparator" w:id="0">
    <w:p w:rsidR="00A330F2" w:rsidRDefault="00A330F2" w:rsidP="003355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62F7A"/>
    <w:rsid w:val="000679FE"/>
    <w:rsid w:val="00072630"/>
    <w:rsid w:val="000926C7"/>
    <w:rsid w:val="000B3703"/>
    <w:rsid w:val="00130EBE"/>
    <w:rsid w:val="001909C3"/>
    <w:rsid w:val="001A381F"/>
    <w:rsid w:val="001E2762"/>
    <w:rsid w:val="00253D03"/>
    <w:rsid w:val="002761F2"/>
    <w:rsid w:val="00276BBA"/>
    <w:rsid w:val="00297C01"/>
    <w:rsid w:val="00316A99"/>
    <w:rsid w:val="0032732A"/>
    <w:rsid w:val="003355F4"/>
    <w:rsid w:val="00360369"/>
    <w:rsid w:val="003B0EA1"/>
    <w:rsid w:val="003D3116"/>
    <w:rsid w:val="003F1A96"/>
    <w:rsid w:val="004A2264"/>
    <w:rsid w:val="004B17AF"/>
    <w:rsid w:val="004C59FE"/>
    <w:rsid w:val="004E196E"/>
    <w:rsid w:val="005A611F"/>
    <w:rsid w:val="005B718B"/>
    <w:rsid w:val="005E0CE5"/>
    <w:rsid w:val="005F4BEE"/>
    <w:rsid w:val="00646D9F"/>
    <w:rsid w:val="006F0F42"/>
    <w:rsid w:val="006F7FE5"/>
    <w:rsid w:val="007D4930"/>
    <w:rsid w:val="00804A99"/>
    <w:rsid w:val="00817A97"/>
    <w:rsid w:val="00865765"/>
    <w:rsid w:val="00897409"/>
    <w:rsid w:val="009754D4"/>
    <w:rsid w:val="00991AC9"/>
    <w:rsid w:val="00A10AEF"/>
    <w:rsid w:val="00A14F99"/>
    <w:rsid w:val="00A330F2"/>
    <w:rsid w:val="00A8569E"/>
    <w:rsid w:val="00B1272C"/>
    <w:rsid w:val="00B955E2"/>
    <w:rsid w:val="00C01639"/>
    <w:rsid w:val="00C248CA"/>
    <w:rsid w:val="00C4322F"/>
    <w:rsid w:val="00C712AE"/>
    <w:rsid w:val="00C83B2A"/>
    <w:rsid w:val="00CF3AE5"/>
    <w:rsid w:val="00D136CE"/>
    <w:rsid w:val="00D51D27"/>
    <w:rsid w:val="00DB1AF4"/>
    <w:rsid w:val="00F3744D"/>
    <w:rsid w:val="00F4487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C59FE"/>
    <w:pPr>
      <w:spacing w:after="0" w:line="240" w:lineRule="auto"/>
    </w:pPr>
    <w:rPr>
      <w:lang w:val="en-US" w:bidi="en-US"/>
    </w:rPr>
  </w:style>
  <w:style w:type="character" w:customStyle="1" w:styleId="SinespaciadoCar">
    <w:name w:val="Sin espaciado Car"/>
    <w:link w:val="Sinespaciado"/>
    <w:uiPriority w:val="1"/>
    <w:locked/>
    <w:rsid w:val="00DB1AF4"/>
    <w:rPr>
      <w:lang w:val="en-US" w:bidi="en-US"/>
    </w:rPr>
  </w:style>
  <w:style w:type="paragraph" w:styleId="Encabezado">
    <w:name w:val="header"/>
    <w:basedOn w:val="Normal"/>
    <w:link w:val="EncabezadoCar"/>
    <w:uiPriority w:val="99"/>
    <w:unhideWhenUsed/>
    <w:rsid w:val="003355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355F4"/>
  </w:style>
  <w:style w:type="paragraph" w:styleId="Piedepgina">
    <w:name w:val="footer"/>
    <w:basedOn w:val="Normal"/>
    <w:link w:val="PiedepginaCar"/>
    <w:uiPriority w:val="99"/>
    <w:unhideWhenUsed/>
    <w:rsid w:val="003355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355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77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2434</Words>
  <Characters>13388</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10</cp:revision>
  <dcterms:created xsi:type="dcterms:W3CDTF">2023-06-02T21:36:00Z</dcterms:created>
  <dcterms:modified xsi:type="dcterms:W3CDTF">2023-06-02T21:54:00Z</dcterms:modified>
</cp:coreProperties>
</file>