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D05B9" w14:textId="5F4E000E" w:rsidR="00CE1A6D" w:rsidRPr="00D5638A" w:rsidRDefault="00CE1A6D" w:rsidP="007F394C">
      <w:pPr>
        <w:pStyle w:val="Sinespaciado"/>
        <w:ind w:left="2835"/>
        <w:jc w:val="both"/>
        <w:rPr>
          <w:rFonts w:ascii="Times New Roman" w:hAnsi="Times New Roman" w:cs="Times New Roman"/>
          <w:sz w:val="24"/>
          <w:szCs w:val="24"/>
        </w:rPr>
      </w:pPr>
      <w:r w:rsidRPr="00D5638A">
        <w:rPr>
          <w:rFonts w:ascii="Times New Roman" w:hAnsi="Times New Roman" w:cs="Times New Roman"/>
          <w:sz w:val="24"/>
          <w:szCs w:val="24"/>
        </w:rPr>
        <w:t>REUNIÓN DE LA COMISIÓN</w:t>
      </w:r>
      <w:r w:rsidR="00017FEC" w:rsidRPr="00D5638A">
        <w:rPr>
          <w:rFonts w:ascii="Times New Roman" w:hAnsi="Times New Roman" w:cs="Times New Roman"/>
          <w:sz w:val="24"/>
          <w:szCs w:val="24"/>
        </w:rPr>
        <w:t xml:space="preserve"> LEGISLATIVA </w:t>
      </w:r>
      <w:r w:rsidRPr="00D5638A">
        <w:rPr>
          <w:rFonts w:ascii="Times New Roman" w:hAnsi="Times New Roman" w:cs="Times New Roman"/>
          <w:sz w:val="24"/>
          <w:szCs w:val="24"/>
        </w:rPr>
        <w:t>DE GOBERNACIÓN Y PUNTOS CONSTITUCIONALES DE LA H. LXI LEGISLATURA DEL ESTADO DE MÉXICO.</w:t>
      </w:r>
    </w:p>
    <w:p w14:paraId="773179FF" w14:textId="77777777" w:rsidR="00CE1A6D" w:rsidRPr="00D5638A" w:rsidRDefault="00CE1A6D" w:rsidP="007F394C">
      <w:pPr>
        <w:pStyle w:val="Sinespaciado"/>
        <w:ind w:left="2835"/>
        <w:jc w:val="both"/>
        <w:rPr>
          <w:rFonts w:ascii="Times New Roman" w:hAnsi="Times New Roman" w:cs="Times New Roman"/>
          <w:sz w:val="24"/>
          <w:szCs w:val="24"/>
        </w:rPr>
      </w:pPr>
    </w:p>
    <w:p w14:paraId="40222C24" w14:textId="6642AE47" w:rsidR="00CE1A6D" w:rsidRPr="00D5638A" w:rsidRDefault="00CE1A6D" w:rsidP="007F394C">
      <w:pPr>
        <w:pStyle w:val="Sinespaciado"/>
        <w:ind w:left="2835"/>
        <w:jc w:val="both"/>
        <w:rPr>
          <w:rFonts w:ascii="Times New Roman" w:hAnsi="Times New Roman" w:cs="Times New Roman"/>
          <w:sz w:val="24"/>
          <w:szCs w:val="24"/>
        </w:rPr>
      </w:pPr>
      <w:r w:rsidRPr="00D5638A">
        <w:rPr>
          <w:rFonts w:ascii="Times New Roman" w:hAnsi="Times New Roman" w:cs="Times New Roman"/>
          <w:sz w:val="24"/>
          <w:szCs w:val="24"/>
        </w:rPr>
        <w:t>CELEBRADA EL DÍA</w:t>
      </w:r>
      <w:r w:rsidR="00274F48" w:rsidRPr="00D5638A">
        <w:rPr>
          <w:rFonts w:ascii="Times New Roman" w:hAnsi="Times New Roman" w:cs="Times New Roman"/>
          <w:sz w:val="24"/>
          <w:szCs w:val="24"/>
        </w:rPr>
        <w:t xml:space="preserve"> </w:t>
      </w:r>
      <w:r w:rsidRPr="00D5638A">
        <w:rPr>
          <w:rFonts w:ascii="Times New Roman" w:hAnsi="Times New Roman" w:cs="Times New Roman"/>
          <w:sz w:val="24"/>
          <w:szCs w:val="24"/>
        </w:rPr>
        <w:t>6 DE JULIO DE</w:t>
      </w:r>
      <w:r w:rsidR="009440D8" w:rsidRPr="00D5638A">
        <w:rPr>
          <w:rFonts w:ascii="Times New Roman" w:hAnsi="Times New Roman" w:cs="Times New Roman"/>
          <w:sz w:val="24"/>
          <w:szCs w:val="24"/>
        </w:rPr>
        <w:t>L</w:t>
      </w:r>
      <w:r w:rsidRPr="00D5638A">
        <w:rPr>
          <w:rFonts w:ascii="Times New Roman" w:hAnsi="Times New Roman" w:cs="Times New Roman"/>
          <w:sz w:val="24"/>
          <w:szCs w:val="24"/>
        </w:rPr>
        <w:t xml:space="preserve"> 2023.</w:t>
      </w:r>
    </w:p>
    <w:p w14:paraId="7A042855" w14:textId="77777777" w:rsidR="00CE1A6D" w:rsidRPr="00D5638A" w:rsidRDefault="00CE1A6D" w:rsidP="007F394C">
      <w:pPr>
        <w:pStyle w:val="Sinespaciado"/>
        <w:ind w:left="2835"/>
        <w:jc w:val="both"/>
        <w:rPr>
          <w:rFonts w:ascii="Times New Roman" w:hAnsi="Times New Roman" w:cs="Times New Roman"/>
          <w:sz w:val="24"/>
          <w:szCs w:val="24"/>
        </w:rPr>
      </w:pPr>
    </w:p>
    <w:p w14:paraId="5979ED3B" w14:textId="77777777" w:rsidR="00787C76" w:rsidRPr="00D5638A" w:rsidRDefault="00787C76" w:rsidP="007F394C">
      <w:pPr>
        <w:pStyle w:val="Sinespaciado"/>
        <w:ind w:left="2835"/>
        <w:jc w:val="both"/>
        <w:rPr>
          <w:rFonts w:ascii="Times New Roman" w:hAnsi="Times New Roman" w:cs="Times New Roman"/>
          <w:sz w:val="24"/>
          <w:szCs w:val="24"/>
        </w:rPr>
      </w:pPr>
    </w:p>
    <w:p w14:paraId="0C8C3B1F" w14:textId="77777777" w:rsidR="00CE1A6D" w:rsidRPr="00D5638A" w:rsidRDefault="00CE1A6D" w:rsidP="007F394C">
      <w:pPr>
        <w:pStyle w:val="Sinespaciado"/>
        <w:jc w:val="center"/>
        <w:rPr>
          <w:rFonts w:ascii="Times New Roman" w:hAnsi="Times New Roman" w:cs="Times New Roman"/>
          <w:sz w:val="24"/>
          <w:szCs w:val="24"/>
        </w:rPr>
      </w:pPr>
      <w:r w:rsidRPr="00D5638A">
        <w:rPr>
          <w:rFonts w:ascii="Times New Roman" w:hAnsi="Times New Roman" w:cs="Times New Roman"/>
          <w:sz w:val="24"/>
          <w:szCs w:val="24"/>
        </w:rPr>
        <w:t>PRESIDENCIA DEL DIPUTADO FAUSTINO DE LA CRUZ PÉREZ.</w:t>
      </w:r>
    </w:p>
    <w:p w14:paraId="7AC4B9A6" w14:textId="77777777" w:rsidR="00CE1A6D" w:rsidRPr="00D5638A" w:rsidRDefault="00CE1A6D" w:rsidP="007F394C">
      <w:pPr>
        <w:pStyle w:val="Sinespaciado"/>
        <w:jc w:val="center"/>
        <w:rPr>
          <w:rFonts w:ascii="Times New Roman" w:hAnsi="Times New Roman" w:cs="Times New Roman"/>
          <w:sz w:val="24"/>
          <w:szCs w:val="24"/>
        </w:rPr>
      </w:pPr>
    </w:p>
    <w:p w14:paraId="3D1925F9" w14:textId="0E31DF85"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PRESIDENTE DIP. FAUSTINO DE LA CRUZ PÉREZ. Al parecer ya estamos presentes.</w:t>
      </w:r>
      <w:r w:rsidR="00102E54" w:rsidRPr="00D5638A">
        <w:rPr>
          <w:rFonts w:ascii="Times New Roman" w:hAnsi="Times New Roman" w:cs="Times New Roman"/>
          <w:sz w:val="24"/>
          <w:szCs w:val="24"/>
        </w:rPr>
        <w:t xml:space="preserve"> </w:t>
      </w:r>
      <w:r w:rsidRPr="00D5638A">
        <w:rPr>
          <w:rFonts w:ascii="Times New Roman" w:hAnsi="Times New Roman" w:cs="Times New Roman"/>
          <w:sz w:val="24"/>
          <w:szCs w:val="24"/>
        </w:rPr>
        <w:t>Vamos a dar inicio a la Sesión de la Comisión Legislativa de Gobernación y Puntos Constitucionales.</w:t>
      </w:r>
    </w:p>
    <w:p w14:paraId="08D2A3EB" w14:textId="77777777"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 xml:space="preserve">Doy la bienvenida a las diputadas y los diputados de la Comisión Legislativa de Gobernación y Puntos Constitucionales y agradezco el esmero con el que atienden esta encomienda pública. </w:t>
      </w:r>
    </w:p>
    <w:p w14:paraId="00031B92" w14:textId="77777777" w:rsidR="00102E54"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Saludo a quienes se encuentran en el Recinto Legislativo y en las redes sociales</w:t>
      </w:r>
      <w:r w:rsidR="00102E54" w:rsidRPr="00D5638A">
        <w:rPr>
          <w:rFonts w:ascii="Times New Roman" w:hAnsi="Times New Roman" w:cs="Times New Roman"/>
          <w:sz w:val="24"/>
          <w:szCs w:val="24"/>
        </w:rPr>
        <w:t>.</w:t>
      </w:r>
    </w:p>
    <w:p w14:paraId="13E71569" w14:textId="509E585C" w:rsidR="00CE1A6D" w:rsidRPr="00D5638A" w:rsidRDefault="00102E54"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L</w:t>
      </w:r>
      <w:r w:rsidR="00CE1A6D" w:rsidRPr="00D5638A">
        <w:rPr>
          <w:rFonts w:ascii="Times New Roman" w:hAnsi="Times New Roman" w:cs="Times New Roman"/>
          <w:sz w:val="24"/>
          <w:szCs w:val="24"/>
        </w:rPr>
        <w:t>a reunión</w:t>
      </w:r>
      <w:r w:rsidRPr="00D5638A">
        <w:rPr>
          <w:rFonts w:ascii="Times New Roman" w:hAnsi="Times New Roman" w:cs="Times New Roman"/>
          <w:sz w:val="24"/>
          <w:szCs w:val="24"/>
        </w:rPr>
        <w:t>,</w:t>
      </w:r>
      <w:r w:rsidR="00CE1A6D" w:rsidRPr="00D5638A">
        <w:rPr>
          <w:rFonts w:ascii="Times New Roman" w:hAnsi="Times New Roman" w:cs="Times New Roman"/>
          <w:sz w:val="24"/>
          <w:szCs w:val="24"/>
        </w:rPr>
        <w:t xml:space="preserve"> en modalidad mixta</w:t>
      </w:r>
      <w:r w:rsidRPr="00D5638A">
        <w:rPr>
          <w:rFonts w:ascii="Times New Roman" w:hAnsi="Times New Roman" w:cs="Times New Roman"/>
          <w:sz w:val="24"/>
          <w:szCs w:val="24"/>
        </w:rPr>
        <w:t>,</w:t>
      </w:r>
      <w:r w:rsidR="00CE1A6D" w:rsidRPr="00D5638A">
        <w:rPr>
          <w:rFonts w:ascii="Times New Roman" w:hAnsi="Times New Roman" w:cs="Times New Roman"/>
          <w:sz w:val="24"/>
          <w:szCs w:val="24"/>
        </w:rPr>
        <w:t xml:space="preserve"> se apega al artículo 40 Bis de la Ley Orgánica de este Poder Legislativo.</w:t>
      </w:r>
    </w:p>
    <w:p w14:paraId="232D28F9" w14:textId="77777777"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Para la validez de los trabajos, pido a la Secretaría verifique el quórum.</w:t>
      </w:r>
    </w:p>
    <w:p w14:paraId="1689AB68" w14:textId="100171F9"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Po</w:t>
      </w:r>
      <w:r w:rsidR="004B47E6" w:rsidRPr="00D5638A">
        <w:rPr>
          <w:rFonts w:ascii="Times New Roman" w:hAnsi="Times New Roman" w:cs="Times New Roman"/>
          <w:sz w:val="24"/>
          <w:szCs w:val="24"/>
        </w:rPr>
        <w:t>r</w:t>
      </w:r>
      <w:r w:rsidRPr="00D5638A">
        <w:rPr>
          <w:rFonts w:ascii="Times New Roman" w:hAnsi="Times New Roman" w:cs="Times New Roman"/>
          <w:sz w:val="24"/>
          <w:szCs w:val="24"/>
        </w:rPr>
        <w:t xml:space="preserve"> ahí nos va a atender como Secretaria la compañera Ingrid Schemelensky.</w:t>
      </w:r>
    </w:p>
    <w:p w14:paraId="3A816B2E" w14:textId="49FD4748"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SECRETARIA DIP. INGRID KRASOPANI SCHEMELENSKY CASTRO. Claro que sí</w:t>
      </w:r>
      <w:r w:rsidR="00732AE6" w:rsidRPr="00D5638A">
        <w:rPr>
          <w:rFonts w:ascii="Times New Roman" w:hAnsi="Times New Roman" w:cs="Times New Roman"/>
          <w:sz w:val="24"/>
          <w:szCs w:val="24"/>
        </w:rPr>
        <w:t xml:space="preserve">, </w:t>
      </w:r>
      <w:r w:rsidRPr="00D5638A">
        <w:rPr>
          <w:rFonts w:ascii="Times New Roman" w:hAnsi="Times New Roman" w:cs="Times New Roman"/>
          <w:sz w:val="24"/>
          <w:szCs w:val="24"/>
        </w:rPr>
        <w:t>diputado</w:t>
      </w:r>
      <w:r w:rsidR="00732AE6"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732AE6" w:rsidRPr="00D5638A">
        <w:rPr>
          <w:rFonts w:ascii="Times New Roman" w:hAnsi="Times New Roman" w:cs="Times New Roman"/>
          <w:sz w:val="24"/>
          <w:szCs w:val="24"/>
        </w:rPr>
        <w:t>M</w:t>
      </w:r>
      <w:r w:rsidRPr="00D5638A">
        <w:rPr>
          <w:rFonts w:ascii="Times New Roman" w:hAnsi="Times New Roman" w:cs="Times New Roman"/>
          <w:sz w:val="24"/>
          <w:szCs w:val="24"/>
        </w:rPr>
        <w:t>uy buenos días a todas y a todos</w:t>
      </w:r>
      <w:r w:rsidR="00732AE6"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732AE6" w:rsidRPr="00D5638A">
        <w:rPr>
          <w:rFonts w:ascii="Times New Roman" w:hAnsi="Times New Roman" w:cs="Times New Roman"/>
          <w:sz w:val="24"/>
          <w:szCs w:val="24"/>
        </w:rPr>
        <w:t>P</w:t>
      </w:r>
      <w:r w:rsidRPr="00D5638A">
        <w:rPr>
          <w:rFonts w:ascii="Times New Roman" w:hAnsi="Times New Roman" w:cs="Times New Roman"/>
          <w:sz w:val="24"/>
          <w:szCs w:val="24"/>
        </w:rPr>
        <w:t>rocedemos al pase de lista de asistencia.</w:t>
      </w:r>
    </w:p>
    <w:p w14:paraId="11F9989C" w14:textId="77777777" w:rsidR="00CE1A6D" w:rsidRPr="00D5638A" w:rsidRDefault="00CE1A6D" w:rsidP="007F394C">
      <w:pPr>
        <w:pStyle w:val="Sinespaciado"/>
        <w:jc w:val="center"/>
        <w:rPr>
          <w:rFonts w:ascii="Times New Roman" w:hAnsi="Times New Roman" w:cs="Times New Roman"/>
          <w:i/>
          <w:sz w:val="24"/>
          <w:szCs w:val="24"/>
        </w:rPr>
      </w:pPr>
      <w:r w:rsidRPr="00D5638A">
        <w:rPr>
          <w:rFonts w:ascii="Times New Roman" w:hAnsi="Times New Roman" w:cs="Times New Roman"/>
          <w:i/>
          <w:sz w:val="24"/>
          <w:szCs w:val="24"/>
        </w:rPr>
        <w:t>(Registro de asistencia)</w:t>
      </w:r>
    </w:p>
    <w:p w14:paraId="2F60446E" w14:textId="3CD95AD4"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SECRETARIA DIP. INGRID KRASOPANI SCHEMELENSKY CASTRO. Ha sido verificado el quórum</w:t>
      </w:r>
      <w:r w:rsidR="009A3243" w:rsidRPr="00D5638A">
        <w:rPr>
          <w:rFonts w:ascii="Times New Roman" w:hAnsi="Times New Roman" w:cs="Times New Roman"/>
          <w:sz w:val="24"/>
          <w:szCs w:val="24"/>
        </w:rPr>
        <w:t>,</w:t>
      </w:r>
      <w:r w:rsidRPr="00D5638A">
        <w:rPr>
          <w:rFonts w:ascii="Times New Roman" w:hAnsi="Times New Roman" w:cs="Times New Roman"/>
          <w:sz w:val="24"/>
          <w:szCs w:val="24"/>
        </w:rPr>
        <w:t xml:space="preserve"> diputado</w:t>
      </w:r>
      <w:r w:rsidR="009A3243"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9A3243" w:rsidRPr="00D5638A">
        <w:rPr>
          <w:rFonts w:ascii="Times New Roman" w:hAnsi="Times New Roman" w:cs="Times New Roman"/>
          <w:sz w:val="24"/>
          <w:szCs w:val="24"/>
        </w:rPr>
        <w:t>S</w:t>
      </w:r>
      <w:r w:rsidRPr="00D5638A">
        <w:rPr>
          <w:rFonts w:ascii="Times New Roman" w:hAnsi="Times New Roman" w:cs="Times New Roman"/>
          <w:sz w:val="24"/>
          <w:szCs w:val="24"/>
        </w:rPr>
        <w:t>e procede a abrir la reunión.</w:t>
      </w:r>
    </w:p>
    <w:p w14:paraId="1B2E0CCD" w14:textId="797E3906"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PRESIDENTE DIP. FAUSTINO DE LA CRUZ PÉREZ. Gracias</w:t>
      </w:r>
      <w:r w:rsidR="009A3243" w:rsidRPr="00D5638A">
        <w:rPr>
          <w:rFonts w:ascii="Times New Roman" w:hAnsi="Times New Roman" w:cs="Times New Roman"/>
          <w:sz w:val="24"/>
          <w:szCs w:val="24"/>
        </w:rPr>
        <w:t>,</w:t>
      </w:r>
      <w:r w:rsidRPr="00D5638A">
        <w:rPr>
          <w:rFonts w:ascii="Times New Roman" w:hAnsi="Times New Roman" w:cs="Times New Roman"/>
          <w:sz w:val="24"/>
          <w:szCs w:val="24"/>
        </w:rPr>
        <w:t xml:space="preserve"> compañera diputada Secretaria.</w:t>
      </w:r>
    </w:p>
    <w:p w14:paraId="50ADC9F9" w14:textId="77777777"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Se declara la existencia del quórum y se abre la reunión de la Comisión Legislativa de Gobernación y Puntos Constitucionales, siendo las once horas con veintidós minutos del día jueves seis de julio del año dos mil veintitrés.</w:t>
      </w:r>
    </w:p>
    <w:p w14:paraId="7F1E9F3D" w14:textId="77777777" w:rsidR="00847812"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Con sujeción al artículo 16 del Reglamento de este Poder Legislativo, la reunión es pública</w:t>
      </w:r>
      <w:r w:rsidR="00847812" w:rsidRPr="00D5638A">
        <w:rPr>
          <w:rFonts w:ascii="Times New Roman" w:hAnsi="Times New Roman" w:cs="Times New Roman"/>
          <w:sz w:val="24"/>
          <w:szCs w:val="24"/>
        </w:rPr>
        <w:t>.</w:t>
      </w:r>
    </w:p>
    <w:p w14:paraId="362A2375" w14:textId="47224A26" w:rsidR="00CE1A6D" w:rsidRPr="00D5638A" w:rsidRDefault="00847812"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C</w:t>
      </w:r>
      <w:r w:rsidR="00CE1A6D" w:rsidRPr="00D5638A">
        <w:rPr>
          <w:rFonts w:ascii="Times New Roman" w:hAnsi="Times New Roman" w:cs="Times New Roman"/>
          <w:sz w:val="24"/>
          <w:szCs w:val="24"/>
        </w:rPr>
        <w:t>omunique la Secretaría la propuesta de orden del día.</w:t>
      </w:r>
    </w:p>
    <w:p w14:paraId="099F1CB8" w14:textId="5ACF390A"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SECRETARIA DIP. INGRID KRASOPANI SCHEMELENSKY CASTRO. Claro que sí</w:t>
      </w:r>
      <w:r w:rsidR="00847812" w:rsidRPr="00D5638A">
        <w:rPr>
          <w:rFonts w:ascii="Times New Roman" w:hAnsi="Times New Roman" w:cs="Times New Roman"/>
          <w:sz w:val="24"/>
          <w:szCs w:val="24"/>
        </w:rPr>
        <w:t xml:space="preserve">, </w:t>
      </w:r>
      <w:r w:rsidRPr="00D5638A">
        <w:rPr>
          <w:rFonts w:ascii="Times New Roman" w:hAnsi="Times New Roman" w:cs="Times New Roman"/>
          <w:sz w:val="24"/>
          <w:szCs w:val="24"/>
        </w:rPr>
        <w:t>diputado.</w:t>
      </w:r>
    </w:p>
    <w:p w14:paraId="381D70D2" w14:textId="77777777"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La propuesta del orden del día es la siguiente:</w:t>
      </w:r>
    </w:p>
    <w:p w14:paraId="5C7E080C" w14:textId="6A7B2A7D" w:rsidR="00CE1A6D" w:rsidRPr="00D5638A" w:rsidRDefault="00CE1A6D" w:rsidP="007F394C">
      <w:pPr>
        <w:pStyle w:val="Sinespaciado"/>
        <w:jc w:val="both"/>
        <w:rPr>
          <w:rFonts w:ascii="Times New Roman" w:hAnsi="Times New Roman" w:cs="Times New Roman"/>
          <w:b/>
          <w:sz w:val="24"/>
          <w:szCs w:val="24"/>
        </w:rPr>
      </w:pPr>
      <w:r w:rsidRPr="00D5638A">
        <w:rPr>
          <w:rFonts w:ascii="Times New Roman" w:hAnsi="Times New Roman" w:cs="Times New Roman"/>
          <w:b/>
          <w:sz w:val="24"/>
          <w:szCs w:val="24"/>
        </w:rPr>
        <w:t xml:space="preserve">1. </w:t>
      </w:r>
      <w:r w:rsidR="00847812" w:rsidRPr="00D5638A">
        <w:rPr>
          <w:rFonts w:ascii="Times New Roman" w:hAnsi="Times New Roman" w:cs="Times New Roman"/>
          <w:b/>
          <w:sz w:val="24"/>
          <w:szCs w:val="24"/>
        </w:rPr>
        <w:t>A</w:t>
      </w:r>
      <w:r w:rsidRPr="00D5638A">
        <w:rPr>
          <w:rFonts w:ascii="Times New Roman" w:hAnsi="Times New Roman" w:cs="Times New Roman"/>
          <w:b/>
          <w:sz w:val="24"/>
          <w:szCs w:val="24"/>
        </w:rPr>
        <w:t>nálisis de la iniciativa con proyecto de decreto por el que se reforma el primer párrafo del artículo 38 de la Constitución Política del Estado Libre y Soberano de México, presentada por el diputado Max Agustín Correa Hernández, en nombre del Grupo Parlamentario del Partido morena y</w:t>
      </w:r>
      <w:r w:rsidR="00CA0945" w:rsidRPr="00D5638A">
        <w:rPr>
          <w:rFonts w:ascii="Times New Roman" w:hAnsi="Times New Roman" w:cs="Times New Roman"/>
          <w:b/>
          <w:sz w:val="24"/>
          <w:szCs w:val="24"/>
        </w:rPr>
        <w:t>,</w:t>
      </w:r>
      <w:r w:rsidRPr="00D5638A">
        <w:rPr>
          <w:rFonts w:ascii="Times New Roman" w:hAnsi="Times New Roman" w:cs="Times New Roman"/>
          <w:b/>
          <w:sz w:val="24"/>
          <w:szCs w:val="24"/>
        </w:rPr>
        <w:t xml:space="preserve"> en su caso</w:t>
      </w:r>
      <w:r w:rsidR="00CA0945" w:rsidRPr="00D5638A">
        <w:rPr>
          <w:rFonts w:ascii="Times New Roman" w:hAnsi="Times New Roman" w:cs="Times New Roman"/>
          <w:b/>
          <w:sz w:val="24"/>
          <w:szCs w:val="24"/>
        </w:rPr>
        <w:t>,</w:t>
      </w:r>
      <w:r w:rsidRPr="00D5638A">
        <w:rPr>
          <w:rFonts w:ascii="Times New Roman" w:hAnsi="Times New Roman" w:cs="Times New Roman"/>
          <w:b/>
          <w:sz w:val="24"/>
          <w:szCs w:val="24"/>
        </w:rPr>
        <w:t xml:space="preserve"> discusión y aprobación del dictamen correspondiente.</w:t>
      </w:r>
    </w:p>
    <w:p w14:paraId="6A079371" w14:textId="7311066C" w:rsidR="00CE1A6D" w:rsidRPr="00D5638A" w:rsidRDefault="00CE1A6D" w:rsidP="007F394C">
      <w:pPr>
        <w:pStyle w:val="Sinespaciado"/>
        <w:jc w:val="both"/>
        <w:rPr>
          <w:rFonts w:ascii="Times New Roman" w:hAnsi="Times New Roman" w:cs="Times New Roman"/>
          <w:b/>
          <w:sz w:val="24"/>
          <w:szCs w:val="24"/>
        </w:rPr>
      </w:pPr>
      <w:r w:rsidRPr="00D5638A">
        <w:rPr>
          <w:rFonts w:ascii="Times New Roman" w:hAnsi="Times New Roman" w:cs="Times New Roman"/>
          <w:b/>
          <w:sz w:val="24"/>
          <w:szCs w:val="24"/>
        </w:rPr>
        <w:t xml:space="preserve">2. </w:t>
      </w:r>
      <w:r w:rsidR="00CA0945" w:rsidRPr="00D5638A">
        <w:rPr>
          <w:rFonts w:ascii="Times New Roman" w:hAnsi="Times New Roman" w:cs="Times New Roman"/>
          <w:b/>
          <w:sz w:val="24"/>
          <w:szCs w:val="24"/>
        </w:rPr>
        <w:t>A</w:t>
      </w:r>
      <w:r w:rsidRPr="00D5638A">
        <w:rPr>
          <w:rFonts w:ascii="Times New Roman" w:hAnsi="Times New Roman" w:cs="Times New Roman"/>
          <w:b/>
          <w:sz w:val="24"/>
          <w:szCs w:val="24"/>
        </w:rPr>
        <w:t xml:space="preserve">nálisis de la iniciativa </w:t>
      </w:r>
      <w:bookmarkStart w:id="0" w:name="_GoBack"/>
      <w:bookmarkEnd w:id="0"/>
      <w:r w:rsidRPr="00D5638A">
        <w:rPr>
          <w:rFonts w:ascii="Times New Roman" w:hAnsi="Times New Roman" w:cs="Times New Roman"/>
          <w:b/>
          <w:sz w:val="24"/>
          <w:szCs w:val="24"/>
        </w:rPr>
        <w:t xml:space="preserve">con proyecto de decreto por el que se declara el 13 de noviembre de cada año como </w:t>
      </w:r>
      <w:r w:rsidR="009A6339" w:rsidRPr="00D5638A">
        <w:rPr>
          <w:rFonts w:ascii="Times New Roman" w:hAnsi="Times New Roman" w:cs="Times New Roman"/>
          <w:b/>
          <w:sz w:val="24"/>
          <w:szCs w:val="24"/>
        </w:rPr>
        <w:t>D</w:t>
      </w:r>
      <w:r w:rsidRPr="00D5638A">
        <w:rPr>
          <w:rFonts w:ascii="Times New Roman" w:hAnsi="Times New Roman" w:cs="Times New Roman"/>
          <w:b/>
          <w:sz w:val="24"/>
          <w:szCs w:val="24"/>
        </w:rPr>
        <w:t xml:space="preserve">ía </w:t>
      </w:r>
      <w:r w:rsidR="009A6339" w:rsidRPr="00D5638A">
        <w:rPr>
          <w:rFonts w:ascii="Times New Roman" w:hAnsi="Times New Roman" w:cs="Times New Roman"/>
          <w:b/>
          <w:sz w:val="24"/>
          <w:szCs w:val="24"/>
        </w:rPr>
        <w:t>E</w:t>
      </w:r>
      <w:r w:rsidRPr="00D5638A">
        <w:rPr>
          <w:rFonts w:ascii="Times New Roman" w:hAnsi="Times New Roman" w:cs="Times New Roman"/>
          <w:b/>
          <w:sz w:val="24"/>
          <w:szCs w:val="24"/>
        </w:rPr>
        <w:t>statal de</w:t>
      </w:r>
      <w:r w:rsidR="009A6339" w:rsidRPr="00D5638A">
        <w:rPr>
          <w:rFonts w:ascii="Times New Roman" w:hAnsi="Times New Roman" w:cs="Times New Roman"/>
          <w:b/>
          <w:sz w:val="24"/>
          <w:szCs w:val="24"/>
        </w:rPr>
        <w:t>l</w:t>
      </w:r>
      <w:r w:rsidRPr="00D5638A">
        <w:rPr>
          <w:rFonts w:ascii="Times New Roman" w:hAnsi="Times New Roman" w:cs="Times New Roman"/>
          <w:b/>
          <w:sz w:val="24"/>
          <w:szCs w:val="24"/>
        </w:rPr>
        <w:t xml:space="preserve"> </w:t>
      </w:r>
      <w:r w:rsidR="009A6339" w:rsidRPr="00D5638A">
        <w:rPr>
          <w:rFonts w:ascii="Times New Roman" w:hAnsi="Times New Roman" w:cs="Times New Roman"/>
          <w:b/>
          <w:sz w:val="24"/>
          <w:szCs w:val="24"/>
        </w:rPr>
        <w:t>R</w:t>
      </w:r>
      <w:r w:rsidRPr="00D5638A">
        <w:rPr>
          <w:rFonts w:ascii="Times New Roman" w:hAnsi="Times New Roman" w:cs="Times New Roman"/>
          <w:b/>
          <w:sz w:val="24"/>
          <w:szCs w:val="24"/>
        </w:rPr>
        <w:t xml:space="preserve">econocimiento a la </w:t>
      </w:r>
      <w:r w:rsidR="009A6339" w:rsidRPr="00D5638A">
        <w:rPr>
          <w:rFonts w:ascii="Times New Roman" w:hAnsi="Times New Roman" w:cs="Times New Roman"/>
          <w:b/>
          <w:sz w:val="24"/>
          <w:szCs w:val="24"/>
        </w:rPr>
        <w:t>D</w:t>
      </w:r>
      <w:r w:rsidRPr="00D5638A">
        <w:rPr>
          <w:rFonts w:ascii="Times New Roman" w:hAnsi="Times New Roman" w:cs="Times New Roman"/>
          <w:b/>
          <w:sz w:val="24"/>
          <w:szCs w:val="24"/>
        </w:rPr>
        <w:t xml:space="preserve">ignidad y </w:t>
      </w:r>
      <w:r w:rsidR="009A6339" w:rsidRPr="00D5638A">
        <w:rPr>
          <w:rFonts w:ascii="Times New Roman" w:hAnsi="Times New Roman" w:cs="Times New Roman"/>
          <w:b/>
          <w:sz w:val="24"/>
          <w:szCs w:val="24"/>
        </w:rPr>
        <w:t>V</w:t>
      </w:r>
      <w:r w:rsidRPr="00D5638A">
        <w:rPr>
          <w:rFonts w:ascii="Times New Roman" w:hAnsi="Times New Roman" w:cs="Times New Roman"/>
          <w:b/>
          <w:sz w:val="24"/>
          <w:szCs w:val="24"/>
        </w:rPr>
        <w:t xml:space="preserve">isibilidad de las </w:t>
      </w:r>
      <w:r w:rsidR="009A6339" w:rsidRPr="00D5638A">
        <w:rPr>
          <w:rFonts w:ascii="Times New Roman" w:hAnsi="Times New Roman" w:cs="Times New Roman"/>
          <w:b/>
          <w:sz w:val="24"/>
          <w:szCs w:val="24"/>
        </w:rPr>
        <w:t>P</w:t>
      </w:r>
      <w:r w:rsidRPr="00D5638A">
        <w:rPr>
          <w:rFonts w:ascii="Times New Roman" w:hAnsi="Times New Roman" w:cs="Times New Roman"/>
          <w:b/>
          <w:sz w:val="24"/>
          <w:szCs w:val="24"/>
        </w:rPr>
        <w:t xml:space="preserve">ersonas </w:t>
      </w:r>
      <w:r w:rsidR="009A6339" w:rsidRPr="00D5638A">
        <w:rPr>
          <w:rFonts w:ascii="Times New Roman" w:hAnsi="Times New Roman" w:cs="Times New Roman"/>
          <w:b/>
          <w:sz w:val="24"/>
          <w:szCs w:val="24"/>
        </w:rPr>
        <w:t>T</w:t>
      </w:r>
      <w:r w:rsidRPr="00D5638A">
        <w:rPr>
          <w:rFonts w:ascii="Times New Roman" w:hAnsi="Times New Roman" w:cs="Times New Roman"/>
          <w:b/>
          <w:sz w:val="24"/>
          <w:szCs w:val="24"/>
        </w:rPr>
        <w:t xml:space="preserve">ravestis, </w:t>
      </w:r>
      <w:r w:rsidR="001F7C06" w:rsidRPr="00D5638A">
        <w:rPr>
          <w:rFonts w:ascii="Times New Roman" w:hAnsi="Times New Roman" w:cs="Times New Roman"/>
          <w:b/>
          <w:sz w:val="24"/>
          <w:szCs w:val="24"/>
        </w:rPr>
        <w:t>T</w:t>
      </w:r>
      <w:r w:rsidRPr="00D5638A">
        <w:rPr>
          <w:rFonts w:ascii="Times New Roman" w:hAnsi="Times New Roman" w:cs="Times New Roman"/>
          <w:b/>
          <w:sz w:val="24"/>
          <w:szCs w:val="24"/>
        </w:rPr>
        <w:t xml:space="preserve">ransgénero y </w:t>
      </w:r>
      <w:r w:rsidR="001F7C06" w:rsidRPr="00D5638A">
        <w:rPr>
          <w:rFonts w:ascii="Times New Roman" w:hAnsi="Times New Roman" w:cs="Times New Roman"/>
          <w:b/>
          <w:sz w:val="24"/>
          <w:szCs w:val="24"/>
        </w:rPr>
        <w:t>T</w:t>
      </w:r>
      <w:r w:rsidRPr="00D5638A">
        <w:rPr>
          <w:rFonts w:ascii="Times New Roman" w:hAnsi="Times New Roman" w:cs="Times New Roman"/>
          <w:b/>
          <w:sz w:val="24"/>
          <w:szCs w:val="24"/>
        </w:rPr>
        <w:t>ransexuales, presentada por la diputada Anaís Miriam Burgos Hernández, en nombre del Grupo Parlamentario del Partido morena.</w:t>
      </w:r>
    </w:p>
    <w:p w14:paraId="3FB04326" w14:textId="77777777"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3. Clausura de la reunión.</w:t>
      </w:r>
    </w:p>
    <w:p w14:paraId="680CCE43" w14:textId="77777777"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PRESIDENTE DIP. FAUSTINO DE LA CRUZ PÉREZ. Pido a quienes estén de acuerdo en que la propuesta que ha comunicado la Secretaría sea aprobada con el carácter de orden del día, se sirvan levantar la mano.</w:t>
      </w:r>
    </w:p>
    <w:p w14:paraId="4E51C8CA" w14:textId="77777777"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SECRETARIA DIP. INGRID KRASOPANI SCHEMELENSKY CASTRO. Diputado Presidente, la propuesta ha sido aprobada por unanimidad de votos.</w:t>
      </w:r>
    </w:p>
    <w:p w14:paraId="3290CF2A" w14:textId="657ECFA0"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 xml:space="preserve">PRESIDENTE DIP. FAUSTINO DE LA CRUZ PÉREZ. Considerando el punto 1, la Secretaría leerá la introducción, los antecedentes y los resolutivos del dictamen de la iniciativa con proyecto </w:t>
      </w:r>
      <w:r w:rsidRPr="00D5638A">
        <w:rPr>
          <w:rFonts w:ascii="Times New Roman" w:hAnsi="Times New Roman" w:cs="Times New Roman"/>
          <w:sz w:val="24"/>
          <w:szCs w:val="24"/>
        </w:rPr>
        <w:lastRenderedPageBreak/>
        <w:t>de decreto por la que se reforma el primer párrafo del artículo 38 de la Constitución Política del Estado Libre y Soberano de México, presentada por el diputado Max Agustín Correa Hernández</w:t>
      </w:r>
      <w:r w:rsidR="00907994" w:rsidRPr="00D5638A">
        <w:rPr>
          <w:rFonts w:ascii="Times New Roman" w:hAnsi="Times New Roman" w:cs="Times New Roman"/>
          <w:sz w:val="24"/>
          <w:szCs w:val="24"/>
        </w:rPr>
        <w:t>,</w:t>
      </w:r>
      <w:r w:rsidRPr="00D5638A">
        <w:rPr>
          <w:rFonts w:ascii="Times New Roman" w:hAnsi="Times New Roman" w:cs="Times New Roman"/>
          <w:sz w:val="24"/>
          <w:szCs w:val="24"/>
        </w:rPr>
        <w:t xml:space="preserve"> en nombre del Grupo Parlamentario del Partido morena.</w:t>
      </w:r>
    </w:p>
    <w:p w14:paraId="5644E609" w14:textId="01F75D1E" w:rsidR="00CE1A6D"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SECRETARIA DIP. INGRID KRASOPANI SCHEMELENSKY CASTRO. Claro que sí</w:t>
      </w:r>
      <w:r w:rsidR="00907994" w:rsidRPr="00D5638A">
        <w:rPr>
          <w:rFonts w:ascii="Times New Roman" w:hAnsi="Times New Roman" w:cs="Times New Roman"/>
          <w:sz w:val="24"/>
          <w:szCs w:val="24"/>
        </w:rPr>
        <w:t>,</w:t>
      </w:r>
      <w:r w:rsidRPr="00D5638A">
        <w:rPr>
          <w:rFonts w:ascii="Times New Roman" w:hAnsi="Times New Roman" w:cs="Times New Roman"/>
          <w:sz w:val="24"/>
          <w:szCs w:val="24"/>
        </w:rPr>
        <w:t xml:space="preserve"> diputado Presidente.</w:t>
      </w:r>
      <w:r w:rsidR="00907994" w:rsidRPr="00D5638A">
        <w:rPr>
          <w:rFonts w:ascii="Times New Roman" w:hAnsi="Times New Roman" w:cs="Times New Roman"/>
          <w:sz w:val="24"/>
          <w:szCs w:val="24"/>
        </w:rPr>
        <w:t xml:space="preserve"> </w:t>
      </w:r>
      <w:r w:rsidRPr="00D5638A">
        <w:rPr>
          <w:rFonts w:ascii="Times New Roman" w:hAnsi="Times New Roman" w:cs="Times New Roman"/>
          <w:sz w:val="24"/>
          <w:szCs w:val="24"/>
        </w:rPr>
        <w:t>Procedemos a leer los antecedentes.</w:t>
      </w:r>
    </w:p>
    <w:p w14:paraId="2C39DD48" w14:textId="43A58A56" w:rsidR="006F0A81" w:rsidRPr="00D5638A" w:rsidRDefault="00CE1A6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En el uso del derecho de iniciativa legislativa presentad</w:t>
      </w:r>
      <w:r w:rsidR="003C1689" w:rsidRPr="00D5638A">
        <w:rPr>
          <w:rFonts w:ascii="Times New Roman" w:hAnsi="Times New Roman" w:cs="Times New Roman"/>
          <w:sz w:val="24"/>
          <w:szCs w:val="24"/>
        </w:rPr>
        <w:t>o</w:t>
      </w:r>
      <w:r w:rsidRPr="00D5638A">
        <w:rPr>
          <w:rFonts w:ascii="Times New Roman" w:hAnsi="Times New Roman" w:cs="Times New Roman"/>
          <w:sz w:val="24"/>
          <w:szCs w:val="24"/>
        </w:rPr>
        <w:t xml:space="preserve"> en los artículos 51 fracción II </w:t>
      </w:r>
      <w:r w:rsidR="003C1689" w:rsidRPr="00D5638A">
        <w:rPr>
          <w:rFonts w:ascii="Times New Roman" w:hAnsi="Times New Roman" w:cs="Times New Roman"/>
          <w:sz w:val="24"/>
          <w:szCs w:val="24"/>
        </w:rPr>
        <w:t>de</w:t>
      </w:r>
      <w:r w:rsidRPr="00D5638A">
        <w:rPr>
          <w:rFonts w:ascii="Times New Roman" w:hAnsi="Times New Roman" w:cs="Times New Roman"/>
          <w:sz w:val="24"/>
          <w:szCs w:val="24"/>
        </w:rPr>
        <w:t xml:space="preserve"> la Constitución Política del Estado Libre y Soberano de México, 28 fracción I de la Ley Orgánica del Poder Legislativo del Estado Libre y Soberano de México, el diputado Max Agustín Correa Hernández</w:t>
      </w:r>
      <w:r w:rsidR="00A85278" w:rsidRPr="00D5638A">
        <w:rPr>
          <w:rFonts w:ascii="Times New Roman" w:hAnsi="Times New Roman" w:cs="Times New Roman"/>
          <w:sz w:val="24"/>
          <w:szCs w:val="24"/>
        </w:rPr>
        <w:t>,</w:t>
      </w:r>
      <w:r w:rsidRPr="00D5638A">
        <w:rPr>
          <w:rFonts w:ascii="Times New Roman" w:hAnsi="Times New Roman" w:cs="Times New Roman"/>
          <w:sz w:val="24"/>
          <w:szCs w:val="24"/>
        </w:rPr>
        <w:t xml:space="preserve"> del Grupo Parlamentario</w:t>
      </w:r>
      <w:r w:rsidR="00EB0DA1" w:rsidRPr="00D5638A">
        <w:rPr>
          <w:rFonts w:ascii="Times New Roman" w:hAnsi="Times New Roman" w:cs="Times New Roman"/>
          <w:sz w:val="24"/>
          <w:szCs w:val="24"/>
        </w:rPr>
        <w:t xml:space="preserve"> del </w:t>
      </w:r>
      <w:r w:rsidR="00C714FF" w:rsidRPr="00D5638A">
        <w:rPr>
          <w:rFonts w:ascii="Times New Roman" w:hAnsi="Times New Roman" w:cs="Times New Roman"/>
          <w:sz w:val="24"/>
          <w:szCs w:val="24"/>
        </w:rPr>
        <w:t>P</w:t>
      </w:r>
      <w:r w:rsidR="00EB0DA1" w:rsidRPr="00D5638A">
        <w:rPr>
          <w:rFonts w:ascii="Times New Roman" w:hAnsi="Times New Roman" w:cs="Times New Roman"/>
          <w:sz w:val="24"/>
          <w:szCs w:val="24"/>
        </w:rPr>
        <w:t xml:space="preserve">artido morena, </w:t>
      </w:r>
      <w:r w:rsidR="006F0A81" w:rsidRPr="00D5638A">
        <w:rPr>
          <w:rFonts w:ascii="Times New Roman" w:hAnsi="Times New Roman" w:cs="Times New Roman"/>
          <w:sz w:val="24"/>
          <w:szCs w:val="24"/>
        </w:rPr>
        <w:t xml:space="preserve">presentó en sesión de la Diputación Permanente, celebrada el día 12 agosto del 2022, la iniciativa con proyecto de decreto por el que se reforma el primer párrafo del artículo 38 de la Constitución Política del Estado Libre y Soberano de México, con el propósito de establecer que el Poder Legislativo se deposita en una Asamblea denominada Congreso del Estado Libre y Soberano de México y de precisar que los </w:t>
      </w:r>
      <w:r w:rsidR="00072B64" w:rsidRPr="00D5638A">
        <w:rPr>
          <w:rFonts w:ascii="Times New Roman" w:hAnsi="Times New Roman" w:cs="Times New Roman"/>
          <w:sz w:val="24"/>
          <w:szCs w:val="24"/>
        </w:rPr>
        <w:t>C</w:t>
      </w:r>
      <w:r w:rsidR="006F0A81" w:rsidRPr="00D5638A">
        <w:rPr>
          <w:rFonts w:ascii="Times New Roman" w:hAnsi="Times New Roman" w:cs="Times New Roman"/>
          <w:sz w:val="24"/>
          <w:szCs w:val="24"/>
        </w:rPr>
        <w:t xml:space="preserve">ongresos constitucionales electos mediante los principios democráticos se denominan </w:t>
      </w:r>
      <w:r w:rsidR="00072B64" w:rsidRPr="00D5638A">
        <w:rPr>
          <w:rFonts w:ascii="Times New Roman" w:hAnsi="Times New Roman" w:cs="Times New Roman"/>
          <w:sz w:val="24"/>
          <w:szCs w:val="24"/>
        </w:rPr>
        <w:t>L</w:t>
      </w:r>
      <w:r w:rsidR="006F0A81" w:rsidRPr="00D5638A">
        <w:rPr>
          <w:rFonts w:ascii="Times New Roman" w:hAnsi="Times New Roman" w:cs="Times New Roman"/>
          <w:sz w:val="24"/>
          <w:szCs w:val="24"/>
        </w:rPr>
        <w:t>egislaturas, precedidas por la numeración cronológica.</w:t>
      </w:r>
    </w:p>
    <w:p w14:paraId="42EAF038" w14:textId="41ECA47E" w:rsidR="006F0A81" w:rsidRPr="00D5638A" w:rsidRDefault="006F0A81"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2. En la mencionada sesión de la Diputación Permanente fue emitida la iniciativa con proyecto de decreto a la Comisión Legislativa de Gobernación y Puntos Constitucionales, para su estudio y dictamen.</w:t>
      </w:r>
    </w:p>
    <w:p w14:paraId="4A0E5EBF" w14:textId="7B378D47" w:rsidR="006F0A81" w:rsidRPr="00D5638A" w:rsidRDefault="006F0A81"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3. El día 12 de agosto del año 2022, por oficio</w:t>
      </w:r>
      <w:r w:rsidR="002D6FA6" w:rsidRPr="00D5638A">
        <w:rPr>
          <w:rFonts w:ascii="Times New Roman" w:hAnsi="Times New Roman" w:cs="Times New Roman"/>
          <w:sz w:val="24"/>
          <w:szCs w:val="24"/>
        </w:rPr>
        <w:t>,</w:t>
      </w:r>
      <w:r w:rsidRPr="00D5638A">
        <w:rPr>
          <w:rFonts w:ascii="Times New Roman" w:hAnsi="Times New Roman" w:cs="Times New Roman"/>
          <w:sz w:val="24"/>
          <w:szCs w:val="24"/>
        </w:rPr>
        <w:t xml:space="preserve"> el Secretario de la Diputación Permanente de la LXI </w:t>
      </w:r>
      <w:r w:rsidR="002D6FA6" w:rsidRPr="00D5638A">
        <w:rPr>
          <w:rFonts w:ascii="Times New Roman" w:hAnsi="Times New Roman" w:cs="Times New Roman"/>
          <w:sz w:val="24"/>
          <w:szCs w:val="24"/>
        </w:rPr>
        <w:t>L</w:t>
      </w:r>
      <w:r w:rsidRPr="00D5638A">
        <w:rPr>
          <w:rFonts w:ascii="Times New Roman" w:hAnsi="Times New Roman" w:cs="Times New Roman"/>
          <w:sz w:val="24"/>
          <w:szCs w:val="24"/>
        </w:rPr>
        <w:t>egislatura remitió la iniciativa con proyecto de decreto al Presidente de la Comisión Legislativa de Gobernación y Puntos Constitucionales, para el desarrollo de los trabajos.</w:t>
      </w:r>
    </w:p>
    <w:p w14:paraId="2455AD64" w14:textId="1D33CFBC" w:rsidR="006F0A81" w:rsidRPr="00D5638A" w:rsidRDefault="006F0A81"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4. En cumplimiento de sus funciones, el Secretario Técnico de la Comisión Legislativa entregó copia de la iniciativa con proyecto de decreto a cada integrante de la Comisión Legislativa de Gobernación y Puntos Constitucionales.</w:t>
      </w:r>
    </w:p>
    <w:p w14:paraId="05E98D4E" w14:textId="4D2C06CE" w:rsidR="006F0A81" w:rsidRPr="00D5638A" w:rsidRDefault="006F0A81"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5. Fecha 27 de junio del 2023, la Comisión Legislativa de Gobernación y Puntos Constitucionales dio inicio al análisis de la iniciativa con proyecto de decreto del 6 de julio, que se llevó a cabo la reunión de dictaminación.</w:t>
      </w:r>
    </w:p>
    <w:p w14:paraId="6BDE90BF" w14:textId="3BEBD2B4" w:rsidR="006F0A81" w:rsidRPr="00D5638A" w:rsidRDefault="006F0A81"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 xml:space="preserve">6. De conformidad con el estudio realizado, es correcto sustituir el término de </w:t>
      </w:r>
      <w:r w:rsidR="00D47174" w:rsidRPr="00D5638A">
        <w:rPr>
          <w:rFonts w:ascii="Times New Roman" w:hAnsi="Times New Roman" w:cs="Times New Roman"/>
          <w:sz w:val="24"/>
          <w:szCs w:val="24"/>
        </w:rPr>
        <w:t>“</w:t>
      </w:r>
      <w:r w:rsidRPr="00D5638A">
        <w:rPr>
          <w:rFonts w:ascii="Times New Roman" w:hAnsi="Times New Roman" w:cs="Times New Roman"/>
          <w:sz w:val="24"/>
          <w:szCs w:val="24"/>
        </w:rPr>
        <w:t>la Legislatura del Estado</w:t>
      </w:r>
      <w:r w:rsidR="002D6C42" w:rsidRPr="00D5638A">
        <w:rPr>
          <w:rFonts w:ascii="Times New Roman" w:hAnsi="Times New Roman" w:cs="Times New Roman"/>
          <w:sz w:val="24"/>
          <w:szCs w:val="24"/>
        </w:rPr>
        <w:t>”</w:t>
      </w:r>
      <w:r w:rsidRPr="00D5638A">
        <w:rPr>
          <w:rFonts w:ascii="Times New Roman" w:hAnsi="Times New Roman" w:cs="Times New Roman"/>
          <w:sz w:val="24"/>
          <w:szCs w:val="24"/>
        </w:rPr>
        <w:t xml:space="preserve">, por </w:t>
      </w:r>
      <w:r w:rsidR="002D6C42" w:rsidRPr="00D5638A">
        <w:rPr>
          <w:rFonts w:ascii="Times New Roman" w:hAnsi="Times New Roman" w:cs="Times New Roman"/>
          <w:sz w:val="24"/>
          <w:szCs w:val="24"/>
        </w:rPr>
        <w:t>“</w:t>
      </w:r>
      <w:r w:rsidRPr="00D5638A">
        <w:rPr>
          <w:rFonts w:ascii="Times New Roman" w:hAnsi="Times New Roman" w:cs="Times New Roman"/>
          <w:sz w:val="24"/>
          <w:szCs w:val="24"/>
        </w:rPr>
        <w:t>Congreso del Estado Libre y Soberano de México</w:t>
      </w:r>
      <w:r w:rsidR="002D6C42" w:rsidRPr="00D5638A">
        <w:rPr>
          <w:rFonts w:ascii="Times New Roman" w:hAnsi="Times New Roman" w:cs="Times New Roman"/>
          <w:sz w:val="24"/>
          <w:szCs w:val="24"/>
        </w:rPr>
        <w:t>”</w:t>
      </w:r>
      <w:r w:rsidRPr="00D5638A">
        <w:rPr>
          <w:rFonts w:ascii="Times New Roman" w:hAnsi="Times New Roman" w:cs="Times New Roman"/>
          <w:sz w:val="24"/>
          <w:szCs w:val="24"/>
        </w:rPr>
        <w:t xml:space="preserve"> y</w:t>
      </w:r>
      <w:r w:rsidR="002D6C42" w:rsidRPr="00D5638A">
        <w:rPr>
          <w:rFonts w:ascii="Times New Roman" w:hAnsi="Times New Roman" w:cs="Times New Roman"/>
          <w:sz w:val="24"/>
          <w:szCs w:val="24"/>
        </w:rPr>
        <w:t>,</w:t>
      </w:r>
      <w:r w:rsidRPr="00D5638A">
        <w:rPr>
          <w:rFonts w:ascii="Times New Roman" w:hAnsi="Times New Roman" w:cs="Times New Roman"/>
          <w:sz w:val="24"/>
          <w:szCs w:val="24"/>
        </w:rPr>
        <w:t xml:space="preserve"> asimismo, precisar que los </w:t>
      </w:r>
      <w:r w:rsidR="002D6C42" w:rsidRPr="00D5638A">
        <w:rPr>
          <w:rFonts w:ascii="Times New Roman" w:hAnsi="Times New Roman" w:cs="Times New Roman"/>
          <w:sz w:val="24"/>
          <w:szCs w:val="24"/>
        </w:rPr>
        <w:t>C</w:t>
      </w:r>
      <w:r w:rsidRPr="00D5638A">
        <w:rPr>
          <w:rFonts w:ascii="Times New Roman" w:hAnsi="Times New Roman" w:cs="Times New Roman"/>
          <w:sz w:val="24"/>
          <w:szCs w:val="24"/>
        </w:rPr>
        <w:t xml:space="preserve">ongresos constitucionales electos mediante los principios democráticos se denominan </w:t>
      </w:r>
      <w:r w:rsidR="002D6C42" w:rsidRPr="00D5638A">
        <w:rPr>
          <w:rFonts w:ascii="Times New Roman" w:hAnsi="Times New Roman" w:cs="Times New Roman"/>
          <w:sz w:val="24"/>
          <w:szCs w:val="24"/>
        </w:rPr>
        <w:t>L</w:t>
      </w:r>
      <w:r w:rsidRPr="00D5638A">
        <w:rPr>
          <w:rFonts w:ascii="Times New Roman" w:hAnsi="Times New Roman" w:cs="Times New Roman"/>
          <w:sz w:val="24"/>
          <w:szCs w:val="24"/>
        </w:rPr>
        <w:t>egislaturas, precedidas por su numeración cronológica.</w:t>
      </w:r>
    </w:p>
    <w:p w14:paraId="5463DE0E" w14:textId="30E335ED" w:rsidR="006F0A81" w:rsidRPr="00D5638A" w:rsidRDefault="006F0A81"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 xml:space="preserve">Apreciamos adecuado que </w:t>
      </w:r>
      <w:r w:rsidR="00E776C5" w:rsidRPr="00D5638A">
        <w:rPr>
          <w:rFonts w:ascii="Times New Roman" w:hAnsi="Times New Roman" w:cs="Times New Roman"/>
          <w:sz w:val="24"/>
          <w:szCs w:val="24"/>
        </w:rPr>
        <w:t xml:space="preserve">en </w:t>
      </w:r>
      <w:r w:rsidRPr="00D5638A">
        <w:rPr>
          <w:rFonts w:ascii="Times New Roman" w:hAnsi="Times New Roman" w:cs="Times New Roman"/>
          <w:sz w:val="24"/>
          <w:szCs w:val="24"/>
        </w:rPr>
        <w:t xml:space="preserve">la sesión del Pleno de la Legislatura o de la Diputación Permanente, al momento de efectuarse la declaratoria de aprobación de la minuta de este proyecto, se develará en el Salón de Sesiones </w:t>
      </w:r>
      <w:r w:rsidR="00BC2AEC" w:rsidRPr="00D5638A">
        <w:rPr>
          <w:rFonts w:ascii="Times New Roman" w:hAnsi="Times New Roman" w:cs="Times New Roman"/>
          <w:sz w:val="24"/>
          <w:szCs w:val="24"/>
        </w:rPr>
        <w:t>“</w:t>
      </w:r>
      <w:r w:rsidRPr="00D5638A">
        <w:rPr>
          <w:rFonts w:ascii="Times New Roman" w:hAnsi="Times New Roman" w:cs="Times New Roman"/>
          <w:sz w:val="24"/>
          <w:szCs w:val="24"/>
        </w:rPr>
        <w:t>José María Morelos y Pavón</w:t>
      </w:r>
      <w:r w:rsidR="00BC2AEC" w:rsidRPr="00D5638A">
        <w:rPr>
          <w:rFonts w:ascii="Times New Roman" w:hAnsi="Times New Roman" w:cs="Times New Roman"/>
          <w:sz w:val="24"/>
          <w:szCs w:val="24"/>
        </w:rPr>
        <w:t>”</w:t>
      </w:r>
      <w:r w:rsidRPr="00D5638A">
        <w:rPr>
          <w:rFonts w:ascii="Times New Roman" w:hAnsi="Times New Roman" w:cs="Times New Roman"/>
          <w:sz w:val="24"/>
          <w:szCs w:val="24"/>
        </w:rPr>
        <w:t xml:space="preserve"> una inscripción con letras doradas que diga lo siguiente: “Honorable Congreso del Estado Libre y Soberano de México”.</w:t>
      </w:r>
    </w:p>
    <w:p w14:paraId="164AA3DE" w14:textId="77777777" w:rsidR="006F0A81" w:rsidRPr="00D5638A" w:rsidRDefault="006F0A81"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Bajo esta misma situación, damos lectura al proyecto de decreto.</w:t>
      </w:r>
    </w:p>
    <w:p w14:paraId="0C94229C" w14:textId="77777777" w:rsidR="00852351" w:rsidRPr="00D5638A" w:rsidRDefault="006F0A81"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DECRETO PARA</w:t>
      </w:r>
    </w:p>
    <w:p w14:paraId="50A833D9" w14:textId="77777777" w:rsidR="00852351" w:rsidRPr="00D5638A" w:rsidRDefault="006F0A81"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LA LXI LEGISLATURA</w:t>
      </w:r>
      <w:r w:rsidR="00852351" w:rsidRPr="00D5638A">
        <w:rPr>
          <w:rFonts w:ascii="Times New Roman" w:hAnsi="Times New Roman" w:cs="Times New Roman"/>
          <w:sz w:val="24"/>
          <w:szCs w:val="24"/>
        </w:rPr>
        <w:t xml:space="preserve"> </w:t>
      </w:r>
      <w:r w:rsidRPr="00D5638A">
        <w:rPr>
          <w:rFonts w:ascii="Times New Roman" w:hAnsi="Times New Roman" w:cs="Times New Roman"/>
          <w:sz w:val="24"/>
          <w:szCs w:val="24"/>
        </w:rPr>
        <w:t>DEL ESTADO DE MÉXICO</w:t>
      </w:r>
    </w:p>
    <w:p w14:paraId="15F81DD6" w14:textId="6F920A76" w:rsidR="006F0A81" w:rsidRPr="00D5638A" w:rsidRDefault="006F0A81"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DECRETA:</w:t>
      </w:r>
    </w:p>
    <w:p w14:paraId="6A9D570F" w14:textId="77777777" w:rsidR="006F0A81" w:rsidRPr="00D5638A" w:rsidRDefault="006F0A81"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Artículo 1. Se reforma el primer párrafo del artículo 38 de la Constitución Política del Estado Libre y Soberano de México, para quedar como sigue:</w:t>
      </w:r>
    </w:p>
    <w:p w14:paraId="3121BCC2" w14:textId="45020C85" w:rsidR="006F0A81" w:rsidRPr="00D5638A" w:rsidRDefault="006F0A81" w:rsidP="007F394C">
      <w:pPr>
        <w:pStyle w:val="Sinespaciado"/>
        <w:ind w:firstLine="708"/>
        <w:jc w:val="both"/>
        <w:rPr>
          <w:rFonts w:ascii="Times New Roman" w:eastAsia="Times New Roman" w:hAnsi="Times New Roman" w:cs="Times New Roman"/>
          <w:sz w:val="24"/>
          <w:szCs w:val="24"/>
          <w:lang w:eastAsia="es-MX"/>
        </w:rPr>
      </w:pPr>
      <w:r w:rsidRPr="00D5638A">
        <w:rPr>
          <w:rFonts w:ascii="Times New Roman" w:hAnsi="Times New Roman" w:cs="Times New Roman"/>
          <w:sz w:val="24"/>
          <w:szCs w:val="24"/>
        </w:rPr>
        <w:t>Artículo 38. E</w:t>
      </w:r>
      <w:r w:rsidR="00CA24FE" w:rsidRPr="00D5638A">
        <w:rPr>
          <w:rFonts w:ascii="Times New Roman" w:hAnsi="Times New Roman" w:cs="Times New Roman"/>
          <w:sz w:val="24"/>
          <w:szCs w:val="24"/>
        </w:rPr>
        <w:t>l</w:t>
      </w:r>
      <w:r w:rsidRPr="00D5638A">
        <w:rPr>
          <w:rFonts w:ascii="Times New Roman" w:hAnsi="Times New Roman" w:cs="Times New Roman"/>
          <w:sz w:val="24"/>
          <w:szCs w:val="24"/>
        </w:rPr>
        <w:t xml:space="preserve"> ejercicio del Poder Legislativo se deposita la Asamblea denominada Congreso del Estado Libre y Soberano de México, integrada por diputadas y diputados electos en su </w:t>
      </w:r>
      <w:r w:rsidRPr="00D5638A">
        <w:rPr>
          <w:rFonts w:ascii="Times New Roman" w:eastAsia="Times New Roman" w:hAnsi="Times New Roman" w:cs="Times New Roman"/>
          <w:sz w:val="24"/>
          <w:szCs w:val="24"/>
          <w:lang w:eastAsia="es-MX"/>
        </w:rPr>
        <w:t>totalidad cada tres años, conforme a los principios de mayoría relativa y de representación proporcional, mediante sufragio universal, libre, secreto y directo</w:t>
      </w:r>
      <w:r w:rsidR="001B30E0" w:rsidRPr="00D5638A">
        <w:rPr>
          <w:rFonts w:ascii="Times New Roman" w:eastAsia="Times New Roman" w:hAnsi="Times New Roman" w:cs="Times New Roman"/>
          <w:sz w:val="24"/>
          <w:szCs w:val="24"/>
          <w:lang w:eastAsia="es-MX"/>
        </w:rPr>
        <w:t>.</w:t>
      </w:r>
      <w:r w:rsidRPr="00D5638A">
        <w:rPr>
          <w:rFonts w:ascii="Times New Roman" w:eastAsia="Times New Roman" w:hAnsi="Times New Roman" w:cs="Times New Roman"/>
          <w:sz w:val="24"/>
          <w:szCs w:val="24"/>
          <w:lang w:eastAsia="es-MX"/>
        </w:rPr>
        <w:t xml:space="preserve"> </w:t>
      </w:r>
      <w:r w:rsidR="007E2EB5" w:rsidRPr="00D5638A">
        <w:rPr>
          <w:rFonts w:ascii="Times New Roman" w:eastAsia="Times New Roman" w:hAnsi="Times New Roman" w:cs="Times New Roman"/>
          <w:sz w:val="24"/>
          <w:szCs w:val="24"/>
          <w:lang w:eastAsia="es-MX"/>
        </w:rPr>
        <w:t>L</w:t>
      </w:r>
      <w:r w:rsidRPr="00D5638A">
        <w:rPr>
          <w:rFonts w:ascii="Times New Roman" w:eastAsia="Times New Roman" w:hAnsi="Times New Roman" w:cs="Times New Roman"/>
          <w:sz w:val="24"/>
          <w:szCs w:val="24"/>
          <w:lang w:eastAsia="es-MX"/>
        </w:rPr>
        <w:t xml:space="preserve">os </w:t>
      </w:r>
      <w:r w:rsidR="001B30E0" w:rsidRPr="00D5638A">
        <w:rPr>
          <w:rFonts w:ascii="Times New Roman" w:eastAsia="Times New Roman" w:hAnsi="Times New Roman" w:cs="Times New Roman"/>
          <w:sz w:val="24"/>
          <w:szCs w:val="24"/>
          <w:lang w:eastAsia="es-MX"/>
        </w:rPr>
        <w:t>C</w:t>
      </w:r>
      <w:r w:rsidRPr="00D5638A">
        <w:rPr>
          <w:rFonts w:ascii="Times New Roman" w:eastAsia="Times New Roman" w:hAnsi="Times New Roman" w:cs="Times New Roman"/>
          <w:sz w:val="24"/>
          <w:szCs w:val="24"/>
          <w:lang w:eastAsia="es-MX"/>
        </w:rPr>
        <w:t xml:space="preserve">ongresos constitucionales electos mediante los principios democráticos se denominan </w:t>
      </w:r>
      <w:r w:rsidR="001B30E0" w:rsidRPr="00D5638A">
        <w:rPr>
          <w:rFonts w:ascii="Times New Roman" w:eastAsia="Times New Roman" w:hAnsi="Times New Roman" w:cs="Times New Roman"/>
          <w:sz w:val="24"/>
          <w:szCs w:val="24"/>
          <w:lang w:eastAsia="es-MX"/>
        </w:rPr>
        <w:t>L</w:t>
      </w:r>
      <w:r w:rsidRPr="00D5638A">
        <w:rPr>
          <w:rFonts w:ascii="Times New Roman" w:eastAsia="Times New Roman" w:hAnsi="Times New Roman" w:cs="Times New Roman"/>
          <w:sz w:val="24"/>
          <w:szCs w:val="24"/>
          <w:lang w:eastAsia="es-MX"/>
        </w:rPr>
        <w:t>egislaturas</w:t>
      </w:r>
      <w:r w:rsidR="001B30E0" w:rsidRPr="00D5638A">
        <w:rPr>
          <w:rFonts w:ascii="Times New Roman" w:eastAsia="Times New Roman" w:hAnsi="Times New Roman" w:cs="Times New Roman"/>
          <w:sz w:val="24"/>
          <w:szCs w:val="24"/>
          <w:lang w:eastAsia="es-MX"/>
        </w:rPr>
        <w:t>,</w:t>
      </w:r>
      <w:r w:rsidRPr="00D5638A">
        <w:rPr>
          <w:rFonts w:ascii="Times New Roman" w:eastAsia="Times New Roman" w:hAnsi="Times New Roman" w:cs="Times New Roman"/>
          <w:sz w:val="24"/>
          <w:szCs w:val="24"/>
          <w:lang w:eastAsia="es-MX"/>
        </w:rPr>
        <w:t xml:space="preserve"> precedidas por su numeración cronológica.</w:t>
      </w:r>
    </w:p>
    <w:p w14:paraId="76531DF0" w14:textId="77777777" w:rsidR="006F0A81" w:rsidRPr="00D5638A" w:rsidRDefault="006F0A81" w:rsidP="007F394C">
      <w:pPr>
        <w:pStyle w:val="Sinespaciado"/>
        <w:ind w:firstLine="708"/>
        <w:jc w:val="center"/>
        <w:rPr>
          <w:rFonts w:ascii="Times New Roman" w:eastAsia="Times New Roman" w:hAnsi="Times New Roman" w:cs="Times New Roman"/>
          <w:sz w:val="24"/>
          <w:szCs w:val="24"/>
          <w:lang w:eastAsia="es-MX"/>
        </w:rPr>
      </w:pPr>
      <w:r w:rsidRPr="00D5638A">
        <w:rPr>
          <w:rFonts w:ascii="Times New Roman" w:eastAsia="Times New Roman" w:hAnsi="Times New Roman" w:cs="Times New Roman"/>
          <w:sz w:val="24"/>
          <w:szCs w:val="24"/>
          <w:lang w:eastAsia="es-MX"/>
        </w:rPr>
        <w:t>TRANSITORIOS</w:t>
      </w:r>
    </w:p>
    <w:p w14:paraId="6DB07A9E" w14:textId="33581234" w:rsidR="006F0A81" w:rsidRPr="00D5638A" w:rsidRDefault="006F0A81" w:rsidP="007F394C">
      <w:pPr>
        <w:pStyle w:val="Sinespaciado"/>
        <w:ind w:firstLine="708"/>
        <w:jc w:val="both"/>
        <w:rPr>
          <w:rFonts w:ascii="Times New Roman" w:eastAsia="Times New Roman" w:hAnsi="Times New Roman" w:cs="Times New Roman"/>
          <w:sz w:val="24"/>
          <w:szCs w:val="24"/>
          <w:lang w:eastAsia="es-MX"/>
        </w:rPr>
      </w:pPr>
      <w:r w:rsidRPr="00D5638A">
        <w:rPr>
          <w:rFonts w:ascii="Times New Roman" w:eastAsia="Times New Roman" w:hAnsi="Times New Roman" w:cs="Times New Roman"/>
          <w:sz w:val="24"/>
          <w:szCs w:val="24"/>
          <w:lang w:eastAsia="es-MX"/>
        </w:rPr>
        <w:lastRenderedPageBreak/>
        <w:t xml:space="preserve">PRIMERO. En la sesión del Pleno de la Legislatura o Diputación Permanente, al momento de efectuarse la declaratoria de la aprobación de la minuta del decreto, se develará en el Salón de Sesiones </w:t>
      </w:r>
      <w:r w:rsidR="007E2EB5" w:rsidRPr="00D5638A">
        <w:rPr>
          <w:rFonts w:ascii="Times New Roman" w:eastAsia="Times New Roman" w:hAnsi="Times New Roman" w:cs="Times New Roman"/>
          <w:sz w:val="24"/>
          <w:szCs w:val="24"/>
          <w:lang w:eastAsia="es-MX"/>
        </w:rPr>
        <w:t>“</w:t>
      </w:r>
      <w:r w:rsidRPr="00D5638A">
        <w:rPr>
          <w:rFonts w:ascii="Times New Roman" w:eastAsia="Times New Roman" w:hAnsi="Times New Roman" w:cs="Times New Roman"/>
          <w:sz w:val="24"/>
          <w:szCs w:val="24"/>
          <w:lang w:eastAsia="es-MX"/>
        </w:rPr>
        <w:t>José María Morelos y Pavón</w:t>
      </w:r>
      <w:r w:rsidR="007E2EB5" w:rsidRPr="00D5638A">
        <w:rPr>
          <w:rFonts w:ascii="Times New Roman" w:eastAsia="Times New Roman" w:hAnsi="Times New Roman" w:cs="Times New Roman"/>
          <w:sz w:val="24"/>
          <w:szCs w:val="24"/>
          <w:lang w:eastAsia="es-MX"/>
        </w:rPr>
        <w:t>”</w:t>
      </w:r>
      <w:r w:rsidRPr="00D5638A">
        <w:rPr>
          <w:rFonts w:ascii="Times New Roman" w:eastAsia="Times New Roman" w:hAnsi="Times New Roman" w:cs="Times New Roman"/>
          <w:sz w:val="24"/>
          <w:szCs w:val="24"/>
          <w:lang w:eastAsia="es-MX"/>
        </w:rPr>
        <w:t xml:space="preserve"> una inscripción con letras doradas que diga lo siguiente: “Honorable Congreso del Estado Libre y Soberano de México”.</w:t>
      </w:r>
    </w:p>
    <w:p w14:paraId="265CF81C" w14:textId="77777777" w:rsidR="006F0A81" w:rsidRPr="00D5638A" w:rsidRDefault="006F0A81" w:rsidP="007F394C">
      <w:pPr>
        <w:pStyle w:val="Sinespaciado"/>
        <w:ind w:firstLine="708"/>
        <w:jc w:val="both"/>
        <w:rPr>
          <w:rFonts w:ascii="Times New Roman" w:eastAsia="Times New Roman" w:hAnsi="Times New Roman" w:cs="Times New Roman"/>
          <w:sz w:val="24"/>
          <w:szCs w:val="24"/>
          <w:lang w:eastAsia="es-MX"/>
        </w:rPr>
      </w:pPr>
      <w:r w:rsidRPr="00D5638A">
        <w:rPr>
          <w:rFonts w:ascii="Times New Roman" w:eastAsia="Times New Roman" w:hAnsi="Times New Roman" w:cs="Times New Roman"/>
          <w:sz w:val="24"/>
          <w:szCs w:val="24"/>
          <w:lang w:eastAsia="es-MX"/>
        </w:rPr>
        <w:t xml:space="preserve">SEGUNDO. Publíquese el presente decreto en el </w:t>
      </w:r>
      <w:r w:rsidRPr="00D5638A">
        <w:rPr>
          <w:rFonts w:ascii="Times New Roman" w:eastAsia="Times New Roman" w:hAnsi="Times New Roman" w:cs="Times New Roman"/>
          <w:i/>
          <w:iCs/>
          <w:sz w:val="24"/>
          <w:szCs w:val="24"/>
          <w:lang w:eastAsia="es-MX"/>
        </w:rPr>
        <w:t>Periódico Oficial Gaceta de Gobierno</w:t>
      </w:r>
      <w:r w:rsidRPr="00D5638A">
        <w:rPr>
          <w:rFonts w:ascii="Times New Roman" w:eastAsia="Times New Roman" w:hAnsi="Times New Roman" w:cs="Times New Roman"/>
          <w:sz w:val="24"/>
          <w:szCs w:val="24"/>
          <w:lang w:eastAsia="es-MX"/>
        </w:rPr>
        <w:t>.</w:t>
      </w:r>
    </w:p>
    <w:p w14:paraId="57A715A0" w14:textId="77777777" w:rsidR="006F0A81" w:rsidRPr="00D5638A" w:rsidRDefault="006F0A81" w:rsidP="007F394C">
      <w:pPr>
        <w:pStyle w:val="Sinespaciado"/>
        <w:ind w:firstLine="708"/>
        <w:jc w:val="both"/>
        <w:rPr>
          <w:rFonts w:ascii="Times New Roman" w:eastAsia="Times New Roman" w:hAnsi="Times New Roman" w:cs="Times New Roman"/>
          <w:sz w:val="24"/>
          <w:szCs w:val="24"/>
          <w:lang w:eastAsia="es-MX"/>
        </w:rPr>
      </w:pPr>
      <w:r w:rsidRPr="00D5638A">
        <w:rPr>
          <w:rFonts w:ascii="Times New Roman" w:eastAsia="Times New Roman" w:hAnsi="Times New Roman" w:cs="Times New Roman"/>
          <w:sz w:val="24"/>
          <w:szCs w:val="24"/>
          <w:lang w:eastAsia="es-MX"/>
        </w:rPr>
        <w:t xml:space="preserve">TERCERO. El presente decreto entrará en vigor al día siguiente de la publicación en el </w:t>
      </w:r>
      <w:r w:rsidRPr="00D5638A">
        <w:rPr>
          <w:rFonts w:ascii="Times New Roman" w:eastAsia="Times New Roman" w:hAnsi="Times New Roman" w:cs="Times New Roman"/>
          <w:i/>
          <w:iCs/>
          <w:sz w:val="24"/>
          <w:szCs w:val="24"/>
          <w:lang w:eastAsia="es-MX"/>
        </w:rPr>
        <w:t>Periódico Oficial Gaceta de Gobierno</w:t>
      </w:r>
      <w:r w:rsidRPr="00D5638A">
        <w:rPr>
          <w:rFonts w:ascii="Times New Roman" w:eastAsia="Times New Roman" w:hAnsi="Times New Roman" w:cs="Times New Roman"/>
          <w:sz w:val="24"/>
          <w:szCs w:val="24"/>
          <w:lang w:eastAsia="es-MX"/>
        </w:rPr>
        <w:t>.</w:t>
      </w:r>
    </w:p>
    <w:p w14:paraId="3FF57198" w14:textId="77777777" w:rsidR="006F0A81" w:rsidRPr="00D5638A" w:rsidRDefault="006F0A81" w:rsidP="007F394C">
      <w:pPr>
        <w:pStyle w:val="Sinespaciado"/>
        <w:ind w:firstLine="708"/>
        <w:jc w:val="both"/>
        <w:rPr>
          <w:rFonts w:ascii="Times New Roman" w:eastAsia="Times New Roman" w:hAnsi="Times New Roman" w:cs="Times New Roman"/>
          <w:sz w:val="24"/>
          <w:szCs w:val="24"/>
          <w:lang w:eastAsia="es-MX"/>
        </w:rPr>
      </w:pPr>
      <w:r w:rsidRPr="00D5638A">
        <w:rPr>
          <w:rFonts w:ascii="Times New Roman" w:eastAsia="Times New Roman" w:hAnsi="Times New Roman" w:cs="Times New Roman"/>
          <w:sz w:val="24"/>
          <w:szCs w:val="24"/>
          <w:lang w:eastAsia="es-MX"/>
        </w:rPr>
        <w:t>Lo tendrá por entendido el Gobernador del Estado, haciendo que se publique y se cumpla.</w:t>
      </w:r>
    </w:p>
    <w:p w14:paraId="46139F39" w14:textId="77777777" w:rsidR="006F0A81" w:rsidRPr="00D5638A" w:rsidRDefault="006F0A81" w:rsidP="007F394C">
      <w:pPr>
        <w:pStyle w:val="Sinespaciado"/>
        <w:ind w:firstLine="708"/>
        <w:jc w:val="both"/>
        <w:rPr>
          <w:rFonts w:ascii="Times New Roman" w:eastAsia="Times New Roman" w:hAnsi="Times New Roman" w:cs="Times New Roman"/>
          <w:sz w:val="24"/>
          <w:szCs w:val="24"/>
          <w:lang w:eastAsia="es-MX"/>
        </w:rPr>
      </w:pPr>
      <w:r w:rsidRPr="00D5638A">
        <w:rPr>
          <w:rFonts w:ascii="Times New Roman" w:eastAsia="Times New Roman" w:hAnsi="Times New Roman" w:cs="Times New Roman"/>
          <w:sz w:val="24"/>
          <w:szCs w:val="24"/>
          <w:lang w:eastAsia="es-MX"/>
        </w:rPr>
        <w:t>Dado en el Palacio del Poder Legislativo, de la Ciudad de Toluca, Capital Estado de México, al día seis del mes de julio del año dos mil veintitrés.</w:t>
      </w:r>
    </w:p>
    <w:p w14:paraId="79D020B9" w14:textId="07CE6275" w:rsidR="006F0A81" w:rsidRPr="00D5638A" w:rsidRDefault="006F0A81" w:rsidP="007F394C">
      <w:pPr>
        <w:pStyle w:val="Sinespaciado"/>
        <w:ind w:firstLine="708"/>
        <w:jc w:val="both"/>
        <w:rPr>
          <w:rFonts w:ascii="Times New Roman" w:hAnsi="Times New Roman" w:cs="Times New Roman"/>
          <w:sz w:val="24"/>
          <w:szCs w:val="24"/>
        </w:rPr>
      </w:pPr>
      <w:r w:rsidRPr="00D5638A">
        <w:rPr>
          <w:rFonts w:ascii="Times New Roman" w:eastAsia="Times New Roman" w:hAnsi="Times New Roman" w:cs="Times New Roman"/>
          <w:sz w:val="24"/>
          <w:szCs w:val="24"/>
          <w:lang w:eastAsia="es-MX"/>
        </w:rPr>
        <w:t>Es cuanto</w:t>
      </w:r>
      <w:r w:rsidR="003A7B2C" w:rsidRPr="00D5638A">
        <w:rPr>
          <w:rFonts w:ascii="Times New Roman" w:eastAsia="Times New Roman" w:hAnsi="Times New Roman" w:cs="Times New Roman"/>
          <w:sz w:val="24"/>
          <w:szCs w:val="24"/>
          <w:lang w:eastAsia="es-MX"/>
        </w:rPr>
        <w:t>,</w:t>
      </w:r>
      <w:r w:rsidRPr="00D5638A">
        <w:rPr>
          <w:rFonts w:ascii="Times New Roman" w:eastAsia="Times New Roman" w:hAnsi="Times New Roman" w:cs="Times New Roman"/>
          <w:sz w:val="24"/>
          <w:szCs w:val="24"/>
          <w:lang w:eastAsia="es-MX"/>
        </w:rPr>
        <w:t xml:space="preserve"> diputado Presidente.</w:t>
      </w:r>
    </w:p>
    <w:p w14:paraId="4084634D" w14:textId="3DA90956" w:rsidR="006F0A81" w:rsidRPr="00D5638A" w:rsidRDefault="006F0A81" w:rsidP="007F394C">
      <w:pPr>
        <w:pStyle w:val="Sinespaciado"/>
        <w:jc w:val="both"/>
        <w:rPr>
          <w:rFonts w:ascii="Times New Roman" w:eastAsia="Times New Roman" w:hAnsi="Times New Roman" w:cs="Times New Roman"/>
          <w:sz w:val="24"/>
          <w:szCs w:val="24"/>
          <w:lang w:eastAsia="es-MX"/>
        </w:rPr>
      </w:pPr>
      <w:r w:rsidRPr="00D5638A">
        <w:rPr>
          <w:rFonts w:ascii="Times New Roman" w:eastAsia="Times New Roman" w:hAnsi="Times New Roman" w:cs="Times New Roman"/>
          <w:sz w:val="24"/>
          <w:szCs w:val="24"/>
          <w:lang w:eastAsia="es-MX"/>
        </w:rPr>
        <w:t>PRESIDENTE DIP. FAUSTINO DE LA CRUZ PÉREZ. Gracias</w:t>
      </w:r>
      <w:r w:rsidR="00B54DA7" w:rsidRPr="00D5638A">
        <w:rPr>
          <w:rFonts w:ascii="Times New Roman" w:eastAsia="Times New Roman" w:hAnsi="Times New Roman" w:cs="Times New Roman"/>
          <w:sz w:val="24"/>
          <w:szCs w:val="24"/>
          <w:lang w:eastAsia="es-MX"/>
        </w:rPr>
        <w:t>,</w:t>
      </w:r>
      <w:r w:rsidRPr="00D5638A">
        <w:rPr>
          <w:rFonts w:ascii="Times New Roman" w:eastAsia="Times New Roman" w:hAnsi="Times New Roman" w:cs="Times New Roman"/>
          <w:sz w:val="24"/>
          <w:szCs w:val="24"/>
          <w:lang w:eastAsia="es-MX"/>
        </w:rPr>
        <w:t xml:space="preserve"> compañera diputada Secretaria.</w:t>
      </w:r>
    </w:p>
    <w:p w14:paraId="31E251D2" w14:textId="76C72FB0" w:rsidR="006F0A81" w:rsidRPr="00D5638A" w:rsidRDefault="006F0A81" w:rsidP="007F394C">
      <w:pPr>
        <w:pStyle w:val="Sinespaciado"/>
        <w:ind w:firstLine="708"/>
        <w:jc w:val="both"/>
        <w:rPr>
          <w:rFonts w:ascii="Times New Roman" w:eastAsia="Times New Roman" w:hAnsi="Times New Roman" w:cs="Times New Roman"/>
          <w:sz w:val="24"/>
          <w:szCs w:val="24"/>
          <w:lang w:eastAsia="es-MX"/>
        </w:rPr>
      </w:pPr>
      <w:r w:rsidRPr="00D5638A">
        <w:rPr>
          <w:rFonts w:ascii="Times New Roman" w:eastAsia="Times New Roman" w:hAnsi="Times New Roman" w:cs="Times New Roman"/>
          <w:sz w:val="24"/>
          <w:szCs w:val="24"/>
          <w:lang w:eastAsia="es-MX"/>
        </w:rPr>
        <w:t>Leídos los antecedentes, abro la discusión en lo general del dictamen y del proyecto de decreto</w:t>
      </w:r>
      <w:r w:rsidR="002058F4" w:rsidRPr="00D5638A">
        <w:rPr>
          <w:rFonts w:ascii="Times New Roman" w:eastAsia="Times New Roman" w:hAnsi="Times New Roman" w:cs="Times New Roman"/>
          <w:sz w:val="24"/>
          <w:szCs w:val="24"/>
          <w:lang w:eastAsia="es-MX"/>
        </w:rPr>
        <w:t>,</w:t>
      </w:r>
      <w:r w:rsidRPr="00D5638A">
        <w:rPr>
          <w:rFonts w:ascii="Times New Roman" w:eastAsia="Times New Roman" w:hAnsi="Times New Roman" w:cs="Times New Roman"/>
          <w:sz w:val="24"/>
          <w:szCs w:val="24"/>
          <w:lang w:eastAsia="es-MX"/>
        </w:rPr>
        <w:t xml:space="preserve"> y consulto a las comisiones si alguien desea hacer uso de la palabra.</w:t>
      </w:r>
    </w:p>
    <w:p w14:paraId="5269BEC1" w14:textId="325BCB39" w:rsidR="006F0A81" w:rsidRPr="00D5638A" w:rsidRDefault="006F0A81" w:rsidP="007F394C">
      <w:pPr>
        <w:pStyle w:val="Sinespaciado"/>
        <w:ind w:firstLine="708"/>
        <w:jc w:val="both"/>
        <w:rPr>
          <w:rFonts w:ascii="Times New Roman" w:eastAsia="Times New Roman" w:hAnsi="Times New Roman" w:cs="Times New Roman"/>
          <w:sz w:val="24"/>
          <w:szCs w:val="24"/>
          <w:lang w:eastAsia="es-MX"/>
        </w:rPr>
      </w:pPr>
      <w:r w:rsidRPr="00D5638A">
        <w:rPr>
          <w:rFonts w:ascii="Times New Roman" w:eastAsia="Times New Roman" w:hAnsi="Times New Roman" w:cs="Times New Roman"/>
          <w:sz w:val="24"/>
          <w:szCs w:val="24"/>
          <w:lang w:eastAsia="es-MX"/>
        </w:rPr>
        <w:t>Pregunto a las diputadas y los diputados si consideran suficientemente discutidos en lo general el dictamen y el proyecto de decreto</w:t>
      </w:r>
      <w:r w:rsidR="00B54DA7" w:rsidRPr="00D5638A">
        <w:rPr>
          <w:rFonts w:ascii="Times New Roman" w:eastAsia="Times New Roman" w:hAnsi="Times New Roman" w:cs="Times New Roman"/>
          <w:sz w:val="24"/>
          <w:szCs w:val="24"/>
          <w:lang w:eastAsia="es-MX"/>
        </w:rPr>
        <w:t>,</w:t>
      </w:r>
      <w:r w:rsidRPr="00D5638A">
        <w:rPr>
          <w:rFonts w:ascii="Times New Roman" w:eastAsia="Times New Roman" w:hAnsi="Times New Roman" w:cs="Times New Roman"/>
          <w:sz w:val="24"/>
          <w:szCs w:val="24"/>
          <w:lang w:eastAsia="es-MX"/>
        </w:rPr>
        <w:t xml:space="preserve"> y pido a quienes estén por ello se sirvan levantar la mano</w:t>
      </w:r>
      <w:r w:rsidR="00B54DA7" w:rsidRPr="00D5638A">
        <w:rPr>
          <w:rFonts w:ascii="Times New Roman" w:eastAsia="Times New Roman" w:hAnsi="Times New Roman" w:cs="Times New Roman"/>
          <w:sz w:val="24"/>
          <w:szCs w:val="24"/>
          <w:lang w:eastAsia="es-MX"/>
        </w:rPr>
        <w:t>.</w:t>
      </w:r>
      <w:r w:rsidRPr="00D5638A">
        <w:rPr>
          <w:rFonts w:ascii="Times New Roman" w:eastAsia="Times New Roman" w:hAnsi="Times New Roman" w:cs="Times New Roman"/>
          <w:sz w:val="24"/>
          <w:szCs w:val="24"/>
          <w:lang w:eastAsia="es-MX"/>
        </w:rPr>
        <w:t xml:space="preserve"> ¿En contra? ¿En abstención?</w:t>
      </w:r>
    </w:p>
    <w:p w14:paraId="3DC7C74F" w14:textId="31F8DA31" w:rsidR="006F0A81" w:rsidRPr="00D5638A" w:rsidRDefault="006F0A81" w:rsidP="007F394C">
      <w:pPr>
        <w:pStyle w:val="Sinespaciado"/>
        <w:jc w:val="both"/>
        <w:rPr>
          <w:rFonts w:ascii="Times New Roman" w:eastAsia="Times New Roman" w:hAnsi="Times New Roman" w:cs="Times New Roman"/>
          <w:sz w:val="24"/>
          <w:szCs w:val="24"/>
          <w:lang w:eastAsia="es-MX"/>
        </w:rPr>
      </w:pPr>
      <w:r w:rsidRPr="00D5638A">
        <w:rPr>
          <w:rFonts w:ascii="Times New Roman" w:eastAsia="Times New Roman" w:hAnsi="Times New Roman" w:cs="Times New Roman"/>
          <w:sz w:val="24"/>
          <w:szCs w:val="24"/>
          <w:lang w:eastAsia="es-MX"/>
        </w:rPr>
        <w:t>SECRETARIA DIP. INGRID KRASOPANI SCHEMELENSKY CASTRO. Diputado Presidente, recabo la votación</w:t>
      </w:r>
      <w:r w:rsidR="006F0FF4" w:rsidRPr="00D5638A">
        <w:rPr>
          <w:rFonts w:ascii="Times New Roman" w:eastAsia="Times New Roman" w:hAnsi="Times New Roman" w:cs="Times New Roman"/>
          <w:sz w:val="24"/>
          <w:szCs w:val="24"/>
          <w:lang w:eastAsia="es-MX"/>
        </w:rPr>
        <w:t>,</w:t>
      </w:r>
      <w:r w:rsidRPr="00D5638A">
        <w:rPr>
          <w:rFonts w:ascii="Times New Roman" w:eastAsia="Times New Roman" w:hAnsi="Times New Roman" w:cs="Times New Roman"/>
          <w:sz w:val="24"/>
          <w:szCs w:val="24"/>
          <w:lang w:eastAsia="es-MX"/>
        </w:rPr>
        <w:t xml:space="preserve"> si le parece pertinente.</w:t>
      </w:r>
    </w:p>
    <w:p w14:paraId="3435E955" w14:textId="77777777" w:rsidR="006F0A81" w:rsidRPr="00D5638A" w:rsidRDefault="006F0A81" w:rsidP="007F394C">
      <w:pPr>
        <w:pStyle w:val="Sinespaciado"/>
        <w:jc w:val="both"/>
        <w:rPr>
          <w:rFonts w:ascii="Times New Roman" w:eastAsia="Times New Roman" w:hAnsi="Times New Roman" w:cs="Times New Roman"/>
          <w:sz w:val="24"/>
          <w:szCs w:val="24"/>
          <w:lang w:eastAsia="es-MX"/>
        </w:rPr>
      </w:pPr>
      <w:r w:rsidRPr="00D5638A">
        <w:rPr>
          <w:rFonts w:ascii="Times New Roman" w:eastAsia="Times New Roman" w:hAnsi="Times New Roman" w:cs="Times New Roman"/>
          <w:sz w:val="24"/>
          <w:szCs w:val="24"/>
          <w:lang w:eastAsia="es-MX"/>
        </w:rPr>
        <w:t>PRESIDENTE DIP. FAUSTINO DE LA CRUZ PÉREZ. Sí, adelante.</w:t>
      </w:r>
    </w:p>
    <w:p w14:paraId="13452E3C" w14:textId="77777777" w:rsidR="006F0A81" w:rsidRPr="00D5638A" w:rsidRDefault="006F0A81" w:rsidP="007F394C">
      <w:pPr>
        <w:pStyle w:val="Sinespaciado"/>
        <w:jc w:val="both"/>
        <w:rPr>
          <w:rFonts w:ascii="Times New Roman" w:eastAsia="Times New Roman" w:hAnsi="Times New Roman" w:cs="Times New Roman"/>
          <w:sz w:val="24"/>
          <w:szCs w:val="24"/>
          <w:lang w:eastAsia="es-MX"/>
        </w:rPr>
      </w:pPr>
      <w:r w:rsidRPr="00D5638A">
        <w:rPr>
          <w:rFonts w:ascii="Times New Roman" w:eastAsia="Times New Roman" w:hAnsi="Times New Roman" w:cs="Times New Roman"/>
          <w:sz w:val="24"/>
          <w:szCs w:val="24"/>
          <w:lang w:eastAsia="es-MX"/>
        </w:rPr>
        <w:t xml:space="preserve">SECRETARIA DIP. INGRID KRASOPANI SCHEMELENSKY CASTRO. </w:t>
      </w:r>
    </w:p>
    <w:p w14:paraId="600B6ACB" w14:textId="77777777" w:rsidR="00D077AF" w:rsidRPr="00D5638A" w:rsidRDefault="006F0A81" w:rsidP="007F394C">
      <w:pPr>
        <w:pStyle w:val="Sinespaciado"/>
        <w:jc w:val="center"/>
        <w:rPr>
          <w:rFonts w:ascii="Times New Roman" w:eastAsia="Times New Roman" w:hAnsi="Times New Roman" w:cs="Times New Roman"/>
          <w:i/>
          <w:sz w:val="24"/>
          <w:szCs w:val="24"/>
          <w:lang w:eastAsia="es-MX"/>
        </w:rPr>
      </w:pPr>
      <w:r w:rsidRPr="00D5638A">
        <w:rPr>
          <w:rFonts w:ascii="Times New Roman" w:eastAsia="Times New Roman" w:hAnsi="Times New Roman" w:cs="Times New Roman"/>
          <w:i/>
          <w:sz w:val="24"/>
          <w:szCs w:val="24"/>
          <w:lang w:eastAsia="es-MX"/>
        </w:rPr>
        <w:t>(Votación nominal)</w:t>
      </w:r>
    </w:p>
    <w:p w14:paraId="310CD406" w14:textId="7BEB015D" w:rsidR="00D077AF" w:rsidRPr="00D5638A" w:rsidRDefault="00D077AF"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lang w:eastAsia="es-MX"/>
        </w:rPr>
        <w:t xml:space="preserve">SECRETARIA DIP. INGRID KRASOPANI SCHEMELENSKY CASTRO. Diputado, el dictamen y el </w:t>
      </w:r>
      <w:r w:rsidR="00C54813" w:rsidRPr="00D5638A">
        <w:rPr>
          <w:rFonts w:ascii="Times New Roman" w:hAnsi="Times New Roman" w:cs="Times New Roman"/>
          <w:sz w:val="24"/>
          <w:szCs w:val="24"/>
          <w:lang w:eastAsia="es-MX"/>
        </w:rPr>
        <w:t>p</w:t>
      </w:r>
      <w:r w:rsidRPr="00D5638A">
        <w:rPr>
          <w:rFonts w:ascii="Times New Roman" w:hAnsi="Times New Roman" w:cs="Times New Roman"/>
          <w:sz w:val="24"/>
          <w:szCs w:val="24"/>
          <w:lang w:eastAsia="es-MX"/>
        </w:rPr>
        <w:t>royecto de decreto han sido aprobados por unanimidad</w:t>
      </w:r>
      <w:r w:rsidR="00C54813"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en lo general</w:t>
      </w:r>
      <w:r w:rsidR="00C54813"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de votos.</w:t>
      </w:r>
    </w:p>
    <w:p w14:paraId="4D9DF7F8" w14:textId="01B76D39" w:rsidR="00731792" w:rsidRPr="00D5638A" w:rsidRDefault="00D077AF"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PRESIDENTE DIP. FAUSTINO DE LA CRUZ PÉREZ. Se acuerda la aprobación en lo general del dictamen y del proyecto de decreto</w:t>
      </w:r>
      <w:r w:rsidR="00C54813"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5C68CF" w:rsidRPr="00D5638A">
        <w:rPr>
          <w:rFonts w:ascii="Times New Roman" w:hAnsi="Times New Roman" w:cs="Times New Roman"/>
          <w:sz w:val="24"/>
          <w:szCs w:val="24"/>
        </w:rPr>
        <w:t>E</w:t>
      </w:r>
      <w:r w:rsidRPr="00D5638A">
        <w:rPr>
          <w:rFonts w:ascii="Times New Roman" w:hAnsi="Times New Roman" w:cs="Times New Roman"/>
          <w:sz w:val="24"/>
          <w:szCs w:val="24"/>
        </w:rPr>
        <w:t>n la discusión particular pido</w:t>
      </w:r>
      <w:r w:rsidR="005C68CF" w:rsidRPr="00D5638A">
        <w:rPr>
          <w:rFonts w:ascii="Times New Roman" w:hAnsi="Times New Roman" w:cs="Times New Roman"/>
          <w:sz w:val="24"/>
          <w:szCs w:val="24"/>
        </w:rPr>
        <w:t>… Bueno,</w:t>
      </w:r>
      <w:r w:rsidRPr="00D5638A">
        <w:rPr>
          <w:rFonts w:ascii="Times New Roman" w:hAnsi="Times New Roman" w:cs="Times New Roman"/>
          <w:sz w:val="24"/>
          <w:szCs w:val="24"/>
        </w:rPr>
        <w:t xml:space="preserve"> </w:t>
      </w:r>
      <w:r w:rsidR="005C68CF" w:rsidRPr="00D5638A">
        <w:rPr>
          <w:rFonts w:ascii="Times New Roman" w:hAnsi="Times New Roman" w:cs="Times New Roman"/>
          <w:sz w:val="24"/>
          <w:szCs w:val="24"/>
        </w:rPr>
        <w:t>n</w:t>
      </w:r>
      <w:r w:rsidRPr="00D5638A">
        <w:rPr>
          <w:rFonts w:ascii="Times New Roman" w:hAnsi="Times New Roman" w:cs="Times New Roman"/>
          <w:sz w:val="24"/>
          <w:szCs w:val="24"/>
        </w:rPr>
        <w:t>o hay</w:t>
      </w:r>
      <w:r w:rsidR="00731792" w:rsidRPr="00D5638A">
        <w:rPr>
          <w:rFonts w:ascii="Times New Roman" w:hAnsi="Times New Roman" w:cs="Times New Roman"/>
          <w:sz w:val="24"/>
          <w:szCs w:val="24"/>
        </w:rPr>
        <w:t>…</w:t>
      </w:r>
    </w:p>
    <w:p w14:paraId="542EC1B2" w14:textId="16762609" w:rsidR="00D077AF" w:rsidRPr="00D5638A" w:rsidRDefault="00041669"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S</w:t>
      </w:r>
      <w:r w:rsidR="00D077AF" w:rsidRPr="00D5638A">
        <w:rPr>
          <w:rFonts w:ascii="Times New Roman" w:hAnsi="Times New Roman" w:cs="Times New Roman"/>
          <w:sz w:val="24"/>
          <w:szCs w:val="24"/>
        </w:rPr>
        <w:t>u voto</w:t>
      </w:r>
      <w:r w:rsidRPr="00D5638A">
        <w:rPr>
          <w:rFonts w:ascii="Times New Roman" w:hAnsi="Times New Roman" w:cs="Times New Roman"/>
          <w:sz w:val="24"/>
          <w:szCs w:val="24"/>
        </w:rPr>
        <w:t>,</w:t>
      </w:r>
      <w:r w:rsidR="00D077AF" w:rsidRPr="00D5638A">
        <w:rPr>
          <w:rFonts w:ascii="Times New Roman" w:hAnsi="Times New Roman" w:cs="Times New Roman"/>
          <w:sz w:val="24"/>
          <w:szCs w:val="24"/>
        </w:rPr>
        <w:t xml:space="preserve"> diputada Ingrid.</w:t>
      </w:r>
    </w:p>
    <w:p w14:paraId="20C9A980" w14:textId="049F828B" w:rsidR="00D077AF" w:rsidRPr="00D5638A" w:rsidRDefault="00D077AF" w:rsidP="007F394C">
      <w:pPr>
        <w:pStyle w:val="Sinespaciado"/>
        <w:jc w:val="both"/>
        <w:rPr>
          <w:rFonts w:ascii="Times New Roman" w:hAnsi="Times New Roman" w:cs="Times New Roman"/>
          <w:sz w:val="24"/>
          <w:szCs w:val="24"/>
          <w:lang w:eastAsia="es-MX"/>
        </w:rPr>
      </w:pPr>
      <w:r w:rsidRPr="00D5638A">
        <w:rPr>
          <w:rFonts w:ascii="Times New Roman" w:hAnsi="Times New Roman" w:cs="Times New Roman"/>
          <w:sz w:val="24"/>
          <w:szCs w:val="24"/>
          <w:lang w:eastAsia="es-MX"/>
        </w:rPr>
        <w:t>SECRETARIA DIP. INGRID KRASOPANI SCHEMELENSKY CASTRO. Perdón. Su servidora, a favor.</w:t>
      </w:r>
      <w:r w:rsidR="00041669" w:rsidRPr="00D5638A">
        <w:rPr>
          <w:rFonts w:ascii="Times New Roman" w:hAnsi="Times New Roman" w:cs="Times New Roman"/>
          <w:sz w:val="24"/>
          <w:szCs w:val="24"/>
          <w:lang w:eastAsia="es-MX"/>
        </w:rPr>
        <w:t xml:space="preserve"> Ingrid Schemelensky, a favor.</w:t>
      </w:r>
    </w:p>
    <w:p w14:paraId="73785330" w14:textId="12E84A47" w:rsidR="00D077AF" w:rsidRPr="00D5638A" w:rsidRDefault="00C8727B" w:rsidP="00C8727B">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 xml:space="preserve">PRESIDENTE DIP. FAUSTINO DE LA CRUZ PÉREZ. </w:t>
      </w:r>
      <w:r w:rsidR="00D077AF" w:rsidRPr="00D5638A">
        <w:rPr>
          <w:rFonts w:ascii="Times New Roman" w:hAnsi="Times New Roman" w:cs="Times New Roman"/>
          <w:sz w:val="24"/>
          <w:szCs w:val="24"/>
        </w:rPr>
        <w:t>Bien, se aprueban en lo general y en lo particular el proyecto de dictamen.</w:t>
      </w:r>
    </w:p>
    <w:p w14:paraId="075C76B9" w14:textId="688C33DC" w:rsidR="00A963D0" w:rsidRPr="00D5638A" w:rsidRDefault="00D077AF"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 xml:space="preserve">En atención al punto 2, proseguimos el análisis de la iniciativa con proyecto de decreto por el que se declara el 13 de noviembre de cada año como </w:t>
      </w:r>
      <w:r w:rsidR="00C30E1C" w:rsidRPr="00D5638A">
        <w:rPr>
          <w:rFonts w:ascii="Times New Roman" w:hAnsi="Times New Roman" w:cs="Times New Roman"/>
          <w:sz w:val="24"/>
          <w:szCs w:val="24"/>
        </w:rPr>
        <w:t>Día Estatal de</w:t>
      </w:r>
      <w:r w:rsidR="004D757F" w:rsidRPr="00D5638A">
        <w:rPr>
          <w:rFonts w:ascii="Times New Roman" w:hAnsi="Times New Roman" w:cs="Times New Roman"/>
          <w:sz w:val="24"/>
          <w:szCs w:val="24"/>
        </w:rPr>
        <w:t>l</w:t>
      </w:r>
      <w:r w:rsidR="00C30E1C" w:rsidRPr="00D5638A">
        <w:rPr>
          <w:rFonts w:ascii="Times New Roman" w:hAnsi="Times New Roman" w:cs="Times New Roman"/>
          <w:sz w:val="24"/>
          <w:szCs w:val="24"/>
        </w:rPr>
        <w:t xml:space="preserve"> Reconocimiento a la Dignidad y Visibilidad </w:t>
      </w:r>
      <w:r w:rsidR="004D757F" w:rsidRPr="00D5638A">
        <w:rPr>
          <w:rFonts w:ascii="Times New Roman" w:hAnsi="Times New Roman" w:cs="Times New Roman"/>
          <w:sz w:val="24"/>
          <w:szCs w:val="24"/>
        </w:rPr>
        <w:t>d</w:t>
      </w:r>
      <w:r w:rsidR="00C30E1C" w:rsidRPr="00D5638A">
        <w:rPr>
          <w:rFonts w:ascii="Times New Roman" w:hAnsi="Times New Roman" w:cs="Times New Roman"/>
          <w:sz w:val="24"/>
          <w:szCs w:val="24"/>
        </w:rPr>
        <w:t xml:space="preserve">e </w:t>
      </w:r>
      <w:r w:rsidR="004D757F" w:rsidRPr="00D5638A">
        <w:rPr>
          <w:rFonts w:ascii="Times New Roman" w:hAnsi="Times New Roman" w:cs="Times New Roman"/>
          <w:sz w:val="24"/>
          <w:szCs w:val="24"/>
        </w:rPr>
        <w:t>l</w:t>
      </w:r>
      <w:r w:rsidR="00C30E1C" w:rsidRPr="00D5638A">
        <w:rPr>
          <w:rFonts w:ascii="Times New Roman" w:hAnsi="Times New Roman" w:cs="Times New Roman"/>
          <w:sz w:val="24"/>
          <w:szCs w:val="24"/>
        </w:rPr>
        <w:t>as Personas Travesti, Tra</w:t>
      </w:r>
      <w:r w:rsidR="004D757F" w:rsidRPr="00D5638A">
        <w:rPr>
          <w:rFonts w:ascii="Times New Roman" w:hAnsi="Times New Roman" w:cs="Times New Roman"/>
          <w:sz w:val="24"/>
          <w:szCs w:val="24"/>
        </w:rPr>
        <w:t>nsg</w:t>
      </w:r>
      <w:r w:rsidR="00C30E1C" w:rsidRPr="00D5638A">
        <w:rPr>
          <w:rFonts w:ascii="Times New Roman" w:hAnsi="Times New Roman" w:cs="Times New Roman"/>
          <w:sz w:val="24"/>
          <w:szCs w:val="24"/>
        </w:rPr>
        <w:t xml:space="preserve">énero </w:t>
      </w:r>
      <w:r w:rsidR="004D757F" w:rsidRPr="00D5638A">
        <w:rPr>
          <w:rFonts w:ascii="Times New Roman" w:hAnsi="Times New Roman" w:cs="Times New Roman"/>
          <w:sz w:val="24"/>
          <w:szCs w:val="24"/>
        </w:rPr>
        <w:t>y</w:t>
      </w:r>
      <w:r w:rsidR="00C30E1C" w:rsidRPr="00D5638A">
        <w:rPr>
          <w:rFonts w:ascii="Times New Roman" w:hAnsi="Times New Roman" w:cs="Times New Roman"/>
          <w:sz w:val="24"/>
          <w:szCs w:val="24"/>
        </w:rPr>
        <w:t xml:space="preserve"> Transexuales</w:t>
      </w:r>
      <w:r w:rsidR="004D757F" w:rsidRPr="00D5638A">
        <w:rPr>
          <w:rFonts w:ascii="Times New Roman" w:hAnsi="Times New Roman" w:cs="Times New Roman"/>
          <w:sz w:val="24"/>
          <w:szCs w:val="24"/>
        </w:rPr>
        <w:t>,</w:t>
      </w:r>
      <w:r w:rsidR="00C30E1C" w:rsidRPr="00D5638A">
        <w:rPr>
          <w:rFonts w:ascii="Times New Roman" w:hAnsi="Times New Roman" w:cs="Times New Roman"/>
          <w:sz w:val="24"/>
          <w:szCs w:val="24"/>
        </w:rPr>
        <w:t xml:space="preserve"> </w:t>
      </w:r>
      <w:r w:rsidRPr="00D5638A">
        <w:rPr>
          <w:rFonts w:ascii="Times New Roman" w:hAnsi="Times New Roman" w:cs="Times New Roman"/>
          <w:sz w:val="24"/>
          <w:szCs w:val="24"/>
        </w:rPr>
        <w:t>presentada por la diputada Anaís Miriam Burgos Hernández, en nombre del Grupo Parlamentario morena</w:t>
      </w:r>
      <w:r w:rsidR="00A963D0" w:rsidRPr="00D5638A">
        <w:rPr>
          <w:rFonts w:ascii="Times New Roman" w:hAnsi="Times New Roman" w:cs="Times New Roman"/>
          <w:sz w:val="24"/>
          <w:szCs w:val="24"/>
        </w:rPr>
        <w:t>.</w:t>
      </w:r>
    </w:p>
    <w:p w14:paraId="6A1C4169" w14:textId="0C13BE94" w:rsidR="00D077AF" w:rsidRPr="00D5638A" w:rsidRDefault="00A963D0"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C</w:t>
      </w:r>
      <w:r w:rsidR="00D077AF" w:rsidRPr="00D5638A">
        <w:rPr>
          <w:rFonts w:ascii="Times New Roman" w:hAnsi="Times New Roman" w:cs="Times New Roman"/>
          <w:sz w:val="24"/>
          <w:szCs w:val="24"/>
        </w:rPr>
        <w:t>onsulto a las diputadas y a los diputados si desean hacer uso de la palabra y pido a la Secretaría registre a los oradores.</w:t>
      </w:r>
    </w:p>
    <w:p w14:paraId="5906456A" w14:textId="52AFE881" w:rsidR="00D077AF" w:rsidRPr="00D5638A" w:rsidRDefault="00D077AF"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Sí</w:t>
      </w:r>
      <w:r w:rsidR="00A963D0"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A963D0" w:rsidRPr="00D5638A">
        <w:rPr>
          <w:rFonts w:ascii="Times New Roman" w:hAnsi="Times New Roman" w:cs="Times New Roman"/>
          <w:sz w:val="24"/>
          <w:szCs w:val="24"/>
        </w:rPr>
        <w:t>M</w:t>
      </w:r>
      <w:r w:rsidRPr="00D5638A">
        <w:rPr>
          <w:rFonts w:ascii="Times New Roman" w:hAnsi="Times New Roman" w:cs="Times New Roman"/>
          <w:sz w:val="24"/>
          <w:szCs w:val="24"/>
        </w:rPr>
        <w:t xml:space="preserve">e comentan que está la diputada Anaís, para que pueda presentarnos su iniciativa. </w:t>
      </w:r>
      <w:r w:rsidR="00867F9E" w:rsidRPr="00D5638A">
        <w:rPr>
          <w:rFonts w:ascii="Times New Roman" w:hAnsi="Times New Roman" w:cs="Times New Roman"/>
          <w:sz w:val="24"/>
          <w:szCs w:val="24"/>
        </w:rPr>
        <w:t>¿</w:t>
      </w:r>
      <w:r w:rsidRPr="00D5638A">
        <w:rPr>
          <w:rFonts w:ascii="Times New Roman" w:hAnsi="Times New Roman" w:cs="Times New Roman"/>
          <w:sz w:val="24"/>
          <w:szCs w:val="24"/>
        </w:rPr>
        <w:t>Sí está</w:t>
      </w:r>
      <w:r w:rsidR="009C35A3" w:rsidRPr="00D5638A">
        <w:rPr>
          <w:rFonts w:ascii="Times New Roman" w:hAnsi="Times New Roman" w:cs="Times New Roman"/>
          <w:sz w:val="24"/>
          <w:szCs w:val="24"/>
        </w:rPr>
        <w:t>,</w:t>
      </w:r>
      <w:r w:rsidRPr="00D5638A">
        <w:rPr>
          <w:rFonts w:ascii="Times New Roman" w:hAnsi="Times New Roman" w:cs="Times New Roman"/>
          <w:sz w:val="24"/>
          <w:szCs w:val="24"/>
        </w:rPr>
        <w:t xml:space="preserve"> diputada</w:t>
      </w:r>
      <w:r w:rsidR="009C35A3" w:rsidRPr="00D5638A">
        <w:rPr>
          <w:rFonts w:ascii="Times New Roman" w:hAnsi="Times New Roman" w:cs="Times New Roman"/>
          <w:sz w:val="24"/>
          <w:szCs w:val="24"/>
        </w:rPr>
        <w:t>,</w:t>
      </w:r>
      <w:r w:rsidRPr="00D5638A">
        <w:rPr>
          <w:rFonts w:ascii="Times New Roman" w:hAnsi="Times New Roman" w:cs="Times New Roman"/>
          <w:sz w:val="24"/>
          <w:szCs w:val="24"/>
        </w:rPr>
        <w:t xml:space="preserve"> por ahí</w:t>
      </w:r>
      <w:r w:rsidR="00867F9E"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9C35A3" w:rsidRPr="00D5638A">
        <w:rPr>
          <w:rFonts w:ascii="Times New Roman" w:hAnsi="Times New Roman" w:cs="Times New Roman"/>
          <w:sz w:val="24"/>
          <w:szCs w:val="24"/>
        </w:rPr>
        <w:t>P</w:t>
      </w:r>
      <w:r w:rsidRPr="00D5638A">
        <w:rPr>
          <w:rFonts w:ascii="Times New Roman" w:hAnsi="Times New Roman" w:cs="Times New Roman"/>
          <w:sz w:val="24"/>
          <w:szCs w:val="24"/>
        </w:rPr>
        <w:t>erdón.</w:t>
      </w:r>
    </w:p>
    <w:p w14:paraId="60A1DF67" w14:textId="2F9A4D0A" w:rsidR="00D077AF" w:rsidRPr="00D5638A" w:rsidRDefault="00D077AF" w:rsidP="007F394C">
      <w:pPr>
        <w:pStyle w:val="Sinespaciado"/>
        <w:jc w:val="both"/>
        <w:rPr>
          <w:rFonts w:ascii="Times New Roman" w:hAnsi="Times New Roman" w:cs="Times New Roman"/>
          <w:sz w:val="24"/>
          <w:szCs w:val="24"/>
          <w:lang w:eastAsia="es-MX"/>
        </w:rPr>
      </w:pPr>
      <w:r w:rsidRPr="00D5638A">
        <w:rPr>
          <w:rFonts w:ascii="Times New Roman" w:hAnsi="Times New Roman" w:cs="Times New Roman"/>
          <w:sz w:val="24"/>
          <w:szCs w:val="24"/>
          <w:lang w:eastAsia="es-MX"/>
        </w:rPr>
        <w:t xml:space="preserve">DIP. ANAÍS MIRIAM BURGOS HERNÁNDEZ. </w:t>
      </w:r>
      <w:r w:rsidR="00867F9E" w:rsidRPr="00D5638A">
        <w:rPr>
          <w:rFonts w:ascii="Times New Roman" w:hAnsi="Times New Roman" w:cs="Times New Roman"/>
          <w:sz w:val="24"/>
          <w:szCs w:val="24"/>
          <w:lang w:eastAsia="es-MX"/>
        </w:rPr>
        <w:t>Hola, es que</w:t>
      </w:r>
      <w:r w:rsidRPr="00D5638A">
        <w:rPr>
          <w:rFonts w:ascii="Times New Roman" w:hAnsi="Times New Roman" w:cs="Times New Roman"/>
          <w:sz w:val="24"/>
          <w:szCs w:val="24"/>
          <w:lang w:eastAsia="es-MX"/>
        </w:rPr>
        <w:t xml:space="preserve"> tengo un problema</w:t>
      </w:r>
      <w:r w:rsidR="00867F9E" w:rsidRPr="00D5638A">
        <w:rPr>
          <w:rFonts w:ascii="Times New Roman" w:hAnsi="Times New Roman" w:cs="Times New Roman"/>
          <w:sz w:val="24"/>
          <w:szCs w:val="24"/>
          <w:lang w:eastAsia="es-MX"/>
        </w:rPr>
        <w:t xml:space="preserve"> de señal.</w:t>
      </w:r>
      <w:r w:rsidRPr="00D5638A">
        <w:rPr>
          <w:rFonts w:ascii="Times New Roman" w:hAnsi="Times New Roman" w:cs="Times New Roman"/>
          <w:sz w:val="24"/>
          <w:szCs w:val="24"/>
          <w:lang w:eastAsia="es-MX"/>
        </w:rPr>
        <w:t xml:space="preserve"> </w:t>
      </w:r>
      <w:r w:rsidR="00867F9E" w:rsidRPr="00D5638A">
        <w:rPr>
          <w:rFonts w:ascii="Times New Roman" w:hAnsi="Times New Roman" w:cs="Times New Roman"/>
          <w:sz w:val="24"/>
          <w:szCs w:val="24"/>
          <w:lang w:eastAsia="es-MX"/>
        </w:rPr>
        <w:t>N</w:t>
      </w:r>
      <w:r w:rsidRPr="00D5638A">
        <w:rPr>
          <w:rFonts w:ascii="Times New Roman" w:hAnsi="Times New Roman" w:cs="Times New Roman"/>
          <w:sz w:val="24"/>
          <w:szCs w:val="24"/>
          <w:lang w:eastAsia="es-MX"/>
        </w:rPr>
        <w:t>o sé si me pudieran ayudar a leer la exposición de motivos.</w:t>
      </w:r>
    </w:p>
    <w:p w14:paraId="3D0461D6" w14:textId="589F29F9" w:rsidR="00D077AF" w:rsidRPr="00D5638A" w:rsidRDefault="002E0803"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PRESIDENTE</w:t>
      </w:r>
      <w:r w:rsidR="00D077AF" w:rsidRPr="00D5638A">
        <w:rPr>
          <w:rFonts w:ascii="Times New Roman" w:hAnsi="Times New Roman" w:cs="Times New Roman"/>
          <w:sz w:val="24"/>
          <w:szCs w:val="24"/>
        </w:rPr>
        <w:t xml:space="preserve"> DIP. FAUSTINO DE LA CRUZ PÉREZ. Sí</w:t>
      </w:r>
      <w:r w:rsidR="00D92B5B" w:rsidRPr="00D5638A">
        <w:rPr>
          <w:rFonts w:ascii="Times New Roman" w:hAnsi="Times New Roman" w:cs="Times New Roman"/>
          <w:sz w:val="24"/>
          <w:szCs w:val="24"/>
        </w:rPr>
        <w:t>,</w:t>
      </w:r>
      <w:r w:rsidR="00D077AF" w:rsidRPr="00D5638A">
        <w:rPr>
          <w:rFonts w:ascii="Times New Roman" w:hAnsi="Times New Roman" w:cs="Times New Roman"/>
          <w:sz w:val="24"/>
          <w:szCs w:val="24"/>
        </w:rPr>
        <w:t xml:space="preserve"> desde luego. ¿Tiene la exposición de motivos</w:t>
      </w:r>
      <w:r w:rsidR="00D92B5B" w:rsidRPr="00D5638A">
        <w:rPr>
          <w:rFonts w:ascii="Times New Roman" w:hAnsi="Times New Roman" w:cs="Times New Roman"/>
          <w:sz w:val="24"/>
          <w:szCs w:val="24"/>
        </w:rPr>
        <w:t>,</w:t>
      </w:r>
      <w:r w:rsidR="00D077AF" w:rsidRPr="00D5638A">
        <w:rPr>
          <w:rFonts w:ascii="Times New Roman" w:hAnsi="Times New Roman" w:cs="Times New Roman"/>
          <w:sz w:val="24"/>
          <w:szCs w:val="24"/>
        </w:rPr>
        <w:t xml:space="preserve"> diputada Ingrid?</w:t>
      </w:r>
    </w:p>
    <w:p w14:paraId="6C2A2C66" w14:textId="3837135B" w:rsidR="00D077AF" w:rsidRPr="00D5638A" w:rsidRDefault="00D077AF" w:rsidP="007F394C">
      <w:pPr>
        <w:pStyle w:val="Sinespaciado"/>
        <w:jc w:val="both"/>
        <w:rPr>
          <w:rFonts w:ascii="Times New Roman" w:hAnsi="Times New Roman" w:cs="Times New Roman"/>
          <w:sz w:val="24"/>
          <w:szCs w:val="24"/>
          <w:lang w:eastAsia="es-MX"/>
        </w:rPr>
      </w:pPr>
      <w:r w:rsidRPr="00D5638A">
        <w:rPr>
          <w:rFonts w:ascii="Times New Roman" w:hAnsi="Times New Roman" w:cs="Times New Roman"/>
          <w:sz w:val="24"/>
          <w:szCs w:val="24"/>
          <w:lang w:eastAsia="es-MX"/>
        </w:rPr>
        <w:t>SECRETARIA DIP. INGRID KRASOPANI SCHEMELENSKY CASTRO. No</w:t>
      </w:r>
      <w:r w:rsidR="00D92B5B"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diputado, no la tengo.</w:t>
      </w:r>
    </w:p>
    <w:p w14:paraId="0B16835D" w14:textId="0F56E1D3" w:rsidR="00D077AF" w:rsidRPr="00D5638A" w:rsidRDefault="00D077AF" w:rsidP="007F394C">
      <w:pPr>
        <w:pStyle w:val="Sinespaciado"/>
        <w:jc w:val="both"/>
        <w:rPr>
          <w:rFonts w:ascii="Times New Roman" w:hAnsi="Times New Roman" w:cs="Times New Roman"/>
          <w:sz w:val="24"/>
          <w:szCs w:val="24"/>
          <w:lang w:eastAsia="es-MX"/>
        </w:rPr>
      </w:pPr>
      <w:r w:rsidRPr="00D5638A">
        <w:rPr>
          <w:rFonts w:ascii="Times New Roman" w:hAnsi="Times New Roman" w:cs="Times New Roman"/>
          <w:sz w:val="24"/>
          <w:szCs w:val="24"/>
          <w:lang w:eastAsia="es-MX"/>
        </w:rPr>
        <w:t xml:space="preserve">DIP. ANAÍS MIRIAM BURGOS HERNÁNDEZ. Bueno, si me permiten </w:t>
      </w:r>
      <w:r w:rsidR="00D92B5B" w:rsidRPr="00D5638A">
        <w:rPr>
          <w:rFonts w:ascii="Times New Roman" w:hAnsi="Times New Roman" w:cs="Times New Roman"/>
          <w:sz w:val="24"/>
          <w:szCs w:val="24"/>
          <w:lang w:eastAsia="es-MX"/>
        </w:rPr>
        <w:t xml:space="preserve">no </w:t>
      </w:r>
      <w:r w:rsidRPr="00D5638A">
        <w:rPr>
          <w:rFonts w:ascii="Times New Roman" w:hAnsi="Times New Roman" w:cs="Times New Roman"/>
          <w:sz w:val="24"/>
          <w:szCs w:val="24"/>
          <w:lang w:eastAsia="es-MX"/>
        </w:rPr>
        <w:t>prender mi cámara y yo la leo.</w:t>
      </w:r>
    </w:p>
    <w:p w14:paraId="79BA48B8" w14:textId="1F6A1E83" w:rsidR="00D077AF" w:rsidRPr="00D5638A" w:rsidRDefault="002E0803"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PRESIDENTE</w:t>
      </w:r>
      <w:r w:rsidR="00D077AF" w:rsidRPr="00D5638A">
        <w:rPr>
          <w:rFonts w:ascii="Times New Roman" w:hAnsi="Times New Roman" w:cs="Times New Roman"/>
          <w:sz w:val="24"/>
          <w:szCs w:val="24"/>
        </w:rPr>
        <w:t xml:space="preserve"> DIP. FAUSTINO DE LA CRUZ PÉREZ. </w:t>
      </w:r>
      <w:r w:rsidR="00474915" w:rsidRPr="00D5638A">
        <w:rPr>
          <w:rFonts w:ascii="Times New Roman" w:hAnsi="Times New Roman" w:cs="Times New Roman"/>
          <w:sz w:val="24"/>
          <w:szCs w:val="24"/>
        </w:rPr>
        <w:t>Sí, a</w:t>
      </w:r>
      <w:r w:rsidR="00D077AF" w:rsidRPr="00D5638A">
        <w:rPr>
          <w:rFonts w:ascii="Times New Roman" w:hAnsi="Times New Roman" w:cs="Times New Roman"/>
          <w:sz w:val="24"/>
          <w:szCs w:val="24"/>
        </w:rPr>
        <w:t>delante.</w:t>
      </w:r>
    </w:p>
    <w:p w14:paraId="7A84B50C" w14:textId="65817D9C" w:rsidR="00D077AF" w:rsidRPr="00D5638A" w:rsidRDefault="00D077AF" w:rsidP="007F394C">
      <w:pPr>
        <w:pStyle w:val="Sinespaciado"/>
        <w:jc w:val="both"/>
        <w:rPr>
          <w:rFonts w:ascii="Times New Roman" w:hAnsi="Times New Roman" w:cs="Times New Roman"/>
          <w:sz w:val="24"/>
          <w:szCs w:val="24"/>
          <w:lang w:eastAsia="es-MX"/>
        </w:rPr>
      </w:pPr>
      <w:r w:rsidRPr="00D5638A">
        <w:rPr>
          <w:rFonts w:ascii="Times New Roman" w:hAnsi="Times New Roman" w:cs="Times New Roman"/>
          <w:sz w:val="24"/>
          <w:szCs w:val="24"/>
          <w:lang w:eastAsia="es-MX"/>
        </w:rPr>
        <w:t xml:space="preserve">DIP. ANAÍS MIRIAM BURGOS HERNÁNDEZ. </w:t>
      </w:r>
      <w:r w:rsidR="00474915" w:rsidRPr="00D5638A">
        <w:rPr>
          <w:rFonts w:ascii="Times New Roman" w:hAnsi="Times New Roman" w:cs="Times New Roman"/>
          <w:sz w:val="24"/>
          <w:szCs w:val="24"/>
          <w:lang w:eastAsia="es-MX"/>
        </w:rPr>
        <w:t>Muchas g</w:t>
      </w:r>
      <w:r w:rsidRPr="00D5638A">
        <w:rPr>
          <w:rFonts w:ascii="Times New Roman" w:hAnsi="Times New Roman" w:cs="Times New Roman"/>
          <w:sz w:val="24"/>
          <w:szCs w:val="24"/>
          <w:lang w:eastAsia="es-MX"/>
        </w:rPr>
        <w:t>racias</w:t>
      </w:r>
      <w:r w:rsidR="00474915"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diputadas y diputados.</w:t>
      </w:r>
    </w:p>
    <w:p w14:paraId="50229774" w14:textId="25C7A898" w:rsidR="00D077AF" w:rsidRPr="00D5638A" w:rsidRDefault="00D077AF" w:rsidP="007F394C">
      <w:pPr>
        <w:pStyle w:val="Sinespaciado"/>
        <w:jc w:val="both"/>
        <w:rPr>
          <w:rFonts w:ascii="Times New Roman" w:hAnsi="Times New Roman" w:cs="Times New Roman"/>
          <w:sz w:val="24"/>
          <w:szCs w:val="24"/>
          <w:lang w:eastAsia="es-MX"/>
        </w:rPr>
      </w:pPr>
      <w:r w:rsidRPr="00D5638A">
        <w:rPr>
          <w:rFonts w:ascii="Times New Roman" w:hAnsi="Times New Roman" w:cs="Times New Roman"/>
          <w:sz w:val="24"/>
          <w:szCs w:val="24"/>
          <w:lang w:eastAsia="es-MX"/>
        </w:rPr>
        <w:lastRenderedPageBreak/>
        <w:tab/>
        <w:t>La existencia de una persona es algo que representa lo mínimo necesario para reconocer la humanidad y</w:t>
      </w:r>
      <w:r w:rsidR="001B4BD7"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con ello</w:t>
      </w:r>
      <w:r w:rsidR="001B4BD7"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su dignidad, la cual está protegida por lo que mandata la Constitución Política de los Estados Unidos Mexicanos, la Ley General para Prevenir y Erradicar la Discriminación, así como la Ley para Prevenir</w:t>
      </w:r>
      <w:r w:rsidR="002F436A" w:rsidRPr="00D5638A">
        <w:rPr>
          <w:rFonts w:ascii="Times New Roman" w:hAnsi="Times New Roman" w:cs="Times New Roman"/>
          <w:sz w:val="24"/>
          <w:szCs w:val="24"/>
          <w:lang w:eastAsia="es-MX"/>
        </w:rPr>
        <w:t xml:space="preserve">, </w:t>
      </w:r>
      <w:r w:rsidRPr="00D5638A">
        <w:rPr>
          <w:rFonts w:ascii="Times New Roman" w:hAnsi="Times New Roman" w:cs="Times New Roman"/>
          <w:sz w:val="24"/>
          <w:szCs w:val="24"/>
          <w:lang w:eastAsia="es-MX"/>
        </w:rPr>
        <w:t>Combatir y Eliminar Actos de Discriminación en el Estado de México; además</w:t>
      </w:r>
      <w:r w:rsidR="001B4BD7"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también se cuenta con la Comisión de Derechos Humanos del Estado de México, en lo que refiere a velar por los derechos de todas las personas.</w:t>
      </w:r>
    </w:p>
    <w:p w14:paraId="0E3A7C61" w14:textId="69D43284" w:rsidR="00D077AF" w:rsidRPr="00D5638A" w:rsidRDefault="00D077AF" w:rsidP="007F394C">
      <w:pPr>
        <w:pStyle w:val="Sinespaciado"/>
        <w:jc w:val="both"/>
        <w:rPr>
          <w:rFonts w:ascii="Times New Roman" w:hAnsi="Times New Roman" w:cs="Times New Roman"/>
          <w:sz w:val="24"/>
          <w:szCs w:val="24"/>
          <w:lang w:eastAsia="es-MX"/>
        </w:rPr>
      </w:pPr>
      <w:r w:rsidRPr="00D5638A">
        <w:rPr>
          <w:rFonts w:ascii="Times New Roman" w:hAnsi="Times New Roman" w:cs="Times New Roman"/>
          <w:sz w:val="24"/>
          <w:szCs w:val="24"/>
          <w:lang w:eastAsia="es-MX"/>
        </w:rPr>
        <w:tab/>
        <w:t>Entonces, ¿por qué aún existe odio, discriminación y violencia contra las mujeres y</w:t>
      </w:r>
      <w:r w:rsidR="00A74CA2"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aún más</w:t>
      </w:r>
      <w:r w:rsidR="00A74CA2"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contra las mujeres </w:t>
      </w:r>
      <w:proofErr w:type="spellStart"/>
      <w:r w:rsidRPr="00D5638A">
        <w:rPr>
          <w:rFonts w:ascii="Times New Roman" w:hAnsi="Times New Roman" w:cs="Times New Roman"/>
          <w:sz w:val="24"/>
          <w:szCs w:val="24"/>
          <w:lang w:eastAsia="es-MX"/>
        </w:rPr>
        <w:t>tra</w:t>
      </w:r>
      <w:r w:rsidR="00A74CA2" w:rsidRPr="00D5638A">
        <w:rPr>
          <w:rFonts w:ascii="Times New Roman" w:hAnsi="Times New Roman" w:cs="Times New Roman"/>
          <w:sz w:val="24"/>
          <w:szCs w:val="24"/>
          <w:lang w:eastAsia="es-MX"/>
        </w:rPr>
        <w:t>n</w:t>
      </w:r>
      <w:r w:rsidRPr="00D5638A">
        <w:rPr>
          <w:rFonts w:ascii="Times New Roman" w:hAnsi="Times New Roman" w:cs="Times New Roman"/>
          <w:sz w:val="24"/>
          <w:szCs w:val="24"/>
          <w:lang w:eastAsia="es-MX"/>
        </w:rPr>
        <w:t>s</w:t>
      </w:r>
      <w:proofErr w:type="spellEnd"/>
      <w:r w:rsidRPr="00D5638A">
        <w:rPr>
          <w:rFonts w:ascii="Times New Roman" w:hAnsi="Times New Roman" w:cs="Times New Roman"/>
          <w:sz w:val="24"/>
          <w:szCs w:val="24"/>
          <w:lang w:eastAsia="es-MX"/>
        </w:rPr>
        <w:t>? Parte de la</w:t>
      </w:r>
      <w:r w:rsidR="00A74CA2" w:rsidRPr="00D5638A">
        <w:rPr>
          <w:rFonts w:ascii="Times New Roman" w:hAnsi="Times New Roman" w:cs="Times New Roman"/>
          <w:sz w:val="24"/>
          <w:szCs w:val="24"/>
          <w:lang w:eastAsia="es-MX"/>
        </w:rPr>
        <w:t>s</w:t>
      </w:r>
      <w:r w:rsidRPr="00D5638A">
        <w:rPr>
          <w:rFonts w:ascii="Times New Roman" w:hAnsi="Times New Roman" w:cs="Times New Roman"/>
          <w:sz w:val="24"/>
          <w:szCs w:val="24"/>
          <w:lang w:eastAsia="es-MX"/>
        </w:rPr>
        <w:t xml:space="preserve"> raz</w:t>
      </w:r>
      <w:r w:rsidR="00A74CA2" w:rsidRPr="00D5638A">
        <w:rPr>
          <w:rFonts w:ascii="Times New Roman" w:hAnsi="Times New Roman" w:cs="Times New Roman"/>
          <w:sz w:val="24"/>
          <w:szCs w:val="24"/>
          <w:lang w:eastAsia="es-MX"/>
        </w:rPr>
        <w:t>o</w:t>
      </w:r>
      <w:r w:rsidRPr="00D5638A">
        <w:rPr>
          <w:rFonts w:ascii="Times New Roman" w:hAnsi="Times New Roman" w:cs="Times New Roman"/>
          <w:sz w:val="24"/>
          <w:szCs w:val="24"/>
          <w:lang w:eastAsia="es-MX"/>
        </w:rPr>
        <w:t>n</w:t>
      </w:r>
      <w:r w:rsidR="00A74CA2" w:rsidRPr="00D5638A">
        <w:rPr>
          <w:rFonts w:ascii="Times New Roman" w:hAnsi="Times New Roman" w:cs="Times New Roman"/>
          <w:sz w:val="24"/>
          <w:szCs w:val="24"/>
          <w:lang w:eastAsia="es-MX"/>
        </w:rPr>
        <w:t>es</w:t>
      </w:r>
      <w:r w:rsidRPr="00D5638A">
        <w:rPr>
          <w:rFonts w:ascii="Times New Roman" w:hAnsi="Times New Roman" w:cs="Times New Roman"/>
          <w:sz w:val="24"/>
          <w:szCs w:val="24"/>
          <w:lang w:eastAsia="es-MX"/>
        </w:rPr>
        <w:t xml:space="preserve"> son culturales</w:t>
      </w:r>
      <w:r w:rsidR="00A74CA2"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y en este término es oportuno explicar lo que podría resultar obvio</w:t>
      </w:r>
      <w:r w:rsidR="00E23A17"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la cultura, según la Real Academia Española, es el conjunto de modos de vida y costumbres, conocimientos y grado de desarrollo artístico, científico e industrial</w:t>
      </w:r>
      <w:r w:rsidR="00E23A17" w:rsidRPr="00D5638A">
        <w:rPr>
          <w:rFonts w:ascii="Times New Roman" w:hAnsi="Times New Roman" w:cs="Times New Roman"/>
          <w:sz w:val="24"/>
          <w:szCs w:val="24"/>
          <w:lang w:eastAsia="es-MX"/>
        </w:rPr>
        <w:t xml:space="preserve"> e</w:t>
      </w:r>
      <w:r w:rsidRPr="00D5638A">
        <w:rPr>
          <w:rFonts w:ascii="Times New Roman" w:hAnsi="Times New Roman" w:cs="Times New Roman"/>
          <w:sz w:val="24"/>
          <w:szCs w:val="24"/>
          <w:lang w:eastAsia="es-MX"/>
        </w:rPr>
        <w:t>n una época, grupo social, etcétera.</w:t>
      </w:r>
    </w:p>
    <w:p w14:paraId="7CCD5189" w14:textId="366B7EEC" w:rsidR="00E23A17" w:rsidRPr="00D5638A" w:rsidRDefault="00D077AF" w:rsidP="007F394C">
      <w:pPr>
        <w:pStyle w:val="Sinespaciado"/>
        <w:jc w:val="both"/>
        <w:rPr>
          <w:rFonts w:ascii="Times New Roman" w:hAnsi="Times New Roman" w:cs="Times New Roman"/>
          <w:sz w:val="24"/>
          <w:szCs w:val="24"/>
          <w:lang w:eastAsia="es-MX"/>
        </w:rPr>
      </w:pPr>
      <w:r w:rsidRPr="00D5638A">
        <w:rPr>
          <w:rFonts w:ascii="Times New Roman" w:hAnsi="Times New Roman" w:cs="Times New Roman"/>
          <w:sz w:val="24"/>
          <w:szCs w:val="24"/>
          <w:lang w:eastAsia="es-MX"/>
        </w:rPr>
        <w:tab/>
        <w:t>Por lo tanto, si se remonta a las cuestiones culturales sobre lo que ser hombre o mujer representa, se encuentra que en las definiciones culturales conllevan costumbres, roles, expresiones de género</w:t>
      </w:r>
      <w:r w:rsidR="00E23A17"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entre otras características que van definiendo al hombre y a la mujer en sociedad</w:t>
      </w:r>
      <w:r w:rsidR="00E23A17"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w:t>
      </w:r>
      <w:r w:rsidR="00E23A17" w:rsidRPr="00D5638A">
        <w:rPr>
          <w:rFonts w:ascii="Times New Roman" w:hAnsi="Times New Roman" w:cs="Times New Roman"/>
          <w:sz w:val="24"/>
          <w:szCs w:val="24"/>
          <w:lang w:eastAsia="es-MX"/>
        </w:rPr>
        <w:t>m</w:t>
      </w:r>
      <w:r w:rsidRPr="00D5638A">
        <w:rPr>
          <w:rFonts w:ascii="Times New Roman" w:hAnsi="Times New Roman" w:cs="Times New Roman"/>
          <w:sz w:val="24"/>
          <w:szCs w:val="24"/>
          <w:lang w:eastAsia="es-MX"/>
        </w:rPr>
        <w:t>isma que</w:t>
      </w:r>
      <w:r w:rsidR="00F13633"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w:t>
      </w:r>
      <w:r w:rsidR="00E23A17" w:rsidRPr="00D5638A">
        <w:rPr>
          <w:rFonts w:ascii="Times New Roman" w:hAnsi="Times New Roman" w:cs="Times New Roman"/>
          <w:sz w:val="24"/>
          <w:szCs w:val="24"/>
          <w:lang w:eastAsia="es-MX"/>
        </w:rPr>
        <w:t xml:space="preserve">al </w:t>
      </w:r>
      <w:r w:rsidRPr="00D5638A">
        <w:rPr>
          <w:rFonts w:ascii="Times New Roman" w:hAnsi="Times New Roman" w:cs="Times New Roman"/>
          <w:sz w:val="24"/>
          <w:szCs w:val="24"/>
          <w:lang w:eastAsia="es-MX"/>
        </w:rPr>
        <w:t>no encuadra</w:t>
      </w:r>
      <w:r w:rsidR="00E23A17" w:rsidRPr="00D5638A">
        <w:rPr>
          <w:rFonts w:ascii="Times New Roman" w:hAnsi="Times New Roman" w:cs="Times New Roman"/>
          <w:sz w:val="24"/>
          <w:szCs w:val="24"/>
          <w:lang w:eastAsia="es-MX"/>
        </w:rPr>
        <w:t>r</w:t>
      </w:r>
      <w:r w:rsidRPr="00D5638A">
        <w:rPr>
          <w:rFonts w:ascii="Times New Roman" w:hAnsi="Times New Roman" w:cs="Times New Roman"/>
          <w:sz w:val="24"/>
          <w:szCs w:val="24"/>
          <w:lang w:eastAsia="es-MX"/>
        </w:rPr>
        <w:t xml:space="preserve"> en alguno de ellos</w:t>
      </w:r>
      <w:r w:rsidR="00F13633" w:rsidRPr="00D5638A">
        <w:rPr>
          <w:rFonts w:ascii="Times New Roman" w:hAnsi="Times New Roman" w:cs="Times New Roman"/>
          <w:sz w:val="24"/>
          <w:szCs w:val="24"/>
          <w:lang w:eastAsia="es-MX"/>
        </w:rPr>
        <w:t>,</w:t>
      </w:r>
      <w:r w:rsidRPr="00D5638A">
        <w:rPr>
          <w:rFonts w:ascii="Times New Roman" w:hAnsi="Times New Roman" w:cs="Times New Roman"/>
          <w:sz w:val="24"/>
          <w:szCs w:val="24"/>
          <w:lang w:eastAsia="es-MX"/>
        </w:rPr>
        <w:t xml:space="preserve"> obtiene rechazo</w:t>
      </w:r>
      <w:r w:rsidR="00E23A17" w:rsidRPr="00D5638A">
        <w:rPr>
          <w:rFonts w:ascii="Times New Roman" w:hAnsi="Times New Roman" w:cs="Times New Roman"/>
          <w:sz w:val="24"/>
          <w:szCs w:val="24"/>
          <w:lang w:eastAsia="es-MX"/>
        </w:rPr>
        <w:t>.</w:t>
      </w:r>
    </w:p>
    <w:p w14:paraId="720F3CC1" w14:textId="2892F973" w:rsidR="00BF350A" w:rsidRPr="00D5638A" w:rsidRDefault="00E23A17" w:rsidP="007F394C">
      <w:pPr>
        <w:pStyle w:val="Sinespaciado"/>
        <w:ind w:firstLine="708"/>
        <w:jc w:val="both"/>
        <w:rPr>
          <w:rFonts w:ascii="Times New Roman" w:hAnsi="Times New Roman" w:cs="Times New Roman"/>
          <w:sz w:val="24"/>
          <w:szCs w:val="24"/>
          <w:lang w:eastAsia="es-MX"/>
        </w:rPr>
      </w:pPr>
      <w:r w:rsidRPr="00D5638A">
        <w:rPr>
          <w:rFonts w:ascii="Times New Roman" w:hAnsi="Times New Roman" w:cs="Times New Roman"/>
          <w:sz w:val="24"/>
          <w:szCs w:val="24"/>
          <w:lang w:eastAsia="es-MX"/>
        </w:rPr>
        <w:t>P</w:t>
      </w:r>
      <w:r w:rsidR="00D077AF" w:rsidRPr="00D5638A">
        <w:rPr>
          <w:rFonts w:ascii="Times New Roman" w:hAnsi="Times New Roman" w:cs="Times New Roman"/>
          <w:sz w:val="24"/>
          <w:szCs w:val="24"/>
          <w:lang w:eastAsia="es-MX"/>
        </w:rPr>
        <w:t xml:space="preserve">ara esto es </w:t>
      </w:r>
      <w:r w:rsidR="002E0803" w:rsidRPr="00D5638A">
        <w:rPr>
          <w:rFonts w:ascii="Times New Roman" w:hAnsi="Times New Roman" w:cs="Times New Roman"/>
          <w:sz w:val="24"/>
          <w:szCs w:val="24"/>
          <w:lang w:eastAsia="es-MX"/>
        </w:rPr>
        <w:t>esencial</w:t>
      </w:r>
      <w:r w:rsidR="00D077AF" w:rsidRPr="00D5638A">
        <w:rPr>
          <w:rFonts w:ascii="Times New Roman" w:hAnsi="Times New Roman" w:cs="Times New Roman"/>
          <w:sz w:val="24"/>
          <w:szCs w:val="24"/>
          <w:lang w:eastAsia="es-MX"/>
        </w:rPr>
        <w:t xml:space="preserve"> conocer los términos en los que esta propuesta tiene su base y poder diferenciarlos entre ellos y su impacto</w:t>
      </w:r>
      <w:r w:rsidR="00CE6116" w:rsidRPr="00D5638A">
        <w:rPr>
          <w:rFonts w:ascii="Times New Roman" w:hAnsi="Times New Roman" w:cs="Times New Roman"/>
          <w:sz w:val="24"/>
          <w:szCs w:val="24"/>
          <w:lang w:eastAsia="es-MX"/>
        </w:rPr>
        <w:t>.</w:t>
      </w:r>
    </w:p>
    <w:p w14:paraId="74C24411" w14:textId="0C0E1B0F" w:rsidR="00647C55" w:rsidRPr="00D5638A" w:rsidRDefault="00CE6116" w:rsidP="007F394C">
      <w:pPr>
        <w:pStyle w:val="Sinespaciado"/>
        <w:ind w:firstLine="708"/>
        <w:jc w:val="both"/>
        <w:rPr>
          <w:rFonts w:ascii="Times New Roman" w:hAnsi="Times New Roman" w:cs="Times New Roman"/>
          <w:sz w:val="24"/>
          <w:szCs w:val="24"/>
          <w:lang w:eastAsia="es-MX"/>
        </w:rPr>
      </w:pPr>
      <w:r w:rsidRPr="00D5638A">
        <w:rPr>
          <w:rFonts w:ascii="Times New Roman" w:hAnsi="Times New Roman" w:cs="Times New Roman"/>
          <w:sz w:val="24"/>
          <w:szCs w:val="24"/>
          <w:lang w:eastAsia="es-MX"/>
        </w:rPr>
        <w:t>S</w:t>
      </w:r>
      <w:r w:rsidR="00D077AF" w:rsidRPr="00D5638A">
        <w:rPr>
          <w:rFonts w:ascii="Times New Roman" w:hAnsi="Times New Roman" w:cs="Times New Roman"/>
          <w:sz w:val="24"/>
          <w:szCs w:val="24"/>
          <w:lang w:eastAsia="es-MX"/>
        </w:rPr>
        <w:t>exo</w:t>
      </w:r>
      <w:r w:rsidRPr="00D5638A">
        <w:rPr>
          <w:rFonts w:ascii="Times New Roman" w:hAnsi="Times New Roman" w:cs="Times New Roman"/>
          <w:sz w:val="24"/>
          <w:szCs w:val="24"/>
          <w:lang w:eastAsia="es-MX"/>
        </w:rPr>
        <w:t>:</w:t>
      </w:r>
      <w:r w:rsidR="00D077AF" w:rsidRPr="00D5638A">
        <w:rPr>
          <w:rFonts w:ascii="Times New Roman" w:hAnsi="Times New Roman" w:cs="Times New Roman"/>
          <w:sz w:val="24"/>
          <w:szCs w:val="24"/>
          <w:lang w:eastAsia="es-MX"/>
        </w:rPr>
        <w:t xml:space="preserve"> </w:t>
      </w:r>
      <w:r w:rsidR="006C6690" w:rsidRPr="00D5638A">
        <w:rPr>
          <w:rFonts w:ascii="Times New Roman" w:hAnsi="Times New Roman" w:cs="Times New Roman"/>
          <w:sz w:val="24"/>
          <w:szCs w:val="24"/>
          <w:lang w:eastAsia="es-MX"/>
        </w:rPr>
        <w:t>S</w:t>
      </w:r>
      <w:r w:rsidR="00D077AF" w:rsidRPr="00D5638A">
        <w:rPr>
          <w:rFonts w:ascii="Times New Roman" w:hAnsi="Times New Roman" w:cs="Times New Roman"/>
          <w:sz w:val="24"/>
          <w:szCs w:val="24"/>
          <w:lang w:eastAsia="es-MX"/>
        </w:rPr>
        <w:t xml:space="preserve">egún el </w:t>
      </w:r>
      <w:r w:rsidR="00BF350A" w:rsidRPr="00D5638A">
        <w:rPr>
          <w:rFonts w:ascii="Times New Roman" w:hAnsi="Times New Roman" w:cs="Times New Roman"/>
          <w:i/>
          <w:iCs/>
          <w:sz w:val="24"/>
          <w:szCs w:val="24"/>
          <w:lang w:eastAsia="es-MX"/>
        </w:rPr>
        <w:t>G</w:t>
      </w:r>
      <w:r w:rsidR="00D077AF" w:rsidRPr="00D5638A">
        <w:rPr>
          <w:rFonts w:ascii="Times New Roman" w:hAnsi="Times New Roman" w:cs="Times New Roman"/>
          <w:i/>
          <w:iCs/>
          <w:sz w:val="24"/>
          <w:szCs w:val="24"/>
          <w:lang w:eastAsia="es-MX"/>
        </w:rPr>
        <w:t>losario de la diversidad sexual</w:t>
      </w:r>
      <w:r w:rsidR="00BF350A" w:rsidRPr="00D5638A">
        <w:rPr>
          <w:rFonts w:ascii="Times New Roman" w:hAnsi="Times New Roman" w:cs="Times New Roman"/>
          <w:i/>
          <w:iCs/>
          <w:sz w:val="24"/>
          <w:szCs w:val="24"/>
          <w:lang w:eastAsia="es-MX"/>
        </w:rPr>
        <w:t>,</w:t>
      </w:r>
      <w:r w:rsidR="00D077AF" w:rsidRPr="00D5638A">
        <w:rPr>
          <w:rFonts w:ascii="Times New Roman" w:hAnsi="Times New Roman" w:cs="Times New Roman"/>
          <w:i/>
          <w:iCs/>
          <w:sz w:val="24"/>
          <w:szCs w:val="24"/>
          <w:lang w:eastAsia="es-MX"/>
        </w:rPr>
        <w:t xml:space="preserve"> género y características sexuales</w:t>
      </w:r>
      <w:r w:rsidR="00D077AF" w:rsidRPr="00D5638A">
        <w:rPr>
          <w:rFonts w:ascii="Times New Roman" w:hAnsi="Times New Roman" w:cs="Times New Roman"/>
          <w:sz w:val="24"/>
          <w:szCs w:val="24"/>
          <w:lang w:eastAsia="es-MX"/>
        </w:rPr>
        <w:t xml:space="preserve"> describe que la palabra</w:t>
      </w:r>
      <w:r w:rsidR="007F0499" w:rsidRPr="00D5638A">
        <w:rPr>
          <w:rFonts w:ascii="Times New Roman" w:hAnsi="Times New Roman" w:cs="Times New Roman"/>
          <w:sz w:val="24"/>
          <w:szCs w:val="24"/>
          <w:lang w:eastAsia="es-MX"/>
        </w:rPr>
        <w:t xml:space="preserve"> </w:t>
      </w:r>
      <w:r w:rsidR="00D3588B" w:rsidRPr="00D5638A">
        <w:rPr>
          <w:rFonts w:ascii="Times New Roman" w:hAnsi="Times New Roman" w:cs="Times New Roman"/>
          <w:sz w:val="24"/>
          <w:szCs w:val="24"/>
          <w:lang w:eastAsia="es-MX"/>
        </w:rPr>
        <w:t>“</w:t>
      </w:r>
      <w:r w:rsidR="007F0499" w:rsidRPr="00D5638A">
        <w:rPr>
          <w:rFonts w:ascii="Times New Roman" w:hAnsi="Times New Roman" w:cs="Times New Roman"/>
          <w:sz w:val="24"/>
          <w:szCs w:val="24"/>
          <w:lang w:eastAsia="es-MX"/>
        </w:rPr>
        <w:t>sexo</w:t>
      </w:r>
      <w:r w:rsidR="00D3588B" w:rsidRPr="00D5638A">
        <w:rPr>
          <w:rFonts w:ascii="Times New Roman" w:hAnsi="Times New Roman" w:cs="Times New Roman"/>
          <w:sz w:val="24"/>
          <w:szCs w:val="24"/>
          <w:lang w:eastAsia="es-MX"/>
        </w:rPr>
        <w:t>”</w:t>
      </w:r>
      <w:r w:rsidR="007F0499" w:rsidRPr="00D5638A">
        <w:rPr>
          <w:rFonts w:ascii="Times New Roman" w:hAnsi="Times New Roman" w:cs="Times New Roman"/>
          <w:sz w:val="24"/>
          <w:szCs w:val="24"/>
          <w:lang w:eastAsia="es-MX"/>
        </w:rPr>
        <w:t xml:space="preserve"> </w:t>
      </w:r>
      <w:r w:rsidR="00647C55" w:rsidRPr="00D5638A">
        <w:rPr>
          <w:rFonts w:ascii="Times New Roman" w:hAnsi="Times New Roman" w:cs="Times New Roman"/>
          <w:sz w:val="24"/>
          <w:szCs w:val="24"/>
        </w:rPr>
        <w:t xml:space="preserve">hace </w:t>
      </w:r>
      <w:r w:rsidR="008F6862" w:rsidRPr="00D5638A">
        <w:rPr>
          <w:rFonts w:ascii="Times New Roman" w:hAnsi="Times New Roman" w:cs="Times New Roman"/>
          <w:sz w:val="24"/>
          <w:szCs w:val="24"/>
        </w:rPr>
        <w:t xml:space="preserve">referencia </w:t>
      </w:r>
      <w:r w:rsidR="00647C55" w:rsidRPr="00D5638A">
        <w:rPr>
          <w:rFonts w:ascii="Times New Roman" w:hAnsi="Times New Roman" w:cs="Times New Roman"/>
          <w:sz w:val="24"/>
          <w:szCs w:val="24"/>
        </w:rPr>
        <w:t>a los cuerpos sexuados de las personas</w:t>
      </w:r>
      <w:r w:rsidR="00D3588B" w:rsidRPr="00D5638A">
        <w:rPr>
          <w:rFonts w:ascii="Times New Roman" w:hAnsi="Times New Roman" w:cs="Times New Roman"/>
          <w:sz w:val="24"/>
          <w:szCs w:val="24"/>
        </w:rPr>
        <w:t>;</w:t>
      </w:r>
      <w:r w:rsidR="00647C55" w:rsidRPr="00D5638A">
        <w:rPr>
          <w:rFonts w:ascii="Times New Roman" w:hAnsi="Times New Roman" w:cs="Times New Roman"/>
          <w:sz w:val="24"/>
          <w:szCs w:val="24"/>
        </w:rPr>
        <w:t xml:space="preserve"> esto es</w:t>
      </w:r>
      <w:r w:rsidR="00D3588B" w:rsidRPr="00D5638A">
        <w:rPr>
          <w:rFonts w:ascii="Times New Roman" w:hAnsi="Times New Roman" w:cs="Times New Roman"/>
          <w:sz w:val="24"/>
          <w:szCs w:val="24"/>
        </w:rPr>
        <w:t xml:space="preserve">, </w:t>
      </w:r>
      <w:r w:rsidR="00647C55" w:rsidRPr="00D5638A">
        <w:rPr>
          <w:rFonts w:ascii="Times New Roman" w:hAnsi="Times New Roman" w:cs="Times New Roman"/>
          <w:sz w:val="24"/>
          <w:szCs w:val="24"/>
        </w:rPr>
        <w:t>a las características biológicas</w:t>
      </w:r>
      <w:r w:rsidR="00D3588B" w:rsidRPr="00D5638A">
        <w:rPr>
          <w:rFonts w:ascii="Times New Roman" w:hAnsi="Times New Roman" w:cs="Times New Roman"/>
          <w:sz w:val="24"/>
          <w:szCs w:val="24"/>
        </w:rPr>
        <w:t>,</w:t>
      </w:r>
      <w:r w:rsidR="00647C55" w:rsidRPr="00D5638A">
        <w:rPr>
          <w:rFonts w:ascii="Times New Roman" w:hAnsi="Times New Roman" w:cs="Times New Roman"/>
          <w:sz w:val="24"/>
          <w:szCs w:val="24"/>
        </w:rPr>
        <w:t xml:space="preserve"> genéticas, hormonales</w:t>
      </w:r>
      <w:r w:rsidR="00D3588B" w:rsidRPr="00D5638A">
        <w:rPr>
          <w:rFonts w:ascii="Times New Roman" w:hAnsi="Times New Roman" w:cs="Times New Roman"/>
          <w:sz w:val="24"/>
          <w:szCs w:val="24"/>
        </w:rPr>
        <w:t>,</w:t>
      </w:r>
      <w:r w:rsidR="00647C55" w:rsidRPr="00D5638A">
        <w:rPr>
          <w:rFonts w:ascii="Times New Roman" w:hAnsi="Times New Roman" w:cs="Times New Roman"/>
          <w:sz w:val="24"/>
          <w:szCs w:val="24"/>
        </w:rPr>
        <w:t xml:space="preserve"> anatómicas y fisiológicas a partir de las cuales las personas son clasificadas como machos o hembras de la especie humana </w:t>
      </w:r>
      <w:r w:rsidR="006C6690" w:rsidRPr="00D5638A">
        <w:rPr>
          <w:rFonts w:ascii="Times New Roman" w:hAnsi="Times New Roman" w:cs="Times New Roman"/>
          <w:sz w:val="24"/>
          <w:szCs w:val="24"/>
        </w:rPr>
        <w:t>al nacer</w:t>
      </w:r>
      <w:r w:rsidR="00647C55" w:rsidRPr="00D5638A">
        <w:rPr>
          <w:rFonts w:ascii="Times New Roman" w:hAnsi="Times New Roman" w:cs="Times New Roman"/>
          <w:sz w:val="24"/>
          <w:szCs w:val="24"/>
        </w:rPr>
        <w:t>, de acuerdo a la</w:t>
      </w:r>
      <w:r w:rsidR="007F0499" w:rsidRPr="00D5638A">
        <w:rPr>
          <w:rFonts w:ascii="Times New Roman" w:hAnsi="Times New Roman" w:cs="Times New Roman"/>
          <w:sz w:val="24"/>
          <w:szCs w:val="24"/>
        </w:rPr>
        <w:t xml:space="preserve"> </w:t>
      </w:r>
      <w:r w:rsidR="00647C55" w:rsidRPr="00D5638A">
        <w:rPr>
          <w:rFonts w:ascii="Times New Roman" w:hAnsi="Times New Roman" w:cs="Times New Roman"/>
          <w:sz w:val="24"/>
          <w:szCs w:val="24"/>
        </w:rPr>
        <w:t>Suprema Corte de Justicia</w:t>
      </w:r>
      <w:r w:rsidR="004E1EDC" w:rsidRPr="00D5638A">
        <w:rPr>
          <w:rFonts w:ascii="Times New Roman" w:hAnsi="Times New Roman" w:cs="Times New Roman"/>
          <w:sz w:val="24"/>
          <w:szCs w:val="24"/>
        </w:rPr>
        <w:t>,</w:t>
      </w:r>
      <w:r w:rsidR="00647C55" w:rsidRPr="00D5638A">
        <w:rPr>
          <w:rFonts w:ascii="Times New Roman" w:hAnsi="Times New Roman" w:cs="Times New Roman"/>
          <w:sz w:val="24"/>
          <w:szCs w:val="24"/>
        </w:rPr>
        <w:t xml:space="preserve"> en el año 2014.</w:t>
      </w:r>
    </w:p>
    <w:p w14:paraId="5BBA2E2B" w14:textId="31DB8B9A" w:rsidR="00647C55" w:rsidRPr="00D5638A" w:rsidRDefault="00647C55"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r>
      <w:r w:rsidR="006C6690" w:rsidRPr="00D5638A">
        <w:rPr>
          <w:rFonts w:ascii="Times New Roman" w:hAnsi="Times New Roman" w:cs="Times New Roman"/>
          <w:sz w:val="24"/>
          <w:szCs w:val="24"/>
        </w:rPr>
        <w:t xml:space="preserve">Género: </w:t>
      </w:r>
      <w:r w:rsidRPr="00D5638A">
        <w:rPr>
          <w:rFonts w:ascii="Times New Roman" w:hAnsi="Times New Roman" w:cs="Times New Roman"/>
          <w:sz w:val="24"/>
          <w:szCs w:val="24"/>
        </w:rPr>
        <w:t xml:space="preserve">Las características que social, cultural, económica, geográfica, política e históricamente se atribuyen a uno </w:t>
      </w:r>
      <w:r w:rsidR="004E1EDC" w:rsidRPr="00D5638A">
        <w:rPr>
          <w:rFonts w:ascii="Times New Roman" w:hAnsi="Times New Roman" w:cs="Times New Roman"/>
          <w:sz w:val="24"/>
          <w:szCs w:val="24"/>
        </w:rPr>
        <w:t>u</w:t>
      </w:r>
      <w:r w:rsidRPr="00D5638A">
        <w:rPr>
          <w:rFonts w:ascii="Times New Roman" w:hAnsi="Times New Roman" w:cs="Times New Roman"/>
          <w:sz w:val="24"/>
          <w:szCs w:val="24"/>
        </w:rPr>
        <w:t xml:space="preserve"> otro sexo, que se identifican como masculinas o femeninas y abarcan comp</w:t>
      </w:r>
      <w:r w:rsidR="00DD3575" w:rsidRPr="00D5638A">
        <w:rPr>
          <w:rFonts w:ascii="Times New Roman" w:hAnsi="Times New Roman" w:cs="Times New Roman"/>
          <w:sz w:val="24"/>
          <w:szCs w:val="24"/>
        </w:rPr>
        <w:t>o</w:t>
      </w:r>
      <w:r w:rsidRPr="00D5638A">
        <w:rPr>
          <w:rFonts w:ascii="Times New Roman" w:hAnsi="Times New Roman" w:cs="Times New Roman"/>
          <w:sz w:val="24"/>
          <w:szCs w:val="24"/>
        </w:rPr>
        <w:t>rt</w:t>
      </w:r>
      <w:r w:rsidR="00DD3575" w:rsidRPr="00D5638A">
        <w:rPr>
          <w:rFonts w:ascii="Times New Roman" w:hAnsi="Times New Roman" w:cs="Times New Roman"/>
          <w:sz w:val="24"/>
          <w:szCs w:val="24"/>
        </w:rPr>
        <w:t>a</w:t>
      </w:r>
      <w:r w:rsidRPr="00D5638A">
        <w:rPr>
          <w:rFonts w:ascii="Times New Roman" w:hAnsi="Times New Roman" w:cs="Times New Roman"/>
          <w:sz w:val="24"/>
          <w:szCs w:val="24"/>
        </w:rPr>
        <w:t>mientos, actitudes, formas de vestir, caminar</w:t>
      </w:r>
      <w:r w:rsidR="00DD3575" w:rsidRPr="00D5638A">
        <w:rPr>
          <w:rFonts w:ascii="Times New Roman" w:hAnsi="Times New Roman" w:cs="Times New Roman"/>
          <w:sz w:val="24"/>
          <w:szCs w:val="24"/>
        </w:rPr>
        <w:t>,</w:t>
      </w:r>
      <w:r w:rsidRPr="00D5638A">
        <w:rPr>
          <w:rFonts w:ascii="Times New Roman" w:hAnsi="Times New Roman" w:cs="Times New Roman"/>
          <w:sz w:val="24"/>
          <w:szCs w:val="24"/>
        </w:rPr>
        <w:t xml:space="preserve"> hablar, pensar, sentir y relacionarse en su entorno</w:t>
      </w:r>
      <w:r w:rsidR="00DD3575" w:rsidRPr="00D5638A">
        <w:rPr>
          <w:rFonts w:ascii="Times New Roman" w:hAnsi="Times New Roman" w:cs="Times New Roman"/>
          <w:sz w:val="24"/>
          <w:szCs w:val="24"/>
        </w:rPr>
        <w:t>,</w:t>
      </w:r>
      <w:r w:rsidRPr="00D5638A">
        <w:rPr>
          <w:rFonts w:ascii="Times New Roman" w:hAnsi="Times New Roman" w:cs="Times New Roman"/>
          <w:sz w:val="24"/>
          <w:szCs w:val="24"/>
        </w:rPr>
        <w:t xml:space="preserve"> en forma individual y colectiva.</w:t>
      </w:r>
    </w:p>
    <w:p w14:paraId="108A1A57" w14:textId="7BF894E8" w:rsidR="00647C55" w:rsidRPr="00D5638A" w:rsidRDefault="00647C55"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 xml:space="preserve">Identidad de </w:t>
      </w:r>
      <w:r w:rsidR="00DD3575" w:rsidRPr="00D5638A">
        <w:rPr>
          <w:rFonts w:ascii="Times New Roman" w:hAnsi="Times New Roman" w:cs="Times New Roman"/>
          <w:sz w:val="24"/>
          <w:szCs w:val="24"/>
        </w:rPr>
        <w:t>g</w:t>
      </w:r>
      <w:r w:rsidRPr="00D5638A">
        <w:rPr>
          <w:rFonts w:ascii="Times New Roman" w:hAnsi="Times New Roman" w:cs="Times New Roman"/>
          <w:sz w:val="24"/>
          <w:szCs w:val="24"/>
        </w:rPr>
        <w:t>énero</w:t>
      </w:r>
      <w:r w:rsidR="00926101"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926101" w:rsidRPr="00D5638A">
        <w:rPr>
          <w:rFonts w:ascii="Times New Roman" w:hAnsi="Times New Roman" w:cs="Times New Roman"/>
          <w:sz w:val="24"/>
          <w:szCs w:val="24"/>
        </w:rPr>
        <w:t>E</w:t>
      </w:r>
      <w:r w:rsidRPr="00D5638A">
        <w:rPr>
          <w:rFonts w:ascii="Times New Roman" w:hAnsi="Times New Roman" w:cs="Times New Roman"/>
          <w:sz w:val="24"/>
          <w:szCs w:val="24"/>
        </w:rPr>
        <w:t>s la vivencia interna individual del género, tal como cada persona la siente profundamente</w:t>
      </w:r>
      <w:r w:rsidR="00926101" w:rsidRPr="00D5638A">
        <w:rPr>
          <w:rFonts w:ascii="Times New Roman" w:hAnsi="Times New Roman" w:cs="Times New Roman"/>
          <w:sz w:val="24"/>
          <w:szCs w:val="24"/>
        </w:rPr>
        <w:t>,</w:t>
      </w:r>
      <w:r w:rsidRPr="00D5638A">
        <w:rPr>
          <w:rFonts w:ascii="Times New Roman" w:hAnsi="Times New Roman" w:cs="Times New Roman"/>
          <w:sz w:val="24"/>
          <w:szCs w:val="24"/>
        </w:rPr>
        <w:t xml:space="preserve"> la cual podría corresponder o no con el sexo asignado al momento del nacimiento, incluyendo la vivencia personal del cuerpo, que podría involucrar la modificación de la apariencia o la función corporal a través medios médicos, quirúrgicos o de otra índole</w:t>
      </w:r>
      <w:r w:rsidR="00926101" w:rsidRPr="00D5638A">
        <w:rPr>
          <w:rFonts w:ascii="Times New Roman" w:hAnsi="Times New Roman" w:cs="Times New Roman"/>
          <w:sz w:val="24"/>
          <w:szCs w:val="24"/>
        </w:rPr>
        <w:t>,</w:t>
      </w:r>
      <w:r w:rsidRPr="00D5638A">
        <w:rPr>
          <w:rFonts w:ascii="Times New Roman" w:hAnsi="Times New Roman" w:cs="Times New Roman"/>
          <w:sz w:val="24"/>
          <w:szCs w:val="24"/>
        </w:rPr>
        <w:t xml:space="preserve"> siempre que la misma sea libremente escogida</w:t>
      </w:r>
      <w:r w:rsidR="00D86213" w:rsidRPr="00D5638A">
        <w:rPr>
          <w:rFonts w:ascii="Times New Roman" w:hAnsi="Times New Roman" w:cs="Times New Roman"/>
          <w:sz w:val="24"/>
          <w:szCs w:val="24"/>
        </w:rPr>
        <w:t>,</w:t>
      </w:r>
      <w:r w:rsidRPr="00D5638A">
        <w:rPr>
          <w:rFonts w:ascii="Times New Roman" w:hAnsi="Times New Roman" w:cs="Times New Roman"/>
          <w:sz w:val="24"/>
          <w:szCs w:val="24"/>
        </w:rPr>
        <w:t xml:space="preserve"> y otras expresiones de género</w:t>
      </w:r>
      <w:r w:rsidR="00D86213" w:rsidRPr="00D5638A">
        <w:rPr>
          <w:rFonts w:ascii="Times New Roman" w:hAnsi="Times New Roman" w:cs="Times New Roman"/>
          <w:sz w:val="24"/>
          <w:szCs w:val="24"/>
        </w:rPr>
        <w:t>,</w:t>
      </w:r>
      <w:r w:rsidRPr="00D5638A">
        <w:rPr>
          <w:rFonts w:ascii="Times New Roman" w:hAnsi="Times New Roman" w:cs="Times New Roman"/>
          <w:sz w:val="24"/>
          <w:szCs w:val="24"/>
        </w:rPr>
        <w:t xml:space="preserve"> incluyendo la vestimenta, el modo de hablar y los modales. </w:t>
      </w:r>
    </w:p>
    <w:p w14:paraId="6B1F9B35" w14:textId="77777777" w:rsidR="001565D3" w:rsidRPr="00D5638A" w:rsidRDefault="00647C55"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Como se observa, el sexo y género, así como identidad de género</w:t>
      </w:r>
      <w:r w:rsidR="001565D3" w:rsidRPr="00D5638A">
        <w:rPr>
          <w:rFonts w:ascii="Times New Roman" w:hAnsi="Times New Roman" w:cs="Times New Roman"/>
          <w:sz w:val="24"/>
          <w:szCs w:val="24"/>
        </w:rPr>
        <w:t>,</w:t>
      </w:r>
      <w:r w:rsidRPr="00D5638A">
        <w:rPr>
          <w:rFonts w:ascii="Times New Roman" w:hAnsi="Times New Roman" w:cs="Times New Roman"/>
          <w:sz w:val="24"/>
          <w:szCs w:val="24"/>
        </w:rPr>
        <w:t xml:space="preserve"> es diferente entre sí, pero al momento de definir a una mujer </w:t>
      </w:r>
      <w:r w:rsidR="00D86213" w:rsidRPr="00D5638A">
        <w:rPr>
          <w:rFonts w:ascii="Times New Roman" w:hAnsi="Times New Roman" w:cs="Times New Roman"/>
          <w:sz w:val="24"/>
          <w:szCs w:val="24"/>
        </w:rPr>
        <w:t>u</w:t>
      </w:r>
      <w:r w:rsidRPr="00D5638A">
        <w:rPr>
          <w:rFonts w:ascii="Times New Roman" w:hAnsi="Times New Roman" w:cs="Times New Roman"/>
          <w:sz w:val="24"/>
          <w:szCs w:val="24"/>
        </w:rPr>
        <w:t xml:space="preserve"> hombre se engloba sexo, género e identidad de género como algo único y con características que son propias de cada uno</w:t>
      </w:r>
      <w:r w:rsidR="001565D3" w:rsidRPr="00D5638A">
        <w:rPr>
          <w:rFonts w:ascii="Times New Roman" w:hAnsi="Times New Roman" w:cs="Times New Roman"/>
          <w:sz w:val="24"/>
          <w:szCs w:val="24"/>
        </w:rPr>
        <w:t>;</w:t>
      </w:r>
      <w:r w:rsidR="00D86213" w:rsidRPr="00D5638A">
        <w:rPr>
          <w:rFonts w:ascii="Times New Roman" w:hAnsi="Times New Roman" w:cs="Times New Roman"/>
          <w:sz w:val="24"/>
          <w:szCs w:val="24"/>
        </w:rPr>
        <w:t xml:space="preserve"> p</w:t>
      </w:r>
      <w:r w:rsidRPr="00D5638A">
        <w:rPr>
          <w:rFonts w:ascii="Times New Roman" w:hAnsi="Times New Roman" w:cs="Times New Roman"/>
          <w:sz w:val="24"/>
          <w:szCs w:val="24"/>
        </w:rPr>
        <w:t xml:space="preserve">or lo tanto, las personas </w:t>
      </w:r>
      <w:proofErr w:type="spellStart"/>
      <w:r w:rsidRPr="00D5638A">
        <w:rPr>
          <w:rFonts w:ascii="Times New Roman" w:hAnsi="Times New Roman" w:cs="Times New Roman"/>
          <w:sz w:val="24"/>
          <w:szCs w:val="24"/>
        </w:rPr>
        <w:t>trans</w:t>
      </w:r>
      <w:proofErr w:type="spellEnd"/>
      <w:r w:rsidRPr="00D5638A">
        <w:rPr>
          <w:rFonts w:ascii="Times New Roman" w:hAnsi="Times New Roman" w:cs="Times New Roman"/>
          <w:sz w:val="24"/>
          <w:szCs w:val="24"/>
        </w:rPr>
        <w:t xml:space="preserve"> no se ven integradas a esta homogeneidad</w:t>
      </w:r>
      <w:r w:rsidR="00D86213" w:rsidRPr="00D5638A">
        <w:rPr>
          <w:rFonts w:ascii="Times New Roman" w:hAnsi="Times New Roman" w:cs="Times New Roman"/>
          <w:sz w:val="24"/>
          <w:szCs w:val="24"/>
        </w:rPr>
        <w:t>,</w:t>
      </w:r>
      <w:r w:rsidRPr="00D5638A">
        <w:rPr>
          <w:rFonts w:ascii="Times New Roman" w:hAnsi="Times New Roman" w:cs="Times New Roman"/>
          <w:sz w:val="24"/>
          <w:szCs w:val="24"/>
        </w:rPr>
        <w:t xml:space="preserve"> y cuando manifiestan su identidad de género, orientación sexual, género o sexo de forma en la que no es tradicionalmente aceptado, entonces comienza la exclusión</w:t>
      </w:r>
      <w:r w:rsidR="00D86213" w:rsidRPr="00D5638A">
        <w:rPr>
          <w:rFonts w:ascii="Times New Roman" w:hAnsi="Times New Roman" w:cs="Times New Roman"/>
          <w:sz w:val="24"/>
          <w:szCs w:val="24"/>
        </w:rPr>
        <w:t>.</w:t>
      </w:r>
    </w:p>
    <w:p w14:paraId="1D9F243A" w14:textId="36921E11" w:rsidR="00647C55" w:rsidRPr="00D5638A" w:rsidRDefault="00D86213"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E</w:t>
      </w:r>
      <w:r w:rsidR="00647C55" w:rsidRPr="00D5638A">
        <w:rPr>
          <w:rFonts w:ascii="Times New Roman" w:hAnsi="Times New Roman" w:cs="Times New Roman"/>
          <w:sz w:val="24"/>
          <w:szCs w:val="24"/>
        </w:rPr>
        <w:t>l no expresarse como marca</w:t>
      </w:r>
      <w:r w:rsidR="001565D3" w:rsidRPr="00D5638A">
        <w:rPr>
          <w:rFonts w:ascii="Times New Roman" w:hAnsi="Times New Roman" w:cs="Times New Roman"/>
          <w:sz w:val="24"/>
          <w:szCs w:val="24"/>
        </w:rPr>
        <w:t>n</w:t>
      </w:r>
      <w:r w:rsidR="00647C55" w:rsidRPr="00D5638A">
        <w:rPr>
          <w:rFonts w:ascii="Times New Roman" w:hAnsi="Times New Roman" w:cs="Times New Roman"/>
          <w:sz w:val="24"/>
          <w:szCs w:val="24"/>
        </w:rPr>
        <w:t xml:space="preserve"> los roles de género, vestir como el género opuesto o tener cualquier manifestación de ideas, gustos</w:t>
      </w:r>
      <w:r w:rsidRPr="00D5638A">
        <w:rPr>
          <w:rFonts w:ascii="Times New Roman" w:hAnsi="Times New Roman" w:cs="Times New Roman"/>
          <w:sz w:val="24"/>
          <w:szCs w:val="24"/>
        </w:rPr>
        <w:t>,</w:t>
      </w:r>
      <w:r w:rsidR="00647C55" w:rsidRPr="00D5638A">
        <w:rPr>
          <w:rFonts w:ascii="Times New Roman" w:hAnsi="Times New Roman" w:cs="Times New Roman"/>
          <w:sz w:val="24"/>
          <w:szCs w:val="24"/>
        </w:rPr>
        <w:t xml:space="preserve"> entre otros, que se ha</w:t>
      </w:r>
      <w:r w:rsidRPr="00D5638A">
        <w:rPr>
          <w:rFonts w:ascii="Times New Roman" w:hAnsi="Times New Roman" w:cs="Times New Roman"/>
          <w:sz w:val="24"/>
          <w:szCs w:val="24"/>
        </w:rPr>
        <w:t>n</w:t>
      </w:r>
      <w:r w:rsidR="00647C55" w:rsidRPr="00D5638A">
        <w:rPr>
          <w:rFonts w:ascii="Times New Roman" w:hAnsi="Times New Roman" w:cs="Times New Roman"/>
          <w:sz w:val="24"/>
          <w:szCs w:val="24"/>
        </w:rPr>
        <w:t xml:space="preserve"> catalogado como del sexo o género opuesto han sido razones históricas por las que las personas han generado violencia verbal, psicológica, física, laboral, económica, social, gubernamental en contra de las primeras.</w:t>
      </w:r>
    </w:p>
    <w:p w14:paraId="5DAEB4AA" w14:textId="03455BC1" w:rsidR="00243737" w:rsidRPr="00D5638A" w:rsidRDefault="00647C55"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En complemento a esta idea se puede afirmar que</w:t>
      </w:r>
      <w:r w:rsidR="008364AC" w:rsidRPr="00D5638A">
        <w:rPr>
          <w:rFonts w:ascii="Times New Roman" w:hAnsi="Times New Roman" w:cs="Times New Roman"/>
          <w:sz w:val="24"/>
          <w:szCs w:val="24"/>
        </w:rPr>
        <w:t>,</w:t>
      </w:r>
      <w:r w:rsidRPr="00D5638A">
        <w:rPr>
          <w:rFonts w:ascii="Times New Roman" w:hAnsi="Times New Roman" w:cs="Times New Roman"/>
          <w:sz w:val="24"/>
          <w:szCs w:val="24"/>
        </w:rPr>
        <w:t xml:space="preserve"> al referirse a las personas </w:t>
      </w:r>
      <w:proofErr w:type="spellStart"/>
      <w:r w:rsidRPr="00D5638A">
        <w:rPr>
          <w:rFonts w:ascii="Times New Roman" w:hAnsi="Times New Roman" w:cs="Times New Roman"/>
          <w:sz w:val="24"/>
          <w:szCs w:val="24"/>
        </w:rPr>
        <w:t>transgénero</w:t>
      </w:r>
      <w:proofErr w:type="spellEnd"/>
      <w:r w:rsidR="008364AC" w:rsidRPr="00D5638A">
        <w:rPr>
          <w:rFonts w:ascii="Times New Roman" w:hAnsi="Times New Roman" w:cs="Times New Roman"/>
          <w:sz w:val="24"/>
          <w:szCs w:val="24"/>
        </w:rPr>
        <w:t>,</w:t>
      </w:r>
      <w:r w:rsidRPr="00D5638A">
        <w:rPr>
          <w:rFonts w:ascii="Times New Roman" w:hAnsi="Times New Roman" w:cs="Times New Roman"/>
          <w:sz w:val="24"/>
          <w:szCs w:val="24"/>
        </w:rPr>
        <w:t xml:space="preserve"> se está aludiendo a la </w:t>
      </w:r>
      <w:proofErr w:type="spellStart"/>
      <w:r w:rsidRPr="00D5638A">
        <w:rPr>
          <w:rFonts w:ascii="Times New Roman" w:hAnsi="Times New Roman" w:cs="Times New Roman"/>
          <w:sz w:val="24"/>
          <w:szCs w:val="24"/>
        </w:rPr>
        <w:t>transgeneridad</w:t>
      </w:r>
      <w:proofErr w:type="spellEnd"/>
      <w:r w:rsidRPr="00D5638A">
        <w:rPr>
          <w:rFonts w:ascii="Times New Roman" w:hAnsi="Times New Roman" w:cs="Times New Roman"/>
          <w:sz w:val="24"/>
          <w:szCs w:val="24"/>
        </w:rPr>
        <w:t>, es decir, a la conceptualización general que se usa para describir a personas cuya identidad de género o expresión de género difiere de aquella que se asocia a su sexo de nacimiento</w:t>
      </w:r>
      <w:r w:rsidR="00A05010" w:rsidRPr="00D5638A">
        <w:rPr>
          <w:rFonts w:ascii="Times New Roman" w:hAnsi="Times New Roman" w:cs="Times New Roman"/>
          <w:sz w:val="24"/>
          <w:szCs w:val="24"/>
        </w:rPr>
        <w:t>, d</w:t>
      </w:r>
      <w:r w:rsidRPr="00D5638A">
        <w:rPr>
          <w:rFonts w:ascii="Times New Roman" w:hAnsi="Times New Roman" w:cs="Times New Roman"/>
          <w:sz w:val="24"/>
          <w:szCs w:val="24"/>
        </w:rPr>
        <w:t>e manera que cualquier persona cuya identidad</w:t>
      </w:r>
      <w:r w:rsidR="00A05010" w:rsidRPr="00D5638A">
        <w:rPr>
          <w:rFonts w:ascii="Times New Roman" w:hAnsi="Times New Roman" w:cs="Times New Roman"/>
          <w:sz w:val="24"/>
          <w:szCs w:val="24"/>
        </w:rPr>
        <w:t>,</w:t>
      </w:r>
      <w:r w:rsidRPr="00D5638A">
        <w:rPr>
          <w:rFonts w:ascii="Times New Roman" w:hAnsi="Times New Roman" w:cs="Times New Roman"/>
          <w:sz w:val="24"/>
          <w:szCs w:val="24"/>
        </w:rPr>
        <w:t xml:space="preserve"> apar</w:t>
      </w:r>
      <w:r w:rsidR="00A05010" w:rsidRPr="00D5638A">
        <w:rPr>
          <w:rFonts w:ascii="Times New Roman" w:hAnsi="Times New Roman" w:cs="Times New Roman"/>
          <w:sz w:val="24"/>
          <w:szCs w:val="24"/>
        </w:rPr>
        <w:t>iencia</w:t>
      </w:r>
      <w:r w:rsidRPr="00D5638A">
        <w:rPr>
          <w:rFonts w:ascii="Times New Roman" w:hAnsi="Times New Roman" w:cs="Times New Roman"/>
          <w:sz w:val="24"/>
          <w:szCs w:val="24"/>
        </w:rPr>
        <w:t xml:space="preserve"> o conducta se encuentre fuera de las formas de género convencionales se puede identificar como </w:t>
      </w:r>
      <w:proofErr w:type="spellStart"/>
      <w:r w:rsidRPr="00D5638A">
        <w:rPr>
          <w:rFonts w:ascii="Times New Roman" w:hAnsi="Times New Roman" w:cs="Times New Roman"/>
          <w:sz w:val="24"/>
          <w:szCs w:val="24"/>
        </w:rPr>
        <w:t>transgénero</w:t>
      </w:r>
      <w:proofErr w:type="spellEnd"/>
      <w:r w:rsidR="00162B7C" w:rsidRPr="00D5638A">
        <w:rPr>
          <w:rFonts w:ascii="Times New Roman" w:hAnsi="Times New Roman" w:cs="Times New Roman"/>
          <w:sz w:val="24"/>
          <w:szCs w:val="24"/>
        </w:rPr>
        <w:t>.</w:t>
      </w:r>
      <w:r w:rsidR="000674EF" w:rsidRPr="00D5638A">
        <w:rPr>
          <w:rFonts w:ascii="Times New Roman" w:hAnsi="Times New Roman" w:cs="Times New Roman"/>
          <w:sz w:val="24"/>
          <w:szCs w:val="24"/>
        </w:rPr>
        <w:t xml:space="preserve"> </w:t>
      </w:r>
      <w:r w:rsidR="00162B7C" w:rsidRPr="00D5638A">
        <w:rPr>
          <w:rFonts w:ascii="Times New Roman" w:hAnsi="Times New Roman" w:cs="Times New Roman"/>
          <w:sz w:val="24"/>
          <w:szCs w:val="24"/>
        </w:rPr>
        <w:t>C</w:t>
      </w:r>
      <w:r w:rsidRPr="00D5638A">
        <w:rPr>
          <w:rFonts w:ascii="Times New Roman" w:hAnsi="Times New Roman" w:cs="Times New Roman"/>
          <w:sz w:val="24"/>
          <w:szCs w:val="24"/>
        </w:rPr>
        <w:t xml:space="preserve">onstituye entonces una denominación genérica con la que se ha designado a aquellas personas cuya identidad de género sexual es diferente de las expectativas convenidas basadas en las </w:t>
      </w:r>
      <w:r w:rsidRPr="00D5638A">
        <w:rPr>
          <w:rFonts w:ascii="Times New Roman" w:hAnsi="Times New Roman" w:cs="Times New Roman"/>
          <w:sz w:val="24"/>
          <w:szCs w:val="24"/>
        </w:rPr>
        <w:lastRenderedPageBreak/>
        <w:t xml:space="preserve">características físicas, sexuales o el sexo que les fue asignado </w:t>
      </w:r>
      <w:r w:rsidR="00266462" w:rsidRPr="00D5638A">
        <w:rPr>
          <w:rFonts w:ascii="Times New Roman" w:hAnsi="Times New Roman" w:cs="Times New Roman"/>
          <w:sz w:val="24"/>
          <w:szCs w:val="24"/>
        </w:rPr>
        <w:t>al nacer, m</w:t>
      </w:r>
      <w:r w:rsidRPr="00D5638A">
        <w:rPr>
          <w:rFonts w:ascii="Times New Roman" w:hAnsi="Times New Roman" w:cs="Times New Roman"/>
          <w:sz w:val="24"/>
          <w:szCs w:val="24"/>
        </w:rPr>
        <w:t>ientras que la transexualidad engloba a las personas transexuales cuyo sexo biológico no coincide con su identidad,  por lo que</w:t>
      </w:r>
      <w:r w:rsidR="00243737" w:rsidRPr="00D5638A">
        <w:rPr>
          <w:rFonts w:ascii="Times New Roman" w:hAnsi="Times New Roman" w:cs="Times New Roman"/>
          <w:sz w:val="24"/>
          <w:szCs w:val="24"/>
        </w:rPr>
        <w:t>,</w:t>
      </w:r>
      <w:r w:rsidRPr="00D5638A">
        <w:rPr>
          <w:rFonts w:ascii="Times New Roman" w:hAnsi="Times New Roman" w:cs="Times New Roman"/>
          <w:sz w:val="24"/>
          <w:szCs w:val="24"/>
        </w:rPr>
        <w:t xml:space="preserve"> en la mayoría de las ocasiones</w:t>
      </w:r>
      <w:r w:rsidR="00243737" w:rsidRPr="00D5638A">
        <w:rPr>
          <w:rFonts w:ascii="Times New Roman" w:hAnsi="Times New Roman" w:cs="Times New Roman"/>
          <w:sz w:val="24"/>
          <w:szCs w:val="24"/>
        </w:rPr>
        <w:t>,</w:t>
      </w:r>
      <w:r w:rsidRPr="00D5638A">
        <w:rPr>
          <w:rFonts w:ascii="Times New Roman" w:hAnsi="Times New Roman" w:cs="Times New Roman"/>
          <w:sz w:val="24"/>
          <w:szCs w:val="24"/>
        </w:rPr>
        <w:t xml:space="preserve"> buscan modificar su apariencia física por medio de procedimientos quirúrgicos o médicos</w:t>
      </w:r>
      <w:r w:rsidR="00243737"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243737" w:rsidRPr="00D5638A">
        <w:rPr>
          <w:rFonts w:ascii="Times New Roman" w:hAnsi="Times New Roman" w:cs="Times New Roman"/>
          <w:sz w:val="24"/>
          <w:szCs w:val="24"/>
        </w:rPr>
        <w:t>N</w:t>
      </w:r>
      <w:r w:rsidRPr="00D5638A">
        <w:rPr>
          <w:rFonts w:ascii="Times New Roman" w:hAnsi="Times New Roman" w:cs="Times New Roman"/>
          <w:sz w:val="24"/>
          <w:szCs w:val="24"/>
        </w:rPr>
        <w:t>o obstante, esto no representa una regla</w:t>
      </w:r>
      <w:r w:rsidR="00243737" w:rsidRPr="00D5638A">
        <w:rPr>
          <w:rFonts w:ascii="Times New Roman" w:hAnsi="Times New Roman" w:cs="Times New Roman"/>
          <w:sz w:val="24"/>
          <w:szCs w:val="24"/>
        </w:rPr>
        <w:t>.</w:t>
      </w:r>
    </w:p>
    <w:p w14:paraId="53B71FEB" w14:textId="31EB8EE1" w:rsidR="00647C55" w:rsidRPr="00D5638A" w:rsidRDefault="00243737"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T</w:t>
      </w:r>
      <w:r w:rsidR="00647C55" w:rsidRPr="00D5638A">
        <w:rPr>
          <w:rFonts w:ascii="Times New Roman" w:hAnsi="Times New Roman" w:cs="Times New Roman"/>
          <w:sz w:val="24"/>
          <w:szCs w:val="24"/>
        </w:rPr>
        <w:t>eniendo en cuenta lo anterior</w:t>
      </w:r>
      <w:r w:rsidRPr="00D5638A">
        <w:rPr>
          <w:rFonts w:ascii="Times New Roman" w:hAnsi="Times New Roman" w:cs="Times New Roman"/>
          <w:sz w:val="24"/>
          <w:szCs w:val="24"/>
        </w:rPr>
        <w:t>,</w:t>
      </w:r>
      <w:r w:rsidR="00647C55" w:rsidRPr="00D5638A">
        <w:rPr>
          <w:rFonts w:ascii="Times New Roman" w:hAnsi="Times New Roman" w:cs="Times New Roman"/>
          <w:sz w:val="24"/>
          <w:szCs w:val="24"/>
        </w:rPr>
        <w:t xml:space="preserve"> y de acuerdo con la </w:t>
      </w:r>
      <w:r w:rsidRPr="00D5638A">
        <w:rPr>
          <w:rFonts w:ascii="Times New Roman" w:hAnsi="Times New Roman" w:cs="Times New Roman"/>
          <w:sz w:val="24"/>
          <w:szCs w:val="24"/>
        </w:rPr>
        <w:t>E</w:t>
      </w:r>
      <w:r w:rsidR="00647C55" w:rsidRPr="00D5638A">
        <w:rPr>
          <w:rFonts w:ascii="Times New Roman" w:hAnsi="Times New Roman" w:cs="Times New Roman"/>
          <w:sz w:val="24"/>
          <w:szCs w:val="24"/>
        </w:rPr>
        <w:t xml:space="preserve">ncuesta </w:t>
      </w:r>
      <w:r w:rsidRPr="00D5638A">
        <w:rPr>
          <w:rFonts w:ascii="Times New Roman" w:hAnsi="Times New Roman" w:cs="Times New Roman"/>
          <w:sz w:val="24"/>
          <w:szCs w:val="24"/>
        </w:rPr>
        <w:t>N</w:t>
      </w:r>
      <w:r w:rsidR="00647C55" w:rsidRPr="00D5638A">
        <w:rPr>
          <w:rFonts w:ascii="Times New Roman" w:hAnsi="Times New Roman" w:cs="Times New Roman"/>
          <w:sz w:val="24"/>
          <w:szCs w:val="24"/>
        </w:rPr>
        <w:t xml:space="preserve">acional sobre </w:t>
      </w:r>
      <w:r w:rsidRPr="00D5638A">
        <w:rPr>
          <w:rFonts w:ascii="Times New Roman" w:hAnsi="Times New Roman" w:cs="Times New Roman"/>
          <w:sz w:val="24"/>
          <w:szCs w:val="24"/>
        </w:rPr>
        <w:t>D</w:t>
      </w:r>
      <w:r w:rsidR="00647C55" w:rsidRPr="00D5638A">
        <w:rPr>
          <w:rFonts w:ascii="Times New Roman" w:hAnsi="Times New Roman" w:cs="Times New Roman"/>
          <w:sz w:val="24"/>
          <w:szCs w:val="24"/>
        </w:rPr>
        <w:t>iscriminación</w:t>
      </w:r>
      <w:r w:rsidRPr="00D5638A">
        <w:rPr>
          <w:rFonts w:ascii="Times New Roman" w:hAnsi="Times New Roman" w:cs="Times New Roman"/>
          <w:sz w:val="24"/>
          <w:szCs w:val="24"/>
        </w:rPr>
        <w:t>,</w:t>
      </w:r>
      <w:r w:rsidR="00647C55" w:rsidRPr="00D5638A">
        <w:rPr>
          <w:rFonts w:ascii="Times New Roman" w:hAnsi="Times New Roman" w:cs="Times New Roman"/>
          <w:sz w:val="24"/>
          <w:szCs w:val="24"/>
        </w:rPr>
        <w:t xml:space="preserve"> en el año 2017, las personas </w:t>
      </w:r>
      <w:proofErr w:type="spellStart"/>
      <w:r w:rsidR="00647C55" w:rsidRPr="00D5638A">
        <w:rPr>
          <w:rFonts w:ascii="Times New Roman" w:hAnsi="Times New Roman" w:cs="Times New Roman"/>
          <w:sz w:val="24"/>
          <w:szCs w:val="24"/>
        </w:rPr>
        <w:t>trans</w:t>
      </w:r>
      <w:proofErr w:type="spellEnd"/>
      <w:r w:rsidR="00647C55" w:rsidRPr="00D5638A">
        <w:rPr>
          <w:rFonts w:ascii="Times New Roman" w:hAnsi="Times New Roman" w:cs="Times New Roman"/>
          <w:sz w:val="24"/>
          <w:szCs w:val="24"/>
        </w:rPr>
        <w:t xml:space="preserve"> enfrentan problemáticas que tienen que ver con la exclusión y la falta de goce de sus derechos humanos. Por ejemplo, 72% de los encuestados cree que los derechos de las personas </w:t>
      </w:r>
      <w:proofErr w:type="spellStart"/>
      <w:r w:rsidR="00647C55" w:rsidRPr="00D5638A">
        <w:rPr>
          <w:rFonts w:ascii="Times New Roman" w:hAnsi="Times New Roman" w:cs="Times New Roman"/>
          <w:sz w:val="24"/>
          <w:szCs w:val="24"/>
        </w:rPr>
        <w:t>trans</w:t>
      </w:r>
      <w:proofErr w:type="spellEnd"/>
      <w:r w:rsidR="00647C55" w:rsidRPr="00D5638A">
        <w:rPr>
          <w:rFonts w:ascii="Times New Roman" w:hAnsi="Times New Roman" w:cs="Times New Roman"/>
          <w:sz w:val="24"/>
          <w:szCs w:val="24"/>
        </w:rPr>
        <w:t xml:space="preserve"> no son respetados. </w:t>
      </w:r>
    </w:p>
    <w:p w14:paraId="33506273" w14:textId="1E91B81B" w:rsidR="00647C55" w:rsidRPr="00D5638A" w:rsidRDefault="00647C55"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 xml:space="preserve">En ese mismo tenor, la </w:t>
      </w:r>
      <w:r w:rsidR="00136B36" w:rsidRPr="00D5638A">
        <w:rPr>
          <w:rFonts w:ascii="Times New Roman" w:hAnsi="Times New Roman" w:cs="Times New Roman"/>
          <w:sz w:val="24"/>
          <w:szCs w:val="24"/>
        </w:rPr>
        <w:t>E</w:t>
      </w:r>
      <w:r w:rsidRPr="00D5638A">
        <w:rPr>
          <w:rFonts w:ascii="Times New Roman" w:hAnsi="Times New Roman" w:cs="Times New Roman"/>
          <w:sz w:val="24"/>
          <w:szCs w:val="24"/>
        </w:rPr>
        <w:t xml:space="preserve">ncuesta sobre </w:t>
      </w:r>
      <w:r w:rsidR="00136B36" w:rsidRPr="00D5638A">
        <w:rPr>
          <w:rFonts w:ascii="Times New Roman" w:hAnsi="Times New Roman" w:cs="Times New Roman"/>
          <w:sz w:val="24"/>
          <w:szCs w:val="24"/>
        </w:rPr>
        <w:t>D</w:t>
      </w:r>
      <w:r w:rsidRPr="00D5638A">
        <w:rPr>
          <w:rFonts w:ascii="Times New Roman" w:hAnsi="Times New Roman" w:cs="Times New Roman"/>
          <w:sz w:val="24"/>
          <w:szCs w:val="24"/>
        </w:rPr>
        <w:t xml:space="preserve">iscriminación por </w:t>
      </w:r>
      <w:r w:rsidR="00136B36" w:rsidRPr="00D5638A">
        <w:rPr>
          <w:rFonts w:ascii="Times New Roman" w:hAnsi="Times New Roman" w:cs="Times New Roman"/>
          <w:sz w:val="24"/>
          <w:szCs w:val="24"/>
        </w:rPr>
        <w:t>M</w:t>
      </w:r>
      <w:r w:rsidRPr="00D5638A">
        <w:rPr>
          <w:rFonts w:ascii="Times New Roman" w:hAnsi="Times New Roman" w:cs="Times New Roman"/>
          <w:sz w:val="24"/>
          <w:szCs w:val="24"/>
        </w:rPr>
        <w:t xml:space="preserve">otivos de </w:t>
      </w:r>
      <w:r w:rsidR="00136B36" w:rsidRPr="00D5638A">
        <w:rPr>
          <w:rFonts w:ascii="Times New Roman" w:hAnsi="Times New Roman" w:cs="Times New Roman"/>
          <w:sz w:val="24"/>
          <w:szCs w:val="24"/>
        </w:rPr>
        <w:t>O</w:t>
      </w:r>
      <w:r w:rsidRPr="00D5638A">
        <w:rPr>
          <w:rFonts w:ascii="Times New Roman" w:hAnsi="Times New Roman" w:cs="Times New Roman"/>
          <w:sz w:val="24"/>
          <w:szCs w:val="24"/>
        </w:rPr>
        <w:t xml:space="preserve">rientación </w:t>
      </w:r>
      <w:r w:rsidR="00136B36" w:rsidRPr="00D5638A">
        <w:rPr>
          <w:rFonts w:ascii="Times New Roman" w:hAnsi="Times New Roman" w:cs="Times New Roman"/>
          <w:sz w:val="24"/>
          <w:szCs w:val="24"/>
        </w:rPr>
        <w:t>S</w:t>
      </w:r>
      <w:r w:rsidRPr="00D5638A">
        <w:rPr>
          <w:rFonts w:ascii="Times New Roman" w:hAnsi="Times New Roman" w:cs="Times New Roman"/>
          <w:sz w:val="24"/>
          <w:szCs w:val="24"/>
        </w:rPr>
        <w:t xml:space="preserve">exual e </w:t>
      </w:r>
      <w:r w:rsidR="00136B36" w:rsidRPr="00D5638A">
        <w:rPr>
          <w:rFonts w:ascii="Times New Roman" w:hAnsi="Times New Roman" w:cs="Times New Roman"/>
          <w:sz w:val="24"/>
          <w:szCs w:val="24"/>
        </w:rPr>
        <w:t>I</w:t>
      </w:r>
      <w:r w:rsidRPr="00D5638A">
        <w:rPr>
          <w:rFonts w:ascii="Times New Roman" w:hAnsi="Times New Roman" w:cs="Times New Roman"/>
          <w:sz w:val="24"/>
          <w:szCs w:val="24"/>
        </w:rPr>
        <w:t xml:space="preserve">dentidad de </w:t>
      </w:r>
      <w:r w:rsidR="00136B36" w:rsidRPr="00D5638A">
        <w:rPr>
          <w:rFonts w:ascii="Times New Roman" w:hAnsi="Times New Roman" w:cs="Times New Roman"/>
          <w:sz w:val="24"/>
          <w:szCs w:val="24"/>
        </w:rPr>
        <w:t>G</w:t>
      </w:r>
      <w:r w:rsidRPr="00D5638A">
        <w:rPr>
          <w:rFonts w:ascii="Times New Roman" w:hAnsi="Times New Roman" w:cs="Times New Roman"/>
          <w:sz w:val="24"/>
          <w:szCs w:val="24"/>
        </w:rPr>
        <w:t xml:space="preserve">énero 2018 arrojó que </w:t>
      </w:r>
      <w:r w:rsidR="00136B36" w:rsidRPr="00D5638A">
        <w:rPr>
          <w:rFonts w:ascii="Times New Roman" w:hAnsi="Times New Roman" w:cs="Times New Roman"/>
          <w:sz w:val="24"/>
          <w:szCs w:val="24"/>
        </w:rPr>
        <w:t>siete</w:t>
      </w:r>
      <w:r w:rsidRPr="00D5638A">
        <w:rPr>
          <w:rFonts w:ascii="Times New Roman" w:hAnsi="Times New Roman" w:cs="Times New Roman"/>
          <w:sz w:val="24"/>
          <w:szCs w:val="24"/>
        </w:rPr>
        <w:t xml:space="preserve"> de cada 10 personas fueron discriminadas en cuanto a la atención médica</w:t>
      </w:r>
      <w:r w:rsidR="00331D4D" w:rsidRPr="00D5638A">
        <w:rPr>
          <w:rFonts w:ascii="Times New Roman" w:hAnsi="Times New Roman" w:cs="Times New Roman"/>
          <w:sz w:val="24"/>
          <w:szCs w:val="24"/>
        </w:rPr>
        <w:t>;</w:t>
      </w:r>
      <w:r w:rsidRPr="00D5638A">
        <w:rPr>
          <w:rFonts w:ascii="Times New Roman" w:hAnsi="Times New Roman" w:cs="Times New Roman"/>
          <w:sz w:val="24"/>
          <w:szCs w:val="24"/>
        </w:rPr>
        <w:t xml:space="preserve"> es decir, les fue negado el acceso a este derecho humano. De igual forma, la discriminación social se hizo presente al negar la entrada a los baños en razón de su identidad en </w:t>
      </w:r>
      <w:r w:rsidR="00331D4D" w:rsidRPr="00D5638A">
        <w:rPr>
          <w:rFonts w:ascii="Times New Roman" w:hAnsi="Times New Roman" w:cs="Times New Roman"/>
          <w:sz w:val="24"/>
          <w:szCs w:val="24"/>
        </w:rPr>
        <w:t>cinco</w:t>
      </w:r>
      <w:r w:rsidRPr="00D5638A">
        <w:rPr>
          <w:rFonts w:ascii="Times New Roman" w:hAnsi="Times New Roman" w:cs="Times New Roman"/>
          <w:sz w:val="24"/>
          <w:szCs w:val="24"/>
        </w:rPr>
        <w:t xml:space="preserve"> de cada 10 personas</w:t>
      </w:r>
      <w:r w:rsidR="00D552D0" w:rsidRPr="00D5638A">
        <w:rPr>
          <w:rFonts w:ascii="Times New Roman" w:hAnsi="Times New Roman" w:cs="Times New Roman"/>
          <w:sz w:val="24"/>
          <w:szCs w:val="24"/>
        </w:rPr>
        <w:t>,</w:t>
      </w:r>
      <w:r w:rsidR="00331D4D" w:rsidRPr="00D5638A">
        <w:rPr>
          <w:rFonts w:ascii="Times New Roman" w:hAnsi="Times New Roman" w:cs="Times New Roman"/>
          <w:sz w:val="24"/>
          <w:szCs w:val="24"/>
        </w:rPr>
        <w:t xml:space="preserve"> m</w:t>
      </w:r>
      <w:r w:rsidRPr="00D5638A">
        <w:rPr>
          <w:rFonts w:ascii="Times New Roman" w:hAnsi="Times New Roman" w:cs="Times New Roman"/>
          <w:sz w:val="24"/>
          <w:szCs w:val="24"/>
        </w:rPr>
        <w:t xml:space="preserve">ientras que en el ámbito laboral, </w:t>
      </w:r>
      <w:r w:rsidR="00331D4D" w:rsidRPr="00D5638A">
        <w:rPr>
          <w:rFonts w:ascii="Times New Roman" w:hAnsi="Times New Roman" w:cs="Times New Roman"/>
          <w:sz w:val="24"/>
          <w:szCs w:val="24"/>
        </w:rPr>
        <w:t>seis</w:t>
      </w:r>
      <w:r w:rsidRPr="00D5638A">
        <w:rPr>
          <w:rFonts w:ascii="Times New Roman" w:hAnsi="Times New Roman" w:cs="Times New Roman"/>
          <w:sz w:val="24"/>
          <w:szCs w:val="24"/>
        </w:rPr>
        <w:t xml:space="preserve"> de cada 10 personas fueron discriminadas o víctimas de acoso laboral. </w:t>
      </w:r>
    </w:p>
    <w:p w14:paraId="60132743" w14:textId="26190F16" w:rsidR="003418C4" w:rsidRPr="00D5638A" w:rsidRDefault="00647C55" w:rsidP="007F394C">
      <w:pPr>
        <w:pStyle w:val="Sinespaciado"/>
        <w:jc w:val="both"/>
        <w:rPr>
          <w:rFonts w:ascii="Times New Roman" w:hAnsi="Times New Roman" w:cs="Times New Roman"/>
          <w:sz w:val="24"/>
          <w:szCs w:val="24"/>
          <w:shd w:val="clear" w:color="auto" w:fill="FFFFFF"/>
        </w:rPr>
      </w:pPr>
      <w:r w:rsidRPr="00D5638A">
        <w:rPr>
          <w:rFonts w:ascii="Times New Roman" w:hAnsi="Times New Roman" w:cs="Times New Roman"/>
          <w:sz w:val="24"/>
          <w:szCs w:val="24"/>
        </w:rPr>
        <w:tab/>
        <w:t>Como se aprecia</w:t>
      </w:r>
      <w:r w:rsidR="00331D4D" w:rsidRPr="00D5638A">
        <w:rPr>
          <w:rFonts w:ascii="Times New Roman" w:hAnsi="Times New Roman" w:cs="Times New Roman"/>
          <w:sz w:val="24"/>
          <w:szCs w:val="24"/>
        </w:rPr>
        <w:t>,</w:t>
      </w:r>
      <w:r w:rsidRPr="00D5638A">
        <w:rPr>
          <w:rFonts w:ascii="Times New Roman" w:hAnsi="Times New Roman" w:cs="Times New Roman"/>
          <w:sz w:val="24"/>
          <w:szCs w:val="24"/>
        </w:rPr>
        <w:t xml:space="preserve"> la discriminación y violencia de la</w:t>
      </w:r>
      <w:r w:rsidR="00331D4D" w:rsidRPr="00D5638A">
        <w:rPr>
          <w:rFonts w:ascii="Times New Roman" w:hAnsi="Times New Roman" w:cs="Times New Roman"/>
          <w:sz w:val="24"/>
          <w:szCs w:val="24"/>
        </w:rPr>
        <w:t>s</w:t>
      </w:r>
      <w:r w:rsidRPr="00D5638A">
        <w:rPr>
          <w:rFonts w:ascii="Times New Roman" w:hAnsi="Times New Roman" w:cs="Times New Roman"/>
          <w:sz w:val="24"/>
          <w:szCs w:val="24"/>
        </w:rPr>
        <w:t xml:space="preserve"> que son víctimas las personas </w:t>
      </w:r>
      <w:proofErr w:type="spellStart"/>
      <w:r w:rsidRPr="00D5638A">
        <w:rPr>
          <w:rFonts w:ascii="Times New Roman" w:hAnsi="Times New Roman" w:cs="Times New Roman"/>
          <w:sz w:val="24"/>
          <w:szCs w:val="24"/>
        </w:rPr>
        <w:t>trans</w:t>
      </w:r>
      <w:proofErr w:type="spellEnd"/>
      <w:r w:rsidRPr="00D5638A">
        <w:rPr>
          <w:rFonts w:ascii="Times New Roman" w:hAnsi="Times New Roman" w:cs="Times New Roman"/>
          <w:sz w:val="24"/>
          <w:szCs w:val="24"/>
        </w:rPr>
        <w:t xml:space="preserve"> se encuentra</w:t>
      </w:r>
      <w:r w:rsidR="00CF5982" w:rsidRPr="00D5638A">
        <w:rPr>
          <w:rFonts w:ascii="Times New Roman" w:hAnsi="Times New Roman" w:cs="Times New Roman"/>
          <w:sz w:val="24"/>
          <w:szCs w:val="24"/>
        </w:rPr>
        <w:t>n</w:t>
      </w:r>
      <w:r w:rsidRPr="00D5638A">
        <w:rPr>
          <w:rFonts w:ascii="Times New Roman" w:hAnsi="Times New Roman" w:cs="Times New Roman"/>
          <w:sz w:val="24"/>
          <w:szCs w:val="24"/>
        </w:rPr>
        <w:t xml:space="preserve"> en todos los espacios</w:t>
      </w:r>
      <w:r w:rsidR="00331D4D" w:rsidRPr="00D5638A">
        <w:rPr>
          <w:rFonts w:ascii="Times New Roman" w:hAnsi="Times New Roman" w:cs="Times New Roman"/>
          <w:sz w:val="24"/>
          <w:szCs w:val="24"/>
        </w:rPr>
        <w:t>:</w:t>
      </w:r>
      <w:r w:rsidRPr="00D5638A">
        <w:rPr>
          <w:rFonts w:ascii="Times New Roman" w:hAnsi="Times New Roman" w:cs="Times New Roman"/>
          <w:sz w:val="24"/>
          <w:szCs w:val="24"/>
        </w:rPr>
        <w:t xml:space="preserve"> laboral, social, familiar</w:t>
      </w:r>
      <w:r w:rsidR="00331D4D" w:rsidRPr="00D5638A">
        <w:rPr>
          <w:rFonts w:ascii="Times New Roman" w:hAnsi="Times New Roman" w:cs="Times New Roman"/>
          <w:sz w:val="24"/>
          <w:szCs w:val="24"/>
        </w:rPr>
        <w:t>,</w:t>
      </w:r>
      <w:r w:rsidRPr="00D5638A">
        <w:rPr>
          <w:rFonts w:ascii="Times New Roman" w:hAnsi="Times New Roman" w:cs="Times New Roman"/>
          <w:sz w:val="24"/>
          <w:szCs w:val="24"/>
        </w:rPr>
        <w:t xml:space="preserve"> entre otros, lo que provoca que sea una comunidad vulnerable aún dentro</w:t>
      </w:r>
      <w:r w:rsidR="009C72B3" w:rsidRPr="00D5638A">
        <w:rPr>
          <w:rFonts w:ascii="Times New Roman" w:hAnsi="Times New Roman" w:cs="Times New Roman"/>
          <w:sz w:val="24"/>
          <w:szCs w:val="24"/>
        </w:rPr>
        <w:t xml:space="preserve"> de otra c</w:t>
      </w:r>
      <w:r w:rsidR="00646644" w:rsidRPr="00D5638A">
        <w:rPr>
          <w:rFonts w:ascii="Times New Roman" w:hAnsi="Times New Roman" w:cs="Times New Roman"/>
          <w:sz w:val="24"/>
          <w:szCs w:val="24"/>
        </w:rPr>
        <w:t>omunidad vulnerable</w:t>
      </w:r>
      <w:r w:rsidR="00B55F12" w:rsidRPr="00D5638A">
        <w:rPr>
          <w:rFonts w:ascii="Times New Roman" w:hAnsi="Times New Roman" w:cs="Times New Roman"/>
          <w:sz w:val="24"/>
          <w:szCs w:val="24"/>
        </w:rPr>
        <w:t>,</w:t>
      </w:r>
      <w:r w:rsidR="00646644" w:rsidRPr="00D5638A">
        <w:rPr>
          <w:rFonts w:ascii="Times New Roman" w:hAnsi="Times New Roman" w:cs="Times New Roman"/>
          <w:sz w:val="24"/>
          <w:szCs w:val="24"/>
        </w:rPr>
        <w:t xml:space="preserve"> que se encuentra compuesta por el sector </w:t>
      </w:r>
      <w:r w:rsidR="00646644" w:rsidRPr="00D5638A">
        <w:rPr>
          <w:rFonts w:ascii="Times New Roman" w:hAnsi="Times New Roman" w:cs="Times New Roman"/>
          <w:sz w:val="24"/>
          <w:szCs w:val="24"/>
          <w:shd w:val="clear" w:color="auto" w:fill="FFFFFF"/>
        </w:rPr>
        <w:t>LGBTTIQ+</w:t>
      </w:r>
      <w:r w:rsidR="00B55F12" w:rsidRPr="00D5638A">
        <w:rPr>
          <w:rFonts w:ascii="Times New Roman" w:hAnsi="Times New Roman" w:cs="Times New Roman"/>
          <w:sz w:val="24"/>
          <w:szCs w:val="24"/>
          <w:shd w:val="clear" w:color="auto" w:fill="FFFFFF"/>
        </w:rPr>
        <w:t>.</w:t>
      </w:r>
    </w:p>
    <w:p w14:paraId="2DDD94B8" w14:textId="27511ED2" w:rsidR="00646644" w:rsidRPr="00D5638A" w:rsidRDefault="00B55F12"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S</w:t>
      </w:r>
      <w:r w:rsidR="00646644" w:rsidRPr="00D5638A">
        <w:rPr>
          <w:rFonts w:ascii="Times New Roman" w:hAnsi="Times New Roman" w:cs="Times New Roman"/>
          <w:sz w:val="24"/>
          <w:szCs w:val="24"/>
        </w:rPr>
        <w:t>in lugar a duda, el marco jurídico es necesario y</w:t>
      </w:r>
      <w:r w:rsidRPr="00D5638A">
        <w:rPr>
          <w:rFonts w:ascii="Times New Roman" w:hAnsi="Times New Roman" w:cs="Times New Roman"/>
          <w:sz w:val="24"/>
          <w:szCs w:val="24"/>
        </w:rPr>
        <w:t>,</w:t>
      </w:r>
      <w:r w:rsidR="00646644" w:rsidRPr="00D5638A">
        <w:rPr>
          <w:rFonts w:ascii="Times New Roman" w:hAnsi="Times New Roman" w:cs="Times New Roman"/>
          <w:sz w:val="24"/>
          <w:szCs w:val="24"/>
        </w:rPr>
        <w:t xml:space="preserve"> en virtud de ello</w:t>
      </w:r>
      <w:r w:rsidR="003418C4" w:rsidRPr="00D5638A">
        <w:rPr>
          <w:rFonts w:ascii="Times New Roman" w:hAnsi="Times New Roman" w:cs="Times New Roman"/>
          <w:sz w:val="24"/>
          <w:szCs w:val="24"/>
        </w:rPr>
        <w:t>,</w:t>
      </w:r>
      <w:r w:rsidR="00646644" w:rsidRPr="00D5638A">
        <w:rPr>
          <w:rFonts w:ascii="Times New Roman" w:hAnsi="Times New Roman" w:cs="Times New Roman"/>
          <w:sz w:val="24"/>
          <w:szCs w:val="24"/>
        </w:rPr>
        <w:t xml:space="preserve"> se debe armonizar a lo que ya existe en el artículo 1 de la Constitución Política de los Estados Unidos Mexicanos</w:t>
      </w:r>
      <w:r w:rsidR="003418C4" w:rsidRPr="00D5638A">
        <w:rPr>
          <w:rFonts w:ascii="Times New Roman" w:hAnsi="Times New Roman" w:cs="Times New Roman"/>
          <w:sz w:val="24"/>
          <w:szCs w:val="24"/>
        </w:rPr>
        <w:t>,</w:t>
      </w:r>
      <w:r w:rsidR="00646644" w:rsidRPr="00D5638A">
        <w:rPr>
          <w:rFonts w:ascii="Times New Roman" w:hAnsi="Times New Roman" w:cs="Times New Roman"/>
          <w:sz w:val="24"/>
          <w:szCs w:val="24"/>
        </w:rPr>
        <w:t xml:space="preserve"> y que en virtud de su importancia se cita</w:t>
      </w:r>
      <w:r w:rsidR="003418C4" w:rsidRPr="00D5638A">
        <w:rPr>
          <w:rFonts w:ascii="Times New Roman" w:hAnsi="Times New Roman" w:cs="Times New Roman"/>
          <w:sz w:val="24"/>
          <w:szCs w:val="24"/>
        </w:rPr>
        <w:t>:</w:t>
      </w:r>
    </w:p>
    <w:p w14:paraId="289F2080" w14:textId="027CEC6A" w:rsidR="00646644" w:rsidRPr="00D5638A" w:rsidRDefault="00646644" w:rsidP="007F394C">
      <w:pPr>
        <w:pStyle w:val="Sinespaciado"/>
        <w:ind w:firstLine="720"/>
        <w:jc w:val="both"/>
        <w:rPr>
          <w:rFonts w:ascii="Times New Roman" w:hAnsi="Times New Roman" w:cs="Times New Roman"/>
          <w:sz w:val="24"/>
          <w:szCs w:val="24"/>
        </w:rPr>
      </w:pPr>
      <w:r w:rsidRPr="00D5638A">
        <w:rPr>
          <w:rFonts w:ascii="Times New Roman" w:hAnsi="Times New Roman" w:cs="Times New Roman"/>
          <w:sz w:val="24"/>
          <w:szCs w:val="24"/>
        </w:rPr>
        <w:t xml:space="preserve">Artículo 1. En los Estados Unidos Mexicanos todas las personas gozarán de los derechos humanos reconocidos en esta Constitución y en los tratados internacionales de los que el Estado </w:t>
      </w:r>
      <w:r w:rsidR="007C67A6" w:rsidRPr="00D5638A">
        <w:rPr>
          <w:rFonts w:ascii="Times New Roman" w:hAnsi="Times New Roman" w:cs="Times New Roman"/>
          <w:sz w:val="24"/>
          <w:szCs w:val="24"/>
        </w:rPr>
        <w:t>Mexicano</w:t>
      </w:r>
      <w:r w:rsidRPr="00D5638A">
        <w:rPr>
          <w:rFonts w:ascii="Times New Roman" w:hAnsi="Times New Roman" w:cs="Times New Roman"/>
          <w:sz w:val="24"/>
          <w:szCs w:val="24"/>
        </w:rPr>
        <w:t xml:space="preserve"> sea parte, así como de las garantías para su protección, cuyo ejercicio no podrá restringirse ni su</w:t>
      </w:r>
      <w:r w:rsidR="00613E66" w:rsidRPr="00D5638A">
        <w:rPr>
          <w:rFonts w:ascii="Times New Roman" w:hAnsi="Times New Roman" w:cs="Times New Roman"/>
          <w:sz w:val="24"/>
          <w:szCs w:val="24"/>
        </w:rPr>
        <w:t>spenderse</w:t>
      </w:r>
      <w:r w:rsidRPr="00D5638A">
        <w:rPr>
          <w:rFonts w:ascii="Times New Roman" w:hAnsi="Times New Roman" w:cs="Times New Roman"/>
          <w:sz w:val="24"/>
          <w:szCs w:val="24"/>
        </w:rPr>
        <w:t>, salvo en los casos y bajo las condiciones que esta Constitución establece. Las normas relativas a los derechos humanos se interpretan de conformidad con esta Constitución y con los tratados internacionales de la materia, favoreciendo en todo ti</w:t>
      </w:r>
      <w:r w:rsidR="00C60059" w:rsidRPr="00D5638A">
        <w:rPr>
          <w:rFonts w:ascii="Times New Roman" w:hAnsi="Times New Roman" w:cs="Times New Roman"/>
          <w:sz w:val="24"/>
          <w:szCs w:val="24"/>
        </w:rPr>
        <w:t>em</w:t>
      </w:r>
      <w:r w:rsidRPr="00D5638A">
        <w:rPr>
          <w:rFonts w:ascii="Times New Roman" w:hAnsi="Times New Roman" w:cs="Times New Roman"/>
          <w:sz w:val="24"/>
          <w:szCs w:val="24"/>
        </w:rPr>
        <w:t>po a las personas la protección más amplia. Todas las autoridades</w:t>
      </w:r>
      <w:r w:rsidR="00C60059" w:rsidRPr="00D5638A">
        <w:rPr>
          <w:rFonts w:ascii="Times New Roman" w:hAnsi="Times New Roman" w:cs="Times New Roman"/>
          <w:sz w:val="24"/>
          <w:szCs w:val="24"/>
        </w:rPr>
        <w:t>,</w:t>
      </w:r>
      <w:r w:rsidRPr="00D5638A">
        <w:rPr>
          <w:rFonts w:ascii="Times New Roman" w:hAnsi="Times New Roman" w:cs="Times New Roman"/>
          <w:sz w:val="24"/>
          <w:szCs w:val="24"/>
        </w:rPr>
        <w:t xml:space="preserve"> en el ámbito de sus competencias</w:t>
      </w:r>
      <w:r w:rsidR="00C60059" w:rsidRPr="00D5638A">
        <w:rPr>
          <w:rFonts w:ascii="Times New Roman" w:hAnsi="Times New Roman" w:cs="Times New Roman"/>
          <w:sz w:val="24"/>
          <w:szCs w:val="24"/>
        </w:rPr>
        <w:t>,</w:t>
      </w:r>
      <w:r w:rsidRPr="00D5638A">
        <w:rPr>
          <w:rFonts w:ascii="Times New Roman" w:hAnsi="Times New Roman" w:cs="Times New Roman"/>
          <w:sz w:val="24"/>
          <w:szCs w:val="24"/>
        </w:rPr>
        <w:t xml:space="preserve"> tienen la obligación de promover, respetar, proteger y garantizar los derechos humanos de conformidad con los principios de universalidad, interdependencia, indivisibilidad y progresividad</w:t>
      </w:r>
      <w:r w:rsidR="00C60059"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C60059" w:rsidRPr="00D5638A">
        <w:rPr>
          <w:rFonts w:ascii="Times New Roman" w:hAnsi="Times New Roman" w:cs="Times New Roman"/>
          <w:sz w:val="24"/>
          <w:szCs w:val="24"/>
        </w:rPr>
        <w:t>E</w:t>
      </w:r>
      <w:r w:rsidRPr="00D5638A">
        <w:rPr>
          <w:rFonts w:ascii="Times New Roman" w:hAnsi="Times New Roman" w:cs="Times New Roman"/>
          <w:sz w:val="24"/>
          <w:szCs w:val="24"/>
        </w:rPr>
        <w:t>n consecuencia, el Estado deberá prever, investigar</w:t>
      </w:r>
      <w:r w:rsidR="0017177A" w:rsidRPr="00D5638A">
        <w:rPr>
          <w:rFonts w:ascii="Times New Roman" w:hAnsi="Times New Roman" w:cs="Times New Roman"/>
          <w:sz w:val="24"/>
          <w:szCs w:val="24"/>
        </w:rPr>
        <w:t>,</w:t>
      </w:r>
      <w:r w:rsidRPr="00D5638A">
        <w:rPr>
          <w:rFonts w:ascii="Times New Roman" w:hAnsi="Times New Roman" w:cs="Times New Roman"/>
          <w:sz w:val="24"/>
          <w:szCs w:val="24"/>
        </w:rPr>
        <w:t xml:space="preserve"> sancionar y reparar las violaciones a los derechos humanos en los términos que establezca la ley.</w:t>
      </w:r>
    </w:p>
    <w:p w14:paraId="37462DC8" w14:textId="77777777" w:rsidR="000620A6" w:rsidRPr="00D5638A" w:rsidRDefault="00646644" w:rsidP="007F394C">
      <w:pPr>
        <w:pStyle w:val="Sinespaciado"/>
        <w:ind w:firstLine="720"/>
        <w:jc w:val="both"/>
        <w:rPr>
          <w:rFonts w:ascii="Times New Roman" w:hAnsi="Times New Roman" w:cs="Times New Roman"/>
          <w:sz w:val="24"/>
          <w:szCs w:val="24"/>
        </w:rPr>
      </w:pPr>
      <w:r w:rsidRPr="00D5638A">
        <w:rPr>
          <w:rFonts w:ascii="Times New Roman" w:hAnsi="Times New Roman" w:cs="Times New Roman"/>
          <w:sz w:val="24"/>
          <w:szCs w:val="24"/>
        </w:rPr>
        <w:t xml:space="preserve"> Las reformas legislativas por sí solas no son suficientes</w:t>
      </w:r>
      <w:r w:rsidR="00120894"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120894" w:rsidRPr="00D5638A">
        <w:rPr>
          <w:rFonts w:ascii="Times New Roman" w:hAnsi="Times New Roman" w:cs="Times New Roman"/>
          <w:sz w:val="24"/>
          <w:szCs w:val="24"/>
        </w:rPr>
        <w:t>r</w:t>
      </w:r>
      <w:r w:rsidRPr="00D5638A">
        <w:rPr>
          <w:rFonts w:ascii="Times New Roman" w:hAnsi="Times New Roman" w:cs="Times New Roman"/>
          <w:sz w:val="24"/>
          <w:szCs w:val="24"/>
        </w:rPr>
        <w:t>equieren de implementación y socialización para que permeen en la sociedad</w:t>
      </w:r>
      <w:r w:rsidR="00120894"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120894" w:rsidRPr="00D5638A">
        <w:rPr>
          <w:rFonts w:ascii="Times New Roman" w:hAnsi="Times New Roman" w:cs="Times New Roman"/>
          <w:sz w:val="24"/>
          <w:szCs w:val="24"/>
        </w:rPr>
        <w:t>E</w:t>
      </w:r>
      <w:r w:rsidRPr="00D5638A">
        <w:rPr>
          <w:rFonts w:ascii="Times New Roman" w:hAnsi="Times New Roman" w:cs="Times New Roman"/>
          <w:sz w:val="24"/>
          <w:szCs w:val="24"/>
        </w:rPr>
        <w:t>sperar que la norma se cumpla por medio del uso de la fuerza pública sería un despropósito y generaría mayor inversión, pues se trataría de un refuerzo negativo</w:t>
      </w:r>
      <w:r w:rsidR="000620A6" w:rsidRPr="00D5638A">
        <w:rPr>
          <w:rFonts w:ascii="Times New Roman" w:hAnsi="Times New Roman" w:cs="Times New Roman"/>
          <w:sz w:val="24"/>
          <w:szCs w:val="24"/>
        </w:rPr>
        <w:t>,</w:t>
      </w:r>
      <w:r w:rsidRPr="00D5638A">
        <w:rPr>
          <w:rFonts w:ascii="Times New Roman" w:hAnsi="Times New Roman" w:cs="Times New Roman"/>
          <w:sz w:val="24"/>
          <w:szCs w:val="24"/>
        </w:rPr>
        <w:t xml:space="preserve"> cuando lo que se busca es la armonización entre sociedad y reconstrucción del tejido social.</w:t>
      </w:r>
    </w:p>
    <w:p w14:paraId="1D31939B" w14:textId="1968888E" w:rsidR="00DE6B8F" w:rsidRPr="00D5638A" w:rsidRDefault="00646644" w:rsidP="007F394C">
      <w:pPr>
        <w:pStyle w:val="Sinespaciado"/>
        <w:ind w:firstLine="720"/>
        <w:jc w:val="both"/>
        <w:rPr>
          <w:rFonts w:ascii="Times New Roman" w:hAnsi="Times New Roman" w:cs="Times New Roman"/>
          <w:sz w:val="24"/>
          <w:szCs w:val="24"/>
        </w:rPr>
      </w:pPr>
      <w:r w:rsidRPr="00D5638A">
        <w:rPr>
          <w:rFonts w:ascii="Times New Roman" w:hAnsi="Times New Roman" w:cs="Times New Roman"/>
          <w:sz w:val="24"/>
          <w:szCs w:val="24"/>
        </w:rPr>
        <w:t>Esta es la primera parte de lo que se requiere para lograr el fin último</w:t>
      </w:r>
      <w:r w:rsidR="000620A6" w:rsidRPr="00D5638A">
        <w:rPr>
          <w:rFonts w:ascii="Times New Roman" w:hAnsi="Times New Roman" w:cs="Times New Roman"/>
          <w:sz w:val="24"/>
          <w:szCs w:val="24"/>
        </w:rPr>
        <w:t>:</w:t>
      </w:r>
      <w:r w:rsidRPr="00D5638A">
        <w:rPr>
          <w:rFonts w:ascii="Times New Roman" w:hAnsi="Times New Roman" w:cs="Times New Roman"/>
          <w:sz w:val="24"/>
          <w:szCs w:val="24"/>
        </w:rPr>
        <w:t xml:space="preserve"> el reconocimiento de la identidad. Es decir, se busca que la sociedad identifique a las personas </w:t>
      </w:r>
      <w:proofErr w:type="spellStart"/>
      <w:r w:rsidRPr="00D5638A">
        <w:rPr>
          <w:rFonts w:ascii="Times New Roman" w:hAnsi="Times New Roman" w:cs="Times New Roman"/>
          <w:sz w:val="24"/>
          <w:szCs w:val="24"/>
        </w:rPr>
        <w:t>trans</w:t>
      </w:r>
      <w:proofErr w:type="spellEnd"/>
      <w:r w:rsidRPr="00D5638A">
        <w:rPr>
          <w:rFonts w:ascii="Times New Roman" w:hAnsi="Times New Roman" w:cs="Times New Roman"/>
          <w:sz w:val="24"/>
          <w:szCs w:val="24"/>
        </w:rPr>
        <w:t xml:space="preserve"> como miembros de la misma, como sus iguales, y ello se logrará con un marco jurídico robusto</w:t>
      </w:r>
      <w:r w:rsidR="00AF14E9" w:rsidRPr="00D5638A">
        <w:rPr>
          <w:rFonts w:ascii="Times New Roman" w:hAnsi="Times New Roman" w:cs="Times New Roman"/>
          <w:sz w:val="24"/>
          <w:szCs w:val="24"/>
        </w:rPr>
        <w:t>,</w:t>
      </w:r>
      <w:r w:rsidRPr="00D5638A">
        <w:rPr>
          <w:rFonts w:ascii="Times New Roman" w:hAnsi="Times New Roman" w:cs="Times New Roman"/>
          <w:sz w:val="24"/>
          <w:szCs w:val="24"/>
        </w:rPr>
        <w:t xml:space="preserve"> que reconozca estos derechos</w:t>
      </w:r>
      <w:r w:rsidR="00AF14E9" w:rsidRPr="00D5638A">
        <w:rPr>
          <w:rFonts w:ascii="Times New Roman" w:hAnsi="Times New Roman" w:cs="Times New Roman"/>
          <w:sz w:val="24"/>
          <w:szCs w:val="24"/>
        </w:rPr>
        <w:t>,</w:t>
      </w:r>
      <w:r w:rsidRPr="00D5638A">
        <w:rPr>
          <w:rFonts w:ascii="Times New Roman" w:hAnsi="Times New Roman" w:cs="Times New Roman"/>
          <w:sz w:val="24"/>
          <w:szCs w:val="24"/>
        </w:rPr>
        <w:t xml:space="preserve"> y con una sociedad que identifique a los demás miembros como parte de la misma, sin mayores derechos, pero tampoco con menos.</w:t>
      </w:r>
    </w:p>
    <w:p w14:paraId="64FB6DDA" w14:textId="10ED0E59" w:rsidR="00D71212" w:rsidRPr="00D5638A" w:rsidRDefault="00646644" w:rsidP="007F394C">
      <w:pPr>
        <w:pStyle w:val="Sinespaciado"/>
        <w:ind w:firstLine="720"/>
        <w:jc w:val="both"/>
        <w:rPr>
          <w:rFonts w:ascii="Times New Roman" w:hAnsi="Times New Roman" w:cs="Times New Roman"/>
          <w:sz w:val="24"/>
          <w:szCs w:val="24"/>
        </w:rPr>
      </w:pPr>
      <w:r w:rsidRPr="00D5638A">
        <w:rPr>
          <w:rFonts w:ascii="Times New Roman" w:hAnsi="Times New Roman" w:cs="Times New Roman"/>
          <w:sz w:val="24"/>
          <w:szCs w:val="24"/>
        </w:rPr>
        <w:t xml:space="preserve">Este objetivo debe ser alcanzable y debe buscarse de forma apresurada, pues ha sido desde hace varios años que la violencia en nuestra </w:t>
      </w:r>
      <w:r w:rsidR="00D71212" w:rsidRPr="00D5638A">
        <w:rPr>
          <w:rFonts w:ascii="Times New Roman" w:hAnsi="Times New Roman" w:cs="Times New Roman"/>
          <w:sz w:val="24"/>
          <w:szCs w:val="24"/>
        </w:rPr>
        <w:t>E</w:t>
      </w:r>
      <w:r w:rsidRPr="00D5638A">
        <w:rPr>
          <w:rFonts w:ascii="Times New Roman" w:hAnsi="Times New Roman" w:cs="Times New Roman"/>
          <w:sz w:val="24"/>
          <w:szCs w:val="24"/>
        </w:rPr>
        <w:t>ntidad ha alcanzado niveles sumamente preocupantes, sobre todo contra las mujeres y</w:t>
      </w:r>
      <w:r w:rsidR="00DD7E21" w:rsidRPr="00D5638A">
        <w:rPr>
          <w:rFonts w:ascii="Times New Roman" w:hAnsi="Times New Roman" w:cs="Times New Roman"/>
          <w:sz w:val="24"/>
          <w:szCs w:val="24"/>
        </w:rPr>
        <w:t>,</w:t>
      </w:r>
      <w:r w:rsidRPr="00D5638A">
        <w:rPr>
          <w:rFonts w:ascii="Times New Roman" w:hAnsi="Times New Roman" w:cs="Times New Roman"/>
          <w:sz w:val="24"/>
          <w:szCs w:val="24"/>
        </w:rPr>
        <w:t xml:space="preserve"> entre ellas</w:t>
      </w:r>
      <w:r w:rsidR="00DD7E21" w:rsidRPr="00D5638A">
        <w:rPr>
          <w:rFonts w:ascii="Times New Roman" w:hAnsi="Times New Roman" w:cs="Times New Roman"/>
          <w:sz w:val="24"/>
          <w:szCs w:val="24"/>
        </w:rPr>
        <w:t>,</w:t>
      </w:r>
      <w:r w:rsidRPr="00D5638A">
        <w:rPr>
          <w:rFonts w:ascii="Times New Roman" w:hAnsi="Times New Roman" w:cs="Times New Roman"/>
          <w:sz w:val="24"/>
          <w:szCs w:val="24"/>
        </w:rPr>
        <w:t xml:space="preserve"> las mujeres </w:t>
      </w:r>
      <w:proofErr w:type="spellStart"/>
      <w:r w:rsidRPr="00D5638A">
        <w:rPr>
          <w:rFonts w:ascii="Times New Roman" w:hAnsi="Times New Roman" w:cs="Times New Roman"/>
          <w:sz w:val="24"/>
          <w:szCs w:val="24"/>
        </w:rPr>
        <w:t>trans</w:t>
      </w:r>
      <w:proofErr w:type="spellEnd"/>
      <w:r w:rsidRPr="00D5638A">
        <w:rPr>
          <w:rFonts w:ascii="Times New Roman" w:hAnsi="Times New Roman" w:cs="Times New Roman"/>
          <w:sz w:val="24"/>
          <w:szCs w:val="24"/>
        </w:rPr>
        <w:t>.</w:t>
      </w:r>
    </w:p>
    <w:p w14:paraId="229147C7" w14:textId="1DF621DD" w:rsidR="00F54A58" w:rsidRPr="00D5638A" w:rsidRDefault="00646644" w:rsidP="007F394C">
      <w:pPr>
        <w:pStyle w:val="Sinespaciado"/>
        <w:ind w:firstLine="720"/>
        <w:jc w:val="both"/>
        <w:rPr>
          <w:rFonts w:ascii="Times New Roman" w:hAnsi="Times New Roman" w:cs="Times New Roman"/>
          <w:sz w:val="24"/>
          <w:szCs w:val="24"/>
        </w:rPr>
      </w:pPr>
      <w:r w:rsidRPr="00D5638A">
        <w:rPr>
          <w:rFonts w:ascii="Times New Roman" w:hAnsi="Times New Roman" w:cs="Times New Roman"/>
          <w:sz w:val="24"/>
          <w:szCs w:val="24"/>
        </w:rPr>
        <w:t>Por supuesto que aquí se hace obligatori</w:t>
      </w:r>
      <w:r w:rsidR="00D71212" w:rsidRPr="00D5638A">
        <w:rPr>
          <w:rFonts w:ascii="Times New Roman" w:hAnsi="Times New Roman" w:cs="Times New Roman"/>
          <w:sz w:val="24"/>
          <w:szCs w:val="24"/>
        </w:rPr>
        <w:t>a</w:t>
      </w:r>
      <w:r w:rsidRPr="00D5638A">
        <w:rPr>
          <w:rFonts w:ascii="Times New Roman" w:hAnsi="Times New Roman" w:cs="Times New Roman"/>
          <w:sz w:val="24"/>
          <w:szCs w:val="24"/>
        </w:rPr>
        <w:t xml:space="preserve"> una reflexión</w:t>
      </w:r>
      <w:r w:rsidR="00D71212" w:rsidRPr="00D5638A">
        <w:rPr>
          <w:rFonts w:ascii="Times New Roman" w:hAnsi="Times New Roman" w:cs="Times New Roman"/>
          <w:sz w:val="24"/>
          <w:szCs w:val="24"/>
        </w:rPr>
        <w:t>:</w:t>
      </w:r>
      <w:r w:rsidRPr="00D5638A">
        <w:rPr>
          <w:rFonts w:ascii="Times New Roman" w:hAnsi="Times New Roman" w:cs="Times New Roman"/>
          <w:sz w:val="24"/>
          <w:szCs w:val="24"/>
        </w:rPr>
        <w:t xml:space="preserve"> no existen métricas sobre homicidios de hombres </w:t>
      </w:r>
      <w:proofErr w:type="spellStart"/>
      <w:r w:rsidRPr="00D5638A">
        <w:rPr>
          <w:rFonts w:ascii="Times New Roman" w:hAnsi="Times New Roman" w:cs="Times New Roman"/>
          <w:sz w:val="24"/>
          <w:szCs w:val="24"/>
        </w:rPr>
        <w:t>trans</w:t>
      </w:r>
      <w:proofErr w:type="spellEnd"/>
      <w:r w:rsidR="00D71212" w:rsidRPr="00D5638A">
        <w:rPr>
          <w:rFonts w:ascii="Times New Roman" w:hAnsi="Times New Roman" w:cs="Times New Roman"/>
          <w:sz w:val="24"/>
          <w:szCs w:val="24"/>
        </w:rPr>
        <w:t>,</w:t>
      </w:r>
      <w:r w:rsidRPr="00D5638A">
        <w:rPr>
          <w:rFonts w:ascii="Times New Roman" w:hAnsi="Times New Roman" w:cs="Times New Roman"/>
          <w:sz w:val="24"/>
          <w:szCs w:val="24"/>
        </w:rPr>
        <w:t xml:space="preserve"> debido a que son tratados como homicidios y no como homicidios en razón de género, toda vez que no existe este tipo penal como sí lo existe con el feminicidio</w:t>
      </w:r>
      <w:r w:rsidR="00367CF7"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367CF7" w:rsidRPr="00D5638A">
        <w:rPr>
          <w:rFonts w:ascii="Times New Roman" w:hAnsi="Times New Roman" w:cs="Times New Roman"/>
          <w:sz w:val="24"/>
          <w:szCs w:val="24"/>
        </w:rPr>
        <w:t>P</w:t>
      </w:r>
      <w:r w:rsidRPr="00D5638A">
        <w:rPr>
          <w:rFonts w:ascii="Times New Roman" w:hAnsi="Times New Roman" w:cs="Times New Roman"/>
          <w:sz w:val="24"/>
          <w:szCs w:val="24"/>
        </w:rPr>
        <w:t xml:space="preserve">ero </w:t>
      </w:r>
      <w:r w:rsidRPr="00D5638A">
        <w:rPr>
          <w:rFonts w:ascii="Times New Roman" w:hAnsi="Times New Roman" w:cs="Times New Roman"/>
          <w:sz w:val="24"/>
          <w:szCs w:val="24"/>
        </w:rPr>
        <w:lastRenderedPageBreak/>
        <w:t>que no se encuentr</w:t>
      </w:r>
      <w:r w:rsidR="00367CF7" w:rsidRPr="00D5638A">
        <w:rPr>
          <w:rFonts w:ascii="Times New Roman" w:hAnsi="Times New Roman" w:cs="Times New Roman"/>
          <w:sz w:val="24"/>
          <w:szCs w:val="24"/>
        </w:rPr>
        <w:t>e</w:t>
      </w:r>
      <w:r w:rsidRPr="00D5638A">
        <w:rPr>
          <w:rFonts w:ascii="Times New Roman" w:hAnsi="Times New Roman" w:cs="Times New Roman"/>
          <w:sz w:val="24"/>
          <w:szCs w:val="24"/>
        </w:rPr>
        <w:t xml:space="preserve"> el tipo penal en el código no significa que no exist</w:t>
      </w:r>
      <w:r w:rsidR="00F54A58" w:rsidRPr="00D5638A">
        <w:rPr>
          <w:rFonts w:ascii="Times New Roman" w:hAnsi="Times New Roman" w:cs="Times New Roman"/>
          <w:sz w:val="24"/>
          <w:szCs w:val="24"/>
        </w:rPr>
        <w:t>a</w:t>
      </w:r>
      <w:r w:rsidRPr="00D5638A">
        <w:rPr>
          <w:rFonts w:ascii="Times New Roman" w:hAnsi="Times New Roman" w:cs="Times New Roman"/>
          <w:sz w:val="24"/>
          <w:szCs w:val="24"/>
        </w:rPr>
        <w:t xml:space="preserve"> en la realidad. En este apartado también se tiene una deuda con el sector </w:t>
      </w:r>
      <w:proofErr w:type="spellStart"/>
      <w:r w:rsidRPr="00D5638A">
        <w:rPr>
          <w:rFonts w:ascii="Times New Roman" w:hAnsi="Times New Roman" w:cs="Times New Roman"/>
          <w:sz w:val="24"/>
          <w:szCs w:val="24"/>
        </w:rPr>
        <w:t>trans</w:t>
      </w:r>
      <w:proofErr w:type="spellEnd"/>
      <w:r w:rsidRPr="00D5638A">
        <w:rPr>
          <w:rFonts w:ascii="Times New Roman" w:hAnsi="Times New Roman" w:cs="Times New Roman"/>
          <w:sz w:val="24"/>
          <w:szCs w:val="24"/>
        </w:rPr>
        <w:t xml:space="preserve">, específicamente con los hombres </w:t>
      </w:r>
      <w:proofErr w:type="spellStart"/>
      <w:r w:rsidRPr="00D5638A">
        <w:rPr>
          <w:rFonts w:ascii="Times New Roman" w:hAnsi="Times New Roman" w:cs="Times New Roman"/>
          <w:sz w:val="24"/>
          <w:szCs w:val="24"/>
        </w:rPr>
        <w:t>trans</w:t>
      </w:r>
      <w:proofErr w:type="spellEnd"/>
      <w:r w:rsidR="00F54A58" w:rsidRPr="00D5638A">
        <w:rPr>
          <w:rFonts w:ascii="Times New Roman" w:hAnsi="Times New Roman" w:cs="Times New Roman"/>
          <w:sz w:val="24"/>
          <w:szCs w:val="24"/>
        </w:rPr>
        <w:t>.</w:t>
      </w:r>
    </w:p>
    <w:p w14:paraId="32F76665" w14:textId="77777777" w:rsidR="00777934" w:rsidRPr="00D5638A" w:rsidRDefault="00F54A58" w:rsidP="007F394C">
      <w:pPr>
        <w:pStyle w:val="Sinespaciado"/>
        <w:ind w:firstLine="720"/>
        <w:jc w:val="both"/>
        <w:rPr>
          <w:rFonts w:ascii="Times New Roman" w:hAnsi="Times New Roman" w:cs="Times New Roman"/>
          <w:sz w:val="24"/>
          <w:szCs w:val="24"/>
        </w:rPr>
      </w:pPr>
      <w:r w:rsidRPr="00D5638A">
        <w:rPr>
          <w:rFonts w:ascii="Times New Roman" w:hAnsi="Times New Roman" w:cs="Times New Roman"/>
          <w:sz w:val="24"/>
          <w:szCs w:val="24"/>
        </w:rPr>
        <w:t>S</w:t>
      </w:r>
      <w:r w:rsidR="00646644" w:rsidRPr="00D5638A">
        <w:rPr>
          <w:rFonts w:ascii="Times New Roman" w:hAnsi="Times New Roman" w:cs="Times New Roman"/>
          <w:sz w:val="24"/>
          <w:szCs w:val="24"/>
        </w:rPr>
        <w:t xml:space="preserve">e requiere inculcar la igualdad entre la sociedad y las personas </w:t>
      </w:r>
      <w:proofErr w:type="spellStart"/>
      <w:r w:rsidR="00646644" w:rsidRPr="00D5638A">
        <w:rPr>
          <w:rFonts w:ascii="Times New Roman" w:hAnsi="Times New Roman" w:cs="Times New Roman"/>
          <w:sz w:val="24"/>
          <w:szCs w:val="24"/>
        </w:rPr>
        <w:t>trans</w:t>
      </w:r>
      <w:proofErr w:type="spellEnd"/>
      <w:r w:rsidRPr="00D5638A">
        <w:rPr>
          <w:rFonts w:ascii="Times New Roman" w:hAnsi="Times New Roman" w:cs="Times New Roman"/>
          <w:sz w:val="24"/>
          <w:szCs w:val="24"/>
        </w:rPr>
        <w:t>,</w:t>
      </w:r>
      <w:r w:rsidR="00646644" w:rsidRPr="00D5638A">
        <w:rPr>
          <w:rFonts w:ascii="Times New Roman" w:hAnsi="Times New Roman" w:cs="Times New Roman"/>
          <w:sz w:val="24"/>
          <w:szCs w:val="24"/>
        </w:rPr>
        <w:t xml:space="preserve"> como parte de un mismo universo social. Para lograrlo, primero es perentorio visibilizar, pero</w:t>
      </w:r>
      <w:r w:rsidRPr="00D5638A">
        <w:rPr>
          <w:rFonts w:ascii="Times New Roman" w:hAnsi="Times New Roman" w:cs="Times New Roman"/>
          <w:sz w:val="24"/>
          <w:szCs w:val="24"/>
        </w:rPr>
        <w:t>,</w:t>
      </w:r>
      <w:r w:rsidR="00646644" w:rsidRPr="00D5638A">
        <w:rPr>
          <w:rFonts w:ascii="Times New Roman" w:hAnsi="Times New Roman" w:cs="Times New Roman"/>
          <w:sz w:val="24"/>
          <w:szCs w:val="24"/>
        </w:rPr>
        <w:t xml:space="preserve"> sobre todo</w:t>
      </w:r>
      <w:r w:rsidRPr="00D5638A">
        <w:rPr>
          <w:rFonts w:ascii="Times New Roman" w:hAnsi="Times New Roman" w:cs="Times New Roman"/>
          <w:sz w:val="24"/>
          <w:szCs w:val="24"/>
        </w:rPr>
        <w:t>,</w:t>
      </w:r>
      <w:r w:rsidR="00646644" w:rsidRPr="00D5638A">
        <w:rPr>
          <w:rFonts w:ascii="Times New Roman" w:hAnsi="Times New Roman" w:cs="Times New Roman"/>
          <w:sz w:val="24"/>
          <w:szCs w:val="24"/>
        </w:rPr>
        <w:t xml:space="preserve"> reconocer su existencia y dignidad. En virtud de ello, como Poder </w:t>
      </w:r>
      <w:r w:rsidRPr="00D5638A">
        <w:rPr>
          <w:rFonts w:ascii="Times New Roman" w:hAnsi="Times New Roman" w:cs="Times New Roman"/>
          <w:sz w:val="24"/>
          <w:szCs w:val="24"/>
        </w:rPr>
        <w:t>L</w:t>
      </w:r>
      <w:r w:rsidR="00646644" w:rsidRPr="00D5638A">
        <w:rPr>
          <w:rFonts w:ascii="Times New Roman" w:hAnsi="Times New Roman" w:cs="Times New Roman"/>
          <w:sz w:val="24"/>
          <w:szCs w:val="24"/>
        </w:rPr>
        <w:t>egislativo debe constituirse el andamiaje normativo que enaltezca acontecimientos o personas mediante el reconocimiento público en celebración conmemorativa.</w:t>
      </w:r>
    </w:p>
    <w:p w14:paraId="7BAE972D" w14:textId="585820E5" w:rsidR="00646644" w:rsidRPr="00D5638A" w:rsidRDefault="00646644" w:rsidP="007F394C">
      <w:pPr>
        <w:pStyle w:val="Sinespaciado"/>
        <w:ind w:firstLine="720"/>
        <w:jc w:val="both"/>
        <w:rPr>
          <w:rFonts w:ascii="Times New Roman" w:hAnsi="Times New Roman" w:cs="Times New Roman"/>
          <w:sz w:val="24"/>
          <w:szCs w:val="24"/>
        </w:rPr>
      </w:pPr>
      <w:r w:rsidRPr="00D5638A">
        <w:rPr>
          <w:rFonts w:ascii="Times New Roman" w:hAnsi="Times New Roman" w:cs="Times New Roman"/>
          <w:sz w:val="24"/>
          <w:szCs w:val="24"/>
        </w:rPr>
        <w:t>En razón de lo anterior, solicito</w:t>
      </w:r>
      <w:r w:rsidR="00777934" w:rsidRPr="00D5638A">
        <w:rPr>
          <w:rFonts w:ascii="Times New Roman" w:hAnsi="Times New Roman" w:cs="Times New Roman"/>
          <w:sz w:val="24"/>
          <w:szCs w:val="24"/>
        </w:rPr>
        <w:t>,</w:t>
      </w:r>
      <w:r w:rsidRPr="00D5638A">
        <w:rPr>
          <w:rFonts w:ascii="Times New Roman" w:hAnsi="Times New Roman" w:cs="Times New Roman"/>
          <w:sz w:val="24"/>
          <w:szCs w:val="24"/>
        </w:rPr>
        <w:t xml:space="preserve"> de estimarlo pertinente</w:t>
      </w:r>
      <w:r w:rsidR="00777934" w:rsidRPr="00D5638A">
        <w:rPr>
          <w:rFonts w:ascii="Times New Roman" w:hAnsi="Times New Roman" w:cs="Times New Roman"/>
          <w:sz w:val="24"/>
          <w:szCs w:val="24"/>
        </w:rPr>
        <w:t>,</w:t>
      </w:r>
      <w:r w:rsidRPr="00D5638A">
        <w:rPr>
          <w:rFonts w:ascii="Times New Roman" w:hAnsi="Times New Roman" w:cs="Times New Roman"/>
          <w:sz w:val="24"/>
          <w:szCs w:val="24"/>
        </w:rPr>
        <w:t xml:space="preserve"> se pued</w:t>
      </w:r>
      <w:r w:rsidR="00B11589" w:rsidRPr="00D5638A">
        <w:rPr>
          <w:rFonts w:ascii="Times New Roman" w:hAnsi="Times New Roman" w:cs="Times New Roman"/>
          <w:sz w:val="24"/>
          <w:szCs w:val="24"/>
        </w:rPr>
        <w:t>a</w:t>
      </w:r>
      <w:r w:rsidRPr="00D5638A">
        <w:rPr>
          <w:rFonts w:ascii="Times New Roman" w:hAnsi="Times New Roman" w:cs="Times New Roman"/>
          <w:sz w:val="24"/>
          <w:szCs w:val="24"/>
        </w:rPr>
        <w:t xml:space="preserve"> aprobar en los términos esta iniciativa. </w:t>
      </w:r>
    </w:p>
    <w:p w14:paraId="51C2D3A0" w14:textId="47F2D91E" w:rsidR="00777934" w:rsidRPr="00D5638A" w:rsidRDefault="00646644" w:rsidP="007F394C">
      <w:pPr>
        <w:pStyle w:val="Sinespaciado"/>
        <w:ind w:firstLine="720"/>
        <w:jc w:val="both"/>
        <w:rPr>
          <w:rFonts w:ascii="Times New Roman" w:hAnsi="Times New Roman" w:cs="Times New Roman"/>
          <w:sz w:val="24"/>
          <w:szCs w:val="24"/>
        </w:rPr>
      </w:pPr>
      <w:r w:rsidRPr="00D5638A">
        <w:rPr>
          <w:rFonts w:ascii="Times New Roman" w:hAnsi="Times New Roman" w:cs="Times New Roman"/>
          <w:sz w:val="24"/>
          <w:szCs w:val="24"/>
        </w:rPr>
        <w:t xml:space="preserve">Compañeros y compañeras, </w:t>
      </w:r>
      <w:r w:rsidR="00777934" w:rsidRPr="00D5638A">
        <w:rPr>
          <w:rFonts w:ascii="Times New Roman" w:hAnsi="Times New Roman" w:cs="Times New Roman"/>
          <w:sz w:val="24"/>
          <w:szCs w:val="24"/>
        </w:rPr>
        <w:t>c</w:t>
      </w:r>
      <w:r w:rsidRPr="00D5638A">
        <w:rPr>
          <w:rFonts w:ascii="Times New Roman" w:hAnsi="Times New Roman" w:cs="Times New Roman"/>
          <w:sz w:val="24"/>
          <w:szCs w:val="24"/>
        </w:rPr>
        <w:t xml:space="preserve">omo ustedes saben la agenda legislativa de una servidora se ha forjado a través del Parlamento </w:t>
      </w:r>
      <w:r w:rsidR="00777934" w:rsidRPr="00D5638A">
        <w:rPr>
          <w:rFonts w:ascii="Times New Roman" w:hAnsi="Times New Roman" w:cs="Times New Roman"/>
          <w:sz w:val="24"/>
          <w:szCs w:val="24"/>
        </w:rPr>
        <w:t>A</w:t>
      </w:r>
      <w:r w:rsidRPr="00D5638A">
        <w:rPr>
          <w:rFonts w:ascii="Times New Roman" w:hAnsi="Times New Roman" w:cs="Times New Roman"/>
          <w:sz w:val="24"/>
          <w:szCs w:val="24"/>
        </w:rPr>
        <w:t>bierto</w:t>
      </w:r>
      <w:r w:rsidR="00B11589" w:rsidRPr="00D5638A">
        <w:rPr>
          <w:rFonts w:ascii="Times New Roman" w:hAnsi="Times New Roman" w:cs="Times New Roman"/>
          <w:sz w:val="24"/>
          <w:szCs w:val="24"/>
        </w:rPr>
        <w:t>,</w:t>
      </w:r>
      <w:r w:rsidRPr="00D5638A">
        <w:rPr>
          <w:rFonts w:ascii="Times New Roman" w:hAnsi="Times New Roman" w:cs="Times New Roman"/>
          <w:sz w:val="24"/>
          <w:szCs w:val="24"/>
        </w:rPr>
        <w:t xml:space="preserve"> y la comunidad de la diversidad sexual nos ha pedido que podamos presentar esta iniciativa para </w:t>
      </w:r>
      <w:r w:rsidRPr="00D5638A">
        <w:rPr>
          <w:rFonts w:ascii="Times New Roman" w:hAnsi="Times New Roman" w:cs="Times New Roman"/>
          <w:sz w:val="24"/>
          <w:szCs w:val="24"/>
          <w:shd w:val="clear" w:color="auto" w:fill="FFFFFF"/>
        </w:rPr>
        <w:t>declarar el 13 de noviembre de cada año como Día Estatal del Reconocimiento a la Dignidad y Visibilidad de las Personas Travestis, Transgénero y Transexuales</w:t>
      </w:r>
      <w:r w:rsidRPr="00D5638A">
        <w:rPr>
          <w:rFonts w:ascii="Times New Roman" w:hAnsi="Times New Roman" w:cs="Times New Roman"/>
          <w:sz w:val="24"/>
          <w:szCs w:val="24"/>
        </w:rPr>
        <w:t>.</w:t>
      </w:r>
    </w:p>
    <w:p w14:paraId="0B2B3B4D" w14:textId="3A3D7C77" w:rsidR="00646644" w:rsidRPr="00D5638A" w:rsidRDefault="00646644" w:rsidP="007F394C">
      <w:pPr>
        <w:pStyle w:val="Sinespaciado"/>
        <w:ind w:firstLine="720"/>
        <w:jc w:val="both"/>
        <w:rPr>
          <w:rFonts w:ascii="Times New Roman" w:hAnsi="Times New Roman" w:cs="Times New Roman"/>
          <w:sz w:val="24"/>
          <w:szCs w:val="24"/>
        </w:rPr>
      </w:pPr>
      <w:r w:rsidRPr="00D5638A">
        <w:rPr>
          <w:rFonts w:ascii="Times New Roman" w:hAnsi="Times New Roman" w:cs="Times New Roman"/>
          <w:sz w:val="24"/>
          <w:szCs w:val="24"/>
        </w:rPr>
        <w:t>Espero que todos puedan coincidir y</w:t>
      </w:r>
      <w:r w:rsidR="00777934" w:rsidRPr="00D5638A">
        <w:rPr>
          <w:rFonts w:ascii="Times New Roman" w:hAnsi="Times New Roman" w:cs="Times New Roman"/>
          <w:sz w:val="24"/>
          <w:szCs w:val="24"/>
        </w:rPr>
        <w:t>,</w:t>
      </w:r>
      <w:r w:rsidRPr="00D5638A">
        <w:rPr>
          <w:rFonts w:ascii="Times New Roman" w:hAnsi="Times New Roman" w:cs="Times New Roman"/>
          <w:sz w:val="24"/>
          <w:szCs w:val="24"/>
        </w:rPr>
        <w:t xml:space="preserve"> de considerarlo pertinente, se vote a favor. </w:t>
      </w:r>
    </w:p>
    <w:p w14:paraId="148E9ED0" w14:textId="77777777" w:rsidR="00646644" w:rsidRPr="00D5638A" w:rsidRDefault="00646644" w:rsidP="007F394C">
      <w:pPr>
        <w:pStyle w:val="Sinespaciado"/>
        <w:ind w:firstLine="720"/>
        <w:jc w:val="both"/>
        <w:rPr>
          <w:rFonts w:ascii="Times New Roman" w:hAnsi="Times New Roman" w:cs="Times New Roman"/>
          <w:sz w:val="24"/>
          <w:szCs w:val="24"/>
        </w:rPr>
      </w:pPr>
      <w:r w:rsidRPr="00D5638A">
        <w:rPr>
          <w:rFonts w:ascii="Times New Roman" w:hAnsi="Times New Roman" w:cs="Times New Roman"/>
          <w:sz w:val="24"/>
          <w:szCs w:val="24"/>
        </w:rPr>
        <w:t xml:space="preserve">Es </w:t>
      </w:r>
      <w:proofErr w:type="spellStart"/>
      <w:r w:rsidRPr="00D5638A">
        <w:rPr>
          <w:rFonts w:ascii="Times New Roman" w:hAnsi="Times New Roman" w:cs="Times New Roman"/>
          <w:sz w:val="24"/>
          <w:szCs w:val="24"/>
        </w:rPr>
        <w:t>cuanto</w:t>
      </w:r>
      <w:proofErr w:type="spellEnd"/>
      <w:r w:rsidRPr="00D5638A">
        <w:rPr>
          <w:rFonts w:ascii="Times New Roman" w:hAnsi="Times New Roman" w:cs="Times New Roman"/>
          <w:sz w:val="24"/>
          <w:szCs w:val="24"/>
        </w:rPr>
        <w:t>. Gracias.</w:t>
      </w:r>
    </w:p>
    <w:p w14:paraId="3E6F60FD" w14:textId="42E8507E" w:rsidR="00646644" w:rsidRPr="00D5638A" w:rsidRDefault="003D6D9D"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PRESIDENTE</w:t>
      </w:r>
      <w:r w:rsidR="00646644" w:rsidRPr="00D5638A">
        <w:rPr>
          <w:rFonts w:ascii="Times New Roman" w:hAnsi="Times New Roman" w:cs="Times New Roman"/>
          <w:sz w:val="24"/>
          <w:szCs w:val="24"/>
        </w:rPr>
        <w:t xml:space="preserve"> DIP. FAUSTINO DE LA CRUZ PÉREZ Gracias, compañera diputada. </w:t>
      </w:r>
    </w:p>
    <w:p w14:paraId="51E89211" w14:textId="617369CD" w:rsidR="00646644" w:rsidRPr="00D5638A" w:rsidRDefault="00646644" w:rsidP="007F394C">
      <w:pPr>
        <w:pStyle w:val="Sinespaciado"/>
        <w:ind w:firstLine="720"/>
        <w:jc w:val="both"/>
        <w:rPr>
          <w:rFonts w:ascii="Times New Roman" w:hAnsi="Times New Roman" w:cs="Times New Roman"/>
          <w:sz w:val="24"/>
          <w:szCs w:val="24"/>
        </w:rPr>
      </w:pPr>
      <w:r w:rsidRPr="00D5638A">
        <w:rPr>
          <w:rFonts w:ascii="Times New Roman" w:hAnsi="Times New Roman" w:cs="Times New Roman"/>
          <w:sz w:val="24"/>
          <w:szCs w:val="24"/>
        </w:rPr>
        <w:t>Consulto a las diputadas y los diputados si desean hacer uso de la palabra</w:t>
      </w:r>
      <w:r w:rsidR="00FC6FEF" w:rsidRPr="00D5638A">
        <w:rPr>
          <w:rFonts w:ascii="Times New Roman" w:hAnsi="Times New Roman" w:cs="Times New Roman"/>
          <w:sz w:val="24"/>
          <w:szCs w:val="24"/>
        </w:rPr>
        <w:t>,</w:t>
      </w:r>
      <w:r w:rsidRPr="00D5638A">
        <w:rPr>
          <w:rFonts w:ascii="Times New Roman" w:hAnsi="Times New Roman" w:cs="Times New Roman"/>
          <w:sz w:val="24"/>
          <w:szCs w:val="24"/>
        </w:rPr>
        <w:t xml:space="preserve"> y pido a la Secretaría </w:t>
      </w:r>
      <w:proofErr w:type="gramStart"/>
      <w:r w:rsidRPr="00D5638A">
        <w:rPr>
          <w:rFonts w:ascii="Times New Roman" w:hAnsi="Times New Roman" w:cs="Times New Roman"/>
          <w:sz w:val="24"/>
          <w:szCs w:val="24"/>
        </w:rPr>
        <w:t>registre</w:t>
      </w:r>
      <w:proofErr w:type="gramEnd"/>
      <w:r w:rsidRPr="00D5638A">
        <w:rPr>
          <w:rFonts w:ascii="Times New Roman" w:hAnsi="Times New Roman" w:cs="Times New Roman"/>
          <w:sz w:val="24"/>
          <w:szCs w:val="24"/>
        </w:rPr>
        <w:t xml:space="preserve"> a los oradores. </w:t>
      </w:r>
    </w:p>
    <w:p w14:paraId="62386CF1" w14:textId="7E296BB3" w:rsidR="00646644" w:rsidRPr="00D5638A" w:rsidRDefault="00FC6FEF" w:rsidP="007F394C">
      <w:pPr>
        <w:pStyle w:val="Sinespaciado"/>
        <w:ind w:firstLine="720"/>
        <w:jc w:val="both"/>
        <w:rPr>
          <w:rFonts w:ascii="Times New Roman" w:hAnsi="Times New Roman" w:cs="Times New Roman"/>
          <w:sz w:val="24"/>
          <w:szCs w:val="24"/>
        </w:rPr>
      </w:pPr>
      <w:r w:rsidRPr="00D5638A">
        <w:rPr>
          <w:rFonts w:ascii="Times New Roman" w:hAnsi="Times New Roman" w:cs="Times New Roman"/>
          <w:sz w:val="24"/>
          <w:szCs w:val="24"/>
        </w:rPr>
        <w:t>¿</w:t>
      </w:r>
      <w:r w:rsidR="00646644" w:rsidRPr="00D5638A">
        <w:rPr>
          <w:rFonts w:ascii="Times New Roman" w:hAnsi="Times New Roman" w:cs="Times New Roman"/>
          <w:sz w:val="24"/>
          <w:szCs w:val="24"/>
        </w:rPr>
        <w:t>Algún compañero que quiera</w:t>
      </w:r>
      <w:r w:rsidR="00A5661E" w:rsidRPr="00D5638A">
        <w:rPr>
          <w:rFonts w:ascii="Times New Roman" w:hAnsi="Times New Roman" w:cs="Times New Roman"/>
          <w:sz w:val="24"/>
          <w:szCs w:val="24"/>
        </w:rPr>
        <w:t>?</w:t>
      </w:r>
    </w:p>
    <w:p w14:paraId="29B8406E" w14:textId="2FDCA7E4" w:rsidR="00646644" w:rsidRPr="00D5638A" w:rsidRDefault="00646644"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 xml:space="preserve">SECRETARIA DIP. INGRID KRASOPANI SCHEMELENSKY CASTRO. Diputado Presidente, </w:t>
      </w:r>
      <w:r w:rsidR="00A5661E" w:rsidRPr="00D5638A">
        <w:rPr>
          <w:rFonts w:ascii="Times New Roman" w:hAnsi="Times New Roman" w:cs="Times New Roman"/>
          <w:sz w:val="24"/>
          <w:szCs w:val="24"/>
        </w:rPr>
        <w:t>a</w:t>
      </w:r>
      <w:r w:rsidRPr="00D5638A">
        <w:rPr>
          <w:rFonts w:ascii="Times New Roman" w:hAnsi="Times New Roman" w:cs="Times New Roman"/>
          <w:sz w:val="24"/>
          <w:szCs w:val="24"/>
        </w:rPr>
        <w:t xml:space="preserve">l parecer no hay ningún registro de </w:t>
      </w:r>
      <w:r w:rsidR="003D6D9D" w:rsidRPr="00D5638A">
        <w:rPr>
          <w:rFonts w:ascii="Times New Roman" w:hAnsi="Times New Roman" w:cs="Times New Roman"/>
          <w:sz w:val="24"/>
          <w:szCs w:val="24"/>
        </w:rPr>
        <w:t>participaciones</w:t>
      </w:r>
      <w:r w:rsidRPr="00D5638A">
        <w:rPr>
          <w:rFonts w:ascii="Times New Roman" w:hAnsi="Times New Roman" w:cs="Times New Roman"/>
          <w:sz w:val="24"/>
          <w:szCs w:val="24"/>
        </w:rPr>
        <w:t>.</w:t>
      </w:r>
    </w:p>
    <w:p w14:paraId="1C8C7E80" w14:textId="1CEE4DA1" w:rsidR="001751CF" w:rsidRPr="00D5638A" w:rsidRDefault="001751CF"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PRESIDENTE DIP. FAUSTINO DE LA CRUZ PÉREZ. Continuamos con el orden del día</w:t>
      </w:r>
      <w:r w:rsidR="00A5661E" w:rsidRPr="00D5638A">
        <w:rPr>
          <w:rFonts w:ascii="Times New Roman" w:hAnsi="Times New Roman" w:cs="Times New Roman"/>
          <w:sz w:val="24"/>
          <w:szCs w:val="24"/>
        </w:rPr>
        <w:t>,</w:t>
      </w:r>
      <w:r w:rsidRPr="00D5638A">
        <w:rPr>
          <w:rFonts w:ascii="Times New Roman" w:hAnsi="Times New Roman" w:cs="Times New Roman"/>
          <w:sz w:val="24"/>
          <w:szCs w:val="24"/>
        </w:rPr>
        <w:t xml:space="preserve"> compañera diputada.</w:t>
      </w:r>
    </w:p>
    <w:p w14:paraId="54DDB35D" w14:textId="08BD0C6E" w:rsidR="001751CF" w:rsidRPr="00D5638A" w:rsidRDefault="001751CF"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SECRETARIA DIP. INGRID KRASOPANI SCHEMELENSKY CASTRO. Bajo este mismo tenor</w:t>
      </w:r>
      <w:r w:rsidR="00A5661E" w:rsidRPr="00D5638A">
        <w:rPr>
          <w:rFonts w:ascii="Times New Roman" w:hAnsi="Times New Roman" w:cs="Times New Roman"/>
          <w:sz w:val="24"/>
          <w:szCs w:val="24"/>
        </w:rPr>
        <w:t>,</w:t>
      </w:r>
      <w:r w:rsidRPr="00D5638A">
        <w:rPr>
          <w:rFonts w:ascii="Times New Roman" w:hAnsi="Times New Roman" w:cs="Times New Roman"/>
          <w:sz w:val="24"/>
          <w:szCs w:val="24"/>
        </w:rPr>
        <w:t xml:space="preserve"> diputado Presidente, no hay ninguna participación y los asuntos del orden del día han sido agotados.</w:t>
      </w:r>
    </w:p>
    <w:p w14:paraId="5836DFD5" w14:textId="6E672195" w:rsidR="001751CF" w:rsidRPr="00D5638A" w:rsidRDefault="001751CF"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 xml:space="preserve">PRESIDENTE DIP. FAUSTINO DE LA CRUZ PÉREZ. Registre la </w:t>
      </w:r>
      <w:r w:rsidR="00A5661E" w:rsidRPr="00D5638A">
        <w:rPr>
          <w:rFonts w:ascii="Times New Roman" w:hAnsi="Times New Roman" w:cs="Times New Roman"/>
          <w:sz w:val="24"/>
          <w:szCs w:val="24"/>
        </w:rPr>
        <w:t>S</w:t>
      </w:r>
      <w:r w:rsidRPr="00D5638A">
        <w:rPr>
          <w:rFonts w:ascii="Times New Roman" w:hAnsi="Times New Roman" w:cs="Times New Roman"/>
          <w:sz w:val="24"/>
          <w:szCs w:val="24"/>
        </w:rPr>
        <w:t>ecretaría la asistencia a la reunión.</w:t>
      </w:r>
    </w:p>
    <w:p w14:paraId="4C35E18B" w14:textId="77777777" w:rsidR="001751CF" w:rsidRPr="00D5638A" w:rsidRDefault="001751CF"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SECRETARIA DIP. INGRID KRASOPANI SCHEMELENSKY CASTRO. Ha sido registrada la asistencia a la reunión, diputado.</w:t>
      </w:r>
    </w:p>
    <w:p w14:paraId="4A1A724E" w14:textId="637F02CB" w:rsidR="001751CF" w:rsidRPr="00D5638A" w:rsidRDefault="001751CF"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PRESIDENTE DIP. FAUSTINO DE LA CRUZ PÉREZ. Se levanta la reunión de la Comisión Legislativa de Gobernación y Puntos Constitucionales</w:t>
      </w:r>
      <w:r w:rsidR="00956095" w:rsidRPr="00D5638A">
        <w:rPr>
          <w:rFonts w:ascii="Times New Roman" w:hAnsi="Times New Roman" w:cs="Times New Roman"/>
          <w:sz w:val="24"/>
          <w:szCs w:val="24"/>
        </w:rPr>
        <w:t>,</w:t>
      </w:r>
      <w:r w:rsidRPr="00D5638A">
        <w:rPr>
          <w:rFonts w:ascii="Times New Roman" w:hAnsi="Times New Roman" w:cs="Times New Roman"/>
          <w:sz w:val="24"/>
          <w:szCs w:val="24"/>
        </w:rPr>
        <w:t xml:space="preserve"> siendo las once horas con cuarenta y cinco minutos del día jueves seis de julio del año dos mil veint</w:t>
      </w:r>
      <w:r w:rsidR="00956095" w:rsidRPr="00D5638A">
        <w:rPr>
          <w:rFonts w:ascii="Times New Roman" w:hAnsi="Times New Roman" w:cs="Times New Roman"/>
          <w:sz w:val="24"/>
          <w:szCs w:val="24"/>
        </w:rPr>
        <w:t>i</w:t>
      </w:r>
      <w:r w:rsidRPr="00D5638A">
        <w:rPr>
          <w:rFonts w:ascii="Times New Roman" w:hAnsi="Times New Roman" w:cs="Times New Roman"/>
          <w:sz w:val="24"/>
          <w:szCs w:val="24"/>
        </w:rPr>
        <w:t>tr</w:t>
      </w:r>
      <w:r w:rsidR="00956095" w:rsidRPr="00D5638A">
        <w:rPr>
          <w:rFonts w:ascii="Times New Roman" w:hAnsi="Times New Roman" w:cs="Times New Roman"/>
          <w:sz w:val="24"/>
          <w:szCs w:val="24"/>
        </w:rPr>
        <w:t>é</w:t>
      </w:r>
      <w:r w:rsidRPr="00D5638A">
        <w:rPr>
          <w:rFonts w:ascii="Times New Roman" w:hAnsi="Times New Roman" w:cs="Times New Roman"/>
          <w:sz w:val="24"/>
          <w:szCs w:val="24"/>
        </w:rPr>
        <w:t>s</w:t>
      </w:r>
      <w:r w:rsidR="00956095" w:rsidRPr="00D5638A">
        <w:rPr>
          <w:rFonts w:ascii="Times New Roman" w:hAnsi="Times New Roman" w:cs="Times New Roman"/>
          <w:sz w:val="24"/>
          <w:szCs w:val="24"/>
        </w:rPr>
        <w:t>,</w:t>
      </w:r>
      <w:r w:rsidRPr="00D5638A">
        <w:rPr>
          <w:rFonts w:ascii="Times New Roman" w:hAnsi="Times New Roman" w:cs="Times New Roman"/>
          <w:sz w:val="24"/>
          <w:szCs w:val="24"/>
        </w:rPr>
        <w:t xml:space="preserve"> y se pide a sus integrantes estar atentos a la próxima convocatoria.</w:t>
      </w:r>
    </w:p>
    <w:p w14:paraId="0486D10F" w14:textId="77777777" w:rsidR="00C33547" w:rsidRPr="00D5638A" w:rsidRDefault="001751CF" w:rsidP="007F394C">
      <w:pPr>
        <w:pStyle w:val="Sinespaciado"/>
        <w:jc w:val="both"/>
        <w:rPr>
          <w:rFonts w:ascii="Times New Roman" w:hAnsi="Times New Roman" w:cs="Times New Roman"/>
          <w:sz w:val="24"/>
          <w:szCs w:val="24"/>
        </w:rPr>
      </w:pPr>
      <w:r w:rsidRPr="00D5638A">
        <w:rPr>
          <w:rFonts w:ascii="Times New Roman" w:hAnsi="Times New Roman" w:cs="Times New Roman"/>
          <w:sz w:val="24"/>
          <w:szCs w:val="24"/>
        </w:rPr>
        <w:tab/>
        <w:t>Muchas gracias</w:t>
      </w:r>
      <w:r w:rsidR="00956095" w:rsidRPr="00D5638A">
        <w:rPr>
          <w:rFonts w:ascii="Times New Roman" w:hAnsi="Times New Roman" w:cs="Times New Roman"/>
          <w:sz w:val="24"/>
          <w:szCs w:val="24"/>
        </w:rPr>
        <w:t>,</w:t>
      </w:r>
      <w:r w:rsidRPr="00D5638A">
        <w:rPr>
          <w:rFonts w:ascii="Times New Roman" w:hAnsi="Times New Roman" w:cs="Times New Roman"/>
          <w:sz w:val="24"/>
          <w:szCs w:val="24"/>
        </w:rPr>
        <w:t xml:space="preserve"> </w:t>
      </w:r>
      <w:r w:rsidR="00C33547" w:rsidRPr="00D5638A">
        <w:rPr>
          <w:rFonts w:ascii="Times New Roman" w:hAnsi="Times New Roman" w:cs="Times New Roman"/>
          <w:sz w:val="24"/>
          <w:szCs w:val="24"/>
        </w:rPr>
        <w:t xml:space="preserve">compañera </w:t>
      </w:r>
      <w:r w:rsidRPr="00D5638A">
        <w:rPr>
          <w:rFonts w:ascii="Times New Roman" w:hAnsi="Times New Roman" w:cs="Times New Roman"/>
          <w:sz w:val="24"/>
          <w:szCs w:val="24"/>
        </w:rPr>
        <w:t xml:space="preserve">diputada Ingrid, por el apoyo </w:t>
      </w:r>
      <w:r w:rsidR="00956095" w:rsidRPr="00D5638A">
        <w:rPr>
          <w:rFonts w:ascii="Times New Roman" w:hAnsi="Times New Roman" w:cs="Times New Roman"/>
          <w:sz w:val="24"/>
          <w:szCs w:val="24"/>
        </w:rPr>
        <w:t>en</w:t>
      </w:r>
      <w:r w:rsidRPr="00D5638A">
        <w:rPr>
          <w:rFonts w:ascii="Times New Roman" w:hAnsi="Times New Roman" w:cs="Times New Roman"/>
          <w:sz w:val="24"/>
          <w:szCs w:val="24"/>
        </w:rPr>
        <w:t xml:space="preserve"> la conducción y</w:t>
      </w:r>
      <w:r w:rsidR="00956095" w:rsidRPr="00D5638A">
        <w:rPr>
          <w:rFonts w:ascii="Times New Roman" w:hAnsi="Times New Roman" w:cs="Times New Roman"/>
          <w:sz w:val="24"/>
          <w:szCs w:val="24"/>
        </w:rPr>
        <w:t>,</w:t>
      </w:r>
      <w:r w:rsidRPr="00D5638A">
        <w:rPr>
          <w:rFonts w:ascii="Times New Roman" w:hAnsi="Times New Roman" w:cs="Times New Roman"/>
          <w:sz w:val="24"/>
          <w:szCs w:val="24"/>
        </w:rPr>
        <w:t xml:space="preserve"> desde luego, gracias</w:t>
      </w:r>
      <w:r w:rsidR="00956095" w:rsidRPr="00D5638A">
        <w:rPr>
          <w:rFonts w:ascii="Times New Roman" w:hAnsi="Times New Roman" w:cs="Times New Roman"/>
          <w:sz w:val="24"/>
          <w:szCs w:val="24"/>
        </w:rPr>
        <w:t>,</w:t>
      </w:r>
      <w:r w:rsidRPr="00D5638A">
        <w:rPr>
          <w:rFonts w:ascii="Times New Roman" w:hAnsi="Times New Roman" w:cs="Times New Roman"/>
          <w:sz w:val="24"/>
          <w:szCs w:val="24"/>
        </w:rPr>
        <w:t xml:space="preserve"> compañeras y compañeros diputados</w:t>
      </w:r>
      <w:r w:rsidR="00C33547" w:rsidRPr="00D5638A">
        <w:rPr>
          <w:rFonts w:ascii="Times New Roman" w:hAnsi="Times New Roman" w:cs="Times New Roman"/>
          <w:sz w:val="24"/>
          <w:szCs w:val="24"/>
        </w:rPr>
        <w:t>,</w:t>
      </w:r>
      <w:r w:rsidRPr="00D5638A">
        <w:rPr>
          <w:rFonts w:ascii="Times New Roman" w:hAnsi="Times New Roman" w:cs="Times New Roman"/>
          <w:sz w:val="24"/>
          <w:szCs w:val="24"/>
        </w:rPr>
        <w:t xml:space="preserve"> por estar participa</w:t>
      </w:r>
      <w:r w:rsidR="00C33547" w:rsidRPr="00D5638A">
        <w:rPr>
          <w:rFonts w:ascii="Times New Roman" w:hAnsi="Times New Roman" w:cs="Times New Roman"/>
          <w:sz w:val="24"/>
          <w:szCs w:val="24"/>
        </w:rPr>
        <w:t>ndo</w:t>
      </w:r>
      <w:r w:rsidRPr="00D5638A">
        <w:rPr>
          <w:rFonts w:ascii="Times New Roman" w:hAnsi="Times New Roman" w:cs="Times New Roman"/>
          <w:sz w:val="24"/>
          <w:szCs w:val="24"/>
        </w:rPr>
        <w:t xml:space="preserve"> en dicha comisión</w:t>
      </w:r>
      <w:r w:rsidR="00C33547" w:rsidRPr="00D5638A">
        <w:rPr>
          <w:rFonts w:ascii="Times New Roman" w:hAnsi="Times New Roman" w:cs="Times New Roman"/>
          <w:sz w:val="24"/>
          <w:szCs w:val="24"/>
        </w:rPr>
        <w:t>.</w:t>
      </w:r>
    </w:p>
    <w:p w14:paraId="588FC93A" w14:textId="54571C57" w:rsidR="00A8569E" w:rsidRPr="00D5638A" w:rsidRDefault="00C33547" w:rsidP="007F394C">
      <w:pPr>
        <w:pStyle w:val="Sinespaciado"/>
        <w:ind w:firstLine="708"/>
        <w:jc w:val="both"/>
        <w:rPr>
          <w:rFonts w:ascii="Times New Roman" w:hAnsi="Times New Roman" w:cs="Times New Roman"/>
          <w:sz w:val="24"/>
          <w:szCs w:val="24"/>
        </w:rPr>
      </w:pPr>
      <w:r w:rsidRPr="00D5638A">
        <w:rPr>
          <w:rFonts w:ascii="Times New Roman" w:hAnsi="Times New Roman" w:cs="Times New Roman"/>
          <w:sz w:val="24"/>
          <w:szCs w:val="24"/>
        </w:rPr>
        <w:t>Buena tard</w:t>
      </w:r>
      <w:r w:rsidR="000929BF" w:rsidRPr="00D5638A">
        <w:rPr>
          <w:rFonts w:ascii="Times New Roman" w:hAnsi="Times New Roman" w:cs="Times New Roman"/>
          <w:sz w:val="24"/>
          <w:szCs w:val="24"/>
        </w:rPr>
        <w:t>e</w:t>
      </w:r>
      <w:r w:rsidR="001751CF" w:rsidRPr="00D5638A">
        <w:rPr>
          <w:rFonts w:ascii="Times New Roman" w:hAnsi="Times New Roman" w:cs="Times New Roman"/>
          <w:sz w:val="24"/>
          <w:szCs w:val="24"/>
        </w:rPr>
        <w:t xml:space="preserve"> a todos.</w:t>
      </w:r>
    </w:p>
    <w:sectPr w:rsidR="00A8569E" w:rsidRPr="00D5638A" w:rsidSect="00D5638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9AD5E" w14:textId="77777777" w:rsidR="008D5199" w:rsidRDefault="008D5199" w:rsidP="00EA2394">
      <w:pPr>
        <w:spacing w:after="0" w:line="240" w:lineRule="auto"/>
      </w:pPr>
      <w:r>
        <w:separator/>
      </w:r>
    </w:p>
  </w:endnote>
  <w:endnote w:type="continuationSeparator" w:id="0">
    <w:p w14:paraId="1F8489DD" w14:textId="77777777" w:rsidR="008D5199" w:rsidRDefault="008D5199" w:rsidP="00EA2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985527"/>
      <w:docPartObj>
        <w:docPartGallery w:val="Page Numbers (Bottom of Page)"/>
        <w:docPartUnique/>
      </w:docPartObj>
    </w:sdtPr>
    <w:sdtEndPr/>
    <w:sdtContent>
      <w:p w14:paraId="0C201A9A" w14:textId="00806257" w:rsidR="000C12A9" w:rsidRDefault="000C12A9" w:rsidP="003333CA">
        <w:pPr>
          <w:pStyle w:val="Piedepgina"/>
          <w:jc w:val="right"/>
        </w:pPr>
        <w:r>
          <w:fldChar w:fldCharType="begin"/>
        </w:r>
        <w:r>
          <w:instrText>PAGE   \* MERGEFORMAT</w:instrText>
        </w:r>
        <w:r>
          <w:fldChar w:fldCharType="separate"/>
        </w:r>
        <w:r w:rsidR="00D5638A">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401A1" w14:textId="77777777" w:rsidR="008D5199" w:rsidRDefault="008D5199" w:rsidP="00EA2394">
      <w:pPr>
        <w:spacing w:after="0" w:line="240" w:lineRule="auto"/>
      </w:pPr>
      <w:r>
        <w:separator/>
      </w:r>
    </w:p>
  </w:footnote>
  <w:footnote w:type="continuationSeparator" w:id="0">
    <w:p w14:paraId="4017996F" w14:textId="77777777" w:rsidR="008D5199" w:rsidRDefault="008D5199" w:rsidP="00EA23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7FEC"/>
    <w:rsid w:val="00041669"/>
    <w:rsid w:val="000620A6"/>
    <w:rsid w:val="000674EF"/>
    <w:rsid w:val="00072B64"/>
    <w:rsid w:val="000929BF"/>
    <w:rsid w:val="00097C38"/>
    <w:rsid w:val="000C12A9"/>
    <w:rsid w:val="000E3BA9"/>
    <w:rsid w:val="000E7E7A"/>
    <w:rsid w:val="00102E54"/>
    <w:rsid w:val="00120894"/>
    <w:rsid w:val="00136B36"/>
    <w:rsid w:val="001565D3"/>
    <w:rsid w:val="0016279E"/>
    <w:rsid w:val="00162B7C"/>
    <w:rsid w:val="0017177A"/>
    <w:rsid w:val="001751CF"/>
    <w:rsid w:val="001B30E0"/>
    <w:rsid w:val="001B4BD7"/>
    <w:rsid w:val="001F7C06"/>
    <w:rsid w:val="002058F4"/>
    <w:rsid w:val="00243737"/>
    <w:rsid w:val="00266462"/>
    <w:rsid w:val="00274F48"/>
    <w:rsid w:val="002C376F"/>
    <w:rsid w:val="002D6650"/>
    <w:rsid w:val="002D6C42"/>
    <w:rsid w:val="002D6FA6"/>
    <w:rsid w:val="002E0803"/>
    <w:rsid w:val="002F436A"/>
    <w:rsid w:val="002F4D66"/>
    <w:rsid w:val="0030285F"/>
    <w:rsid w:val="00331D4D"/>
    <w:rsid w:val="003333CA"/>
    <w:rsid w:val="003418C4"/>
    <w:rsid w:val="00356262"/>
    <w:rsid w:val="00367CF7"/>
    <w:rsid w:val="00396B11"/>
    <w:rsid w:val="003A5DB7"/>
    <w:rsid w:val="003A7B2C"/>
    <w:rsid w:val="003B0EA1"/>
    <w:rsid w:val="003C1689"/>
    <w:rsid w:val="003D6D9D"/>
    <w:rsid w:val="00474915"/>
    <w:rsid w:val="004B47E6"/>
    <w:rsid w:val="004D757F"/>
    <w:rsid w:val="004E1EDC"/>
    <w:rsid w:val="005C68CF"/>
    <w:rsid w:val="00613E66"/>
    <w:rsid w:val="00632DC1"/>
    <w:rsid w:val="00633A99"/>
    <w:rsid w:val="00646644"/>
    <w:rsid w:val="00647C55"/>
    <w:rsid w:val="006C6690"/>
    <w:rsid w:val="006E73D8"/>
    <w:rsid w:val="006F0A81"/>
    <w:rsid w:val="006F0FF4"/>
    <w:rsid w:val="00731792"/>
    <w:rsid w:val="00732AE6"/>
    <w:rsid w:val="00745C8E"/>
    <w:rsid w:val="00777934"/>
    <w:rsid w:val="00787C76"/>
    <w:rsid w:val="0079098A"/>
    <w:rsid w:val="007C67A6"/>
    <w:rsid w:val="007E0689"/>
    <w:rsid w:val="007E2EB5"/>
    <w:rsid w:val="007F0499"/>
    <w:rsid w:val="007F394C"/>
    <w:rsid w:val="00807DC6"/>
    <w:rsid w:val="008364AC"/>
    <w:rsid w:val="00847812"/>
    <w:rsid w:val="00852351"/>
    <w:rsid w:val="00867F9E"/>
    <w:rsid w:val="008D5199"/>
    <w:rsid w:val="008F6862"/>
    <w:rsid w:val="00907994"/>
    <w:rsid w:val="00926101"/>
    <w:rsid w:val="009440D8"/>
    <w:rsid w:val="00956095"/>
    <w:rsid w:val="009A01CE"/>
    <w:rsid w:val="009A3243"/>
    <w:rsid w:val="009A6339"/>
    <w:rsid w:val="009C35A3"/>
    <w:rsid w:val="009C72B3"/>
    <w:rsid w:val="009E0689"/>
    <w:rsid w:val="00A05010"/>
    <w:rsid w:val="00A10AEF"/>
    <w:rsid w:val="00A44C1B"/>
    <w:rsid w:val="00A5661E"/>
    <w:rsid w:val="00A66F71"/>
    <w:rsid w:val="00A74CA2"/>
    <w:rsid w:val="00A85278"/>
    <w:rsid w:val="00A8569E"/>
    <w:rsid w:val="00A963D0"/>
    <w:rsid w:val="00AF14E9"/>
    <w:rsid w:val="00B11589"/>
    <w:rsid w:val="00B54DA7"/>
    <w:rsid w:val="00B55F12"/>
    <w:rsid w:val="00BC2AEC"/>
    <w:rsid w:val="00BF350A"/>
    <w:rsid w:val="00C25512"/>
    <w:rsid w:val="00C30E1C"/>
    <w:rsid w:val="00C33547"/>
    <w:rsid w:val="00C54813"/>
    <w:rsid w:val="00C60059"/>
    <w:rsid w:val="00C712AE"/>
    <w:rsid w:val="00C714FF"/>
    <w:rsid w:val="00C8727B"/>
    <w:rsid w:val="00CA0945"/>
    <w:rsid w:val="00CA24FE"/>
    <w:rsid w:val="00CE0EC1"/>
    <w:rsid w:val="00CE1A6D"/>
    <w:rsid w:val="00CE2A05"/>
    <w:rsid w:val="00CE6116"/>
    <w:rsid w:val="00CF5982"/>
    <w:rsid w:val="00D077AF"/>
    <w:rsid w:val="00D3588B"/>
    <w:rsid w:val="00D47174"/>
    <w:rsid w:val="00D552D0"/>
    <w:rsid w:val="00D5638A"/>
    <w:rsid w:val="00D71212"/>
    <w:rsid w:val="00D76664"/>
    <w:rsid w:val="00D86213"/>
    <w:rsid w:val="00D90301"/>
    <w:rsid w:val="00D92B5B"/>
    <w:rsid w:val="00D96486"/>
    <w:rsid w:val="00DD3575"/>
    <w:rsid w:val="00DD7E21"/>
    <w:rsid w:val="00DE6B8F"/>
    <w:rsid w:val="00DF2924"/>
    <w:rsid w:val="00E23A17"/>
    <w:rsid w:val="00E776C5"/>
    <w:rsid w:val="00EA2394"/>
    <w:rsid w:val="00EB0DA1"/>
    <w:rsid w:val="00F13633"/>
    <w:rsid w:val="00F43BF2"/>
    <w:rsid w:val="00F5284F"/>
    <w:rsid w:val="00F54A58"/>
    <w:rsid w:val="00FC6F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DC9E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751CF"/>
    <w:pPr>
      <w:spacing w:after="0" w:line="240" w:lineRule="auto"/>
    </w:pPr>
  </w:style>
  <w:style w:type="character" w:customStyle="1" w:styleId="SinespaciadoCar">
    <w:name w:val="Sin espaciado Car"/>
    <w:link w:val="Sinespaciado"/>
    <w:uiPriority w:val="1"/>
    <w:locked/>
    <w:rsid w:val="00CE1A6D"/>
  </w:style>
  <w:style w:type="paragraph" w:styleId="Encabezado">
    <w:name w:val="header"/>
    <w:basedOn w:val="Normal"/>
    <w:link w:val="EncabezadoCar"/>
    <w:uiPriority w:val="99"/>
    <w:unhideWhenUsed/>
    <w:rsid w:val="00EA23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2394"/>
  </w:style>
  <w:style w:type="paragraph" w:styleId="Piedepgina">
    <w:name w:val="footer"/>
    <w:basedOn w:val="Normal"/>
    <w:link w:val="PiedepginaCar"/>
    <w:uiPriority w:val="99"/>
    <w:unhideWhenUsed/>
    <w:rsid w:val="00EA23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2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66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3212</Words>
  <Characters>17668</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2023-07-10T16:12:00Z</dcterms:created>
  <dcterms:modified xsi:type="dcterms:W3CDTF">2023-07-10T23:20:00Z</dcterms:modified>
</cp:coreProperties>
</file>