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4084A0" w14:textId="77777777" w:rsidR="00C21EC2" w:rsidRPr="00091851" w:rsidRDefault="00C21EC2" w:rsidP="00F2355C">
      <w:pPr>
        <w:pStyle w:val="Sinespaciado"/>
        <w:jc w:val="center"/>
        <w:rPr>
          <w:rFonts w:ascii="Times New Roman" w:hAnsi="Times New Roman" w:cs="Times New Roman"/>
          <w:sz w:val="24"/>
          <w:szCs w:val="24"/>
        </w:rPr>
      </w:pPr>
      <w:r w:rsidRPr="00091851">
        <w:rPr>
          <w:rFonts w:ascii="Times New Roman" w:hAnsi="Times New Roman" w:cs="Times New Roman"/>
          <w:sz w:val="24"/>
          <w:szCs w:val="24"/>
        </w:rPr>
        <w:t>REUNIÓN DE LA COMISIÓN LEGISLATIVA DE EDUCACIÓN, CULTURA, CIENCIA Y TECNOLOGÍA DE LA H. LXI LEGISLATURA DEL ESTADO DE MÉXICO.</w:t>
      </w:r>
    </w:p>
    <w:p w14:paraId="042CDA07" w14:textId="77777777" w:rsidR="00C21EC2" w:rsidRPr="00091851" w:rsidRDefault="00C21EC2" w:rsidP="00F2355C">
      <w:pPr>
        <w:pStyle w:val="Sinespaciado"/>
        <w:jc w:val="center"/>
        <w:rPr>
          <w:rFonts w:ascii="Times New Roman" w:hAnsi="Times New Roman" w:cs="Times New Roman"/>
          <w:sz w:val="24"/>
          <w:szCs w:val="24"/>
        </w:rPr>
      </w:pPr>
    </w:p>
    <w:p w14:paraId="41D92A77" w14:textId="4EDF5F96" w:rsidR="00C8706F" w:rsidRPr="00091851" w:rsidRDefault="00C21EC2" w:rsidP="00F2355C">
      <w:pPr>
        <w:pStyle w:val="Sinespaciado"/>
        <w:jc w:val="center"/>
        <w:rPr>
          <w:rFonts w:ascii="Times New Roman" w:hAnsi="Times New Roman" w:cs="Times New Roman"/>
          <w:sz w:val="24"/>
          <w:szCs w:val="24"/>
        </w:rPr>
      </w:pPr>
      <w:r w:rsidRPr="00091851">
        <w:rPr>
          <w:rFonts w:ascii="Times New Roman" w:hAnsi="Times New Roman" w:cs="Times New Roman"/>
          <w:sz w:val="24"/>
          <w:szCs w:val="24"/>
        </w:rPr>
        <w:t>Celebrada el día 27 de septiembre del 2023.</w:t>
      </w:r>
    </w:p>
    <w:p w14:paraId="01319876" w14:textId="77777777" w:rsidR="00C21EC2" w:rsidRPr="00091851" w:rsidRDefault="00C21EC2" w:rsidP="00F2355C">
      <w:pPr>
        <w:pStyle w:val="Sinespaciado"/>
        <w:jc w:val="both"/>
        <w:rPr>
          <w:rFonts w:ascii="Times New Roman" w:hAnsi="Times New Roman" w:cs="Times New Roman"/>
          <w:sz w:val="24"/>
          <w:szCs w:val="24"/>
        </w:rPr>
      </w:pPr>
    </w:p>
    <w:p w14:paraId="66B29C4A" w14:textId="3A6104A3" w:rsidR="00C21EC2" w:rsidRPr="00091851" w:rsidRDefault="00C21EC2" w:rsidP="00F2355C">
      <w:pPr>
        <w:pStyle w:val="Sinespaciado"/>
        <w:jc w:val="center"/>
        <w:rPr>
          <w:rFonts w:ascii="Times New Roman" w:hAnsi="Times New Roman" w:cs="Times New Roman"/>
          <w:sz w:val="24"/>
          <w:szCs w:val="24"/>
        </w:rPr>
      </w:pPr>
      <w:r w:rsidRPr="00091851">
        <w:rPr>
          <w:rFonts w:ascii="Times New Roman" w:hAnsi="Times New Roman" w:cs="Times New Roman"/>
          <w:sz w:val="24"/>
          <w:szCs w:val="24"/>
        </w:rPr>
        <w:t>Presidencia del diputado Abraham Saron</w:t>
      </w:r>
      <w:r w:rsidR="00C8706F" w:rsidRPr="00091851">
        <w:rPr>
          <w:rFonts w:ascii="Times New Roman" w:hAnsi="Times New Roman" w:cs="Times New Roman"/>
          <w:sz w:val="24"/>
          <w:szCs w:val="24"/>
        </w:rPr>
        <w:t>é Campos.</w:t>
      </w:r>
    </w:p>
    <w:p w14:paraId="6D22B047" w14:textId="77777777" w:rsidR="00C21EC2" w:rsidRPr="00091851" w:rsidRDefault="00C21EC2" w:rsidP="00F2355C">
      <w:pPr>
        <w:pStyle w:val="Sinespaciado"/>
        <w:jc w:val="both"/>
        <w:rPr>
          <w:rFonts w:ascii="Times New Roman" w:hAnsi="Times New Roman" w:cs="Times New Roman"/>
          <w:sz w:val="24"/>
          <w:szCs w:val="24"/>
        </w:rPr>
      </w:pPr>
    </w:p>
    <w:p w14:paraId="631B9BF7" w14:textId="7A7D45B6" w:rsidR="00241BE0"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PRESIDENTE DIP. ABRAHAM SARONÉ CAMPOS. S</w:t>
      </w:r>
      <w:r w:rsidR="00F35CE7" w:rsidRPr="00091851">
        <w:rPr>
          <w:rFonts w:ascii="Times New Roman" w:hAnsi="Times New Roman" w:cs="Times New Roman"/>
          <w:sz w:val="24"/>
          <w:szCs w:val="24"/>
        </w:rPr>
        <w:t xml:space="preserve">aludos a las diputadas y diputados </w:t>
      </w:r>
      <w:r w:rsidRPr="00091851">
        <w:rPr>
          <w:rFonts w:ascii="Times New Roman" w:hAnsi="Times New Roman" w:cs="Times New Roman"/>
          <w:sz w:val="24"/>
          <w:szCs w:val="24"/>
        </w:rPr>
        <w:t>de la Comisión Legislativa de Educación, Cultura, Ciencia y Tecnología, y estimo la responsabilidad con la que actúan en el desarrollo de los trabajos de este órgano de la Legislatura.</w:t>
      </w:r>
    </w:p>
    <w:p w14:paraId="66D18096" w14:textId="3F3174C6" w:rsidR="00C21EC2" w:rsidRPr="00091851" w:rsidRDefault="00C21EC2"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 xml:space="preserve">Doy la bienvenida a quienes se encuentran en el </w:t>
      </w:r>
      <w:r w:rsidR="00241BE0" w:rsidRPr="00091851">
        <w:rPr>
          <w:rFonts w:ascii="Times New Roman" w:hAnsi="Times New Roman" w:cs="Times New Roman"/>
          <w:sz w:val="24"/>
          <w:szCs w:val="24"/>
        </w:rPr>
        <w:t>r</w:t>
      </w:r>
      <w:r w:rsidRPr="00091851">
        <w:rPr>
          <w:rFonts w:ascii="Times New Roman" w:hAnsi="Times New Roman" w:cs="Times New Roman"/>
          <w:sz w:val="24"/>
          <w:szCs w:val="24"/>
        </w:rPr>
        <w:t>ecinto y en las redes sociales.</w:t>
      </w:r>
    </w:p>
    <w:p w14:paraId="0E3EF0CF" w14:textId="7509854A"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La reunión</w:t>
      </w:r>
      <w:r w:rsidR="00241BE0" w:rsidRPr="00091851">
        <w:rPr>
          <w:rFonts w:ascii="Times New Roman" w:hAnsi="Times New Roman" w:cs="Times New Roman"/>
          <w:sz w:val="24"/>
          <w:szCs w:val="24"/>
        </w:rPr>
        <w:t>,</w:t>
      </w:r>
      <w:r w:rsidRPr="00091851">
        <w:rPr>
          <w:rFonts w:ascii="Times New Roman" w:hAnsi="Times New Roman" w:cs="Times New Roman"/>
          <w:sz w:val="24"/>
          <w:szCs w:val="24"/>
        </w:rPr>
        <w:t xml:space="preserve"> en modalidad mixta</w:t>
      </w:r>
      <w:r w:rsidR="00241BE0" w:rsidRPr="00091851">
        <w:rPr>
          <w:rFonts w:ascii="Times New Roman" w:hAnsi="Times New Roman" w:cs="Times New Roman"/>
          <w:sz w:val="24"/>
          <w:szCs w:val="24"/>
        </w:rPr>
        <w:t>,</w:t>
      </w:r>
      <w:r w:rsidRPr="00091851">
        <w:rPr>
          <w:rFonts w:ascii="Times New Roman" w:hAnsi="Times New Roman" w:cs="Times New Roman"/>
          <w:sz w:val="24"/>
          <w:szCs w:val="24"/>
        </w:rPr>
        <w:t xml:space="preserve"> es concordante con el artículo 40 Bis de la Ley Orgánica de este Poder Legislativo.</w:t>
      </w:r>
    </w:p>
    <w:p w14:paraId="1FA8E169" w14:textId="77777777"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Para la validez de la reunión, pido a la Secretaría verifique el quórum.</w:t>
      </w:r>
    </w:p>
    <w:p w14:paraId="169FD650" w14:textId="7008167B"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SECRETARIO DIP. RIGOBERTO VARGAS CERVANTES. Con gusto</w:t>
      </w:r>
      <w:r w:rsidR="00241BE0" w:rsidRPr="00091851">
        <w:rPr>
          <w:rFonts w:ascii="Times New Roman" w:hAnsi="Times New Roman" w:cs="Times New Roman"/>
          <w:sz w:val="24"/>
          <w:szCs w:val="24"/>
        </w:rPr>
        <w:t>,</w:t>
      </w:r>
      <w:r w:rsidRPr="00091851">
        <w:rPr>
          <w:rFonts w:ascii="Times New Roman" w:hAnsi="Times New Roman" w:cs="Times New Roman"/>
          <w:sz w:val="24"/>
          <w:szCs w:val="24"/>
        </w:rPr>
        <w:t xml:space="preserve"> diputado Presidente</w:t>
      </w:r>
      <w:r w:rsidR="00241BE0" w:rsidRPr="00091851">
        <w:rPr>
          <w:rFonts w:ascii="Times New Roman" w:hAnsi="Times New Roman" w:cs="Times New Roman"/>
          <w:sz w:val="24"/>
          <w:szCs w:val="24"/>
        </w:rPr>
        <w:t>, r</w:t>
      </w:r>
      <w:r w:rsidRPr="00091851">
        <w:rPr>
          <w:rFonts w:ascii="Times New Roman" w:hAnsi="Times New Roman" w:cs="Times New Roman"/>
          <w:sz w:val="24"/>
          <w:szCs w:val="24"/>
        </w:rPr>
        <w:t>ealizaremos el pase de lista.</w:t>
      </w:r>
    </w:p>
    <w:p w14:paraId="0CED8B50" w14:textId="77777777" w:rsidR="00C21EC2" w:rsidRPr="00091851" w:rsidRDefault="00C21EC2" w:rsidP="00F2355C">
      <w:pPr>
        <w:pStyle w:val="Sinespaciado"/>
        <w:jc w:val="center"/>
        <w:rPr>
          <w:rFonts w:ascii="Times New Roman" w:hAnsi="Times New Roman" w:cs="Times New Roman"/>
          <w:i/>
          <w:sz w:val="24"/>
          <w:szCs w:val="24"/>
        </w:rPr>
      </w:pPr>
      <w:r w:rsidRPr="00091851">
        <w:rPr>
          <w:rFonts w:ascii="Times New Roman" w:hAnsi="Times New Roman" w:cs="Times New Roman"/>
          <w:i/>
          <w:sz w:val="24"/>
          <w:szCs w:val="24"/>
        </w:rPr>
        <w:t>(Registro de asistencia)</w:t>
      </w:r>
    </w:p>
    <w:p w14:paraId="10064426" w14:textId="1EEB5B0F"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SECRETARIO DIP. RIGOBERTO VARGAS CERVANTES. Diputado Presidente</w:t>
      </w:r>
      <w:r w:rsidR="00241BE0" w:rsidRPr="00091851">
        <w:rPr>
          <w:rFonts w:ascii="Times New Roman" w:hAnsi="Times New Roman" w:cs="Times New Roman"/>
          <w:sz w:val="24"/>
          <w:szCs w:val="24"/>
        </w:rPr>
        <w:t>,</w:t>
      </w:r>
      <w:r w:rsidRPr="00091851">
        <w:rPr>
          <w:rFonts w:ascii="Times New Roman" w:hAnsi="Times New Roman" w:cs="Times New Roman"/>
          <w:sz w:val="24"/>
          <w:szCs w:val="24"/>
        </w:rPr>
        <w:t xml:space="preserve"> existe quórum</w:t>
      </w:r>
      <w:r w:rsidR="00716E9B" w:rsidRPr="00091851">
        <w:rPr>
          <w:rFonts w:ascii="Times New Roman" w:hAnsi="Times New Roman" w:cs="Times New Roman"/>
          <w:sz w:val="24"/>
          <w:szCs w:val="24"/>
        </w:rPr>
        <w:t>.</w:t>
      </w:r>
      <w:r w:rsidRPr="00091851">
        <w:rPr>
          <w:rFonts w:ascii="Times New Roman" w:hAnsi="Times New Roman" w:cs="Times New Roman"/>
          <w:sz w:val="24"/>
          <w:szCs w:val="24"/>
        </w:rPr>
        <w:t xml:space="preserve"> </w:t>
      </w:r>
      <w:r w:rsidR="00716E9B" w:rsidRPr="00091851">
        <w:rPr>
          <w:rFonts w:ascii="Times New Roman" w:hAnsi="Times New Roman" w:cs="Times New Roman"/>
          <w:sz w:val="24"/>
          <w:szCs w:val="24"/>
        </w:rPr>
        <w:t>P</w:t>
      </w:r>
      <w:r w:rsidRPr="00091851">
        <w:rPr>
          <w:rFonts w:ascii="Times New Roman" w:hAnsi="Times New Roman" w:cs="Times New Roman"/>
          <w:sz w:val="24"/>
          <w:szCs w:val="24"/>
        </w:rPr>
        <w:t>rocede abrir la reunión.</w:t>
      </w:r>
    </w:p>
    <w:p w14:paraId="5B710F3D" w14:textId="4610FE97"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PRESIDENTE DIP. ABRAHAM SARONÉ CAMPOS. Muchas gracias</w:t>
      </w:r>
      <w:r w:rsidR="00716E9B" w:rsidRPr="00091851">
        <w:rPr>
          <w:rFonts w:ascii="Times New Roman" w:hAnsi="Times New Roman" w:cs="Times New Roman"/>
          <w:sz w:val="24"/>
          <w:szCs w:val="24"/>
        </w:rPr>
        <w:t>.</w:t>
      </w:r>
      <w:r w:rsidRPr="00091851">
        <w:rPr>
          <w:rFonts w:ascii="Times New Roman" w:hAnsi="Times New Roman" w:cs="Times New Roman"/>
          <w:sz w:val="24"/>
          <w:szCs w:val="24"/>
        </w:rPr>
        <w:t xml:space="preserve"> diputado Secretario.</w:t>
      </w:r>
    </w:p>
    <w:p w14:paraId="1B628229" w14:textId="77777777"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Se declara la existencia del quórum y se abre la reunión de la Comisión Legislativa de Educación, Cultura, Ciencia y Tecnología, siendo las catorce horas con once minutos del día miércoles veintisiete de septiembre del año dos mil veintitrés.</w:t>
      </w:r>
    </w:p>
    <w:p w14:paraId="2D28210F" w14:textId="77777777"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En acatamiento del artículo 16 del Reglamento de este Poder Legislativo, la reunión es pública.</w:t>
      </w:r>
    </w:p>
    <w:p w14:paraId="7788FED5" w14:textId="741D001B"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Comunique la Secretar</w:t>
      </w:r>
      <w:r w:rsidR="00B85883" w:rsidRPr="00091851">
        <w:rPr>
          <w:rFonts w:ascii="Times New Roman" w:hAnsi="Times New Roman" w:cs="Times New Roman"/>
          <w:sz w:val="24"/>
          <w:szCs w:val="24"/>
        </w:rPr>
        <w:t>í</w:t>
      </w:r>
      <w:r w:rsidRPr="00091851">
        <w:rPr>
          <w:rFonts w:ascii="Times New Roman" w:hAnsi="Times New Roman" w:cs="Times New Roman"/>
          <w:sz w:val="24"/>
          <w:szCs w:val="24"/>
        </w:rPr>
        <w:t>a la propuesta de orden del día.</w:t>
      </w:r>
    </w:p>
    <w:p w14:paraId="5DA52F08" w14:textId="6C2AC67B"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SECRETARIO DIP. RIGOBERTO VARGAS CERVANTES. Con mucho gusto</w:t>
      </w:r>
      <w:r w:rsidR="0043585F" w:rsidRPr="00091851">
        <w:rPr>
          <w:rFonts w:ascii="Times New Roman" w:hAnsi="Times New Roman" w:cs="Times New Roman"/>
          <w:sz w:val="24"/>
          <w:szCs w:val="24"/>
        </w:rPr>
        <w:t>,</w:t>
      </w:r>
      <w:r w:rsidRPr="00091851">
        <w:rPr>
          <w:rFonts w:ascii="Times New Roman" w:hAnsi="Times New Roman" w:cs="Times New Roman"/>
          <w:sz w:val="24"/>
          <w:szCs w:val="24"/>
        </w:rPr>
        <w:t xml:space="preserve"> diputado Presidente.</w:t>
      </w:r>
    </w:p>
    <w:p w14:paraId="250A3746" w14:textId="77777777"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La propuesta del orden del día es la siguiente:</w:t>
      </w:r>
    </w:p>
    <w:p w14:paraId="13F74B74" w14:textId="77777777" w:rsidR="00C21EC2" w:rsidRPr="00091851" w:rsidRDefault="00C21EC2" w:rsidP="00F2355C">
      <w:pPr>
        <w:pStyle w:val="Sinespaciado"/>
        <w:jc w:val="both"/>
        <w:rPr>
          <w:rFonts w:ascii="Times New Roman" w:hAnsi="Times New Roman" w:cs="Times New Roman"/>
          <w:b/>
          <w:sz w:val="24"/>
          <w:szCs w:val="24"/>
        </w:rPr>
      </w:pPr>
      <w:r w:rsidRPr="00091851">
        <w:rPr>
          <w:rFonts w:ascii="Times New Roman" w:hAnsi="Times New Roman" w:cs="Times New Roman"/>
          <w:b/>
          <w:sz w:val="24"/>
          <w:szCs w:val="24"/>
        </w:rPr>
        <w:t>1. Presentación del seguimiento de las observaciones realizadas al anteproyecto para la armonización de la Ley General de Educación en el Estado de México y acuerdo conducente.</w:t>
      </w:r>
    </w:p>
    <w:p w14:paraId="11165E83" w14:textId="77777777" w:rsidR="00C21EC2" w:rsidRPr="00091851" w:rsidRDefault="00C21EC2" w:rsidP="00F2355C">
      <w:pPr>
        <w:pStyle w:val="Sinespaciado"/>
        <w:jc w:val="both"/>
        <w:rPr>
          <w:rFonts w:ascii="Times New Roman" w:hAnsi="Times New Roman" w:cs="Times New Roman"/>
          <w:b/>
          <w:sz w:val="24"/>
          <w:szCs w:val="24"/>
        </w:rPr>
      </w:pPr>
      <w:r w:rsidRPr="00091851">
        <w:rPr>
          <w:rFonts w:ascii="Times New Roman" w:hAnsi="Times New Roman" w:cs="Times New Roman"/>
          <w:b/>
          <w:sz w:val="24"/>
          <w:szCs w:val="24"/>
        </w:rPr>
        <w:t>a) Informe con relación a los comentarios y observaciones remitidas a la Secretaría Técnica por parte de los miembros de la comisión y diputados asociados.</w:t>
      </w:r>
    </w:p>
    <w:p w14:paraId="22347200" w14:textId="534D3A5C" w:rsidR="00C21EC2" w:rsidRPr="00091851" w:rsidRDefault="00C21EC2" w:rsidP="00F2355C">
      <w:pPr>
        <w:pStyle w:val="Sinespaciado"/>
        <w:jc w:val="both"/>
        <w:rPr>
          <w:rFonts w:ascii="Times New Roman" w:hAnsi="Times New Roman" w:cs="Times New Roman"/>
          <w:b/>
          <w:sz w:val="24"/>
          <w:szCs w:val="24"/>
        </w:rPr>
      </w:pPr>
      <w:r w:rsidRPr="00091851">
        <w:rPr>
          <w:rFonts w:ascii="Times New Roman" w:hAnsi="Times New Roman" w:cs="Times New Roman"/>
          <w:b/>
          <w:sz w:val="24"/>
          <w:szCs w:val="24"/>
        </w:rPr>
        <w:t xml:space="preserve">b) Informe del trabajo realizado por el Comité de Revisión Técnica para </w:t>
      </w:r>
      <w:r w:rsidR="00807657" w:rsidRPr="00091851">
        <w:rPr>
          <w:rFonts w:ascii="Times New Roman" w:hAnsi="Times New Roman" w:cs="Times New Roman"/>
          <w:b/>
          <w:sz w:val="24"/>
          <w:szCs w:val="24"/>
        </w:rPr>
        <w:t>i</w:t>
      </w:r>
      <w:r w:rsidRPr="00091851">
        <w:rPr>
          <w:rFonts w:ascii="Times New Roman" w:hAnsi="Times New Roman" w:cs="Times New Roman"/>
          <w:b/>
          <w:sz w:val="24"/>
          <w:szCs w:val="24"/>
        </w:rPr>
        <w:t xml:space="preserve">ncorporar la </w:t>
      </w:r>
      <w:r w:rsidR="00807657" w:rsidRPr="00091851">
        <w:rPr>
          <w:rFonts w:ascii="Times New Roman" w:hAnsi="Times New Roman" w:cs="Times New Roman"/>
          <w:b/>
          <w:sz w:val="24"/>
          <w:szCs w:val="24"/>
        </w:rPr>
        <w:t>i</w:t>
      </w:r>
      <w:r w:rsidRPr="00091851">
        <w:rPr>
          <w:rFonts w:ascii="Times New Roman" w:hAnsi="Times New Roman" w:cs="Times New Roman"/>
          <w:b/>
          <w:sz w:val="24"/>
          <w:szCs w:val="24"/>
        </w:rPr>
        <w:t>nformación recibida al contenido normativo del anteproyecto.</w:t>
      </w:r>
    </w:p>
    <w:p w14:paraId="51063C7F" w14:textId="6898928F" w:rsidR="00C21EC2" w:rsidRPr="00091851" w:rsidRDefault="00C21EC2" w:rsidP="00F2355C">
      <w:pPr>
        <w:pStyle w:val="Sinespaciado"/>
        <w:jc w:val="both"/>
        <w:rPr>
          <w:rFonts w:ascii="Times New Roman" w:hAnsi="Times New Roman" w:cs="Times New Roman"/>
          <w:b/>
          <w:sz w:val="24"/>
          <w:szCs w:val="24"/>
        </w:rPr>
      </w:pPr>
      <w:r w:rsidRPr="00091851">
        <w:rPr>
          <w:rFonts w:ascii="Times New Roman" w:hAnsi="Times New Roman" w:cs="Times New Roman"/>
          <w:b/>
          <w:sz w:val="24"/>
          <w:szCs w:val="24"/>
        </w:rPr>
        <w:t>c) Socialización del anteproyecto integrado y revisado para su incorporación a una iniciativa de decreto a la Secretaría de Educación, Ciencia, Tecnología e Innovación del Gobierno del Estado de México, para su conocimiento, comentarios u observaciones.</w:t>
      </w:r>
    </w:p>
    <w:p w14:paraId="774BAD73" w14:textId="4CE43F4C" w:rsidR="00C21EC2" w:rsidRPr="00091851" w:rsidRDefault="00C21EC2" w:rsidP="00F2355C">
      <w:pPr>
        <w:pStyle w:val="Sinespaciado"/>
        <w:jc w:val="both"/>
        <w:rPr>
          <w:rFonts w:ascii="Times New Roman" w:hAnsi="Times New Roman" w:cs="Times New Roman"/>
          <w:b/>
          <w:sz w:val="24"/>
          <w:szCs w:val="24"/>
        </w:rPr>
      </w:pPr>
      <w:r w:rsidRPr="00091851">
        <w:rPr>
          <w:rFonts w:ascii="Times New Roman" w:hAnsi="Times New Roman" w:cs="Times New Roman"/>
          <w:b/>
          <w:sz w:val="24"/>
          <w:szCs w:val="24"/>
        </w:rPr>
        <w:t>d) Propuesta dirigida a los miembros de la comisión con el objeto de definir el formato de presentación para la iniciativa de la nueva Ley de Educación mediante sesión deliberante.</w:t>
      </w:r>
    </w:p>
    <w:p w14:paraId="2D4A0266" w14:textId="49265C36" w:rsidR="00C21EC2" w:rsidRPr="00091851" w:rsidRDefault="00C21EC2" w:rsidP="00F2355C">
      <w:pPr>
        <w:pStyle w:val="Sinespaciado"/>
        <w:jc w:val="both"/>
        <w:rPr>
          <w:rFonts w:ascii="Times New Roman" w:hAnsi="Times New Roman" w:cs="Times New Roman"/>
          <w:b/>
          <w:sz w:val="24"/>
          <w:szCs w:val="24"/>
        </w:rPr>
      </w:pPr>
      <w:r w:rsidRPr="00091851">
        <w:rPr>
          <w:rFonts w:ascii="Times New Roman" w:hAnsi="Times New Roman" w:cs="Times New Roman"/>
          <w:b/>
          <w:sz w:val="24"/>
          <w:szCs w:val="24"/>
        </w:rPr>
        <w:t>e) Informe dirigido a la Junta de Coordinación Política de la LXI Legislatura para que</w:t>
      </w:r>
      <w:r w:rsidR="00241741" w:rsidRPr="00091851">
        <w:rPr>
          <w:rFonts w:ascii="Times New Roman" w:hAnsi="Times New Roman" w:cs="Times New Roman"/>
          <w:b/>
          <w:sz w:val="24"/>
          <w:szCs w:val="24"/>
        </w:rPr>
        <w:t>,</w:t>
      </w:r>
      <w:r w:rsidRPr="00091851">
        <w:rPr>
          <w:rFonts w:ascii="Times New Roman" w:hAnsi="Times New Roman" w:cs="Times New Roman"/>
          <w:b/>
          <w:sz w:val="24"/>
          <w:szCs w:val="24"/>
        </w:rPr>
        <w:t xml:space="preserve"> en su oportunidad</w:t>
      </w:r>
      <w:r w:rsidR="00241741" w:rsidRPr="00091851">
        <w:rPr>
          <w:rFonts w:ascii="Times New Roman" w:hAnsi="Times New Roman" w:cs="Times New Roman"/>
          <w:b/>
          <w:sz w:val="24"/>
          <w:szCs w:val="24"/>
        </w:rPr>
        <w:t>,</w:t>
      </w:r>
      <w:r w:rsidRPr="00091851">
        <w:rPr>
          <w:rFonts w:ascii="Times New Roman" w:hAnsi="Times New Roman" w:cs="Times New Roman"/>
          <w:b/>
          <w:sz w:val="24"/>
          <w:szCs w:val="24"/>
        </w:rPr>
        <w:t xml:space="preserve"> sea programada la presentación de la iniciativa de decreto por el que se expide la Ley de Educación del Estado de México.</w:t>
      </w:r>
    </w:p>
    <w:p w14:paraId="0B4AD302" w14:textId="77777777"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2. Clausura de la reunión.</w:t>
      </w:r>
    </w:p>
    <w:p w14:paraId="508D9FEF" w14:textId="34DD373B"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PRESIDENTE DIP. ABRAHAM SARONÉ CAMPOS. Muchas gracias</w:t>
      </w:r>
      <w:r w:rsidR="00B85532" w:rsidRPr="00091851">
        <w:rPr>
          <w:rFonts w:ascii="Times New Roman" w:hAnsi="Times New Roman" w:cs="Times New Roman"/>
          <w:sz w:val="24"/>
          <w:szCs w:val="24"/>
        </w:rPr>
        <w:t>,</w:t>
      </w:r>
      <w:r w:rsidRPr="00091851">
        <w:rPr>
          <w:rFonts w:ascii="Times New Roman" w:hAnsi="Times New Roman" w:cs="Times New Roman"/>
          <w:sz w:val="24"/>
          <w:szCs w:val="24"/>
        </w:rPr>
        <w:t xml:space="preserve"> diputado Rigoberto.</w:t>
      </w:r>
    </w:p>
    <w:p w14:paraId="643D741B" w14:textId="77777777"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Pido a quienes estén de acuerdo en que la propuesta que ha comunicado la Secretaria sea aprobada con el carácter de orden del día, se sirvan levantar la mano. ¿En contra? ¿En abstención?</w:t>
      </w:r>
    </w:p>
    <w:p w14:paraId="249C194F" w14:textId="0589F69E" w:rsidR="00C21EC2"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SECRETARIO DIP. RIGOBERTO VARGAS CERVANTES. La propuesta</w:t>
      </w:r>
      <w:r w:rsidR="00B85532" w:rsidRPr="00091851">
        <w:rPr>
          <w:rFonts w:ascii="Times New Roman" w:hAnsi="Times New Roman" w:cs="Times New Roman"/>
          <w:sz w:val="24"/>
          <w:szCs w:val="24"/>
        </w:rPr>
        <w:t>,</w:t>
      </w:r>
      <w:r w:rsidRPr="00091851">
        <w:rPr>
          <w:rFonts w:ascii="Times New Roman" w:hAnsi="Times New Roman" w:cs="Times New Roman"/>
          <w:sz w:val="24"/>
          <w:szCs w:val="24"/>
        </w:rPr>
        <w:t xml:space="preserve"> diputado Presidente</w:t>
      </w:r>
      <w:r w:rsidR="00B85532" w:rsidRPr="00091851">
        <w:rPr>
          <w:rFonts w:ascii="Times New Roman" w:hAnsi="Times New Roman" w:cs="Times New Roman"/>
          <w:sz w:val="24"/>
          <w:szCs w:val="24"/>
        </w:rPr>
        <w:t>,</w:t>
      </w:r>
      <w:r w:rsidRPr="00091851">
        <w:rPr>
          <w:rFonts w:ascii="Times New Roman" w:hAnsi="Times New Roman" w:cs="Times New Roman"/>
          <w:sz w:val="24"/>
          <w:szCs w:val="24"/>
        </w:rPr>
        <w:t xml:space="preserve"> ha sido aprobada por unanimidad de votos.</w:t>
      </w:r>
    </w:p>
    <w:p w14:paraId="1383BBF3" w14:textId="77777777" w:rsidR="00473839" w:rsidRPr="00091851" w:rsidRDefault="00C21EC2"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lastRenderedPageBreak/>
        <w:tab/>
        <w:t>En cuanto al punto número 1, tiene la palabra el diputado Abraham Saroné Campos, Presidente de la comisión legislativa, para la presentación del seguimiento de las observaciones realizadas al anteproyecto para la</w:t>
      </w:r>
      <w:r w:rsidR="00324D5D" w:rsidRPr="00091851">
        <w:rPr>
          <w:rFonts w:ascii="Times New Roman" w:hAnsi="Times New Roman" w:cs="Times New Roman"/>
          <w:sz w:val="24"/>
          <w:szCs w:val="24"/>
        </w:rPr>
        <w:t xml:space="preserve"> </w:t>
      </w:r>
      <w:r w:rsidR="002B26C9" w:rsidRPr="00091851">
        <w:rPr>
          <w:rFonts w:ascii="Times New Roman" w:hAnsi="Times New Roman" w:cs="Times New Roman"/>
          <w:sz w:val="24"/>
          <w:szCs w:val="24"/>
        </w:rPr>
        <w:t xml:space="preserve">armonización </w:t>
      </w:r>
      <w:r w:rsidR="00473839" w:rsidRPr="00091851">
        <w:rPr>
          <w:rFonts w:ascii="Times New Roman" w:hAnsi="Times New Roman" w:cs="Times New Roman"/>
          <w:sz w:val="24"/>
          <w:szCs w:val="24"/>
        </w:rPr>
        <w:t>de la Ley General de Educación en el Estado de México y acuerdo conducente.</w:t>
      </w:r>
    </w:p>
    <w:p w14:paraId="3FCE215C" w14:textId="78902DC6" w:rsidR="00473839" w:rsidRPr="00091851" w:rsidRDefault="00473839"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PRESIDENTE DIP. ABRAHAM SARONÉ CAMPOS. Muchas gracias</w:t>
      </w:r>
      <w:r w:rsidR="00796A22" w:rsidRPr="00091851">
        <w:rPr>
          <w:rFonts w:ascii="Times New Roman" w:hAnsi="Times New Roman" w:cs="Times New Roman"/>
          <w:sz w:val="24"/>
          <w:szCs w:val="24"/>
        </w:rPr>
        <w:t>,</w:t>
      </w:r>
      <w:r w:rsidRPr="00091851">
        <w:rPr>
          <w:rFonts w:ascii="Times New Roman" w:hAnsi="Times New Roman" w:cs="Times New Roman"/>
          <w:sz w:val="24"/>
          <w:szCs w:val="24"/>
        </w:rPr>
        <w:t xml:space="preserve"> diputado Rigoberto.</w:t>
      </w:r>
    </w:p>
    <w:p w14:paraId="61E29638" w14:textId="5D665DE8" w:rsidR="00473839" w:rsidRPr="00091851" w:rsidRDefault="00473839"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 xml:space="preserve">Informe con relación a los comentarios y observaciones remitidas a la Presidencia de esta </w:t>
      </w:r>
      <w:r w:rsidR="00BC12A0" w:rsidRPr="00091851">
        <w:rPr>
          <w:rFonts w:ascii="Times New Roman" w:hAnsi="Times New Roman" w:cs="Times New Roman"/>
          <w:sz w:val="24"/>
          <w:szCs w:val="24"/>
        </w:rPr>
        <w:t>c</w:t>
      </w:r>
      <w:r w:rsidRPr="00091851">
        <w:rPr>
          <w:rFonts w:ascii="Times New Roman" w:hAnsi="Times New Roman" w:cs="Times New Roman"/>
          <w:sz w:val="24"/>
          <w:szCs w:val="24"/>
        </w:rPr>
        <w:t>omisión</w:t>
      </w:r>
      <w:r w:rsidR="00BC12A0" w:rsidRPr="00091851">
        <w:rPr>
          <w:rFonts w:ascii="Times New Roman" w:hAnsi="Times New Roman" w:cs="Times New Roman"/>
          <w:sz w:val="24"/>
          <w:szCs w:val="24"/>
        </w:rPr>
        <w:t>,</w:t>
      </w:r>
      <w:r w:rsidRPr="00091851">
        <w:rPr>
          <w:rFonts w:ascii="Times New Roman" w:hAnsi="Times New Roman" w:cs="Times New Roman"/>
          <w:sz w:val="24"/>
          <w:szCs w:val="24"/>
        </w:rPr>
        <w:t xml:space="preserve"> a través de la Secretaría Técnica</w:t>
      </w:r>
      <w:r w:rsidR="00BC12A0" w:rsidRPr="00091851">
        <w:rPr>
          <w:rFonts w:ascii="Times New Roman" w:hAnsi="Times New Roman" w:cs="Times New Roman"/>
          <w:sz w:val="24"/>
          <w:szCs w:val="24"/>
        </w:rPr>
        <w:t>,</w:t>
      </w:r>
      <w:r w:rsidRPr="00091851">
        <w:rPr>
          <w:rFonts w:ascii="Times New Roman" w:hAnsi="Times New Roman" w:cs="Times New Roman"/>
          <w:sz w:val="24"/>
          <w:szCs w:val="24"/>
        </w:rPr>
        <w:t xml:space="preserve"> por parte de los miembros de la comisión y diputados asociados.</w:t>
      </w:r>
    </w:p>
    <w:p w14:paraId="4CA9CD57" w14:textId="6A8519CF" w:rsidR="00473839" w:rsidRPr="00091851" w:rsidRDefault="00473839"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Con apego al inciso a) del orden del día, me permito informar</w:t>
      </w:r>
      <w:r w:rsidR="00FA55BF" w:rsidRPr="00091851">
        <w:rPr>
          <w:rFonts w:ascii="Times New Roman" w:hAnsi="Times New Roman" w:cs="Times New Roman"/>
          <w:sz w:val="24"/>
          <w:szCs w:val="24"/>
        </w:rPr>
        <w:t>,</w:t>
      </w:r>
      <w:r w:rsidRPr="00091851">
        <w:rPr>
          <w:rFonts w:ascii="Times New Roman" w:hAnsi="Times New Roman" w:cs="Times New Roman"/>
          <w:sz w:val="24"/>
          <w:szCs w:val="24"/>
        </w:rPr>
        <w:t xml:space="preserve"> ante las diputadas y diputados presentes</w:t>
      </w:r>
      <w:r w:rsidR="00FA55BF" w:rsidRPr="00091851">
        <w:rPr>
          <w:rFonts w:ascii="Times New Roman" w:hAnsi="Times New Roman" w:cs="Times New Roman"/>
          <w:sz w:val="24"/>
          <w:szCs w:val="24"/>
        </w:rPr>
        <w:t>,</w:t>
      </w:r>
      <w:r w:rsidRPr="00091851">
        <w:rPr>
          <w:rFonts w:ascii="Times New Roman" w:hAnsi="Times New Roman" w:cs="Times New Roman"/>
          <w:sz w:val="24"/>
          <w:szCs w:val="24"/>
        </w:rPr>
        <w:t xml:space="preserve"> que sus aportaciones fueron abrazadas por el </w:t>
      </w:r>
      <w:r w:rsidR="00BC12A0" w:rsidRPr="00091851">
        <w:rPr>
          <w:rFonts w:ascii="Times New Roman" w:hAnsi="Times New Roman" w:cs="Times New Roman"/>
          <w:sz w:val="24"/>
          <w:szCs w:val="24"/>
        </w:rPr>
        <w:t>c</w:t>
      </w:r>
      <w:r w:rsidRPr="00091851">
        <w:rPr>
          <w:rFonts w:ascii="Times New Roman" w:hAnsi="Times New Roman" w:cs="Times New Roman"/>
          <w:sz w:val="24"/>
          <w:szCs w:val="24"/>
        </w:rPr>
        <w:t>uerpo técnico de asesoras y asesores que desde octubre del 2022 han colaborado en el análisis y revisión</w:t>
      </w:r>
      <w:r w:rsidR="00BC12A0" w:rsidRPr="00091851">
        <w:rPr>
          <w:rFonts w:ascii="Times New Roman" w:hAnsi="Times New Roman" w:cs="Times New Roman"/>
          <w:sz w:val="24"/>
          <w:szCs w:val="24"/>
        </w:rPr>
        <w:t>,</w:t>
      </w:r>
      <w:r w:rsidRPr="00091851">
        <w:rPr>
          <w:rFonts w:ascii="Times New Roman" w:hAnsi="Times New Roman" w:cs="Times New Roman"/>
          <w:sz w:val="24"/>
          <w:szCs w:val="24"/>
        </w:rPr>
        <w:t xml:space="preserve"> de manera permanente</w:t>
      </w:r>
      <w:r w:rsidR="00BC12A0" w:rsidRPr="00091851">
        <w:rPr>
          <w:rFonts w:ascii="Times New Roman" w:hAnsi="Times New Roman" w:cs="Times New Roman"/>
          <w:sz w:val="24"/>
          <w:szCs w:val="24"/>
        </w:rPr>
        <w:t>,</w:t>
      </w:r>
      <w:r w:rsidRPr="00091851">
        <w:rPr>
          <w:rFonts w:ascii="Times New Roman" w:hAnsi="Times New Roman" w:cs="Times New Roman"/>
          <w:sz w:val="24"/>
          <w:szCs w:val="24"/>
        </w:rPr>
        <w:t xml:space="preserve"> sobre las iniciativas que provienen de las diversas expresiones representativas de este </w:t>
      </w:r>
      <w:r w:rsidR="00BC12A0" w:rsidRPr="00091851">
        <w:rPr>
          <w:rFonts w:ascii="Times New Roman" w:hAnsi="Times New Roman" w:cs="Times New Roman"/>
          <w:sz w:val="24"/>
          <w:szCs w:val="24"/>
        </w:rPr>
        <w:t>C</w:t>
      </w:r>
      <w:r w:rsidRPr="00091851">
        <w:rPr>
          <w:rFonts w:ascii="Times New Roman" w:hAnsi="Times New Roman" w:cs="Times New Roman"/>
          <w:sz w:val="24"/>
          <w:szCs w:val="24"/>
        </w:rPr>
        <w:t>ongreso.</w:t>
      </w:r>
    </w:p>
    <w:p w14:paraId="4E15B9BD" w14:textId="0BA34313" w:rsidR="00473839" w:rsidRPr="00091851" w:rsidRDefault="00473839"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Remitiéndonos a la pasada reunión de trabajo de esta comisión</w:t>
      </w:r>
      <w:r w:rsidR="00BC12A0" w:rsidRPr="00091851">
        <w:rPr>
          <w:rFonts w:ascii="Times New Roman" w:hAnsi="Times New Roman" w:cs="Times New Roman"/>
          <w:sz w:val="24"/>
          <w:szCs w:val="24"/>
        </w:rPr>
        <w:t>,</w:t>
      </w:r>
      <w:r w:rsidRPr="00091851">
        <w:rPr>
          <w:rFonts w:ascii="Times New Roman" w:hAnsi="Times New Roman" w:cs="Times New Roman"/>
          <w:sz w:val="24"/>
          <w:szCs w:val="24"/>
        </w:rPr>
        <w:t xml:space="preserve"> celebrada el 20 de septiembre del año en curso</w:t>
      </w:r>
      <w:r w:rsidR="00BC12A0" w:rsidRPr="00091851">
        <w:rPr>
          <w:rFonts w:ascii="Times New Roman" w:hAnsi="Times New Roman" w:cs="Times New Roman"/>
          <w:sz w:val="24"/>
          <w:szCs w:val="24"/>
        </w:rPr>
        <w:t>,</w:t>
      </w:r>
      <w:r w:rsidRPr="00091851">
        <w:rPr>
          <w:rFonts w:ascii="Times New Roman" w:hAnsi="Times New Roman" w:cs="Times New Roman"/>
          <w:sz w:val="24"/>
          <w:szCs w:val="24"/>
        </w:rPr>
        <w:t xml:space="preserve"> y en seguimiento al acuerdo por el que los miembros de esta comisión determinamos decretar un plazo de </w:t>
      </w:r>
      <w:r w:rsidR="00C049DC" w:rsidRPr="00091851">
        <w:rPr>
          <w:rFonts w:ascii="Times New Roman" w:hAnsi="Times New Roman" w:cs="Times New Roman"/>
          <w:sz w:val="24"/>
          <w:szCs w:val="24"/>
        </w:rPr>
        <w:t>dos</w:t>
      </w:r>
      <w:r w:rsidRPr="00091851">
        <w:rPr>
          <w:rFonts w:ascii="Times New Roman" w:hAnsi="Times New Roman" w:cs="Times New Roman"/>
          <w:sz w:val="24"/>
          <w:szCs w:val="24"/>
        </w:rPr>
        <w:t xml:space="preserve"> semanas para que pudiéramos transitar con el avance del anteproyecto presentando comentarios y observaciones, se informa que la Presidencia de esta comisión</w:t>
      </w:r>
      <w:r w:rsidR="00C049DC" w:rsidRPr="00091851">
        <w:rPr>
          <w:rFonts w:ascii="Times New Roman" w:hAnsi="Times New Roman" w:cs="Times New Roman"/>
          <w:sz w:val="24"/>
          <w:szCs w:val="24"/>
        </w:rPr>
        <w:t>,</w:t>
      </w:r>
      <w:r w:rsidRPr="00091851">
        <w:rPr>
          <w:rFonts w:ascii="Times New Roman" w:hAnsi="Times New Roman" w:cs="Times New Roman"/>
          <w:sz w:val="24"/>
          <w:szCs w:val="24"/>
        </w:rPr>
        <w:t xml:space="preserve"> a través de la Secretaría Técnica, recibió propuestas por parte de la diputada </w:t>
      </w:r>
      <w:r w:rsidR="00C049DC" w:rsidRPr="00091851">
        <w:rPr>
          <w:rFonts w:ascii="Times New Roman" w:hAnsi="Times New Roman" w:cs="Times New Roman"/>
          <w:sz w:val="24"/>
          <w:szCs w:val="24"/>
        </w:rPr>
        <w:t>K</w:t>
      </w:r>
      <w:r w:rsidRPr="00091851">
        <w:rPr>
          <w:rFonts w:ascii="Times New Roman" w:hAnsi="Times New Roman" w:cs="Times New Roman"/>
          <w:sz w:val="24"/>
          <w:szCs w:val="24"/>
        </w:rPr>
        <w:t xml:space="preserve">arla Gabriela </w:t>
      </w:r>
      <w:r w:rsidR="00C049DC" w:rsidRPr="00091851">
        <w:rPr>
          <w:rFonts w:ascii="Times New Roman" w:hAnsi="Times New Roman" w:cs="Times New Roman"/>
          <w:sz w:val="24"/>
          <w:szCs w:val="24"/>
        </w:rPr>
        <w:t xml:space="preserve">Esperanza </w:t>
      </w:r>
      <w:r w:rsidRPr="00091851">
        <w:rPr>
          <w:rFonts w:ascii="Times New Roman" w:hAnsi="Times New Roman" w:cs="Times New Roman"/>
          <w:sz w:val="24"/>
          <w:szCs w:val="24"/>
        </w:rPr>
        <w:t>Aguilar Talavera</w:t>
      </w:r>
      <w:r w:rsidR="00C049DC" w:rsidRPr="00091851">
        <w:rPr>
          <w:rFonts w:ascii="Times New Roman" w:hAnsi="Times New Roman" w:cs="Times New Roman"/>
          <w:sz w:val="24"/>
          <w:szCs w:val="24"/>
        </w:rPr>
        <w:t>,</w:t>
      </w:r>
      <w:r w:rsidRPr="00091851">
        <w:rPr>
          <w:rFonts w:ascii="Times New Roman" w:hAnsi="Times New Roman" w:cs="Times New Roman"/>
          <w:sz w:val="24"/>
          <w:szCs w:val="24"/>
        </w:rPr>
        <w:t xml:space="preserve"> del Grupo Parlamentario del PRI</w:t>
      </w:r>
      <w:r w:rsidR="00C049DC" w:rsidRPr="00091851">
        <w:rPr>
          <w:rFonts w:ascii="Times New Roman" w:hAnsi="Times New Roman" w:cs="Times New Roman"/>
          <w:sz w:val="24"/>
          <w:szCs w:val="24"/>
        </w:rPr>
        <w:t>;</w:t>
      </w:r>
      <w:r w:rsidRPr="00091851">
        <w:rPr>
          <w:rFonts w:ascii="Times New Roman" w:hAnsi="Times New Roman" w:cs="Times New Roman"/>
          <w:sz w:val="24"/>
          <w:szCs w:val="24"/>
        </w:rPr>
        <w:t xml:space="preserve"> la diputada María Élida Castelán Mondragón</w:t>
      </w:r>
      <w:r w:rsidR="00C049DC" w:rsidRPr="00091851">
        <w:rPr>
          <w:rFonts w:ascii="Times New Roman" w:hAnsi="Times New Roman" w:cs="Times New Roman"/>
          <w:sz w:val="24"/>
          <w:szCs w:val="24"/>
        </w:rPr>
        <w:t>,</w:t>
      </w:r>
      <w:r w:rsidRPr="00091851">
        <w:rPr>
          <w:rFonts w:ascii="Times New Roman" w:hAnsi="Times New Roman" w:cs="Times New Roman"/>
          <w:sz w:val="24"/>
          <w:szCs w:val="24"/>
        </w:rPr>
        <w:t xml:space="preserve"> del Grupo Parlamentario del PRD</w:t>
      </w:r>
      <w:r w:rsidR="00C049DC" w:rsidRPr="00091851">
        <w:rPr>
          <w:rFonts w:ascii="Times New Roman" w:hAnsi="Times New Roman" w:cs="Times New Roman"/>
          <w:sz w:val="24"/>
          <w:szCs w:val="24"/>
        </w:rPr>
        <w:t>;</w:t>
      </w:r>
      <w:r w:rsidRPr="00091851">
        <w:rPr>
          <w:rFonts w:ascii="Times New Roman" w:hAnsi="Times New Roman" w:cs="Times New Roman"/>
          <w:sz w:val="24"/>
          <w:szCs w:val="24"/>
        </w:rPr>
        <w:t xml:space="preserve"> la diputada Martha Amalia Moya Bastón</w:t>
      </w:r>
      <w:r w:rsidR="00C049DC" w:rsidRPr="00091851">
        <w:rPr>
          <w:rFonts w:ascii="Times New Roman" w:hAnsi="Times New Roman" w:cs="Times New Roman"/>
          <w:sz w:val="24"/>
          <w:szCs w:val="24"/>
        </w:rPr>
        <w:t>,</w:t>
      </w:r>
      <w:r w:rsidRPr="00091851">
        <w:rPr>
          <w:rFonts w:ascii="Times New Roman" w:hAnsi="Times New Roman" w:cs="Times New Roman"/>
          <w:sz w:val="24"/>
          <w:szCs w:val="24"/>
        </w:rPr>
        <w:t xml:space="preserve"> del Grupo Parlamentario del PAN</w:t>
      </w:r>
      <w:r w:rsidR="00C049DC" w:rsidRPr="00091851">
        <w:rPr>
          <w:rFonts w:ascii="Times New Roman" w:hAnsi="Times New Roman" w:cs="Times New Roman"/>
          <w:sz w:val="24"/>
          <w:szCs w:val="24"/>
        </w:rPr>
        <w:t>;</w:t>
      </w:r>
      <w:r w:rsidRPr="00091851">
        <w:rPr>
          <w:rFonts w:ascii="Times New Roman" w:hAnsi="Times New Roman" w:cs="Times New Roman"/>
          <w:sz w:val="24"/>
          <w:szCs w:val="24"/>
        </w:rPr>
        <w:t xml:space="preserve"> el diputado Rigoberto Vargas Cervantes</w:t>
      </w:r>
      <w:r w:rsidR="00C049DC" w:rsidRPr="00091851">
        <w:rPr>
          <w:rFonts w:ascii="Times New Roman" w:hAnsi="Times New Roman" w:cs="Times New Roman"/>
          <w:sz w:val="24"/>
          <w:szCs w:val="24"/>
        </w:rPr>
        <w:t>,</w:t>
      </w:r>
      <w:r w:rsidRPr="00091851">
        <w:rPr>
          <w:rFonts w:ascii="Times New Roman" w:hAnsi="Times New Roman" w:cs="Times New Roman"/>
          <w:sz w:val="24"/>
          <w:szCs w:val="24"/>
        </w:rPr>
        <w:t xml:space="preserve"> diputado sin partido</w:t>
      </w:r>
      <w:r w:rsidR="00C049DC" w:rsidRPr="00091851">
        <w:rPr>
          <w:rFonts w:ascii="Times New Roman" w:hAnsi="Times New Roman" w:cs="Times New Roman"/>
          <w:sz w:val="24"/>
          <w:szCs w:val="24"/>
        </w:rPr>
        <w:t>,</w:t>
      </w:r>
      <w:r w:rsidRPr="00091851">
        <w:rPr>
          <w:rFonts w:ascii="Times New Roman" w:hAnsi="Times New Roman" w:cs="Times New Roman"/>
          <w:sz w:val="24"/>
          <w:szCs w:val="24"/>
        </w:rPr>
        <w:t xml:space="preserve"> y la diputada Anaís Miriam Burgos</w:t>
      </w:r>
      <w:r w:rsidR="00FA55BF" w:rsidRPr="00091851">
        <w:rPr>
          <w:rFonts w:ascii="Times New Roman" w:hAnsi="Times New Roman" w:cs="Times New Roman"/>
          <w:sz w:val="24"/>
          <w:szCs w:val="24"/>
        </w:rPr>
        <w:t>,</w:t>
      </w:r>
      <w:r w:rsidRPr="00091851">
        <w:rPr>
          <w:rFonts w:ascii="Times New Roman" w:hAnsi="Times New Roman" w:cs="Times New Roman"/>
          <w:sz w:val="24"/>
          <w:szCs w:val="24"/>
        </w:rPr>
        <w:t xml:space="preserve"> del Grupo Parlamentario de morena</w:t>
      </w:r>
      <w:r w:rsidR="00C049DC" w:rsidRPr="00091851">
        <w:rPr>
          <w:rFonts w:ascii="Times New Roman" w:hAnsi="Times New Roman" w:cs="Times New Roman"/>
          <w:sz w:val="24"/>
          <w:szCs w:val="24"/>
        </w:rPr>
        <w:t>, a</w:t>
      </w:r>
      <w:r w:rsidRPr="00091851">
        <w:rPr>
          <w:rFonts w:ascii="Times New Roman" w:hAnsi="Times New Roman" w:cs="Times New Roman"/>
          <w:sz w:val="24"/>
          <w:szCs w:val="24"/>
        </w:rPr>
        <w:t xml:space="preserve"> quienes agradezco su diligencia para el desahogo democrático de una propuesta integral y consultar.</w:t>
      </w:r>
    </w:p>
    <w:p w14:paraId="32835EF4" w14:textId="4449FC4A" w:rsidR="00473839" w:rsidRPr="00091851" w:rsidRDefault="00473839"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Respecto al inciso b)</w:t>
      </w:r>
      <w:r w:rsidR="00572B90" w:rsidRPr="00091851">
        <w:rPr>
          <w:rFonts w:ascii="Times New Roman" w:hAnsi="Times New Roman" w:cs="Times New Roman"/>
          <w:sz w:val="24"/>
          <w:szCs w:val="24"/>
        </w:rPr>
        <w:t>,</w:t>
      </w:r>
      <w:r w:rsidRPr="00091851">
        <w:rPr>
          <w:rFonts w:ascii="Times New Roman" w:hAnsi="Times New Roman" w:cs="Times New Roman"/>
          <w:sz w:val="24"/>
          <w:szCs w:val="24"/>
        </w:rPr>
        <w:t xml:space="preserve"> enseguida de este punto</w:t>
      </w:r>
      <w:r w:rsidR="00FA55BF" w:rsidRPr="00091851">
        <w:rPr>
          <w:rFonts w:ascii="Times New Roman" w:hAnsi="Times New Roman" w:cs="Times New Roman"/>
          <w:sz w:val="24"/>
          <w:szCs w:val="24"/>
        </w:rPr>
        <w:t>,</w:t>
      </w:r>
      <w:r w:rsidRPr="00091851">
        <w:rPr>
          <w:rFonts w:ascii="Times New Roman" w:hAnsi="Times New Roman" w:cs="Times New Roman"/>
          <w:sz w:val="24"/>
          <w:szCs w:val="24"/>
        </w:rPr>
        <w:t xml:space="preserve"> esta Presidencia informa que recibió</w:t>
      </w:r>
      <w:r w:rsidR="00572B90" w:rsidRPr="00091851">
        <w:rPr>
          <w:rFonts w:ascii="Times New Roman" w:hAnsi="Times New Roman" w:cs="Times New Roman"/>
          <w:sz w:val="24"/>
          <w:szCs w:val="24"/>
        </w:rPr>
        <w:t>,</w:t>
      </w:r>
      <w:r w:rsidRPr="00091851">
        <w:rPr>
          <w:rFonts w:ascii="Times New Roman" w:hAnsi="Times New Roman" w:cs="Times New Roman"/>
          <w:sz w:val="24"/>
          <w:szCs w:val="24"/>
        </w:rPr>
        <w:t xml:space="preserve"> por conducto de la Presidencia</w:t>
      </w:r>
      <w:r w:rsidR="00572B90" w:rsidRPr="00091851">
        <w:rPr>
          <w:rFonts w:ascii="Times New Roman" w:hAnsi="Times New Roman" w:cs="Times New Roman"/>
          <w:sz w:val="24"/>
          <w:szCs w:val="24"/>
        </w:rPr>
        <w:t>,</w:t>
      </w:r>
      <w:r w:rsidRPr="00091851">
        <w:rPr>
          <w:rFonts w:ascii="Times New Roman" w:hAnsi="Times New Roman" w:cs="Times New Roman"/>
          <w:sz w:val="24"/>
          <w:szCs w:val="24"/>
        </w:rPr>
        <w:t xml:space="preserve"> a través de la Secretaría Técnica de esta </w:t>
      </w:r>
      <w:r w:rsidR="00572B90" w:rsidRPr="00091851">
        <w:rPr>
          <w:rFonts w:ascii="Times New Roman" w:hAnsi="Times New Roman" w:cs="Times New Roman"/>
          <w:sz w:val="24"/>
          <w:szCs w:val="24"/>
        </w:rPr>
        <w:t>c</w:t>
      </w:r>
      <w:r w:rsidRPr="00091851">
        <w:rPr>
          <w:rFonts w:ascii="Times New Roman" w:hAnsi="Times New Roman" w:cs="Times New Roman"/>
          <w:sz w:val="24"/>
          <w:szCs w:val="24"/>
        </w:rPr>
        <w:t>omisión, el informe de las aportaciones incorporadas al anteproyecto para la nueva Ley de Educación del Estado de México</w:t>
      </w:r>
      <w:r w:rsidR="007E644F" w:rsidRPr="00091851">
        <w:rPr>
          <w:rFonts w:ascii="Times New Roman" w:hAnsi="Times New Roman" w:cs="Times New Roman"/>
          <w:sz w:val="24"/>
          <w:szCs w:val="24"/>
        </w:rPr>
        <w:t>.</w:t>
      </w:r>
      <w:r w:rsidRPr="00091851">
        <w:rPr>
          <w:rFonts w:ascii="Times New Roman" w:hAnsi="Times New Roman" w:cs="Times New Roman"/>
          <w:sz w:val="24"/>
          <w:szCs w:val="24"/>
        </w:rPr>
        <w:t xml:space="preserve"> </w:t>
      </w:r>
      <w:r w:rsidR="007E644F" w:rsidRPr="00091851">
        <w:rPr>
          <w:rFonts w:ascii="Times New Roman" w:hAnsi="Times New Roman" w:cs="Times New Roman"/>
          <w:sz w:val="24"/>
          <w:szCs w:val="24"/>
        </w:rPr>
        <w:t>E</w:t>
      </w:r>
      <w:r w:rsidRPr="00091851">
        <w:rPr>
          <w:rFonts w:ascii="Times New Roman" w:hAnsi="Times New Roman" w:cs="Times New Roman"/>
          <w:sz w:val="24"/>
          <w:szCs w:val="24"/>
        </w:rPr>
        <w:t>n fechas de los días 22 y 25 de septiembre del presente año</w:t>
      </w:r>
      <w:r w:rsidR="00572B90" w:rsidRPr="00091851">
        <w:rPr>
          <w:rFonts w:ascii="Times New Roman" w:hAnsi="Times New Roman" w:cs="Times New Roman"/>
          <w:sz w:val="24"/>
          <w:szCs w:val="24"/>
        </w:rPr>
        <w:t>,</w:t>
      </w:r>
      <w:r w:rsidRPr="00091851">
        <w:rPr>
          <w:rFonts w:ascii="Times New Roman" w:hAnsi="Times New Roman" w:cs="Times New Roman"/>
          <w:sz w:val="24"/>
          <w:szCs w:val="24"/>
        </w:rPr>
        <w:t xml:space="preserve"> a las </w:t>
      </w:r>
      <w:r w:rsidR="00572B90" w:rsidRPr="00091851">
        <w:rPr>
          <w:rFonts w:ascii="Times New Roman" w:hAnsi="Times New Roman" w:cs="Times New Roman"/>
          <w:sz w:val="24"/>
          <w:szCs w:val="24"/>
        </w:rPr>
        <w:t>17:00</w:t>
      </w:r>
      <w:r w:rsidRPr="00091851">
        <w:rPr>
          <w:rFonts w:ascii="Times New Roman" w:hAnsi="Times New Roman" w:cs="Times New Roman"/>
          <w:sz w:val="24"/>
          <w:szCs w:val="24"/>
        </w:rPr>
        <w:t xml:space="preserve"> horas</w:t>
      </w:r>
      <w:r w:rsidR="00572B90" w:rsidRPr="00091851">
        <w:rPr>
          <w:rFonts w:ascii="Times New Roman" w:hAnsi="Times New Roman" w:cs="Times New Roman"/>
          <w:sz w:val="24"/>
          <w:szCs w:val="24"/>
        </w:rPr>
        <w:t>,</w:t>
      </w:r>
      <w:r w:rsidRPr="00091851">
        <w:rPr>
          <w:rFonts w:ascii="Times New Roman" w:hAnsi="Times New Roman" w:cs="Times New Roman"/>
          <w:sz w:val="24"/>
          <w:szCs w:val="24"/>
        </w:rPr>
        <w:t xml:space="preserve"> respectivamente</w:t>
      </w:r>
      <w:r w:rsidR="00572B90" w:rsidRPr="00091851">
        <w:rPr>
          <w:rFonts w:ascii="Times New Roman" w:hAnsi="Times New Roman" w:cs="Times New Roman"/>
          <w:sz w:val="24"/>
          <w:szCs w:val="24"/>
        </w:rPr>
        <w:t>,</w:t>
      </w:r>
      <w:r w:rsidRPr="00091851">
        <w:rPr>
          <w:rFonts w:ascii="Times New Roman" w:hAnsi="Times New Roman" w:cs="Times New Roman"/>
          <w:sz w:val="24"/>
          <w:szCs w:val="24"/>
        </w:rPr>
        <w:t xml:space="preserve"> se reunieron en modalidad mixta los integrantes del Comité de Revisión Técnica en la </w:t>
      </w:r>
      <w:r w:rsidR="00572B90" w:rsidRPr="00091851">
        <w:rPr>
          <w:rFonts w:ascii="Times New Roman" w:hAnsi="Times New Roman" w:cs="Times New Roman"/>
          <w:sz w:val="24"/>
          <w:szCs w:val="24"/>
        </w:rPr>
        <w:t>s</w:t>
      </w:r>
      <w:r w:rsidRPr="00091851">
        <w:rPr>
          <w:rFonts w:ascii="Times New Roman" w:hAnsi="Times New Roman" w:cs="Times New Roman"/>
          <w:sz w:val="24"/>
          <w:szCs w:val="24"/>
        </w:rPr>
        <w:t xml:space="preserve">ala de </w:t>
      </w:r>
      <w:r w:rsidR="003D3BF3" w:rsidRPr="00091851">
        <w:rPr>
          <w:rFonts w:ascii="Times New Roman" w:hAnsi="Times New Roman" w:cs="Times New Roman"/>
          <w:sz w:val="24"/>
          <w:szCs w:val="24"/>
        </w:rPr>
        <w:t>j</w:t>
      </w:r>
      <w:r w:rsidRPr="00091851">
        <w:rPr>
          <w:rFonts w:ascii="Times New Roman" w:hAnsi="Times New Roman" w:cs="Times New Roman"/>
          <w:sz w:val="24"/>
          <w:szCs w:val="24"/>
        </w:rPr>
        <w:t xml:space="preserve">untas </w:t>
      </w:r>
      <w:r w:rsidR="003D3BF3" w:rsidRPr="00091851">
        <w:rPr>
          <w:rFonts w:ascii="Times New Roman" w:hAnsi="Times New Roman" w:cs="Times New Roman"/>
          <w:sz w:val="24"/>
          <w:szCs w:val="24"/>
        </w:rPr>
        <w:t>m</w:t>
      </w:r>
      <w:r w:rsidRPr="00091851">
        <w:rPr>
          <w:rFonts w:ascii="Times New Roman" w:hAnsi="Times New Roman" w:cs="Times New Roman"/>
          <w:sz w:val="24"/>
          <w:szCs w:val="24"/>
        </w:rPr>
        <w:t>orena de este Poder Legislativo.</w:t>
      </w:r>
    </w:p>
    <w:p w14:paraId="74DE8191" w14:textId="465CCE9F" w:rsidR="00473839" w:rsidRPr="00091851" w:rsidRDefault="00473839"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 xml:space="preserve">Con relación a las observaciones, reconozco el contenido sugerido por la representación del Grupo Parlamentario del PRI en cuanto a sus aportaciones en materia de </w:t>
      </w:r>
      <w:r w:rsidR="003D3BF3" w:rsidRPr="00091851">
        <w:rPr>
          <w:rFonts w:ascii="Times New Roman" w:hAnsi="Times New Roman" w:cs="Times New Roman"/>
          <w:sz w:val="24"/>
          <w:szCs w:val="24"/>
        </w:rPr>
        <w:t>e</w:t>
      </w:r>
      <w:r w:rsidRPr="00091851">
        <w:rPr>
          <w:rFonts w:ascii="Times New Roman" w:hAnsi="Times New Roman" w:cs="Times New Roman"/>
          <w:sz w:val="24"/>
          <w:szCs w:val="24"/>
        </w:rPr>
        <w:t xml:space="preserve">ducación </w:t>
      </w:r>
      <w:r w:rsidR="003D3BF3" w:rsidRPr="00091851">
        <w:rPr>
          <w:rFonts w:ascii="Times New Roman" w:hAnsi="Times New Roman" w:cs="Times New Roman"/>
          <w:sz w:val="24"/>
          <w:szCs w:val="24"/>
        </w:rPr>
        <w:t>d</w:t>
      </w:r>
      <w:r w:rsidRPr="00091851">
        <w:rPr>
          <w:rFonts w:ascii="Times New Roman" w:hAnsi="Times New Roman" w:cs="Times New Roman"/>
          <w:sz w:val="24"/>
          <w:szCs w:val="24"/>
        </w:rPr>
        <w:t xml:space="preserve">ual para robustecer su participación en la correcta ejecución de la </w:t>
      </w:r>
      <w:r w:rsidR="003D3BF3" w:rsidRPr="00091851">
        <w:rPr>
          <w:rFonts w:ascii="Times New Roman" w:hAnsi="Times New Roman" w:cs="Times New Roman"/>
          <w:sz w:val="24"/>
          <w:szCs w:val="24"/>
        </w:rPr>
        <w:t>p</w:t>
      </w:r>
      <w:r w:rsidRPr="00091851">
        <w:rPr>
          <w:rFonts w:ascii="Times New Roman" w:hAnsi="Times New Roman" w:cs="Times New Roman"/>
          <w:sz w:val="24"/>
          <w:szCs w:val="24"/>
        </w:rPr>
        <w:t xml:space="preserve">olítica </w:t>
      </w:r>
      <w:r w:rsidR="003D3BF3" w:rsidRPr="00091851">
        <w:rPr>
          <w:rFonts w:ascii="Times New Roman" w:hAnsi="Times New Roman" w:cs="Times New Roman"/>
          <w:sz w:val="24"/>
          <w:szCs w:val="24"/>
        </w:rPr>
        <w:t>e</w:t>
      </w:r>
      <w:r w:rsidRPr="00091851">
        <w:rPr>
          <w:rFonts w:ascii="Times New Roman" w:hAnsi="Times New Roman" w:cs="Times New Roman"/>
          <w:sz w:val="24"/>
          <w:szCs w:val="24"/>
        </w:rPr>
        <w:t xml:space="preserve">ducativa </w:t>
      </w:r>
      <w:r w:rsidR="003D3BF3" w:rsidRPr="00091851">
        <w:rPr>
          <w:rFonts w:ascii="Times New Roman" w:hAnsi="Times New Roman" w:cs="Times New Roman"/>
          <w:sz w:val="24"/>
          <w:szCs w:val="24"/>
        </w:rPr>
        <w:t>e</w:t>
      </w:r>
      <w:r w:rsidRPr="00091851">
        <w:rPr>
          <w:rFonts w:ascii="Times New Roman" w:hAnsi="Times New Roman" w:cs="Times New Roman"/>
          <w:sz w:val="24"/>
          <w:szCs w:val="24"/>
        </w:rPr>
        <w:t xml:space="preserve">statal, en los tipos de educación </w:t>
      </w:r>
      <w:r w:rsidR="003D3BF3" w:rsidRPr="00091851">
        <w:rPr>
          <w:rFonts w:ascii="Times New Roman" w:hAnsi="Times New Roman" w:cs="Times New Roman"/>
          <w:sz w:val="24"/>
          <w:szCs w:val="24"/>
        </w:rPr>
        <w:t>m</w:t>
      </w:r>
      <w:r w:rsidRPr="00091851">
        <w:rPr>
          <w:rFonts w:ascii="Times New Roman" w:hAnsi="Times New Roman" w:cs="Times New Roman"/>
          <w:sz w:val="24"/>
          <w:szCs w:val="24"/>
        </w:rPr>
        <w:t xml:space="preserve">edia </w:t>
      </w:r>
      <w:r w:rsidR="003D3BF3" w:rsidRPr="00091851">
        <w:rPr>
          <w:rFonts w:ascii="Times New Roman" w:hAnsi="Times New Roman" w:cs="Times New Roman"/>
          <w:sz w:val="24"/>
          <w:szCs w:val="24"/>
        </w:rPr>
        <w:t>s</w:t>
      </w:r>
      <w:r w:rsidRPr="00091851">
        <w:rPr>
          <w:rFonts w:ascii="Times New Roman" w:hAnsi="Times New Roman" w:cs="Times New Roman"/>
          <w:sz w:val="24"/>
          <w:szCs w:val="24"/>
        </w:rPr>
        <w:t xml:space="preserve">uperior y </w:t>
      </w:r>
      <w:r w:rsidR="003D3BF3" w:rsidRPr="00091851">
        <w:rPr>
          <w:rFonts w:ascii="Times New Roman" w:hAnsi="Times New Roman" w:cs="Times New Roman"/>
          <w:sz w:val="24"/>
          <w:szCs w:val="24"/>
        </w:rPr>
        <w:t>s</w:t>
      </w:r>
      <w:r w:rsidRPr="00091851">
        <w:rPr>
          <w:rFonts w:ascii="Times New Roman" w:hAnsi="Times New Roman" w:cs="Times New Roman"/>
          <w:sz w:val="24"/>
          <w:szCs w:val="24"/>
        </w:rPr>
        <w:t>uperior</w:t>
      </w:r>
      <w:r w:rsidR="003D3BF3" w:rsidRPr="00091851">
        <w:rPr>
          <w:rFonts w:ascii="Times New Roman" w:hAnsi="Times New Roman" w:cs="Times New Roman"/>
          <w:sz w:val="24"/>
          <w:szCs w:val="24"/>
        </w:rPr>
        <w:t>,</w:t>
      </w:r>
      <w:r w:rsidRPr="00091851">
        <w:rPr>
          <w:rFonts w:ascii="Times New Roman" w:hAnsi="Times New Roman" w:cs="Times New Roman"/>
          <w:sz w:val="24"/>
          <w:szCs w:val="24"/>
        </w:rPr>
        <w:t xml:space="preserve"> para fortalecer las habilidades y actitudes del educando para mejorar sus condiciones en la conquista de su inserción laboral.</w:t>
      </w:r>
    </w:p>
    <w:p w14:paraId="171D8A18" w14:textId="68234F78" w:rsidR="00473839" w:rsidRPr="00091851" w:rsidRDefault="00473839"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Del Grupo Parlamentario del PRD, con el objeto de ajustar la nomenclatura normativa</w:t>
      </w:r>
      <w:r w:rsidR="00684E29" w:rsidRPr="00091851">
        <w:rPr>
          <w:rFonts w:ascii="Times New Roman" w:hAnsi="Times New Roman" w:cs="Times New Roman"/>
          <w:sz w:val="24"/>
          <w:szCs w:val="24"/>
        </w:rPr>
        <w:t>,</w:t>
      </w:r>
      <w:r w:rsidRPr="00091851">
        <w:rPr>
          <w:rFonts w:ascii="Times New Roman" w:hAnsi="Times New Roman" w:cs="Times New Roman"/>
          <w:sz w:val="24"/>
          <w:szCs w:val="24"/>
        </w:rPr>
        <w:t xml:space="preserve"> la inclusión del término </w:t>
      </w:r>
      <w:r w:rsidR="00684E29" w:rsidRPr="00091851">
        <w:rPr>
          <w:rFonts w:ascii="Times New Roman" w:hAnsi="Times New Roman" w:cs="Times New Roman"/>
          <w:sz w:val="24"/>
          <w:szCs w:val="24"/>
        </w:rPr>
        <w:t>“</w:t>
      </w:r>
      <w:r w:rsidRPr="00091851">
        <w:rPr>
          <w:rFonts w:ascii="Times New Roman" w:hAnsi="Times New Roman" w:cs="Times New Roman"/>
          <w:sz w:val="24"/>
          <w:szCs w:val="24"/>
        </w:rPr>
        <w:t>educación especial</w:t>
      </w:r>
      <w:r w:rsidR="00684E29" w:rsidRPr="00091851">
        <w:rPr>
          <w:rFonts w:ascii="Times New Roman" w:hAnsi="Times New Roman" w:cs="Times New Roman"/>
          <w:sz w:val="24"/>
          <w:szCs w:val="24"/>
        </w:rPr>
        <w:t>”,</w:t>
      </w:r>
      <w:r w:rsidRPr="00091851">
        <w:rPr>
          <w:rFonts w:ascii="Times New Roman" w:hAnsi="Times New Roman" w:cs="Times New Roman"/>
          <w:sz w:val="24"/>
          <w:szCs w:val="24"/>
        </w:rPr>
        <w:t xml:space="preserve"> para referir al </w:t>
      </w:r>
      <w:r w:rsidR="00684E29" w:rsidRPr="00091851">
        <w:rPr>
          <w:rFonts w:ascii="Times New Roman" w:hAnsi="Times New Roman" w:cs="Times New Roman"/>
          <w:sz w:val="24"/>
          <w:szCs w:val="24"/>
        </w:rPr>
        <w:t>C</w:t>
      </w:r>
      <w:r w:rsidRPr="00091851">
        <w:rPr>
          <w:rFonts w:ascii="Times New Roman" w:hAnsi="Times New Roman" w:cs="Times New Roman"/>
          <w:sz w:val="24"/>
          <w:szCs w:val="24"/>
        </w:rPr>
        <w:t xml:space="preserve">apítulo 9 del </w:t>
      </w:r>
      <w:r w:rsidR="00684E29" w:rsidRPr="00091851">
        <w:rPr>
          <w:rFonts w:ascii="Times New Roman" w:hAnsi="Times New Roman" w:cs="Times New Roman"/>
          <w:sz w:val="24"/>
          <w:szCs w:val="24"/>
        </w:rPr>
        <w:t>T</w:t>
      </w:r>
      <w:r w:rsidRPr="00091851">
        <w:rPr>
          <w:rFonts w:ascii="Times New Roman" w:hAnsi="Times New Roman" w:cs="Times New Roman"/>
          <w:sz w:val="24"/>
          <w:szCs w:val="24"/>
        </w:rPr>
        <w:t>ítulo Segundo de la propuesta</w:t>
      </w:r>
      <w:r w:rsidR="00684E29" w:rsidRPr="00091851">
        <w:rPr>
          <w:rFonts w:ascii="Times New Roman" w:hAnsi="Times New Roman" w:cs="Times New Roman"/>
          <w:sz w:val="24"/>
          <w:szCs w:val="24"/>
        </w:rPr>
        <w:t>;</w:t>
      </w:r>
      <w:r w:rsidRPr="00091851">
        <w:rPr>
          <w:rFonts w:ascii="Times New Roman" w:hAnsi="Times New Roman" w:cs="Times New Roman"/>
          <w:sz w:val="24"/>
          <w:szCs w:val="24"/>
        </w:rPr>
        <w:t xml:space="preserve"> ajuste al artículo 50 para atender la erradicación de la brecha digital</w:t>
      </w:r>
      <w:r w:rsidR="00684E29" w:rsidRPr="00091851">
        <w:rPr>
          <w:rFonts w:ascii="Times New Roman" w:hAnsi="Times New Roman" w:cs="Times New Roman"/>
          <w:sz w:val="24"/>
          <w:szCs w:val="24"/>
        </w:rPr>
        <w:t>;</w:t>
      </w:r>
      <w:r w:rsidRPr="00091851">
        <w:rPr>
          <w:rFonts w:ascii="Times New Roman" w:hAnsi="Times New Roman" w:cs="Times New Roman"/>
          <w:sz w:val="24"/>
          <w:szCs w:val="24"/>
        </w:rPr>
        <w:t xml:space="preserve"> la adecuación correcta de los párrafos del artículo 97, en atención a la </w:t>
      </w:r>
      <w:r w:rsidR="000000B4" w:rsidRPr="00091851">
        <w:rPr>
          <w:rFonts w:ascii="Times New Roman" w:hAnsi="Times New Roman" w:cs="Times New Roman"/>
          <w:sz w:val="24"/>
          <w:szCs w:val="24"/>
        </w:rPr>
        <w:t>t</w:t>
      </w:r>
      <w:r w:rsidRPr="00091851">
        <w:rPr>
          <w:rFonts w:ascii="Times New Roman" w:hAnsi="Times New Roman" w:cs="Times New Roman"/>
          <w:sz w:val="24"/>
          <w:szCs w:val="24"/>
        </w:rPr>
        <w:t xml:space="preserve">écnica </w:t>
      </w:r>
      <w:r w:rsidR="000000B4" w:rsidRPr="00091851">
        <w:rPr>
          <w:rFonts w:ascii="Times New Roman" w:hAnsi="Times New Roman" w:cs="Times New Roman"/>
          <w:sz w:val="24"/>
          <w:szCs w:val="24"/>
        </w:rPr>
        <w:t>l</w:t>
      </w:r>
      <w:r w:rsidRPr="00091851">
        <w:rPr>
          <w:rFonts w:ascii="Times New Roman" w:hAnsi="Times New Roman" w:cs="Times New Roman"/>
          <w:sz w:val="24"/>
          <w:szCs w:val="24"/>
        </w:rPr>
        <w:t>egislativa</w:t>
      </w:r>
      <w:r w:rsidR="000000B4" w:rsidRPr="00091851">
        <w:rPr>
          <w:rFonts w:ascii="Times New Roman" w:hAnsi="Times New Roman" w:cs="Times New Roman"/>
          <w:sz w:val="24"/>
          <w:szCs w:val="24"/>
        </w:rPr>
        <w:t>.</w:t>
      </w:r>
      <w:r w:rsidRPr="00091851">
        <w:rPr>
          <w:rFonts w:ascii="Times New Roman" w:hAnsi="Times New Roman" w:cs="Times New Roman"/>
          <w:sz w:val="24"/>
          <w:szCs w:val="24"/>
        </w:rPr>
        <w:t xml:space="preserve"> </w:t>
      </w:r>
      <w:r w:rsidR="000000B4" w:rsidRPr="00091851">
        <w:rPr>
          <w:rFonts w:ascii="Times New Roman" w:hAnsi="Times New Roman" w:cs="Times New Roman"/>
          <w:sz w:val="24"/>
          <w:szCs w:val="24"/>
        </w:rPr>
        <w:t>T</w:t>
      </w:r>
      <w:r w:rsidRPr="00091851">
        <w:rPr>
          <w:rFonts w:ascii="Times New Roman" w:hAnsi="Times New Roman" w:cs="Times New Roman"/>
          <w:sz w:val="24"/>
          <w:szCs w:val="24"/>
        </w:rPr>
        <w:t>ambién destaco la adición de un segundo párrafo del artículo 101</w:t>
      </w:r>
      <w:r w:rsidR="000000B4" w:rsidRPr="00091851">
        <w:rPr>
          <w:rFonts w:ascii="Times New Roman" w:hAnsi="Times New Roman" w:cs="Times New Roman"/>
          <w:sz w:val="24"/>
          <w:szCs w:val="24"/>
        </w:rPr>
        <w:t>,</w:t>
      </w:r>
      <w:r w:rsidRPr="00091851">
        <w:rPr>
          <w:rFonts w:ascii="Times New Roman" w:hAnsi="Times New Roman" w:cs="Times New Roman"/>
          <w:sz w:val="24"/>
          <w:szCs w:val="24"/>
        </w:rPr>
        <w:t xml:space="preserve"> para la atención</w:t>
      </w:r>
      <w:r w:rsidR="00A6757D" w:rsidRPr="00091851">
        <w:rPr>
          <w:rFonts w:ascii="Times New Roman" w:hAnsi="Times New Roman" w:cs="Times New Roman"/>
          <w:sz w:val="24"/>
          <w:szCs w:val="24"/>
        </w:rPr>
        <w:t>,</w:t>
      </w:r>
      <w:r w:rsidRPr="00091851">
        <w:rPr>
          <w:rFonts w:ascii="Times New Roman" w:hAnsi="Times New Roman" w:cs="Times New Roman"/>
          <w:sz w:val="24"/>
          <w:szCs w:val="24"/>
        </w:rPr>
        <w:t xml:space="preserve"> mediante reconducción del presupuesto asignado a educación</w:t>
      </w:r>
      <w:r w:rsidR="00A6757D" w:rsidRPr="00091851">
        <w:rPr>
          <w:rFonts w:ascii="Times New Roman" w:hAnsi="Times New Roman" w:cs="Times New Roman"/>
          <w:sz w:val="24"/>
          <w:szCs w:val="24"/>
        </w:rPr>
        <w:t>,</w:t>
      </w:r>
      <w:r w:rsidRPr="00091851">
        <w:rPr>
          <w:rFonts w:ascii="Times New Roman" w:hAnsi="Times New Roman" w:cs="Times New Roman"/>
          <w:sz w:val="24"/>
          <w:szCs w:val="24"/>
        </w:rPr>
        <w:t xml:space="preserve"> para priorizar a las escuelas que sufran daños por desastres y siniestros ambientales o antropogénicos</w:t>
      </w:r>
      <w:r w:rsidR="006F0D57" w:rsidRPr="00091851">
        <w:rPr>
          <w:rFonts w:ascii="Times New Roman" w:hAnsi="Times New Roman" w:cs="Times New Roman"/>
          <w:sz w:val="24"/>
          <w:szCs w:val="24"/>
        </w:rPr>
        <w:t>,</w:t>
      </w:r>
      <w:r w:rsidRPr="00091851">
        <w:rPr>
          <w:rFonts w:ascii="Times New Roman" w:hAnsi="Times New Roman" w:cs="Times New Roman"/>
          <w:sz w:val="24"/>
          <w:szCs w:val="24"/>
        </w:rPr>
        <w:t xml:space="preserve"> además del reajuste de la definición del </w:t>
      </w:r>
      <w:r w:rsidR="006F0D57" w:rsidRPr="00091851">
        <w:rPr>
          <w:rFonts w:ascii="Times New Roman" w:hAnsi="Times New Roman" w:cs="Times New Roman"/>
          <w:sz w:val="24"/>
          <w:szCs w:val="24"/>
        </w:rPr>
        <w:t>C</w:t>
      </w:r>
      <w:r w:rsidRPr="00091851">
        <w:rPr>
          <w:rFonts w:ascii="Times New Roman" w:hAnsi="Times New Roman" w:cs="Times New Roman"/>
          <w:sz w:val="24"/>
          <w:szCs w:val="24"/>
        </w:rPr>
        <w:t>apítulo Único del Título Noveno de la propuesta de los recursos destinados a la educación.</w:t>
      </w:r>
    </w:p>
    <w:p w14:paraId="10BAFF8A" w14:textId="77777777" w:rsidR="00665CD0" w:rsidRPr="00091851" w:rsidRDefault="00473839"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De la representación del Grupo Parlamentario del PAN se destacan las adecuaciones respecto a restablecer</w:t>
      </w:r>
      <w:r w:rsidR="00A6757D" w:rsidRPr="00091851">
        <w:rPr>
          <w:rFonts w:ascii="Times New Roman" w:hAnsi="Times New Roman" w:cs="Times New Roman"/>
          <w:sz w:val="24"/>
          <w:szCs w:val="24"/>
        </w:rPr>
        <w:t>,</w:t>
      </w:r>
      <w:r w:rsidRPr="00091851">
        <w:rPr>
          <w:rFonts w:ascii="Times New Roman" w:hAnsi="Times New Roman" w:cs="Times New Roman"/>
          <w:sz w:val="24"/>
          <w:szCs w:val="24"/>
        </w:rPr>
        <w:t xml:space="preserve"> como uno de los fines de la educación</w:t>
      </w:r>
      <w:r w:rsidR="00A6757D" w:rsidRPr="00091851">
        <w:rPr>
          <w:rFonts w:ascii="Times New Roman" w:hAnsi="Times New Roman" w:cs="Times New Roman"/>
          <w:sz w:val="24"/>
          <w:szCs w:val="24"/>
        </w:rPr>
        <w:t>,</w:t>
      </w:r>
      <w:r w:rsidRPr="00091851">
        <w:rPr>
          <w:rFonts w:ascii="Times New Roman" w:hAnsi="Times New Roman" w:cs="Times New Roman"/>
          <w:sz w:val="24"/>
          <w:szCs w:val="24"/>
        </w:rPr>
        <w:t xml:space="preserve"> la promoción de la cultura del cuidado del agua, celebrando convenios y acuerdos para el impulso de técnicos y profesionales en el ámbito de gestión y administración de recursos hídricos y del medio ambiente, reflejando</w:t>
      </w:r>
      <w:r w:rsidR="006F0D57" w:rsidRPr="00091851">
        <w:rPr>
          <w:rFonts w:ascii="Times New Roman" w:hAnsi="Times New Roman" w:cs="Times New Roman"/>
          <w:sz w:val="24"/>
          <w:szCs w:val="24"/>
        </w:rPr>
        <w:t>,</w:t>
      </w:r>
      <w:r w:rsidRPr="00091851">
        <w:rPr>
          <w:rFonts w:ascii="Times New Roman" w:hAnsi="Times New Roman" w:cs="Times New Roman"/>
          <w:sz w:val="24"/>
          <w:szCs w:val="24"/>
        </w:rPr>
        <w:t xml:space="preserve"> en el artículo 11 fracción IX de la propuesta integral</w:t>
      </w:r>
      <w:r w:rsidR="006F0D57" w:rsidRPr="00091851">
        <w:rPr>
          <w:rFonts w:ascii="Times New Roman" w:hAnsi="Times New Roman" w:cs="Times New Roman"/>
          <w:sz w:val="24"/>
          <w:szCs w:val="24"/>
        </w:rPr>
        <w:t>.</w:t>
      </w:r>
      <w:r w:rsidRPr="00091851">
        <w:rPr>
          <w:rFonts w:ascii="Times New Roman" w:hAnsi="Times New Roman" w:cs="Times New Roman"/>
          <w:sz w:val="24"/>
          <w:szCs w:val="24"/>
        </w:rPr>
        <w:t xml:space="preserve"> </w:t>
      </w:r>
      <w:r w:rsidR="006F0D57" w:rsidRPr="00091851">
        <w:rPr>
          <w:rFonts w:ascii="Times New Roman" w:hAnsi="Times New Roman" w:cs="Times New Roman"/>
          <w:sz w:val="24"/>
          <w:szCs w:val="24"/>
        </w:rPr>
        <w:t>A</w:t>
      </w:r>
      <w:r w:rsidRPr="00091851">
        <w:rPr>
          <w:rFonts w:ascii="Times New Roman" w:hAnsi="Times New Roman" w:cs="Times New Roman"/>
          <w:sz w:val="24"/>
          <w:szCs w:val="24"/>
        </w:rPr>
        <w:t>s</w:t>
      </w:r>
      <w:r w:rsidR="006F0D57" w:rsidRPr="00091851">
        <w:rPr>
          <w:rFonts w:ascii="Times New Roman" w:hAnsi="Times New Roman" w:cs="Times New Roman"/>
          <w:sz w:val="24"/>
          <w:szCs w:val="24"/>
        </w:rPr>
        <w:t>i</w:t>
      </w:r>
      <w:r w:rsidRPr="00091851">
        <w:rPr>
          <w:rFonts w:ascii="Times New Roman" w:hAnsi="Times New Roman" w:cs="Times New Roman"/>
          <w:sz w:val="24"/>
          <w:szCs w:val="24"/>
        </w:rPr>
        <w:t>mismo</w:t>
      </w:r>
      <w:r w:rsidR="006F0D57" w:rsidRPr="00091851">
        <w:rPr>
          <w:rFonts w:ascii="Times New Roman" w:hAnsi="Times New Roman" w:cs="Times New Roman"/>
          <w:sz w:val="24"/>
          <w:szCs w:val="24"/>
        </w:rPr>
        <w:t>,</w:t>
      </w:r>
      <w:r w:rsidRPr="00091851">
        <w:rPr>
          <w:rFonts w:ascii="Times New Roman" w:hAnsi="Times New Roman" w:cs="Times New Roman"/>
          <w:sz w:val="24"/>
          <w:szCs w:val="24"/>
        </w:rPr>
        <w:t xml:space="preserve"> la incorporación de la atribución de la autoridad educativa estatal para</w:t>
      </w:r>
      <w:r w:rsidR="00FC33B4" w:rsidRPr="00091851">
        <w:rPr>
          <w:rFonts w:ascii="Times New Roman" w:hAnsi="Times New Roman" w:cs="Times New Roman"/>
          <w:sz w:val="24"/>
          <w:szCs w:val="24"/>
        </w:rPr>
        <w:t xml:space="preserve"> </w:t>
      </w:r>
      <w:r w:rsidR="00853B0B" w:rsidRPr="00091851">
        <w:rPr>
          <w:rFonts w:ascii="Times New Roman" w:hAnsi="Times New Roman" w:cs="Times New Roman"/>
          <w:sz w:val="24"/>
          <w:szCs w:val="24"/>
        </w:rPr>
        <w:t xml:space="preserve">implementar </w:t>
      </w:r>
      <w:r w:rsidR="00BC6379" w:rsidRPr="00091851">
        <w:rPr>
          <w:rFonts w:ascii="Times New Roman" w:hAnsi="Times New Roman" w:cs="Times New Roman"/>
          <w:sz w:val="24"/>
          <w:szCs w:val="24"/>
        </w:rPr>
        <w:t>programas en el nivel de secundarias para talleres de artes y oficios</w:t>
      </w:r>
      <w:r w:rsidR="006F0D57"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en función de necesidades y contenidos específicos de los educandos y sus contextos</w:t>
      </w:r>
      <w:r w:rsidR="006F0D57"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w:t>
      </w:r>
      <w:r w:rsidR="00BC6379" w:rsidRPr="00091851">
        <w:rPr>
          <w:rFonts w:ascii="Times New Roman" w:hAnsi="Times New Roman" w:cs="Times New Roman"/>
          <w:sz w:val="24"/>
          <w:szCs w:val="24"/>
        </w:rPr>
        <w:lastRenderedPageBreak/>
        <w:t>plasmando en el artículo 100 fracción XXXI de la propuesta integral</w:t>
      </w:r>
      <w:r w:rsidR="00D40A19"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y el priorizar y procurar el uso de energías renovables</w:t>
      </w:r>
      <w:r w:rsidR="00D40A19"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en el párrafo segundo del artículo 96</w:t>
      </w:r>
      <w:r w:rsidR="00665CD0" w:rsidRPr="00091851">
        <w:rPr>
          <w:rFonts w:ascii="Times New Roman" w:hAnsi="Times New Roman" w:cs="Times New Roman"/>
          <w:sz w:val="24"/>
          <w:szCs w:val="24"/>
        </w:rPr>
        <w:t>.</w:t>
      </w:r>
    </w:p>
    <w:p w14:paraId="2FCE229F" w14:textId="688450E2" w:rsidR="00F82228" w:rsidRPr="00091851" w:rsidRDefault="00665CD0"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D</w:t>
      </w:r>
      <w:r w:rsidR="00BC6379" w:rsidRPr="00091851">
        <w:rPr>
          <w:rFonts w:ascii="Times New Roman" w:hAnsi="Times New Roman" w:cs="Times New Roman"/>
          <w:sz w:val="24"/>
          <w:szCs w:val="24"/>
        </w:rPr>
        <w:t>e la propuesta integral del diputado Rigoberto Vargas Cervantes, sus aportaciones con relación al reconocimiento de los subsistemas educativos estatal y federal</w:t>
      </w:r>
      <w:r w:rsidR="00D40A19"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con el objeto de dotar certeza jurídica a los docentes federalizados en mismas condiciones que los estatales</w:t>
      </w:r>
      <w:r w:rsidR="00D40A19"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en cuanto al presente anteproyecto con la adición de un </w:t>
      </w:r>
      <w:r w:rsidRPr="00091851">
        <w:rPr>
          <w:rFonts w:ascii="Times New Roman" w:hAnsi="Times New Roman" w:cs="Times New Roman"/>
          <w:sz w:val="24"/>
          <w:szCs w:val="24"/>
        </w:rPr>
        <w:t>C</w:t>
      </w:r>
      <w:r w:rsidR="00BC6379" w:rsidRPr="00091851">
        <w:rPr>
          <w:rFonts w:ascii="Times New Roman" w:hAnsi="Times New Roman" w:cs="Times New Roman"/>
          <w:sz w:val="24"/>
          <w:szCs w:val="24"/>
        </w:rPr>
        <w:t xml:space="preserve">apítulo 2 al </w:t>
      </w:r>
      <w:r w:rsidRPr="00091851">
        <w:rPr>
          <w:rFonts w:ascii="Times New Roman" w:hAnsi="Times New Roman" w:cs="Times New Roman"/>
          <w:sz w:val="24"/>
          <w:szCs w:val="24"/>
        </w:rPr>
        <w:t>T</w:t>
      </w:r>
      <w:r w:rsidR="00BC6379" w:rsidRPr="00091851">
        <w:rPr>
          <w:rFonts w:ascii="Times New Roman" w:hAnsi="Times New Roman" w:cs="Times New Roman"/>
          <w:sz w:val="24"/>
          <w:szCs w:val="24"/>
        </w:rPr>
        <w:t xml:space="preserve">ítulo </w:t>
      </w:r>
      <w:r w:rsidRPr="00091851">
        <w:rPr>
          <w:rFonts w:ascii="Times New Roman" w:hAnsi="Times New Roman" w:cs="Times New Roman"/>
          <w:sz w:val="24"/>
          <w:szCs w:val="24"/>
        </w:rPr>
        <w:t>S</w:t>
      </w:r>
      <w:r w:rsidR="00BC6379" w:rsidRPr="00091851">
        <w:rPr>
          <w:rFonts w:ascii="Times New Roman" w:hAnsi="Times New Roman" w:cs="Times New Roman"/>
          <w:sz w:val="24"/>
          <w:szCs w:val="24"/>
        </w:rPr>
        <w:t>egundo de la propuesta integral</w:t>
      </w:r>
      <w:r w:rsidR="00F82228" w:rsidRPr="00091851">
        <w:rPr>
          <w:rFonts w:ascii="Times New Roman" w:hAnsi="Times New Roman" w:cs="Times New Roman"/>
          <w:sz w:val="24"/>
          <w:szCs w:val="24"/>
        </w:rPr>
        <w:t>.</w:t>
      </w:r>
    </w:p>
    <w:p w14:paraId="50981F53" w14:textId="371FE84F" w:rsidR="00F82228" w:rsidRPr="00091851" w:rsidRDefault="00F82228"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L</w:t>
      </w:r>
      <w:r w:rsidR="00BC6379" w:rsidRPr="00091851">
        <w:rPr>
          <w:rFonts w:ascii="Times New Roman" w:hAnsi="Times New Roman" w:cs="Times New Roman"/>
          <w:sz w:val="24"/>
          <w:szCs w:val="24"/>
        </w:rPr>
        <w:t>a diputada Miriam Anaís Burgos</w:t>
      </w:r>
      <w:r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en el artículo 60 primer párrafo, artículo 61 segundo párrafo, artículo 109 fracción XXII, propuestas adecuadas al contenido del anteproyecto para la nueva Ley de Educación del Estado de México</w:t>
      </w:r>
      <w:r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con el objeto de incluir la educación digital en las escuelas del Estado de México.</w:t>
      </w:r>
    </w:p>
    <w:p w14:paraId="63477C47" w14:textId="4E709886" w:rsidR="00BC6379" w:rsidRPr="00091851" w:rsidRDefault="00BC6379"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Agradezco sus aportaciones para robustecer nuestra propuesta como comisión.</w:t>
      </w:r>
    </w:p>
    <w:p w14:paraId="4877AD86" w14:textId="77777777" w:rsidR="00BC6379" w:rsidRPr="00091851" w:rsidRDefault="00BC6379"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En consecuencia, respecto al inciso c), una vez escuchada sus opiniones y en atención y seguimiento de la propuesta realizada por el diputado Valentín González Bautista en la última reunión de este trabajo de este órgano colegiado, registrada el 20 de septiembre del presente, se remitirá el documento elaborado por las diputadas y los diputados de esta comisión a la autoridad educativa estatal.</w:t>
      </w:r>
    </w:p>
    <w:p w14:paraId="3248BF94" w14:textId="76F69A67" w:rsidR="00BC6379" w:rsidRPr="00091851" w:rsidRDefault="00BC6379"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En cuanto al inciso d), me gustaría someter a su consideración</w:t>
      </w:r>
      <w:r w:rsidR="00F82228" w:rsidRPr="00091851">
        <w:rPr>
          <w:rFonts w:ascii="Times New Roman" w:hAnsi="Times New Roman" w:cs="Times New Roman"/>
          <w:sz w:val="24"/>
          <w:szCs w:val="24"/>
        </w:rPr>
        <w:t>,</w:t>
      </w:r>
      <w:r w:rsidRPr="00091851">
        <w:rPr>
          <w:rFonts w:ascii="Times New Roman" w:hAnsi="Times New Roman" w:cs="Times New Roman"/>
          <w:sz w:val="24"/>
          <w:szCs w:val="24"/>
        </w:rPr>
        <w:t xml:space="preserve"> para perfilar la manera correcta en la que se presentará la próxima iniciativa de decreto ante esta Soberanía, compartiendo la siguiente propuesta:</w:t>
      </w:r>
    </w:p>
    <w:p w14:paraId="2BEA58B3" w14:textId="3D2B0F65" w:rsidR="00BC6379" w:rsidRPr="00091851" w:rsidRDefault="00BC6379"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Se sugiere que la presentación de esta iniciativa de decreto por el que se expide la Ley de Educación del Estado de México será a nombre de los miembros de la Comisión de Educación, Cultura, Ciencia y Tecnología.</w:t>
      </w:r>
    </w:p>
    <w:p w14:paraId="58598CE3" w14:textId="37FA72C1" w:rsidR="00BC6379" w:rsidRPr="00091851" w:rsidRDefault="00BC6379"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Finalmente, correspondería</w:t>
      </w:r>
      <w:r w:rsidR="00B737D9" w:rsidRPr="00091851">
        <w:rPr>
          <w:rFonts w:ascii="Times New Roman" w:hAnsi="Times New Roman" w:cs="Times New Roman"/>
          <w:sz w:val="24"/>
          <w:szCs w:val="24"/>
        </w:rPr>
        <w:t>,</w:t>
      </w:r>
      <w:r w:rsidRPr="00091851">
        <w:rPr>
          <w:rFonts w:ascii="Times New Roman" w:hAnsi="Times New Roman" w:cs="Times New Roman"/>
          <w:sz w:val="24"/>
          <w:szCs w:val="24"/>
        </w:rPr>
        <w:t xml:space="preserve"> en conclusión del acuerdo que se emita el día de hoy, permitirnos hacernos llegar a la Junta de Coordinación Política la solicitud para agendar la fecha para la presentación de la iniciativa en comento.</w:t>
      </w:r>
    </w:p>
    <w:p w14:paraId="4C0E2EDC" w14:textId="77777777" w:rsidR="006A2824" w:rsidRPr="00091851" w:rsidRDefault="00BC6379"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 xml:space="preserve">Ante esta expresión de estos </w:t>
      </w:r>
      <w:r w:rsidR="006A2824" w:rsidRPr="00091851">
        <w:rPr>
          <w:rFonts w:ascii="Times New Roman" w:hAnsi="Times New Roman" w:cs="Times New Roman"/>
          <w:sz w:val="24"/>
          <w:szCs w:val="24"/>
        </w:rPr>
        <w:t>cinco</w:t>
      </w:r>
      <w:r w:rsidRPr="00091851">
        <w:rPr>
          <w:rFonts w:ascii="Times New Roman" w:hAnsi="Times New Roman" w:cs="Times New Roman"/>
          <w:sz w:val="24"/>
          <w:szCs w:val="24"/>
        </w:rPr>
        <w:t xml:space="preserve"> puntos, pregunto a las diputadas y los diputados </w:t>
      </w:r>
      <w:r w:rsidR="006A2824" w:rsidRPr="00091851">
        <w:rPr>
          <w:rFonts w:ascii="Times New Roman" w:hAnsi="Times New Roman" w:cs="Times New Roman"/>
          <w:sz w:val="24"/>
          <w:szCs w:val="24"/>
        </w:rPr>
        <w:t>s</w:t>
      </w:r>
      <w:r w:rsidRPr="00091851">
        <w:rPr>
          <w:rFonts w:ascii="Times New Roman" w:hAnsi="Times New Roman" w:cs="Times New Roman"/>
          <w:sz w:val="24"/>
          <w:szCs w:val="24"/>
        </w:rPr>
        <w:t>i desean hacer uso de la palabra</w:t>
      </w:r>
      <w:r w:rsidR="006A2824" w:rsidRPr="00091851">
        <w:rPr>
          <w:rFonts w:ascii="Times New Roman" w:hAnsi="Times New Roman" w:cs="Times New Roman"/>
          <w:sz w:val="24"/>
          <w:szCs w:val="24"/>
        </w:rPr>
        <w:t>,</w:t>
      </w:r>
      <w:r w:rsidRPr="00091851">
        <w:rPr>
          <w:rFonts w:ascii="Times New Roman" w:hAnsi="Times New Roman" w:cs="Times New Roman"/>
          <w:sz w:val="24"/>
          <w:szCs w:val="24"/>
        </w:rPr>
        <w:t xml:space="preserve"> </w:t>
      </w:r>
      <w:r w:rsidR="006A2824" w:rsidRPr="00091851">
        <w:rPr>
          <w:rFonts w:ascii="Times New Roman" w:hAnsi="Times New Roman" w:cs="Times New Roman"/>
          <w:sz w:val="24"/>
          <w:szCs w:val="24"/>
        </w:rPr>
        <w:t>y</w:t>
      </w:r>
      <w:r w:rsidRPr="00091851">
        <w:rPr>
          <w:rFonts w:ascii="Times New Roman" w:hAnsi="Times New Roman" w:cs="Times New Roman"/>
          <w:sz w:val="24"/>
          <w:szCs w:val="24"/>
        </w:rPr>
        <w:t xml:space="preserve"> pido a la Secretaría registre a los oradores</w:t>
      </w:r>
      <w:r w:rsidR="006A2824" w:rsidRPr="00091851">
        <w:rPr>
          <w:rFonts w:ascii="Times New Roman" w:hAnsi="Times New Roman" w:cs="Times New Roman"/>
          <w:sz w:val="24"/>
          <w:szCs w:val="24"/>
        </w:rPr>
        <w:t>.</w:t>
      </w:r>
    </w:p>
    <w:p w14:paraId="7E7ED3B3" w14:textId="57D3F695" w:rsidR="00BC6379" w:rsidRPr="00091851" w:rsidRDefault="006A2824"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E</w:t>
      </w:r>
      <w:r w:rsidR="00BC6379" w:rsidRPr="00091851">
        <w:rPr>
          <w:rFonts w:ascii="Times New Roman" w:hAnsi="Times New Roman" w:cs="Times New Roman"/>
          <w:sz w:val="24"/>
          <w:szCs w:val="24"/>
        </w:rPr>
        <w:t>n lo particular</w:t>
      </w:r>
      <w:r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me gustaría escuchar la propuesta referente al punto número </w:t>
      </w:r>
      <w:r w:rsidRPr="00091851">
        <w:rPr>
          <w:rFonts w:ascii="Times New Roman" w:hAnsi="Times New Roman" w:cs="Times New Roman"/>
          <w:sz w:val="24"/>
          <w:szCs w:val="24"/>
        </w:rPr>
        <w:t>cuatro,</w:t>
      </w:r>
      <w:r w:rsidR="00BC6379" w:rsidRPr="00091851">
        <w:rPr>
          <w:rFonts w:ascii="Times New Roman" w:hAnsi="Times New Roman" w:cs="Times New Roman"/>
          <w:sz w:val="24"/>
          <w:szCs w:val="24"/>
        </w:rPr>
        <w:t xml:space="preserve"> en definir</w:t>
      </w:r>
      <w:r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a través de todos lo</w:t>
      </w:r>
      <w:bookmarkStart w:id="0" w:name="_GoBack"/>
      <w:bookmarkEnd w:id="0"/>
      <w:r w:rsidR="00BC6379" w:rsidRPr="00091851">
        <w:rPr>
          <w:rFonts w:ascii="Times New Roman" w:hAnsi="Times New Roman" w:cs="Times New Roman"/>
          <w:sz w:val="24"/>
          <w:szCs w:val="24"/>
        </w:rPr>
        <w:t>s integrantes de esta comisión, cómo estaríamos perfilando la manera correcta para presentar esta iniciativa</w:t>
      </w:r>
      <w:r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que ha sido un trabajo colegiado por todos y cada uno de los integrantes de la Comisión de Educación, Cultura, Ciencia y Tecnología</w:t>
      </w:r>
      <w:r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que representan</w:t>
      </w:r>
      <w:r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en su totalidad</w:t>
      </w:r>
      <w:r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a todos los grupos parlamentarios.</w:t>
      </w:r>
    </w:p>
    <w:p w14:paraId="628C882A" w14:textId="64693F84" w:rsidR="00BC6379" w:rsidRPr="00091851" w:rsidRDefault="003E21D4"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 xml:space="preserve">SECRETARIO DIP. RIGOBERTO VARGAS CERVANTES. </w:t>
      </w:r>
      <w:r w:rsidR="00BC6379" w:rsidRPr="00091851">
        <w:rPr>
          <w:rFonts w:ascii="Times New Roman" w:hAnsi="Times New Roman" w:cs="Times New Roman"/>
          <w:sz w:val="24"/>
          <w:szCs w:val="24"/>
        </w:rPr>
        <w:t>Estamos atentos</w:t>
      </w:r>
      <w:r w:rsidR="006A2824"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p</w:t>
      </w:r>
      <w:r w:rsidR="006A2824" w:rsidRPr="00091851">
        <w:rPr>
          <w:rFonts w:ascii="Times New Roman" w:hAnsi="Times New Roman" w:cs="Times New Roman"/>
          <w:sz w:val="24"/>
          <w:szCs w:val="24"/>
        </w:rPr>
        <w:t>ara</w:t>
      </w:r>
      <w:r w:rsidR="00BC6379" w:rsidRPr="00091851">
        <w:rPr>
          <w:rFonts w:ascii="Times New Roman" w:hAnsi="Times New Roman" w:cs="Times New Roman"/>
          <w:sz w:val="24"/>
          <w:szCs w:val="24"/>
        </w:rPr>
        <w:t xml:space="preserve"> si alguna diputada o diputado desea hacer uso de la palabra.</w:t>
      </w:r>
    </w:p>
    <w:p w14:paraId="4450A320" w14:textId="77777777" w:rsidR="00BC6379" w:rsidRPr="00091851" w:rsidRDefault="00BC6379"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No tenemos participaciones.</w:t>
      </w:r>
    </w:p>
    <w:p w14:paraId="648EE3BB" w14:textId="066D8CFA" w:rsidR="00BC6379" w:rsidRPr="00091851" w:rsidRDefault="00063C2A"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 xml:space="preserve">PRESIDENTE DIP. ABRAHAM SARONÉ CAMPOS. </w:t>
      </w:r>
      <w:r w:rsidR="00BC6379" w:rsidRPr="00091851">
        <w:rPr>
          <w:rFonts w:ascii="Times New Roman" w:hAnsi="Times New Roman" w:cs="Times New Roman"/>
          <w:sz w:val="24"/>
          <w:szCs w:val="24"/>
        </w:rPr>
        <w:t>Muy bien, si no hubiese participación, quisiera yo solicitar que pudiéramos tener el consenso</w:t>
      </w:r>
      <w:r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o bien lo contrario</w:t>
      </w:r>
      <w:r w:rsidRPr="00091851">
        <w:rPr>
          <w:rFonts w:ascii="Times New Roman" w:hAnsi="Times New Roman" w:cs="Times New Roman"/>
          <w:sz w:val="24"/>
          <w:szCs w:val="24"/>
        </w:rPr>
        <w:t>,</w:t>
      </w:r>
      <w:r w:rsidR="00BC6379" w:rsidRPr="00091851">
        <w:rPr>
          <w:rFonts w:ascii="Times New Roman" w:hAnsi="Times New Roman" w:cs="Times New Roman"/>
          <w:sz w:val="24"/>
          <w:szCs w:val="24"/>
        </w:rPr>
        <w:t xml:space="preserve"> del siguiente acuerdo</w:t>
      </w:r>
      <w:r w:rsidR="00E96D28" w:rsidRPr="00091851">
        <w:rPr>
          <w:rFonts w:ascii="Times New Roman" w:hAnsi="Times New Roman" w:cs="Times New Roman"/>
          <w:sz w:val="24"/>
          <w:szCs w:val="24"/>
        </w:rPr>
        <w:t>:</w:t>
      </w:r>
    </w:p>
    <w:p w14:paraId="4D16DADB" w14:textId="77777777" w:rsidR="00E96D28" w:rsidRPr="00091851" w:rsidRDefault="00BC6379"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Se acuerda que la iniciativa de decreto por el que se expide la Ley de Educación del Estado de México sea presentada en nombre de los miembros de la Comisión de Educación, Cultura, Ciencia y Tecnología de la LXI Legislatura del Estado de México</w:t>
      </w:r>
      <w:r w:rsidR="00E96D28" w:rsidRPr="00091851">
        <w:rPr>
          <w:rFonts w:ascii="Times New Roman" w:hAnsi="Times New Roman" w:cs="Times New Roman"/>
          <w:sz w:val="24"/>
          <w:szCs w:val="24"/>
        </w:rPr>
        <w:t>.</w:t>
      </w:r>
    </w:p>
    <w:p w14:paraId="58C3665B" w14:textId="634B52D2" w:rsidR="002A0A76" w:rsidRPr="00091851" w:rsidRDefault="00E96D28"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Y</w:t>
      </w:r>
      <w:r w:rsidR="00500F8B" w:rsidRPr="00091851">
        <w:rPr>
          <w:rFonts w:ascii="Times New Roman" w:hAnsi="Times New Roman" w:cs="Times New Roman"/>
          <w:sz w:val="24"/>
          <w:szCs w:val="24"/>
        </w:rPr>
        <w:t xml:space="preserve"> pregunto</w:t>
      </w:r>
      <w:r w:rsidRPr="00091851">
        <w:rPr>
          <w:rFonts w:ascii="Times New Roman" w:hAnsi="Times New Roman" w:cs="Times New Roman"/>
          <w:sz w:val="24"/>
          <w:szCs w:val="24"/>
        </w:rPr>
        <w:t>:</w:t>
      </w:r>
      <w:r w:rsidR="00500F8B" w:rsidRPr="00091851">
        <w:rPr>
          <w:rFonts w:ascii="Times New Roman" w:hAnsi="Times New Roman" w:cs="Times New Roman"/>
          <w:sz w:val="24"/>
          <w:szCs w:val="24"/>
        </w:rPr>
        <w:t xml:space="preserve"> </w:t>
      </w:r>
      <w:r w:rsidR="002A0A76" w:rsidRPr="00091851">
        <w:rPr>
          <w:rFonts w:ascii="Times New Roman" w:hAnsi="Times New Roman" w:cs="Times New Roman"/>
          <w:sz w:val="24"/>
          <w:szCs w:val="24"/>
        </w:rPr>
        <w:t>qui</w:t>
      </w:r>
      <w:r w:rsidR="00EE245F" w:rsidRPr="00091851">
        <w:rPr>
          <w:rFonts w:ascii="Times New Roman" w:hAnsi="Times New Roman" w:cs="Times New Roman"/>
          <w:sz w:val="24"/>
          <w:szCs w:val="24"/>
        </w:rPr>
        <w:t>e</w:t>
      </w:r>
      <w:r w:rsidR="002A0A76" w:rsidRPr="00091851">
        <w:rPr>
          <w:rFonts w:ascii="Times New Roman" w:hAnsi="Times New Roman" w:cs="Times New Roman"/>
          <w:sz w:val="24"/>
          <w:szCs w:val="24"/>
        </w:rPr>
        <w:t>n esté a favor de esta propuesta, sírvanse levantar la mano</w:t>
      </w:r>
      <w:r w:rsidRPr="00091851">
        <w:rPr>
          <w:rFonts w:ascii="Times New Roman" w:hAnsi="Times New Roman" w:cs="Times New Roman"/>
          <w:sz w:val="24"/>
          <w:szCs w:val="24"/>
        </w:rPr>
        <w:t>.</w:t>
      </w:r>
      <w:r w:rsidR="002A0A76" w:rsidRPr="00091851">
        <w:rPr>
          <w:rFonts w:ascii="Times New Roman" w:hAnsi="Times New Roman" w:cs="Times New Roman"/>
          <w:sz w:val="24"/>
          <w:szCs w:val="24"/>
        </w:rPr>
        <w:t xml:space="preserve"> ¿En contra? ¿En abstención?</w:t>
      </w:r>
    </w:p>
    <w:p w14:paraId="2A1A618B" w14:textId="77777777" w:rsidR="00EE245F" w:rsidRPr="00091851" w:rsidRDefault="002A0A76"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Muchas gracias</w:t>
      </w:r>
      <w:r w:rsidR="00EE245F" w:rsidRPr="00091851">
        <w:rPr>
          <w:rFonts w:ascii="Times New Roman" w:hAnsi="Times New Roman" w:cs="Times New Roman"/>
          <w:sz w:val="24"/>
          <w:szCs w:val="24"/>
        </w:rPr>
        <w:t>.</w:t>
      </w:r>
    </w:p>
    <w:p w14:paraId="2E08A83C" w14:textId="77777777" w:rsidR="00812D1A" w:rsidRPr="00091851" w:rsidRDefault="00EE245F"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S</w:t>
      </w:r>
      <w:r w:rsidR="002A0A76" w:rsidRPr="00091851">
        <w:rPr>
          <w:rFonts w:ascii="Times New Roman" w:hAnsi="Times New Roman" w:cs="Times New Roman"/>
          <w:sz w:val="24"/>
          <w:szCs w:val="24"/>
        </w:rPr>
        <w:t>e acuerda de esta manera que nuestra iniciativa</w:t>
      </w:r>
      <w:r w:rsidRPr="00091851">
        <w:rPr>
          <w:rFonts w:ascii="Times New Roman" w:hAnsi="Times New Roman" w:cs="Times New Roman"/>
          <w:sz w:val="24"/>
          <w:szCs w:val="24"/>
        </w:rPr>
        <w:t>,</w:t>
      </w:r>
      <w:r w:rsidR="002A0A76" w:rsidRPr="00091851">
        <w:rPr>
          <w:rFonts w:ascii="Times New Roman" w:hAnsi="Times New Roman" w:cs="Times New Roman"/>
          <w:sz w:val="24"/>
          <w:szCs w:val="24"/>
        </w:rPr>
        <w:t xml:space="preserve"> que hemos integrado de manera consensada, pero sobre todo muy colegiada, pueda ser</w:t>
      </w:r>
      <w:r w:rsidR="00812D1A" w:rsidRPr="00091851">
        <w:rPr>
          <w:rFonts w:ascii="Times New Roman" w:hAnsi="Times New Roman" w:cs="Times New Roman"/>
          <w:sz w:val="24"/>
          <w:szCs w:val="24"/>
        </w:rPr>
        <w:t>,</w:t>
      </w:r>
      <w:r w:rsidR="002A0A76" w:rsidRPr="00091851">
        <w:rPr>
          <w:rFonts w:ascii="Times New Roman" w:hAnsi="Times New Roman" w:cs="Times New Roman"/>
          <w:sz w:val="24"/>
          <w:szCs w:val="24"/>
        </w:rPr>
        <w:t xml:space="preserve"> en estos términos, a nombre de los integrantes de la Comisión de Educación, Cultura, Ciencia y Tecnología.</w:t>
      </w:r>
    </w:p>
    <w:p w14:paraId="5B3AA0B3" w14:textId="1D2AC497" w:rsidR="002A0A76" w:rsidRPr="00091851" w:rsidRDefault="002A0A76" w:rsidP="00F2355C">
      <w:pPr>
        <w:pStyle w:val="Sinespaciado"/>
        <w:ind w:firstLine="708"/>
        <w:jc w:val="both"/>
        <w:rPr>
          <w:rFonts w:ascii="Times New Roman" w:hAnsi="Times New Roman" w:cs="Times New Roman"/>
          <w:sz w:val="24"/>
          <w:szCs w:val="24"/>
        </w:rPr>
      </w:pPr>
      <w:r w:rsidRPr="00091851">
        <w:rPr>
          <w:rFonts w:ascii="Times New Roman" w:hAnsi="Times New Roman" w:cs="Times New Roman"/>
          <w:sz w:val="24"/>
          <w:szCs w:val="24"/>
        </w:rPr>
        <w:t>Adelante</w:t>
      </w:r>
      <w:r w:rsidR="00812D1A" w:rsidRPr="00091851">
        <w:rPr>
          <w:rFonts w:ascii="Times New Roman" w:hAnsi="Times New Roman" w:cs="Times New Roman"/>
          <w:sz w:val="24"/>
          <w:szCs w:val="24"/>
        </w:rPr>
        <w:t>,</w:t>
      </w:r>
      <w:r w:rsidRPr="00091851">
        <w:rPr>
          <w:rFonts w:ascii="Times New Roman" w:hAnsi="Times New Roman" w:cs="Times New Roman"/>
          <w:sz w:val="24"/>
          <w:szCs w:val="24"/>
        </w:rPr>
        <w:t xml:space="preserve"> por favor.</w:t>
      </w:r>
    </w:p>
    <w:p w14:paraId="7333E597" w14:textId="6E1270B0" w:rsidR="002A0A76" w:rsidRPr="00091851" w:rsidRDefault="003E21D4"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SECRETARIO DIP. RIGOBERTO VARGAS CERVANTES.</w:t>
      </w:r>
      <w:r w:rsidR="002A0A76" w:rsidRPr="00091851">
        <w:rPr>
          <w:rFonts w:ascii="Times New Roman" w:hAnsi="Times New Roman" w:cs="Times New Roman"/>
          <w:sz w:val="24"/>
          <w:szCs w:val="24"/>
        </w:rPr>
        <w:t xml:space="preserve"> Han concluido las intervenciones</w:t>
      </w:r>
      <w:r w:rsidR="00812D1A" w:rsidRPr="00091851">
        <w:rPr>
          <w:rFonts w:ascii="Times New Roman" w:hAnsi="Times New Roman" w:cs="Times New Roman"/>
          <w:sz w:val="24"/>
          <w:szCs w:val="24"/>
        </w:rPr>
        <w:t>,</w:t>
      </w:r>
      <w:r w:rsidR="002A0A76" w:rsidRPr="00091851">
        <w:rPr>
          <w:rFonts w:ascii="Times New Roman" w:hAnsi="Times New Roman" w:cs="Times New Roman"/>
          <w:sz w:val="24"/>
          <w:szCs w:val="24"/>
        </w:rPr>
        <w:t xml:space="preserve"> diputado Presidente</w:t>
      </w:r>
      <w:r w:rsidR="00812D1A" w:rsidRPr="00091851">
        <w:rPr>
          <w:rFonts w:ascii="Times New Roman" w:hAnsi="Times New Roman" w:cs="Times New Roman"/>
          <w:sz w:val="24"/>
          <w:szCs w:val="24"/>
        </w:rPr>
        <w:t>,</w:t>
      </w:r>
      <w:r w:rsidR="002A0A76" w:rsidRPr="00091851">
        <w:rPr>
          <w:rFonts w:ascii="Times New Roman" w:hAnsi="Times New Roman" w:cs="Times New Roman"/>
          <w:sz w:val="24"/>
          <w:szCs w:val="24"/>
        </w:rPr>
        <w:t xml:space="preserve"> y los asuntos del orden del día han sido agotados.</w:t>
      </w:r>
    </w:p>
    <w:p w14:paraId="28FBC7A5" w14:textId="68E8FBF8" w:rsidR="002A0A76" w:rsidRPr="00091851" w:rsidRDefault="002A0A76"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lastRenderedPageBreak/>
        <w:t>PRESIDENTE DIP. ABRAHAM SARONÉ CAMPOS. Muchas gracias</w:t>
      </w:r>
      <w:r w:rsidR="00681D8F" w:rsidRPr="00091851">
        <w:rPr>
          <w:rFonts w:ascii="Times New Roman" w:hAnsi="Times New Roman" w:cs="Times New Roman"/>
          <w:sz w:val="24"/>
          <w:szCs w:val="24"/>
        </w:rPr>
        <w:t>,</w:t>
      </w:r>
      <w:r w:rsidRPr="00091851">
        <w:rPr>
          <w:rFonts w:ascii="Times New Roman" w:hAnsi="Times New Roman" w:cs="Times New Roman"/>
          <w:sz w:val="24"/>
          <w:szCs w:val="24"/>
        </w:rPr>
        <w:t xml:space="preserve"> diputado Secretario.</w:t>
      </w:r>
    </w:p>
    <w:p w14:paraId="5E26CD19" w14:textId="77777777" w:rsidR="002A0A76" w:rsidRPr="00091851" w:rsidRDefault="002A0A76"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Registre la Secretaría la asistencia a la reunión.</w:t>
      </w:r>
    </w:p>
    <w:p w14:paraId="11970EDA" w14:textId="64E4BF36" w:rsidR="002A0A76" w:rsidRPr="00091851" w:rsidRDefault="002A0A76"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SECRETARIO DIP. RIGOBERTO VARGAS CERVANTES. Ha sido registrada la asistencia a la reunión</w:t>
      </w:r>
      <w:r w:rsidR="000908A2" w:rsidRPr="00091851">
        <w:rPr>
          <w:rFonts w:ascii="Times New Roman" w:hAnsi="Times New Roman" w:cs="Times New Roman"/>
          <w:sz w:val="24"/>
          <w:szCs w:val="24"/>
        </w:rPr>
        <w:t>,</w:t>
      </w:r>
      <w:r w:rsidRPr="00091851">
        <w:rPr>
          <w:rFonts w:ascii="Times New Roman" w:hAnsi="Times New Roman" w:cs="Times New Roman"/>
          <w:sz w:val="24"/>
          <w:szCs w:val="24"/>
        </w:rPr>
        <w:t xml:space="preserve"> diputado Presidente.</w:t>
      </w:r>
    </w:p>
    <w:p w14:paraId="6B2181B5" w14:textId="77777777" w:rsidR="002A0A76" w:rsidRPr="00091851" w:rsidRDefault="002A0A76"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PRESIDENTE DIP. ABRAHAM SARONÉ CAMPOS. Muchas gracias.</w:t>
      </w:r>
    </w:p>
    <w:p w14:paraId="7F79E5A6" w14:textId="7E644319" w:rsidR="002A0A76" w:rsidRPr="00091851" w:rsidRDefault="002A0A76"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Se levanta la reunión de la Comisión Legislativa de Educación, Cultura, Ciencia y Tecnología, siendo las catorce horas con veinticinco minutos del día miércoles veintisiete de septiembre del año dos mil veintitrés</w:t>
      </w:r>
      <w:r w:rsidR="005B24DD" w:rsidRPr="00091851">
        <w:rPr>
          <w:rFonts w:ascii="Times New Roman" w:hAnsi="Times New Roman" w:cs="Times New Roman"/>
          <w:sz w:val="24"/>
          <w:szCs w:val="24"/>
        </w:rPr>
        <w:t>,</w:t>
      </w:r>
      <w:r w:rsidRPr="00091851">
        <w:rPr>
          <w:rFonts w:ascii="Times New Roman" w:hAnsi="Times New Roman" w:cs="Times New Roman"/>
          <w:sz w:val="24"/>
          <w:szCs w:val="24"/>
        </w:rPr>
        <w:t xml:space="preserve"> y se pide a sus integrantes quedar atentos a la próxima convocatoria.</w:t>
      </w:r>
    </w:p>
    <w:p w14:paraId="2D183472" w14:textId="4DCBFA31" w:rsidR="00A8569E" w:rsidRPr="00091851" w:rsidRDefault="002A0A76" w:rsidP="00F2355C">
      <w:pPr>
        <w:pStyle w:val="Sinespaciado"/>
        <w:jc w:val="both"/>
        <w:rPr>
          <w:rFonts w:ascii="Times New Roman" w:hAnsi="Times New Roman" w:cs="Times New Roman"/>
          <w:sz w:val="24"/>
          <w:szCs w:val="24"/>
        </w:rPr>
      </w:pPr>
      <w:r w:rsidRPr="00091851">
        <w:rPr>
          <w:rFonts w:ascii="Times New Roman" w:hAnsi="Times New Roman" w:cs="Times New Roman"/>
          <w:sz w:val="24"/>
          <w:szCs w:val="24"/>
        </w:rPr>
        <w:tab/>
        <w:t>Muchas gracias, muy buena tarde.</w:t>
      </w:r>
    </w:p>
    <w:sectPr w:rsidR="00A8569E" w:rsidRPr="00091851" w:rsidSect="003916C2">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9CDFE4" w14:textId="77777777" w:rsidR="00D473B6" w:rsidRDefault="00D473B6" w:rsidP="00A075BD">
      <w:pPr>
        <w:spacing w:after="0" w:line="240" w:lineRule="auto"/>
      </w:pPr>
      <w:r>
        <w:separator/>
      </w:r>
    </w:p>
  </w:endnote>
  <w:endnote w:type="continuationSeparator" w:id="0">
    <w:p w14:paraId="61008690" w14:textId="77777777" w:rsidR="00D473B6" w:rsidRDefault="00D473B6" w:rsidP="00A07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9909313"/>
      <w:docPartObj>
        <w:docPartGallery w:val="Page Numbers (Bottom of Page)"/>
        <w:docPartUnique/>
      </w:docPartObj>
    </w:sdtPr>
    <w:sdtEndPr/>
    <w:sdtContent>
      <w:p w14:paraId="16AF447A" w14:textId="392BE54D" w:rsidR="00A075BD" w:rsidRDefault="00A075BD" w:rsidP="003916C2">
        <w:pPr>
          <w:pStyle w:val="Piedepgina"/>
          <w:jc w:val="right"/>
        </w:pPr>
        <w:r>
          <w:fldChar w:fldCharType="begin"/>
        </w:r>
        <w:r>
          <w:instrText>PAGE   \* MERGEFORMAT</w:instrText>
        </w:r>
        <w:r>
          <w:fldChar w:fldCharType="separate"/>
        </w:r>
        <w:r w:rsidR="00091851">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33459C" w14:textId="77777777" w:rsidR="00D473B6" w:rsidRDefault="00D473B6" w:rsidP="00A075BD">
      <w:pPr>
        <w:spacing w:after="0" w:line="240" w:lineRule="auto"/>
      </w:pPr>
      <w:r>
        <w:separator/>
      </w:r>
    </w:p>
  </w:footnote>
  <w:footnote w:type="continuationSeparator" w:id="0">
    <w:p w14:paraId="6D20265C" w14:textId="77777777" w:rsidR="00D473B6" w:rsidRDefault="00D473B6" w:rsidP="00A075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EA1"/>
    <w:rsid w:val="000000B4"/>
    <w:rsid w:val="00063C2A"/>
    <w:rsid w:val="000908A2"/>
    <w:rsid w:val="00091851"/>
    <w:rsid w:val="000A128D"/>
    <w:rsid w:val="00133107"/>
    <w:rsid w:val="00241741"/>
    <w:rsid w:val="00241BE0"/>
    <w:rsid w:val="002A0A76"/>
    <w:rsid w:val="002B26C9"/>
    <w:rsid w:val="00324D5D"/>
    <w:rsid w:val="003916C2"/>
    <w:rsid w:val="003B0EA1"/>
    <w:rsid w:val="003D3BF3"/>
    <w:rsid w:val="003E21D4"/>
    <w:rsid w:val="0043585F"/>
    <w:rsid w:val="00473839"/>
    <w:rsid w:val="004C1C57"/>
    <w:rsid w:val="00500F8B"/>
    <w:rsid w:val="00572B90"/>
    <w:rsid w:val="005B24DD"/>
    <w:rsid w:val="005D7891"/>
    <w:rsid w:val="00641254"/>
    <w:rsid w:val="00665CD0"/>
    <w:rsid w:val="00681D8F"/>
    <w:rsid w:val="00684E29"/>
    <w:rsid w:val="006A2824"/>
    <w:rsid w:val="006F0D57"/>
    <w:rsid w:val="00716E9B"/>
    <w:rsid w:val="00796A22"/>
    <w:rsid w:val="007E644F"/>
    <w:rsid w:val="00807657"/>
    <w:rsid w:val="00812D1A"/>
    <w:rsid w:val="00853B0B"/>
    <w:rsid w:val="008E404C"/>
    <w:rsid w:val="00977344"/>
    <w:rsid w:val="00A075BD"/>
    <w:rsid w:val="00A10AEF"/>
    <w:rsid w:val="00A6757D"/>
    <w:rsid w:val="00A8569E"/>
    <w:rsid w:val="00B737D9"/>
    <w:rsid w:val="00B85532"/>
    <w:rsid w:val="00B85883"/>
    <w:rsid w:val="00BC0991"/>
    <w:rsid w:val="00BC12A0"/>
    <w:rsid w:val="00BC6379"/>
    <w:rsid w:val="00BC73E9"/>
    <w:rsid w:val="00C049DC"/>
    <w:rsid w:val="00C21EC2"/>
    <w:rsid w:val="00C712AE"/>
    <w:rsid w:val="00C71C6F"/>
    <w:rsid w:val="00C8706F"/>
    <w:rsid w:val="00D15D36"/>
    <w:rsid w:val="00D40A19"/>
    <w:rsid w:val="00D473B6"/>
    <w:rsid w:val="00E96D28"/>
    <w:rsid w:val="00EE245F"/>
    <w:rsid w:val="00F2355C"/>
    <w:rsid w:val="00F35CE7"/>
    <w:rsid w:val="00F82228"/>
    <w:rsid w:val="00FA55BF"/>
    <w:rsid w:val="00FC33B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2B734"/>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BC6379"/>
    <w:pPr>
      <w:spacing w:after="0" w:line="240" w:lineRule="auto"/>
    </w:pPr>
  </w:style>
  <w:style w:type="character" w:customStyle="1" w:styleId="SinespaciadoCar">
    <w:name w:val="Sin espaciado Car"/>
    <w:link w:val="Sinespaciado"/>
    <w:uiPriority w:val="1"/>
    <w:locked/>
    <w:rsid w:val="00473839"/>
  </w:style>
  <w:style w:type="paragraph" w:styleId="Encabezado">
    <w:name w:val="header"/>
    <w:basedOn w:val="Normal"/>
    <w:link w:val="EncabezadoCar"/>
    <w:uiPriority w:val="99"/>
    <w:unhideWhenUsed/>
    <w:rsid w:val="00A075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75BD"/>
  </w:style>
  <w:style w:type="paragraph" w:styleId="Piedepgina">
    <w:name w:val="footer"/>
    <w:basedOn w:val="Normal"/>
    <w:link w:val="PiedepginaCar"/>
    <w:uiPriority w:val="99"/>
    <w:unhideWhenUsed/>
    <w:rsid w:val="00A075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7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735053">
      <w:bodyDiv w:val="1"/>
      <w:marLeft w:val="0"/>
      <w:marRight w:val="0"/>
      <w:marTop w:val="0"/>
      <w:marBottom w:val="0"/>
      <w:divBdr>
        <w:top w:val="none" w:sz="0" w:space="0" w:color="auto"/>
        <w:left w:val="none" w:sz="0" w:space="0" w:color="auto"/>
        <w:bottom w:val="none" w:sz="0" w:space="0" w:color="auto"/>
        <w:right w:val="none" w:sz="0" w:space="0" w:color="auto"/>
      </w:divBdr>
    </w:div>
    <w:div w:id="1529030830">
      <w:bodyDiv w:val="1"/>
      <w:marLeft w:val="0"/>
      <w:marRight w:val="0"/>
      <w:marTop w:val="0"/>
      <w:marBottom w:val="0"/>
      <w:divBdr>
        <w:top w:val="none" w:sz="0" w:space="0" w:color="auto"/>
        <w:left w:val="none" w:sz="0" w:space="0" w:color="auto"/>
        <w:bottom w:val="none" w:sz="0" w:space="0" w:color="auto"/>
        <w:right w:val="none" w:sz="0" w:space="0" w:color="auto"/>
      </w:divBdr>
    </w:div>
    <w:div w:id="183202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1803</Words>
  <Characters>9919</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11699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HP</cp:lastModifiedBy>
  <cp:revision>4</cp:revision>
  <dcterms:created xsi:type="dcterms:W3CDTF">2023-09-28T21:50:00Z</dcterms:created>
  <dcterms:modified xsi:type="dcterms:W3CDTF">2023-09-28T23:21:00Z</dcterms:modified>
</cp:coreProperties>
</file>