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CEDB60" w14:textId="61494B12" w:rsidR="00C53736" w:rsidRPr="00E90C95" w:rsidRDefault="00C53736" w:rsidP="00710173">
      <w:pPr>
        <w:pStyle w:val="Sinespaciado"/>
        <w:jc w:val="center"/>
        <w:rPr>
          <w:rFonts w:ascii="Times New Roman" w:hAnsi="Times New Roman" w:cs="Times New Roman"/>
          <w:sz w:val="24"/>
          <w:szCs w:val="24"/>
        </w:rPr>
      </w:pPr>
      <w:r w:rsidRPr="00E90C95">
        <w:rPr>
          <w:rFonts w:ascii="Times New Roman" w:hAnsi="Times New Roman" w:cs="Times New Roman"/>
          <w:sz w:val="24"/>
          <w:szCs w:val="24"/>
        </w:rPr>
        <w:t xml:space="preserve">REUNIÓN DE LAS COMISIONES LEGISLATIVAS DE PROCURACIÓN Y ADMINISTRACIÓN DE JUSTICIA Y PARA LAS DECLARATORIAS DE ALERTA DE </w:t>
      </w:r>
      <w:r w:rsidR="00B6224F" w:rsidRPr="00E90C95">
        <w:rPr>
          <w:rFonts w:ascii="Times New Roman" w:hAnsi="Times New Roman" w:cs="Times New Roman"/>
          <w:sz w:val="24"/>
          <w:szCs w:val="24"/>
        </w:rPr>
        <w:t xml:space="preserve">VIOLENCIA DE </w:t>
      </w:r>
      <w:r w:rsidRPr="00E90C95">
        <w:rPr>
          <w:rFonts w:ascii="Times New Roman" w:hAnsi="Times New Roman" w:cs="Times New Roman"/>
          <w:sz w:val="24"/>
          <w:szCs w:val="24"/>
        </w:rPr>
        <w:t>GÉNERO CONTRA LAS MUJERES POR FEMINICIDIO Y DESAPARICIÓN DE LA H. LXII LEGISLATURA DEL ESTADO DE MÉXICO</w:t>
      </w:r>
    </w:p>
    <w:p w14:paraId="15C2D502" w14:textId="77777777" w:rsidR="00C53736" w:rsidRPr="00E90C95" w:rsidRDefault="00C53736" w:rsidP="00710173">
      <w:pPr>
        <w:pStyle w:val="Sinespaciado"/>
        <w:jc w:val="center"/>
        <w:rPr>
          <w:rFonts w:ascii="Times New Roman" w:hAnsi="Times New Roman" w:cs="Times New Roman"/>
          <w:sz w:val="24"/>
          <w:szCs w:val="24"/>
        </w:rPr>
      </w:pPr>
    </w:p>
    <w:p w14:paraId="6E726D1D" w14:textId="2CB744B9" w:rsidR="00C53736" w:rsidRPr="00E90C95" w:rsidRDefault="00C53736" w:rsidP="00710173">
      <w:pPr>
        <w:pStyle w:val="Sinespaciado"/>
        <w:jc w:val="center"/>
        <w:rPr>
          <w:rFonts w:ascii="Times New Roman" w:hAnsi="Times New Roman" w:cs="Times New Roman"/>
          <w:sz w:val="24"/>
          <w:szCs w:val="24"/>
        </w:rPr>
      </w:pPr>
      <w:r w:rsidRPr="00E90C95">
        <w:rPr>
          <w:rFonts w:ascii="Times New Roman" w:hAnsi="Times New Roman" w:cs="Times New Roman"/>
          <w:sz w:val="24"/>
          <w:szCs w:val="24"/>
        </w:rPr>
        <w:t>Celebrada el día 1</w:t>
      </w:r>
      <w:r w:rsidR="00166B67">
        <w:rPr>
          <w:rFonts w:ascii="Times New Roman" w:hAnsi="Times New Roman" w:cs="Times New Roman"/>
          <w:sz w:val="24"/>
          <w:szCs w:val="24"/>
        </w:rPr>
        <w:t>8</w:t>
      </w:r>
      <w:bookmarkStart w:id="0" w:name="_GoBack"/>
      <w:bookmarkEnd w:id="0"/>
      <w:r w:rsidRPr="00E90C95">
        <w:rPr>
          <w:rFonts w:ascii="Times New Roman" w:hAnsi="Times New Roman" w:cs="Times New Roman"/>
          <w:sz w:val="24"/>
          <w:szCs w:val="24"/>
        </w:rPr>
        <w:t xml:space="preserve"> de diciembre de 2024</w:t>
      </w:r>
    </w:p>
    <w:p w14:paraId="36D0E500" w14:textId="77777777" w:rsidR="00C53736" w:rsidRPr="00E90C95" w:rsidRDefault="00C53736" w:rsidP="00710173">
      <w:pPr>
        <w:pStyle w:val="Sinespaciado"/>
        <w:jc w:val="center"/>
        <w:rPr>
          <w:rFonts w:ascii="Times New Roman" w:hAnsi="Times New Roman" w:cs="Times New Roman"/>
          <w:sz w:val="24"/>
          <w:szCs w:val="24"/>
        </w:rPr>
      </w:pPr>
    </w:p>
    <w:p w14:paraId="06EE0765" w14:textId="77777777" w:rsidR="00C53736" w:rsidRPr="00E90C95" w:rsidRDefault="00C53736" w:rsidP="00710173">
      <w:pPr>
        <w:pStyle w:val="Sinespaciado"/>
        <w:jc w:val="center"/>
        <w:rPr>
          <w:rFonts w:ascii="Times New Roman" w:hAnsi="Times New Roman" w:cs="Times New Roman"/>
          <w:sz w:val="24"/>
          <w:szCs w:val="24"/>
        </w:rPr>
      </w:pPr>
      <w:r w:rsidRPr="00E90C95">
        <w:rPr>
          <w:rFonts w:ascii="Times New Roman" w:hAnsi="Times New Roman" w:cs="Times New Roman"/>
          <w:sz w:val="24"/>
          <w:szCs w:val="24"/>
        </w:rPr>
        <w:t xml:space="preserve">Presidencia de la diputada Emma Laura </w:t>
      </w:r>
      <w:proofErr w:type="spellStart"/>
      <w:r w:rsidRPr="00E90C95">
        <w:rPr>
          <w:rFonts w:ascii="Times New Roman" w:hAnsi="Times New Roman" w:cs="Times New Roman"/>
          <w:sz w:val="24"/>
          <w:szCs w:val="24"/>
        </w:rPr>
        <w:t>Alvarez</w:t>
      </w:r>
      <w:proofErr w:type="spellEnd"/>
      <w:r w:rsidRPr="00E90C95">
        <w:rPr>
          <w:rFonts w:ascii="Times New Roman" w:hAnsi="Times New Roman" w:cs="Times New Roman"/>
          <w:sz w:val="24"/>
          <w:szCs w:val="24"/>
        </w:rPr>
        <w:t xml:space="preserve"> Villavicencio</w:t>
      </w:r>
    </w:p>
    <w:p w14:paraId="749E71B9" w14:textId="77777777" w:rsidR="00C53736" w:rsidRPr="00E90C95" w:rsidRDefault="00C53736" w:rsidP="00710173">
      <w:pPr>
        <w:pStyle w:val="Sinespaciado"/>
        <w:jc w:val="center"/>
        <w:rPr>
          <w:rFonts w:ascii="Times New Roman" w:hAnsi="Times New Roman" w:cs="Times New Roman"/>
          <w:sz w:val="24"/>
          <w:szCs w:val="24"/>
        </w:rPr>
      </w:pPr>
    </w:p>
    <w:p w14:paraId="7D7DC3B5" w14:textId="35037C6D" w:rsidR="00C53736" w:rsidRPr="00E90C95" w:rsidRDefault="00C53736" w:rsidP="00710173">
      <w:pPr>
        <w:pStyle w:val="Sinespaciado"/>
        <w:jc w:val="both"/>
        <w:rPr>
          <w:rFonts w:ascii="Times New Roman" w:hAnsi="Times New Roman" w:cs="Times New Roman"/>
          <w:sz w:val="24"/>
          <w:szCs w:val="24"/>
        </w:rPr>
      </w:pPr>
      <w:r w:rsidRPr="00E90C95">
        <w:rPr>
          <w:rFonts w:ascii="Times New Roman" w:hAnsi="Times New Roman" w:cs="Times New Roman"/>
          <w:sz w:val="24"/>
          <w:szCs w:val="24"/>
        </w:rPr>
        <w:t xml:space="preserve">PRESIDENTA DIP. EMMA LAURA ALVAREZ VILLAVICENCIO. </w:t>
      </w:r>
      <w:r w:rsidR="00B6224F" w:rsidRPr="00E90C95">
        <w:rPr>
          <w:rFonts w:ascii="Times New Roman" w:hAnsi="Times New Roman" w:cs="Times New Roman"/>
          <w:sz w:val="24"/>
          <w:szCs w:val="24"/>
        </w:rPr>
        <w:t xml:space="preserve">…diputados presentes de las Comisiones Legislativas de </w:t>
      </w:r>
      <w:r w:rsidRPr="00E90C95">
        <w:rPr>
          <w:rFonts w:ascii="Times New Roman" w:hAnsi="Times New Roman" w:cs="Times New Roman"/>
          <w:sz w:val="24"/>
          <w:szCs w:val="24"/>
        </w:rPr>
        <w:t xml:space="preserve">Procuración y Administración y Para las Declaratorias de Alerta de Violencia de Género contra las Mujeres por Feminicidio y Desaparición, aprecio su empeño en el desarrollo de esta encomienda. Saludo a quienes se encuentran en el </w:t>
      </w:r>
      <w:r w:rsidR="00B6224F" w:rsidRPr="00E90C95">
        <w:rPr>
          <w:rFonts w:ascii="Times New Roman" w:hAnsi="Times New Roman" w:cs="Times New Roman"/>
          <w:sz w:val="24"/>
          <w:szCs w:val="24"/>
        </w:rPr>
        <w:t xml:space="preserve">Recinto </w:t>
      </w:r>
      <w:r w:rsidRPr="00E90C95">
        <w:rPr>
          <w:rFonts w:ascii="Times New Roman" w:hAnsi="Times New Roman" w:cs="Times New Roman"/>
          <w:sz w:val="24"/>
          <w:szCs w:val="24"/>
        </w:rPr>
        <w:t>y en las redes sociales.</w:t>
      </w:r>
    </w:p>
    <w:p w14:paraId="5CCA008C" w14:textId="77777777" w:rsidR="00C53736" w:rsidRPr="00E90C95" w:rsidRDefault="00C53736" w:rsidP="00710173">
      <w:pPr>
        <w:pStyle w:val="Sinespaciado"/>
        <w:jc w:val="both"/>
        <w:rPr>
          <w:rFonts w:ascii="Times New Roman" w:hAnsi="Times New Roman" w:cs="Times New Roman"/>
          <w:sz w:val="24"/>
          <w:szCs w:val="24"/>
        </w:rPr>
      </w:pPr>
      <w:r w:rsidRPr="00E90C95">
        <w:rPr>
          <w:rFonts w:ascii="Times New Roman" w:hAnsi="Times New Roman" w:cs="Times New Roman"/>
          <w:sz w:val="24"/>
          <w:szCs w:val="24"/>
        </w:rPr>
        <w:tab/>
        <w:t>La reunión en modalidad mixta observa el artículo 40 Bis de la Ley Orgánica de este Poder Legislativo.</w:t>
      </w:r>
    </w:p>
    <w:p w14:paraId="4C83D632" w14:textId="3717E993" w:rsidR="00C53736" w:rsidRPr="00E90C95" w:rsidRDefault="00C53736" w:rsidP="00710173">
      <w:pPr>
        <w:pStyle w:val="Sinespaciado"/>
        <w:jc w:val="both"/>
        <w:rPr>
          <w:rFonts w:ascii="Times New Roman" w:hAnsi="Times New Roman" w:cs="Times New Roman"/>
          <w:sz w:val="24"/>
          <w:szCs w:val="24"/>
        </w:rPr>
      </w:pPr>
      <w:r w:rsidRPr="00E90C95">
        <w:rPr>
          <w:rFonts w:ascii="Times New Roman" w:hAnsi="Times New Roman" w:cs="Times New Roman"/>
          <w:sz w:val="24"/>
          <w:szCs w:val="24"/>
        </w:rPr>
        <w:tab/>
        <w:t>Para la validez de los trabajos</w:t>
      </w:r>
      <w:r w:rsidR="00B6224F" w:rsidRPr="00E90C95">
        <w:rPr>
          <w:rFonts w:ascii="Times New Roman" w:hAnsi="Times New Roman" w:cs="Times New Roman"/>
          <w:sz w:val="24"/>
          <w:szCs w:val="24"/>
        </w:rPr>
        <w:t>,</w:t>
      </w:r>
      <w:r w:rsidRPr="00E90C95">
        <w:rPr>
          <w:rFonts w:ascii="Times New Roman" w:hAnsi="Times New Roman" w:cs="Times New Roman"/>
          <w:sz w:val="24"/>
          <w:szCs w:val="24"/>
        </w:rPr>
        <w:t xml:space="preserve"> pido a la Secreta</w:t>
      </w:r>
      <w:r w:rsidR="00E90C95" w:rsidRPr="00E90C95">
        <w:rPr>
          <w:rFonts w:ascii="Times New Roman" w:hAnsi="Times New Roman" w:cs="Times New Roman"/>
          <w:sz w:val="24"/>
          <w:szCs w:val="24"/>
        </w:rPr>
        <w:t>r</w:t>
      </w:r>
      <w:r w:rsidR="00B6224F" w:rsidRPr="00E90C95">
        <w:rPr>
          <w:rFonts w:ascii="Times New Roman" w:hAnsi="Times New Roman" w:cs="Times New Roman"/>
          <w:sz w:val="24"/>
          <w:szCs w:val="24"/>
        </w:rPr>
        <w:t>í</w:t>
      </w:r>
      <w:r w:rsidRPr="00E90C95">
        <w:rPr>
          <w:rFonts w:ascii="Times New Roman" w:hAnsi="Times New Roman" w:cs="Times New Roman"/>
          <w:sz w:val="24"/>
          <w:szCs w:val="24"/>
        </w:rPr>
        <w:t>a verifique el quórum.</w:t>
      </w:r>
    </w:p>
    <w:p w14:paraId="78BD261C" w14:textId="77777777" w:rsidR="00C53736" w:rsidRPr="00E90C95" w:rsidRDefault="00C53736" w:rsidP="00710173">
      <w:pPr>
        <w:pStyle w:val="Sinespaciado"/>
        <w:jc w:val="both"/>
        <w:rPr>
          <w:rFonts w:ascii="Times New Roman" w:hAnsi="Times New Roman" w:cs="Times New Roman"/>
          <w:sz w:val="24"/>
          <w:szCs w:val="24"/>
        </w:rPr>
      </w:pPr>
      <w:r w:rsidRPr="00E90C95">
        <w:rPr>
          <w:rFonts w:ascii="Times New Roman" w:hAnsi="Times New Roman" w:cs="Times New Roman"/>
          <w:sz w:val="24"/>
          <w:szCs w:val="24"/>
        </w:rPr>
        <w:t xml:space="preserve">SECRETARIA DIP. ANA YURIXI LEYVA PIÑÓN. Con gusto </w:t>
      </w:r>
      <w:proofErr w:type="gramStart"/>
      <w:r w:rsidRPr="00E90C95">
        <w:rPr>
          <w:rFonts w:ascii="Times New Roman" w:hAnsi="Times New Roman" w:cs="Times New Roman"/>
          <w:sz w:val="24"/>
          <w:szCs w:val="24"/>
        </w:rPr>
        <w:t>Presidenta</w:t>
      </w:r>
      <w:proofErr w:type="gramEnd"/>
      <w:r w:rsidRPr="00E90C95">
        <w:rPr>
          <w:rFonts w:ascii="Times New Roman" w:hAnsi="Times New Roman" w:cs="Times New Roman"/>
          <w:sz w:val="24"/>
          <w:szCs w:val="24"/>
        </w:rPr>
        <w:t>.</w:t>
      </w:r>
    </w:p>
    <w:p w14:paraId="0B6BFA3C" w14:textId="77777777" w:rsidR="00C53736" w:rsidRPr="00E90C95" w:rsidRDefault="00C53736" w:rsidP="00710173">
      <w:pPr>
        <w:pStyle w:val="Sinespaciado"/>
        <w:jc w:val="both"/>
        <w:rPr>
          <w:rFonts w:ascii="Times New Roman" w:hAnsi="Times New Roman" w:cs="Times New Roman"/>
          <w:sz w:val="24"/>
          <w:szCs w:val="24"/>
        </w:rPr>
      </w:pPr>
      <w:r w:rsidRPr="00E90C95">
        <w:rPr>
          <w:rFonts w:ascii="Times New Roman" w:hAnsi="Times New Roman" w:cs="Times New Roman"/>
          <w:sz w:val="24"/>
          <w:szCs w:val="24"/>
        </w:rPr>
        <w:tab/>
        <w:t>Procedo a verificar el quórum.</w:t>
      </w:r>
    </w:p>
    <w:p w14:paraId="486B7F3A" w14:textId="77777777" w:rsidR="00C53736" w:rsidRPr="00E90C95" w:rsidRDefault="00C53736" w:rsidP="00710173">
      <w:pPr>
        <w:pStyle w:val="Sinespaciado"/>
        <w:jc w:val="center"/>
        <w:rPr>
          <w:rFonts w:ascii="Times New Roman" w:hAnsi="Times New Roman" w:cs="Times New Roman"/>
          <w:i/>
          <w:sz w:val="24"/>
          <w:szCs w:val="24"/>
        </w:rPr>
      </w:pPr>
      <w:r w:rsidRPr="00E90C95">
        <w:rPr>
          <w:rFonts w:ascii="Times New Roman" w:hAnsi="Times New Roman" w:cs="Times New Roman"/>
          <w:i/>
          <w:sz w:val="24"/>
          <w:szCs w:val="24"/>
        </w:rPr>
        <w:t>Comisión de Procuración y Administración de Justicia</w:t>
      </w:r>
    </w:p>
    <w:p w14:paraId="5EFCAD15" w14:textId="77777777" w:rsidR="00C53736" w:rsidRPr="00E90C95" w:rsidRDefault="00C53736" w:rsidP="00710173">
      <w:pPr>
        <w:pStyle w:val="Sinespaciado"/>
        <w:jc w:val="center"/>
        <w:rPr>
          <w:rFonts w:ascii="Times New Roman" w:hAnsi="Times New Roman" w:cs="Times New Roman"/>
          <w:i/>
          <w:sz w:val="24"/>
          <w:szCs w:val="24"/>
        </w:rPr>
      </w:pPr>
      <w:r w:rsidRPr="00E90C95">
        <w:rPr>
          <w:rFonts w:ascii="Times New Roman" w:hAnsi="Times New Roman" w:cs="Times New Roman"/>
          <w:i/>
          <w:sz w:val="24"/>
          <w:szCs w:val="24"/>
        </w:rPr>
        <w:t>(Registro de asistencia)</w:t>
      </w:r>
    </w:p>
    <w:p w14:paraId="1E88F6BE" w14:textId="77777777" w:rsidR="00C53736" w:rsidRPr="00E90C95" w:rsidRDefault="00C53736" w:rsidP="00710173">
      <w:pPr>
        <w:pStyle w:val="Sinespaciado"/>
        <w:jc w:val="center"/>
        <w:rPr>
          <w:rFonts w:ascii="Times New Roman" w:hAnsi="Times New Roman" w:cs="Times New Roman"/>
          <w:i/>
          <w:sz w:val="24"/>
          <w:szCs w:val="24"/>
        </w:rPr>
      </w:pPr>
      <w:r w:rsidRPr="00E90C95">
        <w:rPr>
          <w:rFonts w:ascii="Times New Roman" w:hAnsi="Times New Roman" w:cs="Times New Roman"/>
          <w:i/>
          <w:sz w:val="24"/>
          <w:szCs w:val="24"/>
        </w:rPr>
        <w:t>Comisión Para las Declaratorias de Alerta de Violencia de Género contra las Mujeres por Feminicidio y Desaparición</w:t>
      </w:r>
    </w:p>
    <w:p w14:paraId="076E9106" w14:textId="77777777" w:rsidR="00C53736" w:rsidRPr="00E90C95" w:rsidRDefault="00C53736" w:rsidP="00710173">
      <w:pPr>
        <w:pStyle w:val="Sinespaciado"/>
        <w:jc w:val="center"/>
        <w:rPr>
          <w:rFonts w:ascii="Times New Roman" w:hAnsi="Times New Roman" w:cs="Times New Roman"/>
          <w:i/>
          <w:sz w:val="24"/>
          <w:szCs w:val="24"/>
        </w:rPr>
      </w:pPr>
      <w:r w:rsidRPr="00E90C95">
        <w:rPr>
          <w:rFonts w:ascii="Times New Roman" w:hAnsi="Times New Roman" w:cs="Times New Roman"/>
          <w:i/>
          <w:sz w:val="24"/>
          <w:szCs w:val="24"/>
        </w:rPr>
        <w:t>(Registro de asistencia)</w:t>
      </w:r>
    </w:p>
    <w:p w14:paraId="37BE36EC" w14:textId="4F7555BA" w:rsidR="00C53736" w:rsidRPr="00E90C95" w:rsidRDefault="00C53736" w:rsidP="00710173">
      <w:pPr>
        <w:pStyle w:val="Sinespaciado"/>
        <w:jc w:val="both"/>
        <w:rPr>
          <w:rFonts w:ascii="Times New Roman" w:hAnsi="Times New Roman" w:cs="Times New Roman"/>
          <w:sz w:val="24"/>
          <w:szCs w:val="24"/>
        </w:rPr>
      </w:pPr>
      <w:r w:rsidRPr="00E90C95">
        <w:rPr>
          <w:rFonts w:ascii="Times New Roman" w:hAnsi="Times New Roman" w:cs="Times New Roman"/>
          <w:sz w:val="24"/>
          <w:szCs w:val="24"/>
        </w:rPr>
        <w:t>SECRETARIA DIP. ANA YURIXI LEYVA PIÑÓN. Presidenta</w:t>
      </w:r>
      <w:r w:rsidR="000A1F67" w:rsidRPr="00E90C95">
        <w:rPr>
          <w:rFonts w:ascii="Times New Roman" w:hAnsi="Times New Roman" w:cs="Times New Roman"/>
          <w:sz w:val="24"/>
          <w:szCs w:val="24"/>
        </w:rPr>
        <w:t>,</w:t>
      </w:r>
      <w:r w:rsidRPr="00E90C95">
        <w:rPr>
          <w:rFonts w:ascii="Times New Roman" w:hAnsi="Times New Roman" w:cs="Times New Roman"/>
          <w:sz w:val="24"/>
          <w:szCs w:val="24"/>
        </w:rPr>
        <w:t xml:space="preserve"> existe quórum</w:t>
      </w:r>
      <w:r w:rsidR="000A1F67" w:rsidRPr="00E90C95">
        <w:rPr>
          <w:rFonts w:ascii="Times New Roman" w:hAnsi="Times New Roman" w:cs="Times New Roman"/>
          <w:sz w:val="24"/>
          <w:szCs w:val="24"/>
        </w:rPr>
        <w:t>,</w:t>
      </w:r>
      <w:r w:rsidRPr="00E90C95">
        <w:rPr>
          <w:rFonts w:ascii="Times New Roman" w:hAnsi="Times New Roman" w:cs="Times New Roman"/>
          <w:sz w:val="24"/>
          <w:szCs w:val="24"/>
        </w:rPr>
        <w:t xml:space="preserve"> se procede a abrir la reunión.</w:t>
      </w:r>
    </w:p>
    <w:p w14:paraId="174DC7DD" w14:textId="6366978F" w:rsidR="00C53736" w:rsidRPr="00E90C95" w:rsidRDefault="00C53736" w:rsidP="00710173">
      <w:pPr>
        <w:pStyle w:val="Sinespaciado"/>
        <w:jc w:val="both"/>
        <w:rPr>
          <w:rFonts w:ascii="Times New Roman" w:hAnsi="Times New Roman" w:cs="Times New Roman"/>
          <w:sz w:val="24"/>
          <w:szCs w:val="24"/>
        </w:rPr>
      </w:pPr>
      <w:r w:rsidRPr="00E90C95">
        <w:rPr>
          <w:rFonts w:ascii="Times New Roman" w:hAnsi="Times New Roman" w:cs="Times New Roman"/>
          <w:sz w:val="24"/>
          <w:szCs w:val="24"/>
        </w:rPr>
        <w:t>PRESIDENTA DIP. EMMA LAURA ALVAREZ VILLAVICENCIO. Muchas gracias</w:t>
      </w:r>
      <w:r w:rsidR="000A1F67" w:rsidRPr="00E90C95">
        <w:rPr>
          <w:rFonts w:ascii="Times New Roman" w:hAnsi="Times New Roman" w:cs="Times New Roman"/>
          <w:sz w:val="24"/>
          <w:szCs w:val="24"/>
        </w:rPr>
        <w:t>,</w:t>
      </w:r>
      <w:r w:rsidRPr="00E90C95">
        <w:rPr>
          <w:rFonts w:ascii="Times New Roman" w:hAnsi="Times New Roman" w:cs="Times New Roman"/>
          <w:sz w:val="24"/>
          <w:szCs w:val="24"/>
        </w:rPr>
        <w:t xml:space="preserve"> diputada.</w:t>
      </w:r>
    </w:p>
    <w:p w14:paraId="1DF931BE" w14:textId="71D144BA" w:rsidR="00C53736" w:rsidRPr="00E90C95" w:rsidRDefault="00C53736" w:rsidP="00710173">
      <w:pPr>
        <w:pStyle w:val="Sinespaciado"/>
        <w:jc w:val="both"/>
        <w:rPr>
          <w:rFonts w:ascii="Times New Roman" w:hAnsi="Times New Roman" w:cs="Times New Roman"/>
          <w:sz w:val="24"/>
          <w:szCs w:val="24"/>
        </w:rPr>
      </w:pPr>
      <w:r w:rsidRPr="00E90C95">
        <w:rPr>
          <w:rFonts w:ascii="Times New Roman" w:hAnsi="Times New Roman" w:cs="Times New Roman"/>
          <w:sz w:val="24"/>
          <w:szCs w:val="24"/>
        </w:rPr>
        <w:tab/>
        <w:t>Hago mención que también se encuentra con nosotros la diputada Yareli Anai</w:t>
      </w:r>
      <w:r w:rsidR="000A1F67" w:rsidRPr="00E90C95">
        <w:rPr>
          <w:rFonts w:ascii="Times New Roman" w:hAnsi="Times New Roman" w:cs="Times New Roman"/>
          <w:sz w:val="24"/>
          <w:szCs w:val="24"/>
        </w:rPr>
        <w:t>,</w:t>
      </w:r>
      <w:r w:rsidRPr="00E90C95">
        <w:rPr>
          <w:rFonts w:ascii="Times New Roman" w:hAnsi="Times New Roman" w:cs="Times New Roman"/>
          <w:sz w:val="24"/>
          <w:szCs w:val="24"/>
        </w:rPr>
        <w:t xml:space="preserve"> quien es miembro asociado.</w:t>
      </w:r>
    </w:p>
    <w:p w14:paraId="7BF6124C" w14:textId="77777777" w:rsidR="00C53736" w:rsidRPr="00E90C95" w:rsidRDefault="00C53736" w:rsidP="00710173">
      <w:pPr>
        <w:pStyle w:val="Sinespaciado"/>
        <w:jc w:val="both"/>
        <w:rPr>
          <w:rFonts w:ascii="Times New Roman" w:hAnsi="Times New Roman" w:cs="Times New Roman"/>
          <w:sz w:val="24"/>
          <w:szCs w:val="24"/>
        </w:rPr>
      </w:pPr>
      <w:r w:rsidRPr="00E90C95">
        <w:rPr>
          <w:rFonts w:ascii="Times New Roman" w:hAnsi="Times New Roman" w:cs="Times New Roman"/>
          <w:sz w:val="24"/>
          <w:szCs w:val="24"/>
        </w:rPr>
        <w:tab/>
        <w:t>Se declara la existencia del quórum y se abre la reunión de las Comisiones Legislativas de Procuración y Administración de Justicia, Para las Declaratorias de Alerta y Violencia de Género contra las Mujeres por Feminicidio y Desaparición, siendo las catorce horas del día miércoles dieciocho de diciembre del año dos mil veinticuatro.</w:t>
      </w:r>
    </w:p>
    <w:p w14:paraId="2A28EA5E" w14:textId="77777777" w:rsidR="00C53736" w:rsidRPr="00E90C95" w:rsidRDefault="00C53736" w:rsidP="000A1F67">
      <w:pPr>
        <w:pStyle w:val="Sinespaciado"/>
        <w:ind w:firstLine="708"/>
        <w:jc w:val="both"/>
        <w:rPr>
          <w:rFonts w:ascii="Times New Roman" w:hAnsi="Times New Roman" w:cs="Times New Roman"/>
          <w:sz w:val="24"/>
          <w:szCs w:val="24"/>
        </w:rPr>
      </w:pPr>
      <w:r w:rsidRPr="00E90C95">
        <w:rPr>
          <w:rFonts w:ascii="Times New Roman" w:hAnsi="Times New Roman" w:cs="Times New Roman"/>
          <w:sz w:val="24"/>
          <w:szCs w:val="24"/>
        </w:rPr>
        <w:t>En acatamiento del artículo 16 del Reglamento de este Poder Legislativo, la reunión es pública.</w:t>
      </w:r>
    </w:p>
    <w:p w14:paraId="7EB3DC41" w14:textId="23076006" w:rsidR="00C53736" w:rsidRPr="00E90C95" w:rsidRDefault="00C53736" w:rsidP="000A1F67">
      <w:pPr>
        <w:pStyle w:val="Sinespaciado"/>
        <w:ind w:firstLine="708"/>
        <w:jc w:val="both"/>
        <w:rPr>
          <w:rFonts w:ascii="Times New Roman" w:hAnsi="Times New Roman" w:cs="Times New Roman"/>
          <w:sz w:val="24"/>
          <w:szCs w:val="24"/>
        </w:rPr>
      </w:pPr>
      <w:r w:rsidRPr="00E90C95">
        <w:rPr>
          <w:rFonts w:ascii="Times New Roman" w:hAnsi="Times New Roman" w:cs="Times New Roman"/>
          <w:sz w:val="24"/>
          <w:szCs w:val="24"/>
        </w:rPr>
        <w:t>Comunique la Secretar</w:t>
      </w:r>
      <w:r w:rsidR="000A1F67" w:rsidRPr="00E90C95">
        <w:rPr>
          <w:rFonts w:ascii="Times New Roman" w:hAnsi="Times New Roman" w:cs="Times New Roman"/>
          <w:sz w:val="24"/>
          <w:szCs w:val="24"/>
        </w:rPr>
        <w:t>í</w:t>
      </w:r>
      <w:r w:rsidRPr="00E90C95">
        <w:rPr>
          <w:rFonts w:ascii="Times New Roman" w:hAnsi="Times New Roman" w:cs="Times New Roman"/>
          <w:sz w:val="24"/>
          <w:szCs w:val="24"/>
        </w:rPr>
        <w:t>a la propuesta de orden del día.</w:t>
      </w:r>
    </w:p>
    <w:p w14:paraId="5515AE16" w14:textId="77777777" w:rsidR="00C53736" w:rsidRPr="00E90C95" w:rsidRDefault="00C53736" w:rsidP="00710173">
      <w:pPr>
        <w:pStyle w:val="Sinespaciado"/>
        <w:jc w:val="both"/>
        <w:rPr>
          <w:rFonts w:ascii="Times New Roman" w:hAnsi="Times New Roman" w:cs="Times New Roman"/>
          <w:sz w:val="24"/>
          <w:szCs w:val="24"/>
        </w:rPr>
      </w:pPr>
      <w:r w:rsidRPr="00E90C95">
        <w:rPr>
          <w:rFonts w:ascii="Times New Roman" w:hAnsi="Times New Roman" w:cs="Times New Roman"/>
          <w:sz w:val="24"/>
          <w:szCs w:val="24"/>
        </w:rPr>
        <w:t xml:space="preserve">SECRETARIA DIP. ANA YURIXI LEYVA PIÑÓN. Con gusto </w:t>
      </w:r>
      <w:proofErr w:type="gramStart"/>
      <w:r w:rsidRPr="00E90C95">
        <w:rPr>
          <w:rFonts w:ascii="Times New Roman" w:hAnsi="Times New Roman" w:cs="Times New Roman"/>
          <w:sz w:val="24"/>
          <w:szCs w:val="24"/>
        </w:rPr>
        <w:t>Presidenta</w:t>
      </w:r>
      <w:proofErr w:type="gramEnd"/>
      <w:r w:rsidRPr="00E90C95">
        <w:rPr>
          <w:rFonts w:ascii="Times New Roman" w:hAnsi="Times New Roman" w:cs="Times New Roman"/>
          <w:sz w:val="24"/>
          <w:szCs w:val="24"/>
        </w:rPr>
        <w:t>.</w:t>
      </w:r>
    </w:p>
    <w:p w14:paraId="3BC4613A" w14:textId="77777777" w:rsidR="00C53736" w:rsidRPr="00E90C95" w:rsidRDefault="00C53736" w:rsidP="00710173">
      <w:pPr>
        <w:pStyle w:val="Sinespaciado"/>
        <w:jc w:val="both"/>
        <w:rPr>
          <w:rFonts w:ascii="Times New Roman" w:hAnsi="Times New Roman" w:cs="Times New Roman"/>
          <w:sz w:val="24"/>
          <w:szCs w:val="24"/>
        </w:rPr>
      </w:pPr>
      <w:r w:rsidRPr="00E90C95">
        <w:rPr>
          <w:rFonts w:ascii="Times New Roman" w:hAnsi="Times New Roman" w:cs="Times New Roman"/>
          <w:sz w:val="24"/>
          <w:szCs w:val="24"/>
        </w:rPr>
        <w:tab/>
        <w:t>La propuesta de orden del día es la siguiente:</w:t>
      </w:r>
    </w:p>
    <w:p w14:paraId="77D2C2BC" w14:textId="5C000D2D" w:rsidR="00124B43" w:rsidRPr="00474785" w:rsidRDefault="00C53736" w:rsidP="00710173">
      <w:pPr>
        <w:pStyle w:val="Sinespaciado"/>
        <w:jc w:val="both"/>
        <w:rPr>
          <w:rFonts w:ascii="Times New Roman" w:hAnsi="Times New Roman" w:cs="Times New Roman"/>
          <w:b/>
          <w:sz w:val="24"/>
          <w:szCs w:val="24"/>
        </w:rPr>
      </w:pPr>
      <w:r w:rsidRPr="00474785">
        <w:rPr>
          <w:rFonts w:ascii="Times New Roman" w:hAnsi="Times New Roman" w:cs="Times New Roman"/>
          <w:b/>
          <w:sz w:val="24"/>
          <w:szCs w:val="24"/>
        </w:rPr>
        <w:t>1. Análisis y</w:t>
      </w:r>
      <w:r w:rsidR="00D1023E" w:rsidRPr="00474785">
        <w:rPr>
          <w:rFonts w:ascii="Times New Roman" w:hAnsi="Times New Roman" w:cs="Times New Roman"/>
          <w:b/>
          <w:sz w:val="24"/>
          <w:szCs w:val="24"/>
        </w:rPr>
        <w:t>,</w:t>
      </w:r>
      <w:r w:rsidRPr="00474785">
        <w:rPr>
          <w:rFonts w:ascii="Times New Roman" w:hAnsi="Times New Roman" w:cs="Times New Roman"/>
          <w:b/>
          <w:sz w:val="24"/>
          <w:szCs w:val="24"/>
        </w:rPr>
        <w:t xml:space="preserve"> en su caso, presentación, discusión y aprobación del dictamen correspondiente a la iniciativa de decreto por el que se reforman y adicionan diversas disposiciones de la Ley en Materia de Desaparición Forzada de Personas y Desaparición Cometida por Particulares para el Estado Libre y Soberano de México, presentada por el diputado Vladimir Hernández Villegas, en nombre del Grupo</w:t>
      </w:r>
      <w:r w:rsidR="009852F3" w:rsidRPr="00474785">
        <w:rPr>
          <w:rFonts w:ascii="Times New Roman" w:hAnsi="Times New Roman" w:cs="Times New Roman"/>
          <w:b/>
          <w:sz w:val="24"/>
          <w:szCs w:val="24"/>
        </w:rPr>
        <w:t xml:space="preserve"> Parlamentario </w:t>
      </w:r>
      <w:r w:rsidR="00124B43" w:rsidRPr="00474785">
        <w:rPr>
          <w:rFonts w:ascii="Times New Roman" w:hAnsi="Times New Roman" w:cs="Times New Roman"/>
          <w:b/>
          <w:sz w:val="24"/>
          <w:szCs w:val="24"/>
        </w:rPr>
        <w:t>morena</w:t>
      </w:r>
      <w:r w:rsidR="00D1023E" w:rsidRPr="00474785">
        <w:rPr>
          <w:rFonts w:ascii="Times New Roman" w:hAnsi="Times New Roman" w:cs="Times New Roman"/>
          <w:b/>
          <w:sz w:val="24"/>
          <w:szCs w:val="24"/>
        </w:rPr>
        <w:t>.</w:t>
      </w:r>
    </w:p>
    <w:p w14:paraId="6B85B03D" w14:textId="09066233" w:rsidR="00124B43" w:rsidRPr="00E90C95" w:rsidRDefault="00124B43" w:rsidP="00710173">
      <w:pPr>
        <w:pStyle w:val="Sinespaciado"/>
        <w:jc w:val="both"/>
        <w:rPr>
          <w:rFonts w:ascii="Times New Roman" w:hAnsi="Times New Roman" w:cs="Times New Roman"/>
          <w:sz w:val="24"/>
          <w:szCs w:val="24"/>
        </w:rPr>
      </w:pPr>
      <w:r w:rsidRPr="00E90C95">
        <w:rPr>
          <w:rFonts w:ascii="Times New Roman" w:hAnsi="Times New Roman" w:cs="Times New Roman"/>
          <w:sz w:val="24"/>
          <w:szCs w:val="24"/>
        </w:rPr>
        <w:t>2. Clausura de la reunión.</w:t>
      </w:r>
    </w:p>
    <w:p w14:paraId="02C6FD70" w14:textId="54F1F2C0" w:rsidR="00124B43" w:rsidRPr="00E90C95" w:rsidRDefault="00124B43" w:rsidP="00710173">
      <w:pPr>
        <w:pStyle w:val="Sinespaciado"/>
        <w:jc w:val="both"/>
        <w:rPr>
          <w:rFonts w:ascii="Times New Roman" w:eastAsia="Times New Roman" w:hAnsi="Times New Roman" w:cs="Times New Roman"/>
          <w:sz w:val="24"/>
          <w:szCs w:val="24"/>
          <w:lang w:eastAsia="es-MX"/>
        </w:rPr>
      </w:pPr>
      <w:r w:rsidRPr="00E90C95">
        <w:rPr>
          <w:rFonts w:ascii="Times New Roman" w:eastAsia="Times New Roman" w:hAnsi="Times New Roman" w:cs="Times New Roman"/>
          <w:sz w:val="24"/>
          <w:szCs w:val="24"/>
          <w:lang w:eastAsia="es-MX"/>
        </w:rPr>
        <w:t xml:space="preserve">PRESIDENTA </w:t>
      </w:r>
      <w:r w:rsidRPr="00E90C95">
        <w:rPr>
          <w:rFonts w:ascii="Times New Roman" w:hAnsi="Times New Roman" w:cs="Times New Roman"/>
          <w:kern w:val="2"/>
          <w:sz w:val="24"/>
          <w:szCs w:val="24"/>
        </w:rPr>
        <w:t xml:space="preserve">DIP. EMMA LAURA ALVAREZ VILLAVICENCIO. </w:t>
      </w:r>
      <w:r w:rsidRPr="00E90C95">
        <w:rPr>
          <w:rFonts w:ascii="Times New Roman" w:eastAsia="Times New Roman" w:hAnsi="Times New Roman" w:cs="Times New Roman"/>
          <w:sz w:val="24"/>
          <w:szCs w:val="24"/>
          <w:lang w:eastAsia="es-MX"/>
        </w:rPr>
        <w:t>Muchas gracias.</w:t>
      </w:r>
    </w:p>
    <w:p w14:paraId="26F56D1C" w14:textId="09F56F92" w:rsidR="00124B43" w:rsidRPr="00E90C95" w:rsidRDefault="00124B43" w:rsidP="00D1023E">
      <w:pPr>
        <w:pStyle w:val="Sinespaciado"/>
        <w:ind w:firstLine="708"/>
        <w:jc w:val="both"/>
        <w:rPr>
          <w:rFonts w:ascii="Times New Roman" w:eastAsia="Times New Roman" w:hAnsi="Times New Roman" w:cs="Times New Roman"/>
          <w:sz w:val="24"/>
          <w:szCs w:val="24"/>
          <w:lang w:eastAsia="es-MX"/>
        </w:rPr>
      </w:pPr>
      <w:r w:rsidRPr="00E90C95">
        <w:rPr>
          <w:rFonts w:ascii="Times New Roman" w:eastAsia="Times New Roman" w:hAnsi="Times New Roman" w:cs="Times New Roman"/>
          <w:sz w:val="24"/>
          <w:szCs w:val="24"/>
          <w:lang w:eastAsia="es-MX"/>
        </w:rPr>
        <w:t>Pido a quienes estén de acuerdo con la propuesta que se ha presentado, se sirva</w:t>
      </w:r>
      <w:r w:rsidR="00D1023E" w:rsidRPr="00E90C95">
        <w:rPr>
          <w:rFonts w:ascii="Times New Roman" w:eastAsia="Times New Roman" w:hAnsi="Times New Roman" w:cs="Times New Roman"/>
          <w:sz w:val="24"/>
          <w:szCs w:val="24"/>
          <w:lang w:eastAsia="es-MX"/>
        </w:rPr>
        <w:t>n</w:t>
      </w:r>
      <w:r w:rsidRPr="00E90C95">
        <w:rPr>
          <w:rFonts w:ascii="Times New Roman" w:eastAsia="Times New Roman" w:hAnsi="Times New Roman" w:cs="Times New Roman"/>
          <w:sz w:val="24"/>
          <w:szCs w:val="24"/>
          <w:lang w:eastAsia="es-MX"/>
        </w:rPr>
        <w:t xml:space="preserve"> manifestarlo levantando la mano ¿En contra? ¿Abstención?</w:t>
      </w:r>
    </w:p>
    <w:p w14:paraId="3067803A" w14:textId="27C5DFA6" w:rsidR="00124B43" w:rsidRPr="00E90C95" w:rsidRDefault="00124B43" w:rsidP="00710173">
      <w:pPr>
        <w:pStyle w:val="Sinespaciado"/>
        <w:jc w:val="both"/>
        <w:rPr>
          <w:rFonts w:ascii="Times New Roman" w:eastAsia="Times New Roman" w:hAnsi="Times New Roman" w:cs="Times New Roman"/>
          <w:sz w:val="24"/>
          <w:szCs w:val="24"/>
          <w:lang w:eastAsia="es-MX"/>
        </w:rPr>
      </w:pPr>
      <w:r w:rsidRPr="00E90C95">
        <w:rPr>
          <w:rFonts w:ascii="Times New Roman" w:eastAsia="Times New Roman" w:hAnsi="Times New Roman" w:cs="Times New Roman"/>
          <w:sz w:val="24"/>
          <w:szCs w:val="24"/>
          <w:lang w:eastAsia="es-MX"/>
        </w:rPr>
        <w:t>SECRETARIA DIP. ANA YURIXI LEYVA PIÑÓN. La propuesta ha sido aprobada por unanimidad de votos.</w:t>
      </w:r>
    </w:p>
    <w:p w14:paraId="0DAEEC44" w14:textId="4C2FFA4F" w:rsidR="00124B43" w:rsidRPr="00E90C95" w:rsidRDefault="00124B43" w:rsidP="00710173">
      <w:pPr>
        <w:pStyle w:val="Sinespaciado"/>
        <w:jc w:val="both"/>
        <w:rPr>
          <w:rFonts w:ascii="Times New Roman" w:eastAsia="Times New Roman" w:hAnsi="Times New Roman" w:cs="Times New Roman"/>
          <w:sz w:val="24"/>
          <w:szCs w:val="24"/>
          <w:lang w:eastAsia="es-MX"/>
        </w:rPr>
      </w:pPr>
      <w:r w:rsidRPr="00E90C95">
        <w:rPr>
          <w:rFonts w:ascii="Times New Roman" w:eastAsia="Times New Roman" w:hAnsi="Times New Roman" w:cs="Times New Roman"/>
          <w:sz w:val="24"/>
          <w:szCs w:val="24"/>
          <w:lang w:eastAsia="es-MX"/>
        </w:rPr>
        <w:lastRenderedPageBreak/>
        <w:t xml:space="preserve">PRESIDENTA </w:t>
      </w:r>
      <w:r w:rsidRPr="00E90C95">
        <w:rPr>
          <w:rFonts w:ascii="Times New Roman" w:hAnsi="Times New Roman" w:cs="Times New Roman"/>
          <w:kern w:val="2"/>
          <w:sz w:val="24"/>
          <w:szCs w:val="24"/>
        </w:rPr>
        <w:t xml:space="preserve">DIP. EMMA LAURA ALVAREZ VILLAVICENCIO. </w:t>
      </w:r>
      <w:r w:rsidRPr="00E90C95">
        <w:rPr>
          <w:rFonts w:ascii="Times New Roman" w:eastAsia="Times New Roman" w:hAnsi="Times New Roman" w:cs="Times New Roman"/>
          <w:sz w:val="24"/>
          <w:szCs w:val="24"/>
          <w:lang w:eastAsia="es-MX"/>
        </w:rPr>
        <w:t>Para atender el punto 1, pido a la Secretaría dé lectura a la introducción de los antecedentes y resolutivos al dictamen formulado a la iniciativa de decreto por el que se reforman y adicionan diversas disposiciones de la Ley en Materia de Desaparición Forzada de Personas, Desaparición Cometida por Particulares para el Estado Libre y Soberano de México, presentada por el diputado Vladimir Hernández Villegas</w:t>
      </w:r>
      <w:r w:rsidR="005E5652" w:rsidRPr="00E90C95">
        <w:rPr>
          <w:rFonts w:ascii="Times New Roman" w:eastAsia="Times New Roman" w:hAnsi="Times New Roman" w:cs="Times New Roman"/>
          <w:sz w:val="24"/>
          <w:szCs w:val="24"/>
          <w:lang w:eastAsia="es-MX"/>
        </w:rPr>
        <w:t>,</w:t>
      </w:r>
      <w:r w:rsidRPr="00E90C95">
        <w:rPr>
          <w:rFonts w:ascii="Times New Roman" w:eastAsia="Times New Roman" w:hAnsi="Times New Roman" w:cs="Times New Roman"/>
          <w:sz w:val="24"/>
          <w:szCs w:val="24"/>
          <w:lang w:eastAsia="es-MX"/>
        </w:rPr>
        <w:t xml:space="preserve"> en nombre del Grupo Parlamentario morena.</w:t>
      </w:r>
    </w:p>
    <w:p w14:paraId="0AAAB337" w14:textId="50957098" w:rsidR="00124B43" w:rsidRPr="00E90C95" w:rsidRDefault="00124B43" w:rsidP="00710173">
      <w:pPr>
        <w:pStyle w:val="Sinespaciado"/>
        <w:jc w:val="both"/>
        <w:rPr>
          <w:rFonts w:ascii="Times New Roman" w:eastAsia="Times New Roman" w:hAnsi="Times New Roman" w:cs="Times New Roman"/>
          <w:sz w:val="24"/>
          <w:szCs w:val="24"/>
          <w:lang w:eastAsia="es-MX"/>
        </w:rPr>
      </w:pPr>
      <w:r w:rsidRPr="00E90C95">
        <w:rPr>
          <w:rFonts w:ascii="Times New Roman" w:eastAsia="Times New Roman" w:hAnsi="Times New Roman" w:cs="Times New Roman"/>
          <w:sz w:val="24"/>
          <w:szCs w:val="24"/>
          <w:lang w:eastAsia="es-MX"/>
        </w:rPr>
        <w:t xml:space="preserve">SECRETARIA DIP. ANA YURIXI LEYVA PIÑÓN. Daré lectura al dictamen formulado a la iniciativa de </w:t>
      </w:r>
      <w:r w:rsidR="005E5652" w:rsidRPr="00E90C95">
        <w:rPr>
          <w:rFonts w:ascii="Times New Roman" w:eastAsia="Times New Roman" w:hAnsi="Times New Roman" w:cs="Times New Roman"/>
          <w:sz w:val="24"/>
          <w:szCs w:val="24"/>
          <w:lang w:eastAsia="es-MX"/>
        </w:rPr>
        <w:t xml:space="preserve">decreto </w:t>
      </w:r>
      <w:r w:rsidRPr="00E90C95">
        <w:rPr>
          <w:rFonts w:ascii="Times New Roman" w:eastAsia="Times New Roman" w:hAnsi="Times New Roman" w:cs="Times New Roman"/>
          <w:sz w:val="24"/>
          <w:szCs w:val="24"/>
          <w:lang w:eastAsia="es-MX"/>
        </w:rPr>
        <w:t>por el que se reforman y adicionan diversas disposiciones de la Ley en Materia de Desaparición Forzada de Personas y Desaparición Cometida por Particulares para el Estado Libre y Soberano de México, presentada por el diputado Vladimir Hernández Villegas</w:t>
      </w:r>
      <w:r w:rsidR="005E5652" w:rsidRPr="00E90C95">
        <w:rPr>
          <w:rFonts w:ascii="Times New Roman" w:eastAsia="Times New Roman" w:hAnsi="Times New Roman" w:cs="Times New Roman"/>
          <w:sz w:val="24"/>
          <w:szCs w:val="24"/>
          <w:lang w:eastAsia="es-MX"/>
        </w:rPr>
        <w:t>,</w:t>
      </w:r>
      <w:r w:rsidRPr="00E90C95">
        <w:rPr>
          <w:rFonts w:ascii="Times New Roman" w:eastAsia="Times New Roman" w:hAnsi="Times New Roman" w:cs="Times New Roman"/>
          <w:sz w:val="24"/>
          <w:szCs w:val="24"/>
          <w:lang w:eastAsia="es-MX"/>
        </w:rPr>
        <w:t xml:space="preserve"> en nombre del Grupo Parlamentario de morena.</w:t>
      </w:r>
    </w:p>
    <w:p w14:paraId="51A9F589" w14:textId="5FBBE236" w:rsidR="00124B43" w:rsidRPr="00E90C95" w:rsidRDefault="00124B43" w:rsidP="005E5652">
      <w:pPr>
        <w:pStyle w:val="Sinespaciado"/>
        <w:ind w:firstLine="708"/>
        <w:jc w:val="both"/>
        <w:rPr>
          <w:rFonts w:ascii="Times New Roman" w:eastAsia="Times New Roman" w:hAnsi="Times New Roman" w:cs="Times New Roman"/>
          <w:sz w:val="24"/>
          <w:szCs w:val="24"/>
          <w:lang w:eastAsia="es-MX"/>
        </w:rPr>
      </w:pPr>
      <w:r w:rsidRPr="00E90C95">
        <w:rPr>
          <w:rFonts w:ascii="Times New Roman" w:eastAsia="Times New Roman" w:hAnsi="Times New Roman" w:cs="Times New Roman"/>
          <w:sz w:val="24"/>
          <w:szCs w:val="24"/>
          <w:lang w:eastAsia="es-MX"/>
        </w:rPr>
        <w:t>ANTECEDENTES</w:t>
      </w:r>
    </w:p>
    <w:p w14:paraId="003D5739" w14:textId="56F32E78" w:rsidR="00124B43" w:rsidRPr="00E90C95" w:rsidRDefault="00124B43" w:rsidP="005E5652">
      <w:pPr>
        <w:pStyle w:val="Sinespaciado"/>
        <w:ind w:firstLine="708"/>
        <w:jc w:val="both"/>
        <w:rPr>
          <w:rFonts w:ascii="Times New Roman" w:eastAsia="Times New Roman" w:hAnsi="Times New Roman" w:cs="Times New Roman"/>
          <w:sz w:val="24"/>
          <w:szCs w:val="24"/>
          <w:lang w:eastAsia="es-MX"/>
        </w:rPr>
      </w:pPr>
      <w:r w:rsidRPr="00E90C95">
        <w:rPr>
          <w:rFonts w:ascii="Times New Roman" w:eastAsia="Times New Roman" w:hAnsi="Times New Roman" w:cs="Times New Roman"/>
          <w:sz w:val="24"/>
          <w:szCs w:val="24"/>
          <w:lang w:eastAsia="es-MX"/>
        </w:rPr>
        <w:t>El día 25 de noviembre de 2024, en sesión de la LXII Legislatura, fue sometida a la población de la Soberanía Popular</w:t>
      </w:r>
      <w:r w:rsidR="005E5652" w:rsidRPr="00E90C95">
        <w:rPr>
          <w:rFonts w:ascii="Times New Roman" w:eastAsia="Times New Roman" w:hAnsi="Times New Roman" w:cs="Times New Roman"/>
          <w:sz w:val="24"/>
          <w:szCs w:val="24"/>
          <w:lang w:eastAsia="es-MX"/>
        </w:rPr>
        <w:t>,</w:t>
      </w:r>
      <w:r w:rsidRPr="00E90C95">
        <w:rPr>
          <w:rFonts w:ascii="Times New Roman" w:eastAsia="Times New Roman" w:hAnsi="Times New Roman" w:cs="Times New Roman"/>
          <w:sz w:val="24"/>
          <w:szCs w:val="24"/>
          <w:lang w:eastAsia="es-MX"/>
        </w:rPr>
        <w:t xml:space="preserve"> la iniciativa de decreto por el que se reforman y adicionan diversas disposiciones de la Ley en Materia de Desaparición Forzada de Personas y Desaparición Cometida por Particulares para el Estado Libre y Soberano de México, presentada por el diputado Vladimir Hernández Villegas, en nombre del Grupo Parlamentario morena, en ejercicio del derecho dispuesto en los artículos 51 fracción II de la Constitución Política del Estado Libre y Soberano de México y 28 fracción I de la Ley Orgánica del Poder Legislativo del Estado Libre y Soberano de México, encontramos que mediante la iniciativa de decreto busca perfeccionar la Ley en Materia de Desaparición Forzada de Personas y Desaparición Cometida por Particulares para el Estado Libre y Soberano de México, en materia de requisitos para la titularidad de la Comisión de Búsqueda de Personas del Estado de México.</w:t>
      </w:r>
    </w:p>
    <w:p w14:paraId="4C47E000" w14:textId="4DD1DC5D" w:rsidR="00124B43" w:rsidRPr="00E90C95" w:rsidRDefault="00124B43" w:rsidP="005E5652">
      <w:pPr>
        <w:pStyle w:val="Sinespaciado"/>
        <w:ind w:firstLine="708"/>
        <w:jc w:val="both"/>
        <w:rPr>
          <w:rFonts w:ascii="Times New Roman" w:eastAsia="Times New Roman" w:hAnsi="Times New Roman" w:cs="Times New Roman"/>
          <w:sz w:val="24"/>
          <w:szCs w:val="24"/>
          <w:lang w:eastAsia="es-MX"/>
        </w:rPr>
      </w:pPr>
      <w:r w:rsidRPr="00E90C95">
        <w:rPr>
          <w:rFonts w:ascii="Times New Roman" w:eastAsia="Times New Roman" w:hAnsi="Times New Roman" w:cs="Times New Roman"/>
          <w:sz w:val="24"/>
          <w:szCs w:val="24"/>
          <w:lang w:eastAsia="es-MX"/>
        </w:rPr>
        <w:t>Coincidimos con la iniciativa en cuanto a que el proceso de homologación que propone no s</w:t>
      </w:r>
      <w:r w:rsidR="00FD4157" w:rsidRPr="00E90C95">
        <w:rPr>
          <w:rFonts w:ascii="Times New Roman" w:eastAsia="Times New Roman" w:hAnsi="Times New Roman" w:cs="Times New Roman"/>
          <w:sz w:val="24"/>
          <w:szCs w:val="24"/>
          <w:lang w:eastAsia="es-MX"/>
        </w:rPr>
        <w:t>o</w:t>
      </w:r>
      <w:r w:rsidRPr="00E90C95">
        <w:rPr>
          <w:rFonts w:ascii="Times New Roman" w:eastAsia="Times New Roman" w:hAnsi="Times New Roman" w:cs="Times New Roman"/>
          <w:sz w:val="24"/>
          <w:szCs w:val="24"/>
          <w:lang w:eastAsia="es-MX"/>
        </w:rPr>
        <w:t>lo armoniza la Legislación del Estado de México con la Ley General en Materia de Desaparición Forzada de Personas, Desaparición Cometida por Particulares y del Sistema Nacional de Búsqueda de Personas</w:t>
      </w:r>
      <w:r w:rsidR="00FD4157" w:rsidRPr="00E90C95">
        <w:rPr>
          <w:rFonts w:ascii="Times New Roman" w:eastAsia="Times New Roman" w:hAnsi="Times New Roman" w:cs="Times New Roman"/>
          <w:sz w:val="24"/>
          <w:szCs w:val="24"/>
          <w:lang w:eastAsia="es-MX"/>
        </w:rPr>
        <w:t>,</w:t>
      </w:r>
      <w:r w:rsidRPr="00E90C95">
        <w:rPr>
          <w:rFonts w:ascii="Times New Roman" w:eastAsia="Times New Roman" w:hAnsi="Times New Roman" w:cs="Times New Roman"/>
          <w:sz w:val="24"/>
          <w:szCs w:val="24"/>
          <w:lang w:eastAsia="es-MX"/>
        </w:rPr>
        <w:t xml:space="preserve"> sino que también respalda el principio de profesionalización inclusiva, permitiendo un acceso más amplio a profesionistas comprometidos y capacitados en la búsqueda de personas y en derechos humanos, al tiempo de promover y fortalecer la perspectiva de género, la erradicación de cualquier tipo de violencia contra las mujeres, la capacidad institucional y asegura que el Estado de México cuente con un liderazgo eficiente, respetando a su vez los principios de igualdad y no discriminación que rigen la materia.</w:t>
      </w:r>
    </w:p>
    <w:p w14:paraId="7C6945FA" w14:textId="06FFCD3B" w:rsidR="00124B43" w:rsidRPr="00E90C95" w:rsidRDefault="00124B43" w:rsidP="00FD4157">
      <w:pPr>
        <w:pStyle w:val="Sinespaciado"/>
        <w:ind w:firstLine="708"/>
        <w:jc w:val="both"/>
        <w:rPr>
          <w:rFonts w:ascii="Times New Roman" w:eastAsia="Times New Roman" w:hAnsi="Times New Roman" w:cs="Times New Roman"/>
          <w:sz w:val="24"/>
          <w:szCs w:val="24"/>
          <w:lang w:eastAsia="es-MX"/>
        </w:rPr>
      </w:pPr>
      <w:r w:rsidRPr="00E90C95">
        <w:rPr>
          <w:rFonts w:ascii="Times New Roman" w:eastAsia="Times New Roman" w:hAnsi="Times New Roman" w:cs="Times New Roman"/>
          <w:sz w:val="24"/>
          <w:szCs w:val="24"/>
          <w:lang w:eastAsia="es-MX"/>
        </w:rPr>
        <w:t>Por lo tanto, resulta procedente el siguiente:</w:t>
      </w:r>
    </w:p>
    <w:p w14:paraId="6DAE7836" w14:textId="4A4AA62F" w:rsidR="00124B43" w:rsidRPr="00E90C95" w:rsidRDefault="00124B43" w:rsidP="00FD4157">
      <w:pPr>
        <w:pStyle w:val="Sinespaciado"/>
        <w:jc w:val="center"/>
        <w:rPr>
          <w:rFonts w:ascii="Times New Roman" w:eastAsia="Times New Roman" w:hAnsi="Times New Roman" w:cs="Times New Roman"/>
          <w:sz w:val="24"/>
          <w:szCs w:val="24"/>
          <w:lang w:eastAsia="es-MX"/>
        </w:rPr>
      </w:pPr>
      <w:r w:rsidRPr="00E90C95">
        <w:rPr>
          <w:rFonts w:ascii="Times New Roman" w:eastAsia="Times New Roman" w:hAnsi="Times New Roman" w:cs="Times New Roman"/>
          <w:sz w:val="24"/>
          <w:szCs w:val="24"/>
          <w:lang w:eastAsia="es-MX"/>
        </w:rPr>
        <w:t>DECRETO</w:t>
      </w:r>
    </w:p>
    <w:p w14:paraId="59469B23" w14:textId="1E710410" w:rsidR="00124B43" w:rsidRPr="00E90C95" w:rsidRDefault="00124B43" w:rsidP="00FD4157">
      <w:pPr>
        <w:pStyle w:val="Sinespaciado"/>
        <w:ind w:firstLine="708"/>
        <w:jc w:val="both"/>
        <w:rPr>
          <w:rFonts w:ascii="Times New Roman" w:eastAsia="Times New Roman" w:hAnsi="Times New Roman" w:cs="Times New Roman"/>
          <w:sz w:val="24"/>
          <w:szCs w:val="24"/>
          <w:lang w:eastAsia="es-MX"/>
        </w:rPr>
      </w:pPr>
      <w:r w:rsidRPr="00E90C95">
        <w:rPr>
          <w:rFonts w:ascii="Times New Roman" w:eastAsia="Times New Roman" w:hAnsi="Times New Roman" w:cs="Times New Roman"/>
          <w:sz w:val="24"/>
          <w:szCs w:val="24"/>
          <w:lang w:eastAsia="es-MX"/>
        </w:rPr>
        <w:t>ARTÍCULO ÚNICO. Se reforman las fracciones I, II, III, V y VI y se adicionan las fracciones VII, VIII y IX al artículo 25 de la Ley en Materia de Desaparición Forzada de Personas y Desaparición Cometida por Particulares para el Estado Libre y Soberano de México.</w:t>
      </w:r>
    </w:p>
    <w:p w14:paraId="04BA80BC" w14:textId="77777777" w:rsidR="00124B43" w:rsidRPr="00E90C95" w:rsidRDefault="00124B43" w:rsidP="00FD4157">
      <w:pPr>
        <w:pStyle w:val="Sinespaciado"/>
        <w:jc w:val="center"/>
        <w:rPr>
          <w:rFonts w:ascii="Times New Roman" w:eastAsia="Times New Roman" w:hAnsi="Times New Roman" w:cs="Times New Roman"/>
          <w:sz w:val="24"/>
          <w:szCs w:val="24"/>
          <w:lang w:eastAsia="es-MX"/>
        </w:rPr>
      </w:pPr>
      <w:r w:rsidRPr="00E90C95">
        <w:rPr>
          <w:rFonts w:ascii="Times New Roman" w:eastAsia="Times New Roman" w:hAnsi="Times New Roman" w:cs="Times New Roman"/>
          <w:sz w:val="24"/>
          <w:szCs w:val="24"/>
          <w:lang w:eastAsia="es-MX"/>
        </w:rPr>
        <w:t>RESOLUTIVOS</w:t>
      </w:r>
    </w:p>
    <w:p w14:paraId="01E958CF" w14:textId="2862BED5" w:rsidR="00264A10" w:rsidRPr="00E90C95" w:rsidRDefault="00ED7D1D" w:rsidP="00FD4157">
      <w:pPr>
        <w:pStyle w:val="Sinespaciado"/>
        <w:ind w:firstLine="708"/>
        <w:jc w:val="both"/>
        <w:rPr>
          <w:rFonts w:ascii="Times New Roman" w:eastAsia="Times New Roman" w:hAnsi="Times New Roman" w:cs="Times New Roman"/>
          <w:sz w:val="24"/>
          <w:szCs w:val="24"/>
          <w:lang w:eastAsia="es-MX"/>
        </w:rPr>
      </w:pPr>
      <w:r w:rsidRPr="00E90C95">
        <w:rPr>
          <w:rFonts w:ascii="Times New Roman" w:eastAsia="Times New Roman" w:hAnsi="Times New Roman" w:cs="Times New Roman"/>
          <w:sz w:val="24"/>
          <w:szCs w:val="24"/>
          <w:lang w:eastAsia="es-MX"/>
        </w:rPr>
        <w:t xml:space="preserve">PRIMERO. </w:t>
      </w:r>
      <w:r w:rsidR="00124B43" w:rsidRPr="00E90C95">
        <w:rPr>
          <w:rFonts w:ascii="Times New Roman" w:eastAsia="Times New Roman" w:hAnsi="Times New Roman" w:cs="Times New Roman"/>
          <w:sz w:val="24"/>
          <w:szCs w:val="24"/>
          <w:lang w:eastAsia="es-MX"/>
        </w:rPr>
        <w:t>Se aprueba en lo conducente, conforme al proyecto de decreto que ha sido integrado, la iniciativa de decreto presentada por el diputado Vladimir Hernández Villegas</w:t>
      </w:r>
      <w:r w:rsidR="00FD4157" w:rsidRPr="00E90C95">
        <w:rPr>
          <w:rFonts w:ascii="Times New Roman" w:eastAsia="Times New Roman" w:hAnsi="Times New Roman" w:cs="Times New Roman"/>
          <w:sz w:val="24"/>
          <w:szCs w:val="24"/>
          <w:lang w:eastAsia="es-MX"/>
        </w:rPr>
        <w:t>,</w:t>
      </w:r>
      <w:r w:rsidR="00124B43" w:rsidRPr="00E90C95">
        <w:rPr>
          <w:rFonts w:ascii="Times New Roman" w:eastAsia="Times New Roman" w:hAnsi="Times New Roman" w:cs="Times New Roman"/>
          <w:sz w:val="24"/>
          <w:szCs w:val="24"/>
          <w:lang w:eastAsia="es-MX"/>
        </w:rPr>
        <w:t xml:space="preserve"> en nombre del Grupo Parlamentario morena </w:t>
      </w:r>
      <w:proofErr w:type="gramStart"/>
      <w:r w:rsidR="00124B43" w:rsidRPr="00E90C95">
        <w:rPr>
          <w:rFonts w:ascii="Times New Roman" w:eastAsia="Times New Roman" w:hAnsi="Times New Roman" w:cs="Times New Roman"/>
          <w:sz w:val="24"/>
          <w:szCs w:val="24"/>
          <w:lang w:eastAsia="es-MX"/>
        </w:rPr>
        <w:t>y</w:t>
      </w:r>
      <w:proofErr w:type="gramEnd"/>
      <w:r w:rsidR="00124B43" w:rsidRPr="00E90C95">
        <w:rPr>
          <w:rFonts w:ascii="Times New Roman" w:eastAsia="Times New Roman" w:hAnsi="Times New Roman" w:cs="Times New Roman"/>
          <w:sz w:val="24"/>
          <w:szCs w:val="24"/>
          <w:lang w:eastAsia="es-MX"/>
        </w:rPr>
        <w:t xml:space="preserve"> en consecuencia, se reforman las fracciones I, II, III, V y VI</w:t>
      </w:r>
      <w:r w:rsidR="004B2744" w:rsidRPr="00E90C95">
        <w:rPr>
          <w:rFonts w:ascii="Times New Roman" w:eastAsia="Times New Roman" w:hAnsi="Times New Roman" w:cs="Times New Roman"/>
          <w:sz w:val="24"/>
          <w:szCs w:val="24"/>
          <w:lang w:eastAsia="es-MX"/>
        </w:rPr>
        <w:t xml:space="preserve">, </w:t>
      </w:r>
      <w:r w:rsidR="00124B43" w:rsidRPr="00E90C95">
        <w:rPr>
          <w:rFonts w:ascii="Times New Roman" w:eastAsia="Times New Roman" w:hAnsi="Times New Roman" w:cs="Times New Roman"/>
          <w:sz w:val="24"/>
          <w:szCs w:val="24"/>
          <w:lang w:eastAsia="es-MX"/>
        </w:rPr>
        <w:t xml:space="preserve">y se adicionan las fracciones VII, VIII y IX al artículo 25 de la Ley en Materia de Desaparición Forzada de Personas y Desaparición Cometida por </w:t>
      </w:r>
      <w:r w:rsidRPr="00E90C95">
        <w:rPr>
          <w:rFonts w:ascii="Times New Roman" w:eastAsia="Times New Roman" w:hAnsi="Times New Roman" w:cs="Times New Roman"/>
          <w:sz w:val="24"/>
          <w:szCs w:val="24"/>
          <w:lang w:eastAsia="es-MX"/>
        </w:rPr>
        <w:t xml:space="preserve">particulares </w:t>
      </w:r>
      <w:r w:rsidR="00264A10" w:rsidRPr="00E90C95">
        <w:rPr>
          <w:rFonts w:ascii="Times New Roman" w:hAnsi="Times New Roman" w:cs="Times New Roman"/>
          <w:sz w:val="24"/>
          <w:szCs w:val="24"/>
        </w:rPr>
        <w:t>para el Estado libre y Soberano de México.</w:t>
      </w:r>
    </w:p>
    <w:p w14:paraId="7000ACA0" w14:textId="77777777" w:rsidR="00264A10" w:rsidRPr="00E90C95" w:rsidRDefault="00264A10" w:rsidP="004B2744">
      <w:pPr>
        <w:pStyle w:val="Sinespaciado"/>
        <w:ind w:firstLine="708"/>
        <w:jc w:val="both"/>
        <w:rPr>
          <w:rFonts w:ascii="Times New Roman" w:hAnsi="Times New Roman" w:cs="Times New Roman"/>
          <w:sz w:val="24"/>
          <w:szCs w:val="24"/>
        </w:rPr>
      </w:pPr>
      <w:r w:rsidRPr="00E90C95">
        <w:rPr>
          <w:rFonts w:ascii="Times New Roman" w:hAnsi="Times New Roman" w:cs="Times New Roman"/>
          <w:sz w:val="24"/>
          <w:szCs w:val="24"/>
        </w:rPr>
        <w:t>SEGUNDO. Se adjunta el proyecto de decreto correspondiente.</w:t>
      </w:r>
    </w:p>
    <w:p w14:paraId="64EB7581" w14:textId="7D80B3B8" w:rsidR="00264A10" w:rsidRPr="00E90C95" w:rsidRDefault="00264A10" w:rsidP="004B2744">
      <w:pPr>
        <w:pStyle w:val="Sinespaciado"/>
        <w:ind w:firstLine="708"/>
        <w:jc w:val="both"/>
        <w:rPr>
          <w:rFonts w:ascii="Times New Roman" w:hAnsi="Times New Roman" w:cs="Times New Roman"/>
          <w:sz w:val="24"/>
          <w:szCs w:val="24"/>
        </w:rPr>
      </w:pPr>
      <w:r w:rsidRPr="00E90C95">
        <w:rPr>
          <w:rFonts w:ascii="Times New Roman" w:hAnsi="Times New Roman" w:cs="Times New Roman"/>
          <w:sz w:val="24"/>
          <w:szCs w:val="24"/>
        </w:rPr>
        <w:t>TERCERO. Previa discusión y aprobación por la Legislatura, remítase a la persona Titular del Ejecutivo Estatal para los efectos procedentes.</w:t>
      </w:r>
    </w:p>
    <w:p w14:paraId="3807BEB0" w14:textId="77777777" w:rsidR="00264A10" w:rsidRPr="00E90C95" w:rsidRDefault="00264A10" w:rsidP="004B2744">
      <w:pPr>
        <w:pStyle w:val="Sinespaciado"/>
        <w:ind w:firstLine="708"/>
        <w:jc w:val="both"/>
        <w:rPr>
          <w:rFonts w:ascii="Times New Roman" w:hAnsi="Times New Roman" w:cs="Times New Roman"/>
          <w:sz w:val="24"/>
          <w:szCs w:val="24"/>
        </w:rPr>
      </w:pPr>
      <w:r w:rsidRPr="00E90C95">
        <w:rPr>
          <w:rFonts w:ascii="Times New Roman" w:hAnsi="Times New Roman" w:cs="Times New Roman"/>
          <w:sz w:val="24"/>
          <w:szCs w:val="24"/>
        </w:rPr>
        <w:t>Dado en el Palacio del Poder Legislativo, en la ciudad de Toluca de Lerdo, capital del Estado de México, a los dieciocho días del mes diciembre del dos mil veinticuatro.</w:t>
      </w:r>
    </w:p>
    <w:p w14:paraId="1C2B4433" w14:textId="195315CD" w:rsidR="00264A10" w:rsidRPr="00E90C95" w:rsidRDefault="00264A10" w:rsidP="004B2744">
      <w:pPr>
        <w:pStyle w:val="Sinespaciado"/>
        <w:ind w:firstLine="708"/>
        <w:jc w:val="both"/>
        <w:rPr>
          <w:rFonts w:ascii="Times New Roman" w:hAnsi="Times New Roman" w:cs="Times New Roman"/>
          <w:sz w:val="24"/>
          <w:szCs w:val="24"/>
        </w:rPr>
      </w:pPr>
      <w:r w:rsidRPr="00E90C95">
        <w:rPr>
          <w:rFonts w:ascii="Times New Roman" w:hAnsi="Times New Roman" w:cs="Times New Roman"/>
          <w:sz w:val="24"/>
          <w:szCs w:val="24"/>
        </w:rPr>
        <w:lastRenderedPageBreak/>
        <w:t>Es cuanto</w:t>
      </w:r>
      <w:r w:rsidR="004B2744" w:rsidRPr="00E90C95">
        <w:rPr>
          <w:rFonts w:ascii="Times New Roman" w:hAnsi="Times New Roman" w:cs="Times New Roman"/>
          <w:sz w:val="24"/>
          <w:szCs w:val="24"/>
        </w:rPr>
        <w:t>,</w:t>
      </w:r>
      <w:r w:rsidRPr="00E90C95">
        <w:rPr>
          <w:rFonts w:ascii="Times New Roman" w:hAnsi="Times New Roman" w:cs="Times New Roman"/>
          <w:sz w:val="24"/>
          <w:szCs w:val="24"/>
        </w:rPr>
        <w:t xml:space="preserve"> </w:t>
      </w:r>
      <w:proofErr w:type="gramStart"/>
      <w:r w:rsidRPr="00E90C95">
        <w:rPr>
          <w:rFonts w:ascii="Times New Roman" w:hAnsi="Times New Roman" w:cs="Times New Roman"/>
          <w:sz w:val="24"/>
          <w:szCs w:val="24"/>
        </w:rPr>
        <w:t>Presidenta</w:t>
      </w:r>
      <w:proofErr w:type="gramEnd"/>
      <w:r w:rsidRPr="00E90C95">
        <w:rPr>
          <w:rFonts w:ascii="Times New Roman" w:hAnsi="Times New Roman" w:cs="Times New Roman"/>
          <w:sz w:val="24"/>
          <w:szCs w:val="24"/>
        </w:rPr>
        <w:t>.</w:t>
      </w:r>
    </w:p>
    <w:p w14:paraId="645F3276" w14:textId="331FB99A" w:rsidR="004B2744" w:rsidRPr="00E90C95" w:rsidRDefault="00264A10" w:rsidP="00710173">
      <w:pPr>
        <w:pStyle w:val="Sinespaciado"/>
        <w:jc w:val="both"/>
        <w:rPr>
          <w:rFonts w:ascii="Times New Roman" w:eastAsia="Times New Roman" w:hAnsi="Times New Roman" w:cs="Times New Roman"/>
          <w:sz w:val="24"/>
          <w:szCs w:val="24"/>
          <w:lang w:eastAsia="es-MX"/>
        </w:rPr>
      </w:pPr>
      <w:r w:rsidRPr="00E90C95">
        <w:rPr>
          <w:rFonts w:ascii="Times New Roman" w:eastAsia="Times New Roman" w:hAnsi="Times New Roman" w:cs="Times New Roman"/>
          <w:sz w:val="24"/>
          <w:szCs w:val="24"/>
          <w:lang w:eastAsia="es-MX"/>
        </w:rPr>
        <w:t xml:space="preserve">PRESIDENTA </w:t>
      </w:r>
      <w:r w:rsidRPr="00E90C95">
        <w:rPr>
          <w:rFonts w:ascii="Times New Roman" w:hAnsi="Times New Roman" w:cs="Times New Roman"/>
          <w:sz w:val="24"/>
          <w:szCs w:val="24"/>
        </w:rPr>
        <w:t xml:space="preserve">DIP. EMMA LAURA ALVAREZ VILLAVICENCIO. </w:t>
      </w:r>
      <w:r w:rsidRPr="00E90C95">
        <w:rPr>
          <w:rFonts w:ascii="Times New Roman" w:eastAsia="Times New Roman" w:hAnsi="Times New Roman" w:cs="Times New Roman"/>
          <w:sz w:val="24"/>
          <w:szCs w:val="24"/>
          <w:lang w:eastAsia="es-MX"/>
        </w:rPr>
        <w:t>Muchas gracias</w:t>
      </w:r>
      <w:r w:rsidR="004B2744" w:rsidRPr="00E90C95">
        <w:rPr>
          <w:rFonts w:ascii="Times New Roman" w:eastAsia="Times New Roman" w:hAnsi="Times New Roman" w:cs="Times New Roman"/>
          <w:sz w:val="24"/>
          <w:szCs w:val="24"/>
          <w:lang w:eastAsia="es-MX"/>
        </w:rPr>
        <w:t>,</w:t>
      </w:r>
      <w:r w:rsidRPr="00E90C95">
        <w:rPr>
          <w:rFonts w:ascii="Times New Roman" w:eastAsia="Times New Roman" w:hAnsi="Times New Roman" w:cs="Times New Roman"/>
          <w:sz w:val="24"/>
          <w:szCs w:val="24"/>
          <w:lang w:eastAsia="es-MX"/>
        </w:rPr>
        <w:t xml:space="preserve"> diputada.</w:t>
      </w:r>
    </w:p>
    <w:p w14:paraId="42E41F56" w14:textId="60008BED" w:rsidR="00264A10" w:rsidRPr="00E90C95" w:rsidRDefault="00264A10" w:rsidP="004B2744">
      <w:pPr>
        <w:pStyle w:val="Sinespaciado"/>
        <w:ind w:firstLine="708"/>
        <w:jc w:val="both"/>
        <w:rPr>
          <w:rFonts w:ascii="Times New Roman" w:eastAsia="Times New Roman" w:hAnsi="Times New Roman" w:cs="Times New Roman"/>
          <w:sz w:val="24"/>
          <w:szCs w:val="24"/>
          <w:lang w:eastAsia="es-MX"/>
        </w:rPr>
      </w:pPr>
      <w:r w:rsidRPr="00E90C95">
        <w:rPr>
          <w:rFonts w:ascii="Times New Roman" w:eastAsia="Times New Roman" w:hAnsi="Times New Roman" w:cs="Times New Roman"/>
          <w:sz w:val="24"/>
          <w:szCs w:val="24"/>
          <w:lang w:eastAsia="es-MX"/>
        </w:rPr>
        <w:t>Leídos los antecedentes abro la discusión en lo general del dictamen y del proyecto de decreto y consulto a la Comisión si alguien desea hacer uso de la palabra diputado ¿Alguien más? Adelante diputado.</w:t>
      </w:r>
    </w:p>
    <w:p w14:paraId="4492F2AB" w14:textId="5C388ACB" w:rsidR="00264A10" w:rsidRPr="00E90C95" w:rsidRDefault="00264A10" w:rsidP="00710173">
      <w:pPr>
        <w:pStyle w:val="Sinespaciado"/>
        <w:jc w:val="both"/>
        <w:rPr>
          <w:rFonts w:ascii="Times New Roman" w:eastAsia="Times New Roman" w:hAnsi="Times New Roman" w:cs="Times New Roman"/>
          <w:sz w:val="24"/>
          <w:szCs w:val="24"/>
          <w:lang w:eastAsia="es-MX"/>
        </w:rPr>
      </w:pPr>
      <w:r w:rsidRPr="00E90C95">
        <w:rPr>
          <w:rFonts w:ascii="Times New Roman" w:hAnsi="Times New Roman" w:cs="Times New Roman"/>
          <w:sz w:val="24"/>
          <w:szCs w:val="24"/>
        </w:rPr>
        <w:t xml:space="preserve">DIP. VLADIMIR HERNÁNDEZ VILLEGAS. </w:t>
      </w:r>
      <w:r w:rsidRPr="00E90C95">
        <w:rPr>
          <w:rFonts w:ascii="Times New Roman" w:eastAsia="Times New Roman" w:hAnsi="Times New Roman" w:cs="Times New Roman"/>
          <w:sz w:val="24"/>
          <w:szCs w:val="24"/>
          <w:lang w:eastAsia="es-MX"/>
        </w:rPr>
        <w:t>Muchas gracias</w:t>
      </w:r>
      <w:r w:rsidR="004B2744" w:rsidRPr="00E90C95">
        <w:rPr>
          <w:rFonts w:ascii="Times New Roman" w:eastAsia="Times New Roman" w:hAnsi="Times New Roman" w:cs="Times New Roman"/>
          <w:sz w:val="24"/>
          <w:szCs w:val="24"/>
          <w:lang w:eastAsia="es-MX"/>
        </w:rPr>
        <w:t>,</w:t>
      </w:r>
      <w:r w:rsidRPr="00E90C95">
        <w:rPr>
          <w:rFonts w:ascii="Times New Roman" w:eastAsia="Times New Roman" w:hAnsi="Times New Roman" w:cs="Times New Roman"/>
          <w:sz w:val="24"/>
          <w:szCs w:val="24"/>
          <w:lang w:eastAsia="es-MX"/>
        </w:rPr>
        <w:t xml:space="preserve"> </w:t>
      </w:r>
      <w:proofErr w:type="gramStart"/>
      <w:r w:rsidRPr="00E90C95">
        <w:rPr>
          <w:rFonts w:ascii="Times New Roman" w:eastAsia="Times New Roman" w:hAnsi="Times New Roman" w:cs="Times New Roman"/>
          <w:sz w:val="24"/>
          <w:szCs w:val="24"/>
          <w:lang w:eastAsia="es-MX"/>
        </w:rPr>
        <w:t>Presidenta</w:t>
      </w:r>
      <w:proofErr w:type="gramEnd"/>
      <w:r w:rsidR="004B2744" w:rsidRPr="00E90C95">
        <w:rPr>
          <w:rFonts w:ascii="Times New Roman" w:eastAsia="Times New Roman" w:hAnsi="Times New Roman" w:cs="Times New Roman"/>
          <w:sz w:val="24"/>
          <w:szCs w:val="24"/>
          <w:lang w:eastAsia="es-MX"/>
        </w:rPr>
        <w:t xml:space="preserve"> y</w:t>
      </w:r>
      <w:r w:rsidRPr="00E90C95">
        <w:rPr>
          <w:rFonts w:ascii="Times New Roman" w:eastAsia="Times New Roman" w:hAnsi="Times New Roman" w:cs="Times New Roman"/>
          <w:sz w:val="24"/>
          <w:szCs w:val="24"/>
          <w:lang w:eastAsia="es-MX"/>
        </w:rPr>
        <w:t xml:space="preserve"> buenas tardes a todos los presentes, a quienes se encuentran en línea.</w:t>
      </w:r>
    </w:p>
    <w:p w14:paraId="54746E73" w14:textId="1A9A7CAE" w:rsidR="00264A10" w:rsidRPr="00E90C95" w:rsidRDefault="00264A10" w:rsidP="004B2744">
      <w:pPr>
        <w:pStyle w:val="Sinespaciado"/>
        <w:ind w:firstLine="708"/>
        <w:jc w:val="both"/>
        <w:rPr>
          <w:rFonts w:ascii="Times New Roman" w:eastAsia="Times New Roman" w:hAnsi="Times New Roman" w:cs="Times New Roman"/>
          <w:sz w:val="24"/>
          <w:szCs w:val="24"/>
          <w:lang w:eastAsia="es-MX"/>
        </w:rPr>
      </w:pPr>
      <w:r w:rsidRPr="00E90C95">
        <w:rPr>
          <w:rFonts w:ascii="Times New Roman" w:eastAsia="Times New Roman" w:hAnsi="Times New Roman" w:cs="Times New Roman"/>
          <w:sz w:val="24"/>
          <w:szCs w:val="24"/>
          <w:lang w:eastAsia="es-MX"/>
        </w:rPr>
        <w:t>Solamente agradecer el voto de confianza que se da para esta iniciativa</w:t>
      </w:r>
      <w:r w:rsidR="004B2744" w:rsidRPr="00E90C95">
        <w:rPr>
          <w:rFonts w:ascii="Times New Roman" w:eastAsia="Times New Roman" w:hAnsi="Times New Roman" w:cs="Times New Roman"/>
          <w:sz w:val="24"/>
          <w:szCs w:val="24"/>
          <w:lang w:eastAsia="es-MX"/>
        </w:rPr>
        <w:t>,</w:t>
      </w:r>
      <w:r w:rsidRPr="00E90C95">
        <w:rPr>
          <w:rFonts w:ascii="Times New Roman" w:eastAsia="Times New Roman" w:hAnsi="Times New Roman" w:cs="Times New Roman"/>
          <w:sz w:val="24"/>
          <w:szCs w:val="24"/>
          <w:lang w:eastAsia="es-MX"/>
        </w:rPr>
        <w:t xml:space="preserve"> con la claridad de hacer mención que es un primer paso, un paso muy pequeño que nos va a permitir avanzar y que en realidad lo que necesitamos son, reformas que ya iremos proponiendo</w:t>
      </w:r>
      <w:r w:rsidR="004B2744" w:rsidRPr="00E90C95">
        <w:rPr>
          <w:rFonts w:ascii="Times New Roman" w:eastAsia="Times New Roman" w:hAnsi="Times New Roman" w:cs="Times New Roman"/>
          <w:sz w:val="24"/>
          <w:szCs w:val="24"/>
          <w:lang w:eastAsia="es-MX"/>
        </w:rPr>
        <w:t>,</w:t>
      </w:r>
      <w:r w:rsidRPr="00E90C95">
        <w:rPr>
          <w:rFonts w:ascii="Times New Roman" w:eastAsia="Times New Roman" w:hAnsi="Times New Roman" w:cs="Times New Roman"/>
          <w:sz w:val="24"/>
          <w:szCs w:val="24"/>
          <w:lang w:eastAsia="es-MX"/>
        </w:rPr>
        <w:t xml:space="preserve"> profundas</w:t>
      </w:r>
      <w:r w:rsidR="004B2744" w:rsidRPr="00E90C95">
        <w:rPr>
          <w:rFonts w:ascii="Times New Roman" w:eastAsia="Times New Roman" w:hAnsi="Times New Roman" w:cs="Times New Roman"/>
          <w:sz w:val="24"/>
          <w:szCs w:val="24"/>
          <w:lang w:eastAsia="es-MX"/>
        </w:rPr>
        <w:t>,</w:t>
      </w:r>
      <w:r w:rsidRPr="00E90C95">
        <w:rPr>
          <w:rFonts w:ascii="Times New Roman" w:eastAsia="Times New Roman" w:hAnsi="Times New Roman" w:cs="Times New Roman"/>
          <w:sz w:val="24"/>
          <w:szCs w:val="24"/>
          <w:lang w:eastAsia="es-MX"/>
        </w:rPr>
        <w:t xml:space="preserve"> estructurales en la </w:t>
      </w:r>
      <w:r w:rsidR="004B2744" w:rsidRPr="00E90C95">
        <w:rPr>
          <w:rFonts w:ascii="Times New Roman" w:eastAsia="Times New Roman" w:hAnsi="Times New Roman" w:cs="Times New Roman"/>
          <w:sz w:val="24"/>
          <w:szCs w:val="24"/>
          <w:lang w:eastAsia="es-MX"/>
        </w:rPr>
        <w:t>Comisión</w:t>
      </w:r>
      <w:r w:rsidRPr="00E90C95">
        <w:rPr>
          <w:rFonts w:ascii="Times New Roman" w:eastAsia="Times New Roman" w:hAnsi="Times New Roman" w:cs="Times New Roman"/>
          <w:sz w:val="24"/>
          <w:szCs w:val="24"/>
          <w:lang w:eastAsia="es-MX"/>
        </w:rPr>
        <w:t>, pero también en los procedimientos.</w:t>
      </w:r>
    </w:p>
    <w:p w14:paraId="11BE13F0" w14:textId="1AEF69AC" w:rsidR="00264A10" w:rsidRPr="00E90C95" w:rsidRDefault="00264A10" w:rsidP="004B2744">
      <w:pPr>
        <w:pStyle w:val="Sinespaciado"/>
        <w:ind w:firstLine="708"/>
        <w:jc w:val="both"/>
        <w:rPr>
          <w:rFonts w:ascii="Times New Roman" w:eastAsia="Times New Roman" w:hAnsi="Times New Roman" w:cs="Times New Roman"/>
          <w:sz w:val="24"/>
          <w:szCs w:val="24"/>
          <w:lang w:eastAsia="es-MX"/>
        </w:rPr>
      </w:pPr>
      <w:r w:rsidRPr="00E90C95">
        <w:rPr>
          <w:rFonts w:ascii="Times New Roman" w:eastAsia="Times New Roman" w:hAnsi="Times New Roman" w:cs="Times New Roman"/>
          <w:sz w:val="24"/>
          <w:szCs w:val="24"/>
          <w:lang w:eastAsia="es-MX"/>
        </w:rPr>
        <w:t>Estamos comprometidos con hacer del ejercicio público</w:t>
      </w:r>
      <w:r w:rsidR="004B2744" w:rsidRPr="00E90C95">
        <w:rPr>
          <w:rFonts w:ascii="Times New Roman" w:eastAsia="Times New Roman" w:hAnsi="Times New Roman" w:cs="Times New Roman"/>
          <w:sz w:val="24"/>
          <w:szCs w:val="24"/>
          <w:lang w:eastAsia="es-MX"/>
        </w:rPr>
        <w:t>,</w:t>
      </w:r>
      <w:r w:rsidRPr="00E90C95">
        <w:rPr>
          <w:rFonts w:ascii="Times New Roman" w:eastAsia="Times New Roman" w:hAnsi="Times New Roman" w:cs="Times New Roman"/>
          <w:sz w:val="24"/>
          <w:szCs w:val="24"/>
          <w:lang w:eastAsia="es-MX"/>
        </w:rPr>
        <w:t xml:space="preserve"> efectivo</w:t>
      </w:r>
      <w:r w:rsidR="004B2744" w:rsidRPr="00E90C95">
        <w:rPr>
          <w:rFonts w:ascii="Times New Roman" w:eastAsia="Times New Roman" w:hAnsi="Times New Roman" w:cs="Times New Roman"/>
          <w:sz w:val="24"/>
          <w:szCs w:val="24"/>
          <w:lang w:eastAsia="es-MX"/>
        </w:rPr>
        <w:t>,</w:t>
      </w:r>
      <w:r w:rsidRPr="00E90C95">
        <w:rPr>
          <w:rFonts w:ascii="Times New Roman" w:eastAsia="Times New Roman" w:hAnsi="Times New Roman" w:cs="Times New Roman"/>
          <w:sz w:val="24"/>
          <w:szCs w:val="24"/>
          <w:lang w:eastAsia="es-MX"/>
        </w:rPr>
        <w:t xml:space="preserve"> para dar resultados propios a la ciudadanía. Me he comprometido en este momento para poder impulsar otras iniciativas</w:t>
      </w:r>
      <w:r w:rsidR="004B2744" w:rsidRPr="00E90C95">
        <w:rPr>
          <w:rFonts w:ascii="Times New Roman" w:eastAsia="Times New Roman" w:hAnsi="Times New Roman" w:cs="Times New Roman"/>
          <w:sz w:val="24"/>
          <w:szCs w:val="24"/>
          <w:lang w:eastAsia="es-MX"/>
        </w:rPr>
        <w:t>,</w:t>
      </w:r>
      <w:r w:rsidRPr="00E90C95">
        <w:rPr>
          <w:rFonts w:ascii="Times New Roman" w:eastAsia="Times New Roman" w:hAnsi="Times New Roman" w:cs="Times New Roman"/>
          <w:sz w:val="24"/>
          <w:szCs w:val="24"/>
          <w:lang w:eastAsia="es-MX"/>
        </w:rPr>
        <w:t xml:space="preserve"> que así lo vamos a hacer sin vacilación alguna y hablaremos con quién tengamos que hablar</w:t>
      </w:r>
      <w:r w:rsidR="004B2744" w:rsidRPr="00E90C95">
        <w:rPr>
          <w:rFonts w:ascii="Times New Roman" w:eastAsia="Times New Roman" w:hAnsi="Times New Roman" w:cs="Times New Roman"/>
          <w:sz w:val="24"/>
          <w:szCs w:val="24"/>
          <w:lang w:eastAsia="es-MX"/>
        </w:rPr>
        <w:t>, p</w:t>
      </w:r>
      <w:r w:rsidRPr="00E90C95">
        <w:rPr>
          <w:rFonts w:ascii="Times New Roman" w:eastAsia="Times New Roman" w:hAnsi="Times New Roman" w:cs="Times New Roman"/>
          <w:sz w:val="24"/>
          <w:szCs w:val="24"/>
          <w:lang w:eastAsia="es-MX"/>
        </w:rPr>
        <w:t>orque como lo he dicho en muchas ocasiones, aquí no estamos simulando, estamos trabajando para el beneficio del pueblo mexiquense</w:t>
      </w:r>
      <w:r w:rsidR="004B2744" w:rsidRPr="00E90C95">
        <w:rPr>
          <w:rFonts w:ascii="Times New Roman" w:eastAsia="Times New Roman" w:hAnsi="Times New Roman" w:cs="Times New Roman"/>
          <w:sz w:val="24"/>
          <w:szCs w:val="24"/>
          <w:lang w:eastAsia="es-MX"/>
        </w:rPr>
        <w:t xml:space="preserve"> y</w:t>
      </w:r>
      <w:r w:rsidRPr="00E90C95">
        <w:rPr>
          <w:rFonts w:ascii="Times New Roman" w:eastAsia="Times New Roman" w:hAnsi="Times New Roman" w:cs="Times New Roman"/>
          <w:sz w:val="24"/>
          <w:szCs w:val="24"/>
          <w:lang w:eastAsia="es-MX"/>
        </w:rPr>
        <w:t xml:space="preserve"> nuevamente reiterar el agradecimiento a todas, a todos y la consideración de su confianza</w:t>
      </w:r>
      <w:r w:rsidR="004B2744" w:rsidRPr="00E90C95">
        <w:rPr>
          <w:rFonts w:ascii="Times New Roman" w:eastAsia="Times New Roman" w:hAnsi="Times New Roman" w:cs="Times New Roman"/>
          <w:sz w:val="24"/>
          <w:szCs w:val="24"/>
          <w:lang w:eastAsia="es-MX"/>
        </w:rPr>
        <w:t>.</w:t>
      </w:r>
      <w:r w:rsidRPr="00E90C95">
        <w:rPr>
          <w:rFonts w:ascii="Times New Roman" w:eastAsia="Times New Roman" w:hAnsi="Times New Roman" w:cs="Times New Roman"/>
          <w:sz w:val="24"/>
          <w:szCs w:val="24"/>
          <w:lang w:eastAsia="es-MX"/>
        </w:rPr>
        <w:t xml:space="preserve"> </w:t>
      </w:r>
      <w:r w:rsidR="004B2744" w:rsidRPr="00E90C95">
        <w:rPr>
          <w:rFonts w:ascii="Times New Roman" w:eastAsia="Times New Roman" w:hAnsi="Times New Roman" w:cs="Times New Roman"/>
          <w:sz w:val="24"/>
          <w:szCs w:val="24"/>
          <w:lang w:eastAsia="es-MX"/>
        </w:rPr>
        <w:t xml:space="preserve">Sería </w:t>
      </w:r>
      <w:proofErr w:type="spellStart"/>
      <w:r w:rsidRPr="00E90C95">
        <w:rPr>
          <w:rFonts w:ascii="Times New Roman" w:eastAsia="Times New Roman" w:hAnsi="Times New Roman" w:cs="Times New Roman"/>
          <w:sz w:val="24"/>
          <w:szCs w:val="24"/>
          <w:lang w:eastAsia="es-MX"/>
        </w:rPr>
        <w:t>cuanto</w:t>
      </w:r>
      <w:proofErr w:type="spellEnd"/>
      <w:r w:rsidRPr="00E90C95">
        <w:rPr>
          <w:rFonts w:ascii="Times New Roman" w:eastAsia="Times New Roman" w:hAnsi="Times New Roman" w:cs="Times New Roman"/>
          <w:sz w:val="24"/>
          <w:szCs w:val="24"/>
          <w:lang w:eastAsia="es-MX"/>
        </w:rPr>
        <w:t>.</w:t>
      </w:r>
    </w:p>
    <w:p w14:paraId="440F8FB7" w14:textId="460DC146" w:rsidR="00264A10" w:rsidRPr="00E90C95" w:rsidRDefault="00264A10" w:rsidP="00710173">
      <w:pPr>
        <w:pStyle w:val="Sinespaciado"/>
        <w:jc w:val="both"/>
        <w:rPr>
          <w:rFonts w:ascii="Times New Roman" w:eastAsia="Times New Roman" w:hAnsi="Times New Roman" w:cs="Times New Roman"/>
          <w:sz w:val="24"/>
          <w:szCs w:val="24"/>
          <w:lang w:eastAsia="es-MX"/>
        </w:rPr>
      </w:pPr>
      <w:r w:rsidRPr="00E90C95">
        <w:rPr>
          <w:rFonts w:ascii="Times New Roman" w:eastAsia="Times New Roman" w:hAnsi="Times New Roman" w:cs="Times New Roman"/>
          <w:sz w:val="24"/>
          <w:szCs w:val="24"/>
          <w:lang w:eastAsia="es-MX"/>
        </w:rPr>
        <w:t>PRESIDENTA DIP. EMMA LAURA ALVAREZ VILLAVICENCIO. Si consideran suficientemente discutido en lo general el dictamen y el proyecto de decreto, y pido a quienes estén por ello se sirvan manifestar levantando la mano ¿En contra</w:t>
      </w:r>
      <w:r w:rsidR="004B2744" w:rsidRPr="00E90C95">
        <w:rPr>
          <w:rFonts w:ascii="Times New Roman" w:eastAsia="Times New Roman" w:hAnsi="Times New Roman" w:cs="Times New Roman"/>
          <w:sz w:val="24"/>
          <w:szCs w:val="24"/>
          <w:lang w:eastAsia="es-MX"/>
        </w:rPr>
        <w:t>?</w:t>
      </w:r>
      <w:r w:rsidRPr="00E90C95">
        <w:rPr>
          <w:rFonts w:ascii="Times New Roman" w:eastAsia="Times New Roman" w:hAnsi="Times New Roman" w:cs="Times New Roman"/>
          <w:sz w:val="24"/>
          <w:szCs w:val="24"/>
          <w:lang w:eastAsia="es-MX"/>
        </w:rPr>
        <w:t xml:space="preserve"> </w:t>
      </w:r>
      <w:r w:rsidR="004B2744" w:rsidRPr="00E90C95">
        <w:rPr>
          <w:rFonts w:ascii="Times New Roman" w:eastAsia="Times New Roman" w:hAnsi="Times New Roman" w:cs="Times New Roman"/>
          <w:sz w:val="24"/>
          <w:szCs w:val="24"/>
          <w:lang w:eastAsia="es-MX"/>
        </w:rPr>
        <w:t>¿Abstención</w:t>
      </w:r>
      <w:r w:rsidRPr="00E90C95">
        <w:rPr>
          <w:rFonts w:ascii="Times New Roman" w:eastAsia="Times New Roman" w:hAnsi="Times New Roman" w:cs="Times New Roman"/>
          <w:sz w:val="24"/>
          <w:szCs w:val="24"/>
          <w:lang w:eastAsia="es-MX"/>
        </w:rPr>
        <w:t>?</w:t>
      </w:r>
    </w:p>
    <w:p w14:paraId="24093BCB" w14:textId="18BC79F7" w:rsidR="00264A10" w:rsidRPr="00E90C95" w:rsidRDefault="00264A10" w:rsidP="00710173">
      <w:pPr>
        <w:pStyle w:val="Sinespaciado"/>
        <w:jc w:val="both"/>
        <w:rPr>
          <w:rFonts w:ascii="Times New Roman" w:eastAsia="Times New Roman" w:hAnsi="Times New Roman" w:cs="Times New Roman"/>
          <w:sz w:val="24"/>
          <w:szCs w:val="24"/>
          <w:lang w:eastAsia="es-MX"/>
        </w:rPr>
      </w:pPr>
      <w:r w:rsidRPr="00E90C95">
        <w:rPr>
          <w:rFonts w:ascii="Times New Roman" w:eastAsia="Times New Roman" w:hAnsi="Times New Roman" w:cs="Times New Roman"/>
          <w:sz w:val="24"/>
          <w:szCs w:val="24"/>
          <w:lang w:eastAsia="es-MX"/>
        </w:rPr>
        <w:t xml:space="preserve">SECRETARIA </w:t>
      </w:r>
      <w:r w:rsidRPr="00E90C95">
        <w:rPr>
          <w:rFonts w:ascii="Times New Roman" w:hAnsi="Times New Roman" w:cs="Times New Roman"/>
          <w:sz w:val="24"/>
          <w:szCs w:val="24"/>
        </w:rPr>
        <w:t xml:space="preserve">DIP. ANA YURIXI LEYVA PIÑÓN. </w:t>
      </w:r>
      <w:r w:rsidRPr="00E90C95">
        <w:rPr>
          <w:rFonts w:ascii="Times New Roman" w:eastAsia="Times New Roman" w:hAnsi="Times New Roman" w:cs="Times New Roman"/>
          <w:sz w:val="24"/>
          <w:szCs w:val="24"/>
          <w:lang w:eastAsia="es-MX"/>
        </w:rPr>
        <w:t>Las diputadas y los diputados consideran suficientemente discutido en lo general el dictamen y el proyecto de decreto.</w:t>
      </w:r>
    </w:p>
    <w:p w14:paraId="1147AC32" w14:textId="42734331" w:rsidR="00264A10" w:rsidRPr="00E90C95" w:rsidRDefault="00264A10" w:rsidP="00710173">
      <w:pPr>
        <w:pStyle w:val="Sinespaciado"/>
        <w:jc w:val="both"/>
        <w:rPr>
          <w:rFonts w:ascii="Times New Roman" w:eastAsia="Times New Roman" w:hAnsi="Times New Roman" w:cs="Times New Roman"/>
          <w:sz w:val="24"/>
          <w:szCs w:val="24"/>
          <w:lang w:eastAsia="es-MX"/>
        </w:rPr>
      </w:pPr>
      <w:r w:rsidRPr="00E90C95">
        <w:rPr>
          <w:rFonts w:ascii="Times New Roman" w:eastAsia="Times New Roman" w:hAnsi="Times New Roman" w:cs="Times New Roman"/>
          <w:sz w:val="24"/>
          <w:szCs w:val="24"/>
          <w:lang w:eastAsia="es-MX"/>
        </w:rPr>
        <w:t>PRESIDENTA DIP. EMMA LAURA ALVAREZ VILLAVICENCIO. Consulto si son de aprobarse en lo general, el dictamen y el proyecto de decreto</w:t>
      </w:r>
      <w:r w:rsidR="004B2744" w:rsidRPr="00E90C95">
        <w:rPr>
          <w:rFonts w:ascii="Times New Roman" w:eastAsia="Times New Roman" w:hAnsi="Times New Roman" w:cs="Times New Roman"/>
          <w:sz w:val="24"/>
          <w:szCs w:val="24"/>
          <w:lang w:eastAsia="es-MX"/>
        </w:rPr>
        <w:t>, y</w:t>
      </w:r>
      <w:r w:rsidRPr="00E90C95">
        <w:rPr>
          <w:rFonts w:ascii="Times New Roman" w:eastAsia="Times New Roman" w:hAnsi="Times New Roman" w:cs="Times New Roman"/>
          <w:sz w:val="24"/>
          <w:szCs w:val="24"/>
          <w:lang w:eastAsia="es-MX"/>
        </w:rPr>
        <w:t xml:space="preserve"> pido a la Secretaría recabe la votación</w:t>
      </w:r>
      <w:r w:rsidR="004B2744" w:rsidRPr="00E90C95">
        <w:rPr>
          <w:rFonts w:ascii="Times New Roman" w:eastAsia="Times New Roman" w:hAnsi="Times New Roman" w:cs="Times New Roman"/>
          <w:sz w:val="24"/>
          <w:szCs w:val="24"/>
          <w:lang w:eastAsia="es-MX"/>
        </w:rPr>
        <w:t xml:space="preserve"> y</w:t>
      </w:r>
      <w:r w:rsidRPr="00E90C95">
        <w:rPr>
          <w:rFonts w:ascii="Times New Roman" w:eastAsia="Times New Roman" w:hAnsi="Times New Roman" w:cs="Times New Roman"/>
          <w:sz w:val="24"/>
          <w:szCs w:val="24"/>
          <w:lang w:eastAsia="es-MX"/>
        </w:rPr>
        <w:t xml:space="preserve"> si alguien desea separar algún artículo, se sirvan comunicarlo.</w:t>
      </w:r>
    </w:p>
    <w:p w14:paraId="05A5BEA7" w14:textId="695492AB" w:rsidR="00264A10" w:rsidRPr="00E90C95" w:rsidRDefault="00264A10" w:rsidP="00710173">
      <w:pPr>
        <w:pStyle w:val="Sinespaciado"/>
        <w:jc w:val="both"/>
        <w:rPr>
          <w:rFonts w:ascii="Times New Roman" w:eastAsia="Times New Roman" w:hAnsi="Times New Roman" w:cs="Times New Roman"/>
          <w:sz w:val="24"/>
          <w:szCs w:val="24"/>
          <w:lang w:eastAsia="es-MX"/>
        </w:rPr>
      </w:pPr>
      <w:r w:rsidRPr="00E90C95">
        <w:rPr>
          <w:rFonts w:ascii="Times New Roman" w:eastAsia="Times New Roman" w:hAnsi="Times New Roman" w:cs="Times New Roman"/>
          <w:sz w:val="24"/>
          <w:szCs w:val="24"/>
          <w:lang w:eastAsia="es-MX"/>
        </w:rPr>
        <w:t xml:space="preserve">SECRETARIA DIP. ANA YURIXI LEYVA PIÑÓN. Sí </w:t>
      </w:r>
      <w:proofErr w:type="gramStart"/>
      <w:r w:rsidRPr="00E90C95">
        <w:rPr>
          <w:rFonts w:ascii="Times New Roman" w:eastAsia="Times New Roman" w:hAnsi="Times New Roman" w:cs="Times New Roman"/>
          <w:sz w:val="24"/>
          <w:szCs w:val="24"/>
          <w:lang w:eastAsia="es-MX"/>
        </w:rPr>
        <w:t>Presidenta</w:t>
      </w:r>
      <w:proofErr w:type="gramEnd"/>
      <w:r w:rsidR="004B2744" w:rsidRPr="00E90C95">
        <w:rPr>
          <w:rFonts w:ascii="Times New Roman" w:eastAsia="Times New Roman" w:hAnsi="Times New Roman" w:cs="Times New Roman"/>
          <w:sz w:val="24"/>
          <w:szCs w:val="24"/>
          <w:lang w:eastAsia="es-MX"/>
        </w:rPr>
        <w:t xml:space="preserve">, recabo </w:t>
      </w:r>
      <w:r w:rsidRPr="00E90C95">
        <w:rPr>
          <w:rFonts w:ascii="Times New Roman" w:eastAsia="Times New Roman" w:hAnsi="Times New Roman" w:cs="Times New Roman"/>
          <w:sz w:val="24"/>
          <w:szCs w:val="24"/>
          <w:lang w:eastAsia="es-MX"/>
        </w:rPr>
        <w:t>la votación.</w:t>
      </w:r>
    </w:p>
    <w:p w14:paraId="428FC0E5" w14:textId="77777777" w:rsidR="00B367D2" w:rsidRPr="00E90C95" w:rsidRDefault="00B367D2" w:rsidP="004B2744">
      <w:pPr>
        <w:pStyle w:val="Sinespaciado"/>
        <w:jc w:val="center"/>
        <w:rPr>
          <w:rFonts w:ascii="Times New Roman" w:hAnsi="Times New Roman" w:cs="Times New Roman"/>
          <w:i/>
          <w:sz w:val="24"/>
          <w:szCs w:val="24"/>
        </w:rPr>
      </w:pPr>
      <w:r w:rsidRPr="00E90C95">
        <w:rPr>
          <w:rFonts w:ascii="Times New Roman" w:hAnsi="Times New Roman" w:cs="Times New Roman"/>
          <w:i/>
          <w:sz w:val="24"/>
          <w:szCs w:val="24"/>
        </w:rPr>
        <w:t>Comisión de Procuración y Administración de Justicia</w:t>
      </w:r>
    </w:p>
    <w:p w14:paraId="1FE7DBD3" w14:textId="77777777" w:rsidR="00B367D2" w:rsidRPr="00E90C95" w:rsidRDefault="00B367D2" w:rsidP="004B2744">
      <w:pPr>
        <w:pStyle w:val="Sinespaciado"/>
        <w:jc w:val="center"/>
        <w:rPr>
          <w:rFonts w:ascii="Times New Roman" w:hAnsi="Times New Roman" w:cs="Times New Roman"/>
          <w:i/>
          <w:sz w:val="24"/>
          <w:szCs w:val="24"/>
        </w:rPr>
      </w:pPr>
      <w:r w:rsidRPr="00E90C95">
        <w:rPr>
          <w:rFonts w:ascii="Times New Roman" w:hAnsi="Times New Roman" w:cs="Times New Roman"/>
          <w:i/>
          <w:sz w:val="24"/>
          <w:szCs w:val="24"/>
        </w:rPr>
        <w:t>(Votación)</w:t>
      </w:r>
    </w:p>
    <w:p w14:paraId="1CE8DDD5" w14:textId="77777777" w:rsidR="00B367D2" w:rsidRPr="00E90C95" w:rsidRDefault="00B367D2" w:rsidP="004B2744">
      <w:pPr>
        <w:pStyle w:val="Sinespaciado"/>
        <w:jc w:val="center"/>
        <w:rPr>
          <w:rFonts w:ascii="Times New Roman" w:hAnsi="Times New Roman" w:cs="Times New Roman"/>
          <w:i/>
          <w:sz w:val="24"/>
          <w:szCs w:val="24"/>
        </w:rPr>
      </w:pPr>
      <w:r w:rsidRPr="00E90C95">
        <w:rPr>
          <w:rFonts w:ascii="Times New Roman" w:hAnsi="Times New Roman" w:cs="Times New Roman"/>
          <w:i/>
          <w:sz w:val="24"/>
          <w:szCs w:val="24"/>
        </w:rPr>
        <w:t>Comisión Para las Declaratorias de Alerta de Violencia de Género contra las Mujeres por Feminicidio y Desaparición</w:t>
      </w:r>
    </w:p>
    <w:p w14:paraId="2C93065A" w14:textId="77777777" w:rsidR="00B367D2" w:rsidRPr="00E90C95" w:rsidRDefault="00B367D2" w:rsidP="004B2744">
      <w:pPr>
        <w:pStyle w:val="Sinespaciado"/>
        <w:jc w:val="center"/>
        <w:rPr>
          <w:rFonts w:ascii="Times New Roman" w:hAnsi="Times New Roman" w:cs="Times New Roman"/>
          <w:i/>
          <w:sz w:val="24"/>
          <w:szCs w:val="24"/>
        </w:rPr>
      </w:pPr>
      <w:r w:rsidRPr="00E90C95">
        <w:rPr>
          <w:rFonts w:ascii="Times New Roman" w:hAnsi="Times New Roman" w:cs="Times New Roman"/>
          <w:i/>
          <w:sz w:val="24"/>
          <w:szCs w:val="24"/>
        </w:rPr>
        <w:t>(Votación)</w:t>
      </w:r>
    </w:p>
    <w:p w14:paraId="1F677999" w14:textId="77777777" w:rsidR="00124B43" w:rsidRPr="00E90C95" w:rsidRDefault="00124B43" w:rsidP="00710173">
      <w:pPr>
        <w:pStyle w:val="Sinespaciado"/>
        <w:jc w:val="both"/>
        <w:rPr>
          <w:rFonts w:ascii="Times New Roman" w:hAnsi="Times New Roman" w:cs="Times New Roman"/>
          <w:sz w:val="24"/>
          <w:szCs w:val="24"/>
        </w:rPr>
      </w:pPr>
      <w:r w:rsidRPr="00E90C95">
        <w:rPr>
          <w:rFonts w:ascii="Times New Roman" w:hAnsi="Times New Roman" w:cs="Times New Roman"/>
          <w:sz w:val="24"/>
          <w:szCs w:val="24"/>
        </w:rPr>
        <w:t xml:space="preserve">SECRETARIA DIP. ANA YURIXI LEYVA PIÑÓN. Señora </w:t>
      </w:r>
      <w:proofErr w:type="gramStart"/>
      <w:r w:rsidRPr="00E90C95">
        <w:rPr>
          <w:rFonts w:ascii="Times New Roman" w:hAnsi="Times New Roman" w:cs="Times New Roman"/>
          <w:sz w:val="24"/>
          <w:szCs w:val="24"/>
        </w:rPr>
        <w:t>Presidenta</w:t>
      </w:r>
      <w:proofErr w:type="gramEnd"/>
      <w:r w:rsidRPr="00E90C95">
        <w:rPr>
          <w:rFonts w:ascii="Times New Roman" w:hAnsi="Times New Roman" w:cs="Times New Roman"/>
          <w:sz w:val="24"/>
          <w:szCs w:val="24"/>
        </w:rPr>
        <w:t>, el dictamen y el proyecto de decreto han sido aprobados en lo general por unanimidad de votos.</w:t>
      </w:r>
    </w:p>
    <w:p w14:paraId="5FB0A052" w14:textId="63D122FE" w:rsidR="00124B43" w:rsidRPr="00E90C95" w:rsidRDefault="00124B43" w:rsidP="00710173">
      <w:pPr>
        <w:pStyle w:val="Sinespaciado"/>
        <w:jc w:val="both"/>
        <w:rPr>
          <w:rFonts w:ascii="Times New Roman" w:hAnsi="Times New Roman" w:cs="Times New Roman"/>
          <w:sz w:val="24"/>
          <w:szCs w:val="24"/>
        </w:rPr>
      </w:pPr>
      <w:r w:rsidRPr="00E90C95">
        <w:rPr>
          <w:rFonts w:ascii="Times New Roman" w:hAnsi="Times New Roman" w:cs="Times New Roman"/>
          <w:sz w:val="24"/>
          <w:szCs w:val="24"/>
        </w:rPr>
        <w:t xml:space="preserve">PRESIDENTA DIP. EMA LAURA </w:t>
      </w:r>
      <w:r w:rsidR="004B2744" w:rsidRPr="00E90C95">
        <w:rPr>
          <w:rFonts w:ascii="Times New Roman" w:hAnsi="Times New Roman" w:cs="Times New Roman"/>
          <w:sz w:val="24"/>
          <w:szCs w:val="24"/>
        </w:rPr>
        <w:t>A</w:t>
      </w:r>
      <w:r w:rsidRPr="00E90C95">
        <w:rPr>
          <w:rFonts w:ascii="Times New Roman" w:hAnsi="Times New Roman" w:cs="Times New Roman"/>
          <w:sz w:val="24"/>
          <w:szCs w:val="24"/>
        </w:rPr>
        <w:t>LVAREZ VILLAVICENCIO. Se acuerda la aprobación en lo general del dictamen y del proyecto de decreto.</w:t>
      </w:r>
    </w:p>
    <w:p w14:paraId="16035D68" w14:textId="6938496E" w:rsidR="00124B43" w:rsidRPr="00E90C95" w:rsidRDefault="00124B43" w:rsidP="00710173">
      <w:pPr>
        <w:pStyle w:val="Sinespaciado"/>
        <w:jc w:val="both"/>
        <w:rPr>
          <w:rFonts w:ascii="Times New Roman" w:hAnsi="Times New Roman" w:cs="Times New Roman"/>
          <w:sz w:val="24"/>
          <w:szCs w:val="24"/>
        </w:rPr>
      </w:pPr>
      <w:r w:rsidRPr="00E90C95">
        <w:rPr>
          <w:rFonts w:ascii="Times New Roman" w:hAnsi="Times New Roman" w:cs="Times New Roman"/>
          <w:sz w:val="24"/>
          <w:szCs w:val="24"/>
        </w:rPr>
        <w:t>SECRETARIA DIP. ANA YURIXI LEYVA PIÑÓN. Presidenta, han concluido los asuntos del orden del día.</w:t>
      </w:r>
    </w:p>
    <w:p w14:paraId="1A231CAD" w14:textId="438E7690" w:rsidR="00124B43" w:rsidRPr="00E90C95" w:rsidRDefault="00124B43" w:rsidP="00710173">
      <w:pPr>
        <w:pStyle w:val="Sinespaciado"/>
        <w:jc w:val="both"/>
        <w:rPr>
          <w:rFonts w:ascii="Times New Roman" w:hAnsi="Times New Roman" w:cs="Times New Roman"/>
          <w:sz w:val="24"/>
          <w:szCs w:val="24"/>
        </w:rPr>
      </w:pPr>
      <w:r w:rsidRPr="00E90C95">
        <w:rPr>
          <w:rFonts w:ascii="Times New Roman" w:hAnsi="Times New Roman" w:cs="Times New Roman"/>
          <w:sz w:val="24"/>
          <w:szCs w:val="24"/>
        </w:rPr>
        <w:t xml:space="preserve">PRESIDENTA DIP. EMA LAURA </w:t>
      </w:r>
      <w:r w:rsidR="004B2744" w:rsidRPr="00E90C95">
        <w:rPr>
          <w:rFonts w:ascii="Times New Roman" w:hAnsi="Times New Roman" w:cs="Times New Roman"/>
          <w:sz w:val="24"/>
          <w:szCs w:val="24"/>
        </w:rPr>
        <w:t>A</w:t>
      </w:r>
      <w:r w:rsidRPr="00E90C95">
        <w:rPr>
          <w:rFonts w:ascii="Times New Roman" w:hAnsi="Times New Roman" w:cs="Times New Roman"/>
          <w:sz w:val="24"/>
          <w:szCs w:val="24"/>
        </w:rPr>
        <w:t>LVAREZ VILLAVICENCIO. Registre la Secretaría, la asistencia a la reunión.</w:t>
      </w:r>
    </w:p>
    <w:p w14:paraId="500FCDAC" w14:textId="4B6750A6" w:rsidR="00124B43" w:rsidRPr="00E90C95" w:rsidRDefault="00124B43" w:rsidP="00710173">
      <w:pPr>
        <w:pStyle w:val="Sinespaciado"/>
        <w:jc w:val="both"/>
        <w:rPr>
          <w:rFonts w:ascii="Times New Roman" w:hAnsi="Times New Roman" w:cs="Times New Roman"/>
          <w:sz w:val="24"/>
          <w:szCs w:val="24"/>
        </w:rPr>
      </w:pPr>
      <w:r w:rsidRPr="00E90C95">
        <w:rPr>
          <w:rFonts w:ascii="Times New Roman" w:hAnsi="Times New Roman" w:cs="Times New Roman"/>
          <w:sz w:val="24"/>
          <w:szCs w:val="24"/>
        </w:rPr>
        <w:t xml:space="preserve">SECRETARIA DIP. ANA YURIXI LEYVA PIÑÓN. Ha sido registrada la asistencia a la reunión, </w:t>
      </w:r>
      <w:proofErr w:type="gramStart"/>
      <w:r w:rsidRPr="00E90C95">
        <w:rPr>
          <w:rFonts w:ascii="Times New Roman" w:hAnsi="Times New Roman" w:cs="Times New Roman"/>
          <w:sz w:val="24"/>
          <w:szCs w:val="24"/>
        </w:rPr>
        <w:t>Presidenta</w:t>
      </w:r>
      <w:proofErr w:type="gramEnd"/>
      <w:r w:rsidRPr="00E90C95">
        <w:rPr>
          <w:rFonts w:ascii="Times New Roman" w:hAnsi="Times New Roman" w:cs="Times New Roman"/>
          <w:sz w:val="24"/>
          <w:szCs w:val="24"/>
        </w:rPr>
        <w:t>.</w:t>
      </w:r>
    </w:p>
    <w:p w14:paraId="09521B80" w14:textId="4CF4B9EB" w:rsidR="00124B43" w:rsidRPr="00E90C95" w:rsidRDefault="00124B43" w:rsidP="00710173">
      <w:pPr>
        <w:pStyle w:val="Sinespaciado"/>
        <w:jc w:val="both"/>
        <w:rPr>
          <w:rFonts w:ascii="Times New Roman" w:hAnsi="Times New Roman" w:cs="Times New Roman"/>
          <w:sz w:val="24"/>
          <w:szCs w:val="24"/>
        </w:rPr>
      </w:pPr>
      <w:r w:rsidRPr="00E90C95">
        <w:rPr>
          <w:rFonts w:ascii="Times New Roman" w:hAnsi="Times New Roman" w:cs="Times New Roman"/>
          <w:sz w:val="24"/>
          <w:szCs w:val="24"/>
        </w:rPr>
        <w:t xml:space="preserve">PRESIDENTA DIP. EMA LAURA </w:t>
      </w:r>
      <w:r w:rsidR="00915B32" w:rsidRPr="00E90C95">
        <w:rPr>
          <w:rFonts w:ascii="Times New Roman" w:hAnsi="Times New Roman" w:cs="Times New Roman"/>
          <w:sz w:val="24"/>
          <w:szCs w:val="24"/>
        </w:rPr>
        <w:t>A</w:t>
      </w:r>
      <w:r w:rsidRPr="00E90C95">
        <w:rPr>
          <w:rFonts w:ascii="Times New Roman" w:hAnsi="Times New Roman" w:cs="Times New Roman"/>
          <w:sz w:val="24"/>
          <w:szCs w:val="24"/>
        </w:rPr>
        <w:t xml:space="preserve">LVAREZ VILLAVICENCIO. Muchas gracias, </w:t>
      </w:r>
      <w:proofErr w:type="gramStart"/>
      <w:r w:rsidRPr="00E90C95">
        <w:rPr>
          <w:rFonts w:ascii="Times New Roman" w:hAnsi="Times New Roman" w:cs="Times New Roman"/>
          <w:sz w:val="24"/>
          <w:szCs w:val="24"/>
        </w:rPr>
        <w:t>Secretaria</w:t>
      </w:r>
      <w:proofErr w:type="gramEnd"/>
      <w:r w:rsidRPr="00E90C95">
        <w:rPr>
          <w:rFonts w:ascii="Times New Roman" w:hAnsi="Times New Roman" w:cs="Times New Roman"/>
          <w:sz w:val="24"/>
          <w:szCs w:val="24"/>
        </w:rPr>
        <w:t xml:space="preserve"> y diputados.</w:t>
      </w:r>
    </w:p>
    <w:p w14:paraId="2DF5B313" w14:textId="19E0769D" w:rsidR="00124B43" w:rsidRPr="00E90C95" w:rsidRDefault="00124B43" w:rsidP="00710173">
      <w:pPr>
        <w:pStyle w:val="Sinespaciado"/>
        <w:jc w:val="both"/>
        <w:rPr>
          <w:rFonts w:ascii="Times New Roman" w:hAnsi="Times New Roman" w:cs="Times New Roman"/>
          <w:sz w:val="24"/>
          <w:szCs w:val="24"/>
        </w:rPr>
      </w:pPr>
      <w:r w:rsidRPr="00E90C95">
        <w:rPr>
          <w:rFonts w:ascii="Times New Roman" w:hAnsi="Times New Roman" w:cs="Times New Roman"/>
          <w:sz w:val="24"/>
          <w:szCs w:val="24"/>
        </w:rPr>
        <w:tab/>
        <w:t xml:space="preserve">Se levanta la reunión de las Comisiones Legislativas de Procuración y Administración de Justicia y </w:t>
      </w:r>
      <w:r w:rsidR="00D015CD" w:rsidRPr="00E90C95">
        <w:rPr>
          <w:rFonts w:ascii="Times New Roman" w:hAnsi="Times New Roman" w:cs="Times New Roman"/>
          <w:sz w:val="24"/>
          <w:szCs w:val="24"/>
        </w:rPr>
        <w:t xml:space="preserve">Para </w:t>
      </w:r>
      <w:r w:rsidRPr="00E90C95">
        <w:rPr>
          <w:rFonts w:ascii="Times New Roman" w:hAnsi="Times New Roman" w:cs="Times New Roman"/>
          <w:sz w:val="24"/>
          <w:szCs w:val="24"/>
        </w:rPr>
        <w:t xml:space="preserve">la Declaratoria de Alerta de Violencia de Género contra las Mujeres por Feminicidio y Desaparición, siendo </w:t>
      </w:r>
      <w:r w:rsidR="004B2744" w:rsidRPr="00E90C95">
        <w:rPr>
          <w:rFonts w:ascii="Times New Roman" w:hAnsi="Times New Roman" w:cs="Times New Roman"/>
          <w:sz w:val="24"/>
          <w:szCs w:val="24"/>
        </w:rPr>
        <w:t xml:space="preserve">las </w:t>
      </w:r>
      <w:r w:rsidRPr="00E90C95">
        <w:rPr>
          <w:rFonts w:ascii="Times New Roman" w:hAnsi="Times New Roman" w:cs="Times New Roman"/>
          <w:sz w:val="24"/>
          <w:szCs w:val="24"/>
        </w:rPr>
        <w:t>catorce horas con trece minutos del día miércoles dieciocho de diciembre del año dos mil veinticuatro y se pide a sus integrantes estar atentos a las próximas convocatorias.</w:t>
      </w:r>
    </w:p>
    <w:p w14:paraId="090A35BC" w14:textId="5DF32529" w:rsidR="007E7F98" w:rsidRPr="00E90C95" w:rsidRDefault="00124B43" w:rsidP="00710173">
      <w:pPr>
        <w:pStyle w:val="Sinespaciado"/>
        <w:jc w:val="both"/>
        <w:rPr>
          <w:rFonts w:ascii="Times New Roman" w:hAnsi="Times New Roman" w:cs="Times New Roman"/>
          <w:sz w:val="24"/>
          <w:szCs w:val="24"/>
        </w:rPr>
      </w:pPr>
      <w:r w:rsidRPr="00E90C95">
        <w:rPr>
          <w:rFonts w:ascii="Times New Roman" w:hAnsi="Times New Roman" w:cs="Times New Roman"/>
          <w:sz w:val="24"/>
          <w:szCs w:val="24"/>
        </w:rPr>
        <w:tab/>
        <w:t>Muchas gracias.</w:t>
      </w:r>
    </w:p>
    <w:sectPr w:rsidR="007E7F98" w:rsidRPr="00E90C95" w:rsidSect="00E90C95">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5F0FC3" w14:textId="77777777" w:rsidR="000259CC" w:rsidRDefault="000259CC" w:rsidP="00FA7FC1">
      <w:pPr>
        <w:spacing w:after="0" w:line="240" w:lineRule="auto"/>
      </w:pPr>
      <w:r>
        <w:separator/>
      </w:r>
    </w:p>
  </w:endnote>
  <w:endnote w:type="continuationSeparator" w:id="0">
    <w:p w14:paraId="30976173" w14:textId="77777777" w:rsidR="000259CC" w:rsidRDefault="000259CC" w:rsidP="00FA7F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6318139"/>
      <w:docPartObj>
        <w:docPartGallery w:val="Page Numbers (Bottom of Page)"/>
        <w:docPartUnique/>
      </w:docPartObj>
    </w:sdtPr>
    <w:sdtEndPr/>
    <w:sdtContent>
      <w:p w14:paraId="783161A1" w14:textId="505EA078" w:rsidR="00FA7FC1" w:rsidRDefault="00FA7FC1" w:rsidP="00FA7FC1">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1F2F7E" w14:textId="77777777" w:rsidR="000259CC" w:rsidRDefault="000259CC" w:rsidP="00FA7FC1">
      <w:pPr>
        <w:spacing w:after="0" w:line="240" w:lineRule="auto"/>
      </w:pPr>
      <w:r>
        <w:separator/>
      </w:r>
    </w:p>
  </w:footnote>
  <w:footnote w:type="continuationSeparator" w:id="0">
    <w:p w14:paraId="1AE716DB" w14:textId="77777777" w:rsidR="000259CC" w:rsidRDefault="000259CC" w:rsidP="00FA7F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259CC"/>
    <w:rsid w:val="000A1F67"/>
    <w:rsid w:val="00124B43"/>
    <w:rsid w:val="00166B67"/>
    <w:rsid w:val="00264A10"/>
    <w:rsid w:val="00474785"/>
    <w:rsid w:val="004757FA"/>
    <w:rsid w:val="004858E5"/>
    <w:rsid w:val="004B2744"/>
    <w:rsid w:val="005E5652"/>
    <w:rsid w:val="00710173"/>
    <w:rsid w:val="007E7F98"/>
    <w:rsid w:val="00915B32"/>
    <w:rsid w:val="009852F3"/>
    <w:rsid w:val="00AD4F46"/>
    <w:rsid w:val="00B367D2"/>
    <w:rsid w:val="00B6224F"/>
    <w:rsid w:val="00B77629"/>
    <w:rsid w:val="00B85ACB"/>
    <w:rsid w:val="00C53736"/>
    <w:rsid w:val="00D015CD"/>
    <w:rsid w:val="00D1023E"/>
    <w:rsid w:val="00E55A0A"/>
    <w:rsid w:val="00E90C95"/>
    <w:rsid w:val="00EB71AF"/>
    <w:rsid w:val="00ED7D1D"/>
    <w:rsid w:val="00FA7FC1"/>
    <w:rsid w:val="00FD41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3B5D6"/>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264A10"/>
  </w:style>
  <w:style w:type="paragraph" w:styleId="Sinespaciado">
    <w:name w:val="No Spacing"/>
    <w:link w:val="SinespaciadoCar"/>
    <w:uiPriority w:val="1"/>
    <w:qFormat/>
    <w:rsid w:val="00264A10"/>
    <w:pPr>
      <w:spacing w:after="0" w:line="240" w:lineRule="auto"/>
    </w:pPr>
  </w:style>
  <w:style w:type="paragraph" w:styleId="Encabezado">
    <w:name w:val="header"/>
    <w:basedOn w:val="Normal"/>
    <w:link w:val="EncabezadoCar"/>
    <w:uiPriority w:val="99"/>
    <w:unhideWhenUsed/>
    <w:rsid w:val="00FA7FC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A7FC1"/>
  </w:style>
  <w:style w:type="paragraph" w:styleId="Piedepgina">
    <w:name w:val="footer"/>
    <w:basedOn w:val="Normal"/>
    <w:link w:val="PiedepginaCar"/>
    <w:uiPriority w:val="99"/>
    <w:unhideWhenUsed/>
    <w:rsid w:val="00FA7F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A7F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625238645">
      <w:bodyDiv w:val="1"/>
      <w:marLeft w:val="0"/>
      <w:marRight w:val="0"/>
      <w:marTop w:val="0"/>
      <w:marBottom w:val="0"/>
      <w:divBdr>
        <w:top w:val="none" w:sz="0" w:space="0" w:color="auto"/>
        <w:left w:val="none" w:sz="0" w:space="0" w:color="auto"/>
        <w:bottom w:val="none" w:sz="0" w:space="0" w:color="auto"/>
        <w:right w:val="none" w:sz="0" w:space="0" w:color="auto"/>
      </w:divBdr>
    </w:div>
    <w:div w:id="868570740">
      <w:bodyDiv w:val="1"/>
      <w:marLeft w:val="0"/>
      <w:marRight w:val="0"/>
      <w:marTop w:val="0"/>
      <w:marBottom w:val="0"/>
      <w:divBdr>
        <w:top w:val="none" w:sz="0" w:space="0" w:color="auto"/>
        <w:left w:val="none" w:sz="0" w:space="0" w:color="auto"/>
        <w:bottom w:val="none" w:sz="0" w:space="0" w:color="auto"/>
        <w:right w:val="none" w:sz="0" w:space="0" w:color="auto"/>
      </w:divBdr>
    </w:div>
    <w:div w:id="1051422547">
      <w:bodyDiv w:val="1"/>
      <w:marLeft w:val="0"/>
      <w:marRight w:val="0"/>
      <w:marTop w:val="0"/>
      <w:marBottom w:val="0"/>
      <w:divBdr>
        <w:top w:val="none" w:sz="0" w:space="0" w:color="auto"/>
        <w:left w:val="none" w:sz="0" w:space="0" w:color="auto"/>
        <w:bottom w:val="none" w:sz="0" w:space="0" w:color="auto"/>
        <w:right w:val="none" w:sz="0" w:space="0" w:color="auto"/>
      </w:divBdr>
    </w:div>
    <w:div w:id="2009215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1534</Words>
  <Characters>8437</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9952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11</cp:revision>
  <dcterms:created xsi:type="dcterms:W3CDTF">2024-12-19T15:55:00Z</dcterms:created>
  <dcterms:modified xsi:type="dcterms:W3CDTF">2025-01-13T18:01:00Z</dcterms:modified>
</cp:coreProperties>
</file>