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4FC" w:rsidRPr="000F0668" w:rsidRDefault="000F0668" w:rsidP="000F0668">
      <w:pPr>
        <w:pStyle w:val="paragraph"/>
        <w:spacing w:before="0" w:after="0"/>
        <w:contextualSpacing/>
        <w:jc w:val="both"/>
        <w:rPr>
          <w:rFonts w:ascii="Arial" w:hAnsi="Arial" w:cs="Arial"/>
          <w:b/>
          <w:sz w:val="20"/>
          <w:szCs w:val="20"/>
        </w:rPr>
      </w:pPr>
      <w:bookmarkStart w:id="0" w:name="_Hlk180402990"/>
      <w:r w:rsidRPr="000F0668">
        <w:rPr>
          <w:rStyle w:val="normaltextrun"/>
          <w:rFonts w:ascii="Arial" w:eastAsia="Calibri" w:hAnsi="Arial" w:cs="Arial"/>
          <w:b/>
          <w:bCs/>
          <w:sz w:val="20"/>
          <w:szCs w:val="20"/>
        </w:rPr>
        <w:t>ACTA DE LA SESIÓN DELIBERANTE DE LA “LXII” LEGISLATURA DEL</w:t>
      </w:r>
      <w:r w:rsidRPr="000F0668">
        <w:rPr>
          <w:rStyle w:val="normaltextrun"/>
          <w:rFonts w:ascii="Arial" w:eastAsia="Calibri" w:hAnsi="Arial" w:cs="Arial"/>
          <w:b/>
          <w:sz w:val="20"/>
          <w:szCs w:val="20"/>
        </w:rPr>
        <w:t xml:space="preserve">  </w:t>
      </w:r>
      <w:r w:rsidRPr="000F0668">
        <w:rPr>
          <w:rStyle w:val="normaltextrun"/>
          <w:rFonts w:ascii="Arial" w:eastAsia="Calibri" w:hAnsi="Arial" w:cs="Arial"/>
          <w:b/>
          <w:bCs/>
          <w:sz w:val="20"/>
          <w:szCs w:val="20"/>
        </w:rPr>
        <w:t xml:space="preserve">ESTADO DE MÉXICO, </w:t>
      </w:r>
      <w:r w:rsidRPr="000F0668">
        <w:rPr>
          <w:rStyle w:val="normaltextrun"/>
          <w:rFonts w:ascii="Arial" w:eastAsia="Calibri" w:hAnsi="Arial" w:cs="Arial"/>
          <w:b/>
          <w:sz w:val="20"/>
          <w:szCs w:val="20"/>
        </w:rPr>
        <w:t>CELEBRADA EL DÍA DIEZ DE OCTUBRE DE DOS MIL VEINTICUATRO.</w:t>
      </w:r>
    </w:p>
    <w:p w:rsidR="001D14FC" w:rsidRPr="000F0668" w:rsidRDefault="001D14FC" w:rsidP="000F0668">
      <w:pPr>
        <w:pStyle w:val="paragraph"/>
        <w:spacing w:before="0" w:after="0"/>
        <w:contextualSpacing/>
        <w:jc w:val="center"/>
        <w:rPr>
          <w:rFonts w:ascii="Arial" w:hAnsi="Arial" w:cs="Arial"/>
          <w:sz w:val="20"/>
          <w:szCs w:val="20"/>
        </w:rPr>
      </w:pPr>
      <w:r w:rsidRPr="000F0668">
        <w:rPr>
          <w:rStyle w:val="normaltextrun"/>
          <w:rFonts w:ascii="Arial" w:eastAsia="Calibri" w:hAnsi="Arial" w:cs="Arial"/>
          <w:sz w:val="20"/>
          <w:szCs w:val="20"/>
        </w:rPr>
        <w:t> </w:t>
      </w:r>
    </w:p>
    <w:p w:rsidR="001D14FC" w:rsidRPr="000F0668" w:rsidRDefault="001D14FC" w:rsidP="000F0668">
      <w:pPr>
        <w:pStyle w:val="paragraph"/>
        <w:spacing w:before="0" w:after="0"/>
        <w:contextualSpacing/>
        <w:jc w:val="center"/>
        <w:rPr>
          <w:rFonts w:ascii="Arial" w:hAnsi="Arial" w:cs="Arial"/>
          <w:b/>
          <w:sz w:val="20"/>
          <w:szCs w:val="20"/>
        </w:rPr>
      </w:pPr>
      <w:r w:rsidRPr="000F0668">
        <w:rPr>
          <w:rStyle w:val="normaltextrun"/>
          <w:rFonts w:ascii="Arial" w:eastAsia="Calibri" w:hAnsi="Arial" w:cs="Arial"/>
          <w:b/>
          <w:bCs/>
          <w:sz w:val="20"/>
          <w:szCs w:val="20"/>
        </w:rPr>
        <w:t>Presidente Diputado Maurilio Hernández González.</w:t>
      </w:r>
    </w:p>
    <w:p w:rsidR="001D14FC" w:rsidRPr="000F0668" w:rsidRDefault="001D14FC" w:rsidP="000F0668">
      <w:pPr>
        <w:pStyle w:val="paragraph"/>
        <w:spacing w:before="0" w:after="0"/>
        <w:contextualSpacing/>
        <w:jc w:val="both"/>
        <w:rPr>
          <w:rFonts w:ascii="Arial" w:hAnsi="Arial" w:cs="Arial"/>
          <w:sz w:val="20"/>
          <w:szCs w:val="20"/>
        </w:rPr>
      </w:pPr>
    </w:p>
    <w:p w:rsidR="001D14FC" w:rsidRPr="000F0668" w:rsidRDefault="001D14FC" w:rsidP="000F0668">
      <w:pPr>
        <w:pStyle w:val="paragraph"/>
        <w:spacing w:before="0" w:after="0"/>
        <w:contextualSpacing/>
        <w:jc w:val="both"/>
        <w:rPr>
          <w:rFonts w:ascii="Arial" w:hAnsi="Arial" w:cs="Arial"/>
          <w:sz w:val="20"/>
          <w:szCs w:val="20"/>
        </w:rPr>
      </w:pPr>
      <w:r w:rsidRPr="000F0668">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dieciséis horas con cuarenta y cuatro minutos del día </w:t>
      </w:r>
      <w:r w:rsidR="00FD6B97" w:rsidRPr="000F0668">
        <w:rPr>
          <w:rStyle w:val="normaltextrun"/>
          <w:rFonts w:ascii="Arial" w:eastAsia="Calibri" w:hAnsi="Arial" w:cs="Arial"/>
          <w:sz w:val="20"/>
          <w:szCs w:val="20"/>
        </w:rPr>
        <w:t>diez</w:t>
      </w:r>
      <w:r w:rsidRPr="000F0668">
        <w:rPr>
          <w:rStyle w:val="normaltextrun"/>
          <w:rFonts w:ascii="Arial" w:eastAsia="Calibri" w:hAnsi="Arial" w:cs="Arial"/>
          <w:sz w:val="20"/>
          <w:szCs w:val="20"/>
        </w:rPr>
        <w:t xml:space="preserve"> de octubre de dos mil veinticuatro, una vez que la Secretaría verificó la existencia del quórum, mediante el sistema electrónico.  </w:t>
      </w:r>
    </w:p>
    <w:p w:rsidR="001D14FC" w:rsidRPr="000F0668" w:rsidRDefault="001D14FC" w:rsidP="000F0668">
      <w:pPr>
        <w:pStyle w:val="paragraph"/>
        <w:spacing w:before="0" w:after="0"/>
        <w:contextualSpacing/>
        <w:jc w:val="both"/>
        <w:rPr>
          <w:rFonts w:ascii="Arial" w:hAnsi="Arial" w:cs="Arial"/>
          <w:sz w:val="20"/>
          <w:szCs w:val="20"/>
        </w:rPr>
      </w:pPr>
    </w:p>
    <w:p w:rsidR="001D14FC" w:rsidRPr="000F0668" w:rsidRDefault="001D14FC" w:rsidP="000F0668">
      <w:pPr>
        <w:pStyle w:val="paragraph"/>
        <w:spacing w:before="0" w:after="0"/>
        <w:contextualSpacing/>
        <w:jc w:val="both"/>
        <w:rPr>
          <w:rFonts w:ascii="Arial" w:hAnsi="Arial" w:cs="Arial"/>
          <w:sz w:val="20"/>
          <w:szCs w:val="20"/>
        </w:rPr>
      </w:pPr>
      <w:r w:rsidRPr="000F0668">
        <w:rPr>
          <w:rStyle w:val="normaltextrun"/>
          <w:rFonts w:ascii="Arial" w:eastAsia="Calibri" w:hAnsi="Arial" w:cs="Arial"/>
          <w:sz w:val="20"/>
          <w:szCs w:val="20"/>
        </w:rPr>
        <w:t xml:space="preserve">La Secretaría, por instrucciones de la Presidencia, da lectura a </w:t>
      </w:r>
      <w:bookmarkStart w:id="1" w:name="_GoBack"/>
      <w:bookmarkEnd w:id="1"/>
      <w:r w:rsidRPr="000F0668">
        <w:rPr>
          <w:rStyle w:val="normaltextrun"/>
          <w:rFonts w:ascii="Arial" w:eastAsia="Calibri" w:hAnsi="Arial" w:cs="Arial"/>
          <w:sz w:val="20"/>
          <w:szCs w:val="20"/>
        </w:rPr>
        <w:t>la propuesta de orden del día. La propuesta del orden del día es aprobada por unanimidad de votos y se desarrolla conforme al tenor siguiente:</w:t>
      </w:r>
    </w:p>
    <w:p w:rsidR="001D14FC" w:rsidRPr="000F0668" w:rsidRDefault="001D14FC" w:rsidP="000F0668">
      <w:pPr>
        <w:pStyle w:val="paragraph"/>
        <w:spacing w:before="0" w:after="0"/>
        <w:contextualSpacing/>
        <w:jc w:val="both"/>
        <w:rPr>
          <w:rFonts w:ascii="Arial" w:hAnsi="Arial" w:cs="Arial"/>
          <w:sz w:val="20"/>
          <w:szCs w:val="20"/>
        </w:rPr>
      </w:pPr>
    </w:p>
    <w:p w:rsidR="001D14FC" w:rsidRPr="000F0668" w:rsidRDefault="001D14FC" w:rsidP="000F0668">
      <w:pPr>
        <w:pStyle w:val="paragraph"/>
        <w:spacing w:before="0" w:after="0"/>
        <w:contextualSpacing/>
        <w:jc w:val="both"/>
        <w:rPr>
          <w:rStyle w:val="normaltextrun"/>
          <w:rFonts w:ascii="Arial" w:eastAsia="Calibri" w:hAnsi="Arial" w:cs="Arial"/>
          <w:sz w:val="20"/>
          <w:szCs w:val="20"/>
        </w:rPr>
      </w:pPr>
      <w:r w:rsidRPr="000F0668">
        <w:rPr>
          <w:rStyle w:val="normaltextrun"/>
          <w:rFonts w:ascii="Arial" w:eastAsia="Calibri" w:hAnsi="Arial" w:cs="Arial"/>
          <w:sz w:val="20"/>
          <w:szCs w:val="20"/>
        </w:rPr>
        <w:t>1.- La Presidencia informa que l</w:t>
      </w:r>
      <w:r w:rsidR="00CF7F91" w:rsidRPr="000F0668">
        <w:rPr>
          <w:rStyle w:val="normaltextrun"/>
          <w:rFonts w:ascii="Arial" w:eastAsia="Calibri" w:hAnsi="Arial" w:cs="Arial"/>
          <w:sz w:val="20"/>
          <w:szCs w:val="20"/>
        </w:rPr>
        <w:t>as</w:t>
      </w:r>
      <w:r w:rsidRPr="000F0668">
        <w:rPr>
          <w:rStyle w:val="normaltextrun"/>
          <w:rFonts w:ascii="Arial" w:eastAsia="Calibri" w:hAnsi="Arial" w:cs="Arial"/>
          <w:sz w:val="20"/>
          <w:szCs w:val="20"/>
        </w:rPr>
        <w:t xml:space="preserve"> Acta</w:t>
      </w:r>
      <w:r w:rsidR="00CF7F91" w:rsidRPr="000F0668">
        <w:rPr>
          <w:rStyle w:val="normaltextrun"/>
          <w:rFonts w:ascii="Arial" w:eastAsia="Calibri" w:hAnsi="Arial" w:cs="Arial"/>
          <w:sz w:val="20"/>
          <w:szCs w:val="20"/>
        </w:rPr>
        <w:t>s</w:t>
      </w:r>
      <w:r w:rsidRPr="000F0668">
        <w:rPr>
          <w:rStyle w:val="normaltextrun"/>
          <w:rFonts w:ascii="Arial" w:eastAsia="Calibri" w:hAnsi="Arial" w:cs="Arial"/>
          <w:sz w:val="20"/>
          <w:szCs w:val="20"/>
        </w:rPr>
        <w:t xml:space="preserve"> de </w:t>
      </w:r>
      <w:r w:rsidR="00727423" w:rsidRPr="000F0668">
        <w:rPr>
          <w:rStyle w:val="normaltextrun"/>
          <w:rFonts w:ascii="Arial" w:eastAsia="Calibri" w:hAnsi="Arial" w:cs="Arial"/>
          <w:sz w:val="20"/>
          <w:szCs w:val="20"/>
        </w:rPr>
        <w:t>las sesiones anteriores</w:t>
      </w:r>
      <w:r w:rsidRPr="000F0668">
        <w:rPr>
          <w:rStyle w:val="normaltextrun"/>
          <w:rFonts w:ascii="Arial" w:eastAsia="Calibri" w:hAnsi="Arial" w:cs="Arial"/>
          <w:sz w:val="20"/>
          <w:szCs w:val="20"/>
        </w:rPr>
        <w:t>, ha</w:t>
      </w:r>
      <w:r w:rsidR="00CF7F91" w:rsidRPr="000F0668">
        <w:rPr>
          <w:rStyle w:val="normaltextrun"/>
          <w:rFonts w:ascii="Arial" w:eastAsia="Calibri" w:hAnsi="Arial" w:cs="Arial"/>
          <w:sz w:val="20"/>
          <w:szCs w:val="20"/>
        </w:rPr>
        <w:t>n</w:t>
      </w:r>
      <w:r w:rsidRPr="000F0668">
        <w:rPr>
          <w:rStyle w:val="normaltextrun"/>
          <w:rFonts w:ascii="Arial" w:eastAsia="Calibri" w:hAnsi="Arial" w:cs="Arial"/>
          <w:sz w:val="20"/>
          <w:szCs w:val="20"/>
        </w:rPr>
        <w:t xml:space="preserve"> sido publicada</w:t>
      </w:r>
      <w:r w:rsidR="00CF7F91" w:rsidRPr="000F0668">
        <w:rPr>
          <w:rStyle w:val="normaltextrun"/>
          <w:rFonts w:ascii="Arial" w:eastAsia="Calibri" w:hAnsi="Arial" w:cs="Arial"/>
          <w:sz w:val="20"/>
          <w:szCs w:val="20"/>
        </w:rPr>
        <w:t>s</w:t>
      </w:r>
      <w:r w:rsidRPr="000F0668">
        <w:rPr>
          <w:rStyle w:val="normaltextrun"/>
          <w:rFonts w:ascii="Arial" w:eastAsia="Calibri" w:hAnsi="Arial" w:cs="Arial"/>
          <w:sz w:val="20"/>
          <w:szCs w:val="20"/>
        </w:rPr>
        <w:t xml:space="preserve"> en la Gaceta Parlamentaria, por lo que pregunta si existen observaciones o comentarios de la</w:t>
      </w:r>
      <w:r w:rsidR="00CF7F91" w:rsidRPr="000F0668">
        <w:rPr>
          <w:rStyle w:val="normaltextrun"/>
          <w:rFonts w:ascii="Arial" w:eastAsia="Calibri" w:hAnsi="Arial" w:cs="Arial"/>
          <w:sz w:val="20"/>
          <w:szCs w:val="20"/>
        </w:rPr>
        <w:t>s</w:t>
      </w:r>
      <w:r w:rsidRPr="000F0668">
        <w:rPr>
          <w:rStyle w:val="normaltextrun"/>
          <w:rFonts w:ascii="Arial" w:eastAsia="Calibri" w:hAnsi="Arial" w:cs="Arial"/>
          <w:sz w:val="20"/>
          <w:szCs w:val="20"/>
        </w:rPr>
        <w:t xml:space="preserve"> misma</w:t>
      </w:r>
      <w:r w:rsidR="00CF7F91" w:rsidRPr="000F0668">
        <w:rPr>
          <w:rStyle w:val="normaltextrun"/>
          <w:rFonts w:ascii="Arial" w:eastAsia="Calibri" w:hAnsi="Arial" w:cs="Arial"/>
          <w:sz w:val="20"/>
          <w:szCs w:val="20"/>
        </w:rPr>
        <w:t>s</w:t>
      </w:r>
      <w:r w:rsidRPr="000F0668">
        <w:rPr>
          <w:rStyle w:val="normaltextrun"/>
          <w:rFonts w:ascii="Arial" w:eastAsia="Calibri" w:hAnsi="Arial" w:cs="Arial"/>
          <w:sz w:val="20"/>
          <w:szCs w:val="20"/>
        </w:rPr>
        <w:t xml:space="preserve">. </w:t>
      </w:r>
      <w:r w:rsidR="00CF7F91" w:rsidRPr="000F0668">
        <w:rPr>
          <w:rStyle w:val="normaltextrun"/>
          <w:rFonts w:ascii="Arial" w:eastAsia="Calibri" w:hAnsi="Arial" w:cs="Arial"/>
          <w:sz w:val="20"/>
          <w:szCs w:val="20"/>
        </w:rPr>
        <w:t>Las</w:t>
      </w:r>
      <w:r w:rsidRPr="000F0668">
        <w:rPr>
          <w:rStyle w:val="normaltextrun"/>
          <w:rFonts w:ascii="Arial" w:eastAsia="Calibri" w:hAnsi="Arial" w:cs="Arial"/>
          <w:sz w:val="20"/>
          <w:szCs w:val="20"/>
        </w:rPr>
        <w:t xml:space="preserve"> Acta</w:t>
      </w:r>
      <w:r w:rsidR="00CF7F91" w:rsidRPr="000F0668">
        <w:rPr>
          <w:rStyle w:val="normaltextrun"/>
          <w:rFonts w:ascii="Arial" w:eastAsia="Calibri" w:hAnsi="Arial" w:cs="Arial"/>
          <w:sz w:val="20"/>
          <w:szCs w:val="20"/>
        </w:rPr>
        <w:t>s</w:t>
      </w:r>
      <w:r w:rsidRPr="000F0668">
        <w:rPr>
          <w:rStyle w:val="normaltextrun"/>
          <w:rFonts w:ascii="Arial" w:eastAsia="Calibri" w:hAnsi="Arial" w:cs="Arial"/>
          <w:sz w:val="20"/>
          <w:szCs w:val="20"/>
        </w:rPr>
        <w:t xml:space="preserve"> s</w:t>
      </w:r>
      <w:r w:rsidR="00CF7F91" w:rsidRPr="000F0668">
        <w:rPr>
          <w:rStyle w:val="normaltextrun"/>
          <w:rFonts w:ascii="Arial" w:eastAsia="Calibri" w:hAnsi="Arial" w:cs="Arial"/>
          <w:sz w:val="20"/>
          <w:szCs w:val="20"/>
        </w:rPr>
        <w:t>on</w:t>
      </w:r>
      <w:r w:rsidRPr="000F0668">
        <w:rPr>
          <w:rStyle w:val="normaltextrun"/>
          <w:rFonts w:ascii="Arial" w:eastAsia="Calibri" w:hAnsi="Arial" w:cs="Arial"/>
          <w:sz w:val="20"/>
          <w:szCs w:val="20"/>
        </w:rPr>
        <w:t xml:space="preserve"> aprobada</w:t>
      </w:r>
      <w:r w:rsidR="00CF7F91" w:rsidRPr="000F0668">
        <w:rPr>
          <w:rStyle w:val="normaltextrun"/>
          <w:rFonts w:ascii="Arial" w:eastAsia="Calibri" w:hAnsi="Arial" w:cs="Arial"/>
          <w:sz w:val="20"/>
          <w:szCs w:val="20"/>
        </w:rPr>
        <w:t>s</w:t>
      </w:r>
      <w:r w:rsidRPr="000F0668">
        <w:rPr>
          <w:rStyle w:val="normaltextrun"/>
          <w:rFonts w:ascii="Arial" w:eastAsia="Calibri" w:hAnsi="Arial" w:cs="Arial"/>
          <w:sz w:val="20"/>
          <w:szCs w:val="20"/>
        </w:rPr>
        <w:t xml:space="preserve"> por unanimidad de votos.</w:t>
      </w:r>
    </w:p>
    <w:p w:rsidR="000F0668" w:rsidRPr="000F0668" w:rsidRDefault="000F0668" w:rsidP="000F0668">
      <w:pPr>
        <w:pStyle w:val="Sinespaciado"/>
        <w:contextualSpacing/>
        <w:jc w:val="both"/>
        <w:rPr>
          <w:rFonts w:ascii="Arial" w:hAnsi="Arial"/>
          <w:sz w:val="20"/>
          <w:szCs w:val="20"/>
        </w:rPr>
      </w:pPr>
    </w:p>
    <w:p w:rsidR="00FD6B97" w:rsidRPr="000F0668" w:rsidRDefault="001D14FC" w:rsidP="000F0668">
      <w:pPr>
        <w:pStyle w:val="Sinespaciado"/>
        <w:contextualSpacing/>
        <w:jc w:val="both"/>
        <w:rPr>
          <w:rFonts w:ascii="Arial" w:hAnsi="Arial"/>
          <w:sz w:val="20"/>
          <w:szCs w:val="20"/>
        </w:rPr>
      </w:pPr>
      <w:r w:rsidRPr="000F0668">
        <w:rPr>
          <w:rFonts w:ascii="Arial" w:hAnsi="Arial"/>
          <w:sz w:val="20"/>
          <w:szCs w:val="20"/>
        </w:rPr>
        <w:t>2.-</w:t>
      </w:r>
      <w:r w:rsidR="00FD6B97" w:rsidRPr="000F0668">
        <w:rPr>
          <w:rFonts w:ascii="Arial" w:hAnsi="Arial"/>
          <w:sz w:val="20"/>
          <w:szCs w:val="20"/>
        </w:rPr>
        <w:t xml:space="preserve"> La Vicepresidencia, por instrucciones de la Presidencia, da lectura a la Minuta Proyecto de Decreto por el que se reforma el primer párrafo de la fracción VI del apartado A y se adiciona un tercer párrafo a la fracción IV del apartado B, del artículo 123 de la Constitución Política de los Estados Unidos Mexicanos, en materia de salarios mínimos, enviada por la Cámara de Senadores del Congreso de la Unión, de urgente y obvia resolución. Se solicita la dispensa del trámite de dictamen.</w:t>
      </w:r>
    </w:p>
    <w:p w:rsidR="00FD6B97" w:rsidRPr="000F0668" w:rsidRDefault="00FD6B97" w:rsidP="000F0668">
      <w:pPr>
        <w:pStyle w:val="Sinespaciado"/>
        <w:contextualSpacing/>
        <w:jc w:val="both"/>
        <w:rPr>
          <w:rFonts w:ascii="Arial" w:hAnsi="Arial"/>
          <w:sz w:val="20"/>
          <w:szCs w:val="20"/>
        </w:rPr>
      </w:pPr>
    </w:p>
    <w:p w:rsidR="00FD6B97" w:rsidRPr="000F0668" w:rsidRDefault="00FD6B97" w:rsidP="000F0668">
      <w:pPr>
        <w:pStyle w:val="Sinespaciado"/>
        <w:contextualSpacing/>
        <w:jc w:val="both"/>
        <w:rPr>
          <w:rFonts w:ascii="Arial" w:hAnsi="Arial"/>
          <w:sz w:val="20"/>
          <w:szCs w:val="20"/>
        </w:rPr>
      </w:pPr>
      <w:r w:rsidRPr="000F0668">
        <w:rPr>
          <w:rFonts w:ascii="Arial" w:hAnsi="Arial"/>
          <w:sz w:val="20"/>
          <w:szCs w:val="20"/>
        </w:rPr>
        <w:t>Es aprobada la dispensa del trámite de dictamen, por unanimidad de votos.</w:t>
      </w:r>
    </w:p>
    <w:p w:rsidR="00FD6B97" w:rsidRPr="000F0668" w:rsidRDefault="00FD6B97" w:rsidP="000F0668">
      <w:pPr>
        <w:pStyle w:val="Sinespaciado"/>
        <w:contextualSpacing/>
        <w:jc w:val="both"/>
        <w:rPr>
          <w:rFonts w:ascii="Arial" w:hAnsi="Arial"/>
          <w:sz w:val="20"/>
          <w:szCs w:val="20"/>
        </w:rPr>
      </w:pPr>
    </w:p>
    <w:p w:rsidR="00FD6B97" w:rsidRPr="000F0668" w:rsidRDefault="00BA7CD9" w:rsidP="000F0668">
      <w:pPr>
        <w:pStyle w:val="Sinespaciado"/>
        <w:contextualSpacing/>
        <w:jc w:val="both"/>
        <w:rPr>
          <w:rFonts w:ascii="Arial" w:hAnsi="Arial"/>
          <w:sz w:val="20"/>
          <w:szCs w:val="20"/>
        </w:rPr>
      </w:pPr>
      <w:r w:rsidRPr="000F0668">
        <w:rPr>
          <w:rFonts w:ascii="Arial" w:hAnsi="Arial"/>
          <w:sz w:val="20"/>
          <w:szCs w:val="20"/>
        </w:rPr>
        <w:t>Para fijar la posición de s</w:t>
      </w:r>
      <w:r w:rsidR="00CF7F91" w:rsidRPr="000F0668">
        <w:rPr>
          <w:rFonts w:ascii="Arial" w:hAnsi="Arial"/>
          <w:sz w:val="20"/>
          <w:szCs w:val="20"/>
        </w:rPr>
        <w:t>us</w:t>
      </w:r>
      <w:r w:rsidRPr="000F0668">
        <w:rPr>
          <w:rFonts w:ascii="Arial" w:hAnsi="Arial"/>
          <w:sz w:val="20"/>
          <w:szCs w:val="20"/>
        </w:rPr>
        <w:t xml:space="preserve"> Grupos Parlamentarios, hacen uso de la palabra los diputados Omar Ortega Álvarez, del Partido de la Revolución Democrática; Juan Manuel Zepeda Hernández, del Partido Movimiento Ciudadano; </w:t>
      </w:r>
      <w:r w:rsidR="004C35C4" w:rsidRPr="000F0668">
        <w:rPr>
          <w:rFonts w:ascii="Arial" w:hAnsi="Arial"/>
          <w:sz w:val="20"/>
          <w:szCs w:val="20"/>
        </w:rPr>
        <w:t xml:space="preserve">Román Francisco Cortés Lugo, del Partido Acción Nacional; </w:t>
      </w:r>
      <w:r w:rsidR="003C1B0F" w:rsidRPr="000F0668">
        <w:rPr>
          <w:rFonts w:ascii="Arial" w:hAnsi="Arial"/>
          <w:sz w:val="20"/>
          <w:szCs w:val="20"/>
        </w:rPr>
        <w:t xml:space="preserve">María Mercedes Colín Guadarrama, del Partido Revolucionario Institucional; Gabriel Kalid Mohamed Báez, del Partido del Trabajo; Israel Espíndola López, del Partido Verde Ecologista de México y </w:t>
      </w:r>
      <w:r w:rsidR="00CF7F91" w:rsidRPr="000F0668">
        <w:rPr>
          <w:rFonts w:ascii="Arial" w:hAnsi="Arial"/>
          <w:sz w:val="20"/>
          <w:szCs w:val="20"/>
        </w:rPr>
        <w:t>V</w:t>
      </w:r>
      <w:r w:rsidR="003C1B0F" w:rsidRPr="000F0668">
        <w:rPr>
          <w:rFonts w:ascii="Arial" w:hAnsi="Arial"/>
          <w:sz w:val="20"/>
          <w:szCs w:val="20"/>
        </w:rPr>
        <w:t>ladimir Hernández Villegas, del Partido morena.</w:t>
      </w:r>
    </w:p>
    <w:p w:rsidR="003C1B0F" w:rsidRPr="000F0668" w:rsidRDefault="003C1B0F" w:rsidP="000F0668">
      <w:pPr>
        <w:pStyle w:val="Sinespaciado"/>
        <w:contextualSpacing/>
        <w:jc w:val="both"/>
        <w:rPr>
          <w:rFonts w:ascii="Arial" w:hAnsi="Arial"/>
          <w:sz w:val="20"/>
          <w:szCs w:val="20"/>
        </w:rPr>
      </w:pPr>
    </w:p>
    <w:p w:rsidR="006A315D" w:rsidRPr="000F0668" w:rsidRDefault="006A315D" w:rsidP="000F0668">
      <w:pPr>
        <w:spacing w:after="0" w:line="240" w:lineRule="auto"/>
        <w:contextualSpacing/>
        <w:jc w:val="both"/>
        <w:rPr>
          <w:rFonts w:ascii="Arial" w:hAnsi="Arial"/>
          <w:sz w:val="20"/>
          <w:szCs w:val="20"/>
        </w:rPr>
      </w:pPr>
      <w:r w:rsidRPr="000F0668">
        <w:rPr>
          <w:rFonts w:ascii="Arial" w:hAnsi="Arial"/>
          <w:sz w:val="20"/>
          <w:szCs w:val="20"/>
        </w:rPr>
        <w:t xml:space="preserve">Suficientemente discutida la Minuta </w:t>
      </w:r>
      <w:r w:rsidR="00CF7F91" w:rsidRPr="000F0668">
        <w:rPr>
          <w:rFonts w:ascii="Arial" w:hAnsi="Arial"/>
          <w:sz w:val="20"/>
          <w:szCs w:val="20"/>
        </w:rPr>
        <w:t>Proyecto</w:t>
      </w:r>
      <w:r w:rsidR="00535D80" w:rsidRPr="000F0668">
        <w:rPr>
          <w:rFonts w:ascii="Arial" w:hAnsi="Arial"/>
          <w:sz w:val="20"/>
          <w:szCs w:val="20"/>
        </w:rPr>
        <w:t xml:space="preserve"> de</w:t>
      </w:r>
      <w:r w:rsidR="000F0668">
        <w:rPr>
          <w:rFonts w:ascii="Arial" w:hAnsi="Arial"/>
          <w:sz w:val="20"/>
          <w:szCs w:val="20"/>
        </w:rPr>
        <w:t xml:space="preserve"> </w:t>
      </w:r>
      <w:r w:rsidRPr="000F0668">
        <w:rPr>
          <w:rFonts w:ascii="Arial" w:hAnsi="Arial"/>
          <w:sz w:val="20"/>
          <w:szCs w:val="20"/>
        </w:rPr>
        <w:t xml:space="preserve">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w:t>
      </w:r>
      <w:r w:rsidR="00CF7F91" w:rsidRPr="000F0668">
        <w:rPr>
          <w:rFonts w:ascii="Arial" w:hAnsi="Arial"/>
          <w:sz w:val="20"/>
          <w:szCs w:val="20"/>
        </w:rPr>
        <w:t xml:space="preserve">Proyecto de Decreto </w:t>
      </w:r>
      <w:r w:rsidRPr="000F0668">
        <w:rPr>
          <w:rFonts w:ascii="Arial" w:hAnsi="Arial"/>
          <w:sz w:val="20"/>
          <w:szCs w:val="20"/>
        </w:rPr>
        <w:t>es aprobada en lo general, por unanimidad de votos y considerando que no se separaron artículos para su discusión particular, se tiene también por aprobada en lo particular; y la Presidencia solicita a la Secretaría la haga llegar a la Cámara de Senadores del Honorable Congreso de la Unión para los efectos necesarios.</w:t>
      </w:r>
    </w:p>
    <w:p w:rsidR="001D14FC" w:rsidRPr="000F0668" w:rsidRDefault="001D14FC" w:rsidP="000F0668">
      <w:pPr>
        <w:pStyle w:val="paragraph"/>
        <w:spacing w:before="0" w:after="0"/>
        <w:contextualSpacing/>
        <w:jc w:val="both"/>
        <w:rPr>
          <w:rFonts w:ascii="Arial" w:hAnsi="Arial" w:cs="Arial"/>
          <w:sz w:val="20"/>
          <w:szCs w:val="20"/>
        </w:rPr>
      </w:pPr>
      <w:r w:rsidRPr="000F0668">
        <w:rPr>
          <w:rStyle w:val="normaltextrun"/>
          <w:rFonts w:ascii="Arial" w:eastAsia="Calibri" w:hAnsi="Arial" w:cs="Arial"/>
          <w:sz w:val="20"/>
          <w:szCs w:val="20"/>
        </w:rPr>
        <w:t>La Presidencia solicita a la Secretaría, registre la asistencia a la sesión, informando esta última, que ha quedado registrada la asistencia de los diputados. </w:t>
      </w:r>
      <w:r w:rsidRPr="000F0668">
        <w:rPr>
          <w:rStyle w:val="eop"/>
          <w:rFonts w:ascii="Arial" w:hAnsi="Arial" w:cs="Arial"/>
          <w:sz w:val="20"/>
          <w:szCs w:val="20"/>
        </w:rPr>
        <w:t> </w:t>
      </w:r>
    </w:p>
    <w:p w:rsidR="001D14FC" w:rsidRPr="000F0668" w:rsidRDefault="001D14FC" w:rsidP="000F0668">
      <w:pPr>
        <w:pStyle w:val="Default"/>
        <w:contextualSpacing/>
        <w:jc w:val="both"/>
        <w:rPr>
          <w:noProof/>
          <w:color w:val="auto"/>
          <w:sz w:val="20"/>
          <w:szCs w:val="20"/>
        </w:rPr>
      </w:pPr>
    </w:p>
    <w:p w:rsidR="001D14FC" w:rsidRPr="000F0668" w:rsidRDefault="006A315D" w:rsidP="000F0668">
      <w:pPr>
        <w:pStyle w:val="Default"/>
        <w:contextualSpacing/>
        <w:jc w:val="both"/>
        <w:rPr>
          <w:noProof/>
          <w:color w:val="auto"/>
          <w:sz w:val="20"/>
          <w:szCs w:val="20"/>
        </w:rPr>
      </w:pPr>
      <w:r w:rsidRPr="000F0668">
        <w:rPr>
          <w:noProof/>
          <w:color w:val="auto"/>
          <w:sz w:val="20"/>
          <w:szCs w:val="20"/>
        </w:rPr>
        <w:t>3</w:t>
      </w:r>
      <w:r w:rsidR="001D14FC" w:rsidRPr="000F0668">
        <w:rPr>
          <w:noProof/>
          <w:color w:val="auto"/>
          <w:sz w:val="20"/>
          <w:szCs w:val="20"/>
        </w:rPr>
        <w:t>.- Agotados</w:t>
      </w:r>
      <w:r w:rsidR="000F0668">
        <w:rPr>
          <w:noProof/>
          <w:color w:val="auto"/>
          <w:sz w:val="20"/>
          <w:szCs w:val="20"/>
        </w:rPr>
        <w:t xml:space="preserve"> </w:t>
      </w:r>
      <w:r w:rsidR="001D14FC" w:rsidRPr="000F0668">
        <w:rPr>
          <w:noProof/>
          <w:color w:val="auto"/>
          <w:sz w:val="20"/>
          <w:szCs w:val="20"/>
        </w:rPr>
        <w:t xml:space="preserve">los asuntos en cartera, la Presidencia levanta la sesión siendo las </w:t>
      </w:r>
      <w:r w:rsidRPr="000F0668">
        <w:rPr>
          <w:noProof/>
          <w:color w:val="auto"/>
          <w:sz w:val="20"/>
          <w:szCs w:val="20"/>
        </w:rPr>
        <w:t>diecisiete</w:t>
      </w:r>
      <w:r w:rsidR="001D14FC" w:rsidRPr="000F0668">
        <w:rPr>
          <w:noProof/>
          <w:color w:val="auto"/>
          <w:sz w:val="20"/>
          <w:szCs w:val="20"/>
        </w:rPr>
        <w:t xml:space="preserve"> horas con treinta y </w:t>
      </w:r>
      <w:r w:rsidRPr="000F0668">
        <w:rPr>
          <w:noProof/>
          <w:color w:val="auto"/>
          <w:sz w:val="20"/>
          <w:szCs w:val="20"/>
        </w:rPr>
        <w:t xml:space="preserve">cinco minutos </w:t>
      </w:r>
      <w:r w:rsidR="001D14FC" w:rsidRPr="000F0668">
        <w:rPr>
          <w:noProof/>
          <w:color w:val="auto"/>
          <w:sz w:val="20"/>
          <w:szCs w:val="20"/>
        </w:rPr>
        <w:t xml:space="preserve">del día de la fecha y cita para el día </w:t>
      </w:r>
      <w:r w:rsidRPr="000F0668">
        <w:rPr>
          <w:noProof/>
          <w:color w:val="auto"/>
          <w:sz w:val="20"/>
          <w:szCs w:val="20"/>
        </w:rPr>
        <w:t>lunes catorce</w:t>
      </w:r>
      <w:r w:rsidR="001D14FC" w:rsidRPr="000F0668">
        <w:rPr>
          <w:noProof/>
          <w:color w:val="auto"/>
          <w:sz w:val="20"/>
          <w:szCs w:val="20"/>
        </w:rPr>
        <w:t xml:space="preserve"> del mes y año en curso a las diez horas con treinta minutos.</w:t>
      </w:r>
    </w:p>
    <w:p w:rsidR="001D14FC" w:rsidRPr="000F0668" w:rsidRDefault="001D14FC" w:rsidP="000F0668">
      <w:pPr>
        <w:pStyle w:val="Sinespaciado"/>
        <w:contextualSpacing/>
        <w:jc w:val="both"/>
        <w:rPr>
          <w:rFonts w:ascii="Arial" w:hAnsi="Arial"/>
          <w:noProof/>
          <w:sz w:val="20"/>
          <w:szCs w:val="20"/>
        </w:rPr>
      </w:pPr>
    </w:p>
    <w:p w:rsidR="001D14FC" w:rsidRPr="000F0668" w:rsidRDefault="001D14FC" w:rsidP="000F0668">
      <w:pPr>
        <w:pStyle w:val="paragraph"/>
        <w:spacing w:before="0" w:after="0"/>
        <w:contextualSpacing/>
        <w:jc w:val="center"/>
        <w:rPr>
          <w:rStyle w:val="normaltextrun"/>
          <w:rFonts w:ascii="Arial" w:eastAsia="Calibri" w:hAnsi="Arial" w:cs="Arial"/>
          <w:b/>
          <w:sz w:val="20"/>
          <w:szCs w:val="20"/>
        </w:rPr>
      </w:pPr>
      <w:r w:rsidRPr="000F0668">
        <w:rPr>
          <w:rStyle w:val="normaltextrun"/>
          <w:rFonts w:ascii="Arial" w:eastAsia="Calibri" w:hAnsi="Arial" w:cs="Arial"/>
          <w:b/>
          <w:bCs/>
          <w:sz w:val="20"/>
          <w:szCs w:val="20"/>
        </w:rPr>
        <w:t>SECRETARIAS</w:t>
      </w:r>
      <w:r w:rsidRPr="000F0668">
        <w:rPr>
          <w:rStyle w:val="normaltextrun"/>
          <w:rFonts w:ascii="Arial" w:eastAsia="Calibri" w:hAnsi="Arial" w:cs="Arial"/>
          <w:b/>
          <w:sz w:val="20"/>
          <w:szCs w:val="20"/>
        </w:rPr>
        <w:t> </w:t>
      </w:r>
    </w:p>
    <w:p w:rsidR="001D14FC" w:rsidRPr="000F0668" w:rsidRDefault="001D14FC" w:rsidP="000F0668">
      <w:pPr>
        <w:pStyle w:val="paragraph"/>
        <w:spacing w:before="0" w:after="0"/>
        <w:contextualSpacing/>
        <w:jc w:val="center"/>
        <w:rPr>
          <w:rFonts w:ascii="Arial" w:hAnsi="Arial" w:cs="Arial"/>
          <w:b/>
          <w:sz w:val="20"/>
          <w:szCs w:val="20"/>
        </w:rPr>
      </w:pPr>
      <w:r w:rsidRPr="000F0668">
        <w:rPr>
          <w:rStyle w:val="normaltextrun"/>
          <w:rFonts w:ascii="Arial" w:eastAsia="Calibri" w:hAnsi="Arial" w:cs="Arial"/>
          <w:b/>
          <w:sz w:val="20"/>
          <w:szCs w:val="20"/>
        </w:rPr>
        <w:t> </w:t>
      </w:r>
      <w:r w:rsidRPr="000F0668">
        <w:rPr>
          <w:rStyle w:val="normaltextrun"/>
          <w:rFonts w:ascii="Arial" w:eastAsia="Calibri" w:hAnsi="Arial" w:cs="Arial"/>
          <w:b/>
          <w:bCs/>
          <w:sz w:val="20"/>
          <w:szCs w:val="20"/>
        </w:rPr>
        <w:t xml:space="preserve"> </w:t>
      </w:r>
    </w:p>
    <w:p w:rsidR="001D14FC" w:rsidRPr="000F0668" w:rsidRDefault="000F0668" w:rsidP="000F0668">
      <w:pPr>
        <w:pStyle w:val="paragraph"/>
        <w:spacing w:before="0" w:after="0"/>
        <w:contextualSpacing/>
        <w:jc w:val="center"/>
        <w:rPr>
          <w:rFonts w:ascii="Arial" w:hAnsi="Arial" w:cs="Arial"/>
          <w:b/>
          <w:sz w:val="20"/>
          <w:szCs w:val="20"/>
        </w:rPr>
      </w:pPr>
      <w:r w:rsidRPr="000F0668">
        <w:rPr>
          <w:rFonts w:ascii="Arial" w:hAnsi="Arial" w:cs="Arial"/>
          <w:b/>
          <w:sz w:val="20"/>
          <w:szCs w:val="20"/>
        </w:rPr>
        <w:t xml:space="preserve">DIP. </w:t>
      </w:r>
      <w:r w:rsidR="001D14FC" w:rsidRPr="000F0668">
        <w:rPr>
          <w:rFonts w:ascii="Arial" w:hAnsi="Arial" w:cs="Arial"/>
          <w:b/>
          <w:sz w:val="20"/>
          <w:szCs w:val="20"/>
        </w:rPr>
        <w:t>MARÍA MERCEDES COLÍN GUADARRAMA</w:t>
      </w:r>
      <w:r w:rsidRPr="000F0668">
        <w:rPr>
          <w:rFonts w:ascii="Arial" w:hAnsi="Arial" w:cs="Arial"/>
          <w:b/>
          <w:sz w:val="20"/>
          <w:szCs w:val="20"/>
        </w:rPr>
        <w:tab/>
      </w:r>
      <w:r w:rsidRPr="000F0668">
        <w:rPr>
          <w:rFonts w:ascii="Arial" w:hAnsi="Arial" w:cs="Arial"/>
          <w:b/>
          <w:sz w:val="20"/>
          <w:szCs w:val="20"/>
        </w:rPr>
        <w:tab/>
        <w:t>DIP. ROCIÓ</w:t>
      </w:r>
      <w:r w:rsidR="001D14FC" w:rsidRPr="000F0668">
        <w:rPr>
          <w:rFonts w:ascii="Arial" w:hAnsi="Arial" w:cs="Arial"/>
          <w:b/>
          <w:sz w:val="20"/>
          <w:szCs w:val="20"/>
        </w:rPr>
        <w:t xml:space="preserve"> ALEXIA </w:t>
      </w:r>
      <w:r w:rsidRPr="000F0668">
        <w:rPr>
          <w:rFonts w:ascii="Arial" w:hAnsi="Arial" w:cs="Arial"/>
          <w:b/>
          <w:sz w:val="20"/>
          <w:szCs w:val="20"/>
        </w:rPr>
        <w:t>DÁVILA</w:t>
      </w:r>
      <w:r w:rsidR="001D14FC" w:rsidRPr="000F0668">
        <w:rPr>
          <w:rFonts w:ascii="Arial" w:hAnsi="Arial" w:cs="Arial"/>
          <w:b/>
          <w:sz w:val="20"/>
          <w:szCs w:val="20"/>
        </w:rPr>
        <w:t xml:space="preserve"> SÁNCHEZ</w:t>
      </w:r>
      <w:r>
        <w:rPr>
          <w:rFonts w:ascii="Arial" w:hAnsi="Arial" w:cs="Arial"/>
          <w:b/>
          <w:sz w:val="20"/>
          <w:szCs w:val="20"/>
        </w:rPr>
        <w:t xml:space="preserve"> </w:t>
      </w:r>
      <w:r w:rsidR="001D14FC" w:rsidRPr="000F0668">
        <w:rPr>
          <w:rFonts w:ascii="Arial" w:hAnsi="Arial" w:cs="Arial"/>
          <w:b/>
          <w:sz w:val="20"/>
          <w:szCs w:val="20"/>
        </w:rPr>
        <w:t xml:space="preserve"> </w:t>
      </w:r>
    </w:p>
    <w:p w:rsidR="001D14FC" w:rsidRPr="000F0668" w:rsidRDefault="001D14FC" w:rsidP="000F0668">
      <w:pPr>
        <w:pStyle w:val="paragraph"/>
        <w:spacing w:before="0" w:after="0"/>
        <w:contextualSpacing/>
        <w:jc w:val="center"/>
        <w:rPr>
          <w:rFonts w:ascii="Arial" w:hAnsi="Arial" w:cs="Arial"/>
          <w:b/>
          <w:sz w:val="20"/>
          <w:szCs w:val="20"/>
        </w:rPr>
      </w:pPr>
    </w:p>
    <w:p w:rsidR="001D14FC" w:rsidRPr="000F0668" w:rsidRDefault="000F0668" w:rsidP="000F0668">
      <w:pPr>
        <w:pStyle w:val="paragraph"/>
        <w:spacing w:before="0" w:after="0"/>
        <w:contextualSpacing/>
        <w:jc w:val="center"/>
        <w:rPr>
          <w:rFonts w:ascii="Arial" w:hAnsi="Arial" w:cs="Arial"/>
          <w:b/>
          <w:sz w:val="20"/>
          <w:szCs w:val="20"/>
        </w:rPr>
      </w:pPr>
      <w:r w:rsidRPr="000F0668">
        <w:rPr>
          <w:rFonts w:ascii="Arial" w:hAnsi="Arial" w:cs="Arial"/>
          <w:b/>
          <w:sz w:val="20"/>
          <w:szCs w:val="20"/>
        </w:rPr>
        <w:t xml:space="preserve">DIP. </w:t>
      </w:r>
      <w:r w:rsidR="004E4A63" w:rsidRPr="000F0668">
        <w:rPr>
          <w:rFonts w:ascii="Arial" w:hAnsi="Arial" w:cs="Arial"/>
          <w:b/>
          <w:sz w:val="20"/>
          <w:szCs w:val="20"/>
        </w:rPr>
        <w:t>ITZEL DANIELA BALLESTEROS LULE</w:t>
      </w:r>
      <w:bookmarkEnd w:id="0"/>
    </w:p>
    <w:sectPr w:rsidR="001D14FC" w:rsidRPr="000F0668" w:rsidSect="000F066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620" w:rsidRDefault="00A15620" w:rsidP="001D14FC">
      <w:pPr>
        <w:spacing w:after="0" w:line="240" w:lineRule="auto"/>
      </w:pPr>
      <w:r>
        <w:separator/>
      </w:r>
    </w:p>
  </w:endnote>
  <w:endnote w:type="continuationSeparator" w:id="0">
    <w:p w:rsidR="00A15620" w:rsidRDefault="00A15620" w:rsidP="001D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620" w:rsidRDefault="00A15620" w:rsidP="001D14FC">
      <w:pPr>
        <w:spacing w:after="0" w:line="240" w:lineRule="auto"/>
      </w:pPr>
      <w:r>
        <w:separator/>
      </w:r>
    </w:p>
  </w:footnote>
  <w:footnote w:type="continuationSeparator" w:id="0">
    <w:p w:rsidR="00A15620" w:rsidRDefault="00A15620" w:rsidP="001D14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FC"/>
    <w:rsid w:val="000C28E8"/>
    <w:rsid w:val="000F0668"/>
    <w:rsid w:val="001D14FC"/>
    <w:rsid w:val="002E6BFA"/>
    <w:rsid w:val="003033A2"/>
    <w:rsid w:val="003C1B0F"/>
    <w:rsid w:val="003D5288"/>
    <w:rsid w:val="004222D4"/>
    <w:rsid w:val="004C35C4"/>
    <w:rsid w:val="004E4A63"/>
    <w:rsid w:val="00535D80"/>
    <w:rsid w:val="005767D3"/>
    <w:rsid w:val="005D0F02"/>
    <w:rsid w:val="006275DF"/>
    <w:rsid w:val="00693A1A"/>
    <w:rsid w:val="006A315D"/>
    <w:rsid w:val="00727423"/>
    <w:rsid w:val="007D3C6E"/>
    <w:rsid w:val="008353BF"/>
    <w:rsid w:val="009F2EBB"/>
    <w:rsid w:val="00A15620"/>
    <w:rsid w:val="00BA7CD9"/>
    <w:rsid w:val="00C3765C"/>
    <w:rsid w:val="00CF7F91"/>
    <w:rsid w:val="00E462EB"/>
    <w:rsid w:val="00FD6B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CBDE"/>
  <w15:chartTrackingRefBased/>
  <w15:docId w15:val="{428750E4-0225-432B-8356-F4B81CBC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4FC"/>
    <w:pPr>
      <w:suppressAutoHyphens/>
      <w:autoSpaceDN w:val="0"/>
      <w:spacing w:after="200" w:line="276" w:lineRule="auto"/>
    </w:pPr>
    <w:rPr>
      <w:rFonts w:ascii="Calibri" w:eastAsia="Calibri" w:hAnsi="Calibri"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1D14FC"/>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1D14FC"/>
    <w:rPr>
      <w:rFonts w:ascii="Arial MT" w:eastAsia="Arial MT" w:hAnsi="Arial MT" w:cs="Arial MT"/>
      <w:sz w:val="24"/>
      <w:szCs w:val="24"/>
      <w:lang w:val="es-ES"/>
    </w:rPr>
  </w:style>
  <w:style w:type="character" w:customStyle="1" w:styleId="SinespaciadoCar">
    <w:name w:val="Sin espaciado Car"/>
    <w:link w:val="Sinespaciado"/>
    <w:uiPriority w:val="1"/>
    <w:locked/>
    <w:rsid w:val="001D14FC"/>
    <w:rPr>
      <w:rFonts w:ascii="Calibri" w:eastAsia="Calibri" w:hAnsi="Calibri" w:cs="Arial"/>
    </w:rPr>
  </w:style>
  <w:style w:type="paragraph" w:styleId="Sinespaciado">
    <w:name w:val="No Spacing"/>
    <w:link w:val="SinespaciadoCar"/>
    <w:uiPriority w:val="1"/>
    <w:qFormat/>
    <w:rsid w:val="001D14FC"/>
    <w:pPr>
      <w:suppressAutoHyphens/>
      <w:autoSpaceDN w:val="0"/>
      <w:spacing w:after="0" w:line="240" w:lineRule="auto"/>
    </w:pPr>
    <w:rPr>
      <w:rFonts w:ascii="Calibri" w:eastAsia="Calibri" w:hAnsi="Calibri" w:cs="Arial"/>
    </w:rPr>
  </w:style>
  <w:style w:type="paragraph" w:customStyle="1" w:styleId="Default">
    <w:name w:val="Default"/>
    <w:rsid w:val="001D14FC"/>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1D14FC"/>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1D14FC"/>
  </w:style>
  <w:style w:type="character" w:customStyle="1" w:styleId="eop">
    <w:name w:val="eop"/>
    <w:basedOn w:val="Fuentedeprrafopredeter"/>
    <w:rsid w:val="001D14FC"/>
  </w:style>
  <w:style w:type="paragraph" w:styleId="Encabezado">
    <w:name w:val="header"/>
    <w:basedOn w:val="Normal"/>
    <w:link w:val="EncabezadoCar"/>
    <w:uiPriority w:val="99"/>
    <w:unhideWhenUsed/>
    <w:rsid w:val="001D14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14FC"/>
    <w:rPr>
      <w:rFonts w:ascii="Calibri" w:eastAsia="Calibri" w:hAnsi="Calibri" w:cs="Arial"/>
    </w:rPr>
  </w:style>
  <w:style w:type="paragraph" w:styleId="Piedepgina">
    <w:name w:val="footer"/>
    <w:basedOn w:val="Normal"/>
    <w:link w:val="PiedepginaCar"/>
    <w:uiPriority w:val="99"/>
    <w:unhideWhenUsed/>
    <w:rsid w:val="001D14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14F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44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2858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dcterms:created xsi:type="dcterms:W3CDTF">2024-10-22T01:03:00Z</dcterms:created>
  <dcterms:modified xsi:type="dcterms:W3CDTF">2024-10-22T01:05:00Z</dcterms:modified>
</cp:coreProperties>
</file>