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337" w:rsidRPr="00FC204C" w:rsidRDefault="00FC204C" w:rsidP="00FC204C">
      <w:pPr>
        <w:spacing w:after="0" w:line="240" w:lineRule="auto"/>
        <w:contextualSpacing/>
        <w:jc w:val="both"/>
        <w:textAlignment w:val="baseline"/>
        <w:rPr>
          <w:rFonts w:ascii="Arial" w:eastAsia="Times New Roman" w:hAnsi="Arial" w:cs="Arial"/>
          <w:b/>
          <w:sz w:val="20"/>
          <w:szCs w:val="20"/>
          <w:lang w:eastAsia="es-MX"/>
        </w:rPr>
      </w:pPr>
      <w:r w:rsidRPr="00FC204C">
        <w:rPr>
          <w:rFonts w:ascii="Arial" w:eastAsia="Times New Roman" w:hAnsi="Arial" w:cs="Arial"/>
          <w:b/>
          <w:bCs/>
          <w:sz w:val="20"/>
          <w:szCs w:val="20"/>
          <w:lang w:eastAsia="es-MX"/>
        </w:rPr>
        <w:t xml:space="preserve">ACTA DE LA SESIÓN DELIBERANTE DE LA “LXII” LEGISLATURA DEL ESTADO DE MÉXICO, </w:t>
      </w:r>
      <w:r w:rsidRPr="00FC204C">
        <w:rPr>
          <w:rFonts w:ascii="Arial" w:eastAsia="Times New Roman" w:hAnsi="Arial" w:cs="Arial"/>
          <w:b/>
          <w:sz w:val="20"/>
          <w:szCs w:val="20"/>
          <w:lang w:eastAsia="es-MX"/>
        </w:rPr>
        <w:t>CELEBRADA EL DÍA DOCE DE MARZO DE DOS MIL VEINTICINCO.</w:t>
      </w:r>
    </w:p>
    <w:p w:rsidR="00227337" w:rsidRPr="00FC204C" w:rsidRDefault="00227337" w:rsidP="00FC204C">
      <w:pPr>
        <w:spacing w:after="0" w:line="240" w:lineRule="auto"/>
        <w:contextualSpacing/>
        <w:jc w:val="center"/>
        <w:textAlignment w:val="baseline"/>
        <w:rPr>
          <w:rFonts w:ascii="Arial" w:eastAsia="Times New Roman" w:hAnsi="Arial" w:cs="Arial"/>
          <w:sz w:val="20"/>
          <w:szCs w:val="20"/>
          <w:lang w:eastAsia="es-MX"/>
        </w:rPr>
      </w:pPr>
    </w:p>
    <w:p w:rsidR="00227337" w:rsidRPr="00FC204C" w:rsidRDefault="00227337" w:rsidP="00FC204C">
      <w:pPr>
        <w:spacing w:after="0" w:line="240" w:lineRule="auto"/>
        <w:contextualSpacing/>
        <w:jc w:val="center"/>
        <w:textAlignment w:val="baseline"/>
        <w:rPr>
          <w:rFonts w:ascii="Arial" w:eastAsia="Times New Roman" w:hAnsi="Arial" w:cs="Arial"/>
          <w:sz w:val="20"/>
          <w:szCs w:val="20"/>
          <w:lang w:eastAsia="es-MX"/>
        </w:rPr>
      </w:pPr>
      <w:r w:rsidRPr="00FC204C">
        <w:rPr>
          <w:rFonts w:ascii="Arial" w:eastAsia="Times New Roman" w:hAnsi="Arial" w:cs="Arial"/>
          <w:b/>
          <w:bCs/>
          <w:sz w:val="20"/>
          <w:szCs w:val="20"/>
          <w:lang w:eastAsia="es-MX"/>
        </w:rPr>
        <w:t>Presidente Diputado Maurilio Hernández González</w:t>
      </w:r>
    </w:p>
    <w:p w:rsidR="00227337" w:rsidRPr="00FC204C" w:rsidRDefault="00227337"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 </w:t>
      </w:r>
    </w:p>
    <w:p w:rsidR="00227337" w:rsidRPr="00FC204C" w:rsidRDefault="00227337"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 xml:space="preserve">En el Salón de Sesiones del H. Poder Legislativo, en la ciudad de Toluca de Lerdo, capital del Estado de México, la Presidencia abre la sesión siendo las trece horas con </w:t>
      </w:r>
      <w:r w:rsidR="00A06FD2" w:rsidRPr="00FC204C">
        <w:rPr>
          <w:rFonts w:ascii="Arial" w:eastAsia="Times New Roman" w:hAnsi="Arial" w:cs="Arial"/>
          <w:sz w:val="20"/>
          <w:szCs w:val="20"/>
          <w:lang w:eastAsia="es-MX"/>
        </w:rPr>
        <w:t>veintitrés</w:t>
      </w:r>
      <w:r w:rsidRPr="00FC204C">
        <w:rPr>
          <w:rFonts w:ascii="Arial" w:eastAsia="Times New Roman" w:hAnsi="Arial" w:cs="Arial"/>
          <w:sz w:val="20"/>
          <w:szCs w:val="20"/>
          <w:lang w:eastAsia="es-MX"/>
        </w:rPr>
        <w:t xml:space="preserve"> minutos del día </w:t>
      </w:r>
      <w:r w:rsidR="00A06FD2" w:rsidRPr="00FC204C">
        <w:rPr>
          <w:rFonts w:ascii="Arial" w:eastAsia="Times New Roman" w:hAnsi="Arial" w:cs="Arial"/>
          <w:sz w:val="20"/>
          <w:szCs w:val="20"/>
          <w:lang w:eastAsia="es-MX"/>
        </w:rPr>
        <w:t>doce</w:t>
      </w:r>
      <w:r w:rsidRPr="00FC204C">
        <w:rPr>
          <w:rFonts w:ascii="Arial" w:eastAsia="Times New Roman" w:hAnsi="Arial" w:cs="Arial"/>
          <w:sz w:val="20"/>
          <w:szCs w:val="20"/>
          <w:lang w:eastAsia="es-MX"/>
        </w:rPr>
        <w:t xml:space="preserve"> de marzo de dos mil veinticinco, una vez que la Secretaría verificó la existencia del quórum, mediante el sistema electrónico.</w:t>
      </w:r>
    </w:p>
    <w:p w:rsidR="00A06FD2" w:rsidRPr="00FC204C" w:rsidRDefault="00A06FD2" w:rsidP="00FC204C">
      <w:pPr>
        <w:spacing w:after="0" w:line="240" w:lineRule="auto"/>
        <w:contextualSpacing/>
        <w:jc w:val="both"/>
        <w:textAlignment w:val="baseline"/>
        <w:rPr>
          <w:rFonts w:ascii="Arial" w:eastAsia="Times New Roman" w:hAnsi="Arial" w:cs="Arial"/>
          <w:sz w:val="20"/>
          <w:szCs w:val="20"/>
          <w:lang w:eastAsia="es-MX"/>
        </w:rPr>
      </w:pPr>
    </w:p>
    <w:p w:rsidR="00227337" w:rsidRPr="00FC204C" w:rsidRDefault="00227337"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1.- La Presidencia informa que el Acta de la Sesión anterior, ha sido publicada en la Gaceta Parlamentaria, por lo que pregunta si existen observaciones o comentarios de la misma. El Acta es aprobada por unanimidad de votos.</w:t>
      </w:r>
    </w:p>
    <w:p w:rsidR="00227337" w:rsidRPr="00FC204C" w:rsidRDefault="00227337" w:rsidP="00FC204C">
      <w:pPr>
        <w:spacing w:after="0" w:line="240" w:lineRule="auto"/>
        <w:contextualSpacing/>
        <w:jc w:val="both"/>
        <w:textAlignment w:val="baseline"/>
        <w:rPr>
          <w:rFonts w:ascii="Arial" w:eastAsia="Times New Roman" w:hAnsi="Arial" w:cs="Arial"/>
          <w:sz w:val="20"/>
          <w:szCs w:val="20"/>
          <w:lang w:eastAsia="es-MX"/>
        </w:rPr>
      </w:pP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Para hechos, hace uso de la palabra el diputado Mariano Camacho San Martín.</w:t>
      </w: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p>
    <w:p w:rsidR="00BD1173" w:rsidRPr="00FC204C" w:rsidRDefault="00FC204C"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Para hechos, sobre la colecta de la Cruz Roja</w:t>
      </w:r>
      <w:r w:rsidRPr="00FC204C">
        <w:rPr>
          <w:rFonts w:ascii="Arial" w:eastAsia="Times New Roman" w:hAnsi="Arial" w:cs="Arial"/>
          <w:sz w:val="20"/>
          <w:szCs w:val="20"/>
          <w:lang w:eastAsia="es-MX"/>
        </w:rPr>
        <w:t xml:space="preserve">, </w:t>
      </w:r>
      <w:r w:rsidRPr="00FC204C">
        <w:rPr>
          <w:rFonts w:ascii="Arial" w:eastAsia="Times New Roman" w:hAnsi="Arial" w:cs="Arial"/>
          <w:sz w:val="20"/>
          <w:szCs w:val="20"/>
          <w:lang w:eastAsia="es-MX"/>
        </w:rPr>
        <w:t xml:space="preserve">hace uso de la palabra </w:t>
      </w:r>
      <w:r w:rsidRPr="00FC204C">
        <w:rPr>
          <w:rFonts w:ascii="Arial" w:eastAsia="Times New Roman" w:hAnsi="Arial" w:cs="Arial"/>
          <w:sz w:val="20"/>
          <w:szCs w:val="20"/>
          <w:lang w:eastAsia="es-MX"/>
        </w:rPr>
        <w:t>l</w:t>
      </w:r>
      <w:r w:rsidR="00BD1173" w:rsidRPr="00FC204C">
        <w:rPr>
          <w:rFonts w:ascii="Arial" w:eastAsia="Times New Roman" w:hAnsi="Arial" w:cs="Arial"/>
          <w:sz w:val="20"/>
          <w:szCs w:val="20"/>
          <w:lang w:eastAsia="es-MX"/>
        </w:rPr>
        <w:t>a diputada Yesica Yanet Rojas Hernández.</w:t>
      </w: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hAnsi="Arial" w:cs="Arial"/>
          <w:sz w:val="20"/>
          <w:szCs w:val="20"/>
        </w:rPr>
        <w:t xml:space="preserve">2.- La Vicepresidencia, por instrucciones de la Presidencia da lectura a la </w:t>
      </w:r>
      <w:r w:rsidR="004A7FA5" w:rsidRPr="00FC204C">
        <w:rPr>
          <w:rFonts w:ascii="Arial" w:hAnsi="Arial" w:cs="Arial"/>
          <w:sz w:val="20"/>
          <w:szCs w:val="20"/>
        </w:rPr>
        <w:t xml:space="preserve">Iniciativa de Decreto por la que se designa a la persona titular de la Dirección del Instituto de Estudios Legislativos del Estado de México, presentada por la Junta de Coordinación Política. (De urgente y obvia resolución). </w:t>
      </w:r>
      <w:r w:rsidRPr="00FC204C">
        <w:rPr>
          <w:rFonts w:ascii="Arial" w:eastAsia="Times New Roman" w:hAnsi="Arial" w:cs="Arial"/>
          <w:sz w:val="20"/>
          <w:szCs w:val="20"/>
          <w:lang w:eastAsia="es-MX"/>
        </w:rPr>
        <w:t>Solicita la dispensa del trámite de dictamen.</w:t>
      </w: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Es aprobada la dispensa del trámite de dictamen, por unanimidad de votos.</w:t>
      </w: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 xml:space="preserve">Sin que motive debate la Iniciativa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Proyecto de Decreto </w:t>
      </w:r>
      <w:r w:rsidR="00A21F40" w:rsidRPr="00FC204C">
        <w:rPr>
          <w:rFonts w:ascii="Arial" w:eastAsia="Times New Roman" w:hAnsi="Arial" w:cs="Arial"/>
          <w:sz w:val="20"/>
          <w:szCs w:val="20"/>
          <w:lang w:eastAsia="es-MX"/>
        </w:rPr>
        <w:t>e</w:t>
      </w:r>
      <w:r w:rsidRPr="00FC204C">
        <w:rPr>
          <w:rFonts w:ascii="Arial" w:eastAsia="Times New Roman" w:hAnsi="Arial" w:cs="Arial"/>
          <w:sz w:val="20"/>
          <w:szCs w:val="20"/>
          <w:lang w:eastAsia="es-MX"/>
        </w:rPr>
        <w:t>s aprobad</w:t>
      </w:r>
      <w:r w:rsidR="00A21F40" w:rsidRPr="00FC204C">
        <w:rPr>
          <w:rFonts w:ascii="Arial" w:eastAsia="Times New Roman" w:hAnsi="Arial" w:cs="Arial"/>
          <w:sz w:val="20"/>
          <w:szCs w:val="20"/>
          <w:lang w:eastAsia="es-MX"/>
        </w:rPr>
        <w:t>a</w:t>
      </w:r>
      <w:r w:rsidRPr="00FC204C">
        <w:rPr>
          <w:rFonts w:ascii="Arial" w:eastAsia="Times New Roman" w:hAnsi="Arial" w:cs="Arial"/>
          <w:sz w:val="20"/>
          <w:szCs w:val="20"/>
          <w:lang w:eastAsia="es-MX"/>
        </w:rPr>
        <w:t xml:space="preserve">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 xml:space="preserve">La Presidencia solicita a los integrantes de la Junta de Coordinación Política, se sirvan recibir y acompañar al </w:t>
      </w:r>
      <w:r w:rsidR="004A7FA5" w:rsidRPr="00FC204C">
        <w:rPr>
          <w:rFonts w:ascii="Arial" w:eastAsia="Times New Roman" w:hAnsi="Arial" w:cs="Arial"/>
          <w:sz w:val="20"/>
          <w:szCs w:val="20"/>
          <w:lang w:eastAsia="es-MX"/>
        </w:rPr>
        <w:t>Mtro</w:t>
      </w:r>
      <w:r w:rsidR="00FC204C" w:rsidRPr="00FC204C">
        <w:rPr>
          <w:rFonts w:ascii="Arial" w:eastAsia="Times New Roman" w:hAnsi="Arial" w:cs="Arial"/>
          <w:sz w:val="20"/>
          <w:szCs w:val="20"/>
          <w:lang w:eastAsia="es-MX"/>
        </w:rPr>
        <w:t>.</w:t>
      </w:r>
      <w:r w:rsidR="004A7FA5" w:rsidRPr="00FC204C">
        <w:rPr>
          <w:rFonts w:ascii="Arial" w:eastAsia="Times New Roman" w:hAnsi="Arial" w:cs="Arial"/>
          <w:sz w:val="20"/>
          <w:szCs w:val="20"/>
          <w:lang w:eastAsia="es-MX"/>
        </w:rPr>
        <w:t xml:space="preserve"> en D</w:t>
      </w:r>
      <w:r w:rsidR="00FC204C" w:rsidRPr="00FC204C">
        <w:rPr>
          <w:rFonts w:ascii="Arial" w:eastAsia="Times New Roman" w:hAnsi="Arial" w:cs="Arial"/>
          <w:sz w:val="20"/>
          <w:szCs w:val="20"/>
          <w:lang w:eastAsia="es-MX"/>
        </w:rPr>
        <w:t>.</w:t>
      </w:r>
      <w:r w:rsidRPr="00FC204C">
        <w:rPr>
          <w:rFonts w:ascii="Arial" w:eastAsia="Times New Roman" w:hAnsi="Arial" w:cs="Arial"/>
          <w:sz w:val="20"/>
          <w:szCs w:val="20"/>
          <w:lang w:eastAsia="es-MX"/>
        </w:rPr>
        <w:t xml:space="preserve"> Juan Carlos Villareal Martínez al frente del estrado, para que rinda su Protesta Constitucional. </w:t>
      </w: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p>
    <w:p w:rsidR="00FE1F2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 xml:space="preserve">Protesta Constitucional del </w:t>
      </w:r>
      <w:r w:rsidR="004A7FA5" w:rsidRPr="00FC204C">
        <w:rPr>
          <w:rFonts w:ascii="Arial" w:eastAsia="Times New Roman" w:hAnsi="Arial" w:cs="Arial"/>
          <w:sz w:val="20"/>
          <w:szCs w:val="20"/>
          <w:lang w:eastAsia="es-MX"/>
        </w:rPr>
        <w:t>Mtro</w:t>
      </w:r>
      <w:r w:rsidR="00FC204C" w:rsidRPr="00FC204C">
        <w:rPr>
          <w:rFonts w:ascii="Arial" w:eastAsia="Times New Roman" w:hAnsi="Arial" w:cs="Arial"/>
          <w:sz w:val="20"/>
          <w:szCs w:val="20"/>
          <w:lang w:eastAsia="es-MX"/>
        </w:rPr>
        <w:t>.</w:t>
      </w:r>
      <w:r w:rsidR="004A7FA5" w:rsidRPr="00FC204C">
        <w:rPr>
          <w:rFonts w:ascii="Arial" w:eastAsia="Times New Roman" w:hAnsi="Arial" w:cs="Arial"/>
          <w:sz w:val="20"/>
          <w:szCs w:val="20"/>
          <w:lang w:eastAsia="es-MX"/>
        </w:rPr>
        <w:t xml:space="preserve"> en D</w:t>
      </w:r>
      <w:r w:rsidR="00FC204C" w:rsidRPr="00FC204C">
        <w:rPr>
          <w:rFonts w:ascii="Arial" w:eastAsia="Times New Roman" w:hAnsi="Arial" w:cs="Arial"/>
          <w:sz w:val="20"/>
          <w:szCs w:val="20"/>
          <w:lang w:eastAsia="es-MX"/>
        </w:rPr>
        <w:t>.</w:t>
      </w:r>
      <w:r w:rsidRPr="00FC204C">
        <w:rPr>
          <w:rFonts w:ascii="Arial" w:eastAsia="Times New Roman" w:hAnsi="Arial" w:cs="Arial"/>
          <w:sz w:val="20"/>
          <w:szCs w:val="20"/>
          <w:lang w:eastAsia="es-MX"/>
        </w:rPr>
        <w:t xml:space="preserve"> </w:t>
      </w:r>
      <w:r w:rsidR="00FE1F23" w:rsidRPr="00FC204C">
        <w:rPr>
          <w:rFonts w:ascii="Arial" w:eastAsia="Times New Roman" w:hAnsi="Arial" w:cs="Arial"/>
          <w:sz w:val="20"/>
          <w:szCs w:val="20"/>
          <w:lang w:eastAsia="es-MX"/>
        </w:rPr>
        <w:t xml:space="preserve">Juan Carlos Villareal </w:t>
      </w:r>
      <w:r w:rsidR="00BD12BA" w:rsidRPr="00FC204C">
        <w:rPr>
          <w:rFonts w:ascii="Arial" w:eastAsia="Times New Roman" w:hAnsi="Arial" w:cs="Arial"/>
          <w:sz w:val="20"/>
          <w:szCs w:val="20"/>
          <w:lang w:eastAsia="es-MX"/>
        </w:rPr>
        <w:t>Martínez</w:t>
      </w:r>
      <w:r w:rsidR="004A7FA5" w:rsidRPr="00FC204C">
        <w:rPr>
          <w:rFonts w:ascii="Arial" w:eastAsia="Times New Roman" w:hAnsi="Arial" w:cs="Arial"/>
          <w:sz w:val="20"/>
          <w:szCs w:val="20"/>
          <w:lang w:eastAsia="es-MX"/>
        </w:rPr>
        <w:t xml:space="preserve">, </w:t>
      </w:r>
      <w:r w:rsidR="004A7FA5" w:rsidRPr="00FC204C">
        <w:rPr>
          <w:rFonts w:ascii="Arial" w:hAnsi="Arial" w:cs="Arial"/>
          <w:sz w:val="20"/>
          <w:szCs w:val="20"/>
        </w:rPr>
        <w:t xml:space="preserve">Director </w:t>
      </w:r>
      <w:r w:rsidR="00FC204C" w:rsidRPr="00FC204C">
        <w:rPr>
          <w:rFonts w:ascii="Arial" w:hAnsi="Arial" w:cs="Arial"/>
          <w:sz w:val="20"/>
          <w:szCs w:val="20"/>
        </w:rPr>
        <w:t xml:space="preserve">General </w:t>
      </w:r>
      <w:r w:rsidR="004A7FA5" w:rsidRPr="00FC204C">
        <w:rPr>
          <w:rFonts w:ascii="Arial" w:hAnsi="Arial" w:cs="Arial"/>
          <w:sz w:val="20"/>
          <w:szCs w:val="20"/>
        </w:rPr>
        <w:t xml:space="preserve">del Instituto de Estudios Legislativos del </w:t>
      </w:r>
      <w:r w:rsidR="00FC204C" w:rsidRPr="00FC204C">
        <w:rPr>
          <w:rFonts w:ascii="Arial" w:hAnsi="Arial" w:cs="Arial"/>
          <w:sz w:val="20"/>
          <w:szCs w:val="20"/>
        </w:rPr>
        <w:t xml:space="preserve">Poder Legislativo del </w:t>
      </w:r>
      <w:r w:rsidR="004A7FA5" w:rsidRPr="00FC204C">
        <w:rPr>
          <w:rFonts w:ascii="Arial" w:hAnsi="Arial" w:cs="Arial"/>
          <w:sz w:val="20"/>
          <w:szCs w:val="20"/>
        </w:rPr>
        <w:t>Estado de México</w:t>
      </w:r>
      <w:r w:rsidR="00FE1F23" w:rsidRPr="00FC204C">
        <w:rPr>
          <w:rFonts w:ascii="Arial" w:eastAsia="Times New Roman" w:hAnsi="Arial" w:cs="Arial"/>
          <w:sz w:val="20"/>
          <w:szCs w:val="20"/>
          <w:lang w:eastAsia="es-MX"/>
        </w:rPr>
        <w:t>.</w:t>
      </w:r>
    </w:p>
    <w:p w:rsidR="00BD1173"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p>
    <w:p w:rsidR="00BD12BA"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hAnsi="Arial" w:cs="Arial"/>
          <w:sz w:val="20"/>
          <w:szCs w:val="20"/>
        </w:rPr>
        <w:t xml:space="preserve">3.- </w:t>
      </w:r>
      <w:r w:rsidR="00BD12BA" w:rsidRPr="00FC204C">
        <w:rPr>
          <w:rFonts w:ascii="Arial" w:hAnsi="Arial" w:cs="Arial"/>
          <w:sz w:val="20"/>
          <w:szCs w:val="20"/>
        </w:rPr>
        <w:t xml:space="preserve">La Vicepresidencia, por instrucciones de la Presidencia, da lectura a la </w:t>
      </w:r>
      <w:r w:rsidRPr="00FC204C">
        <w:rPr>
          <w:rFonts w:ascii="Arial" w:hAnsi="Arial" w:cs="Arial"/>
          <w:sz w:val="20"/>
          <w:szCs w:val="20"/>
        </w:rPr>
        <w:t xml:space="preserve">Minuta Proyecto de Decreto por el que se adiciona un segundo párrafo al artículo 123 de la Constitución Política de los Estados Unidos Mexicanos, en materia de apoyo a jóvenes, enviada por la Cámara de Senadores del H. Congreso de la Unión. (De urgente y obvia resolución). </w:t>
      </w:r>
      <w:r w:rsidR="00BD12BA" w:rsidRPr="00FC204C">
        <w:rPr>
          <w:rFonts w:ascii="Arial" w:eastAsia="Times New Roman" w:hAnsi="Arial" w:cs="Arial"/>
          <w:sz w:val="20"/>
          <w:szCs w:val="20"/>
          <w:lang w:eastAsia="es-MX"/>
        </w:rPr>
        <w:t>Solicita la dispensa del trámite de dictamen.</w:t>
      </w:r>
    </w:p>
    <w:p w:rsidR="00BD12BA" w:rsidRPr="00FC204C" w:rsidRDefault="00BD12BA" w:rsidP="00FC204C">
      <w:pPr>
        <w:spacing w:after="0" w:line="240" w:lineRule="auto"/>
        <w:contextualSpacing/>
        <w:jc w:val="both"/>
        <w:textAlignment w:val="baseline"/>
        <w:rPr>
          <w:rFonts w:ascii="Arial" w:eastAsia="Times New Roman" w:hAnsi="Arial" w:cs="Arial"/>
          <w:sz w:val="20"/>
          <w:szCs w:val="20"/>
          <w:lang w:eastAsia="es-MX"/>
        </w:rPr>
      </w:pPr>
    </w:p>
    <w:p w:rsidR="00BD1173" w:rsidRPr="00FC204C" w:rsidRDefault="00BD12BA" w:rsidP="00FC204C">
      <w:pPr>
        <w:spacing w:line="240" w:lineRule="auto"/>
        <w:contextualSpacing/>
        <w:jc w:val="both"/>
        <w:rPr>
          <w:rFonts w:ascii="Arial" w:eastAsia="Times New Roman" w:hAnsi="Arial" w:cs="Arial"/>
          <w:sz w:val="20"/>
          <w:szCs w:val="20"/>
          <w:lang w:eastAsia="es-MX"/>
        </w:rPr>
      </w:pPr>
      <w:r w:rsidRPr="00FC204C">
        <w:rPr>
          <w:rFonts w:ascii="Arial" w:eastAsia="Times New Roman" w:hAnsi="Arial" w:cs="Arial"/>
          <w:sz w:val="20"/>
          <w:szCs w:val="20"/>
          <w:lang w:eastAsia="es-MX"/>
        </w:rPr>
        <w:t>Es aprobada la dispensa del trámite de dictamen, por unanimidad de votos.</w:t>
      </w:r>
    </w:p>
    <w:p w:rsidR="00BD12BA" w:rsidRPr="00FC204C" w:rsidRDefault="00BD12BA" w:rsidP="00FC204C">
      <w:pPr>
        <w:spacing w:line="240" w:lineRule="auto"/>
        <w:contextualSpacing/>
        <w:jc w:val="both"/>
        <w:rPr>
          <w:rFonts w:ascii="Arial" w:hAnsi="Arial" w:cs="Arial"/>
          <w:sz w:val="20"/>
          <w:szCs w:val="20"/>
        </w:rPr>
      </w:pPr>
    </w:p>
    <w:p w:rsidR="00BD12BA" w:rsidRPr="00FC204C" w:rsidRDefault="00BD12BA" w:rsidP="00FC204C">
      <w:pPr>
        <w:spacing w:line="240" w:lineRule="auto"/>
        <w:contextualSpacing/>
        <w:jc w:val="both"/>
        <w:rPr>
          <w:rFonts w:ascii="Arial" w:hAnsi="Arial" w:cs="Arial"/>
          <w:sz w:val="20"/>
          <w:szCs w:val="20"/>
        </w:rPr>
      </w:pPr>
      <w:r w:rsidRPr="00FC204C">
        <w:rPr>
          <w:rFonts w:ascii="Arial" w:hAnsi="Arial" w:cs="Arial"/>
          <w:sz w:val="20"/>
          <w:szCs w:val="20"/>
        </w:rPr>
        <w:t>Para hablar sobre la Minuta, hace uso de la palabra la diputada Maricela Beltrán Sánchez.</w:t>
      </w:r>
    </w:p>
    <w:p w:rsidR="00BD12BA" w:rsidRPr="00FC204C" w:rsidRDefault="00BD12BA" w:rsidP="00FC204C">
      <w:pPr>
        <w:spacing w:line="240" w:lineRule="auto"/>
        <w:contextualSpacing/>
        <w:jc w:val="both"/>
        <w:rPr>
          <w:rFonts w:ascii="Arial" w:hAnsi="Arial" w:cs="Arial"/>
          <w:sz w:val="20"/>
          <w:szCs w:val="20"/>
        </w:rPr>
      </w:pPr>
    </w:p>
    <w:p w:rsidR="00BD12BA" w:rsidRPr="00FC204C" w:rsidRDefault="00BD12BA"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w:t>
      </w:r>
      <w:r w:rsidR="00D4243A" w:rsidRPr="00FC204C">
        <w:rPr>
          <w:rFonts w:ascii="Arial" w:eastAsia="Times New Roman" w:hAnsi="Arial" w:cs="Arial"/>
          <w:sz w:val="20"/>
          <w:szCs w:val="20"/>
          <w:lang w:eastAsia="es-MX"/>
        </w:rPr>
        <w:t>unanimidad</w:t>
      </w:r>
      <w:r w:rsidRPr="00FC204C">
        <w:rPr>
          <w:rFonts w:ascii="Arial" w:eastAsia="Times New Roman" w:hAnsi="Arial" w:cs="Arial"/>
          <w:sz w:val="20"/>
          <w:szCs w:val="20"/>
          <w:lang w:eastAsia="es-MX"/>
        </w:rPr>
        <w:t xml:space="preserve"> de votos y considerando que no se separaron artículos para su discusión particular, se tienen también por aprobados en lo particular; y la Presidencia solicita a la Secretaría provea el cumplimiento de la resolución de la Legislatura y expida el acuerdo correspondiente y hágalo llegar a la Cámara de Senadores del Honorable Congreso de la Unión para los efectos necesarios.</w:t>
      </w:r>
    </w:p>
    <w:p w:rsidR="00BD1173" w:rsidRPr="00FC204C" w:rsidRDefault="00BD1173" w:rsidP="00FC204C">
      <w:pPr>
        <w:spacing w:line="240" w:lineRule="auto"/>
        <w:contextualSpacing/>
        <w:jc w:val="both"/>
        <w:rPr>
          <w:rFonts w:ascii="Arial" w:hAnsi="Arial" w:cs="Arial"/>
          <w:sz w:val="20"/>
          <w:szCs w:val="20"/>
        </w:rPr>
      </w:pPr>
    </w:p>
    <w:p w:rsidR="00431986"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hAnsi="Arial" w:cs="Arial"/>
          <w:sz w:val="20"/>
          <w:szCs w:val="20"/>
        </w:rPr>
        <w:t xml:space="preserve">4.- </w:t>
      </w:r>
      <w:r w:rsidR="00BD12BA" w:rsidRPr="00FC204C">
        <w:rPr>
          <w:rFonts w:ascii="Arial" w:hAnsi="Arial" w:cs="Arial"/>
          <w:sz w:val="20"/>
          <w:szCs w:val="20"/>
        </w:rPr>
        <w:t xml:space="preserve">La Secretaría, por instrucciones de la Presidencia, da lectura a la </w:t>
      </w:r>
      <w:r w:rsidRPr="00FC204C">
        <w:rPr>
          <w:rFonts w:ascii="Arial" w:hAnsi="Arial" w:cs="Arial"/>
          <w:sz w:val="20"/>
          <w:szCs w:val="20"/>
        </w:rPr>
        <w:t>Minuta Proyecto de Decreto por el que se reforman y adicionan diversas disposiciones de los artículos 4</w:t>
      </w:r>
      <w:r w:rsidR="004E16B8" w:rsidRPr="00FC204C">
        <w:rPr>
          <w:rFonts w:ascii="Arial" w:hAnsi="Arial" w:cs="Arial"/>
          <w:sz w:val="20"/>
          <w:szCs w:val="20"/>
        </w:rPr>
        <w:t>o</w:t>
      </w:r>
      <w:r w:rsidR="00D4243A" w:rsidRPr="00FC204C">
        <w:rPr>
          <w:rFonts w:ascii="Arial" w:hAnsi="Arial" w:cs="Arial"/>
          <w:sz w:val="20"/>
          <w:szCs w:val="20"/>
        </w:rPr>
        <w:t xml:space="preserve"> </w:t>
      </w:r>
      <w:r w:rsidRPr="00FC204C">
        <w:rPr>
          <w:rFonts w:ascii="Arial" w:hAnsi="Arial" w:cs="Arial"/>
          <w:sz w:val="20"/>
          <w:szCs w:val="20"/>
        </w:rPr>
        <w:t xml:space="preserve">y 27 de la Constitución Política de los Estados Unidos Mexicanos, en materia de Conservación y Protección de los Maíces Nativos, enviada por la Cámara de </w:t>
      </w:r>
      <w:r w:rsidRPr="00FC204C">
        <w:rPr>
          <w:rFonts w:ascii="Arial" w:hAnsi="Arial" w:cs="Arial"/>
          <w:sz w:val="20"/>
          <w:szCs w:val="20"/>
        </w:rPr>
        <w:lastRenderedPageBreak/>
        <w:t xml:space="preserve">Senadores del H. Congreso de la Unión. (De urgente y obvia resolución). </w:t>
      </w:r>
      <w:r w:rsidR="00431986" w:rsidRPr="00FC204C">
        <w:rPr>
          <w:rFonts w:ascii="Arial" w:eastAsia="Times New Roman" w:hAnsi="Arial" w:cs="Arial"/>
          <w:sz w:val="20"/>
          <w:szCs w:val="20"/>
          <w:lang w:eastAsia="es-MX"/>
        </w:rPr>
        <w:t>Solicita la dispensa del trámite de dictamen.</w:t>
      </w:r>
    </w:p>
    <w:p w:rsidR="00431986" w:rsidRPr="00FC204C" w:rsidRDefault="00431986" w:rsidP="00FC204C">
      <w:pPr>
        <w:spacing w:after="0" w:line="240" w:lineRule="auto"/>
        <w:contextualSpacing/>
        <w:jc w:val="both"/>
        <w:textAlignment w:val="baseline"/>
        <w:rPr>
          <w:rFonts w:ascii="Arial" w:eastAsia="Times New Roman" w:hAnsi="Arial" w:cs="Arial"/>
          <w:sz w:val="20"/>
          <w:szCs w:val="20"/>
          <w:lang w:eastAsia="es-MX"/>
        </w:rPr>
      </w:pPr>
    </w:p>
    <w:p w:rsidR="00431986" w:rsidRPr="00FC204C" w:rsidRDefault="00431986" w:rsidP="00FC204C">
      <w:pPr>
        <w:spacing w:line="240" w:lineRule="auto"/>
        <w:contextualSpacing/>
        <w:jc w:val="both"/>
        <w:rPr>
          <w:rFonts w:ascii="Arial" w:eastAsia="Times New Roman" w:hAnsi="Arial" w:cs="Arial"/>
          <w:sz w:val="20"/>
          <w:szCs w:val="20"/>
          <w:lang w:eastAsia="es-MX"/>
        </w:rPr>
      </w:pPr>
      <w:r w:rsidRPr="00FC204C">
        <w:rPr>
          <w:rFonts w:ascii="Arial" w:eastAsia="Times New Roman" w:hAnsi="Arial" w:cs="Arial"/>
          <w:sz w:val="20"/>
          <w:szCs w:val="20"/>
          <w:lang w:eastAsia="es-MX"/>
        </w:rPr>
        <w:t>Es aprobada la dispensa del trámite de dictamen, por unanimidad de votos.</w:t>
      </w:r>
    </w:p>
    <w:p w:rsidR="00431986" w:rsidRPr="00FC204C" w:rsidRDefault="00431986" w:rsidP="00FC204C">
      <w:pPr>
        <w:spacing w:line="240" w:lineRule="auto"/>
        <w:contextualSpacing/>
        <w:jc w:val="both"/>
        <w:rPr>
          <w:rFonts w:ascii="Arial" w:hAnsi="Arial" w:cs="Arial"/>
          <w:sz w:val="20"/>
          <w:szCs w:val="20"/>
        </w:rPr>
      </w:pPr>
    </w:p>
    <w:p w:rsidR="00426656" w:rsidRPr="00FC204C" w:rsidRDefault="00431986" w:rsidP="00FC204C">
      <w:pPr>
        <w:spacing w:line="240" w:lineRule="auto"/>
        <w:contextualSpacing/>
        <w:jc w:val="both"/>
        <w:rPr>
          <w:rFonts w:ascii="Arial" w:hAnsi="Arial" w:cs="Arial"/>
          <w:sz w:val="20"/>
          <w:szCs w:val="20"/>
        </w:rPr>
      </w:pPr>
      <w:r w:rsidRPr="00FC204C">
        <w:rPr>
          <w:rFonts w:ascii="Arial" w:hAnsi="Arial" w:cs="Arial"/>
          <w:sz w:val="20"/>
          <w:szCs w:val="20"/>
        </w:rPr>
        <w:t xml:space="preserve">Para hablar sobre la Minuta, hace uso de la palabra las diputadas Ruth Salinas Reyes y </w:t>
      </w:r>
      <w:r w:rsidR="00426656" w:rsidRPr="00FC204C">
        <w:rPr>
          <w:rFonts w:ascii="Arial" w:hAnsi="Arial" w:cs="Arial"/>
          <w:sz w:val="20"/>
          <w:szCs w:val="20"/>
        </w:rPr>
        <w:t>Rocío Alexia Dávila Sánchez, y el diputado Israel Espíndola López.</w:t>
      </w:r>
    </w:p>
    <w:p w:rsidR="00431986" w:rsidRPr="00FC204C" w:rsidRDefault="00431986" w:rsidP="00FC204C">
      <w:pPr>
        <w:spacing w:line="240" w:lineRule="auto"/>
        <w:contextualSpacing/>
        <w:jc w:val="both"/>
        <w:rPr>
          <w:rFonts w:ascii="Arial" w:hAnsi="Arial" w:cs="Arial"/>
          <w:sz w:val="20"/>
          <w:szCs w:val="20"/>
        </w:rPr>
      </w:pPr>
    </w:p>
    <w:p w:rsidR="00431986" w:rsidRPr="00FC204C" w:rsidRDefault="00431986"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mayoría de votos y considerando que no se separaron artículos para su discusión particular, se tienen también por aprobados en lo particular; y la Presidencia solicita a la Secretaría provea el cumplimiento de la resolución de la Legislatura y expida el acuerdo correspondiente y hágalo llegar a la Cámara de Senadores del Honorable Congreso de la Unión para los efectos necesarios.</w:t>
      </w:r>
    </w:p>
    <w:p w:rsidR="00BD1173" w:rsidRPr="00FC204C" w:rsidRDefault="00BD1173" w:rsidP="00FC204C">
      <w:pPr>
        <w:spacing w:line="240" w:lineRule="auto"/>
        <w:contextualSpacing/>
        <w:jc w:val="both"/>
        <w:rPr>
          <w:rFonts w:ascii="Arial" w:hAnsi="Arial" w:cs="Arial"/>
          <w:sz w:val="20"/>
          <w:szCs w:val="20"/>
        </w:rPr>
      </w:pPr>
    </w:p>
    <w:p w:rsidR="00426656" w:rsidRPr="00FC204C" w:rsidRDefault="00BD1173"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hAnsi="Arial" w:cs="Arial"/>
          <w:sz w:val="20"/>
          <w:szCs w:val="20"/>
        </w:rPr>
        <w:t xml:space="preserve">5.- </w:t>
      </w:r>
      <w:r w:rsidR="00426656" w:rsidRPr="00FC204C">
        <w:rPr>
          <w:rFonts w:ascii="Arial" w:hAnsi="Arial" w:cs="Arial"/>
          <w:sz w:val="20"/>
          <w:szCs w:val="20"/>
        </w:rPr>
        <w:t xml:space="preserve">La Secretaría, por instrucciones de la Presidencia, da lectura a la </w:t>
      </w:r>
      <w:r w:rsidRPr="00FC204C">
        <w:rPr>
          <w:rFonts w:ascii="Arial" w:hAnsi="Arial" w:cs="Arial"/>
          <w:sz w:val="20"/>
          <w:szCs w:val="20"/>
        </w:rPr>
        <w:t xml:space="preserve">Minuta Proyecto de Decreto por que se reforma el segundo párrafo del artículo 19 y se adicionan los párrafos segundo y tercero al artículo 40 de la Constitución Política de los Estados Unidos Mexicanos, en materia de fortalecimiento de la Soberanía Nacional, enviada por la Cámara de Diputados del H. Congreso de la Unión. (De urgente y obvia resolución). </w:t>
      </w:r>
      <w:r w:rsidR="00426656" w:rsidRPr="00FC204C">
        <w:rPr>
          <w:rFonts w:ascii="Arial" w:eastAsia="Times New Roman" w:hAnsi="Arial" w:cs="Arial"/>
          <w:sz w:val="20"/>
          <w:szCs w:val="20"/>
          <w:lang w:eastAsia="es-MX"/>
        </w:rPr>
        <w:t>Solicita la dispensa del trámite de dictamen.</w:t>
      </w:r>
    </w:p>
    <w:p w:rsidR="00426656" w:rsidRPr="00FC204C" w:rsidRDefault="00426656" w:rsidP="00FC204C">
      <w:pPr>
        <w:spacing w:after="0" w:line="240" w:lineRule="auto"/>
        <w:contextualSpacing/>
        <w:jc w:val="both"/>
        <w:textAlignment w:val="baseline"/>
        <w:rPr>
          <w:rFonts w:ascii="Arial" w:eastAsia="Times New Roman" w:hAnsi="Arial" w:cs="Arial"/>
          <w:sz w:val="20"/>
          <w:szCs w:val="20"/>
          <w:lang w:eastAsia="es-MX"/>
        </w:rPr>
      </w:pPr>
    </w:p>
    <w:p w:rsidR="00426656" w:rsidRPr="00FC204C" w:rsidRDefault="00426656" w:rsidP="00FC204C">
      <w:pPr>
        <w:spacing w:line="240" w:lineRule="auto"/>
        <w:contextualSpacing/>
        <w:jc w:val="both"/>
        <w:rPr>
          <w:rFonts w:ascii="Arial" w:eastAsia="Times New Roman" w:hAnsi="Arial" w:cs="Arial"/>
          <w:sz w:val="20"/>
          <w:szCs w:val="20"/>
          <w:lang w:eastAsia="es-MX"/>
        </w:rPr>
      </w:pPr>
      <w:r w:rsidRPr="00FC204C">
        <w:rPr>
          <w:rFonts w:ascii="Arial" w:eastAsia="Times New Roman" w:hAnsi="Arial" w:cs="Arial"/>
          <w:sz w:val="20"/>
          <w:szCs w:val="20"/>
          <w:lang w:eastAsia="es-MX"/>
        </w:rPr>
        <w:t>Es aprobada la dispensa del trámite de dictamen, por mayoría de votos.</w:t>
      </w:r>
    </w:p>
    <w:p w:rsidR="00426656" w:rsidRPr="00FC204C" w:rsidRDefault="00426656" w:rsidP="00FC204C">
      <w:pPr>
        <w:spacing w:line="240" w:lineRule="auto"/>
        <w:contextualSpacing/>
        <w:jc w:val="both"/>
        <w:rPr>
          <w:rFonts w:ascii="Arial" w:hAnsi="Arial" w:cs="Arial"/>
          <w:sz w:val="20"/>
          <w:szCs w:val="20"/>
        </w:rPr>
      </w:pPr>
    </w:p>
    <w:p w:rsidR="00426656" w:rsidRPr="00FC204C" w:rsidRDefault="00426656" w:rsidP="00FC204C">
      <w:pPr>
        <w:spacing w:line="240" w:lineRule="auto"/>
        <w:contextualSpacing/>
        <w:jc w:val="both"/>
        <w:rPr>
          <w:rFonts w:ascii="Arial" w:hAnsi="Arial" w:cs="Arial"/>
          <w:sz w:val="20"/>
          <w:szCs w:val="20"/>
        </w:rPr>
      </w:pPr>
      <w:r w:rsidRPr="00FC204C">
        <w:rPr>
          <w:rFonts w:ascii="Arial" w:hAnsi="Arial" w:cs="Arial"/>
          <w:sz w:val="20"/>
          <w:szCs w:val="20"/>
        </w:rPr>
        <w:t>Para hablar sobre la Minuta, hacen uso de la palabra l</w:t>
      </w:r>
      <w:r w:rsidR="00D4243A" w:rsidRPr="00FC204C">
        <w:rPr>
          <w:rFonts w:ascii="Arial" w:hAnsi="Arial" w:cs="Arial"/>
          <w:sz w:val="20"/>
          <w:szCs w:val="20"/>
        </w:rPr>
        <w:t>a</w:t>
      </w:r>
      <w:r w:rsidR="00FC204C" w:rsidRPr="00FC204C">
        <w:rPr>
          <w:rFonts w:ascii="Arial" w:hAnsi="Arial" w:cs="Arial"/>
          <w:sz w:val="20"/>
          <w:szCs w:val="20"/>
        </w:rPr>
        <w:t>s y los</w:t>
      </w:r>
      <w:r w:rsidRPr="00FC204C">
        <w:rPr>
          <w:rFonts w:ascii="Arial" w:hAnsi="Arial" w:cs="Arial"/>
          <w:sz w:val="20"/>
          <w:szCs w:val="20"/>
        </w:rPr>
        <w:t xml:space="preserve"> diputad</w:t>
      </w:r>
      <w:r w:rsidR="00FC204C" w:rsidRPr="00FC204C">
        <w:rPr>
          <w:rFonts w:ascii="Arial" w:hAnsi="Arial" w:cs="Arial"/>
          <w:sz w:val="20"/>
          <w:szCs w:val="20"/>
        </w:rPr>
        <w:t>os</w:t>
      </w:r>
      <w:r w:rsidRPr="00FC204C">
        <w:rPr>
          <w:rFonts w:ascii="Arial" w:hAnsi="Arial" w:cs="Arial"/>
          <w:sz w:val="20"/>
          <w:szCs w:val="20"/>
        </w:rPr>
        <w:t xml:space="preserve"> Ruth Salinas Reyes, Eduardo Zarzosa Sánchez, Octavio Martínez Vargas, </w:t>
      </w:r>
      <w:r w:rsidR="00926438" w:rsidRPr="00FC204C">
        <w:rPr>
          <w:rFonts w:ascii="Arial" w:hAnsi="Arial" w:cs="Arial"/>
          <w:sz w:val="20"/>
          <w:szCs w:val="20"/>
        </w:rPr>
        <w:t xml:space="preserve">Eduardo Zarzosa Sánchez, Israel Espíndola López, Octavio Martínez Vargas, </w:t>
      </w:r>
      <w:r w:rsidRPr="00FC204C">
        <w:rPr>
          <w:rFonts w:ascii="Arial" w:hAnsi="Arial" w:cs="Arial"/>
          <w:sz w:val="20"/>
          <w:szCs w:val="20"/>
        </w:rPr>
        <w:t xml:space="preserve">Edmundo Luis </w:t>
      </w:r>
      <w:r w:rsidR="00A21F40" w:rsidRPr="00FC204C">
        <w:rPr>
          <w:rFonts w:ascii="Arial" w:hAnsi="Arial" w:cs="Arial"/>
          <w:sz w:val="20"/>
          <w:szCs w:val="20"/>
        </w:rPr>
        <w:t>V</w:t>
      </w:r>
      <w:r w:rsidRPr="00FC204C">
        <w:rPr>
          <w:rFonts w:ascii="Arial" w:hAnsi="Arial" w:cs="Arial"/>
          <w:sz w:val="20"/>
          <w:szCs w:val="20"/>
        </w:rPr>
        <w:t>aldeña Bastida, Paola Jiménez Hernández y Selina Trujillo Arizmendi.</w:t>
      </w:r>
    </w:p>
    <w:p w:rsidR="00426656" w:rsidRPr="00FC204C" w:rsidRDefault="00426656" w:rsidP="00FC204C">
      <w:pPr>
        <w:spacing w:line="240" w:lineRule="auto"/>
        <w:contextualSpacing/>
        <w:jc w:val="both"/>
        <w:rPr>
          <w:rFonts w:ascii="Arial" w:hAnsi="Arial" w:cs="Arial"/>
          <w:sz w:val="20"/>
          <w:szCs w:val="20"/>
        </w:rPr>
      </w:pPr>
    </w:p>
    <w:p w:rsidR="00426656" w:rsidRPr="00FC204C" w:rsidRDefault="00426656"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mayoría de votos y considerando que no se separaron artículos para su discusión particular, se tienen también por aprobados en lo particular; y la Presidencia solicita a la Secretaría provea el cumplimiento de la resolución de la Legislatura y expida el acuerdo correspondiente y hágalo llegar a la Cámara de Diputados del Honorable Congreso de la Unión para los efectos necesarios.</w:t>
      </w:r>
    </w:p>
    <w:p w:rsidR="00BD1173" w:rsidRPr="00FC204C" w:rsidRDefault="00BD1173" w:rsidP="00FC204C">
      <w:pPr>
        <w:spacing w:line="240" w:lineRule="auto"/>
        <w:contextualSpacing/>
        <w:jc w:val="both"/>
        <w:rPr>
          <w:rFonts w:ascii="Arial" w:hAnsi="Arial" w:cs="Arial"/>
          <w:sz w:val="20"/>
          <w:szCs w:val="20"/>
        </w:rPr>
      </w:pPr>
    </w:p>
    <w:p w:rsidR="00683C85" w:rsidRPr="00FC204C" w:rsidRDefault="00BD1173" w:rsidP="00FC204C">
      <w:pPr>
        <w:spacing w:line="240" w:lineRule="auto"/>
        <w:contextualSpacing/>
        <w:jc w:val="both"/>
        <w:rPr>
          <w:rFonts w:ascii="Arial" w:hAnsi="Arial" w:cs="Arial"/>
          <w:sz w:val="20"/>
          <w:szCs w:val="20"/>
        </w:rPr>
      </w:pPr>
      <w:r w:rsidRPr="00FC204C">
        <w:rPr>
          <w:rFonts w:ascii="Arial" w:hAnsi="Arial" w:cs="Arial"/>
          <w:sz w:val="20"/>
          <w:szCs w:val="20"/>
        </w:rPr>
        <w:t xml:space="preserve">6.- </w:t>
      </w:r>
      <w:r w:rsidR="00683C85" w:rsidRPr="00FC204C">
        <w:rPr>
          <w:rFonts w:ascii="Arial" w:hAnsi="Arial" w:cs="Arial"/>
          <w:sz w:val="20"/>
          <w:szCs w:val="20"/>
        </w:rPr>
        <w:t>La Secretaría, por instrucciones de la Presidencia, da lectura a la Minuta Proyecto de Decreto por el que se reforma el actual párrafo décimo y se adicionan los párrafos octavo, noveno, décimo y décimo primero, recorriendo los subsecuentes, del artículo 5 de la Constitución Política del Estado Libre y Soberano de México. (Reconoce el derecho al Cuidado Digno).</w:t>
      </w:r>
    </w:p>
    <w:p w:rsidR="00683C85" w:rsidRPr="00FC204C" w:rsidRDefault="00683C85" w:rsidP="00FC204C">
      <w:pPr>
        <w:spacing w:line="240" w:lineRule="auto"/>
        <w:contextualSpacing/>
        <w:jc w:val="both"/>
        <w:rPr>
          <w:rFonts w:ascii="Arial" w:hAnsi="Arial" w:cs="Arial"/>
          <w:sz w:val="20"/>
          <w:szCs w:val="20"/>
        </w:rPr>
      </w:pPr>
    </w:p>
    <w:p w:rsidR="00683C85" w:rsidRPr="00FC204C" w:rsidRDefault="00683C85" w:rsidP="00FC204C">
      <w:pPr>
        <w:spacing w:line="240" w:lineRule="auto"/>
        <w:contextualSpacing/>
        <w:jc w:val="both"/>
        <w:rPr>
          <w:rFonts w:ascii="Arial" w:hAnsi="Arial" w:cs="Arial"/>
          <w:sz w:val="20"/>
          <w:szCs w:val="20"/>
        </w:rPr>
      </w:pPr>
      <w:r w:rsidRPr="00FC204C">
        <w:rPr>
          <w:rFonts w:ascii="Arial" w:hAnsi="Arial" w:cs="Arial"/>
          <w:sz w:val="20"/>
          <w:szCs w:val="20"/>
        </w:rPr>
        <w:t xml:space="preserve">La Presidencia formula la declaratoria de aprobación de la Minuta Proyecto de Decreto por el que se reforma el actual párrafo décimo y se adicionan los párrafos octavo, noveno, décimo y décimo primero, recorriendo los subsecuentes, del artículo 5 de la Constitución Política del Estado Libre y Soberano de México; señalando que </w:t>
      </w:r>
      <w:r w:rsidR="00DF1F8F" w:rsidRPr="00FC204C">
        <w:rPr>
          <w:rFonts w:ascii="Arial" w:hAnsi="Arial" w:cs="Arial"/>
          <w:sz w:val="20"/>
          <w:szCs w:val="20"/>
        </w:rPr>
        <w:t xml:space="preserve">transcurrido </w:t>
      </w:r>
      <w:r w:rsidRPr="00FC204C">
        <w:rPr>
          <w:rFonts w:ascii="Arial" w:hAnsi="Arial" w:cs="Arial"/>
          <w:sz w:val="20"/>
          <w:szCs w:val="20"/>
        </w:rPr>
        <w:t>el plazo establecido para su aprobación, con fundamento en los artículos 148 de la Constitución Política del Estado Libre y Soberano de México y 93 de la Ley Orgánica del Poder Legislativo del Estado Libre y Soberano de México.</w:t>
      </w:r>
    </w:p>
    <w:p w:rsidR="00BD1173" w:rsidRPr="00FC204C" w:rsidRDefault="00BD1173" w:rsidP="00FC204C">
      <w:pPr>
        <w:spacing w:line="240" w:lineRule="auto"/>
        <w:contextualSpacing/>
        <w:jc w:val="both"/>
        <w:rPr>
          <w:rFonts w:ascii="Arial" w:hAnsi="Arial" w:cs="Arial"/>
          <w:sz w:val="20"/>
          <w:szCs w:val="20"/>
        </w:rPr>
      </w:pPr>
    </w:p>
    <w:p w:rsidR="00BD1173" w:rsidRPr="00FC204C" w:rsidRDefault="00BD1173" w:rsidP="00FC204C">
      <w:pPr>
        <w:spacing w:line="240" w:lineRule="auto"/>
        <w:contextualSpacing/>
        <w:jc w:val="both"/>
        <w:rPr>
          <w:rFonts w:ascii="Arial" w:hAnsi="Arial" w:cs="Arial"/>
          <w:sz w:val="20"/>
          <w:szCs w:val="20"/>
        </w:rPr>
      </w:pPr>
      <w:r w:rsidRPr="00FC204C">
        <w:rPr>
          <w:rFonts w:ascii="Arial" w:hAnsi="Arial" w:cs="Arial"/>
          <w:sz w:val="20"/>
          <w:szCs w:val="20"/>
        </w:rPr>
        <w:t>7.- L</w:t>
      </w:r>
      <w:r w:rsidR="00896D15" w:rsidRPr="00FC204C">
        <w:rPr>
          <w:rFonts w:ascii="Arial" w:hAnsi="Arial" w:cs="Arial"/>
          <w:sz w:val="20"/>
          <w:szCs w:val="20"/>
        </w:rPr>
        <w:t>a Vicepresidencia, por instrucciones de la Presidencia, da l</w:t>
      </w:r>
      <w:r w:rsidRPr="00FC204C">
        <w:rPr>
          <w:rFonts w:ascii="Arial" w:hAnsi="Arial" w:cs="Arial"/>
          <w:sz w:val="20"/>
          <w:szCs w:val="20"/>
        </w:rPr>
        <w:t xml:space="preserve">ectura a la Iniciativa de Decreto por el que se reforman y adicionan diversas disposiciones del Código Civil del Estado de México, presentada por la Titular del Ejecutivo Estatal. </w:t>
      </w:r>
    </w:p>
    <w:p w:rsidR="00BD1173" w:rsidRPr="00FC204C" w:rsidRDefault="00BD1173" w:rsidP="00FC204C">
      <w:pPr>
        <w:spacing w:line="240" w:lineRule="auto"/>
        <w:contextualSpacing/>
        <w:jc w:val="both"/>
        <w:rPr>
          <w:rFonts w:ascii="Arial" w:hAnsi="Arial" w:cs="Arial"/>
          <w:sz w:val="20"/>
          <w:szCs w:val="20"/>
        </w:rPr>
      </w:pPr>
    </w:p>
    <w:p w:rsidR="00BD1173" w:rsidRPr="00FC204C" w:rsidRDefault="00896D15" w:rsidP="00FC204C">
      <w:pPr>
        <w:spacing w:line="240" w:lineRule="auto"/>
        <w:contextualSpacing/>
        <w:jc w:val="both"/>
        <w:rPr>
          <w:rFonts w:ascii="Arial" w:hAnsi="Arial" w:cs="Arial"/>
          <w:noProof/>
          <w:sz w:val="20"/>
          <w:szCs w:val="20"/>
        </w:rPr>
      </w:pPr>
      <w:r w:rsidRPr="00FC204C">
        <w:rPr>
          <w:rFonts w:ascii="Arial" w:hAnsi="Arial" w:cs="Arial"/>
          <w:sz w:val="20"/>
          <w:szCs w:val="20"/>
        </w:rPr>
        <w:t xml:space="preserve">La Presidencia la </w:t>
      </w:r>
      <w:r w:rsidRPr="00FC204C">
        <w:rPr>
          <w:rFonts w:ascii="Arial" w:hAnsi="Arial" w:cs="Arial"/>
          <w:noProof/>
          <w:sz w:val="20"/>
          <w:szCs w:val="20"/>
        </w:rPr>
        <w:t>remite a la Comisión Legislativa de Procuración y Administración de Justicia, para su estudio y dictamen.</w:t>
      </w:r>
    </w:p>
    <w:p w:rsidR="00896D15" w:rsidRPr="00FC204C" w:rsidRDefault="00896D15" w:rsidP="00FC204C">
      <w:pPr>
        <w:spacing w:line="240" w:lineRule="auto"/>
        <w:contextualSpacing/>
        <w:jc w:val="both"/>
        <w:rPr>
          <w:rFonts w:ascii="Arial" w:hAnsi="Arial" w:cs="Arial"/>
          <w:sz w:val="20"/>
          <w:szCs w:val="20"/>
        </w:rPr>
      </w:pPr>
    </w:p>
    <w:p w:rsidR="00BD1173" w:rsidRPr="00FC204C" w:rsidRDefault="00BD1173" w:rsidP="00FC204C">
      <w:pPr>
        <w:spacing w:line="240" w:lineRule="auto"/>
        <w:contextualSpacing/>
        <w:jc w:val="both"/>
        <w:rPr>
          <w:rFonts w:ascii="Arial" w:hAnsi="Arial" w:cs="Arial"/>
          <w:sz w:val="20"/>
          <w:szCs w:val="20"/>
        </w:rPr>
      </w:pPr>
      <w:r w:rsidRPr="00FC204C">
        <w:rPr>
          <w:rFonts w:ascii="Arial" w:hAnsi="Arial" w:cs="Arial"/>
          <w:sz w:val="20"/>
          <w:szCs w:val="20"/>
        </w:rPr>
        <w:t>8.- L</w:t>
      </w:r>
      <w:r w:rsidR="00896D15" w:rsidRPr="00FC204C">
        <w:rPr>
          <w:rFonts w:ascii="Arial" w:hAnsi="Arial" w:cs="Arial"/>
          <w:sz w:val="20"/>
          <w:szCs w:val="20"/>
        </w:rPr>
        <w:t xml:space="preserve">a </w:t>
      </w:r>
      <w:r w:rsidR="003E1605" w:rsidRPr="00FC204C">
        <w:rPr>
          <w:rFonts w:ascii="Arial" w:hAnsi="Arial" w:cs="Arial"/>
          <w:sz w:val="20"/>
          <w:szCs w:val="20"/>
        </w:rPr>
        <w:t>Vicepresidencia,</w:t>
      </w:r>
      <w:r w:rsidR="00896D15" w:rsidRPr="00FC204C">
        <w:rPr>
          <w:rFonts w:ascii="Arial" w:hAnsi="Arial" w:cs="Arial"/>
          <w:sz w:val="20"/>
          <w:szCs w:val="20"/>
        </w:rPr>
        <w:t xml:space="preserve"> por instrucciones de la Presidencia, da l</w:t>
      </w:r>
      <w:r w:rsidRPr="00FC204C">
        <w:rPr>
          <w:rFonts w:ascii="Arial" w:hAnsi="Arial" w:cs="Arial"/>
          <w:sz w:val="20"/>
          <w:szCs w:val="20"/>
        </w:rPr>
        <w:t xml:space="preserve">ectura a la Iniciativa de Decreto por el que se reforma la denominación y diversas disposiciones de la Ley de Desarrollo Social del Estado de México, de la Ley </w:t>
      </w:r>
      <w:r w:rsidRPr="00FC204C">
        <w:rPr>
          <w:rFonts w:ascii="Arial" w:hAnsi="Arial" w:cs="Arial"/>
          <w:sz w:val="20"/>
          <w:szCs w:val="20"/>
        </w:rPr>
        <w:lastRenderedPageBreak/>
        <w:t xml:space="preserve">de Justicia Cotidiana del Estado de México, la Ley de Vivienda del Estado de México, la Ley del Seguro de Desempleo para el Estado de México y la Ley Orgánica Municipal del Estado de México, presentada por la Titular del Ejecutivo Estatal. </w:t>
      </w:r>
    </w:p>
    <w:p w:rsidR="00BD1173" w:rsidRPr="00FC204C" w:rsidRDefault="00BD1173" w:rsidP="00FC204C">
      <w:pPr>
        <w:spacing w:line="240" w:lineRule="auto"/>
        <w:contextualSpacing/>
        <w:jc w:val="both"/>
        <w:rPr>
          <w:rFonts w:ascii="Arial" w:hAnsi="Arial" w:cs="Arial"/>
          <w:sz w:val="20"/>
          <w:szCs w:val="20"/>
        </w:rPr>
      </w:pPr>
    </w:p>
    <w:p w:rsidR="00896D15" w:rsidRPr="00FC204C" w:rsidRDefault="00896D15" w:rsidP="00FC204C">
      <w:pPr>
        <w:spacing w:line="240" w:lineRule="auto"/>
        <w:contextualSpacing/>
        <w:jc w:val="both"/>
        <w:rPr>
          <w:rFonts w:ascii="Arial" w:hAnsi="Arial" w:cs="Arial"/>
          <w:sz w:val="20"/>
          <w:szCs w:val="20"/>
        </w:rPr>
      </w:pPr>
      <w:r w:rsidRPr="00FC204C">
        <w:rPr>
          <w:rFonts w:ascii="Arial" w:hAnsi="Arial" w:cs="Arial"/>
          <w:sz w:val="20"/>
          <w:szCs w:val="20"/>
        </w:rPr>
        <w:t>La Presidencia la remite a la Comisión Legislativa de Desarrollo y Apoyo Social, para su estudio y dictamen.</w:t>
      </w:r>
    </w:p>
    <w:p w:rsidR="00896D15" w:rsidRPr="00FC204C" w:rsidRDefault="00896D15" w:rsidP="00FC204C">
      <w:pPr>
        <w:spacing w:line="240" w:lineRule="auto"/>
        <w:contextualSpacing/>
        <w:jc w:val="both"/>
        <w:rPr>
          <w:rFonts w:ascii="Arial" w:hAnsi="Arial" w:cs="Arial"/>
          <w:sz w:val="20"/>
          <w:szCs w:val="20"/>
        </w:rPr>
      </w:pPr>
    </w:p>
    <w:p w:rsidR="00BD1173" w:rsidRPr="00FC204C" w:rsidRDefault="00BD1173" w:rsidP="00FC204C">
      <w:pPr>
        <w:spacing w:line="240" w:lineRule="auto"/>
        <w:contextualSpacing/>
        <w:jc w:val="both"/>
        <w:rPr>
          <w:rFonts w:ascii="Arial" w:hAnsi="Arial" w:cs="Arial"/>
          <w:sz w:val="20"/>
          <w:szCs w:val="20"/>
        </w:rPr>
      </w:pPr>
      <w:r w:rsidRPr="00FC204C">
        <w:rPr>
          <w:rFonts w:ascii="Arial" w:hAnsi="Arial" w:cs="Arial"/>
          <w:sz w:val="20"/>
          <w:szCs w:val="20"/>
        </w:rPr>
        <w:t xml:space="preserve">9.- </w:t>
      </w:r>
      <w:r w:rsidR="00AF1B02" w:rsidRPr="00FC204C">
        <w:rPr>
          <w:rFonts w:ascii="Arial" w:hAnsi="Arial" w:cs="Arial"/>
          <w:sz w:val="20"/>
          <w:szCs w:val="20"/>
        </w:rPr>
        <w:t>El diputado Carlos Zurita Trejo hace uso de la palabra, para dar l</w:t>
      </w:r>
      <w:r w:rsidRPr="00FC204C">
        <w:rPr>
          <w:rFonts w:ascii="Arial" w:hAnsi="Arial" w:cs="Arial"/>
          <w:sz w:val="20"/>
          <w:szCs w:val="20"/>
        </w:rPr>
        <w:t xml:space="preserve">ectura a de la Iniciativa con Proyecto de Decreto por el que se reforman y adicionan los artículos 5, 81 y 86 Bis de la Constitución Política del Estado Libre y Soberano </w:t>
      </w:r>
      <w:r w:rsidR="00A21F40" w:rsidRPr="00FC204C">
        <w:rPr>
          <w:rFonts w:ascii="Arial" w:hAnsi="Arial" w:cs="Arial"/>
          <w:sz w:val="20"/>
          <w:szCs w:val="20"/>
        </w:rPr>
        <w:t xml:space="preserve">de </w:t>
      </w:r>
      <w:r w:rsidRPr="00FC204C">
        <w:rPr>
          <w:rFonts w:ascii="Arial" w:hAnsi="Arial" w:cs="Arial"/>
          <w:sz w:val="20"/>
          <w:szCs w:val="20"/>
        </w:rPr>
        <w:t xml:space="preserve">México, en materia de prevención y combate al fentanilo, presentada por el </w:t>
      </w:r>
      <w:r w:rsidR="002D3F89" w:rsidRPr="00FC204C">
        <w:rPr>
          <w:rFonts w:ascii="Arial" w:hAnsi="Arial" w:cs="Arial"/>
          <w:sz w:val="20"/>
          <w:szCs w:val="20"/>
        </w:rPr>
        <w:t>propio d</w:t>
      </w:r>
      <w:r w:rsidRPr="00FC204C">
        <w:rPr>
          <w:rFonts w:ascii="Arial" w:hAnsi="Arial" w:cs="Arial"/>
          <w:sz w:val="20"/>
          <w:szCs w:val="20"/>
        </w:rPr>
        <w:t xml:space="preserve">iputado, en nombre del Grupo Parlamentario del Partido morena. </w:t>
      </w:r>
    </w:p>
    <w:p w:rsidR="00BD1173" w:rsidRPr="00FC204C" w:rsidRDefault="00BD1173" w:rsidP="00FC204C">
      <w:pPr>
        <w:spacing w:line="240" w:lineRule="auto"/>
        <w:contextualSpacing/>
        <w:jc w:val="both"/>
        <w:rPr>
          <w:rFonts w:ascii="Arial" w:hAnsi="Arial" w:cs="Arial"/>
          <w:sz w:val="20"/>
          <w:szCs w:val="20"/>
        </w:rPr>
      </w:pPr>
    </w:p>
    <w:p w:rsidR="00BD1173" w:rsidRPr="00FC204C" w:rsidRDefault="002D3F89" w:rsidP="00FC204C">
      <w:pPr>
        <w:spacing w:line="240" w:lineRule="auto"/>
        <w:contextualSpacing/>
        <w:jc w:val="both"/>
        <w:rPr>
          <w:rFonts w:ascii="Arial" w:hAnsi="Arial" w:cs="Arial"/>
          <w:sz w:val="20"/>
          <w:szCs w:val="20"/>
        </w:rPr>
      </w:pPr>
      <w:r w:rsidRPr="00FC204C">
        <w:rPr>
          <w:rFonts w:ascii="Arial" w:hAnsi="Arial" w:cs="Arial"/>
          <w:sz w:val="20"/>
          <w:szCs w:val="20"/>
        </w:rPr>
        <w:t xml:space="preserve">La Presidencia la </w:t>
      </w:r>
      <w:r w:rsidRPr="00FC204C">
        <w:rPr>
          <w:rFonts w:ascii="Arial" w:eastAsia="Times New Roman" w:hAnsi="Arial" w:cs="Arial"/>
          <w:noProof/>
          <w:sz w:val="20"/>
          <w:szCs w:val="20"/>
          <w:lang w:eastAsia="es-MX"/>
        </w:rPr>
        <w:t xml:space="preserve">remite a las </w:t>
      </w:r>
      <w:r w:rsidR="00FC204C" w:rsidRPr="00FC204C">
        <w:rPr>
          <w:rFonts w:ascii="Arial" w:eastAsia="Times New Roman" w:hAnsi="Arial" w:cs="Arial"/>
          <w:noProof/>
          <w:sz w:val="20"/>
          <w:szCs w:val="20"/>
          <w:lang w:eastAsia="es-MX"/>
        </w:rPr>
        <w:t xml:space="preserve">comisiones legislativas </w:t>
      </w:r>
      <w:r w:rsidRPr="00FC204C">
        <w:rPr>
          <w:rFonts w:ascii="Arial" w:eastAsia="Times New Roman" w:hAnsi="Arial" w:cs="Arial"/>
          <w:noProof/>
          <w:sz w:val="20"/>
          <w:szCs w:val="20"/>
          <w:lang w:eastAsia="es-MX"/>
        </w:rPr>
        <w:t>de Gobernación y Puntos Constitucionales y de Procuración y Administración de Justicia, para su estudio y dictaminación.</w:t>
      </w:r>
    </w:p>
    <w:p w:rsidR="00BD1173" w:rsidRPr="00FC204C" w:rsidRDefault="00BD1173" w:rsidP="00FC204C">
      <w:pPr>
        <w:spacing w:line="240" w:lineRule="auto"/>
        <w:contextualSpacing/>
        <w:jc w:val="both"/>
        <w:rPr>
          <w:rFonts w:ascii="Arial" w:hAnsi="Arial" w:cs="Arial"/>
          <w:sz w:val="20"/>
          <w:szCs w:val="20"/>
        </w:rPr>
      </w:pPr>
    </w:p>
    <w:p w:rsidR="00BD1173" w:rsidRPr="00FC204C" w:rsidRDefault="00BD1173" w:rsidP="00FC204C">
      <w:pPr>
        <w:spacing w:line="240" w:lineRule="auto"/>
        <w:contextualSpacing/>
        <w:jc w:val="both"/>
        <w:rPr>
          <w:rFonts w:ascii="Arial" w:hAnsi="Arial" w:cs="Arial"/>
          <w:sz w:val="20"/>
          <w:szCs w:val="20"/>
        </w:rPr>
      </w:pPr>
      <w:r w:rsidRPr="00FC204C">
        <w:rPr>
          <w:rFonts w:ascii="Arial" w:hAnsi="Arial" w:cs="Arial"/>
          <w:sz w:val="20"/>
          <w:szCs w:val="20"/>
        </w:rPr>
        <w:t xml:space="preserve">10.- </w:t>
      </w:r>
      <w:r w:rsidR="002D3F89" w:rsidRPr="00FC204C">
        <w:rPr>
          <w:rFonts w:ascii="Arial" w:hAnsi="Arial" w:cs="Arial"/>
          <w:sz w:val="20"/>
          <w:szCs w:val="20"/>
        </w:rPr>
        <w:t>La diputada Martha Azucena Camacho Reynoso hace uso de la palabra, para dar l</w:t>
      </w:r>
      <w:r w:rsidRPr="00FC204C">
        <w:rPr>
          <w:rFonts w:ascii="Arial" w:hAnsi="Arial" w:cs="Arial"/>
          <w:sz w:val="20"/>
          <w:szCs w:val="20"/>
        </w:rPr>
        <w:t>ectura a la Iniciativa de Decreto por la que se declara al sarape y a todas las pendras y objetos elaboradas en lana, de la comunidad de Guadalupe Yancuictlalpan, mejor conocido como “Gualupita” del Municipio de Santiago Tianguistenco de Galeana, Estado de México, como Patrimonio Cultural Inmaterial del Estado de México, presentada por la</w:t>
      </w:r>
      <w:r w:rsidR="00A21F40" w:rsidRPr="00FC204C">
        <w:rPr>
          <w:rFonts w:ascii="Arial" w:hAnsi="Arial" w:cs="Arial"/>
          <w:sz w:val="20"/>
          <w:szCs w:val="20"/>
        </w:rPr>
        <w:t xml:space="preserve"> propia diputada</w:t>
      </w:r>
      <w:r w:rsidRPr="00FC204C">
        <w:rPr>
          <w:rFonts w:ascii="Arial" w:hAnsi="Arial" w:cs="Arial"/>
          <w:sz w:val="20"/>
          <w:szCs w:val="20"/>
        </w:rPr>
        <w:t xml:space="preserve">, en nombre del Grupo Parlamentario del Partido morena. </w:t>
      </w:r>
    </w:p>
    <w:p w:rsidR="00BD1173" w:rsidRPr="00FC204C" w:rsidRDefault="00BD1173" w:rsidP="00FC204C">
      <w:pPr>
        <w:spacing w:line="240" w:lineRule="auto"/>
        <w:contextualSpacing/>
        <w:jc w:val="both"/>
        <w:rPr>
          <w:rFonts w:ascii="Arial" w:hAnsi="Arial" w:cs="Arial"/>
          <w:sz w:val="20"/>
          <w:szCs w:val="20"/>
        </w:rPr>
      </w:pPr>
    </w:p>
    <w:p w:rsidR="00BD1173" w:rsidRPr="00FC204C" w:rsidRDefault="002D3F89" w:rsidP="00FC204C">
      <w:pPr>
        <w:spacing w:line="240" w:lineRule="auto"/>
        <w:contextualSpacing/>
        <w:jc w:val="both"/>
        <w:rPr>
          <w:rFonts w:ascii="Arial" w:hAnsi="Arial" w:cs="Arial"/>
          <w:noProof/>
          <w:sz w:val="20"/>
          <w:szCs w:val="20"/>
        </w:rPr>
      </w:pPr>
      <w:r w:rsidRPr="00FC204C">
        <w:rPr>
          <w:rFonts w:ascii="Arial" w:hAnsi="Arial" w:cs="Arial"/>
          <w:sz w:val="20"/>
          <w:szCs w:val="20"/>
        </w:rPr>
        <w:t xml:space="preserve">La Presidencia la </w:t>
      </w:r>
      <w:r w:rsidRPr="00FC204C">
        <w:rPr>
          <w:rFonts w:ascii="Arial" w:hAnsi="Arial" w:cs="Arial"/>
          <w:noProof/>
          <w:sz w:val="20"/>
          <w:szCs w:val="20"/>
        </w:rPr>
        <w:t>remite a la Comisión Legislativa de Gobernación y Puntos Constitucionales, para su estudio y dictamen.</w:t>
      </w:r>
    </w:p>
    <w:p w:rsidR="002D3F89" w:rsidRPr="00FC204C" w:rsidRDefault="002D3F89" w:rsidP="00FC204C">
      <w:pPr>
        <w:spacing w:line="240" w:lineRule="auto"/>
        <w:contextualSpacing/>
        <w:jc w:val="both"/>
        <w:rPr>
          <w:rFonts w:ascii="Arial" w:hAnsi="Arial" w:cs="Arial"/>
          <w:sz w:val="20"/>
          <w:szCs w:val="20"/>
        </w:rPr>
      </w:pPr>
    </w:p>
    <w:p w:rsidR="002D3F89" w:rsidRPr="00FC204C" w:rsidRDefault="00FC204C" w:rsidP="00FC204C">
      <w:pPr>
        <w:spacing w:line="240" w:lineRule="auto"/>
        <w:jc w:val="both"/>
        <w:rPr>
          <w:rFonts w:ascii="Arial" w:hAnsi="Arial" w:cs="Arial"/>
          <w:noProof/>
          <w:sz w:val="20"/>
          <w:szCs w:val="20"/>
        </w:rPr>
      </w:pPr>
      <w:r w:rsidRPr="00FC204C">
        <w:rPr>
          <w:rFonts w:ascii="Arial" w:hAnsi="Arial" w:cs="Arial"/>
          <w:sz w:val="20"/>
          <w:szCs w:val="20"/>
        </w:rPr>
        <w:t>Para hechos, sobre los puntos números 7 y 8, hace uso de la palabra l</w:t>
      </w:r>
      <w:r w:rsidR="002D3F89" w:rsidRPr="00FC204C">
        <w:rPr>
          <w:rFonts w:ascii="Arial" w:hAnsi="Arial" w:cs="Arial"/>
          <w:sz w:val="20"/>
          <w:szCs w:val="20"/>
        </w:rPr>
        <w:t>e diputade</w:t>
      </w:r>
      <w:r w:rsidRPr="00FC204C">
        <w:rPr>
          <w:rFonts w:ascii="Arial" w:hAnsi="Arial" w:cs="Arial"/>
          <w:sz w:val="20"/>
          <w:szCs w:val="20"/>
        </w:rPr>
        <w:t xml:space="preserve"> Luisa Esmeralda Navarro Hernández</w:t>
      </w:r>
      <w:r w:rsidR="002D3F89" w:rsidRPr="00FC204C">
        <w:rPr>
          <w:rFonts w:ascii="Arial" w:hAnsi="Arial" w:cs="Arial"/>
          <w:noProof/>
          <w:sz w:val="20"/>
          <w:szCs w:val="20"/>
        </w:rPr>
        <w:t>.</w:t>
      </w:r>
    </w:p>
    <w:p w:rsidR="002D3F89" w:rsidRPr="00FC204C" w:rsidRDefault="002D3F89" w:rsidP="00FC204C">
      <w:pPr>
        <w:spacing w:line="240" w:lineRule="auto"/>
        <w:contextualSpacing/>
        <w:jc w:val="both"/>
        <w:rPr>
          <w:rFonts w:ascii="Arial" w:hAnsi="Arial" w:cs="Arial"/>
          <w:sz w:val="20"/>
          <w:szCs w:val="20"/>
        </w:rPr>
      </w:pPr>
    </w:p>
    <w:p w:rsidR="00003017" w:rsidRPr="00FC204C" w:rsidRDefault="00BD1173" w:rsidP="00FC204C">
      <w:pPr>
        <w:spacing w:line="240" w:lineRule="auto"/>
        <w:contextualSpacing/>
        <w:jc w:val="both"/>
        <w:rPr>
          <w:rFonts w:ascii="Arial" w:hAnsi="Arial" w:cs="Arial"/>
          <w:sz w:val="20"/>
          <w:szCs w:val="20"/>
        </w:rPr>
      </w:pPr>
      <w:r w:rsidRPr="00FC204C">
        <w:rPr>
          <w:rFonts w:ascii="Arial" w:hAnsi="Arial" w:cs="Arial"/>
          <w:sz w:val="20"/>
          <w:szCs w:val="20"/>
        </w:rPr>
        <w:t>11.- L</w:t>
      </w:r>
      <w:r w:rsidR="002D3F89" w:rsidRPr="00FC204C">
        <w:rPr>
          <w:rFonts w:ascii="Arial" w:hAnsi="Arial" w:cs="Arial"/>
          <w:sz w:val="20"/>
          <w:szCs w:val="20"/>
        </w:rPr>
        <w:t xml:space="preserve">a </w:t>
      </w:r>
      <w:r w:rsidR="002D3F89" w:rsidRPr="00FC204C">
        <w:rPr>
          <w:rFonts w:ascii="Arial" w:hAnsi="Arial" w:cs="Arial"/>
          <w:noProof/>
          <w:sz w:val="20"/>
          <w:szCs w:val="20"/>
        </w:rPr>
        <w:t>diputada Yesica Yanet Rojas Hernández</w:t>
      </w:r>
      <w:r w:rsidR="002D3F89" w:rsidRPr="00FC204C">
        <w:rPr>
          <w:rFonts w:ascii="Arial" w:hAnsi="Arial" w:cs="Arial"/>
          <w:sz w:val="20"/>
          <w:szCs w:val="20"/>
        </w:rPr>
        <w:t xml:space="preserve"> hace uso de la palabra, para dar l</w:t>
      </w:r>
      <w:r w:rsidRPr="00FC204C">
        <w:rPr>
          <w:rFonts w:ascii="Arial" w:hAnsi="Arial" w:cs="Arial"/>
          <w:sz w:val="20"/>
          <w:szCs w:val="20"/>
        </w:rPr>
        <w:t xml:space="preserve">ectura a la Iniciativa con Proyecto de Decreto por el que se reforman diversas disposiciones de la Ley de Acceso de las Mujeres a una Vida Libre de Violencia del Estado de México y de la Ley de Desarrollo Social del Estado de México, en materia de acceso a programas sociales estatales a mujeres, presentada por la </w:t>
      </w:r>
      <w:r w:rsidR="002D3F89" w:rsidRPr="00FC204C">
        <w:rPr>
          <w:rFonts w:ascii="Arial" w:hAnsi="Arial" w:cs="Arial"/>
          <w:sz w:val="20"/>
          <w:szCs w:val="20"/>
        </w:rPr>
        <w:t>propia d</w:t>
      </w:r>
      <w:r w:rsidRPr="00FC204C">
        <w:rPr>
          <w:rFonts w:ascii="Arial" w:hAnsi="Arial" w:cs="Arial"/>
          <w:sz w:val="20"/>
          <w:szCs w:val="20"/>
        </w:rPr>
        <w:t xml:space="preserve">iputada y el </w:t>
      </w:r>
      <w:r w:rsidR="002D3F89" w:rsidRPr="00FC204C">
        <w:rPr>
          <w:rFonts w:ascii="Arial" w:hAnsi="Arial" w:cs="Arial"/>
          <w:sz w:val="20"/>
          <w:szCs w:val="20"/>
        </w:rPr>
        <w:t>d</w:t>
      </w:r>
      <w:r w:rsidRPr="00FC204C">
        <w:rPr>
          <w:rFonts w:ascii="Arial" w:hAnsi="Arial" w:cs="Arial"/>
          <w:sz w:val="20"/>
          <w:szCs w:val="20"/>
        </w:rPr>
        <w:t xml:space="preserve">iputado Edmundo Luis Valdeña Bastida, en nombre del Grupo Parlamentario del Partido morena. </w:t>
      </w:r>
      <w:r w:rsidR="00003017" w:rsidRPr="00FC204C">
        <w:rPr>
          <w:rFonts w:ascii="Arial" w:hAnsi="Arial" w:cs="Arial"/>
          <w:sz w:val="20"/>
          <w:szCs w:val="20"/>
        </w:rPr>
        <w:t xml:space="preserve"> </w:t>
      </w:r>
    </w:p>
    <w:p w:rsidR="00003017" w:rsidRPr="00FC204C" w:rsidRDefault="00003017" w:rsidP="00FC204C">
      <w:pPr>
        <w:spacing w:line="240" w:lineRule="auto"/>
        <w:contextualSpacing/>
        <w:jc w:val="both"/>
        <w:rPr>
          <w:rFonts w:ascii="Arial" w:hAnsi="Arial" w:cs="Arial"/>
          <w:sz w:val="20"/>
          <w:szCs w:val="20"/>
        </w:rPr>
      </w:pPr>
    </w:p>
    <w:p w:rsidR="00003017" w:rsidRPr="00FC204C" w:rsidRDefault="002D3F89" w:rsidP="00FC204C">
      <w:pPr>
        <w:spacing w:line="240" w:lineRule="auto"/>
        <w:contextualSpacing/>
        <w:jc w:val="both"/>
        <w:rPr>
          <w:rFonts w:ascii="Arial" w:eastAsia="Times New Roman" w:hAnsi="Arial" w:cs="Arial"/>
          <w:noProof/>
          <w:sz w:val="20"/>
          <w:szCs w:val="20"/>
          <w:lang w:eastAsia="es-MX"/>
        </w:rPr>
      </w:pPr>
      <w:r w:rsidRPr="00FC204C">
        <w:rPr>
          <w:rFonts w:ascii="Arial" w:hAnsi="Arial" w:cs="Arial"/>
          <w:sz w:val="20"/>
          <w:szCs w:val="20"/>
        </w:rPr>
        <w:t xml:space="preserve">La Presidencia la </w:t>
      </w:r>
      <w:r w:rsidR="00003017" w:rsidRPr="00FC204C">
        <w:rPr>
          <w:rFonts w:ascii="Arial" w:eastAsia="Times New Roman" w:hAnsi="Arial" w:cs="Arial"/>
          <w:noProof/>
          <w:sz w:val="20"/>
          <w:szCs w:val="20"/>
          <w:lang w:eastAsia="es-MX"/>
        </w:rPr>
        <w:t xml:space="preserve">remite a las </w:t>
      </w:r>
      <w:r w:rsidR="00FC204C" w:rsidRPr="00FC204C">
        <w:rPr>
          <w:rFonts w:ascii="Arial" w:eastAsia="Times New Roman" w:hAnsi="Arial" w:cs="Arial"/>
          <w:noProof/>
          <w:sz w:val="20"/>
          <w:szCs w:val="20"/>
          <w:lang w:eastAsia="es-MX"/>
        </w:rPr>
        <w:t xml:space="preserve">comisiones legislativas </w:t>
      </w:r>
      <w:r w:rsidR="00003017" w:rsidRPr="00FC204C">
        <w:rPr>
          <w:rFonts w:ascii="Arial" w:eastAsia="Times New Roman" w:hAnsi="Arial" w:cs="Arial"/>
          <w:noProof/>
          <w:sz w:val="20"/>
          <w:szCs w:val="20"/>
          <w:lang w:eastAsia="es-MX"/>
        </w:rPr>
        <w:t>de Desarrollo y Apoyo Social y de Procuración y Administración de Justicia, para su estudio y dictamen.</w:t>
      </w:r>
    </w:p>
    <w:p w:rsidR="00BD1173" w:rsidRPr="00FC204C" w:rsidRDefault="00BD1173" w:rsidP="00FC204C">
      <w:pPr>
        <w:spacing w:line="240" w:lineRule="auto"/>
        <w:contextualSpacing/>
        <w:jc w:val="both"/>
        <w:rPr>
          <w:rFonts w:ascii="Arial" w:hAnsi="Arial" w:cs="Arial"/>
          <w:sz w:val="20"/>
          <w:szCs w:val="20"/>
        </w:rPr>
      </w:pPr>
    </w:p>
    <w:p w:rsidR="00BD1173" w:rsidRPr="00FC204C" w:rsidRDefault="00003017" w:rsidP="00FC204C">
      <w:pPr>
        <w:spacing w:line="240" w:lineRule="auto"/>
        <w:contextualSpacing/>
        <w:jc w:val="both"/>
        <w:rPr>
          <w:rFonts w:ascii="Arial" w:hAnsi="Arial" w:cs="Arial"/>
          <w:sz w:val="20"/>
          <w:szCs w:val="20"/>
        </w:rPr>
      </w:pPr>
      <w:r w:rsidRPr="00FC204C">
        <w:rPr>
          <w:rFonts w:ascii="Arial" w:hAnsi="Arial" w:cs="Arial"/>
          <w:sz w:val="20"/>
          <w:szCs w:val="20"/>
        </w:rPr>
        <w:t>Para hechos, hace uso de la palabra la diputada María José Pérez Domínguez.</w:t>
      </w:r>
    </w:p>
    <w:p w:rsidR="00003017" w:rsidRPr="00FC204C" w:rsidRDefault="00003017" w:rsidP="00FC204C">
      <w:pPr>
        <w:spacing w:line="240" w:lineRule="auto"/>
        <w:contextualSpacing/>
        <w:jc w:val="both"/>
        <w:rPr>
          <w:rFonts w:ascii="Arial" w:hAnsi="Arial" w:cs="Arial"/>
          <w:sz w:val="20"/>
          <w:szCs w:val="20"/>
        </w:rPr>
      </w:pPr>
    </w:p>
    <w:p w:rsidR="00003017" w:rsidRPr="00FC204C" w:rsidRDefault="00003017" w:rsidP="00FC204C">
      <w:pPr>
        <w:spacing w:line="240" w:lineRule="auto"/>
        <w:contextualSpacing/>
        <w:jc w:val="both"/>
        <w:rPr>
          <w:rFonts w:ascii="Arial" w:hAnsi="Arial" w:cs="Arial"/>
          <w:sz w:val="20"/>
          <w:szCs w:val="20"/>
        </w:rPr>
      </w:pPr>
      <w:r w:rsidRPr="00FC204C">
        <w:rPr>
          <w:rFonts w:ascii="Arial" w:hAnsi="Arial" w:cs="Arial"/>
          <w:sz w:val="20"/>
          <w:szCs w:val="20"/>
        </w:rPr>
        <w:t xml:space="preserve">La diputada Selina Trujillo Arizmendi solicita adherirse a la </w:t>
      </w:r>
      <w:r w:rsidR="00FC204C" w:rsidRPr="00FC204C">
        <w:rPr>
          <w:rFonts w:ascii="Arial" w:hAnsi="Arial" w:cs="Arial"/>
          <w:sz w:val="20"/>
          <w:szCs w:val="20"/>
        </w:rPr>
        <w:t>Iniciativa</w:t>
      </w:r>
      <w:r w:rsidRPr="00FC204C">
        <w:rPr>
          <w:rFonts w:ascii="Arial" w:hAnsi="Arial" w:cs="Arial"/>
          <w:sz w:val="20"/>
          <w:szCs w:val="20"/>
        </w:rPr>
        <w:t>. Los diputados presentantes aceptan la adhesión.</w:t>
      </w:r>
    </w:p>
    <w:p w:rsidR="00003017" w:rsidRPr="00FC204C" w:rsidRDefault="00003017" w:rsidP="00FC204C">
      <w:pPr>
        <w:spacing w:line="240" w:lineRule="auto"/>
        <w:contextualSpacing/>
        <w:jc w:val="both"/>
        <w:rPr>
          <w:rFonts w:ascii="Arial" w:hAnsi="Arial" w:cs="Arial"/>
          <w:sz w:val="20"/>
          <w:szCs w:val="20"/>
        </w:rPr>
      </w:pPr>
    </w:p>
    <w:p w:rsidR="00A15D38" w:rsidRPr="00FC204C" w:rsidRDefault="00BD1173" w:rsidP="00FC204C">
      <w:pPr>
        <w:spacing w:line="240" w:lineRule="auto"/>
        <w:contextualSpacing/>
        <w:jc w:val="both"/>
        <w:rPr>
          <w:rFonts w:ascii="Arial" w:hAnsi="Arial" w:cs="Arial"/>
          <w:sz w:val="20"/>
          <w:szCs w:val="20"/>
        </w:rPr>
      </w:pPr>
      <w:r w:rsidRPr="00FC204C">
        <w:rPr>
          <w:rFonts w:ascii="Arial" w:hAnsi="Arial" w:cs="Arial"/>
          <w:sz w:val="20"/>
          <w:szCs w:val="20"/>
        </w:rPr>
        <w:t xml:space="preserve">12.- </w:t>
      </w:r>
      <w:r w:rsidR="00A15D38" w:rsidRPr="00FC204C">
        <w:rPr>
          <w:rFonts w:ascii="Arial" w:hAnsi="Arial" w:cs="Arial"/>
          <w:sz w:val="20"/>
          <w:szCs w:val="20"/>
        </w:rPr>
        <w:t>El diputado Gerardo Pliego Santana hace uso de la palabra, para dar l</w:t>
      </w:r>
      <w:r w:rsidRPr="00FC204C">
        <w:rPr>
          <w:rFonts w:ascii="Arial" w:hAnsi="Arial" w:cs="Arial"/>
          <w:sz w:val="20"/>
          <w:szCs w:val="20"/>
        </w:rPr>
        <w:t xml:space="preserve">ectura a la Iniciativa </w:t>
      </w:r>
      <w:r w:rsidR="00E53B91" w:rsidRPr="00FC204C">
        <w:rPr>
          <w:rFonts w:ascii="Arial" w:hAnsi="Arial" w:cs="Arial"/>
          <w:sz w:val="20"/>
          <w:szCs w:val="20"/>
        </w:rPr>
        <w:t xml:space="preserve">de </w:t>
      </w:r>
      <w:r w:rsidRPr="00FC204C">
        <w:rPr>
          <w:rFonts w:ascii="Arial" w:hAnsi="Arial" w:cs="Arial"/>
          <w:sz w:val="20"/>
          <w:szCs w:val="20"/>
        </w:rPr>
        <w:t xml:space="preserve">Decreto por el que se realizan diversas reformas a la Ley que regula los Centros de Asistencia Social y las Adopciones en el Estado de México, en materia de agilización de procesos de adopción, presentada por el </w:t>
      </w:r>
      <w:r w:rsidR="00E53B91" w:rsidRPr="00FC204C">
        <w:rPr>
          <w:rFonts w:ascii="Arial" w:hAnsi="Arial" w:cs="Arial"/>
          <w:sz w:val="20"/>
          <w:szCs w:val="20"/>
        </w:rPr>
        <w:t>propio diputado</w:t>
      </w:r>
      <w:r w:rsidRPr="00FC204C">
        <w:rPr>
          <w:rFonts w:ascii="Arial" w:hAnsi="Arial" w:cs="Arial"/>
          <w:sz w:val="20"/>
          <w:szCs w:val="20"/>
        </w:rPr>
        <w:t xml:space="preserve">, en nombre del Grupo Parlamentario del Partido morena. </w:t>
      </w:r>
    </w:p>
    <w:p w:rsidR="00A15D38" w:rsidRPr="00FC204C" w:rsidRDefault="00A15D38" w:rsidP="00FC204C">
      <w:pPr>
        <w:spacing w:line="240" w:lineRule="auto"/>
        <w:contextualSpacing/>
        <w:jc w:val="both"/>
        <w:rPr>
          <w:rFonts w:ascii="Arial" w:eastAsia="Times New Roman" w:hAnsi="Arial" w:cs="Arial"/>
          <w:sz w:val="20"/>
          <w:szCs w:val="20"/>
          <w:lang w:eastAsia="es-MX"/>
        </w:rPr>
      </w:pPr>
    </w:p>
    <w:p w:rsidR="00A15D38" w:rsidRPr="00FC204C" w:rsidRDefault="00A15D38" w:rsidP="00FC204C">
      <w:pPr>
        <w:spacing w:line="240" w:lineRule="auto"/>
        <w:contextualSpacing/>
        <w:jc w:val="both"/>
        <w:rPr>
          <w:rFonts w:ascii="Arial" w:hAnsi="Arial" w:cs="Arial"/>
          <w:sz w:val="20"/>
          <w:szCs w:val="20"/>
        </w:rPr>
      </w:pPr>
      <w:r w:rsidRPr="00FC204C">
        <w:rPr>
          <w:rFonts w:ascii="Arial" w:eastAsia="Times New Roman" w:hAnsi="Arial" w:cs="Arial"/>
          <w:sz w:val="20"/>
          <w:szCs w:val="20"/>
          <w:lang w:eastAsia="es-MX"/>
        </w:rPr>
        <w:t xml:space="preserve">La Presidencia la </w:t>
      </w:r>
      <w:r w:rsidRPr="00FC204C">
        <w:rPr>
          <w:rFonts w:ascii="Arial" w:hAnsi="Arial" w:cs="Arial"/>
          <w:sz w:val="20"/>
          <w:szCs w:val="20"/>
        </w:rPr>
        <w:t xml:space="preserve">remite a las </w:t>
      </w:r>
      <w:r w:rsidR="00FC204C" w:rsidRPr="00FC204C">
        <w:rPr>
          <w:rFonts w:ascii="Arial" w:hAnsi="Arial" w:cs="Arial"/>
          <w:sz w:val="20"/>
          <w:szCs w:val="20"/>
        </w:rPr>
        <w:t xml:space="preserve">comisiones legislativas </w:t>
      </w:r>
      <w:r w:rsidRPr="00FC204C">
        <w:rPr>
          <w:rFonts w:ascii="Arial" w:hAnsi="Arial" w:cs="Arial"/>
          <w:sz w:val="20"/>
          <w:szCs w:val="20"/>
        </w:rPr>
        <w:t xml:space="preserve">de Familia y Desarrollo Humano y Para la Protección de los Derechos de las Niñas, Niños, Adolescentes y la Primera Infancia, para su estudio y dictamen. </w:t>
      </w:r>
    </w:p>
    <w:p w:rsidR="00227337" w:rsidRPr="00FC204C" w:rsidRDefault="00227337" w:rsidP="00FC204C">
      <w:pPr>
        <w:spacing w:after="0" w:line="240" w:lineRule="auto"/>
        <w:contextualSpacing/>
        <w:jc w:val="both"/>
        <w:textAlignment w:val="baseline"/>
        <w:rPr>
          <w:rFonts w:ascii="Arial" w:eastAsia="Times New Roman" w:hAnsi="Arial" w:cs="Arial"/>
          <w:sz w:val="20"/>
          <w:szCs w:val="20"/>
          <w:lang w:eastAsia="es-MX"/>
        </w:rPr>
      </w:pPr>
    </w:p>
    <w:p w:rsidR="00A15D38" w:rsidRPr="00FC204C" w:rsidRDefault="00FC204C"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 xml:space="preserve">A solicitud del </w:t>
      </w:r>
      <w:r w:rsidR="00A15D38" w:rsidRPr="00FC204C">
        <w:rPr>
          <w:rFonts w:ascii="Arial" w:eastAsia="Times New Roman" w:hAnsi="Arial" w:cs="Arial"/>
          <w:sz w:val="20"/>
          <w:szCs w:val="20"/>
          <w:lang w:eastAsia="es-MX"/>
        </w:rPr>
        <w:t>diputado Octavio Martínez Vargas</w:t>
      </w:r>
      <w:r w:rsidRPr="00FC204C">
        <w:rPr>
          <w:rFonts w:ascii="Arial" w:eastAsia="Times New Roman" w:hAnsi="Arial" w:cs="Arial"/>
          <w:sz w:val="20"/>
          <w:szCs w:val="20"/>
          <w:lang w:eastAsia="es-MX"/>
        </w:rPr>
        <w:t>, s</w:t>
      </w:r>
      <w:r w:rsidRPr="00FC204C">
        <w:rPr>
          <w:rFonts w:ascii="Arial" w:eastAsia="Times New Roman" w:hAnsi="Arial" w:cs="Arial"/>
          <w:sz w:val="20"/>
          <w:szCs w:val="20"/>
          <w:lang w:eastAsia="es-MX"/>
        </w:rPr>
        <w:t>e verifica el quórum</w:t>
      </w:r>
      <w:r w:rsidRPr="00FC204C">
        <w:rPr>
          <w:rFonts w:ascii="Arial" w:eastAsia="Times New Roman" w:hAnsi="Arial" w:cs="Arial"/>
          <w:sz w:val="20"/>
          <w:szCs w:val="20"/>
          <w:lang w:eastAsia="es-MX"/>
        </w:rPr>
        <w:t>.</w:t>
      </w:r>
    </w:p>
    <w:p w:rsidR="00A15D38" w:rsidRPr="00FC204C" w:rsidRDefault="00A15D38" w:rsidP="00FC204C">
      <w:pPr>
        <w:spacing w:after="0" w:line="240" w:lineRule="auto"/>
        <w:contextualSpacing/>
        <w:jc w:val="both"/>
        <w:textAlignment w:val="baseline"/>
        <w:rPr>
          <w:rFonts w:ascii="Arial" w:eastAsia="Times New Roman" w:hAnsi="Arial" w:cs="Arial"/>
          <w:sz w:val="20"/>
          <w:szCs w:val="20"/>
          <w:lang w:eastAsia="es-MX"/>
        </w:rPr>
      </w:pPr>
    </w:p>
    <w:p w:rsidR="001D5103" w:rsidRPr="00FC204C" w:rsidRDefault="001D5103"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Para hechos, hace uso de la palabra la diputada Selina Trujillo Arizmendi.</w:t>
      </w:r>
    </w:p>
    <w:p w:rsidR="001D5103" w:rsidRPr="00FC204C" w:rsidRDefault="001D5103" w:rsidP="00FC204C">
      <w:pPr>
        <w:spacing w:after="0" w:line="240" w:lineRule="auto"/>
        <w:contextualSpacing/>
        <w:jc w:val="both"/>
        <w:textAlignment w:val="baseline"/>
        <w:rPr>
          <w:rFonts w:ascii="Arial" w:eastAsia="Times New Roman" w:hAnsi="Arial" w:cs="Arial"/>
          <w:sz w:val="20"/>
          <w:szCs w:val="20"/>
          <w:lang w:eastAsia="es-MX"/>
        </w:rPr>
      </w:pPr>
    </w:p>
    <w:p w:rsidR="00A15D38" w:rsidRPr="00FC204C" w:rsidRDefault="00A15D38" w:rsidP="00FC204C">
      <w:pPr>
        <w:spacing w:line="240" w:lineRule="auto"/>
        <w:contextualSpacing/>
        <w:jc w:val="both"/>
        <w:rPr>
          <w:rFonts w:ascii="Arial" w:hAnsi="Arial" w:cs="Arial"/>
          <w:sz w:val="20"/>
          <w:szCs w:val="20"/>
        </w:rPr>
      </w:pPr>
      <w:r w:rsidRPr="00FC204C">
        <w:rPr>
          <w:rFonts w:ascii="Arial" w:hAnsi="Arial" w:cs="Arial"/>
          <w:sz w:val="20"/>
          <w:szCs w:val="20"/>
        </w:rPr>
        <w:t>13.- L</w:t>
      </w:r>
      <w:r w:rsidR="001D5103" w:rsidRPr="00FC204C">
        <w:rPr>
          <w:rFonts w:ascii="Arial" w:hAnsi="Arial" w:cs="Arial"/>
          <w:sz w:val="20"/>
          <w:szCs w:val="20"/>
        </w:rPr>
        <w:t>a diputada María José Pérez Domínguez hace uso de la palabra, para dar l</w:t>
      </w:r>
      <w:r w:rsidRPr="00FC204C">
        <w:rPr>
          <w:rFonts w:ascii="Arial" w:hAnsi="Arial" w:cs="Arial"/>
          <w:sz w:val="20"/>
          <w:szCs w:val="20"/>
        </w:rPr>
        <w:t>ectura a la Iniciativa con Proyecto de Decreto al Congreso de la Unión por el que se reform</w:t>
      </w:r>
      <w:r w:rsidR="00E53B91" w:rsidRPr="00FC204C">
        <w:rPr>
          <w:rFonts w:ascii="Arial" w:hAnsi="Arial" w:cs="Arial"/>
          <w:sz w:val="20"/>
          <w:szCs w:val="20"/>
        </w:rPr>
        <w:t>a</w:t>
      </w:r>
      <w:r w:rsidRPr="00FC204C">
        <w:rPr>
          <w:rFonts w:ascii="Arial" w:hAnsi="Arial" w:cs="Arial"/>
          <w:sz w:val="20"/>
          <w:szCs w:val="20"/>
        </w:rPr>
        <w:t xml:space="preserve"> el artículo 115 de la Constitución Política de los Estados Unidos Mexicanos, en materia de regulación de agua potable, drenaje, alcantarillado, tratamiento y disposición de aguas residuales, presentada por la </w:t>
      </w:r>
      <w:r w:rsidR="001D5103" w:rsidRPr="00FC204C">
        <w:rPr>
          <w:rFonts w:ascii="Arial" w:hAnsi="Arial" w:cs="Arial"/>
          <w:sz w:val="20"/>
          <w:szCs w:val="20"/>
        </w:rPr>
        <w:t>propia d</w:t>
      </w:r>
      <w:r w:rsidRPr="00FC204C">
        <w:rPr>
          <w:rFonts w:ascii="Arial" w:hAnsi="Arial" w:cs="Arial"/>
          <w:sz w:val="20"/>
          <w:szCs w:val="20"/>
        </w:rPr>
        <w:t xml:space="preserve">iputada, en nombre del Grupo Parlamentario del Partido morena. </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1D5103" w:rsidP="00FC204C">
      <w:pPr>
        <w:spacing w:line="240" w:lineRule="auto"/>
        <w:contextualSpacing/>
        <w:jc w:val="both"/>
        <w:rPr>
          <w:rFonts w:ascii="Arial" w:hAnsi="Arial" w:cs="Arial"/>
          <w:sz w:val="20"/>
          <w:szCs w:val="20"/>
        </w:rPr>
      </w:pPr>
      <w:r w:rsidRPr="00FC204C">
        <w:rPr>
          <w:rFonts w:ascii="Arial" w:hAnsi="Arial" w:cs="Arial"/>
          <w:sz w:val="20"/>
          <w:szCs w:val="20"/>
        </w:rPr>
        <w:lastRenderedPageBreak/>
        <w:t>La Presidencia la</w:t>
      </w:r>
      <w:r w:rsidR="007971E0" w:rsidRPr="00FC204C">
        <w:rPr>
          <w:rFonts w:ascii="Arial" w:eastAsia="Times New Roman" w:hAnsi="Arial" w:cs="Arial"/>
          <w:sz w:val="20"/>
          <w:szCs w:val="20"/>
          <w:lang w:eastAsia="es-MX"/>
        </w:rPr>
        <w:t xml:space="preserve"> remite a las </w:t>
      </w:r>
      <w:r w:rsidR="00FC204C" w:rsidRPr="00FC204C">
        <w:rPr>
          <w:rFonts w:ascii="Arial" w:eastAsia="Times New Roman" w:hAnsi="Arial" w:cs="Arial"/>
          <w:sz w:val="20"/>
          <w:szCs w:val="20"/>
          <w:lang w:eastAsia="es-MX"/>
        </w:rPr>
        <w:t xml:space="preserve">comisiones legislativas </w:t>
      </w:r>
      <w:r w:rsidR="007971E0" w:rsidRPr="00FC204C">
        <w:rPr>
          <w:rFonts w:ascii="Arial" w:eastAsia="Times New Roman" w:hAnsi="Arial" w:cs="Arial"/>
          <w:sz w:val="20"/>
          <w:szCs w:val="20"/>
          <w:lang w:eastAsia="es-MX"/>
        </w:rPr>
        <w:t xml:space="preserve">de Gobernación y Puntos Constitucionales y de Recursos Hidráulicos, </w:t>
      </w:r>
      <w:r w:rsidR="007971E0" w:rsidRPr="00FC204C">
        <w:rPr>
          <w:rFonts w:ascii="Arial" w:eastAsia="Arial" w:hAnsi="Arial" w:cs="Arial"/>
          <w:sz w:val="20"/>
          <w:szCs w:val="20"/>
        </w:rPr>
        <w:t>para su estudio y dictamen.</w:t>
      </w:r>
    </w:p>
    <w:p w:rsidR="001D5103" w:rsidRPr="00FC204C" w:rsidRDefault="001D5103" w:rsidP="00FC204C">
      <w:pPr>
        <w:spacing w:line="240" w:lineRule="auto"/>
        <w:contextualSpacing/>
        <w:jc w:val="both"/>
        <w:rPr>
          <w:rFonts w:ascii="Arial" w:hAnsi="Arial" w:cs="Arial"/>
          <w:sz w:val="20"/>
          <w:szCs w:val="20"/>
        </w:rPr>
      </w:pPr>
    </w:p>
    <w:p w:rsidR="00A15D38" w:rsidRPr="00FC204C" w:rsidRDefault="00A15D38" w:rsidP="00FC204C">
      <w:pPr>
        <w:spacing w:line="240" w:lineRule="auto"/>
        <w:contextualSpacing/>
        <w:jc w:val="both"/>
        <w:rPr>
          <w:rFonts w:ascii="Arial" w:hAnsi="Arial" w:cs="Arial"/>
          <w:sz w:val="20"/>
          <w:szCs w:val="20"/>
        </w:rPr>
      </w:pPr>
      <w:r w:rsidRPr="00FC204C">
        <w:rPr>
          <w:rFonts w:ascii="Arial" w:hAnsi="Arial" w:cs="Arial"/>
          <w:sz w:val="20"/>
          <w:szCs w:val="20"/>
        </w:rPr>
        <w:t>14.- L</w:t>
      </w:r>
      <w:r w:rsidR="007971E0" w:rsidRPr="00FC204C">
        <w:rPr>
          <w:rFonts w:ascii="Arial" w:hAnsi="Arial" w:cs="Arial"/>
          <w:sz w:val="20"/>
          <w:szCs w:val="20"/>
        </w:rPr>
        <w:t xml:space="preserve">a diputada Miriam Silva </w:t>
      </w:r>
      <w:r w:rsidR="00E53B91" w:rsidRPr="00FC204C">
        <w:rPr>
          <w:rFonts w:ascii="Arial" w:hAnsi="Arial" w:cs="Arial"/>
          <w:sz w:val="20"/>
          <w:szCs w:val="20"/>
        </w:rPr>
        <w:t xml:space="preserve">Mata </w:t>
      </w:r>
      <w:r w:rsidR="007971E0" w:rsidRPr="00FC204C">
        <w:rPr>
          <w:rFonts w:ascii="Arial" w:hAnsi="Arial" w:cs="Arial"/>
          <w:sz w:val="20"/>
          <w:szCs w:val="20"/>
        </w:rPr>
        <w:t>hace uso de la palabra, para dar l</w:t>
      </w:r>
      <w:r w:rsidRPr="00FC204C">
        <w:rPr>
          <w:rFonts w:ascii="Arial" w:hAnsi="Arial" w:cs="Arial"/>
          <w:sz w:val="20"/>
          <w:szCs w:val="20"/>
        </w:rPr>
        <w:t xml:space="preserve">ectura a la Iniciativa con Proyecto de Decreto por el que se reforma el artículo 218 del Código Penal del Estado de México, para incluir la violencia vicaria como un tipo de delito dentro de la violencia familiar, presentada por la </w:t>
      </w:r>
      <w:r w:rsidR="005B7AF2" w:rsidRPr="00FC204C">
        <w:rPr>
          <w:rFonts w:ascii="Arial" w:hAnsi="Arial" w:cs="Arial"/>
          <w:sz w:val="20"/>
          <w:szCs w:val="20"/>
        </w:rPr>
        <w:t>propia d</w:t>
      </w:r>
      <w:r w:rsidRPr="00FC204C">
        <w:rPr>
          <w:rFonts w:ascii="Arial" w:hAnsi="Arial" w:cs="Arial"/>
          <w:sz w:val="20"/>
          <w:szCs w:val="20"/>
        </w:rPr>
        <w:t>iputada, en nombre del Grupo Parlamentario del Partido Verde Ecologista de México.</w:t>
      </w:r>
    </w:p>
    <w:p w:rsidR="00A15D38" w:rsidRPr="00FC204C" w:rsidRDefault="00A15D38" w:rsidP="00FC204C">
      <w:pPr>
        <w:spacing w:line="240" w:lineRule="auto"/>
        <w:contextualSpacing/>
        <w:jc w:val="both"/>
        <w:rPr>
          <w:rFonts w:ascii="Arial" w:hAnsi="Arial" w:cs="Arial"/>
          <w:sz w:val="20"/>
          <w:szCs w:val="20"/>
        </w:rPr>
      </w:pPr>
    </w:p>
    <w:p w:rsidR="005B7AF2" w:rsidRPr="00FC204C" w:rsidRDefault="005B7AF2" w:rsidP="00FC204C">
      <w:pPr>
        <w:spacing w:line="240" w:lineRule="auto"/>
        <w:contextualSpacing/>
        <w:jc w:val="both"/>
        <w:rPr>
          <w:rFonts w:ascii="Arial" w:hAnsi="Arial" w:cs="Arial"/>
          <w:sz w:val="20"/>
          <w:szCs w:val="20"/>
        </w:rPr>
      </w:pPr>
      <w:r w:rsidRPr="00FC204C">
        <w:rPr>
          <w:rFonts w:ascii="Arial" w:hAnsi="Arial" w:cs="Arial"/>
          <w:sz w:val="20"/>
          <w:szCs w:val="20"/>
        </w:rPr>
        <w:t>La Presidencia la remite a la Comisión Legislativa de Procuración y Administración de Justicia, para su estudio y dictamen.</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A15D38" w:rsidP="00FC204C">
      <w:pPr>
        <w:spacing w:line="240" w:lineRule="auto"/>
        <w:contextualSpacing/>
        <w:jc w:val="both"/>
        <w:rPr>
          <w:rFonts w:ascii="Arial" w:hAnsi="Arial" w:cs="Arial"/>
          <w:sz w:val="20"/>
          <w:szCs w:val="20"/>
        </w:rPr>
      </w:pPr>
      <w:r w:rsidRPr="00FC204C">
        <w:rPr>
          <w:rFonts w:ascii="Arial" w:hAnsi="Arial" w:cs="Arial"/>
          <w:sz w:val="20"/>
          <w:szCs w:val="20"/>
        </w:rPr>
        <w:t>15.- L</w:t>
      </w:r>
      <w:r w:rsidR="005B7AF2" w:rsidRPr="00FC204C">
        <w:rPr>
          <w:rFonts w:ascii="Arial" w:hAnsi="Arial" w:cs="Arial"/>
          <w:sz w:val="20"/>
          <w:szCs w:val="20"/>
        </w:rPr>
        <w:t>a diputada Alejandra Figueroa Adame hace uso de la palabra, para dar l</w:t>
      </w:r>
      <w:r w:rsidRPr="00FC204C">
        <w:rPr>
          <w:rFonts w:ascii="Arial" w:hAnsi="Arial" w:cs="Arial"/>
          <w:sz w:val="20"/>
          <w:szCs w:val="20"/>
        </w:rPr>
        <w:t xml:space="preserve">ectura a la Iniciativa con Proyecto de Decreto por el que se reforman y adicionan diversas disposiciones a la Constitución Política del Estado Libre y Soberano del Estado de México, la Ley de Juventud del Estado de México y la Ley de Cultura Física y Deporte del Estado de México en materia de deporte y activación física, presentada por la </w:t>
      </w:r>
      <w:r w:rsidR="005B7AF2" w:rsidRPr="00FC204C">
        <w:rPr>
          <w:rFonts w:ascii="Arial" w:hAnsi="Arial" w:cs="Arial"/>
          <w:sz w:val="20"/>
          <w:szCs w:val="20"/>
        </w:rPr>
        <w:t>propia d</w:t>
      </w:r>
      <w:r w:rsidRPr="00FC204C">
        <w:rPr>
          <w:rFonts w:ascii="Arial" w:hAnsi="Arial" w:cs="Arial"/>
          <w:sz w:val="20"/>
          <w:szCs w:val="20"/>
        </w:rPr>
        <w:t>iputada, en nombre del Grupo Parlamentario del Partido Verde Ecologista de México.</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5B7AF2" w:rsidP="00FC204C">
      <w:pPr>
        <w:spacing w:line="240" w:lineRule="auto"/>
        <w:contextualSpacing/>
        <w:jc w:val="both"/>
        <w:rPr>
          <w:rFonts w:ascii="Arial" w:hAnsi="Arial" w:cs="Arial"/>
          <w:sz w:val="20"/>
          <w:szCs w:val="20"/>
        </w:rPr>
      </w:pPr>
      <w:r w:rsidRPr="00FC204C">
        <w:rPr>
          <w:rFonts w:ascii="Arial" w:hAnsi="Arial" w:cs="Arial"/>
          <w:sz w:val="20"/>
          <w:szCs w:val="20"/>
        </w:rPr>
        <w:t xml:space="preserve">La Presidencia la remite a las </w:t>
      </w:r>
      <w:r w:rsidR="00FC204C" w:rsidRPr="00FC204C">
        <w:rPr>
          <w:rFonts w:ascii="Arial" w:hAnsi="Arial" w:cs="Arial"/>
          <w:sz w:val="20"/>
          <w:szCs w:val="20"/>
        </w:rPr>
        <w:t xml:space="preserve">comisiones legislativas </w:t>
      </w:r>
      <w:r w:rsidRPr="00FC204C">
        <w:rPr>
          <w:rFonts w:ascii="Arial" w:hAnsi="Arial" w:cs="Arial"/>
          <w:sz w:val="20"/>
          <w:szCs w:val="20"/>
        </w:rPr>
        <w:t>de Gobernación y Puntos Constitucionales y de la Juventud y el Deporte, para su estudio y dictamen.</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A15D38" w:rsidP="00FC204C">
      <w:pPr>
        <w:spacing w:line="240" w:lineRule="auto"/>
        <w:contextualSpacing/>
        <w:jc w:val="both"/>
        <w:rPr>
          <w:rFonts w:ascii="Arial" w:hAnsi="Arial" w:cs="Arial"/>
          <w:sz w:val="20"/>
          <w:szCs w:val="20"/>
        </w:rPr>
      </w:pPr>
      <w:r w:rsidRPr="00FC204C">
        <w:rPr>
          <w:rFonts w:ascii="Arial" w:hAnsi="Arial" w:cs="Arial"/>
          <w:sz w:val="20"/>
          <w:szCs w:val="20"/>
        </w:rPr>
        <w:t>16.- L</w:t>
      </w:r>
      <w:r w:rsidR="005B7AF2" w:rsidRPr="00FC204C">
        <w:rPr>
          <w:rFonts w:ascii="Arial" w:hAnsi="Arial" w:cs="Arial"/>
          <w:sz w:val="20"/>
          <w:szCs w:val="20"/>
        </w:rPr>
        <w:t>a diputada Gloria Vanessa Linares Zetina hace uso de la palabra, para dar l</w:t>
      </w:r>
      <w:r w:rsidRPr="00FC204C">
        <w:rPr>
          <w:rFonts w:ascii="Arial" w:hAnsi="Arial" w:cs="Arial"/>
          <w:sz w:val="20"/>
          <w:szCs w:val="20"/>
        </w:rPr>
        <w:t xml:space="preserve">ectura a la Iniciativa con Proyecto de Decreto por el que se reforma el artículo 9, así como, los párrafos primero, cuarto y quinto del artículo 229 del Código Penal del Estado de México, presentada por la </w:t>
      </w:r>
      <w:r w:rsidR="005B7AF2" w:rsidRPr="00FC204C">
        <w:rPr>
          <w:rFonts w:ascii="Arial" w:hAnsi="Arial" w:cs="Arial"/>
          <w:sz w:val="20"/>
          <w:szCs w:val="20"/>
        </w:rPr>
        <w:t>propia d</w:t>
      </w:r>
      <w:r w:rsidRPr="00FC204C">
        <w:rPr>
          <w:rFonts w:ascii="Arial" w:hAnsi="Arial" w:cs="Arial"/>
          <w:sz w:val="20"/>
          <w:szCs w:val="20"/>
        </w:rPr>
        <w:t xml:space="preserve">iputada, en nombre del Grupo Parlamentario del Partido Verde Ecologista de México. </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5B7AF2" w:rsidP="00FC204C">
      <w:pPr>
        <w:spacing w:line="240" w:lineRule="auto"/>
        <w:contextualSpacing/>
        <w:jc w:val="both"/>
        <w:rPr>
          <w:rFonts w:ascii="Arial" w:hAnsi="Arial" w:cs="Arial"/>
          <w:sz w:val="20"/>
          <w:szCs w:val="20"/>
        </w:rPr>
      </w:pPr>
      <w:r w:rsidRPr="00FC204C">
        <w:rPr>
          <w:rFonts w:ascii="Arial" w:hAnsi="Arial" w:cs="Arial"/>
          <w:sz w:val="20"/>
          <w:szCs w:val="20"/>
        </w:rPr>
        <w:t xml:space="preserve">La Presidencia la </w:t>
      </w:r>
      <w:r w:rsidR="003358F7" w:rsidRPr="00FC204C">
        <w:rPr>
          <w:rFonts w:ascii="Arial" w:eastAsia="Arial" w:hAnsi="Arial" w:cs="Arial"/>
          <w:noProof/>
          <w:sz w:val="20"/>
          <w:szCs w:val="20"/>
        </w:rPr>
        <w:t xml:space="preserve">remite a las </w:t>
      </w:r>
      <w:r w:rsidR="00FC204C" w:rsidRPr="00FC204C">
        <w:rPr>
          <w:rFonts w:ascii="Arial" w:eastAsia="Arial" w:hAnsi="Arial" w:cs="Arial"/>
          <w:noProof/>
          <w:sz w:val="20"/>
          <w:szCs w:val="20"/>
        </w:rPr>
        <w:t xml:space="preserve">comisiones legislativas </w:t>
      </w:r>
      <w:r w:rsidR="003358F7" w:rsidRPr="00FC204C">
        <w:rPr>
          <w:rFonts w:ascii="Arial" w:eastAsia="Arial" w:hAnsi="Arial" w:cs="Arial"/>
          <w:noProof/>
          <w:sz w:val="20"/>
          <w:szCs w:val="20"/>
        </w:rPr>
        <w:t xml:space="preserve">de Procuración y Administracion </w:t>
      </w:r>
      <w:r w:rsidR="003358F7" w:rsidRPr="00FC204C">
        <w:rPr>
          <w:rFonts w:ascii="Arial" w:hAnsi="Arial" w:cs="Arial"/>
          <w:sz w:val="20"/>
          <w:szCs w:val="20"/>
        </w:rPr>
        <w:t>de Justicia y de Desarrollo Agropecuario y Forestal, para su estudio y dictamen.</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A15D38" w:rsidP="00FC204C">
      <w:pPr>
        <w:spacing w:line="240" w:lineRule="auto"/>
        <w:contextualSpacing/>
        <w:jc w:val="both"/>
        <w:rPr>
          <w:rFonts w:ascii="Arial" w:hAnsi="Arial" w:cs="Arial"/>
          <w:sz w:val="20"/>
          <w:szCs w:val="20"/>
        </w:rPr>
      </w:pPr>
      <w:r w:rsidRPr="00FC204C">
        <w:rPr>
          <w:rFonts w:ascii="Arial" w:hAnsi="Arial" w:cs="Arial"/>
          <w:sz w:val="20"/>
          <w:szCs w:val="20"/>
        </w:rPr>
        <w:t>17.- L</w:t>
      </w:r>
      <w:r w:rsidR="003358F7" w:rsidRPr="00FC204C">
        <w:rPr>
          <w:rFonts w:ascii="Arial" w:hAnsi="Arial" w:cs="Arial"/>
          <w:sz w:val="20"/>
          <w:szCs w:val="20"/>
        </w:rPr>
        <w:t>a diputada Sofía Martínez Molina hace uso de la palabra, para dar l</w:t>
      </w:r>
      <w:r w:rsidRPr="00FC204C">
        <w:rPr>
          <w:rFonts w:ascii="Arial" w:hAnsi="Arial" w:cs="Arial"/>
          <w:sz w:val="20"/>
          <w:szCs w:val="20"/>
        </w:rPr>
        <w:t>ectura a</w:t>
      </w:r>
      <w:r w:rsidR="003358F7" w:rsidRPr="00FC204C">
        <w:rPr>
          <w:rFonts w:ascii="Arial" w:hAnsi="Arial" w:cs="Arial"/>
          <w:sz w:val="20"/>
          <w:szCs w:val="20"/>
        </w:rPr>
        <w:t xml:space="preserve"> l</w:t>
      </w:r>
      <w:r w:rsidRPr="00FC204C">
        <w:rPr>
          <w:rFonts w:ascii="Arial" w:hAnsi="Arial" w:cs="Arial"/>
          <w:sz w:val="20"/>
          <w:szCs w:val="20"/>
        </w:rPr>
        <w:t xml:space="preserve">a Iniciativa con Proyecto de Decreto por el que se adiciona un artículo y una fracción a la Ley de Fomento y Protección del Maíz Nativo </w:t>
      </w:r>
      <w:r w:rsidR="00E53B91" w:rsidRPr="00FC204C">
        <w:rPr>
          <w:rFonts w:ascii="Arial" w:hAnsi="Arial" w:cs="Arial"/>
          <w:sz w:val="20"/>
          <w:szCs w:val="20"/>
        </w:rPr>
        <w:t xml:space="preserve">como </w:t>
      </w:r>
      <w:r w:rsidRPr="00FC204C">
        <w:rPr>
          <w:rFonts w:ascii="Arial" w:hAnsi="Arial" w:cs="Arial"/>
          <w:sz w:val="20"/>
          <w:szCs w:val="20"/>
        </w:rPr>
        <w:t xml:space="preserve">Patrimonio Biocultural y Alimentario del Estado de México, en materia de la denominación de origen de las especies de maíz nativo del Estado de México, presentada por </w:t>
      </w:r>
      <w:r w:rsidR="003358F7" w:rsidRPr="00FC204C">
        <w:rPr>
          <w:rFonts w:ascii="Arial" w:hAnsi="Arial" w:cs="Arial"/>
          <w:sz w:val="20"/>
          <w:szCs w:val="20"/>
        </w:rPr>
        <w:t>propia d</w:t>
      </w:r>
      <w:r w:rsidRPr="00FC204C">
        <w:rPr>
          <w:rFonts w:ascii="Arial" w:hAnsi="Arial" w:cs="Arial"/>
          <w:sz w:val="20"/>
          <w:szCs w:val="20"/>
        </w:rPr>
        <w:t>iputada, en nombre del Grupo Parlamentario del Partido del Trabajo.</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3358F7" w:rsidP="00FC204C">
      <w:pPr>
        <w:spacing w:line="240" w:lineRule="auto"/>
        <w:contextualSpacing/>
        <w:jc w:val="both"/>
        <w:rPr>
          <w:rFonts w:ascii="Arial" w:hAnsi="Arial" w:cs="Arial"/>
          <w:sz w:val="20"/>
          <w:szCs w:val="20"/>
        </w:rPr>
      </w:pPr>
      <w:r w:rsidRPr="00FC204C">
        <w:rPr>
          <w:rFonts w:ascii="Arial" w:hAnsi="Arial" w:cs="Arial"/>
          <w:sz w:val="20"/>
          <w:szCs w:val="20"/>
        </w:rPr>
        <w:t xml:space="preserve">La Presidencia la </w:t>
      </w:r>
      <w:r w:rsidR="00B0394C" w:rsidRPr="00FC204C">
        <w:rPr>
          <w:rFonts w:ascii="Arial" w:hAnsi="Arial" w:cs="Arial"/>
          <w:sz w:val="20"/>
          <w:szCs w:val="20"/>
        </w:rPr>
        <w:t>remite a la Comisión Legislativa de Desarrollo Agropecuario y Forestal, para su estudio y dictamen.</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A15D38" w:rsidP="00FC204C">
      <w:pPr>
        <w:spacing w:line="240" w:lineRule="auto"/>
        <w:contextualSpacing/>
        <w:jc w:val="both"/>
        <w:rPr>
          <w:rFonts w:ascii="Arial" w:hAnsi="Arial" w:cs="Arial"/>
          <w:sz w:val="20"/>
          <w:szCs w:val="20"/>
        </w:rPr>
      </w:pPr>
      <w:r w:rsidRPr="00FC204C">
        <w:rPr>
          <w:rFonts w:ascii="Arial" w:hAnsi="Arial" w:cs="Arial"/>
          <w:sz w:val="20"/>
          <w:szCs w:val="20"/>
        </w:rPr>
        <w:t>18.- L</w:t>
      </w:r>
      <w:r w:rsidR="00B0394C" w:rsidRPr="00FC204C">
        <w:rPr>
          <w:rFonts w:ascii="Arial" w:hAnsi="Arial" w:cs="Arial"/>
          <w:sz w:val="20"/>
          <w:szCs w:val="20"/>
        </w:rPr>
        <w:t>a diputada Leticia Mejía García hace uso de la palabra, para dar l</w:t>
      </w:r>
      <w:r w:rsidRPr="00FC204C">
        <w:rPr>
          <w:rFonts w:ascii="Arial" w:hAnsi="Arial" w:cs="Arial"/>
          <w:sz w:val="20"/>
          <w:szCs w:val="20"/>
        </w:rPr>
        <w:t xml:space="preserve">ectura a de la Iniciativa por la que se reforman diversas disposiciones de la Constitución Política del Estado Libre y Soberano de México, para la armonización constitucional en materia de pueblos y comunidades indígenas y afromexicanas, presentada por la </w:t>
      </w:r>
      <w:r w:rsidR="00B0394C" w:rsidRPr="00FC204C">
        <w:rPr>
          <w:rFonts w:ascii="Arial" w:hAnsi="Arial" w:cs="Arial"/>
          <w:sz w:val="20"/>
          <w:szCs w:val="20"/>
        </w:rPr>
        <w:t>propia d</w:t>
      </w:r>
      <w:r w:rsidRPr="00FC204C">
        <w:rPr>
          <w:rFonts w:ascii="Arial" w:hAnsi="Arial" w:cs="Arial"/>
          <w:sz w:val="20"/>
          <w:szCs w:val="20"/>
        </w:rPr>
        <w:t xml:space="preserve">iputada, en nombre del Grupo Parlamentario del Partido Revolucionario Institucional. </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B0394C" w:rsidP="00FC204C">
      <w:pPr>
        <w:spacing w:line="240" w:lineRule="auto"/>
        <w:contextualSpacing/>
        <w:jc w:val="both"/>
        <w:rPr>
          <w:rFonts w:ascii="Arial" w:hAnsi="Arial" w:cs="Arial"/>
          <w:sz w:val="20"/>
          <w:szCs w:val="20"/>
        </w:rPr>
      </w:pPr>
      <w:r w:rsidRPr="00FC204C">
        <w:rPr>
          <w:rFonts w:ascii="Arial" w:hAnsi="Arial" w:cs="Arial"/>
          <w:sz w:val="20"/>
          <w:szCs w:val="20"/>
        </w:rPr>
        <w:t xml:space="preserve">La Presidencia la remite a las </w:t>
      </w:r>
      <w:r w:rsidR="00FC204C" w:rsidRPr="00FC204C">
        <w:rPr>
          <w:rFonts w:ascii="Arial" w:hAnsi="Arial" w:cs="Arial"/>
          <w:sz w:val="20"/>
          <w:szCs w:val="20"/>
        </w:rPr>
        <w:t xml:space="preserve">comisiones legislativas </w:t>
      </w:r>
      <w:r w:rsidRPr="00FC204C">
        <w:rPr>
          <w:rFonts w:ascii="Arial" w:hAnsi="Arial" w:cs="Arial"/>
          <w:sz w:val="20"/>
          <w:szCs w:val="20"/>
        </w:rPr>
        <w:t>de Gobernación y Puntos Constitucionales y de Asuntos Indígenas, para su estudio y dictamen.</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A15D38" w:rsidP="00FC204C">
      <w:pPr>
        <w:spacing w:line="240" w:lineRule="auto"/>
        <w:contextualSpacing/>
        <w:jc w:val="both"/>
        <w:rPr>
          <w:rFonts w:ascii="Arial" w:hAnsi="Arial" w:cs="Arial"/>
          <w:sz w:val="20"/>
          <w:szCs w:val="20"/>
        </w:rPr>
      </w:pPr>
      <w:r w:rsidRPr="00FC204C">
        <w:rPr>
          <w:rFonts w:ascii="Arial" w:hAnsi="Arial" w:cs="Arial"/>
          <w:sz w:val="20"/>
          <w:szCs w:val="20"/>
        </w:rPr>
        <w:t>19.- L</w:t>
      </w:r>
      <w:r w:rsidR="00B0394C" w:rsidRPr="00FC204C">
        <w:rPr>
          <w:rFonts w:ascii="Arial" w:hAnsi="Arial" w:cs="Arial"/>
          <w:sz w:val="20"/>
          <w:szCs w:val="20"/>
        </w:rPr>
        <w:t>a diputada María Mercedes Colín Guadarrama hace uso de la palabra, para dar l</w:t>
      </w:r>
      <w:r w:rsidRPr="00FC204C">
        <w:rPr>
          <w:rFonts w:ascii="Arial" w:hAnsi="Arial" w:cs="Arial"/>
          <w:sz w:val="20"/>
          <w:szCs w:val="20"/>
        </w:rPr>
        <w:t xml:space="preserve">ectura a la Iniciativa por la que se adicionan las fracciones VIII, IX, X y XI al artículo 20 de la Ley de Fomento Económico para el Estado de México, en materia de comercio electrónico con enfoque de género "Ley Nenis", presentada por la </w:t>
      </w:r>
      <w:r w:rsidR="00B0394C" w:rsidRPr="00FC204C">
        <w:rPr>
          <w:rFonts w:ascii="Arial" w:hAnsi="Arial" w:cs="Arial"/>
          <w:sz w:val="20"/>
          <w:szCs w:val="20"/>
        </w:rPr>
        <w:t>propia d</w:t>
      </w:r>
      <w:r w:rsidRPr="00FC204C">
        <w:rPr>
          <w:rFonts w:ascii="Arial" w:hAnsi="Arial" w:cs="Arial"/>
          <w:sz w:val="20"/>
          <w:szCs w:val="20"/>
        </w:rPr>
        <w:t xml:space="preserve">iputada, en nombre del Grupo Parlamentario del Partido Revolucionario Institucional. </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B0394C" w:rsidP="00FC204C">
      <w:pPr>
        <w:spacing w:line="240" w:lineRule="auto"/>
        <w:contextualSpacing/>
        <w:jc w:val="both"/>
        <w:rPr>
          <w:rFonts w:ascii="Arial" w:hAnsi="Arial" w:cs="Arial"/>
          <w:sz w:val="20"/>
          <w:szCs w:val="20"/>
        </w:rPr>
      </w:pPr>
      <w:r w:rsidRPr="00FC204C">
        <w:rPr>
          <w:rFonts w:ascii="Arial" w:hAnsi="Arial" w:cs="Arial"/>
          <w:sz w:val="20"/>
          <w:szCs w:val="20"/>
        </w:rPr>
        <w:t>La Presidencia la remite a la Comisión Legislativa de Desarrollo Económico, Industrial, Comercial y Minero, para su estudio y dictamen.</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A15D38" w:rsidP="00FC204C">
      <w:pPr>
        <w:spacing w:line="240" w:lineRule="auto"/>
        <w:contextualSpacing/>
        <w:jc w:val="both"/>
        <w:rPr>
          <w:rFonts w:ascii="Arial" w:hAnsi="Arial" w:cs="Arial"/>
          <w:sz w:val="20"/>
          <w:szCs w:val="20"/>
        </w:rPr>
      </w:pPr>
      <w:r w:rsidRPr="00FC204C">
        <w:rPr>
          <w:rFonts w:ascii="Arial" w:hAnsi="Arial" w:cs="Arial"/>
          <w:sz w:val="20"/>
          <w:szCs w:val="20"/>
        </w:rPr>
        <w:t>20.- L</w:t>
      </w:r>
      <w:r w:rsidR="00B0394C" w:rsidRPr="00FC204C">
        <w:rPr>
          <w:rFonts w:ascii="Arial" w:hAnsi="Arial" w:cs="Arial"/>
          <w:sz w:val="20"/>
          <w:szCs w:val="20"/>
        </w:rPr>
        <w:t>a diputada Krishna Karina Romero Velázquez hace uso de la palabra, para dar l</w:t>
      </w:r>
      <w:r w:rsidRPr="00FC204C">
        <w:rPr>
          <w:rFonts w:ascii="Arial" w:hAnsi="Arial" w:cs="Arial"/>
          <w:sz w:val="20"/>
          <w:szCs w:val="20"/>
        </w:rPr>
        <w:t xml:space="preserve">ectura a la Iniciativa con Proyecto de Decreto por el que se reforma el segundo párrafo y se adicionan un tercer párrafo del inciso b, de la fracción III del </w:t>
      </w:r>
      <w:r w:rsidR="00E53B91" w:rsidRPr="00FC204C">
        <w:rPr>
          <w:rFonts w:ascii="Arial" w:hAnsi="Arial" w:cs="Arial"/>
          <w:sz w:val="20"/>
          <w:szCs w:val="20"/>
        </w:rPr>
        <w:t xml:space="preserve">artículo </w:t>
      </w:r>
      <w:r w:rsidRPr="00FC204C">
        <w:rPr>
          <w:rFonts w:ascii="Arial" w:hAnsi="Arial" w:cs="Arial"/>
          <w:sz w:val="20"/>
          <w:szCs w:val="20"/>
        </w:rPr>
        <w:t xml:space="preserve">15 y un artículo 67 Bis del Código Penal del Estado de México, para proteger a las mujeres que actúen en legítima defensa cuando sean víctimas de violencia, presentada por la </w:t>
      </w:r>
      <w:r w:rsidR="00B0394C" w:rsidRPr="00FC204C">
        <w:rPr>
          <w:rFonts w:ascii="Arial" w:hAnsi="Arial" w:cs="Arial"/>
          <w:sz w:val="20"/>
          <w:szCs w:val="20"/>
        </w:rPr>
        <w:t>propia d</w:t>
      </w:r>
      <w:r w:rsidRPr="00FC204C">
        <w:rPr>
          <w:rFonts w:ascii="Arial" w:hAnsi="Arial" w:cs="Arial"/>
          <w:sz w:val="20"/>
          <w:szCs w:val="20"/>
        </w:rPr>
        <w:t xml:space="preserve">iputada y </w:t>
      </w:r>
      <w:r w:rsidR="00B0394C" w:rsidRPr="00FC204C">
        <w:rPr>
          <w:rFonts w:ascii="Arial" w:hAnsi="Arial" w:cs="Arial"/>
          <w:sz w:val="20"/>
          <w:szCs w:val="20"/>
        </w:rPr>
        <w:t>el d</w:t>
      </w:r>
      <w:r w:rsidRPr="00FC204C">
        <w:rPr>
          <w:rFonts w:ascii="Arial" w:hAnsi="Arial" w:cs="Arial"/>
          <w:sz w:val="20"/>
          <w:szCs w:val="20"/>
        </w:rPr>
        <w:t xml:space="preserve">iputado Pablo Fernández de Cevallos González, en nombre del Grupo Parlamentario del Partido Acción Nacional. </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B0394C" w:rsidP="00FC204C">
      <w:pPr>
        <w:spacing w:line="240" w:lineRule="auto"/>
        <w:contextualSpacing/>
        <w:jc w:val="both"/>
        <w:rPr>
          <w:rFonts w:ascii="Arial" w:hAnsi="Arial" w:cs="Arial"/>
          <w:sz w:val="20"/>
          <w:szCs w:val="20"/>
        </w:rPr>
      </w:pPr>
      <w:r w:rsidRPr="00FC204C">
        <w:rPr>
          <w:rFonts w:ascii="Arial" w:hAnsi="Arial" w:cs="Arial"/>
          <w:sz w:val="20"/>
          <w:szCs w:val="20"/>
        </w:rPr>
        <w:lastRenderedPageBreak/>
        <w:t>La Presidencia la remite a la Comisión Legislativa de Procuración y Administración de Justicia, para su estudio y dictamen.</w:t>
      </w:r>
    </w:p>
    <w:p w:rsidR="00A15D38" w:rsidRPr="00FC204C" w:rsidRDefault="00A15D38" w:rsidP="00FC204C">
      <w:pPr>
        <w:spacing w:line="240" w:lineRule="auto"/>
        <w:contextualSpacing/>
        <w:jc w:val="both"/>
        <w:rPr>
          <w:rFonts w:ascii="Arial" w:hAnsi="Arial" w:cs="Arial"/>
          <w:sz w:val="20"/>
          <w:szCs w:val="20"/>
        </w:rPr>
      </w:pPr>
    </w:p>
    <w:p w:rsidR="00A15D38" w:rsidRPr="00FC204C" w:rsidRDefault="00A15D38" w:rsidP="00FC204C">
      <w:pPr>
        <w:spacing w:line="240" w:lineRule="auto"/>
        <w:contextualSpacing/>
        <w:jc w:val="both"/>
        <w:rPr>
          <w:rFonts w:ascii="Arial" w:hAnsi="Arial" w:cs="Arial"/>
          <w:sz w:val="20"/>
          <w:szCs w:val="20"/>
        </w:rPr>
      </w:pPr>
      <w:r w:rsidRPr="00FC204C">
        <w:rPr>
          <w:rFonts w:ascii="Arial" w:hAnsi="Arial" w:cs="Arial"/>
          <w:sz w:val="20"/>
          <w:szCs w:val="20"/>
        </w:rPr>
        <w:t xml:space="preserve">21.- </w:t>
      </w:r>
      <w:r w:rsidR="00B0394C" w:rsidRPr="00FC204C">
        <w:rPr>
          <w:rFonts w:ascii="Arial" w:hAnsi="Arial" w:cs="Arial"/>
          <w:sz w:val="20"/>
          <w:szCs w:val="20"/>
        </w:rPr>
        <w:t>El diputado Anuar Roberto Azar Figueroa hace uso de la palabra, para dar l</w:t>
      </w:r>
      <w:r w:rsidRPr="00FC204C">
        <w:rPr>
          <w:rFonts w:ascii="Arial" w:hAnsi="Arial" w:cs="Arial"/>
          <w:sz w:val="20"/>
          <w:szCs w:val="20"/>
        </w:rPr>
        <w:t xml:space="preserve">ectura a la Iniciativa Proyecto de Decreto por el que se reforman y adicionan diversas disposiciones de la Ley del Agua para el Estado de México y Municipios y del Código Administrativo del Estado de México, presentada por el </w:t>
      </w:r>
      <w:r w:rsidR="00B0394C" w:rsidRPr="00FC204C">
        <w:rPr>
          <w:rFonts w:ascii="Arial" w:hAnsi="Arial" w:cs="Arial"/>
          <w:sz w:val="20"/>
          <w:szCs w:val="20"/>
        </w:rPr>
        <w:t>propio d</w:t>
      </w:r>
      <w:r w:rsidRPr="00FC204C">
        <w:rPr>
          <w:rFonts w:ascii="Arial" w:hAnsi="Arial" w:cs="Arial"/>
          <w:sz w:val="20"/>
          <w:szCs w:val="20"/>
        </w:rPr>
        <w:t xml:space="preserve">iputado y </w:t>
      </w:r>
      <w:r w:rsidR="00B0394C" w:rsidRPr="00FC204C">
        <w:rPr>
          <w:rFonts w:ascii="Arial" w:hAnsi="Arial" w:cs="Arial"/>
          <w:sz w:val="20"/>
          <w:szCs w:val="20"/>
        </w:rPr>
        <w:t>el d</w:t>
      </w:r>
      <w:r w:rsidRPr="00FC204C">
        <w:rPr>
          <w:rFonts w:ascii="Arial" w:hAnsi="Arial" w:cs="Arial"/>
          <w:sz w:val="20"/>
          <w:szCs w:val="20"/>
        </w:rPr>
        <w:t xml:space="preserve">iputado Pablo Fernández de Cevallos González, en nombre del Grupo Parlamentario del Partido Acción Nacional. </w:t>
      </w:r>
    </w:p>
    <w:p w:rsidR="00A15D38" w:rsidRPr="00FC204C" w:rsidRDefault="00A15D38" w:rsidP="00FC204C">
      <w:pPr>
        <w:spacing w:after="0" w:line="240" w:lineRule="auto"/>
        <w:contextualSpacing/>
        <w:jc w:val="both"/>
        <w:textAlignment w:val="baseline"/>
        <w:rPr>
          <w:rFonts w:ascii="Arial" w:eastAsia="Times New Roman" w:hAnsi="Arial" w:cs="Arial"/>
          <w:sz w:val="20"/>
          <w:szCs w:val="20"/>
          <w:lang w:eastAsia="es-MX"/>
        </w:rPr>
      </w:pPr>
    </w:p>
    <w:p w:rsidR="003B1532" w:rsidRPr="00FC204C" w:rsidRDefault="00B0394C" w:rsidP="00FC204C">
      <w:pPr>
        <w:pStyle w:val="Sinespaciado"/>
        <w:contextualSpacing/>
        <w:rPr>
          <w:rFonts w:ascii="Arial" w:hAnsi="Arial" w:cs="Arial"/>
          <w:sz w:val="20"/>
          <w:szCs w:val="20"/>
        </w:rPr>
      </w:pPr>
      <w:r w:rsidRPr="00FC204C">
        <w:rPr>
          <w:rFonts w:ascii="Arial" w:eastAsia="Times New Roman" w:hAnsi="Arial" w:cs="Arial"/>
          <w:sz w:val="20"/>
          <w:szCs w:val="20"/>
          <w:lang w:eastAsia="es-MX"/>
        </w:rPr>
        <w:t xml:space="preserve">La Presidencia la </w:t>
      </w:r>
      <w:r w:rsidR="003B1532" w:rsidRPr="00FC204C">
        <w:rPr>
          <w:rFonts w:ascii="Arial" w:hAnsi="Arial" w:cs="Arial"/>
          <w:sz w:val="20"/>
          <w:szCs w:val="20"/>
        </w:rPr>
        <w:t>remite a la Comisión Legislativa de Recursos Hidráulicos, para su estudio y dictamen.</w:t>
      </w:r>
    </w:p>
    <w:p w:rsidR="00A15D38" w:rsidRPr="00FC204C" w:rsidRDefault="00A15D38" w:rsidP="00FC204C">
      <w:pPr>
        <w:spacing w:after="0" w:line="240" w:lineRule="auto"/>
        <w:contextualSpacing/>
        <w:jc w:val="both"/>
        <w:textAlignment w:val="baseline"/>
        <w:rPr>
          <w:rFonts w:ascii="Arial" w:eastAsia="Times New Roman" w:hAnsi="Arial" w:cs="Arial"/>
          <w:sz w:val="20"/>
          <w:szCs w:val="20"/>
          <w:lang w:eastAsia="es-MX"/>
        </w:rPr>
      </w:pPr>
    </w:p>
    <w:p w:rsidR="003B1532" w:rsidRPr="00FC204C" w:rsidRDefault="003B1532" w:rsidP="00FC204C">
      <w:pPr>
        <w:spacing w:line="240" w:lineRule="auto"/>
        <w:contextualSpacing/>
        <w:jc w:val="both"/>
        <w:rPr>
          <w:rFonts w:ascii="Arial" w:hAnsi="Arial" w:cs="Arial"/>
          <w:sz w:val="20"/>
          <w:szCs w:val="20"/>
        </w:rPr>
      </w:pPr>
      <w:r w:rsidRPr="00FC204C">
        <w:rPr>
          <w:rFonts w:ascii="Arial" w:hAnsi="Arial" w:cs="Arial"/>
          <w:sz w:val="20"/>
          <w:szCs w:val="20"/>
        </w:rPr>
        <w:t xml:space="preserve">22.- La diputada Maricela Beltrán Sánchez hace uso de la palabra, para dar lectura a la Iniciativa con </w:t>
      </w:r>
      <w:r w:rsidR="000B50B7" w:rsidRPr="00FC204C">
        <w:rPr>
          <w:rFonts w:ascii="Arial" w:hAnsi="Arial" w:cs="Arial"/>
          <w:sz w:val="20"/>
          <w:szCs w:val="20"/>
        </w:rPr>
        <w:t xml:space="preserve">Proyecto </w:t>
      </w:r>
      <w:r w:rsidRPr="00FC204C">
        <w:rPr>
          <w:rFonts w:ascii="Arial" w:hAnsi="Arial" w:cs="Arial"/>
          <w:sz w:val="20"/>
          <w:szCs w:val="20"/>
        </w:rPr>
        <w:t>de Decreto que reforma y adiciona diversos artículos de la Ley del Trabajo de los Servidores Públicos del Estado y Municipios “Ley Silla”, en materia de la obligación de proveer asientos o sillas con respaldo a personas trabajadoras, presentada por la propia diputada</w:t>
      </w:r>
      <w:r w:rsidR="00864D4E" w:rsidRPr="00FC204C">
        <w:rPr>
          <w:rFonts w:ascii="Arial" w:hAnsi="Arial" w:cs="Arial"/>
          <w:sz w:val="20"/>
          <w:szCs w:val="20"/>
        </w:rPr>
        <w:t>,</w:t>
      </w:r>
      <w:r w:rsidRPr="00FC204C">
        <w:rPr>
          <w:rFonts w:ascii="Arial" w:hAnsi="Arial" w:cs="Arial"/>
          <w:sz w:val="20"/>
          <w:szCs w:val="20"/>
        </w:rPr>
        <w:t xml:space="preserve"> </w:t>
      </w:r>
      <w:r w:rsidR="00FC204C" w:rsidRPr="00FC204C">
        <w:rPr>
          <w:rFonts w:ascii="Arial" w:hAnsi="Arial" w:cs="Arial"/>
          <w:sz w:val="20"/>
          <w:szCs w:val="20"/>
        </w:rPr>
        <w:t xml:space="preserve">y </w:t>
      </w:r>
      <w:r w:rsidRPr="00FC204C">
        <w:rPr>
          <w:rFonts w:ascii="Arial" w:hAnsi="Arial" w:cs="Arial"/>
          <w:sz w:val="20"/>
          <w:szCs w:val="20"/>
        </w:rPr>
        <w:t>l</w:t>
      </w:r>
      <w:r w:rsidR="00864D4E" w:rsidRPr="00FC204C">
        <w:rPr>
          <w:rFonts w:ascii="Arial" w:hAnsi="Arial" w:cs="Arial"/>
          <w:sz w:val="20"/>
          <w:szCs w:val="20"/>
        </w:rPr>
        <w:t>a</w:t>
      </w:r>
      <w:r w:rsidRPr="00FC204C">
        <w:rPr>
          <w:rFonts w:ascii="Arial" w:hAnsi="Arial" w:cs="Arial"/>
          <w:sz w:val="20"/>
          <w:szCs w:val="20"/>
        </w:rPr>
        <w:t xml:space="preserve"> </w:t>
      </w:r>
      <w:r w:rsidR="00FC204C" w:rsidRPr="00FC204C">
        <w:rPr>
          <w:rFonts w:ascii="Arial" w:hAnsi="Arial" w:cs="Arial"/>
          <w:sz w:val="20"/>
          <w:szCs w:val="20"/>
        </w:rPr>
        <w:t xml:space="preserve">y los </w:t>
      </w:r>
      <w:r w:rsidRPr="00FC204C">
        <w:rPr>
          <w:rFonts w:ascii="Arial" w:hAnsi="Arial" w:cs="Arial"/>
          <w:sz w:val="20"/>
          <w:szCs w:val="20"/>
        </w:rPr>
        <w:t>diputad</w:t>
      </w:r>
      <w:r w:rsidR="00FC204C" w:rsidRPr="00FC204C">
        <w:rPr>
          <w:rFonts w:ascii="Arial" w:hAnsi="Arial" w:cs="Arial"/>
          <w:sz w:val="20"/>
          <w:szCs w:val="20"/>
        </w:rPr>
        <w:t>os</w:t>
      </w:r>
      <w:r w:rsidRPr="00FC204C">
        <w:rPr>
          <w:rFonts w:ascii="Arial" w:hAnsi="Arial" w:cs="Arial"/>
          <w:sz w:val="20"/>
          <w:szCs w:val="20"/>
        </w:rPr>
        <w:t xml:space="preserve"> Ruth Salinas Reyes, Juan</w:t>
      </w:r>
      <w:r w:rsidR="000B50B7" w:rsidRPr="00FC204C">
        <w:rPr>
          <w:rFonts w:ascii="Arial" w:hAnsi="Arial" w:cs="Arial"/>
          <w:sz w:val="20"/>
          <w:szCs w:val="20"/>
        </w:rPr>
        <w:t xml:space="preserve"> Manuel </w:t>
      </w:r>
      <w:r w:rsidRPr="00FC204C">
        <w:rPr>
          <w:rFonts w:ascii="Arial" w:hAnsi="Arial" w:cs="Arial"/>
          <w:sz w:val="20"/>
          <w:szCs w:val="20"/>
        </w:rPr>
        <w:t xml:space="preserve">Zepeda Hernández y Martín Zepeda Hernández, integrantes del Grupo Parlamentario del Partido Movimiento Ciudadano. </w:t>
      </w:r>
    </w:p>
    <w:p w:rsidR="003B1532" w:rsidRPr="00FC204C" w:rsidRDefault="003B1532" w:rsidP="00FC204C">
      <w:pPr>
        <w:spacing w:line="240" w:lineRule="auto"/>
        <w:contextualSpacing/>
        <w:jc w:val="both"/>
        <w:rPr>
          <w:rFonts w:ascii="Arial" w:hAnsi="Arial" w:cs="Arial"/>
          <w:sz w:val="20"/>
          <w:szCs w:val="20"/>
        </w:rPr>
      </w:pPr>
    </w:p>
    <w:p w:rsidR="003B1532" w:rsidRPr="00FC204C" w:rsidRDefault="003B1532" w:rsidP="00FC204C">
      <w:pPr>
        <w:spacing w:line="240" w:lineRule="auto"/>
        <w:contextualSpacing/>
        <w:jc w:val="both"/>
        <w:rPr>
          <w:rFonts w:ascii="Arial" w:hAnsi="Arial" w:cs="Arial"/>
          <w:sz w:val="20"/>
          <w:szCs w:val="20"/>
        </w:rPr>
      </w:pPr>
      <w:r w:rsidRPr="00FC204C">
        <w:rPr>
          <w:rFonts w:ascii="Arial" w:hAnsi="Arial" w:cs="Arial"/>
          <w:sz w:val="20"/>
          <w:szCs w:val="20"/>
        </w:rPr>
        <w:t>La Presidencia la remite a la Comisión Legislativa de Trabajo, Previsión y Seguridad Social, para su estudio y dictamen.</w:t>
      </w:r>
    </w:p>
    <w:p w:rsidR="003B1532" w:rsidRPr="00FC204C" w:rsidRDefault="003B1532" w:rsidP="00FC204C">
      <w:pPr>
        <w:spacing w:line="240" w:lineRule="auto"/>
        <w:contextualSpacing/>
        <w:jc w:val="both"/>
        <w:rPr>
          <w:rFonts w:ascii="Arial" w:hAnsi="Arial" w:cs="Arial"/>
          <w:sz w:val="20"/>
          <w:szCs w:val="20"/>
        </w:rPr>
      </w:pPr>
    </w:p>
    <w:p w:rsidR="003B1532" w:rsidRPr="00FC204C" w:rsidRDefault="003B1532" w:rsidP="00FC204C">
      <w:pPr>
        <w:spacing w:line="240" w:lineRule="auto"/>
        <w:contextualSpacing/>
        <w:jc w:val="both"/>
        <w:rPr>
          <w:rFonts w:ascii="Arial" w:hAnsi="Arial" w:cs="Arial"/>
          <w:sz w:val="20"/>
          <w:szCs w:val="20"/>
        </w:rPr>
      </w:pPr>
      <w:r w:rsidRPr="00FC204C">
        <w:rPr>
          <w:rFonts w:ascii="Arial" w:hAnsi="Arial" w:cs="Arial"/>
          <w:sz w:val="20"/>
          <w:szCs w:val="20"/>
        </w:rPr>
        <w:t xml:space="preserve">23.- </w:t>
      </w:r>
      <w:r w:rsidR="009A41F3" w:rsidRPr="00FC204C">
        <w:rPr>
          <w:rFonts w:ascii="Arial" w:hAnsi="Arial" w:cs="Arial"/>
          <w:sz w:val="20"/>
          <w:szCs w:val="20"/>
        </w:rPr>
        <w:t>El diputado Omar Ortega Álvarez hace uso de la palabra, para dar l</w:t>
      </w:r>
      <w:r w:rsidRPr="00FC204C">
        <w:rPr>
          <w:rFonts w:ascii="Arial" w:hAnsi="Arial" w:cs="Arial"/>
          <w:sz w:val="20"/>
          <w:szCs w:val="20"/>
        </w:rPr>
        <w:t xml:space="preserve">ectura </w:t>
      </w:r>
      <w:r w:rsidR="009A41F3" w:rsidRPr="00FC204C">
        <w:rPr>
          <w:rFonts w:ascii="Arial" w:hAnsi="Arial" w:cs="Arial"/>
          <w:sz w:val="20"/>
          <w:szCs w:val="20"/>
        </w:rPr>
        <w:t>a</w:t>
      </w:r>
      <w:r w:rsidRPr="00FC204C">
        <w:rPr>
          <w:rFonts w:ascii="Arial" w:hAnsi="Arial" w:cs="Arial"/>
          <w:sz w:val="20"/>
          <w:szCs w:val="20"/>
        </w:rPr>
        <w:t xml:space="preserve"> la Iniciativa con Proyecto de Decreto por el que se adiciona el </w:t>
      </w:r>
      <w:r w:rsidR="000B50B7" w:rsidRPr="00FC204C">
        <w:rPr>
          <w:rFonts w:ascii="Arial" w:hAnsi="Arial" w:cs="Arial"/>
          <w:sz w:val="20"/>
          <w:szCs w:val="20"/>
        </w:rPr>
        <w:t xml:space="preserve">artículo </w:t>
      </w:r>
      <w:r w:rsidRPr="00FC204C">
        <w:rPr>
          <w:rFonts w:ascii="Arial" w:hAnsi="Arial" w:cs="Arial"/>
          <w:sz w:val="20"/>
          <w:szCs w:val="20"/>
        </w:rPr>
        <w:t xml:space="preserve">19 Bis al Capítulo II De Los Programas De Vivienda, de la Ley de Vivienda del Estado de México, en materia de prohibición de arrendamiento, incluyendo el de las plataformas digitales, de inmuebles financiados con inversión pública, presentada por </w:t>
      </w:r>
      <w:r w:rsidR="009A41F3" w:rsidRPr="00FC204C">
        <w:rPr>
          <w:rFonts w:ascii="Arial" w:hAnsi="Arial" w:cs="Arial"/>
          <w:sz w:val="20"/>
          <w:szCs w:val="20"/>
        </w:rPr>
        <w:t>e</w:t>
      </w:r>
      <w:r w:rsidRPr="00FC204C">
        <w:rPr>
          <w:rFonts w:ascii="Arial" w:hAnsi="Arial" w:cs="Arial"/>
          <w:sz w:val="20"/>
          <w:szCs w:val="20"/>
        </w:rPr>
        <w:t xml:space="preserve">l </w:t>
      </w:r>
      <w:r w:rsidR="009A41F3" w:rsidRPr="00FC204C">
        <w:rPr>
          <w:rFonts w:ascii="Arial" w:hAnsi="Arial" w:cs="Arial"/>
          <w:sz w:val="20"/>
          <w:szCs w:val="20"/>
        </w:rPr>
        <w:t>propio d</w:t>
      </w:r>
      <w:r w:rsidRPr="00FC204C">
        <w:rPr>
          <w:rFonts w:ascii="Arial" w:hAnsi="Arial" w:cs="Arial"/>
          <w:sz w:val="20"/>
          <w:szCs w:val="20"/>
        </w:rPr>
        <w:t>iputad</w:t>
      </w:r>
      <w:r w:rsidR="009A41F3" w:rsidRPr="00FC204C">
        <w:rPr>
          <w:rFonts w:ascii="Arial" w:hAnsi="Arial" w:cs="Arial"/>
          <w:sz w:val="20"/>
          <w:szCs w:val="20"/>
        </w:rPr>
        <w:t>o y la diputada</w:t>
      </w:r>
      <w:r w:rsidRPr="00FC204C">
        <w:rPr>
          <w:rFonts w:ascii="Arial" w:hAnsi="Arial" w:cs="Arial"/>
          <w:sz w:val="20"/>
          <w:szCs w:val="20"/>
        </w:rPr>
        <w:t xml:space="preserve"> Araceli Casasola Salazar, en nombre del Grupo Parlamentario del Partido de la Revolución Democrática. </w:t>
      </w:r>
    </w:p>
    <w:p w:rsidR="003B1532" w:rsidRPr="00FC204C" w:rsidRDefault="003B1532" w:rsidP="00FC204C">
      <w:pPr>
        <w:spacing w:line="240" w:lineRule="auto"/>
        <w:contextualSpacing/>
        <w:jc w:val="both"/>
        <w:rPr>
          <w:rFonts w:ascii="Arial" w:hAnsi="Arial" w:cs="Arial"/>
          <w:sz w:val="20"/>
          <w:szCs w:val="20"/>
        </w:rPr>
      </w:pPr>
    </w:p>
    <w:p w:rsidR="009A41F3" w:rsidRPr="00FC204C" w:rsidRDefault="009A41F3" w:rsidP="00FC204C">
      <w:pPr>
        <w:spacing w:line="240" w:lineRule="auto"/>
        <w:contextualSpacing/>
        <w:jc w:val="both"/>
        <w:rPr>
          <w:rFonts w:ascii="Arial" w:hAnsi="Arial" w:cs="Arial"/>
          <w:sz w:val="20"/>
          <w:szCs w:val="20"/>
        </w:rPr>
      </w:pPr>
      <w:r w:rsidRPr="00FC204C">
        <w:rPr>
          <w:rFonts w:ascii="Arial" w:hAnsi="Arial" w:cs="Arial"/>
          <w:sz w:val="20"/>
          <w:szCs w:val="20"/>
        </w:rPr>
        <w:t>La Presidencia la remite a la Comisión Legislativa de Desarrollo Urbano, para su estudio y dictamen.</w:t>
      </w:r>
    </w:p>
    <w:p w:rsidR="003B1532" w:rsidRPr="00FC204C" w:rsidRDefault="003B1532" w:rsidP="00FC204C">
      <w:pPr>
        <w:spacing w:line="240" w:lineRule="auto"/>
        <w:contextualSpacing/>
        <w:jc w:val="both"/>
        <w:rPr>
          <w:rFonts w:ascii="Arial" w:hAnsi="Arial" w:cs="Arial"/>
          <w:sz w:val="20"/>
          <w:szCs w:val="20"/>
        </w:rPr>
      </w:pPr>
    </w:p>
    <w:p w:rsidR="00936540" w:rsidRPr="00FC204C" w:rsidRDefault="003B1532"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hAnsi="Arial" w:cs="Arial"/>
          <w:sz w:val="20"/>
          <w:szCs w:val="20"/>
        </w:rPr>
        <w:t xml:space="preserve">24.- </w:t>
      </w:r>
      <w:r w:rsidR="009A41F3" w:rsidRPr="00FC204C">
        <w:rPr>
          <w:rFonts w:ascii="Arial" w:hAnsi="Arial" w:cs="Arial"/>
          <w:sz w:val="20"/>
          <w:szCs w:val="20"/>
        </w:rPr>
        <w:t>El diputado Samuel Hernández Cruz hace uso de la palabra, para dar l</w:t>
      </w:r>
      <w:r w:rsidRPr="00FC204C">
        <w:rPr>
          <w:rFonts w:ascii="Arial" w:hAnsi="Arial" w:cs="Arial"/>
          <w:sz w:val="20"/>
          <w:szCs w:val="20"/>
        </w:rPr>
        <w:t xml:space="preserve">ectura al Punto de Acuerdo de urgente y obvia resolución mediante el cual se exhorta a los 125 Ayuntamientos para que informen a este Honorable Congreso, como parte de desarrollo del funcionamiento de los municipios, el avance en el cumplimiento de la realización de las sesiones ordinarias de Cabildo bajo sus principios de transparencia y publicidad, así como de las sesiones de cabildo abierto, presentado por el </w:t>
      </w:r>
      <w:r w:rsidR="00972A49" w:rsidRPr="00FC204C">
        <w:rPr>
          <w:rFonts w:ascii="Arial" w:hAnsi="Arial" w:cs="Arial"/>
          <w:sz w:val="20"/>
          <w:szCs w:val="20"/>
        </w:rPr>
        <w:t>propio d</w:t>
      </w:r>
      <w:r w:rsidRPr="00FC204C">
        <w:rPr>
          <w:rFonts w:ascii="Arial" w:hAnsi="Arial" w:cs="Arial"/>
          <w:sz w:val="20"/>
          <w:szCs w:val="20"/>
        </w:rPr>
        <w:t>iputado, en nombre del Grupo Parlamentario del Partido morena.</w:t>
      </w:r>
      <w:r w:rsidR="00972A49" w:rsidRPr="00FC204C">
        <w:rPr>
          <w:rFonts w:ascii="Arial" w:hAnsi="Arial" w:cs="Arial"/>
          <w:sz w:val="20"/>
          <w:szCs w:val="20"/>
        </w:rPr>
        <w:t xml:space="preserve"> </w:t>
      </w:r>
      <w:r w:rsidR="00936540" w:rsidRPr="00FC204C">
        <w:rPr>
          <w:rFonts w:ascii="Arial" w:eastAsia="Times New Roman" w:hAnsi="Arial" w:cs="Arial"/>
          <w:sz w:val="20"/>
          <w:szCs w:val="20"/>
          <w:lang w:eastAsia="es-MX"/>
        </w:rPr>
        <w:t>Solicita la dispensa del trámite de dictamen.  </w:t>
      </w:r>
    </w:p>
    <w:p w:rsidR="00936540" w:rsidRPr="00FC204C" w:rsidRDefault="00936540" w:rsidP="00FC204C">
      <w:pPr>
        <w:spacing w:after="0" w:line="240" w:lineRule="auto"/>
        <w:contextualSpacing/>
        <w:jc w:val="both"/>
        <w:textAlignment w:val="baseline"/>
        <w:rPr>
          <w:rFonts w:ascii="Arial" w:eastAsia="Times New Roman" w:hAnsi="Arial" w:cs="Arial"/>
          <w:sz w:val="20"/>
          <w:szCs w:val="20"/>
          <w:lang w:eastAsia="es-MX"/>
        </w:rPr>
      </w:pPr>
    </w:p>
    <w:p w:rsidR="00936540" w:rsidRPr="00FC204C" w:rsidRDefault="00936540"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Para hechos, hace uso de la palab</w:t>
      </w:r>
      <w:r w:rsidR="00D202F5" w:rsidRPr="00FC204C">
        <w:rPr>
          <w:rFonts w:ascii="Arial" w:eastAsia="Times New Roman" w:hAnsi="Arial" w:cs="Arial"/>
          <w:sz w:val="20"/>
          <w:szCs w:val="20"/>
          <w:lang w:eastAsia="es-MX"/>
        </w:rPr>
        <w:t>r</w:t>
      </w:r>
      <w:r w:rsidRPr="00FC204C">
        <w:rPr>
          <w:rFonts w:ascii="Arial" w:eastAsia="Times New Roman" w:hAnsi="Arial" w:cs="Arial"/>
          <w:sz w:val="20"/>
          <w:szCs w:val="20"/>
          <w:lang w:eastAsia="es-MX"/>
        </w:rPr>
        <w:t>a la dip</w:t>
      </w:r>
      <w:r w:rsidR="00D202F5" w:rsidRPr="00FC204C">
        <w:rPr>
          <w:rFonts w:ascii="Arial" w:eastAsia="Times New Roman" w:hAnsi="Arial" w:cs="Arial"/>
          <w:sz w:val="20"/>
          <w:szCs w:val="20"/>
          <w:lang w:eastAsia="es-MX"/>
        </w:rPr>
        <w:t>u</w:t>
      </w:r>
      <w:r w:rsidRPr="00FC204C">
        <w:rPr>
          <w:rFonts w:ascii="Arial" w:eastAsia="Times New Roman" w:hAnsi="Arial" w:cs="Arial"/>
          <w:sz w:val="20"/>
          <w:szCs w:val="20"/>
          <w:lang w:eastAsia="es-MX"/>
        </w:rPr>
        <w:t>tada Paola Jiménez Hernández.</w:t>
      </w:r>
    </w:p>
    <w:p w:rsidR="00936540" w:rsidRPr="00FC204C" w:rsidRDefault="00936540" w:rsidP="00FC204C">
      <w:pPr>
        <w:spacing w:after="0" w:line="240" w:lineRule="auto"/>
        <w:contextualSpacing/>
        <w:jc w:val="both"/>
        <w:textAlignment w:val="baseline"/>
        <w:rPr>
          <w:rFonts w:ascii="Arial" w:eastAsia="Times New Roman" w:hAnsi="Arial" w:cs="Arial"/>
          <w:sz w:val="20"/>
          <w:szCs w:val="20"/>
          <w:lang w:eastAsia="es-MX"/>
        </w:rPr>
      </w:pPr>
    </w:p>
    <w:p w:rsidR="00936540" w:rsidRPr="00FC204C" w:rsidRDefault="00936540"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Es aprobada la dispensa del trámite de dictamen, por mayoría de votos.  </w:t>
      </w:r>
    </w:p>
    <w:p w:rsidR="00936540" w:rsidRPr="00FC204C" w:rsidRDefault="00936540" w:rsidP="00FC204C">
      <w:pPr>
        <w:spacing w:after="0" w:line="240" w:lineRule="auto"/>
        <w:contextualSpacing/>
        <w:jc w:val="both"/>
        <w:textAlignment w:val="baseline"/>
        <w:rPr>
          <w:rFonts w:ascii="Arial" w:eastAsia="Times New Roman" w:hAnsi="Arial" w:cs="Arial"/>
          <w:sz w:val="20"/>
          <w:szCs w:val="20"/>
          <w:lang w:eastAsia="es-MX"/>
        </w:rPr>
      </w:pPr>
    </w:p>
    <w:p w:rsidR="00936540" w:rsidRPr="00FC204C" w:rsidRDefault="00936540"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 xml:space="preserve">Sin que motive debate </w:t>
      </w:r>
      <w:r w:rsidR="00D727E3" w:rsidRPr="00FC204C">
        <w:rPr>
          <w:rFonts w:ascii="Arial" w:eastAsia="Times New Roman" w:hAnsi="Arial" w:cs="Arial"/>
          <w:sz w:val="20"/>
          <w:szCs w:val="20"/>
          <w:lang w:eastAsia="es-MX"/>
        </w:rPr>
        <w:t>e</w:t>
      </w:r>
      <w:r w:rsidRPr="00FC204C">
        <w:rPr>
          <w:rFonts w:ascii="Arial" w:eastAsia="Times New Roman" w:hAnsi="Arial" w:cs="Arial"/>
          <w:sz w:val="20"/>
          <w:szCs w:val="20"/>
          <w:lang w:eastAsia="es-MX"/>
        </w:rPr>
        <w:t>l</w:t>
      </w:r>
      <w:r w:rsidR="00D727E3" w:rsidRPr="00FC204C">
        <w:rPr>
          <w:rFonts w:ascii="Arial" w:eastAsia="Times New Roman" w:hAnsi="Arial" w:cs="Arial"/>
          <w:sz w:val="20"/>
          <w:szCs w:val="20"/>
          <w:lang w:eastAsia="es-MX"/>
        </w:rPr>
        <w:t xml:space="preserve"> Punto de Acuerdo</w:t>
      </w:r>
      <w:r w:rsidRPr="00FC204C">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D727E3" w:rsidRPr="00FC204C">
        <w:rPr>
          <w:rFonts w:ascii="Arial" w:eastAsia="Times New Roman" w:hAnsi="Arial" w:cs="Arial"/>
          <w:sz w:val="20"/>
          <w:szCs w:val="20"/>
          <w:lang w:eastAsia="es-MX"/>
        </w:rPr>
        <w:t>El Punto de Acuerdo e</w:t>
      </w:r>
      <w:r w:rsidRPr="00FC204C">
        <w:rPr>
          <w:rFonts w:ascii="Arial" w:eastAsia="Times New Roman" w:hAnsi="Arial" w:cs="Arial"/>
          <w:sz w:val="20"/>
          <w:szCs w:val="20"/>
          <w:lang w:eastAsia="es-MX"/>
        </w:rPr>
        <w:t>s aprobado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936540" w:rsidRPr="00FC204C" w:rsidRDefault="00936540" w:rsidP="00FC204C">
      <w:pPr>
        <w:spacing w:after="0" w:line="240" w:lineRule="auto"/>
        <w:contextualSpacing/>
        <w:jc w:val="both"/>
        <w:textAlignment w:val="baseline"/>
        <w:rPr>
          <w:rFonts w:ascii="Arial" w:eastAsia="Times New Roman" w:hAnsi="Arial" w:cs="Arial"/>
          <w:sz w:val="20"/>
          <w:szCs w:val="20"/>
          <w:lang w:eastAsia="es-MX"/>
        </w:rPr>
      </w:pPr>
    </w:p>
    <w:p w:rsidR="00C46C50" w:rsidRPr="00FC204C" w:rsidRDefault="00C46C50" w:rsidP="00FC204C">
      <w:pPr>
        <w:spacing w:line="240" w:lineRule="auto"/>
        <w:contextualSpacing/>
        <w:jc w:val="both"/>
        <w:rPr>
          <w:rFonts w:ascii="Arial" w:hAnsi="Arial" w:cs="Arial"/>
          <w:sz w:val="20"/>
          <w:szCs w:val="20"/>
        </w:rPr>
      </w:pPr>
      <w:r w:rsidRPr="00FC204C">
        <w:rPr>
          <w:rFonts w:ascii="Arial" w:hAnsi="Arial" w:cs="Arial"/>
          <w:sz w:val="20"/>
          <w:szCs w:val="20"/>
        </w:rPr>
        <w:t xml:space="preserve">25.- La diputada Ruth Salinas Reyes hace uso de la palabra, para dar lectura al Punto de Acuerdo por el cual se exhorta respetuosamente al Senado de la República a formular la Declaratoria Constitucional del Decreto por el que se reforma el primer párrafo de la fracción VI del </w:t>
      </w:r>
      <w:r w:rsidR="00741D44" w:rsidRPr="00FC204C">
        <w:rPr>
          <w:rFonts w:ascii="Arial" w:hAnsi="Arial" w:cs="Arial"/>
          <w:sz w:val="20"/>
          <w:szCs w:val="20"/>
        </w:rPr>
        <w:t xml:space="preserve">Apartado </w:t>
      </w:r>
      <w:r w:rsidRPr="00FC204C">
        <w:rPr>
          <w:rFonts w:ascii="Arial" w:hAnsi="Arial" w:cs="Arial"/>
          <w:sz w:val="20"/>
          <w:szCs w:val="20"/>
        </w:rPr>
        <w:t xml:space="preserve">A y se adiciona un tercer párrafo a la fracción IV del </w:t>
      </w:r>
      <w:r w:rsidR="000B50B7" w:rsidRPr="00FC204C">
        <w:rPr>
          <w:rFonts w:ascii="Arial" w:hAnsi="Arial" w:cs="Arial"/>
          <w:sz w:val="20"/>
          <w:szCs w:val="20"/>
        </w:rPr>
        <w:t xml:space="preserve">Apartado </w:t>
      </w:r>
      <w:r w:rsidRPr="00FC204C">
        <w:rPr>
          <w:rFonts w:ascii="Arial" w:hAnsi="Arial" w:cs="Arial"/>
          <w:sz w:val="20"/>
          <w:szCs w:val="20"/>
        </w:rPr>
        <w:t>B del artículo 123 de la Constitución Política de los Estados Unidos Mexicanos, en materia de salarios y se remita al Poder Ejecutivo Federal para su publicación en el Diario Oficial de la Federación, para darle vigencia y mejorar las condiciones laborales de Maestros, Policías, Guardias Nacionales, Integrantes de las Fuerzas Armadas, Personal Médico y de Enfermería, presentado por la propia diputada</w:t>
      </w:r>
      <w:r w:rsidR="00864D4E" w:rsidRPr="00FC204C">
        <w:rPr>
          <w:rFonts w:ascii="Arial" w:hAnsi="Arial" w:cs="Arial"/>
          <w:sz w:val="20"/>
          <w:szCs w:val="20"/>
        </w:rPr>
        <w:t>,</w:t>
      </w:r>
      <w:r w:rsidRPr="00FC204C">
        <w:rPr>
          <w:rFonts w:ascii="Arial" w:hAnsi="Arial" w:cs="Arial"/>
          <w:sz w:val="20"/>
          <w:szCs w:val="20"/>
        </w:rPr>
        <w:t xml:space="preserve"> </w:t>
      </w:r>
      <w:r w:rsidR="00FC204C" w:rsidRPr="00FC204C">
        <w:rPr>
          <w:rFonts w:ascii="Arial" w:hAnsi="Arial" w:cs="Arial"/>
          <w:sz w:val="20"/>
          <w:szCs w:val="20"/>
        </w:rPr>
        <w:t xml:space="preserve">y </w:t>
      </w:r>
      <w:r w:rsidRPr="00FC204C">
        <w:rPr>
          <w:rFonts w:ascii="Arial" w:hAnsi="Arial" w:cs="Arial"/>
          <w:sz w:val="20"/>
          <w:szCs w:val="20"/>
        </w:rPr>
        <w:t>l</w:t>
      </w:r>
      <w:r w:rsidR="00864D4E" w:rsidRPr="00FC204C">
        <w:rPr>
          <w:rFonts w:ascii="Arial" w:hAnsi="Arial" w:cs="Arial"/>
          <w:sz w:val="20"/>
          <w:szCs w:val="20"/>
        </w:rPr>
        <w:t>a</w:t>
      </w:r>
      <w:r w:rsidRPr="00FC204C">
        <w:rPr>
          <w:rFonts w:ascii="Arial" w:hAnsi="Arial" w:cs="Arial"/>
          <w:sz w:val="20"/>
          <w:szCs w:val="20"/>
        </w:rPr>
        <w:t xml:space="preserve"> </w:t>
      </w:r>
      <w:r w:rsidR="00FC204C" w:rsidRPr="00FC204C">
        <w:rPr>
          <w:rFonts w:ascii="Arial" w:hAnsi="Arial" w:cs="Arial"/>
          <w:sz w:val="20"/>
          <w:szCs w:val="20"/>
        </w:rPr>
        <w:t xml:space="preserve">y los </w:t>
      </w:r>
      <w:r w:rsidRPr="00FC204C">
        <w:rPr>
          <w:rFonts w:ascii="Arial" w:hAnsi="Arial" w:cs="Arial"/>
          <w:sz w:val="20"/>
          <w:szCs w:val="20"/>
        </w:rPr>
        <w:t>diputad</w:t>
      </w:r>
      <w:r w:rsidR="00FC204C" w:rsidRPr="00FC204C">
        <w:rPr>
          <w:rFonts w:ascii="Arial" w:hAnsi="Arial" w:cs="Arial"/>
          <w:sz w:val="20"/>
          <w:szCs w:val="20"/>
        </w:rPr>
        <w:t>os</w:t>
      </w:r>
      <w:r w:rsidRPr="00FC204C">
        <w:rPr>
          <w:rFonts w:ascii="Arial" w:hAnsi="Arial" w:cs="Arial"/>
          <w:sz w:val="20"/>
          <w:szCs w:val="20"/>
        </w:rPr>
        <w:t xml:space="preserve"> Maricela Beltrán Sánchez, Juan </w:t>
      </w:r>
      <w:r w:rsidR="00741D44" w:rsidRPr="00FC204C">
        <w:rPr>
          <w:rFonts w:ascii="Arial" w:hAnsi="Arial" w:cs="Arial"/>
          <w:sz w:val="20"/>
          <w:szCs w:val="20"/>
        </w:rPr>
        <w:t xml:space="preserve">Manuel </w:t>
      </w:r>
      <w:r w:rsidRPr="00FC204C">
        <w:rPr>
          <w:rFonts w:ascii="Arial" w:hAnsi="Arial" w:cs="Arial"/>
          <w:sz w:val="20"/>
          <w:szCs w:val="20"/>
        </w:rPr>
        <w:t xml:space="preserve">Zepeda Hernández y Martín Zepeda Hernández, integrantes del Grupo Parlamentario del Partido Movimiento Ciudadano. </w:t>
      </w:r>
    </w:p>
    <w:p w:rsidR="00C46C50" w:rsidRPr="00FC204C" w:rsidRDefault="00C46C50" w:rsidP="00FC204C">
      <w:pPr>
        <w:spacing w:line="240" w:lineRule="auto"/>
        <w:contextualSpacing/>
        <w:jc w:val="both"/>
        <w:rPr>
          <w:rFonts w:ascii="Arial" w:hAnsi="Arial" w:cs="Arial"/>
          <w:sz w:val="20"/>
          <w:szCs w:val="20"/>
        </w:rPr>
      </w:pPr>
    </w:p>
    <w:p w:rsidR="00C46C50" w:rsidRPr="00FC204C" w:rsidRDefault="00C46C50" w:rsidP="00FC204C">
      <w:pPr>
        <w:spacing w:line="240" w:lineRule="auto"/>
        <w:contextualSpacing/>
        <w:jc w:val="both"/>
        <w:rPr>
          <w:rFonts w:ascii="Arial" w:hAnsi="Arial" w:cs="Arial"/>
          <w:sz w:val="20"/>
          <w:szCs w:val="20"/>
        </w:rPr>
      </w:pPr>
      <w:r w:rsidRPr="00FC204C">
        <w:rPr>
          <w:rFonts w:ascii="Arial" w:hAnsi="Arial" w:cs="Arial"/>
          <w:sz w:val="20"/>
          <w:szCs w:val="20"/>
        </w:rPr>
        <w:t xml:space="preserve">La Presidencia lo remite a las </w:t>
      </w:r>
      <w:r w:rsidR="00FC204C" w:rsidRPr="00FC204C">
        <w:rPr>
          <w:rFonts w:ascii="Arial" w:hAnsi="Arial" w:cs="Arial"/>
          <w:sz w:val="20"/>
          <w:szCs w:val="20"/>
        </w:rPr>
        <w:t xml:space="preserve">comisiones legislativas </w:t>
      </w:r>
      <w:r w:rsidRPr="00FC204C">
        <w:rPr>
          <w:rFonts w:ascii="Arial" w:hAnsi="Arial" w:cs="Arial"/>
          <w:sz w:val="20"/>
          <w:szCs w:val="20"/>
        </w:rPr>
        <w:t>de Gobernación y Puntos Constitucionales y de Trabajo, Previsión y Seguridad Social, para su estudio y dictamen.</w:t>
      </w:r>
    </w:p>
    <w:p w:rsidR="00C46C50" w:rsidRPr="00FC204C" w:rsidRDefault="00C46C50" w:rsidP="00FC204C">
      <w:pPr>
        <w:spacing w:line="240" w:lineRule="auto"/>
        <w:contextualSpacing/>
        <w:jc w:val="both"/>
        <w:rPr>
          <w:rFonts w:ascii="Arial" w:hAnsi="Arial" w:cs="Arial"/>
          <w:sz w:val="20"/>
          <w:szCs w:val="20"/>
        </w:rPr>
      </w:pPr>
    </w:p>
    <w:p w:rsidR="00C46C50" w:rsidRPr="00FC204C" w:rsidRDefault="00C46C50" w:rsidP="00FC204C">
      <w:pPr>
        <w:spacing w:line="240" w:lineRule="auto"/>
        <w:contextualSpacing/>
        <w:jc w:val="both"/>
        <w:rPr>
          <w:rFonts w:ascii="Arial" w:hAnsi="Arial" w:cs="Arial"/>
          <w:sz w:val="20"/>
          <w:szCs w:val="20"/>
        </w:rPr>
      </w:pPr>
      <w:r w:rsidRPr="00FC204C">
        <w:rPr>
          <w:rFonts w:ascii="Arial" w:hAnsi="Arial" w:cs="Arial"/>
          <w:sz w:val="20"/>
          <w:szCs w:val="20"/>
        </w:rPr>
        <w:lastRenderedPageBreak/>
        <w:t xml:space="preserve">26.- La diputada Selina Trujillo Arizmendi hace uso de la palabra, para dar lectura al Pronunciamiento en relación con la celebración del convenio para la regularización y escrituración de las tierras ejidales en el Ejido de Santa María Chimalhuacán, presentado por la propia diputada, en nombre del Grupo Parlamentario del Partido morena. </w:t>
      </w:r>
    </w:p>
    <w:p w:rsidR="00C46C50" w:rsidRPr="00FC204C" w:rsidRDefault="00C46C50" w:rsidP="00FC204C">
      <w:pPr>
        <w:spacing w:line="240" w:lineRule="auto"/>
        <w:contextualSpacing/>
        <w:jc w:val="both"/>
        <w:rPr>
          <w:rFonts w:ascii="Arial" w:hAnsi="Arial" w:cs="Arial"/>
          <w:sz w:val="20"/>
          <w:szCs w:val="20"/>
        </w:rPr>
      </w:pPr>
    </w:p>
    <w:p w:rsidR="00C46C50" w:rsidRPr="00FC204C" w:rsidRDefault="006071CB" w:rsidP="00FC204C">
      <w:pPr>
        <w:spacing w:line="240" w:lineRule="auto"/>
        <w:contextualSpacing/>
        <w:jc w:val="both"/>
        <w:rPr>
          <w:rFonts w:ascii="Arial" w:hAnsi="Arial" w:cs="Arial"/>
          <w:sz w:val="20"/>
          <w:szCs w:val="20"/>
        </w:rPr>
      </w:pPr>
      <w:r w:rsidRPr="00FC204C">
        <w:rPr>
          <w:rFonts w:ascii="Arial" w:hAnsi="Arial" w:cs="Arial"/>
          <w:sz w:val="20"/>
          <w:szCs w:val="20"/>
        </w:rPr>
        <w:t>La Presidencia registra lo expresado.</w:t>
      </w:r>
    </w:p>
    <w:p w:rsidR="00C46C50" w:rsidRPr="00FC204C" w:rsidRDefault="00C46C50" w:rsidP="00FC204C">
      <w:pPr>
        <w:spacing w:line="240" w:lineRule="auto"/>
        <w:contextualSpacing/>
        <w:jc w:val="both"/>
        <w:rPr>
          <w:rFonts w:ascii="Arial" w:hAnsi="Arial" w:cs="Arial"/>
          <w:sz w:val="20"/>
          <w:szCs w:val="20"/>
        </w:rPr>
      </w:pPr>
    </w:p>
    <w:p w:rsidR="00076652" w:rsidRPr="00FC204C" w:rsidRDefault="00C46C50" w:rsidP="00FC204C">
      <w:pPr>
        <w:spacing w:line="240" w:lineRule="auto"/>
        <w:contextualSpacing/>
        <w:jc w:val="both"/>
        <w:rPr>
          <w:rFonts w:ascii="Arial" w:hAnsi="Arial" w:cs="Arial"/>
          <w:sz w:val="20"/>
          <w:szCs w:val="20"/>
        </w:rPr>
      </w:pPr>
      <w:r w:rsidRPr="00FC204C">
        <w:rPr>
          <w:rFonts w:ascii="Arial" w:hAnsi="Arial" w:cs="Arial"/>
          <w:sz w:val="20"/>
          <w:szCs w:val="20"/>
        </w:rPr>
        <w:t xml:space="preserve">27.- </w:t>
      </w:r>
      <w:r w:rsidR="006071CB" w:rsidRPr="00FC204C">
        <w:rPr>
          <w:rFonts w:ascii="Arial" w:hAnsi="Arial" w:cs="Arial"/>
          <w:sz w:val="20"/>
          <w:szCs w:val="20"/>
        </w:rPr>
        <w:t xml:space="preserve">La Secretaría, por instrucciones de la Presidencia, da lectura </w:t>
      </w:r>
      <w:r w:rsidR="00076652" w:rsidRPr="00FC204C">
        <w:rPr>
          <w:rFonts w:ascii="Arial" w:hAnsi="Arial" w:cs="Arial"/>
          <w:sz w:val="20"/>
          <w:szCs w:val="20"/>
        </w:rPr>
        <w:t xml:space="preserve">al </w:t>
      </w:r>
      <w:r w:rsidRPr="00FC204C">
        <w:rPr>
          <w:rFonts w:ascii="Arial" w:hAnsi="Arial" w:cs="Arial"/>
          <w:sz w:val="20"/>
          <w:szCs w:val="20"/>
        </w:rPr>
        <w:t>Comunicado del Presidente Municipal Constitucional de Naucalpan de Juárez, en relación con salida de trabajo al extranjero. (Ámsterdam, Holanda, del 11 al 14 de marzo de 2025).</w:t>
      </w:r>
    </w:p>
    <w:p w:rsidR="00076652" w:rsidRPr="00FC204C" w:rsidRDefault="00076652" w:rsidP="00FC204C">
      <w:pPr>
        <w:spacing w:line="240" w:lineRule="auto"/>
        <w:contextualSpacing/>
        <w:jc w:val="both"/>
        <w:rPr>
          <w:rFonts w:ascii="Arial" w:hAnsi="Arial" w:cs="Arial"/>
          <w:sz w:val="20"/>
          <w:szCs w:val="20"/>
        </w:rPr>
      </w:pPr>
    </w:p>
    <w:p w:rsidR="00076652" w:rsidRPr="00FC204C" w:rsidRDefault="00076652" w:rsidP="00FC204C">
      <w:pPr>
        <w:spacing w:line="240" w:lineRule="auto"/>
        <w:contextualSpacing/>
        <w:jc w:val="both"/>
        <w:rPr>
          <w:rFonts w:ascii="Arial" w:eastAsia="Arial" w:hAnsi="Arial" w:cs="Arial"/>
          <w:sz w:val="20"/>
          <w:szCs w:val="20"/>
        </w:rPr>
      </w:pPr>
      <w:r w:rsidRPr="00FC204C">
        <w:rPr>
          <w:rFonts w:ascii="Arial" w:hAnsi="Arial" w:cs="Arial"/>
          <w:sz w:val="20"/>
          <w:szCs w:val="20"/>
        </w:rPr>
        <w:t xml:space="preserve">La Presidencia </w:t>
      </w:r>
      <w:r w:rsidRPr="00FC204C">
        <w:rPr>
          <w:rFonts w:ascii="Arial" w:eastAsia="Arial" w:hAnsi="Arial" w:cs="Arial"/>
          <w:sz w:val="20"/>
          <w:szCs w:val="20"/>
        </w:rPr>
        <w:t>se tiene por enterada del aviso, para los efectos constitucionales correspondientes.</w:t>
      </w:r>
    </w:p>
    <w:p w:rsidR="00076652" w:rsidRPr="00FC204C" w:rsidRDefault="00076652" w:rsidP="00FC204C">
      <w:pPr>
        <w:spacing w:line="240" w:lineRule="auto"/>
        <w:contextualSpacing/>
        <w:jc w:val="both"/>
        <w:rPr>
          <w:rFonts w:ascii="Arial" w:hAnsi="Arial" w:cs="Arial"/>
          <w:sz w:val="20"/>
          <w:szCs w:val="20"/>
        </w:rPr>
      </w:pPr>
    </w:p>
    <w:p w:rsidR="00C46C50" w:rsidRPr="00FC204C" w:rsidRDefault="00C46C50" w:rsidP="00FC204C">
      <w:pPr>
        <w:spacing w:line="240" w:lineRule="auto"/>
        <w:contextualSpacing/>
        <w:jc w:val="both"/>
        <w:rPr>
          <w:rFonts w:ascii="Arial" w:hAnsi="Arial" w:cs="Arial"/>
          <w:sz w:val="20"/>
          <w:szCs w:val="20"/>
        </w:rPr>
      </w:pPr>
      <w:r w:rsidRPr="00FC204C">
        <w:rPr>
          <w:rFonts w:ascii="Arial" w:hAnsi="Arial" w:cs="Arial"/>
          <w:sz w:val="20"/>
          <w:szCs w:val="20"/>
        </w:rPr>
        <w:t xml:space="preserve">28.- </w:t>
      </w:r>
      <w:r w:rsidR="00076652" w:rsidRPr="00FC204C">
        <w:rPr>
          <w:rFonts w:ascii="Arial" w:hAnsi="Arial" w:cs="Arial"/>
          <w:sz w:val="20"/>
          <w:szCs w:val="20"/>
        </w:rPr>
        <w:t xml:space="preserve">La </w:t>
      </w:r>
      <w:r w:rsidR="00832F87" w:rsidRPr="00FC204C">
        <w:rPr>
          <w:rFonts w:ascii="Arial" w:hAnsi="Arial" w:cs="Arial"/>
          <w:sz w:val="20"/>
          <w:szCs w:val="20"/>
        </w:rPr>
        <w:t>Vicepresidencia</w:t>
      </w:r>
      <w:r w:rsidR="00076652" w:rsidRPr="00FC204C">
        <w:rPr>
          <w:rFonts w:ascii="Arial" w:hAnsi="Arial" w:cs="Arial"/>
          <w:sz w:val="20"/>
          <w:szCs w:val="20"/>
        </w:rPr>
        <w:t xml:space="preserve">, por instrucciones de la Presidencia, da lectura al </w:t>
      </w:r>
      <w:r w:rsidRPr="00FC204C">
        <w:rPr>
          <w:rFonts w:ascii="Arial" w:hAnsi="Arial" w:cs="Arial"/>
          <w:sz w:val="20"/>
          <w:szCs w:val="20"/>
        </w:rPr>
        <w:t>Comunicado de la Presidenta Municipal Constitucional de San Mateo Atenco, en relación con salida de trabajo al extranjero. (Nueva York, Estados Unidos, del 12 al 16 de marzo de 2025).</w:t>
      </w:r>
    </w:p>
    <w:p w:rsidR="00936540" w:rsidRPr="00FC204C" w:rsidRDefault="00936540" w:rsidP="00FC204C">
      <w:pPr>
        <w:spacing w:after="0" w:line="240" w:lineRule="auto"/>
        <w:contextualSpacing/>
        <w:jc w:val="both"/>
        <w:textAlignment w:val="baseline"/>
        <w:rPr>
          <w:rFonts w:ascii="Arial" w:eastAsia="Times New Roman" w:hAnsi="Arial" w:cs="Arial"/>
          <w:sz w:val="20"/>
          <w:szCs w:val="20"/>
          <w:lang w:eastAsia="es-MX"/>
        </w:rPr>
      </w:pPr>
    </w:p>
    <w:p w:rsidR="00936540" w:rsidRPr="00FC204C" w:rsidRDefault="00076652"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 xml:space="preserve">La Presidencia </w:t>
      </w:r>
      <w:r w:rsidRPr="00FC204C">
        <w:rPr>
          <w:rFonts w:ascii="Arial" w:hAnsi="Arial" w:cs="Arial"/>
          <w:sz w:val="20"/>
          <w:szCs w:val="20"/>
        </w:rPr>
        <w:t>se tiene por enterada del aviso, para los efectos constitucionales procedentes.</w:t>
      </w:r>
    </w:p>
    <w:p w:rsidR="00936540" w:rsidRPr="00FC204C" w:rsidRDefault="00936540" w:rsidP="00FC204C">
      <w:pPr>
        <w:spacing w:after="0" w:line="240" w:lineRule="auto"/>
        <w:contextualSpacing/>
        <w:jc w:val="both"/>
        <w:textAlignment w:val="baseline"/>
        <w:rPr>
          <w:rFonts w:ascii="Arial" w:eastAsia="Times New Roman" w:hAnsi="Arial" w:cs="Arial"/>
          <w:sz w:val="20"/>
          <w:szCs w:val="20"/>
          <w:lang w:eastAsia="es-MX"/>
        </w:rPr>
      </w:pPr>
    </w:p>
    <w:p w:rsidR="00227337" w:rsidRPr="00FC204C" w:rsidRDefault="00227337"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La Secretaría, por instrucciones de la Presidencia, da lectura a los comunicados siguientes:  </w:t>
      </w:r>
    </w:p>
    <w:p w:rsidR="00076652" w:rsidRPr="00FC204C" w:rsidRDefault="00076652" w:rsidP="00FC204C">
      <w:pPr>
        <w:spacing w:after="0" w:line="240" w:lineRule="auto"/>
        <w:contextualSpacing/>
        <w:jc w:val="both"/>
        <w:textAlignment w:val="baseline"/>
        <w:rPr>
          <w:rFonts w:ascii="Arial" w:eastAsia="Times New Roman" w:hAnsi="Arial" w:cs="Arial"/>
          <w:sz w:val="20"/>
          <w:szCs w:val="20"/>
          <w:lang w:eastAsia="es-MX"/>
        </w:rPr>
      </w:pPr>
    </w:p>
    <w:p w:rsidR="00B37EE9" w:rsidRPr="00FC204C" w:rsidRDefault="00C85B8A" w:rsidP="00FC204C">
      <w:pPr>
        <w:pStyle w:val="Sinespaciado"/>
        <w:contextualSpacing/>
        <w:rPr>
          <w:rFonts w:ascii="Arial" w:hAnsi="Arial" w:cs="Arial"/>
          <w:sz w:val="20"/>
          <w:szCs w:val="20"/>
        </w:rPr>
      </w:pPr>
      <w:r w:rsidRPr="00FC204C">
        <w:rPr>
          <w:rFonts w:ascii="Arial" w:hAnsi="Arial" w:cs="Arial"/>
          <w:sz w:val="20"/>
          <w:szCs w:val="20"/>
        </w:rPr>
        <w:t xml:space="preserve">Reunión de la Comisión Legislativa de Legislación y Administración Municipal, miércoles 12 de marzo, al término de la sesión, Salón Narciso Bassols, modalidad mixta, reunión de trabajo, autoría, diputada Rocío Alexia Dávila Sánchez, diputado Pablo Fernández de Cevallos González; Iniciativa con </w:t>
      </w:r>
      <w:r w:rsidR="00741D44" w:rsidRPr="00FC204C">
        <w:rPr>
          <w:rFonts w:ascii="Arial" w:hAnsi="Arial" w:cs="Arial"/>
          <w:sz w:val="20"/>
          <w:szCs w:val="20"/>
        </w:rPr>
        <w:t xml:space="preserve">Proyecto </w:t>
      </w:r>
      <w:r w:rsidRPr="00FC204C">
        <w:rPr>
          <w:rFonts w:ascii="Arial" w:hAnsi="Arial" w:cs="Arial"/>
          <w:sz w:val="20"/>
          <w:szCs w:val="20"/>
        </w:rPr>
        <w:t>de Decreto por el que se reforma el párrafo IV del artículo 18 de la Constitución del Estado Libre y Soberano del Estado de México, se adicionan cuatro párrafos a la fracción III del artícul</w:t>
      </w:r>
      <w:bookmarkStart w:id="0" w:name="_GoBack"/>
      <w:bookmarkEnd w:id="0"/>
      <w:r w:rsidRPr="00FC204C">
        <w:rPr>
          <w:rFonts w:ascii="Arial" w:hAnsi="Arial" w:cs="Arial"/>
          <w:sz w:val="20"/>
          <w:szCs w:val="20"/>
        </w:rPr>
        <w:t>o 8 de la Ley del Cambio Climático del Estado de México</w:t>
      </w:r>
      <w:r w:rsidR="00B37EE9" w:rsidRPr="00FC204C">
        <w:rPr>
          <w:rFonts w:ascii="Arial" w:hAnsi="Arial" w:cs="Arial"/>
          <w:sz w:val="20"/>
          <w:szCs w:val="20"/>
        </w:rPr>
        <w:t xml:space="preserve">, </w:t>
      </w:r>
      <w:r w:rsidRPr="00FC204C">
        <w:rPr>
          <w:rFonts w:ascii="Arial" w:hAnsi="Arial" w:cs="Arial"/>
          <w:sz w:val="20"/>
          <w:szCs w:val="20"/>
        </w:rPr>
        <w:t>Jueves 13 de marzo, 11</w:t>
      </w:r>
      <w:r w:rsidR="00B37EE9" w:rsidRPr="00FC204C">
        <w:rPr>
          <w:rFonts w:ascii="Arial" w:hAnsi="Arial" w:cs="Arial"/>
          <w:sz w:val="20"/>
          <w:szCs w:val="20"/>
        </w:rPr>
        <w:t>:00</w:t>
      </w:r>
      <w:r w:rsidRPr="00FC204C">
        <w:rPr>
          <w:rFonts w:ascii="Arial" w:hAnsi="Arial" w:cs="Arial"/>
          <w:sz w:val="20"/>
          <w:szCs w:val="20"/>
        </w:rPr>
        <w:t xml:space="preserve"> horas, Salón Narciso Bassols, modalidad mixta</w:t>
      </w:r>
      <w:r w:rsidR="00B37EE9" w:rsidRPr="00FC204C">
        <w:rPr>
          <w:rFonts w:ascii="Arial" w:hAnsi="Arial" w:cs="Arial"/>
          <w:sz w:val="20"/>
          <w:szCs w:val="20"/>
        </w:rPr>
        <w:t>.</w:t>
      </w:r>
    </w:p>
    <w:p w:rsidR="00B37EE9" w:rsidRPr="00FC204C" w:rsidRDefault="00B37EE9" w:rsidP="00FC204C">
      <w:pPr>
        <w:pStyle w:val="Sinespaciado"/>
        <w:contextualSpacing/>
        <w:rPr>
          <w:rFonts w:ascii="Arial" w:hAnsi="Arial" w:cs="Arial"/>
          <w:sz w:val="20"/>
          <w:szCs w:val="20"/>
        </w:rPr>
      </w:pPr>
    </w:p>
    <w:p w:rsidR="00B37EE9" w:rsidRPr="00FC204C" w:rsidRDefault="00C85B8A" w:rsidP="00FC204C">
      <w:pPr>
        <w:pStyle w:val="Sinespaciado"/>
        <w:contextualSpacing/>
        <w:rPr>
          <w:rFonts w:ascii="Arial" w:hAnsi="Arial" w:cs="Arial"/>
          <w:sz w:val="20"/>
          <w:szCs w:val="20"/>
        </w:rPr>
      </w:pPr>
      <w:r w:rsidRPr="00FC204C">
        <w:rPr>
          <w:rFonts w:ascii="Arial" w:hAnsi="Arial" w:cs="Arial"/>
          <w:sz w:val="20"/>
          <w:szCs w:val="20"/>
        </w:rPr>
        <w:t xml:space="preserve">Comisión Legislativa de Gobernación y Puntos Constitucionales, Protección Ambiental y Cambio Climático, reunión de trabajo, Titular del Ejecutivo Estatal, </w:t>
      </w:r>
      <w:r w:rsidR="00741D44" w:rsidRPr="00FC204C">
        <w:rPr>
          <w:rFonts w:ascii="Arial" w:hAnsi="Arial" w:cs="Arial"/>
          <w:sz w:val="20"/>
          <w:szCs w:val="20"/>
        </w:rPr>
        <w:t xml:space="preserve">Iniciativa Proyecto </w:t>
      </w:r>
      <w:r w:rsidRPr="00FC204C">
        <w:rPr>
          <w:rFonts w:ascii="Arial" w:hAnsi="Arial" w:cs="Arial"/>
          <w:sz w:val="20"/>
          <w:szCs w:val="20"/>
        </w:rPr>
        <w:t>de Decreto por el que se reforman diversas disposiciones del Código Penal del Estado de México</w:t>
      </w:r>
      <w:r w:rsidR="00B37EE9" w:rsidRPr="00FC204C">
        <w:rPr>
          <w:rFonts w:ascii="Arial" w:hAnsi="Arial" w:cs="Arial"/>
          <w:sz w:val="20"/>
          <w:szCs w:val="20"/>
        </w:rPr>
        <w:t xml:space="preserve">, </w:t>
      </w:r>
      <w:r w:rsidRPr="00FC204C">
        <w:rPr>
          <w:rFonts w:ascii="Arial" w:hAnsi="Arial" w:cs="Arial"/>
          <w:sz w:val="20"/>
          <w:szCs w:val="20"/>
        </w:rPr>
        <w:t>Martes 18 de marzo, 11</w:t>
      </w:r>
      <w:r w:rsidR="00B37EE9" w:rsidRPr="00FC204C">
        <w:rPr>
          <w:rFonts w:ascii="Arial" w:hAnsi="Arial" w:cs="Arial"/>
          <w:sz w:val="20"/>
          <w:szCs w:val="20"/>
        </w:rPr>
        <w:t>:</w:t>
      </w:r>
      <w:r w:rsidRPr="00FC204C">
        <w:rPr>
          <w:rFonts w:ascii="Arial" w:hAnsi="Arial" w:cs="Arial"/>
          <w:sz w:val="20"/>
          <w:szCs w:val="20"/>
        </w:rPr>
        <w:t>00 horas, Salón Narciso Bassols, modalidad mixta</w:t>
      </w:r>
      <w:r w:rsidR="00B37EE9" w:rsidRPr="00FC204C">
        <w:rPr>
          <w:rFonts w:ascii="Arial" w:hAnsi="Arial" w:cs="Arial"/>
          <w:sz w:val="20"/>
          <w:szCs w:val="20"/>
        </w:rPr>
        <w:t>.</w:t>
      </w:r>
    </w:p>
    <w:p w:rsidR="00B37EE9" w:rsidRPr="00FC204C" w:rsidRDefault="00B37EE9" w:rsidP="00FC204C">
      <w:pPr>
        <w:pStyle w:val="Sinespaciado"/>
        <w:contextualSpacing/>
        <w:rPr>
          <w:rFonts w:ascii="Arial" w:hAnsi="Arial" w:cs="Arial"/>
          <w:sz w:val="20"/>
          <w:szCs w:val="20"/>
        </w:rPr>
      </w:pPr>
    </w:p>
    <w:p w:rsidR="00C85B8A" w:rsidRPr="00FC204C" w:rsidRDefault="00C85B8A" w:rsidP="00FC204C">
      <w:pPr>
        <w:pStyle w:val="Sinespaciado"/>
        <w:contextualSpacing/>
        <w:rPr>
          <w:rFonts w:ascii="Arial" w:hAnsi="Arial" w:cs="Arial"/>
          <w:sz w:val="20"/>
          <w:szCs w:val="20"/>
        </w:rPr>
      </w:pPr>
      <w:r w:rsidRPr="00FC204C">
        <w:rPr>
          <w:rFonts w:ascii="Arial" w:hAnsi="Arial" w:cs="Arial"/>
          <w:sz w:val="20"/>
          <w:szCs w:val="20"/>
        </w:rPr>
        <w:t xml:space="preserve">Comisiones Legislativas de Procuración y Administración de Justicia, de Desarrollo Agropecuario y Forestal, reunión de trabajo, autoría Titular del Ejecutivo Estatal, </w:t>
      </w:r>
      <w:r w:rsidR="00741D44" w:rsidRPr="00FC204C">
        <w:rPr>
          <w:rFonts w:ascii="Arial" w:hAnsi="Arial" w:cs="Arial"/>
          <w:sz w:val="20"/>
          <w:szCs w:val="20"/>
        </w:rPr>
        <w:t xml:space="preserve">Iniciativa Proyecto </w:t>
      </w:r>
      <w:r w:rsidRPr="00FC204C">
        <w:rPr>
          <w:rFonts w:ascii="Arial" w:hAnsi="Arial" w:cs="Arial"/>
          <w:sz w:val="20"/>
          <w:szCs w:val="20"/>
        </w:rPr>
        <w:t>de Decreto por el que se reforman, adicionan y derogan diversas disposiciones del Código Civil del Estado de México, de la Ley Registral para el Estado de México y de la Ley del Notariado del Estado de México</w:t>
      </w:r>
      <w:r w:rsidR="00B37EE9" w:rsidRPr="00FC204C">
        <w:rPr>
          <w:rFonts w:ascii="Arial" w:hAnsi="Arial" w:cs="Arial"/>
          <w:sz w:val="20"/>
          <w:szCs w:val="20"/>
        </w:rPr>
        <w:t>, m</w:t>
      </w:r>
      <w:r w:rsidRPr="00FC204C">
        <w:rPr>
          <w:rFonts w:ascii="Arial" w:hAnsi="Arial" w:cs="Arial"/>
          <w:sz w:val="20"/>
          <w:szCs w:val="20"/>
        </w:rPr>
        <w:t>artes 18 de marzo, 12.00 horas, Salón Narciso Bassols, modalidad mixta, Comisiones legislativas de Gobernación y Puntos Constitucionales y de Procuración y Administración de Justicia, reunión; reunión de trabajo.</w:t>
      </w:r>
    </w:p>
    <w:p w:rsidR="00B37EE9" w:rsidRPr="00FC204C" w:rsidRDefault="00B37EE9" w:rsidP="00FC204C">
      <w:pPr>
        <w:pStyle w:val="Sinespaciado"/>
        <w:contextualSpacing/>
        <w:rPr>
          <w:rFonts w:ascii="Arial" w:hAnsi="Arial" w:cs="Arial"/>
          <w:sz w:val="20"/>
          <w:szCs w:val="20"/>
        </w:rPr>
      </w:pPr>
    </w:p>
    <w:p w:rsidR="00B37EE9" w:rsidRPr="00FC204C" w:rsidRDefault="00B37EE9" w:rsidP="00FC204C">
      <w:pPr>
        <w:spacing w:after="0" w:line="240" w:lineRule="auto"/>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La Legislatura queda enterada de las reuniones de trabajo de las comisiones y por lo tanto, de la posible presentación de dictámenes para su discusión y resolución en próxima sesión plenaria.   </w:t>
      </w:r>
    </w:p>
    <w:p w:rsidR="00B37EE9" w:rsidRPr="00FC204C" w:rsidRDefault="00B37EE9" w:rsidP="00FC204C">
      <w:pPr>
        <w:spacing w:after="0" w:line="240" w:lineRule="auto"/>
        <w:jc w:val="both"/>
        <w:textAlignment w:val="baseline"/>
        <w:rPr>
          <w:rFonts w:ascii="Arial" w:eastAsia="Times New Roman" w:hAnsi="Arial" w:cs="Arial"/>
          <w:sz w:val="20"/>
          <w:szCs w:val="20"/>
          <w:lang w:eastAsia="es-MX"/>
        </w:rPr>
      </w:pPr>
    </w:p>
    <w:p w:rsidR="00227337" w:rsidRPr="00FC204C" w:rsidRDefault="00B37EE9"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La Presidencia solicita a la Secretaría, registre la asistencia a la Sesión, informando esta última, que ha quedado registrada la asistencia.</w:t>
      </w:r>
    </w:p>
    <w:p w:rsidR="00B37EE9" w:rsidRPr="00FC204C" w:rsidRDefault="00B37EE9" w:rsidP="00FC204C">
      <w:pPr>
        <w:spacing w:after="0" w:line="240" w:lineRule="auto"/>
        <w:contextualSpacing/>
        <w:jc w:val="both"/>
        <w:textAlignment w:val="baseline"/>
        <w:rPr>
          <w:rFonts w:ascii="Arial" w:eastAsia="Times New Roman" w:hAnsi="Arial" w:cs="Arial"/>
          <w:sz w:val="20"/>
          <w:szCs w:val="20"/>
          <w:lang w:eastAsia="es-MX"/>
        </w:rPr>
      </w:pPr>
    </w:p>
    <w:p w:rsidR="00227337" w:rsidRPr="00FC204C" w:rsidRDefault="00227337" w:rsidP="00FC204C">
      <w:pPr>
        <w:spacing w:after="0" w:line="240" w:lineRule="auto"/>
        <w:contextualSpacing/>
        <w:jc w:val="both"/>
        <w:textAlignment w:val="baseline"/>
        <w:rPr>
          <w:rFonts w:ascii="Arial" w:eastAsia="Times New Roman" w:hAnsi="Arial" w:cs="Arial"/>
          <w:sz w:val="20"/>
          <w:szCs w:val="20"/>
          <w:lang w:eastAsia="es-MX"/>
        </w:rPr>
      </w:pPr>
      <w:r w:rsidRPr="00FC204C">
        <w:rPr>
          <w:rFonts w:ascii="Arial" w:eastAsia="Times New Roman" w:hAnsi="Arial" w:cs="Arial"/>
          <w:sz w:val="20"/>
          <w:szCs w:val="20"/>
          <w:lang w:eastAsia="es-MX"/>
        </w:rPr>
        <w:t>2</w:t>
      </w:r>
      <w:r w:rsidR="00C85B8A" w:rsidRPr="00FC204C">
        <w:rPr>
          <w:rFonts w:ascii="Arial" w:eastAsia="Times New Roman" w:hAnsi="Arial" w:cs="Arial"/>
          <w:sz w:val="20"/>
          <w:szCs w:val="20"/>
          <w:lang w:eastAsia="es-MX"/>
        </w:rPr>
        <w:t>9</w:t>
      </w:r>
      <w:r w:rsidRPr="00FC204C">
        <w:rPr>
          <w:rFonts w:ascii="Arial" w:eastAsia="Times New Roman" w:hAnsi="Arial" w:cs="Arial"/>
          <w:sz w:val="20"/>
          <w:szCs w:val="20"/>
          <w:lang w:eastAsia="es-MX"/>
        </w:rPr>
        <w:t>.- Agotados los asuntos en cartera, la Presidencia levanta la Sesión siendo las dieci</w:t>
      </w:r>
      <w:r w:rsidR="00326C2D" w:rsidRPr="00FC204C">
        <w:rPr>
          <w:rFonts w:ascii="Arial" w:eastAsia="Times New Roman" w:hAnsi="Arial" w:cs="Arial"/>
          <w:sz w:val="20"/>
          <w:szCs w:val="20"/>
          <w:lang w:eastAsia="es-MX"/>
        </w:rPr>
        <w:t>nueve</w:t>
      </w:r>
      <w:r w:rsidRPr="00FC204C">
        <w:rPr>
          <w:rFonts w:ascii="Arial" w:eastAsia="Times New Roman" w:hAnsi="Arial" w:cs="Arial"/>
          <w:sz w:val="20"/>
          <w:szCs w:val="20"/>
          <w:lang w:eastAsia="es-MX"/>
        </w:rPr>
        <w:t xml:space="preserve"> horas con </w:t>
      </w:r>
      <w:r w:rsidR="00326C2D" w:rsidRPr="00FC204C">
        <w:rPr>
          <w:rFonts w:ascii="Arial" w:eastAsia="Times New Roman" w:hAnsi="Arial" w:cs="Arial"/>
          <w:sz w:val="20"/>
          <w:szCs w:val="20"/>
          <w:lang w:eastAsia="es-MX"/>
        </w:rPr>
        <w:t>doce</w:t>
      </w:r>
      <w:r w:rsidRPr="00FC204C">
        <w:rPr>
          <w:rFonts w:ascii="Arial" w:eastAsia="Times New Roman" w:hAnsi="Arial" w:cs="Arial"/>
          <w:sz w:val="20"/>
          <w:szCs w:val="20"/>
          <w:lang w:eastAsia="es-MX"/>
        </w:rPr>
        <w:t xml:space="preserve"> minutos del día de la fecha y cita para el día miércoles d</w:t>
      </w:r>
      <w:r w:rsidR="00326C2D" w:rsidRPr="00FC204C">
        <w:rPr>
          <w:rFonts w:ascii="Arial" w:eastAsia="Times New Roman" w:hAnsi="Arial" w:cs="Arial"/>
          <w:sz w:val="20"/>
          <w:szCs w:val="20"/>
          <w:lang w:eastAsia="es-MX"/>
        </w:rPr>
        <w:t xml:space="preserve">iecinueve </w:t>
      </w:r>
      <w:r w:rsidRPr="00FC204C">
        <w:rPr>
          <w:rFonts w:ascii="Arial" w:eastAsia="Times New Roman" w:hAnsi="Arial" w:cs="Arial"/>
          <w:sz w:val="20"/>
          <w:szCs w:val="20"/>
          <w:lang w:eastAsia="es-MX"/>
        </w:rPr>
        <w:t>del mes y año en curso a las trece horas.</w:t>
      </w:r>
    </w:p>
    <w:p w:rsidR="00227337" w:rsidRPr="00FC204C" w:rsidRDefault="00227337" w:rsidP="00FC204C">
      <w:pPr>
        <w:spacing w:after="0" w:line="240" w:lineRule="auto"/>
        <w:contextualSpacing/>
        <w:jc w:val="both"/>
        <w:textAlignment w:val="baseline"/>
        <w:rPr>
          <w:rFonts w:ascii="Arial" w:eastAsia="Times New Roman" w:hAnsi="Arial" w:cs="Arial"/>
          <w:sz w:val="20"/>
          <w:szCs w:val="20"/>
          <w:lang w:eastAsia="es-MX"/>
        </w:rPr>
      </w:pPr>
    </w:p>
    <w:p w:rsidR="00227337" w:rsidRPr="00FC204C" w:rsidRDefault="00FC204C" w:rsidP="00FC204C">
      <w:pPr>
        <w:spacing w:after="0" w:line="240" w:lineRule="auto"/>
        <w:ind w:right="105"/>
        <w:contextualSpacing/>
        <w:jc w:val="center"/>
        <w:textAlignment w:val="baseline"/>
        <w:rPr>
          <w:rFonts w:ascii="Arial" w:eastAsia="Times New Roman" w:hAnsi="Arial" w:cs="Arial"/>
          <w:sz w:val="20"/>
          <w:szCs w:val="20"/>
          <w:lang w:eastAsia="es-MX"/>
        </w:rPr>
      </w:pPr>
      <w:r w:rsidRPr="00FC204C">
        <w:rPr>
          <w:rFonts w:ascii="Arial" w:eastAsia="Times New Roman" w:hAnsi="Arial" w:cs="Arial"/>
          <w:b/>
          <w:bCs/>
          <w:sz w:val="20"/>
          <w:szCs w:val="20"/>
          <w:lang w:eastAsia="es-MX"/>
        </w:rPr>
        <w:t>SECRETARIAS</w:t>
      </w:r>
    </w:p>
    <w:p w:rsidR="00227337" w:rsidRPr="00FC204C" w:rsidRDefault="00227337" w:rsidP="00FC204C">
      <w:pPr>
        <w:spacing w:after="0" w:line="240" w:lineRule="auto"/>
        <w:ind w:right="105"/>
        <w:contextualSpacing/>
        <w:jc w:val="center"/>
        <w:textAlignment w:val="baseline"/>
        <w:rPr>
          <w:rFonts w:ascii="Arial" w:eastAsia="Times New Roman" w:hAnsi="Arial" w:cs="Arial"/>
          <w:sz w:val="20"/>
          <w:szCs w:val="20"/>
          <w:lang w:eastAsia="es-MX"/>
        </w:rPr>
      </w:pPr>
    </w:p>
    <w:p w:rsidR="00227337" w:rsidRPr="00FC204C" w:rsidRDefault="00FC204C" w:rsidP="00FC204C">
      <w:pPr>
        <w:spacing w:after="0" w:line="240" w:lineRule="auto"/>
        <w:ind w:right="105"/>
        <w:contextualSpacing/>
        <w:jc w:val="center"/>
        <w:textAlignment w:val="baseline"/>
        <w:rPr>
          <w:rFonts w:ascii="Arial" w:eastAsia="Times New Roman" w:hAnsi="Arial" w:cs="Arial"/>
          <w:b/>
          <w:sz w:val="20"/>
          <w:szCs w:val="20"/>
          <w:lang w:eastAsia="es-MX"/>
        </w:rPr>
      </w:pPr>
      <w:r w:rsidRPr="00FC204C">
        <w:rPr>
          <w:rFonts w:ascii="Arial" w:eastAsia="Times New Roman" w:hAnsi="Arial" w:cs="Arial"/>
          <w:b/>
          <w:sz w:val="20"/>
          <w:szCs w:val="20"/>
          <w:lang w:eastAsia="es-MX"/>
        </w:rPr>
        <w:t>DIP. MARÍA JOSÉ PÉREZ DOMÍNGUEZ</w:t>
      </w:r>
      <w:r w:rsidRPr="00FC204C">
        <w:rPr>
          <w:rFonts w:ascii="Arial" w:eastAsia="Times New Roman" w:hAnsi="Arial" w:cs="Arial"/>
          <w:b/>
          <w:sz w:val="20"/>
          <w:szCs w:val="20"/>
          <w:lang w:eastAsia="es-MX"/>
        </w:rPr>
        <w:tab/>
        <w:t>DIP. LETICIA MEJÍA GARCÍA</w:t>
      </w:r>
    </w:p>
    <w:p w:rsidR="00227337" w:rsidRPr="00FC204C" w:rsidRDefault="00227337" w:rsidP="00FC204C">
      <w:pPr>
        <w:spacing w:after="0" w:line="240" w:lineRule="auto"/>
        <w:ind w:right="105"/>
        <w:contextualSpacing/>
        <w:jc w:val="center"/>
        <w:textAlignment w:val="baseline"/>
        <w:rPr>
          <w:rFonts w:ascii="Arial" w:eastAsia="Times New Roman" w:hAnsi="Arial" w:cs="Arial"/>
          <w:b/>
          <w:sz w:val="20"/>
          <w:szCs w:val="20"/>
          <w:lang w:eastAsia="es-MX"/>
        </w:rPr>
      </w:pPr>
    </w:p>
    <w:p w:rsidR="00227337" w:rsidRPr="00FC204C" w:rsidRDefault="00FC204C" w:rsidP="00FC204C">
      <w:pPr>
        <w:spacing w:after="0" w:line="240" w:lineRule="auto"/>
        <w:ind w:right="105"/>
        <w:contextualSpacing/>
        <w:jc w:val="center"/>
        <w:textAlignment w:val="baseline"/>
        <w:rPr>
          <w:rFonts w:ascii="Arial" w:eastAsia="Times New Roman" w:hAnsi="Arial" w:cs="Arial"/>
          <w:b/>
          <w:sz w:val="20"/>
          <w:szCs w:val="20"/>
          <w:lang w:eastAsia="es-MX"/>
        </w:rPr>
      </w:pPr>
      <w:r w:rsidRPr="00FC204C">
        <w:rPr>
          <w:rFonts w:ascii="Arial" w:eastAsia="Times New Roman" w:hAnsi="Arial" w:cs="Arial"/>
          <w:b/>
          <w:sz w:val="20"/>
          <w:szCs w:val="20"/>
          <w:lang w:eastAsia="es-MX"/>
        </w:rPr>
        <w:t>DIP. EMMA LAURA ALVAREZ VILLAVICENCIO</w:t>
      </w:r>
    </w:p>
    <w:sectPr w:rsidR="00227337" w:rsidRPr="00FC204C" w:rsidSect="00FC204C">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226C" w:rsidRDefault="0007226C" w:rsidP="00741D44">
      <w:pPr>
        <w:spacing w:after="0" w:line="240" w:lineRule="auto"/>
      </w:pPr>
      <w:r>
        <w:separator/>
      </w:r>
    </w:p>
  </w:endnote>
  <w:endnote w:type="continuationSeparator" w:id="0">
    <w:p w:rsidR="0007226C" w:rsidRDefault="0007226C" w:rsidP="00741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226C" w:rsidRDefault="0007226C" w:rsidP="00741D44">
      <w:pPr>
        <w:spacing w:after="0" w:line="240" w:lineRule="auto"/>
      </w:pPr>
      <w:r>
        <w:separator/>
      </w:r>
    </w:p>
  </w:footnote>
  <w:footnote w:type="continuationSeparator" w:id="0">
    <w:p w:rsidR="0007226C" w:rsidRDefault="0007226C" w:rsidP="00741D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37"/>
    <w:rsid w:val="00003017"/>
    <w:rsid w:val="0007226C"/>
    <w:rsid w:val="00074CEF"/>
    <w:rsid w:val="00076652"/>
    <w:rsid w:val="00084535"/>
    <w:rsid w:val="000B50B7"/>
    <w:rsid w:val="001D5103"/>
    <w:rsid w:val="00227337"/>
    <w:rsid w:val="002D3F89"/>
    <w:rsid w:val="00326C2D"/>
    <w:rsid w:val="003358F7"/>
    <w:rsid w:val="003B1532"/>
    <w:rsid w:val="003E1605"/>
    <w:rsid w:val="00426656"/>
    <w:rsid w:val="00431986"/>
    <w:rsid w:val="004A7FA5"/>
    <w:rsid w:val="004E16B8"/>
    <w:rsid w:val="005B7AF2"/>
    <w:rsid w:val="006071CB"/>
    <w:rsid w:val="00683C85"/>
    <w:rsid w:val="00741D44"/>
    <w:rsid w:val="007971E0"/>
    <w:rsid w:val="00832F87"/>
    <w:rsid w:val="00864D4E"/>
    <w:rsid w:val="00896D15"/>
    <w:rsid w:val="00926438"/>
    <w:rsid w:val="00936540"/>
    <w:rsid w:val="00972A49"/>
    <w:rsid w:val="009A41F3"/>
    <w:rsid w:val="00A06FD2"/>
    <w:rsid w:val="00A15D38"/>
    <w:rsid w:val="00A21F40"/>
    <w:rsid w:val="00A8441E"/>
    <w:rsid w:val="00AF1B02"/>
    <w:rsid w:val="00B0394C"/>
    <w:rsid w:val="00B37EE9"/>
    <w:rsid w:val="00BD1173"/>
    <w:rsid w:val="00BD12BA"/>
    <w:rsid w:val="00C46C50"/>
    <w:rsid w:val="00C85B8A"/>
    <w:rsid w:val="00D202F5"/>
    <w:rsid w:val="00D4243A"/>
    <w:rsid w:val="00D727E3"/>
    <w:rsid w:val="00DF1F8F"/>
    <w:rsid w:val="00E53B91"/>
    <w:rsid w:val="00FC204C"/>
    <w:rsid w:val="00FE1F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9A25"/>
  <w15:chartTrackingRefBased/>
  <w15:docId w15:val="{15370C7E-7263-4581-82BA-2B751ECC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7337"/>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D3F89"/>
    <w:pPr>
      <w:spacing w:after="0" w:line="240" w:lineRule="auto"/>
      <w:jc w:val="both"/>
    </w:pPr>
    <w:rPr>
      <w:rFonts w:ascii="Calibri" w:eastAsia="Calibri" w:hAnsi="Calibri" w:cs="Times New Roman"/>
    </w:rPr>
  </w:style>
  <w:style w:type="character" w:customStyle="1" w:styleId="SinespaciadoCar">
    <w:name w:val="Sin espaciado Car"/>
    <w:link w:val="Sinespaciado"/>
    <w:uiPriority w:val="1"/>
    <w:locked/>
    <w:rsid w:val="002D3F89"/>
    <w:rPr>
      <w:rFonts w:ascii="Calibri" w:eastAsia="Calibri" w:hAnsi="Calibri" w:cs="Times New Roman"/>
    </w:rPr>
  </w:style>
  <w:style w:type="paragraph" w:styleId="Encabezado">
    <w:name w:val="header"/>
    <w:basedOn w:val="Normal"/>
    <w:link w:val="EncabezadoCar"/>
    <w:uiPriority w:val="99"/>
    <w:unhideWhenUsed/>
    <w:rsid w:val="00741D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1D44"/>
  </w:style>
  <w:style w:type="paragraph" w:styleId="Piedepgina">
    <w:name w:val="footer"/>
    <w:basedOn w:val="Normal"/>
    <w:link w:val="PiedepginaCar"/>
    <w:uiPriority w:val="99"/>
    <w:unhideWhenUsed/>
    <w:rsid w:val="00741D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1D44"/>
  </w:style>
  <w:style w:type="paragraph" w:styleId="Textodeglobo">
    <w:name w:val="Balloon Text"/>
    <w:basedOn w:val="Normal"/>
    <w:link w:val="TextodegloboCar"/>
    <w:uiPriority w:val="99"/>
    <w:semiHidden/>
    <w:unhideWhenUsed/>
    <w:rsid w:val="004E16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16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07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3784</Words>
  <Characters>20812</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2025-03-18T22:19:00Z</cp:lastPrinted>
  <dcterms:created xsi:type="dcterms:W3CDTF">2025-03-18T23:51:00Z</dcterms:created>
  <dcterms:modified xsi:type="dcterms:W3CDTF">2025-03-19T00:09:00Z</dcterms:modified>
</cp:coreProperties>
</file>