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BC0" w:rsidRPr="00C52DB4" w:rsidRDefault="00C52DB4" w:rsidP="00C52DB4">
      <w:pPr>
        <w:pStyle w:val="paragraph"/>
        <w:spacing w:before="0" w:beforeAutospacing="0" w:after="0" w:afterAutospacing="0"/>
        <w:jc w:val="both"/>
        <w:textAlignment w:val="baseline"/>
        <w:rPr>
          <w:rFonts w:ascii="Arial" w:hAnsi="Arial" w:cs="Arial"/>
          <w:b/>
          <w:sz w:val="20"/>
          <w:szCs w:val="20"/>
        </w:rPr>
      </w:pPr>
      <w:bookmarkStart w:id="0" w:name="_GoBack"/>
      <w:r w:rsidRPr="00C52DB4">
        <w:rPr>
          <w:rStyle w:val="normaltextrun"/>
          <w:rFonts w:ascii="Arial" w:hAnsi="Arial" w:cs="Arial"/>
          <w:b/>
          <w:bCs/>
          <w:sz w:val="20"/>
          <w:szCs w:val="20"/>
        </w:rPr>
        <w:t>ACTA DE LA SESIÓN DELIBERANTE DE LA “LXI” LEGISLATURA DEL</w:t>
      </w:r>
      <w:r w:rsidRPr="00C52DB4">
        <w:rPr>
          <w:rStyle w:val="normaltextrun"/>
          <w:rFonts w:ascii="Arial" w:hAnsi="Arial" w:cs="Arial"/>
          <w:b/>
          <w:sz w:val="20"/>
          <w:szCs w:val="20"/>
        </w:rPr>
        <w:t xml:space="preserve">  </w:t>
      </w:r>
      <w:r w:rsidRPr="00C52DB4">
        <w:rPr>
          <w:rStyle w:val="normaltextrun"/>
          <w:rFonts w:ascii="Arial" w:hAnsi="Arial" w:cs="Arial"/>
          <w:b/>
          <w:bCs/>
          <w:sz w:val="20"/>
          <w:szCs w:val="20"/>
        </w:rPr>
        <w:t>ESTADO DE MÉXICO</w:t>
      </w:r>
      <w:r w:rsidRPr="00C52DB4">
        <w:rPr>
          <w:rStyle w:val="normaltextrun"/>
          <w:rFonts w:ascii="Arial" w:hAnsi="Arial" w:cs="Arial"/>
          <w:b/>
          <w:sz w:val="20"/>
          <w:szCs w:val="20"/>
        </w:rPr>
        <w:t>, CELEBRADA EL DÍA SEIS DE FEBRERO DE DOS MIL VEINTICUATRO.</w:t>
      </w:r>
    </w:p>
    <w:p w:rsidR="009F1BC0" w:rsidRPr="00C52DB4" w:rsidRDefault="009F1BC0" w:rsidP="00C52DB4">
      <w:pPr>
        <w:pStyle w:val="paragraph"/>
        <w:spacing w:before="0" w:beforeAutospacing="0" w:after="0" w:afterAutospacing="0"/>
        <w:jc w:val="center"/>
        <w:textAlignment w:val="baseline"/>
        <w:rPr>
          <w:rFonts w:ascii="Arial" w:hAnsi="Arial" w:cs="Arial"/>
          <w:b/>
          <w:sz w:val="20"/>
          <w:szCs w:val="20"/>
        </w:rPr>
      </w:pPr>
      <w:r w:rsidRPr="00C52DB4">
        <w:rPr>
          <w:rStyle w:val="normaltextrun"/>
          <w:rFonts w:ascii="Arial" w:hAnsi="Arial" w:cs="Arial"/>
          <w:b/>
          <w:sz w:val="20"/>
          <w:szCs w:val="20"/>
        </w:rPr>
        <w:t> </w:t>
      </w:r>
    </w:p>
    <w:p w:rsidR="009F1BC0" w:rsidRPr="00C52DB4" w:rsidRDefault="009F1BC0" w:rsidP="00C52DB4">
      <w:pPr>
        <w:pStyle w:val="paragraph"/>
        <w:spacing w:before="0" w:beforeAutospacing="0" w:after="0" w:afterAutospacing="0"/>
        <w:jc w:val="center"/>
        <w:textAlignment w:val="baseline"/>
        <w:rPr>
          <w:rFonts w:ascii="Arial" w:hAnsi="Arial" w:cs="Arial"/>
          <w:b/>
          <w:sz w:val="20"/>
          <w:szCs w:val="20"/>
        </w:rPr>
      </w:pPr>
      <w:r w:rsidRPr="00C52DB4">
        <w:rPr>
          <w:rStyle w:val="normaltextrun"/>
          <w:rFonts w:ascii="Arial" w:hAnsi="Arial" w:cs="Arial"/>
          <w:b/>
          <w:bCs/>
          <w:sz w:val="20"/>
          <w:szCs w:val="20"/>
        </w:rPr>
        <w:t xml:space="preserve">Presidenta Diputada </w:t>
      </w:r>
      <w:r w:rsidR="00FE0541" w:rsidRPr="00C52DB4">
        <w:rPr>
          <w:rStyle w:val="normaltextrun"/>
          <w:rFonts w:ascii="Arial" w:hAnsi="Arial" w:cs="Arial"/>
          <w:b/>
          <w:bCs/>
          <w:sz w:val="20"/>
          <w:szCs w:val="20"/>
        </w:rPr>
        <w:t>Ingrid Krasopani Schemelensky Castro</w:t>
      </w:r>
      <w:r w:rsidRPr="00C52DB4">
        <w:rPr>
          <w:rStyle w:val="normaltextrun"/>
          <w:rFonts w:ascii="Arial" w:hAnsi="Arial" w:cs="Arial"/>
          <w:b/>
          <w:bCs/>
          <w:sz w:val="20"/>
          <w:szCs w:val="20"/>
        </w:rPr>
        <w:t>.</w:t>
      </w:r>
      <w:r w:rsidRPr="00C52DB4">
        <w:rPr>
          <w:rStyle w:val="normaltextrun"/>
          <w:rFonts w:ascii="Arial" w:hAnsi="Arial" w:cs="Arial"/>
          <w:b/>
          <w:sz w:val="20"/>
          <w:szCs w:val="20"/>
        </w:rPr>
        <w:t> </w:t>
      </w: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rPr>
        <w:t> </w:t>
      </w: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rPr>
        <w:t xml:space="preserve">En el Salón de </w:t>
      </w:r>
      <w:r w:rsidR="00C52DB4" w:rsidRPr="00C52DB4">
        <w:rPr>
          <w:rStyle w:val="normaltextrun"/>
          <w:rFonts w:ascii="Arial" w:hAnsi="Arial" w:cs="Arial"/>
          <w:sz w:val="20"/>
          <w:szCs w:val="20"/>
        </w:rPr>
        <w:t xml:space="preserve">Sesiones </w:t>
      </w:r>
      <w:r w:rsidRPr="00C52DB4">
        <w:rPr>
          <w:rStyle w:val="normaltextrun"/>
          <w:rFonts w:ascii="Arial" w:hAnsi="Arial" w:cs="Arial"/>
          <w:sz w:val="20"/>
          <w:szCs w:val="20"/>
        </w:rPr>
        <w:t xml:space="preserve">del H. Poder Legislativo, en la ciudad de Toluca de Lerdo, capital del Estado de México, la Presidencia abre la sesión siendo las doce horas con </w:t>
      </w:r>
      <w:r w:rsidR="00866784" w:rsidRPr="00C52DB4">
        <w:rPr>
          <w:rStyle w:val="normaltextrun"/>
          <w:rFonts w:ascii="Arial" w:hAnsi="Arial" w:cs="Arial"/>
          <w:sz w:val="20"/>
          <w:szCs w:val="20"/>
        </w:rPr>
        <w:t>diecinueve</w:t>
      </w:r>
      <w:r w:rsidRPr="00C52DB4">
        <w:rPr>
          <w:rStyle w:val="normaltextrun"/>
          <w:rFonts w:ascii="Arial" w:hAnsi="Arial" w:cs="Arial"/>
          <w:sz w:val="20"/>
          <w:szCs w:val="20"/>
        </w:rPr>
        <w:t xml:space="preserve"> minutos del </w:t>
      </w:r>
      <w:r w:rsidR="00C52DB4" w:rsidRPr="00C52DB4">
        <w:rPr>
          <w:rStyle w:val="normaltextrun"/>
          <w:rFonts w:ascii="Arial" w:hAnsi="Arial" w:cs="Arial"/>
          <w:sz w:val="20"/>
          <w:szCs w:val="20"/>
        </w:rPr>
        <w:t xml:space="preserve">día </w:t>
      </w:r>
      <w:r w:rsidR="00866784" w:rsidRPr="00C52DB4">
        <w:rPr>
          <w:rStyle w:val="normaltextrun"/>
          <w:rFonts w:ascii="Arial" w:hAnsi="Arial" w:cs="Arial"/>
          <w:sz w:val="20"/>
          <w:szCs w:val="20"/>
        </w:rPr>
        <w:t>seis de febrero</w:t>
      </w:r>
      <w:r w:rsidRPr="00C52DB4">
        <w:rPr>
          <w:rStyle w:val="normaltextrun"/>
          <w:rFonts w:ascii="Arial" w:hAnsi="Arial" w:cs="Arial"/>
          <w:sz w:val="20"/>
          <w:szCs w:val="20"/>
        </w:rPr>
        <w:t xml:space="preserve"> de dos mil veinti</w:t>
      </w:r>
      <w:r w:rsidR="00866784" w:rsidRPr="00C52DB4">
        <w:rPr>
          <w:rStyle w:val="normaltextrun"/>
          <w:rFonts w:ascii="Arial" w:hAnsi="Arial" w:cs="Arial"/>
          <w:sz w:val="20"/>
          <w:szCs w:val="20"/>
        </w:rPr>
        <w:t>cuatro</w:t>
      </w:r>
      <w:r w:rsidRPr="00C52DB4">
        <w:rPr>
          <w:rStyle w:val="normaltextrun"/>
          <w:rFonts w:ascii="Arial" w:hAnsi="Arial" w:cs="Arial"/>
          <w:sz w:val="20"/>
          <w:szCs w:val="20"/>
        </w:rPr>
        <w:t>, una vez que la Secretaría verificó la existencia del quórum, mediante el sistema electrónico.  </w:t>
      </w: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rPr>
        <w:t>1.- La Presidencia informa que l</w:t>
      </w:r>
      <w:r w:rsidR="00866784" w:rsidRPr="00C52DB4">
        <w:rPr>
          <w:rStyle w:val="normaltextrun"/>
          <w:rFonts w:ascii="Arial" w:hAnsi="Arial" w:cs="Arial"/>
          <w:sz w:val="20"/>
          <w:szCs w:val="20"/>
        </w:rPr>
        <w:t>as</w:t>
      </w:r>
      <w:r w:rsidRPr="00C52DB4">
        <w:rPr>
          <w:rStyle w:val="normaltextrun"/>
          <w:rFonts w:ascii="Arial" w:hAnsi="Arial" w:cs="Arial"/>
          <w:sz w:val="20"/>
          <w:szCs w:val="20"/>
        </w:rPr>
        <w:t xml:space="preserve"> </w:t>
      </w:r>
      <w:r w:rsidR="00C52DB4" w:rsidRPr="00C52DB4">
        <w:rPr>
          <w:rStyle w:val="normaltextrun"/>
          <w:rFonts w:ascii="Arial" w:hAnsi="Arial" w:cs="Arial"/>
          <w:sz w:val="20"/>
          <w:szCs w:val="20"/>
        </w:rPr>
        <w:t>A</w:t>
      </w:r>
      <w:r w:rsidRPr="00C52DB4">
        <w:rPr>
          <w:rStyle w:val="normaltextrun"/>
          <w:rFonts w:ascii="Arial" w:hAnsi="Arial" w:cs="Arial"/>
          <w:sz w:val="20"/>
          <w:szCs w:val="20"/>
        </w:rPr>
        <w:t>cta</w:t>
      </w:r>
      <w:r w:rsidR="00866784" w:rsidRPr="00C52DB4">
        <w:rPr>
          <w:rStyle w:val="normaltextrun"/>
          <w:rFonts w:ascii="Arial" w:hAnsi="Arial" w:cs="Arial"/>
          <w:sz w:val="20"/>
          <w:szCs w:val="20"/>
        </w:rPr>
        <w:t>s</w:t>
      </w:r>
      <w:r w:rsidRPr="00C52DB4">
        <w:rPr>
          <w:rStyle w:val="normaltextrun"/>
          <w:rFonts w:ascii="Arial" w:hAnsi="Arial" w:cs="Arial"/>
          <w:sz w:val="20"/>
          <w:szCs w:val="20"/>
        </w:rPr>
        <w:t xml:space="preserve"> de la</w:t>
      </w:r>
      <w:r w:rsidR="00866784" w:rsidRPr="00C52DB4">
        <w:rPr>
          <w:rStyle w:val="normaltextrun"/>
          <w:rFonts w:ascii="Arial" w:hAnsi="Arial" w:cs="Arial"/>
          <w:sz w:val="20"/>
          <w:szCs w:val="20"/>
        </w:rPr>
        <w:t>s</w:t>
      </w:r>
      <w:r w:rsidRPr="00C52DB4">
        <w:rPr>
          <w:rStyle w:val="normaltextrun"/>
          <w:rFonts w:ascii="Arial" w:hAnsi="Arial" w:cs="Arial"/>
          <w:sz w:val="20"/>
          <w:szCs w:val="20"/>
        </w:rPr>
        <w:t xml:space="preserve"> sesi</w:t>
      </w:r>
      <w:r w:rsidR="00866784" w:rsidRPr="00C52DB4">
        <w:rPr>
          <w:rStyle w:val="normaltextrun"/>
          <w:rFonts w:ascii="Arial" w:hAnsi="Arial" w:cs="Arial"/>
          <w:sz w:val="20"/>
          <w:szCs w:val="20"/>
        </w:rPr>
        <w:t>o</w:t>
      </w:r>
      <w:r w:rsidRPr="00C52DB4">
        <w:rPr>
          <w:rStyle w:val="normaltextrun"/>
          <w:rFonts w:ascii="Arial" w:hAnsi="Arial" w:cs="Arial"/>
          <w:sz w:val="20"/>
          <w:szCs w:val="20"/>
        </w:rPr>
        <w:t>n</w:t>
      </w:r>
      <w:r w:rsidR="00866784" w:rsidRPr="00C52DB4">
        <w:rPr>
          <w:rStyle w:val="normaltextrun"/>
          <w:rFonts w:ascii="Arial" w:hAnsi="Arial" w:cs="Arial"/>
          <w:sz w:val="20"/>
          <w:szCs w:val="20"/>
        </w:rPr>
        <w:t>es</w:t>
      </w:r>
      <w:r w:rsidRPr="00C52DB4">
        <w:rPr>
          <w:rStyle w:val="normaltextrun"/>
          <w:rFonts w:ascii="Arial" w:hAnsi="Arial" w:cs="Arial"/>
          <w:sz w:val="20"/>
          <w:szCs w:val="20"/>
        </w:rPr>
        <w:t xml:space="preserve"> anterior</w:t>
      </w:r>
      <w:r w:rsidR="00866784" w:rsidRPr="00C52DB4">
        <w:rPr>
          <w:rStyle w:val="normaltextrun"/>
          <w:rFonts w:ascii="Arial" w:hAnsi="Arial" w:cs="Arial"/>
          <w:sz w:val="20"/>
          <w:szCs w:val="20"/>
        </w:rPr>
        <w:t>es</w:t>
      </w:r>
      <w:r w:rsidRPr="00C52DB4">
        <w:rPr>
          <w:rStyle w:val="normaltextrun"/>
          <w:rFonts w:ascii="Arial" w:hAnsi="Arial" w:cs="Arial"/>
          <w:sz w:val="20"/>
          <w:szCs w:val="20"/>
        </w:rPr>
        <w:t>, ha</w:t>
      </w:r>
      <w:r w:rsidR="00866784" w:rsidRPr="00C52DB4">
        <w:rPr>
          <w:rStyle w:val="normaltextrun"/>
          <w:rFonts w:ascii="Arial" w:hAnsi="Arial" w:cs="Arial"/>
          <w:sz w:val="20"/>
          <w:szCs w:val="20"/>
        </w:rPr>
        <w:t>n</w:t>
      </w:r>
      <w:r w:rsidRPr="00C52DB4">
        <w:rPr>
          <w:rStyle w:val="normaltextrun"/>
          <w:rFonts w:ascii="Arial" w:hAnsi="Arial" w:cs="Arial"/>
          <w:sz w:val="20"/>
          <w:szCs w:val="20"/>
        </w:rPr>
        <w:t xml:space="preserve"> sido publicada</w:t>
      </w:r>
      <w:r w:rsidR="00866784" w:rsidRPr="00C52DB4">
        <w:rPr>
          <w:rStyle w:val="normaltextrun"/>
          <w:rFonts w:ascii="Arial" w:hAnsi="Arial" w:cs="Arial"/>
          <w:sz w:val="20"/>
          <w:szCs w:val="20"/>
        </w:rPr>
        <w:t>s</w:t>
      </w:r>
      <w:r w:rsidRPr="00C52DB4">
        <w:rPr>
          <w:rStyle w:val="normaltextrun"/>
          <w:rFonts w:ascii="Arial" w:hAnsi="Arial" w:cs="Arial"/>
          <w:sz w:val="20"/>
          <w:szCs w:val="20"/>
        </w:rPr>
        <w:t xml:space="preserve"> en la Gaceta Parlamentaria, por lo que pregunta si existen observaciones o comentarios de la</w:t>
      </w:r>
      <w:r w:rsidR="00866784" w:rsidRPr="00C52DB4">
        <w:rPr>
          <w:rStyle w:val="normaltextrun"/>
          <w:rFonts w:ascii="Arial" w:hAnsi="Arial" w:cs="Arial"/>
          <w:sz w:val="20"/>
          <w:szCs w:val="20"/>
        </w:rPr>
        <w:t>s</w:t>
      </w:r>
      <w:r w:rsidRPr="00C52DB4">
        <w:rPr>
          <w:rStyle w:val="normaltextrun"/>
          <w:rFonts w:ascii="Arial" w:hAnsi="Arial" w:cs="Arial"/>
          <w:sz w:val="20"/>
          <w:szCs w:val="20"/>
        </w:rPr>
        <w:t xml:space="preserve"> misma</w:t>
      </w:r>
      <w:r w:rsidR="00866784" w:rsidRPr="00C52DB4">
        <w:rPr>
          <w:rStyle w:val="normaltextrun"/>
          <w:rFonts w:ascii="Arial" w:hAnsi="Arial" w:cs="Arial"/>
          <w:sz w:val="20"/>
          <w:szCs w:val="20"/>
        </w:rPr>
        <w:t>s</w:t>
      </w:r>
      <w:r w:rsidRPr="00C52DB4">
        <w:rPr>
          <w:rStyle w:val="normaltextrun"/>
          <w:rFonts w:ascii="Arial" w:hAnsi="Arial" w:cs="Arial"/>
          <w:sz w:val="20"/>
          <w:szCs w:val="20"/>
        </w:rPr>
        <w:t xml:space="preserve">. </w:t>
      </w:r>
      <w:r w:rsidR="00866784" w:rsidRPr="00C52DB4">
        <w:rPr>
          <w:rStyle w:val="normaltextrun"/>
          <w:rFonts w:ascii="Arial" w:hAnsi="Arial" w:cs="Arial"/>
          <w:sz w:val="20"/>
          <w:szCs w:val="20"/>
        </w:rPr>
        <w:t>Las</w:t>
      </w:r>
      <w:r w:rsidRPr="00C52DB4">
        <w:rPr>
          <w:rStyle w:val="normaltextrun"/>
          <w:rFonts w:ascii="Arial" w:hAnsi="Arial" w:cs="Arial"/>
          <w:sz w:val="20"/>
          <w:szCs w:val="20"/>
        </w:rPr>
        <w:t xml:space="preserve"> Acta</w:t>
      </w:r>
      <w:r w:rsidR="00866784" w:rsidRPr="00C52DB4">
        <w:rPr>
          <w:rStyle w:val="normaltextrun"/>
          <w:rFonts w:ascii="Arial" w:hAnsi="Arial" w:cs="Arial"/>
          <w:sz w:val="20"/>
          <w:szCs w:val="20"/>
        </w:rPr>
        <w:t>s</w:t>
      </w:r>
      <w:r w:rsidRPr="00C52DB4">
        <w:rPr>
          <w:rStyle w:val="normaltextrun"/>
          <w:rFonts w:ascii="Arial" w:hAnsi="Arial" w:cs="Arial"/>
          <w:sz w:val="20"/>
          <w:szCs w:val="20"/>
        </w:rPr>
        <w:t xml:space="preserve"> s</w:t>
      </w:r>
      <w:r w:rsidR="00866784" w:rsidRPr="00C52DB4">
        <w:rPr>
          <w:rStyle w:val="normaltextrun"/>
          <w:rFonts w:ascii="Arial" w:hAnsi="Arial" w:cs="Arial"/>
          <w:sz w:val="20"/>
          <w:szCs w:val="20"/>
        </w:rPr>
        <w:t>on</w:t>
      </w:r>
      <w:r w:rsidRPr="00C52DB4">
        <w:rPr>
          <w:rStyle w:val="normaltextrun"/>
          <w:rFonts w:ascii="Arial" w:hAnsi="Arial" w:cs="Arial"/>
          <w:sz w:val="20"/>
          <w:szCs w:val="20"/>
        </w:rPr>
        <w:t xml:space="preserve"> aprobada</w:t>
      </w:r>
      <w:r w:rsidR="00866784" w:rsidRPr="00C52DB4">
        <w:rPr>
          <w:rStyle w:val="normaltextrun"/>
          <w:rFonts w:ascii="Arial" w:hAnsi="Arial" w:cs="Arial"/>
          <w:sz w:val="20"/>
          <w:szCs w:val="20"/>
        </w:rPr>
        <w:t>s</w:t>
      </w:r>
      <w:r w:rsidRPr="00C52DB4">
        <w:rPr>
          <w:rStyle w:val="normaltextrun"/>
          <w:rFonts w:ascii="Arial" w:hAnsi="Arial" w:cs="Arial"/>
          <w:sz w:val="20"/>
          <w:szCs w:val="20"/>
        </w:rPr>
        <w:t xml:space="preserve"> por unanimidad de votos.</w:t>
      </w: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p>
    <w:p w:rsidR="00686AA5" w:rsidRPr="00C52DB4" w:rsidRDefault="00CD5025" w:rsidP="00C52DB4">
      <w:pPr>
        <w:pStyle w:val="Default"/>
        <w:jc w:val="both"/>
        <w:rPr>
          <w:color w:val="auto"/>
          <w:sz w:val="20"/>
          <w:szCs w:val="20"/>
        </w:rPr>
      </w:pPr>
      <w:r w:rsidRPr="00C52DB4">
        <w:rPr>
          <w:bCs/>
          <w:color w:val="auto"/>
          <w:sz w:val="20"/>
          <w:szCs w:val="20"/>
        </w:rPr>
        <w:t xml:space="preserve">2.- </w:t>
      </w:r>
      <w:r w:rsidR="00C57D6A" w:rsidRPr="00C52DB4">
        <w:rPr>
          <w:bCs/>
          <w:color w:val="auto"/>
          <w:sz w:val="20"/>
          <w:szCs w:val="20"/>
        </w:rPr>
        <w:t xml:space="preserve">El diputado Rigoberto Vargas Cervantes hace uso de la palabra, para dar lectura al </w:t>
      </w:r>
      <w:r w:rsidRPr="00C52DB4">
        <w:rPr>
          <w:bCs/>
          <w:color w:val="auto"/>
          <w:sz w:val="20"/>
          <w:szCs w:val="20"/>
        </w:rPr>
        <w:t xml:space="preserve">Informe </w:t>
      </w:r>
      <w:r w:rsidRPr="00C52DB4">
        <w:rPr>
          <w:color w:val="auto"/>
          <w:sz w:val="20"/>
          <w:szCs w:val="20"/>
        </w:rPr>
        <w:t xml:space="preserve">de las Actividades Realizadas por la Diputación Permanente de la H. "LXI" Legislatura del Estado de México. </w:t>
      </w:r>
    </w:p>
    <w:p w:rsidR="00686AA5" w:rsidRPr="00C52DB4" w:rsidRDefault="00686AA5" w:rsidP="00C52DB4">
      <w:pPr>
        <w:pStyle w:val="Default"/>
        <w:jc w:val="both"/>
        <w:rPr>
          <w:color w:val="auto"/>
          <w:sz w:val="20"/>
          <w:szCs w:val="20"/>
        </w:rPr>
      </w:pPr>
    </w:p>
    <w:p w:rsidR="00686AA5" w:rsidRPr="00C52DB4" w:rsidRDefault="00C57D6A" w:rsidP="00C52DB4">
      <w:pPr>
        <w:pStyle w:val="Default"/>
        <w:jc w:val="both"/>
        <w:rPr>
          <w:sz w:val="20"/>
          <w:szCs w:val="20"/>
        </w:rPr>
      </w:pPr>
      <w:r w:rsidRPr="00C52DB4">
        <w:rPr>
          <w:color w:val="auto"/>
          <w:sz w:val="20"/>
          <w:szCs w:val="20"/>
        </w:rPr>
        <w:t>La Legislatura queda enterada</w:t>
      </w:r>
      <w:r w:rsidR="00C52DB4" w:rsidRPr="00C52DB4">
        <w:rPr>
          <w:color w:val="auto"/>
          <w:sz w:val="20"/>
          <w:szCs w:val="20"/>
        </w:rPr>
        <w:t xml:space="preserve"> y</w:t>
      </w:r>
      <w:r w:rsidR="00686AA5" w:rsidRPr="00C52DB4">
        <w:rPr>
          <w:color w:val="auto"/>
          <w:sz w:val="20"/>
          <w:szCs w:val="20"/>
        </w:rPr>
        <w:t xml:space="preserve"> </w:t>
      </w:r>
      <w:r w:rsidR="00BC5D76" w:rsidRPr="00C52DB4">
        <w:rPr>
          <w:color w:val="auto"/>
          <w:sz w:val="20"/>
          <w:szCs w:val="20"/>
        </w:rPr>
        <w:t xml:space="preserve">solicita a la </w:t>
      </w:r>
      <w:r w:rsidR="00686AA5" w:rsidRPr="00C52DB4">
        <w:rPr>
          <w:sz w:val="20"/>
          <w:szCs w:val="20"/>
        </w:rPr>
        <w:t xml:space="preserve">Secretaría </w:t>
      </w:r>
      <w:r w:rsidR="00BC5D76" w:rsidRPr="00C52DB4">
        <w:rPr>
          <w:sz w:val="20"/>
          <w:szCs w:val="20"/>
        </w:rPr>
        <w:t>r</w:t>
      </w:r>
      <w:r w:rsidR="00686AA5" w:rsidRPr="00C52DB4">
        <w:rPr>
          <w:sz w:val="20"/>
          <w:szCs w:val="20"/>
        </w:rPr>
        <w:t>egistr</w:t>
      </w:r>
      <w:r w:rsidR="00BC5D76" w:rsidRPr="00C52DB4">
        <w:rPr>
          <w:sz w:val="20"/>
          <w:szCs w:val="20"/>
        </w:rPr>
        <w:t>e</w:t>
      </w:r>
      <w:r w:rsidR="00686AA5" w:rsidRPr="00C52DB4">
        <w:rPr>
          <w:sz w:val="20"/>
          <w:szCs w:val="20"/>
        </w:rPr>
        <w:t xml:space="preserve"> la documentación enviada por la Diputación Permanente y conforme a los expedientes necesarios</w:t>
      </w:r>
      <w:r w:rsidR="00BC5D76" w:rsidRPr="00C52DB4">
        <w:rPr>
          <w:sz w:val="20"/>
          <w:szCs w:val="20"/>
        </w:rPr>
        <w:t xml:space="preserve"> y se </w:t>
      </w:r>
      <w:r w:rsidR="00686AA5" w:rsidRPr="00C52DB4">
        <w:rPr>
          <w:sz w:val="20"/>
          <w:szCs w:val="20"/>
        </w:rPr>
        <w:t xml:space="preserve">dispondrá el trámite de los </w:t>
      </w:r>
      <w:r w:rsidR="00BC5D76" w:rsidRPr="00C52DB4">
        <w:rPr>
          <w:sz w:val="20"/>
          <w:szCs w:val="20"/>
        </w:rPr>
        <w:t>asuntos y documentos recibidos y de</w:t>
      </w:r>
      <w:r w:rsidR="00686AA5" w:rsidRPr="00C52DB4">
        <w:rPr>
          <w:sz w:val="20"/>
          <w:szCs w:val="20"/>
        </w:rPr>
        <w:t xml:space="preserve"> acuerdo</w:t>
      </w:r>
      <w:r w:rsidR="00BC5D76" w:rsidRPr="00C52DB4">
        <w:rPr>
          <w:sz w:val="20"/>
          <w:szCs w:val="20"/>
        </w:rPr>
        <w:t xml:space="preserve"> a</w:t>
      </w:r>
      <w:r w:rsidR="00686AA5" w:rsidRPr="00C52DB4">
        <w:rPr>
          <w:sz w:val="20"/>
          <w:szCs w:val="20"/>
        </w:rPr>
        <w:t xml:space="preserve"> la Junta de Coordinación Política, se programará la presentación de asuntos ante esta Legislatura. </w:t>
      </w:r>
    </w:p>
    <w:p w:rsidR="00CD5025" w:rsidRPr="00C52DB4" w:rsidRDefault="00CD5025" w:rsidP="00C52DB4">
      <w:pPr>
        <w:pStyle w:val="Default"/>
        <w:jc w:val="both"/>
        <w:rPr>
          <w:color w:val="auto"/>
          <w:sz w:val="20"/>
          <w:szCs w:val="20"/>
        </w:rPr>
      </w:pPr>
    </w:p>
    <w:p w:rsidR="001873E9" w:rsidRPr="00C52DB4" w:rsidRDefault="00CD5025" w:rsidP="00C52DB4">
      <w:pPr>
        <w:pStyle w:val="paragraph"/>
        <w:spacing w:before="0" w:beforeAutospacing="0" w:after="0" w:afterAutospacing="0"/>
        <w:jc w:val="both"/>
        <w:textAlignment w:val="baseline"/>
        <w:rPr>
          <w:rFonts w:ascii="Arial" w:hAnsi="Arial" w:cs="Arial"/>
          <w:sz w:val="20"/>
          <w:szCs w:val="20"/>
        </w:rPr>
      </w:pPr>
      <w:r w:rsidRPr="00C52DB4">
        <w:rPr>
          <w:rFonts w:ascii="Arial" w:hAnsi="Arial" w:cs="Arial"/>
          <w:bCs/>
          <w:sz w:val="20"/>
          <w:szCs w:val="20"/>
        </w:rPr>
        <w:t xml:space="preserve">3.- </w:t>
      </w:r>
      <w:r w:rsidR="004656A3" w:rsidRPr="00C52DB4">
        <w:rPr>
          <w:rFonts w:ascii="Arial" w:hAnsi="Arial" w:cs="Arial"/>
          <w:bCs/>
          <w:sz w:val="20"/>
          <w:szCs w:val="20"/>
        </w:rPr>
        <w:t xml:space="preserve">La </w:t>
      </w:r>
      <w:r w:rsidR="004656A3" w:rsidRPr="00C52DB4">
        <w:rPr>
          <w:rFonts w:ascii="Arial" w:hAnsi="Arial" w:cs="Arial"/>
          <w:sz w:val="20"/>
          <w:szCs w:val="20"/>
        </w:rPr>
        <w:t>diputada Yesica Yanet Rojas Hernández</w:t>
      </w:r>
      <w:r w:rsidR="004656A3" w:rsidRPr="00C52DB4">
        <w:rPr>
          <w:rFonts w:ascii="Arial" w:hAnsi="Arial" w:cs="Arial"/>
          <w:bCs/>
          <w:sz w:val="20"/>
          <w:szCs w:val="20"/>
        </w:rPr>
        <w:t xml:space="preserve"> hace uso de la palabra, para dar lectura a la </w:t>
      </w:r>
      <w:r w:rsidRPr="00C52DB4">
        <w:rPr>
          <w:rFonts w:ascii="Arial" w:hAnsi="Arial" w:cs="Arial"/>
          <w:bCs/>
          <w:sz w:val="20"/>
          <w:szCs w:val="20"/>
        </w:rPr>
        <w:t xml:space="preserve">Minuta Proyecto de Decreto </w:t>
      </w:r>
      <w:r w:rsidRPr="00C52DB4">
        <w:rPr>
          <w:rFonts w:ascii="Arial" w:hAnsi="Arial" w:cs="Arial"/>
          <w:sz w:val="20"/>
          <w:szCs w:val="20"/>
        </w:rPr>
        <w:t xml:space="preserve">por el cual se interpreta el alcance del Artículo Tercero Transitorio del “Decreto por el que se reforman, adicionan y derogan diversas disposiciones de la Constitución Política de los Estados Unidos Mexicanos, en materia de Guardia Nacional”, publicado en el Diario Oficial de la Federación el 26 de marzo del año 2019, enviada por la Honorable Congreso de la Unión. (De urgente y obvia resolución). </w:t>
      </w:r>
      <w:r w:rsidR="001873E9" w:rsidRPr="00C52DB4">
        <w:rPr>
          <w:rStyle w:val="normaltextrun"/>
          <w:rFonts w:ascii="Arial" w:hAnsi="Arial" w:cs="Arial"/>
          <w:sz w:val="20"/>
          <w:szCs w:val="20"/>
          <w:lang w:val="es-ES"/>
        </w:rPr>
        <w:t>Solicita la dispensa del trámite de dictamen.</w:t>
      </w:r>
      <w:r w:rsidR="001873E9" w:rsidRPr="00C52DB4">
        <w:rPr>
          <w:rStyle w:val="normaltextrun"/>
          <w:rFonts w:ascii="Arial" w:hAnsi="Arial" w:cs="Arial"/>
          <w:sz w:val="20"/>
          <w:szCs w:val="20"/>
        </w:rPr>
        <w:t> </w:t>
      </w:r>
    </w:p>
    <w:p w:rsidR="001873E9" w:rsidRPr="00C52DB4" w:rsidRDefault="001873E9" w:rsidP="00C52DB4">
      <w:pPr>
        <w:pStyle w:val="paragraph"/>
        <w:spacing w:before="0" w:beforeAutospacing="0" w:after="0" w:afterAutospacing="0"/>
        <w:jc w:val="both"/>
        <w:textAlignment w:val="baseline"/>
        <w:rPr>
          <w:rFonts w:ascii="Arial" w:hAnsi="Arial" w:cs="Arial"/>
          <w:sz w:val="20"/>
          <w:szCs w:val="20"/>
        </w:rPr>
      </w:pPr>
    </w:p>
    <w:p w:rsidR="001873E9" w:rsidRPr="00C52DB4" w:rsidRDefault="001873E9"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lang w:val="es-ES"/>
        </w:rPr>
        <w:t>Es aprobada la dispensa del trámite de dictamen, por unanimidad de votos.</w:t>
      </w:r>
      <w:r w:rsidRPr="00C52DB4">
        <w:rPr>
          <w:rStyle w:val="normaltextrun"/>
          <w:rFonts w:ascii="Arial" w:hAnsi="Arial" w:cs="Arial"/>
          <w:sz w:val="20"/>
          <w:szCs w:val="20"/>
        </w:rPr>
        <w:t> </w:t>
      </w:r>
      <w:r w:rsidRPr="00C52DB4">
        <w:rPr>
          <w:rStyle w:val="eop"/>
          <w:rFonts w:ascii="Arial" w:hAnsi="Arial" w:cs="Arial"/>
          <w:sz w:val="20"/>
          <w:szCs w:val="20"/>
        </w:rPr>
        <w:t> </w:t>
      </w:r>
    </w:p>
    <w:p w:rsidR="001873E9" w:rsidRPr="00C52DB4" w:rsidRDefault="001873E9" w:rsidP="00C52DB4">
      <w:pPr>
        <w:pStyle w:val="paragraph"/>
        <w:spacing w:before="0" w:beforeAutospacing="0" w:after="0" w:afterAutospacing="0"/>
        <w:jc w:val="both"/>
        <w:textAlignment w:val="baseline"/>
        <w:rPr>
          <w:rFonts w:ascii="Arial" w:hAnsi="Arial" w:cs="Arial"/>
          <w:sz w:val="20"/>
          <w:szCs w:val="20"/>
        </w:rPr>
      </w:pPr>
    </w:p>
    <w:p w:rsidR="001873E9" w:rsidRPr="00C52DB4" w:rsidRDefault="001873E9"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rPr>
        <w:t xml:space="preserve">Sin que motive debate la </w:t>
      </w:r>
      <w:r w:rsidRPr="00C52DB4">
        <w:rPr>
          <w:rFonts w:ascii="Arial" w:hAnsi="Arial" w:cs="Arial"/>
          <w:bCs/>
          <w:sz w:val="20"/>
          <w:szCs w:val="20"/>
        </w:rPr>
        <w:t>Minuta Proyecto de Decreto</w:t>
      </w:r>
      <w:r w:rsidRPr="00C52DB4">
        <w:rPr>
          <w:rStyle w:val="normaltextrun"/>
          <w:rFonts w:ascii="Arial" w:hAnsi="Arial" w:cs="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Pr="00C52DB4">
        <w:rPr>
          <w:rFonts w:ascii="Arial" w:hAnsi="Arial" w:cs="Arial"/>
          <w:bCs/>
          <w:sz w:val="20"/>
          <w:szCs w:val="20"/>
        </w:rPr>
        <w:t>Minuta Proyecto de Decreto</w:t>
      </w:r>
      <w:r w:rsidRPr="00C52DB4">
        <w:rPr>
          <w:rStyle w:val="normaltextrun"/>
          <w:rFonts w:ascii="Arial" w:hAnsi="Arial" w:cs="Arial"/>
          <w:sz w:val="20"/>
          <w:szCs w:val="20"/>
        </w:rPr>
        <w:t xml:space="preserve">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r w:rsidR="00B83259" w:rsidRPr="00C52DB4">
        <w:rPr>
          <w:rStyle w:val="normaltextrun"/>
          <w:rFonts w:ascii="Arial" w:hAnsi="Arial" w:cs="Arial"/>
          <w:sz w:val="20"/>
          <w:szCs w:val="20"/>
        </w:rPr>
        <w:t xml:space="preserve"> y </w:t>
      </w:r>
      <w:r w:rsidR="00C52DB4" w:rsidRPr="00C52DB4">
        <w:rPr>
          <w:rFonts w:ascii="Arial" w:hAnsi="Arial" w:cs="Arial"/>
          <w:sz w:val="20"/>
          <w:szCs w:val="20"/>
        </w:rPr>
        <w:t xml:space="preserve">expida </w:t>
      </w:r>
      <w:r w:rsidR="00B83259" w:rsidRPr="00C52DB4">
        <w:rPr>
          <w:rFonts w:ascii="Arial" w:hAnsi="Arial" w:cs="Arial"/>
          <w:sz w:val="20"/>
          <w:szCs w:val="20"/>
        </w:rPr>
        <w:t>la Secretar</w:t>
      </w:r>
      <w:r w:rsidR="00C52DB4" w:rsidRPr="00C52DB4">
        <w:rPr>
          <w:rFonts w:ascii="Arial" w:hAnsi="Arial" w:cs="Arial"/>
          <w:sz w:val="20"/>
          <w:szCs w:val="20"/>
        </w:rPr>
        <w:t>í</w:t>
      </w:r>
      <w:r w:rsidR="00B83259" w:rsidRPr="00C52DB4">
        <w:rPr>
          <w:rFonts w:ascii="Arial" w:hAnsi="Arial" w:cs="Arial"/>
          <w:sz w:val="20"/>
          <w:szCs w:val="20"/>
        </w:rPr>
        <w:t>a el acuerdo correspondiente y hágalo llegar a la Cámara de Diputados del Honorable Congreso de la Unión, para los efectos necesarios</w:t>
      </w:r>
      <w:r w:rsidRPr="00C52DB4">
        <w:rPr>
          <w:rStyle w:val="normaltextrun"/>
          <w:rFonts w:ascii="Arial" w:hAnsi="Arial" w:cs="Arial"/>
          <w:sz w:val="20"/>
          <w:szCs w:val="20"/>
        </w:rPr>
        <w:t>.</w:t>
      </w:r>
    </w:p>
    <w:p w:rsidR="00CD5025" w:rsidRPr="00C52DB4" w:rsidRDefault="00CD5025" w:rsidP="00C52DB4">
      <w:pPr>
        <w:pStyle w:val="Default"/>
        <w:jc w:val="both"/>
        <w:rPr>
          <w:color w:val="auto"/>
          <w:sz w:val="20"/>
          <w:szCs w:val="20"/>
        </w:rPr>
      </w:pPr>
    </w:p>
    <w:p w:rsidR="00CD5025" w:rsidRPr="00C52DB4" w:rsidRDefault="00CD5025" w:rsidP="00C52DB4">
      <w:pPr>
        <w:pStyle w:val="Default"/>
        <w:jc w:val="both"/>
        <w:rPr>
          <w:color w:val="auto"/>
          <w:sz w:val="20"/>
          <w:szCs w:val="20"/>
        </w:rPr>
      </w:pPr>
      <w:r w:rsidRPr="00C52DB4">
        <w:rPr>
          <w:bCs/>
          <w:color w:val="auto"/>
          <w:sz w:val="20"/>
          <w:szCs w:val="20"/>
        </w:rPr>
        <w:t xml:space="preserve">4.- </w:t>
      </w:r>
      <w:r w:rsidR="00275FE6" w:rsidRPr="00C52DB4">
        <w:rPr>
          <w:color w:val="auto"/>
          <w:sz w:val="20"/>
          <w:szCs w:val="20"/>
        </w:rPr>
        <w:t>La diputada Rosa María Zetina González hace uso de la palabra, para dar l</w:t>
      </w:r>
      <w:r w:rsidRPr="00C52DB4">
        <w:rPr>
          <w:color w:val="auto"/>
          <w:sz w:val="20"/>
          <w:szCs w:val="20"/>
        </w:rPr>
        <w:t xml:space="preserve">ectura a la </w:t>
      </w:r>
      <w:r w:rsidRPr="00C52DB4">
        <w:rPr>
          <w:bCs/>
          <w:color w:val="auto"/>
          <w:sz w:val="20"/>
          <w:szCs w:val="20"/>
        </w:rPr>
        <w:t xml:space="preserve">Iniciativa </w:t>
      </w:r>
      <w:r w:rsidR="008C004A" w:rsidRPr="00C52DB4">
        <w:rPr>
          <w:bCs/>
          <w:color w:val="auto"/>
          <w:sz w:val="20"/>
          <w:szCs w:val="20"/>
        </w:rPr>
        <w:t xml:space="preserve">proyecto de decreto, </w:t>
      </w:r>
      <w:r w:rsidRPr="00C52DB4">
        <w:rPr>
          <w:color w:val="auto"/>
          <w:sz w:val="20"/>
          <w:szCs w:val="20"/>
        </w:rPr>
        <w:t xml:space="preserve">por el que se reforma el artículo 269 del </w:t>
      </w:r>
      <w:r w:rsidRPr="00C52DB4">
        <w:rPr>
          <w:bCs/>
          <w:color w:val="auto"/>
          <w:sz w:val="20"/>
          <w:szCs w:val="20"/>
        </w:rPr>
        <w:t xml:space="preserve">Código Penal del Estado de México, </w:t>
      </w:r>
      <w:r w:rsidRPr="00C52DB4">
        <w:rPr>
          <w:color w:val="auto"/>
          <w:sz w:val="20"/>
          <w:szCs w:val="20"/>
        </w:rPr>
        <w:t xml:space="preserve">a efecto de considerar como delito el hostigamiento sexual en el ámbito deportivo, presentada por la </w:t>
      </w:r>
      <w:r w:rsidR="00275FE6" w:rsidRPr="00C52DB4">
        <w:rPr>
          <w:color w:val="auto"/>
          <w:sz w:val="20"/>
          <w:szCs w:val="20"/>
        </w:rPr>
        <w:t>propia</w:t>
      </w:r>
      <w:r w:rsidR="002B1D6C" w:rsidRPr="00C52DB4">
        <w:rPr>
          <w:color w:val="auto"/>
          <w:sz w:val="20"/>
          <w:szCs w:val="20"/>
        </w:rPr>
        <w:t xml:space="preserve"> diputada</w:t>
      </w:r>
      <w:r w:rsidRPr="00C52DB4">
        <w:rPr>
          <w:color w:val="auto"/>
          <w:sz w:val="20"/>
          <w:szCs w:val="20"/>
        </w:rPr>
        <w:t xml:space="preserve">, en nombre del Grupo Parlamentario del Partido morena. </w:t>
      </w:r>
    </w:p>
    <w:p w:rsidR="00B83259" w:rsidRPr="00C52DB4" w:rsidRDefault="00B83259" w:rsidP="00C52DB4">
      <w:pPr>
        <w:pStyle w:val="Default"/>
        <w:jc w:val="both"/>
        <w:rPr>
          <w:color w:val="auto"/>
          <w:sz w:val="20"/>
          <w:szCs w:val="20"/>
        </w:rPr>
      </w:pPr>
    </w:p>
    <w:p w:rsidR="00B83259" w:rsidRPr="00C52DB4" w:rsidRDefault="002F2DD0" w:rsidP="00C52DB4">
      <w:pPr>
        <w:pStyle w:val="Default"/>
        <w:jc w:val="both"/>
        <w:rPr>
          <w:rFonts w:eastAsia="Times New Roman"/>
          <w:sz w:val="20"/>
          <w:szCs w:val="20"/>
          <w:lang w:eastAsia="es-MX"/>
        </w:rPr>
      </w:pPr>
      <w:r w:rsidRPr="00C52DB4">
        <w:rPr>
          <w:color w:val="auto"/>
          <w:sz w:val="20"/>
          <w:szCs w:val="20"/>
        </w:rPr>
        <w:t xml:space="preserve">La Presidencia la </w:t>
      </w:r>
      <w:r w:rsidRPr="00C52DB4">
        <w:rPr>
          <w:rFonts w:eastAsia="Times New Roman"/>
          <w:sz w:val="20"/>
          <w:szCs w:val="20"/>
          <w:lang w:eastAsia="es-MX"/>
        </w:rPr>
        <w:t>remite a la Comisión Legislativa de Procuración y Administración de Justicia, para su estudio y dictamen.</w:t>
      </w:r>
    </w:p>
    <w:p w:rsidR="00587FF5" w:rsidRPr="00C52DB4" w:rsidRDefault="00587FF5" w:rsidP="00C52DB4">
      <w:pPr>
        <w:pStyle w:val="Default"/>
        <w:jc w:val="both"/>
        <w:rPr>
          <w:color w:val="auto"/>
          <w:sz w:val="20"/>
          <w:szCs w:val="20"/>
        </w:rPr>
      </w:pPr>
    </w:p>
    <w:p w:rsidR="009374C3" w:rsidRPr="00C52DB4" w:rsidRDefault="00CD5025" w:rsidP="00C52DB4">
      <w:pPr>
        <w:pStyle w:val="Default"/>
        <w:jc w:val="both"/>
        <w:rPr>
          <w:color w:val="auto"/>
          <w:sz w:val="20"/>
          <w:szCs w:val="20"/>
        </w:rPr>
      </w:pPr>
      <w:r w:rsidRPr="00C52DB4">
        <w:rPr>
          <w:bCs/>
          <w:color w:val="auto"/>
          <w:sz w:val="20"/>
          <w:szCs w:val="20"/>
        </w:rPr>
        <w:t xml:space="preserve">5.- </w:t>
      </w:r>
      <w:r w:rsidR="00587FF5" w:rsidRPr="00C52DB4">
        <w:rPr>
          <w:bCs/>
          <w:color w:val="auto"/>
          <w:sz w:val="20"/>
          <w:szCs w:val="20"/>
        </w:rPr>
        <w:t xml:space="preserve">El </w:t>
      </w:r>
      <w:r w:rsidR="00B83259" w:rsidRPr="00C52DB4">
        <w:rPr>
          <w:color w:val="auto"/>
          <w:sz w:val="20"/>
          <w:szCs w:val="20"/>
        </w:rPr>
        <w:t>diputad</w:t>
      </w:r>
      <w:r w:rsidR="00587FF5" w:rsidRPr="00C52DB4">
        <w:rPr>
          <w:color w:val="auto"/>
          <w:sz w:val="20"/>
          <w:szCs w:val="20"/>
        </w:rPr>
        <w:t>o</w:t>
      </w:r>
      <w:r w:rsidR="00B83259" w:rsidRPr="00C52DB4">
        <w:rPr>
          <w:color w:val="auto"/>
          <w:sz w:val="20"/>
          <w:szCs w:val="20"/>
        </w:rPr>
        <w:t xml:space="preserve"> </w:t>
      </w:r>
      <w:r w:rsidR="00587FF5" w:rsidRPr="00C52DB4">
        <w:rPr>
          <w:color w:val="auto"/>
          <w:sz w:val="20"/>
          <w:szCs w:val="20"/>
        </w:rPr>
        <w:t>Valentín González Bautista</w:t>
      </w:r>
      <w:r w:rsidR="00B83259" w:rsidRPr="00C52DB4">
        <w:rPr>
          <w:color w:val="auto"/>
          <w:sz w:val="20"/>
          <w:szCs w:val="20"/>
        </w:rPr>
        <w:t xml:space="preserve"> hace uso de la palabra, para dar l</w:t>
      </w:r>
      <w:r w:rsidRPr="00C52DB4">
        <w:rPr>
          <w:color w:val="auto"/>
          <w:sz w:val="20"/>
          <w:szCs w:val="20"/>
        </w:rPr>
        <w:t xml:space="preserve">ectura a la </w:t>
      </w:r>
      <w:r w:rsidRPr="00C52DB4">
        <w:rPr>
          <w:bCs/>
          <w:color w:val="auto"/>
          <w:sz w:val="20"/>
          <w:szCs w:val="20"/>
        </w:rPr>
        <w:t xml:space="preserve">Iniciativa </w:t>
      </w:r>
      <w:r w:rsidRPr="00C52DB4">
        <w:rPr>
          <w:color w:val="auto"/>
          <w:sz w:val="20"/>
          <w:szCs w:val="20"/>
        </w:rPr>
        <w:t xml:space="preserve">con Proyecto de Decreto por el que se adicionan y reforman diversas disposiciones de la </w:t>
      </w:r>
      <w:r w:rsidRPr="00C52DB4">
        <w:rPr>
          <w:bCs/>
          <w:color w:val="auto"/>
          <w:sz w:val="20"/>
          <w:szCs w:val="20"/>
        </w:rPr>
        <w:t xml:space="preserve">Ley Orgánica del Poder Legislativo del Estado Libre y Soberano de México </w:t>
      </w:r>
      <w:r w:rsidRPr="00C52DB4">
        <w:rPr>
          <w:color w:val="auto"/>
          <w:sz w:val="20"/>
          <w:szCs w:val="20"/>
        </w:rPr>
        <w:t xml:space="preserve">y del </w:t>
      </w:r>
      <w:r w:rsidRPr="00C52DB4">
        <w:rPr>
          <w:bCs/>
          <w:color w:val="auto"/>
          <w:sz w:val="20"/>
          <w:szCs w:val="20"/>
        </w:rPr>
        <w:t>Reglamento del Poder Legislativo del Estado Libre y Soberano de México</w:t>
      </w:r>
      <w:r w:rsidRPr="00C52DB4">
        <w:rPr>
          <w:color w:val="auto"/>
          <w:sz w:val="20"/>
          <w:szCs w:val="20"/>
        </w:rPr>
        <w:t xml:space="preserve">, en materia de creación del Instituto de Investigaciones Jurídicas y de Finanzas Públicas del Poder Legislativo, presentada por el </w:t>
      </w:r>
      <w:r w:rsidR="00587FF5" w:rsidRPr="00C52DB4">
        <w:rPr>
          <w:color w:val="auto"/>
          <w:sz w:val="20"/>
          <w:szCs w:val="20"/>
        </w:rPr>
        <w:t>propio diputado</w:t>
      </w:r>
      <w:r w:rsidRPr="00C52DB4">
        <w:rPr>
          <w:color w:val="auto"/>
          <w:sz w:val="20"/>
          <w:szCs w:val="20"/>
        </w:rPr>
        <w:t xml:space="preserve">, en nombre del Grupo Parlamentario del Partido morena. </w:t>
      </w:r>
    </w:p>
    <w:p w:rsidR="009374C3" w:rsidRPr="00C52DB4" w:rsidRDefault="009374C3" w:rsidP="00C52DB4">
      <w:pPr>
        <w:pStyle w:val="Default"/>
        <w:jc w:val="both"/>
        <w:rPr>
          <w:color w:val="auto"/>
          <w:sz w:val="20"/>
          <w:szCs w:val="20"/>
        </w:rPr>
      </w:pPr>
    </w:p>
    <w:p w:rsidR="009374C3" w:rsidRPr="00C52DB4" w:rsidRDefault="009374C3" w:rsidP="00C52DB4">
      <w:pPr>
        <w:pStyle w:val="Default"/>
        <w:jc w:val="both"/>
        <w:rPr>
          <w:color w:val="auto"/>
          <w:sz w:val="20"/>
          <w:szCs w:val="20"/>
        </w:rPr>
      </w:pPr>
      <w:r w:rsidRPr="00C52DB4">
        <w:rPr>
          <w:color w:val="auto"/>
          <w:sz w:val="20"/>
          <w:szCs w:val="20"/>
        </w:rPr>
        <w:t xml:space="preserve">La Presidencia la </w:t>
      </w:r>
      <w:r w:rsidRPr="00C52DB4">
        <w:rPr>
          <w:sz w:val="20"/>
          <w:szCs w:val="20"/>
        </w:rPr>
        <w:t>remite a la Comisión Legislativa de Gobernación y Puntos Constitucionales, para su estudio y dictamen.</w:t>
      </w:r>
    </w:p>
    <w:p w:rsidR="00275FE6" w:rsidRPr="00C52DB4" w:rsidRDefault="00275FE6" w:rsidP="00C52DB4">
      <w:pPr>
        <w:pStyle w:val="Default"/>
        <w:jc w:val="both"/>
        <w:rPr>
          <w:color w:val="auto"/>
          <w:sz w:val="20"/>
          <w:szCs w:val="20"/>
        </w:rPr>
      </w:pPr>
    </w:p>
    <w:p w:rsidR="00CD5025" w:rsidRPr="00C52DB4" w:rsidRDefault="00CD5025" w:rsidP="00C52DB4">
      <w:pPr>
        <w:pStyle w:val="Default"/>
        <w:jc w:val="both"/>
        <w:rPr>
          <w:color w:val="auto"/>
          <w:sz w:val="20"/>
          <w:szCs w:val="20"/>
        </w:rPr>
      </w:pPr>
      <w:r w:rsidRPr="00C52DB4">
        <w:rPr>
          <w:bCs/>
          <w:color w:val="auto"/>
          <w:sz w:val="20"/>
          <w:szCs w:val="20"/>
        </w:rPr>
        <w:lastRenderedPageBreak/>
        <w:t xml:space="preserve">6.- </w:t>
      </w:r>
      <w:r w:rsidRPr="00C52DB4">
        <w:rPr>
          <w:color w:val="auto"/>
          <w:sz w:val="20"/>
          <w:szCs w:val="20"/>
        </w:rPr>
        <w:t>L</w:t>
      </w:r>
      <w:r w:rsidR="003E6ED6" w:rsidRPr="00C52DB4">
        <w:rPr>
          <w:color w:val="auto"/>
          <w:sz w:val="20"/>
          <w:szCs w:val="20"/>
        </w:rPr>
        <w:t xml:space="preserve">a diputada Beatriz García Villegas hace uso de la palabra, para dar lectura </w:t>
      </w:r>
      <w:r w:rsidRPr="00C52DB4">
        <w:rPr>
          <w:color w:val="auto"/>
          <w:sz w:val="20"/>
          <w:szCs w:val="20"/>
        </w:rPr>
        <w:t xml:space="preserve">a la </w:t>
      </w:r>
      <w:r w:rsidRPr="00C52DB4">
        <w:rPr>
          <w:bCs/>
          <w:color w:val="auto"/>
          <w:sz w:val="20"/>
          <w:szCs w:val="20"/>
        </w:rPr>
        <w:t xml:space="preserve">Iniciativa </w:t>
      </w:r>
      <w:r w:rsidRPr="00C52DB4">
        <w:rPr>
          <w:color w:val="auto"/>
          <w:sz w:val="20"/>
          <w:szCs w:val="20"/>
        </w:rPr>
        <w:t xml:space="preserve">con Proyecto de Decreto por el que se adiciona la fracción XII del artículo 74, así como se reforma la fracción XXIII al Artículo 85 de la </w:t>
      </w:r>
      <w:r w:rsidRPr="00C52DB4">
        <w:rPr>
          <w:bCs/>
          <w:color w:val="auto"/>
          <w:sz w:val="20"/>
          <w:szCs w:val="20"/>
        </w:rPr>
        <w:t xml:space="preserve">Ley de los Derechos de las Niñas, Niños y Adolescentes del Estado de México, </w:t>
      </w:r>
      <w:r w:rsidRPr="00C52DB4">
        <w:rPr>
          <w:color w:val="auto"/>
          <w:sz w:val="20"/>
          <w:szCs w:val="20"/>
        </w:rPr>
        <w:t xml:space="preserve">para incluir el deber de los tutores de transparentar a menores de edad en condiciones de seguridad, presentada por la </w:t>
      </w:r>
      <w:r w:rsidR="003E6ED6" w:rsidRPr="00C52DB4">
        <w:rPr>
          <w:color w:val="auto"/>
          <w:sz w:val="20"/>
          <w:szCs w:val="20"/>
        </w:rPr>
        <w:t>propia d</w:t>
      </w:r>
      <w:r w:rsidRPr="00C52DB4">
        <w:rPr>
          <w:color w:val="auto"/>
          <w:sz w:val="20"/>
          <w:szCs w:val="20"/>
        </w:rPr>
        <w:t xml:space="preserve">iputada, en nombre del Grupo Parlamentario del Partido morena. </w:t>
      </w:r>
    </w:p>
    <w:p w:rsidR="003E6ED6" w:rsidRPr="00C52DB4" w:rsidRDefault="003E6ED6" w:rsidP="00C52DB4">
      <w:pPr>
        <w:pStyle w:val="Default"/>
        <w:jc w:val="both"/>
        <w:rPr>
          <w:color w:val="auto"/>
          <w:sz w:val="20"/>
          <w:szCs w:val="20"/>
        </w:rPr>
      </w:pPr>
    </w:p>
    <w:p w:rsidR="003E6ED6" w:rsidRPr="00C52DB4" w:rsidRDefault="003E6ED6" w:rsidP="00C52DB4">
      <w:pPr>
        <w:pStyle w:val="Sinespaciado"/>
        <w:jc w:val="both"/>
        <w:rPr>
          <w:rFonts w:ascii="Arial" w:hAnsi="Arial" w:cs="Arial"/>
          <w:sz w:val="20"/>
          <w:szCs w:val="20"/>
        </w:rPr>
      </w:pPr>
      <w:r w:rsidRPr="00C52DB4">
        <w:rPr>
          <w:rFonts w:ascii="Arial" w:hAnsi="Arial" w:cs="Arial"/>
          <w:sz w:val="20"/>
          <w:szCs w:val="20"/>
        </w:rPr>
        <w:t>La Presidencia la remite a la Comisi</w:t>
      </w:r>
      <w:r w:rsidR="00C52DB4" w:rsidRPr="00C52DB4">
        <w:rPr>
          <w:rFonts w:ascii="Arial" w:hAnsi="Arial" w:cs="Arial"/>
          <w:sz w:val="20"/>
          <w:szCs w:val="20"/>
        </w:rPr>
        <w:t>ó</w:t>
      </w:r>
      <w:r w:rsidRPr="00C52DB4">
        <w:rPr>
          <w:rFonts w:ascii="Arial" w:hAnsi="Arial" w:cs="Arial"/>
          <w:sz w:val="20"/>
          <w:szCs w:val="20"/>
        </w:rPr>
        <w:t xml:space="preserve">n Legislativa Para la Atención de Grupos Vulnerables y </w:t>
      </w:r>
      <w:r w:rsidR="00C52DB4" w:rsidRPr="00C52DB4">
        <w:rPr>
          <w:rFonts w:ascii="Arial" w:hAnsi="Arial" w:cs="Arial"/>
          <w:sz w:val="20"/>
          <w:szCs w:val="20"/>
        </w:rPr>
        <w:t>a</w:t>
      </w:r>
      <w:r w:rsidRPr="00C52DB4">
        <w:rPr>
          <w:rFonts w:ascii="Arial" w:hAnsi="Arial" w:cs="Arial"/>
          <w:sz w:val="20"/>
          <w:szCs w:val="20"/>
        </w:rPr>
        <w:t xml:space="preserve"> la Comisión Especial de los Derechos de las Niñas, Niños y Adolescentes y de la Primera Infancia, para su estudio y dictamen.</w:t>
      </w:r>
    </w:p>
    <w:p w:rsidR="003E6ED6" w:rsidRPr="00C52DB4" w:rsidRDefault="003E6ED6" w:rsidP="00C52DB4">
      <w:pPr>
        <w:pStyle w:val="Default"/>
        <w:jc w:val="both"/>
        <w:rPr>
          <w:color w:val="auto"/>
          <w:sz w:val="20"/>
          <w:szCs w:val="20"/>
        </w:rPr>
      </w:pPr>
    </w:p>
    <w:p w:rsidR="008A7125" w:rsidRPr="00C52DB4" w:rsidRDefault="00CD5025" w:rsidP="00C52DB4">
      <w:pPr>
        <w:pStyle w:val="Default"/>
        <w:jc w:val="both"/>
        <w:rPr>
          <w:color w:val="auto"/>
          <w:sz w:val="20"/>
          <w:szCs w:val="20"/>
        </w:rPr>
      </w:pPr>
      <w:r w:rsidRPr="00C52DB4">
        <w:rPr>
          <w:bCs/>
          <w:color w:val="auto"/>
          <w:sz w:val="20"/>
          <w:szCs w:val="20"/>
        </w:rPr>
        <w:t xml:space="preserve">7.- </w:t>
      </w:r>
      <w:r w:rsidRPr="00C52DB4">
        <w:rPr>
          <w:color w:val="auto"/>
          <w:sz w:val="20"/>
          <w:szCs w:val="20"/>
        </w:rPr>
        <w:t>L</w:t>
      </w:r>
      <w:r w:rsidR="008A7125" w:rsidRPr="00C52DB4">
        <w:rPr>
          <w:color w:val="auto"/>
          <w:sz w:val="20"/>
          <w:szCs w:val="20"/>
        </w:rPr>
        <w:t xml:space="preserve">a diputada </w:t>
      </w:r>
      <w:r w:rsidR="008A7125" w:rsidRPr="00C52DB4">
        <w:rPr>
          <w:sz w:val="20"/>
          <w:szCs w:val="20"/>
        </w:rPr>
        <w:t>Karla Gabriela Esperanza Aguilar Talavera hace uso de la palabra, para dar l</w:t>
      </w:r>
      <w:r w:rsidR="008A7125" w:rsidRPr="00C52DB4">
        <w:rPr>
          <w:color w:val="auto"/>
          <w:sz w:val="20"/>
          <w:szCs w:val="20"/>
        </w:rPr>
        <w:t>ectura</w:t>
      </w:r>
      <w:r w:rsidRPr="00C52DB4">
        <w:rPr>
          <w:color w:val="auto"/>
          <w:sz w:val="20"/>
          <w:szCs w:val="20"/>
        </w:rPr>
        <w:t xml:space="preserve"> a la </w:t>
      </w:r>
      <w:r w:rsidRPr="00C52DB4">
        <w:rPr>
          <w:bCs/>
          <w:color w:val="auto"/>
          <w:sz w:val="20"/>
          <w:szCs w:val="20"/>
        </w:rPr>
        <w:t xml:space="preserve">Iniciativa </w:t>
      </w:r>
      <w:r w:rsidRPr="00C52DB4">
        <w:rPr>
          <w:color w:val="auto"/>
          <w:sz w:val="20"/>
          <w:szCs w:val="20"/>
        </w:rPr>
        <w:t xml:space="preserve">de Decreto, para inscribir en los “Muros de Honor” del Salón de Sesiones José María Morelos y Pavón, con letras doradas, el nombre de </w:t>
      </w:r>
      <w:r w:rsidRPr="00C52DB4">
        <w:rPr>
          <w:bCs/>
          <w:color w:val="auto"/>
          <w:sz w:val="20"/>
          <w:szCs w:val="20"/>
        </w:rPr>
        <w:t>León Guzmán</w:t>
      </w:r>
      <w:r w:rsidRPr="00C52DB4">
        <w:rPr>
          <w:color w:val="auto"/>
          <w:sz w:val="20"/>
          <w:szCs w:val="20"/>
        </w:rPr>
        <w:t xml:space="preserve">, presentada por la </w:t>
      </w:r>
      <w:r w:rsidR="008A7125" w:rsidRPr="00C52DB4">
        <w:rPr>
          <w:color w:val="auto"/>
          <w:sz w:val="20"/>
          <w:szCs w:val="20"/>
        </w:rPr>
        <w:t>propia d</w:t>
      </w:r>
      <w:r w:rsidRPr="00C52DB4">
        <w:rPr>
          <w:color w:val="auto"/>
          <w:sz w:val="20"/>
          <w:szCs w:val="20"/>
        </w:rPr>
        <w:t>iputada, en nombre del Grupo Parlamentario del Partido Revolucionario Institucional.</w:t>
      </w:r>
    </w:p>
    <w:p w:rsidR="008A7125" w:rsidRPr="00C52DB4" w:rsidRDefault="008A7125" w:rsidP="00C52DB4">
      <w:pPr>
        <w:pStyle w:val="Default"/>
        <w:jc w:val="both"/>
        <w:rPr>
          <w:color w:val="auto"/>
          <w:sz w:val="20"/>
          <w:szCs w:val="20"/>
        </w:rPr>
      </w:pPr>
    </w:p>
    <w:p w:rsidR="00CD5025" w:rsidRPr="00C52DB4" w:rsidRDefault="008A7125" w:rsidP="00C52DB4">
      <w:pPr>
        <w:pStyle w:val="Default"/>
        <w:jc w:val="both"/>
        <w:rPr>
          <w:rFonts w:eastAsia="Times New Roman"/>
          <w:sz w:val="20"/>
          <w:szCs w:val="20"/>
          <w:lang w:eastAsia="es-MX"/>
        </w:rPr>
      </w:pPr>
      <w:r w:rsidRPr="00C52DB4">
        <w:rPr>
          <w:color w:val="auto"/>
          <w:sz w:val="20"/>
          <w:szCs w:val="20"/>
        </w:rPr>
        <w:t xml:space="preserve">La Presidencia la remite a </w:t>
      </w:r>
      <w:r w:rsidR="00EB46CD" w:rsidRPr="00C52DB4">
        <w:rPr>
          <w:rFonts w:eastAsia="Times New Roman"/>
          <w:sz w:val="20"/>
          <w:szCs w:val="20"/>
          <w:lang w:eastAsia="es-MX"/>
        </w:rPr>
        <w:t>la Comisión Legislativa de Gobernación y Puntos Constitucionales, para su estudio y dictamen.</w:t>
      </w:r>
    </w:p>
    <w:p w:rsidR="00EB46CD" w:rsidRPr="00C52DB4" w:rsidRDefault="00EB46CD" w:rsidP="00C52DB4">
      <w:pPr>
        <w:pStyle w:val="Default"/>
        <w:jc w:val="both"/>
        <w:rPr>
          <w:color w:val="auto"/>
          <w:sz w:val="20"/>
          <w:szCs w:val="20"/>
        </w:rPr>
      </w:pPr>
    </w:p>
    <w:p w:rsidR="003A1934" w:rsidRPr="00C52DB4" w:rsidRDefault="00CD5025" w:rsidP="00C52DB4">
      <w:pPr>
        <w:pStyle w:val="Default"/>
        <w:jc w:val="both"/>
        <w:rPr>
          <w:color w:val="auto"/>
          <w:sz w:val="20"/>
          <w:szCs w:val="20"/>
        </w:rPr>
      </w:pPr>
      <w:r w:rsidRPr="00C52DB4">
        <w:rPr>
          <w:bCs/>
          <w:color w:val="auto"/>
          <w:sz w:val="20"/>
          <w:szCs w:val="20"/>
        </w:rPr>
        <w:t xml:space="preserve">8.- </w:t>
      </w:r>
      <w:r w:rsidRPr="00C52DB4">
        <w:rPr>
          <w:color w:val="auto"/>
          <w:sz w:val="20"/>
          <w:szCs w:val="20"/>
        </w:rPr>
        <w:t>L</w:t>
      </w:r>
      <w:r w:rsidR="00EB46CD" w:rsidRPr="00C52DB4">
        <w:rPr>
          <w:color w:val="auto"/>
          <w:sz w:val="20"/>
          <w:szCs w:val="20"/>
        </w:rPr>
        <w:t>a diputada Evelyn Osornio Jiménez hace uso de la palabra, para dar l</w:t>
      </w:r>
      <w:r w:rsidRPr="00C52DB4">
        <w:rPr>
          <w:color w:val="auto"/>
          <w:sz w:val="20"/>
          <w:szCs w:val="20"/>
        </w:rPr>
        <w:t xml:space="preserve">ectura a la </w:t>
      </w:r>
      <w:r w:rsidRPr="00C52DB4">
        <w:rPr>
          <w:bCs/>
          <w:color w:val="auto"/>
          <w:sz w:val="20"/>
          <w:szCs w:val="20"/>
        </w:rPr>
        <w:t xml:space="preserve">Iniciativa </w:t>
      </w:r>
      <w:r w:rsidRPr="00C52DB4">
        <w:rPr>
          <w:color w:val="auto"/>
          <w:sz w:val="20"/>
          <w:szCs w:val="20"/>
        </w:rPr>
        <w:t xml:space="preserve">con Proyecto de Decreto por el que se deroga la fracción V del artículo 20 y se adiciona un Capítulo Noveno a la </w:t>
      </w:r>
      <w:r w:rsidRPr="00C52DB4">
        <w:rPr>
          <w:bCs/>
          <w:color w:val="auto"/>
          <w:sz w:val="20"/>
          <w:szCs w:val="20"/>
        </w:rPr>
        <w:t>Ley que Regula el Régimen de Propiedad en Condominio en del Estado de México</w:t>
      </w:r>
      <w:r w:rsidRPr="00C52DB4">
        <w:rPr>
          <w:color w:val="auto"/>
          <w:sz w:val="20"/>
          <w:szCs w:val="20"/>
        </w:rPr>
        <w:t xml:space="preserve">, a efecto de establecer los requisitos que se deberán considerar en la elaboración de todo Reglamento Interior del Condominio, presentada por la </w:t>
      </w:r>
      <w:r w:rsidR="00EB46CD" w:rsidRPr="00C52DB4">
        <w:rPr>
          <w:color w:val="auto"/>
          <w:sz w:val="20"/>
          <w:szCs w:val="20"/>
        </w:rPr>
        <w:t>propia d</w:t>
      </w:r>
      <w:r w:rsidRPr="00C52DB4">
        <w:rPr>
          <w:color w:val="auto"/>
          <w:sz w:val="20"/>
          <w:szCs w:val="20"/>
        </w:rPr>
        <w:t xml:space="preserve">iputada, en nombre del Grupo Parlamentario del Partido Revolucionario Institucional. </w:t>
      </w:r>
    </w:p>
    <w:p w:rsidR="003A1934" w:rsidRPr="00C52DB4" w:rsidRDefault="003A1934" w:rsidP="00C52DB4">
      <w:pPr>
        <w:pStyle w:val="Default"/>
        <w:jc w:val="both"/>
        <w:rPr>
          <w:color w:val="auto"/>
          <w:sz w:val="20"/>
          <w:szCs w:val="20"/>
        </w:rPr>
      </w:pPr>
    </w:p>
    <w:p w:rsidR="003A1934" w:rsidRPr="00C52DB4" w:rsidRDefault="00EB46CD" w:rsidP="00C52DB4">
      <w:pPr>
        <w:pStyle w:val="Default"/>
        <w:jc w:val="both"/>
        <w:rPr>
          <w:color w:val="auto"/>
          <w:sz w:val="20"/>
          <w:szCs w:val="20"/>
        </w:rPr>
      </w:pPr>
      <w:r w:rsidRPr="00C52DB4">
        <w:rPr>
          <w:color w:val="auto"/>
          <w:sz w:val="20"/>
          <w:szCs w:val="20"/>
        </w:rPr>
        <w:t xml:space="preserve">La Presidencia la remite a </w:t>
      </w:r>
      <w:r w:rsidR="003A1934" w:rsidRPr="00C52DB4">
        <w:rPr>
          <w:sz w:val="20"/>
          <w:szCs w:val="20"/>
        </w:rPr>
        <w:t>la Comisión Legislativa de Procuración y Administración de Justicia, para su estudio y dictamen.</w:t>
      </w:r>
    </w:p>
    <w:p w:rsidR="00EB46CD" w:rsidRPr="00C52DB4" w:rsidRDefault="00EB46CD" w:rsidP="00C52DB4">
      <w:pPr>
        <w:pStyle w:val="Default"/>
        <w:jc w:val="both"/>
        <w:rPr>
          <w:color w:val="auto"/>
          <w:sz w:val="20"/>
          <w:szCs w:val="20"/>
        </w:rPr>
      </w:pPr>
    </w:p>
    <w:p w:rsidR="00CD5025" w:rsidRPr="00C52DB4" w:rsidRDefault="00CD5025" w:rsidP="00C52DB4">
      <w:pPr>
        <w:pStyle w:val="Default"/>
        <w:jc w:val="both"/>
        <w:rPr>
          <w:color w:val="auto"/>
          <w:sz w:val="20"/>
          <w:szCs w:val="20"/>
        </w:rPr>
      </w:pPr>
      <w:r w:rsidRPr="00C52DB4">
        <w:rPr>
          <w:bCs/>
          <w:color w:val="auto"/>
          <w:sz w:val="20"/>
          <w:szCs w:val="20"/>
        </w:rPr>
        <w:t xml:space="preserve">9.- </w:t>
      </w:r>
      <w:r w:rsidRPr="00C52DB4">
        <w:rPr>
          <w:color w:val="auto"/>
          <w:sz w:val="20"/>
          <w:szCs w:val="20"/>
        </w:rPr>
        <w:t>L</w:t>
      </w:r>
      <w:r w:rsidR="009907C6" w:rsidRPr="00C52DB4">
        <w:rPr>
          <w:color w:val="auto"/>
          <w:sz w:val="20"/>
          <w:szCs w:val="20"/>
        </w:rPr>
        <w:t xml:space="preserve">a diputada </w:t>
      </w:r>
      <w:r w:rsidR="009907C6" w:rsidRPr="00C52DB4">
        <w:rPr>
          <w:sz w:val="20"/>
          <w:szCs w:val="20"/>
        </w:rPr>
        <w:t>Ingrid Krasopani Schemelensky Castro</w:t>
      </w:r>
      <w:r w:rsidR="009907C6" w:rsidRPr="00C52DB4">
        <w:rPr>
          <w:color w:val="auto"/>
          <w:sz w:val="20"/>
          <w:szCs w:val="20"/>
        </w:rPr>
        <w:t xml:space="preserve"> hace uso de la palabra, para dar l</w:t>
      </w:r>
      <w:r w:rsidRPr="00C52DB4">
        <w:rPr>
          <w:color w:val="auto"/>
          <w:sz w:val="20"/>
          <w:szCs w:val="20"/>
        </w:rPr>
        <w:t xml:space="preserve">ectura a la </w:t>
      </w:r>
      <w:r w:rsidRPr="00C52DB4">
        <w:rPr>
          <w:bCs/>
          <w:color w:val="auto"/>
          <w:sz w:val="20"/>
          <w:szCs w:val="20"/>
        </w:rPr>
        <w:t xml:space="preserve">Iniciativa </w:t>
      </w:r>
      <w:r w:rsidRPr="00C52DB4">
        <w:rPr>
          <w:color w:val="auto"/>
          <w:sz w:val="20"/>
          <w:szCs w:val="20"/>
        </w:rPr>
        <w:t xml:space="preserve">con Proyecto de Decreto por el que se reforman y adicionan diversas disposiciones del </w:t>
      </w:r>
      <w:r w:rsidRPr="00C52DB4">
        <w:rPr>
          <w:bCs/>
          <w:color w:val="auto"/>
          <w:sz w:val="20"/>
          <w:szCs w:val="20"/>
        </w:rPr>
        <w:t>Código para la Biodiversidad del Estado de México</w:t>
      </w:r>
      <w:r w:rsidRPr="00C52DB4">
        <w:rPr>
          <w:color w:val="auto"/>
          <w:sz w:val="20"/>
          <w:szCs w:val="20"/>
        </w:rPr>
        <w:t xml:space="preserve">, del </w:t>
      </w:r>
      <w:r w:rsidRPr="00C52DB4">
        <w:rPr>
          <w:bCs/>
          <w:color w:val="auto"/>
          <w:sz w:val="20"/>
          <w:szCs w:val="20"/>
        </w:rPr>
        <w:t xml:space="preserve">Código Civil del Estado de México </w:t>
      </w:r>
      <w:r w:rsidRPr="00C52DB4">
        <w:rPr>
          <w:color w:val="auto"/>
          <w:sz w:val="20"/>
          <w:szCs w:val="20"/>
        </w:rPr>
        <w:t xml:space="preserve">y de la </w:t>
      </w:r>
      <w:r w:rsidRPr="00C52DB4">
        <w:rPr>
          <w:bCs/>
          <w:color w:val="auto"/>
          <w:sz w:val="20"/>
          <w:szCs w:val="20"/>
        </w:rPr>
        <w:t>Ley Orgánica Municipal del Estado de México</w:t>
      </w:r>
      <w:r w:rsidRPr="00C52DB4">
        <w:rPr>
          <w:color w:val="auto"/>
          <w:sz w:val="20"/>
          <w:szCs w:val="20"/>
        </w:rPr>
        <w:t xml:space="preserve">, presentada por la </w:t>
      </w:r>
      <w:r w:rsidR="009907C6" w:rsidRPr="00C52DB4">
        <w:rPr>
          <w:color w:val="auto"/>
          <w:sz w:val="20"/>
          <w:szCs w:val="20"/>
        </w:rPr>
        <w:t>propia d</w:t>
      </w:r>
      <w:r w:rsidRPr="00C52DB4">
        <w:rPr>
          <w:color w:val="auto"/>
          <w:sz w:val="20"/>
          <w:szCs w:val="20"/>
        </w:rPr>
        <w:t xml:space="preserve">iputada, en nombre del Grupo Parlamentario del Partido Acción Nacional. </w:t>
      </w:r>
    </w:p>
    <w:p w:rsidR="003A1934" w:rsidRPr="00C52DB4" w:rsidRDefault="003A1934" w:rsidP="00C52DB4">
      <w:pPr>
        <w:pStyle w:val="Default"/>
        <w:jc w:val="both"/>
        <w:rPr>
          <w:color w:val="auto"/>
          <w:sz w:val="20"/>
          <w:szCs w:val="20"/>
        </w:rPr>
      </w:pPr>
    </w:p>
    <w:p w:rsidR="009907C6" w:rsidRPr="00C52DB4" w:rsidRDefault="009907C6" w:rsidP="00C52DB4">
      <w:pPr>
        <w:pStyle w:val="Default"/>
        <w:jc w:val="both"/>
        <w:rPr>
          <w:sz w:val="20"/>
          <w:szCs w:val="20"/>
        </w:rPr>
      </w:pPr>
      <w:r w:rsidRPr="00C52DB4">
        <w:rPr>
          <w:color w:val="auto"/>
          <w:sz w:val="20"/>
          <w:szCs w:val="20"/>
        </w:rPr>
        <w:t xml:space="preserve">La </w:t>
      </w:r>
      <w:r w:rsidR="003D5E5F" w:rsidRPr="00C52DB4">
        <w:rPr>
          <w:color w:val="auto"/>
          <w:sz w:val="20"/>
          <w:szCs w:val="20"/>
        </w:rPr>
        <w:t xml:space="preserve">Presidencia </w:t>
      </w:r>
      <w:r w:rsidRPr="00C52DB4">
        <w:rPr>
          <w:color w:val="auto"/>
          <w:sz w:val="20"/>
          <w:szCs w:val="20"/>
        </w:rPr>
        <w:t xml:space="preserve">la remite a </w:t>
      </w:r>
      <w:r w:rsidR="003D5E5F" w:rsidRPr="00C52DB4">
        <w:rPr>
          <w:sz w:val="20"/>
          <w:szCs w:val="20"/>
        </w:rPr>
        <w:t>las Comisiones Legislativas de Protección Ambiental y Cambio Climático y Procuración y Administración de Justicia, para su estudio y dictamen.</w:t>
      </w:r>
    </w:p>
    <w:p w:rsidR="0030225B" w:rsidRPr="00C52DB4" w:rsidRDefault="0030225B" w:rsidP="00C52DB4">
      <w:pPr>
        <w:pStyle w:val="Default"/>
        <w:jc w:val="both"/>
        <w:rPr>
          <w:color w:val="auto"/>
          <w:sz w:val="20"/>
          <w:szCs w:val="20"/>
        </w:rPr>
      </w:pPr>
    </w:p>
    <w:p w:rsidR="00CD5025" w:rsidRPr="00C52DB4" w:rsidRDefault="00CD5025" w:rsidP="00C52DB4">
      <w:pPr>
        <w:pStyle w:val="Default"/>
        <w:jc w:val="both"/>
        <w:rPr>
          <w:color w:val="auto"/>
          <w:sz w:val="20"/>
          <w:szCs w:val="20"/>
        </w:rPr>
      </w:pPr>
      <w:r w:rsidRPr="00C52DB4">
        <w:rPr>
          <w:bCs/>
          <w:color w:val="auto"/>
          <w:sz w:val="20"/>
          <w:szCs w:val="20"/>
        </w:rPr>
        <w:t xml:space="preserve">10.- </w:t>
      </w:r>
      <w:r w:rsidR="00516CE8" w:rsidRPr="00C52DB4">
        <w:rPr>
          <w:bCs/>
          <w:color w:val="auto"/>
          <w:sz w:val="20"/>
          <w:szCs w:val="20"/>
        </w:rPr>
        <w:t>El diputado Fernando González Mejía hace uso de la palabra, para dar l</w:t>
      </w:r>
      <w:r w:rsidRPr="00C52DB4">
        <w:rPr>
          <w:color w:val="auto"/>
          <w:sz w:val="20"/>
          <w:szCs w:val="20"/>
        </w:rPr>
        <w:t xml:space="preserve">ectura a la </w:t>
      </w:r>
      <w:r w:rsidRPr="00C52DB4">
        <w:rPr>
          <w:bCs/>
          <w:color w:val="auto"/>
          <w:sz w:val="20"/>
          <w:szCs w:val="20"/>
        </w:rPr>
        <w:t xml:space="preserve">Iniciativa </w:t>
      </w:r>
      <w:r w:rsidRPr="00C52DB4">
        <w:rPr>
          <w:color w:val="auto"/>
          <w:sz w:val="20"/>
          <w:szCs w:val="20"/>
        </w:rPr>
        <w:t xml:space="preserve">con por el que se reforma el párrafo dieciocho del artículo 5 de la </w:t>
      </w:r>
      <w:r w:rsidRPr="00C52DB4">
        <w:rPr>
          <w:bCs/>
          <w:color w:val="auto"/>
          <w:sz w:val="20"/>
          <w:szCs w:val="20"/>
        </w:rPr>
        <w:t>Constitución Política del Estado Libre y Soberano de México</w:t>
      </w:r>
      <w:r w:rsidRPr="00C52DB4">
        <w:rPr>
          <w:color w:val="auto"/>
          <w:sz w:val="20"/>
          <w:szCs w:val="20"/>
        </w:rPr>
        <w:t xml:space="preserve">, para dar apoyo de útiles escolares, uniformes y calzado a los alumnos del Estado de México, presentada por el </w:t>
      </w:r>
      <w:r w:rsidR="00516CE8" w:rsidRPr="00C52DB4">
        <w:rPr>
          <w:color w:val="auto"/>
          <w:sz w:val="20"/>
          <w:szCs w:val="20"/>
        </w:rPr>
        <w:t>propio d</w:t>
      </w:r>
      <w:r w:rsidRPr="00C52DB4">
        <w:rPr>
          <w:color w:val="auto"/>
          <w:sz w:val="20"/>
          <w:szCs w:val="20"/>
        </w:rPr>
        <w:t>iputado</w:t>
      </w:r>
      <w:r w:rsidR="00516CE8" w:rsidRPr="00C52DB4">
        <w:rPr>
          <w:color w:val="auto"/>
          <w:sz w:val="20"/>
          <w:szCs w:val="20"/>
        </w:rPr>
        <w:t xml:space="preserve"> y los diputados </w:t>
      </w:r>
      <w:r w:rsidRPr="00C52DB4">
        <w:rPr>
          <w:color w:val="auto"/>
          <w:sz w:val="20"/>
          <w:szCs w:val="20"/>
        </w:rPr>
        <w:t>Omar Ortega Álvarez</w:t>
      </w:r>
      <w:r w:rsidR="00516CE8" w:rsidRPr="00C52DB4">
        <w:rPr>
          <w:color w:val="auto"/>
          <w:sz w:val="20"/>
          <w:szCs w:val="20"/>
        </w:rPr>
        <w:t xml:space="preserve"> y</w:t>
      </w:r>
      <w:r w:rsidRPr="00C52DB4">
        <w:rPr>
          <w:color w:val="auto"/>
          <w:sz w:val="20"/>
          <w:szCs w:val="20"/>
        </w:rPr>
        <w:t xml:space="preserve"> Viridiana Fuentes Cruz, en nombre del Grupo Parlamentario del Partido de la Revolución Democrática.</w:t>
      </w:r>
    </w:p>
    <w:p w:rsidR="003D5E5F" w:rsidRPr="00C52DB4" w:rsidRDefault="003D5E5F" w:rsidP="00C52DB4">
      <w:pPr>
        <w:pStyle w:val="Default"/>
        <w:jc w:val="both"/>
        <w:rPr>
          <w:color w:val="auto"/>
          <w:sz w:val="20"/>
          <w:szCs w:val="20"/>
        </w:rPr>
      </w:pPr>
    </w:p>
    <w:p w:rsidR="00516CE8" w:rsidRPr="00C52DB4" w:rsidRDefault="00516CE8" w:rsidP="00C52DB4">
      <w:pPr>
        <w:pStyle w:val="Sinespaciado"/>
        <w:jc w:val="both"/>
        <w:rPr>
          <w:rFonts w:ascii="Arial" w:hAnsi="Arial" w:cs="Arial"/>
          <w:sz w:val="20"/>
          <w:szCs w:val="20"/>
        </w:rPr>
      </w:pPr>
      <w:r w:rsidRPr="00C52DB4">
        <w:rPr>
          <w:rFonts w:ascii="Arial" w:hAnsi="Arial" w:cs="Arial"/>
          <w:sz w:val="20"/>
          <w:szCs w:val="20"/>
        </w:rPr>
        <w:t>La Presidencia la remite a las Comisiones Legislativas de Gobernación y Puntos Constitucionales y de Educación, Cultura, Ciencia y Tecnología, para su estudio y dictamen.</w:t>
      </w:r>
    </w:p>
    <w:p w:rsidR="003D5E5F" w:rsidRPr="00C52DB4" w:rsidRDefault="003D5E5F" w:rsidP="00C52DB4">
      <w:pPr>
        <w:pStyle w:val="Default"/>
        <w:jc w:val="both"/>
        <w:rPr>
          <w:color w:val="auto"/>
          <w:sz w:val="20"/>
          <w:szCs w:val="20"/>
        </w:rPr>
      </w:pPr>
    </w:p>
    <w:p w:rsidR="00CD5025" w:rsidRPr="00C52DB4" w:rsidRDefault="00CD5025" w:rsidP="00C52DB4">
      <w:pPr>
        <w:pStyle w:val="Default"/>
        <w:jc w:val="both"/>
        <w:rPr>
          <w:color w:val="auto"/>
          <w:sz w:val="20"/>
          <w:szCs w:val="20"/>
        </w:rPr>
      </w:pPr>
      <w:r w:rsidRPr="00C52DB4">
        <w:rPr>
          <w:bCs/>
          <w:color w:val="auto"/>
          <w:sz w:val="20"/>
          <w:szCs w:val="20"/>
        </w:rPr>
        <w:t xml:space="preserve">11.- </w:t>
      </w:r>
      <w:r w:rsidR="00174D4E" w:rsidRPr="00C52DB4">
        <w:rPr>
          <w:bCs/>
          <w:color w:val="auto"/>
          <w:sz w:val="20"/>
          <w:szCs w:val="20"/>
        </w:rPr>
        <w:t>El diputado Omar Ortega Álvarez hace uso de la palabra, para dar l</w:t>
      </w:r>
      <w:r w:rsidRPr="00C52DB4">
        <w:rPr>
          <w:color w:val="auto"/>
          <w:sz w:val="20"/>
          <w:szCs w:val="20"/>
        </w:rPr>
        <w:t xml:space="preserve">ectura a la </w:t>
      </w:r>
      <w:r w:rsidRPr="00C52DB4">
        <w:rPr>
          <w:bCs/>
          <w:color w:val="auto"/>
          <w:sz w:val="20"/>
          <w:szCs w:val="20"/>
        </w:rPr>
        <w:t xml:space="preserve">Iniciativa </w:t>
      </w:r>
      <w:r w:rsidRPr="00C52DB4">
        <w:rPr>
          <w:color w:val="auto"/>
          <w:sz w:val="20"/>
          <w:szCs w:val="20"/>
        </w:rPr>
        <w:t xml:space="preserve">con Proyecto de Decreto por el que se añade una fracción VI y un tercer párrafo al artículo 91 de la </w:t>
      </w:r>
      <w:r w:rsidRPr="00C52DB4">
        <w:rPr>
          <w:bCs/>
          <w:color w:val="auto"/>
          <w:sz w:val="20"/>
          <w:szCs w:val="20"/>
        </w:rPr>
        <w:t>Ley de los Derechos de Niñas, Niños y Adolescentes del Estado de México</w:t>
      </w:r>
      <w:r w:rsidRPr="00C52DB4">
        <w:rPr>
          <w:color w:val="auto"/>
          <w:sz w:val="20"/>
          <w:szCs w:val="20"/>
        </w:rPr>
        <w:t xml:space="preserve">, presentada por el </w:t>
      </w:r>
      <w:r w:rsidR="00174D4E" w:rsidRPr="00C52DB4">
        <w:rPr>
          <w:color w:val="auto"/>
          <w:sz w:val="20"/>
          <w:szCs w:val="20"/>
        </w:rPr>
        <w:t>propio d</w:t>
      </w:r>
      <w:r w:rsidRPr="00C52DB4">
        <w:rPr>
          <w:color w:val="auto"/>
          <w:sz w:val="20"/>
          <w:szCs w:val="20"/>
        </w:rPr>
        <w:t>iputado</w:t>
      </w:r>
      <w:r w:rsidR="00174D4E" w:rsidRPr="00C52DB4">
        <w:rPr>
          <w:color w:val="auto"/>
          <w:sz w:val="20"/>
          <w:szCs w:val="20"/>
        </w:rPr>
        <w:t xml:space="preserve"> y los diputados </w:t>
      </w:r>
      <w:r w:rsidRPr="00C52DB4">
        <w:rPr>
          <w:color w:val="auto"/>
          <w:sz w:val="20"/>
          <w:szCs w:val="20"/>
        </w:rPr>
        <w:t xml:space="preserve">Viridiana Fuentes Cruz y Fernando González Mejía, en nombre del Grupo Parlamentario del Partido de la Revolución Democrática. </w:t>
      </w: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p>
    <w:p w:rsidR="003D5A91" w:rsidRPr="00C52DB4" w:rsidRDefault="00174D4E" w:rsidP="00C52DB4">
      <w:pPr>
        <w:pStyle w:val="Sinespaciado"/>
        <w:jc w:val="both"/>
        <w:rPr>
          <w:rFonts w:ascii="Arial" w:hAnsi="Arial" w:cs="Arial"/>
          <w:sz w:val="20"/>
          <w:szCs w:val="20"/>
        </w:rPr>
      </w:pPr>
      <w:r w:rsidRPr="00C52DB4">
        <w:rPr>
          <w:rFonts w:ascii="Arial" w:hAnsi="Arial" w:cs="Arial"/>
          <w:sz w:val="20"/>
          <w:szCs w:val="20"/>
        </w:rPr>
        <w:t>La Presidencia la remite a la</w:t>
      </w:r>
      <w:r w:rsidR="003D5A91" w:rsidRPr="00C52DB4">
        <w:rPr>
          <w:rFonts w:ascii="Arial" w:hAnsi="Arial" w:cs="Arial"/>
          <w:sz w:val="20"/>
          <w:szCs w:val="20"/>
        </w:rPr>
        <w:t xml:space="preserve"> las </w:t>
      </w:r>
      <w:r w:rsidR="0091747E" w:rsidRPr="00C52DB4">
        <w:rPr>
          <w:rFonts w:ascii="Arial" w:hAnsi="Arial" w:cs="Arial"/>
          <w:sz w:val="20"/>
          <w:szCs w:val="20"/>
        </w:rPr>
        <w:t xml:space="preserve">Comisiones Legislativas Para </w:t>
      </w:r>
      <w:r w:rsidR="003D5A91" w:rsidRPr="00C52DB4">
        <w:rPr>
          <w:rFonts w:ascii="Arial" w:hAnsi="Arial" w:cs="Arial"/>
          <w:sz w:val="20"/>
          <w:szCs w:val="20"/>
        </w:rPr>
        <w:t xml:space="preserve">la </w:t>
      </w:r>
      <w:r w:rsidR="0091747E" w:rsidRPr="00C52DB4">
        <w:rPr>
          <w:rFonts w:ascii="Arial" w:hAnsi="Arial" w:cs="Arial"/>
          <w:sz w:val="20"/>
          <w:szCs w:val="20"/>
        </w:rPr>
        <w:t xml:space="preserve">Atención </w:t>
      </w:r>
      <w:r w:rsidR="003D5A91" w:rsidRPr="00C52DB4">
        <w:rPr>
          <w:rFonts w:ascii="Arial" w:hAnsi="Arial" w:cs="Arial"/>
          <w:sz w:val="20"/>
          <w:szCs w:val="20"/>
        </w:rPr>
        <w:t xml:space="preserve">de </w:t>
      </w:r>
      <w:r w:rsidR="0091747E" w:rsidRPr="00C52DB4">
        <w:rPr>
          <w:rFonts w:ascii="Arial" w:hAnsi="Arial" w:cs="Arial"/>
          <w:sz w:val="20"/>
          <w:szCs w:val="20"/>
        </w:rPr>
        <w:t xml:space="preserve">Grupos Vulnerables, </w:t>
      </w:r>
      <w:r w:rsidR="003D5A91" w:rsidRPr="00C52DB4">
        <w:rPr>
          <w:rFonts w:ascii="Arial" w:hAnsi="Arial" w:cs="Arial"/>
          <w:sz w:val="20"/>
          <w:szCs w:val="20"/>
        </w:rPr>
        <w:t xml:space="preserve">de </w:t>
      </w:r>
      <w:r w:rsidR="0091747E" w:rsidRPr="00C52DB4">
        <w:rPr>
          <w:rFonts w:ascii="Arial" w:hAnsi="Arial" w:cs="Arial"/>
          <w:sz w:val="20"/>
          <w:szCs w:val="20"/>
        </w:rPr>
        <w:t xml:space="preserve">Procuración </w:t>
      </w:r>
      <w:r w:rsidR="003D5A91" w:rsidRPr="00C52DB4">
        <w:rPr>
          <w:rFonts w:ascii="Arial" w:hAnsi="Arial" w:cs="Arial"/>
          <w:sz w:val="20"/>
          <w:szCs w:val="20"/>
        </w:rPr>
        <w:t xml:space="preserve">y Administración de Justicia y </w:t>
      </w:r>
      <w:r w:rsidR="00C52DB4" w:rsidRPr="00C52DB4">
        <w:rPr>
          <w:rFonts w:ascii="Arial" w:hAnsi="Arial" w:cs="Arial"/>
          <w:sz w:val="20"/>
          <w:szCs w:val="20"/>
        </w:rPr>
        <w:t>a</w:t>
      </w:r>
      <w:r w:rsidR="003D5A91" w:rsidRPr="00C52DB4">
        <w:rPr>
          <w:rFonts w:ascii="Arial" w:hAnsi="Arial" w:cs="Arial"/>
          <w:sz w:val="20"/>
          <w:szCs w:val="20"/>
        </w:rPr>
        <w:t xml:space="preserve"> la Comisión Especial de los Derechos de Niñas, Niños y Adolescentes y </w:t>
      </w:r>
      <w:r w:rsidR="00993C89" w:rsidRPr="00C52DB4">
        <w:rPr>
          <w:rFonts w:ascii="Arial" w:hAnsi="Arial" w:cs="Arial"/>
          <w:sz w:val="20"/>
          <w:szCs w:val="20"/>
        </w:rPr>
        <w:t xml:space="preserve">a la </w:t>
      </w:r>
      <w:r w:rsidR="003D5A91" w:rsidRPr="00C52DB4">
        <w:rPr>
          <w:rFonts w:ascii="Arial" w:hAnsi="Arial" w:cs="Arial"/>
          <w:sz w:val="20"/>
          <w:szCs w:val="20"/>
        </w:rPr>
        <w:t xml:space="preserve">de </w:t>
      </w:r>
      <w:r w:rsidR="0091747E" w:rsidRPr="00C52DB4">
        <w:rPr>
          <w:rFonts w:ascii="Arial" w:hAnsi="Arial" w:cs="Arial"/>
          <w:sz w:val="20"/>
          <w:szCs w:val="20"/>
        </w:rPr>
        <w:t>Primera Infancia</w:t>
      </w:r>
      <w:r w:rsidR="003D5A91" w:rsidRPr="00C52DB4">
        <w:rPr>
          <w:rFonts w:ascii="Arial" w:hAnsi="Arial" w:cs="Arial"/>
          <w:sz w:val="20"/>
          <w:szCs w:val="20"/>
        </w:rPr>
        <w:t>, para su estudio y dictamen.</w:t>
      </w:r>
    </w:p>
    <w:p w:rsidR="00174D4E" w:rsidRPr="00C52DB4" w:rsidRDefault="00174D4E" w:rsidP="00C52DB4">
      <w:pPr>
        <w:pStyle w:val="paragraph"/>
        <w:spacing w:before="0" w:beforeAutospacing="0" w:after="0" w:afterAutospacing="0"/>
        <w:jc w:val="both"/>
        <w:textAlignment w:val="baseline"/>
        <w:rPr>
          <w:rFonts w:ascii="Arial" w:hAnsi="Arial" w:cs="Arial"/>
          <w:sz w:val="20"/>
          <w:szCs w:val="20"/>
        </w:rPr>
      </w:pPr>
    </w:p>
    <w:p w:rsidR="003D5A91" w:rsidRPr="00C52DB4" w:rsidRDefault="003D5A91" w:rsidP="00C52DB4">
      <w:pPr>
        <w:pStyle w:val="Default"/>
        <w:jc w:val="both"/>
        <w:rPr>
          <w:color w:val="auto"/>
          <w:sz w:val="20"/>
          <w:szCs w:val="20"/>
        </w:rPr>
      </w:pPr>
      <w:r w:rsidRPr="00C52DB4">
        <w:rPr>
          <w:bCs/>
          <w:color w:val="auto"/>
          <w:sz w:val="20"/>
          <w:szCs w:val="20"/>
        </w:rPr>
        <w:t xml:space="preserve">12.- </w:t>
      </w:r>
      <w:r w:rsidRPr="00C52DB4">
        <w:rPr>
          <w:color w:val="auto"/>
          <w:sz w:val="20"/>
          <w:szCs w:val="20"/>
        </w:rPr>
        <w:t xml:space="preserve">La diputada Silvia Barberena Maldonado hace uso de la palabra, para dar lectura a la </w:t>
      </w:r>
      <w:r w:rsidRPr="00C52DB4">
        <w:rPr>
          <w:bCs/>
          <w:color w:val="auto"/>
          <w:sz w:val="20"/>
          <w:szCs w:val="20"/>
        </w:rPr>
        <w:t xml:space="preserve">Iniciativa </w:t>
      </w:r>
      <w:r w:rsidRPr="00C52DB4">
        <w:rPr>
          <w:color w:val="auto"/>
          <w:sz w:val="20"/>
          <w:szCs w:val="20"/>
        </w:rPr>
        <w:t xml:space="preserve">con proyecto de decreto para que se inscriba con letras doradas en el Muro de Honor del Salón de Sesiones “José María Morelos y Pavón” la leyenda </w:t>
      </w:r>
      <w:r w:rsidRPr="00C52DB4">
        <w:rPr>
          <w:bCs/>
          <w:color w:val="auto"/>
          <w:sz w:val="20"/>
          <w:szCs w:val="20"/>
        </w:rPr>
        <w:t>"2024. Año del Bicentenario de la Erección del Estado Libre y Soberano de México"</w:t>
      </w:r>
      <w:r w:rsidRPr="00C52DB4">
        <w:rPr>
          <w:color w:val="auto"/>
          <w:sz w:val="20"/>
          <w:szCs w:val="20"/>
        </w:rPr>
        <w:t xml:space="preserve">, presentada por la propia </w:t>
      </w:r>
      <w:r w:rsidR="00AA24F8" w:rsidRPr="00C52DB4">
        <w:rPr>
          <w:color w:val="auto"/>
          <w:sz w:val="20"/>
          <w:szCs w:val="20"/>
        </w:rPr>
        <w:t>diputada</w:t>
      </w:r>
      <w:r w:rsidRPr="00C52DB4">
        <w:rPr>
          <w:color w:val="auto"/>
          <w:sz w:val="20"/>
          <w:szCs w:val="20"/>
        </w:rPr>
        <w:t xml:space="preserve">, integrante Grupo Parlamentario del Partido del Trabajo. </w:t>
      </w:r>
    </w:p>
    <w:p w:rsidR="003D5A91" w:rsidRPr="00C52DB4" w:rsidRDefault="003D5A91" w:rsidP="00C52DB4">
      <w:pPr>
        <w:pStyle w:val="Default"/>
        <w:jc w:val="both"/>
        <w:rPr>
          <w:color w:val="auto"/>
          <w:sz w:val="20"/>
          <w:szCs w:val="20"/>
        </w:rPr>
      </w:pPr>
    </w:p>
    <w:p w:rsidR="00AA24F8" w:rsidRPr="00C52DB4" w:rsidRDefault="00AA24F8" w:rsidP="00C52DB4">
      <w:pPr>
        <w:pStyle w:val="Sinespaciado"/>
        <w:jc w:val="both"/>
        <w:rPr>
          <w:rFonts w:ascii="Arial" w:eastAsia="Times New Roman" w:hAnsi="Arial" w:cs="Arial"/>
          <w:sz w:val="20"/>
          <w:szCs w:val="20"/>
          <w:lang w:eastAsia="es-MX"/>
        </w:rPr>
      </w:pPr>
      <w:r w:rsidRPr="00C52DB4">
        <w:rPr>
          <w:rFonts w:ascii="Arial" w:hAnsi="Arial" w:cs="Arial"/>
          <w:sz w:val="20"/>
          <w:szCs w:val="20"/>
        </w:rPr>
        <w:t xml:space="preserve">La Presidencia la remite a la </w:t>
      </w:r>
      <w:r w:rsidRPr="00C52DB4">
        <w:rPr>
          <w:rFonts w:ascii="Arial" w:eastAsia="Times New Roman" w:hAnsi="Arial" w:cs="Arial"/>
          <w:sz w:val="20"/>
          <w:szCs w:val="20"/>
          <w:lang w:eastAsia="es-MX"/>
        </w:rPr>
        <w:t>Comisión Legislativa de Gobernación y Puntos Constitucionales, para su estudio y dictamen.</w:t>
      </w:r>
    </w:p>
    <w:p w:rsidR="003D5A91" w:rsidRPr="00C52DB4" w:rsidRDefault="003D5A91" w:rsidP="00C52DB4">
      <w:pPr>
        <w:pStyle w:val="Default"/>
        <w:jc w:val="both"/>
        <w:rPr>
          <w:color w:val="auto"/>
          <w:sz w:val="20"/>
          <w:szCs w:val="20"/>
        </w:rPr>
      </w:pPr>
    </w:p>
    <w:p w:rsidR="00806E50" w:rsidRPr="00C52DB4" w:rsidRDefault="003D5A91" w:rsidP="00C52DB4">
      <w:pPr>
        <w:pStyle w:val="Default"/>
        <w:jc w:val="both"/>
        <w:rPr>
          <w:color w:val="auto"/>
          <w:sz w:val="20"/>
          <w:szCs w:val="20"/>
        </w:rPr>
      </w:pPr>
      <w:r w:rsidRPr="00C52DB4">
        <w:rPr>
          <w:bCs/>
          <w:color w:val="auto"/>
          <w:sz w:val="20"/>
          <w:szCs w:val="20"/>
        </w:rPr>
        <w:t xml:space="preserve">13.- </w:t>
      </w:r>
      <w:r w:rsidRPr="00C52DB4">
        <w:rPr>
          <w:color w:val="auto"/>
          <w:sz w:val="20"/>
          <w:szCs w:val="20"/>
        </w:rPr>
        <w:t>L</w:t>
      </w:r>
      <w:r w:rsidR="00AA24F8" w:rsidRPr="00C52DB4">
        <w:rPr>
          <w:color w:val="auto"/>
          <w:sz w:val="20"/>
          <w:szCs w:val="20"/>
        </w:rPr>
        <w:t>a diputada María Luisa Mendoza Mondragón hace uso de la palaba, para dar l</w:t>
      </w:r>
      <w:r w:rsidRPr="00C52DB4">
        <w:rPr>
          <w:color w:val="auto"/>
          <w:sz w:val="20"/>
          <w:szCs w:val="20"/>
        </w:rPr>
        <w:t xml:space="preserve">ectura a </w:t>
      </w:r>
      <w:r w:rsidR="00AA24F8" w:rsidRPr="00C52DB4">
        <w:rPr>
          <w:color w:val="auto"/>
          <w:sz w:val="20"/>
          <w:szCs w:val="20"/>
        </w:rPr>
        <w:t xml:space="preserve">la </w:t>
      </w:r>
      <w:r w:rsidRPr="00C52DB4">
        <w:rPr>
          <w:bCs/>
          <w:color w:val="auto"/>
          <w:sz w:val="20"/>
          <w:szCs w:val="20"/>
        </w:rPr>
        <w:t xml:space="preserve">Iniciativa </w:t>
      </w:r>
      <w:r w:rsidRPr="00C52DB4">
        <w:rPr>
          <w:color w:val="auto"/>
          <w:sz w:val="20"/>
          <w:szCs w:val="20"/>
        </w:rPr>
        <w:t xml:space="preserve">con </w:t>
      </w:r>
      <w:r w:rsidR="00993C89" w:rsidRPr="00C52DB4">
        <w:rPr>
          <w:color w:val="auto"/>
          <w:sz w:val="20"/>
          <w:szCs w:val="20"/>
        </w:rPr>
        <w:t xml:space="preserve">Proyecto </w:t>
      </w:r>
      <w:r w:rsidRPr="00C52DB4">
        <w:rPr>
          <w:color w:val="auto"/>
          <w:sz w:val="20"/>
          <w:szCs w:val="20"/>
        </w:rPr>
        <w:t xml:space="preserve">de Decreto por el que se adiciona al artículo 62 de la </w:t>
      </w:r>
      <w:r w:rsidRPr="00C52DB4">
        <w:rPr>
          <w:bCs/>
          <w:color w:val="auto"/>
          <w:sz w:val="20"/>
          <w:szCs w:val="20"/>
        </w:rPr>
        <w:t>Ley Orgánica del Poder Legislativo del Estado Libre y Soberano de México</w:t>
      </w:r>
      <w:r w:rsidRPr="00C52DB4">
        <w:rPr>
          <w:color w:val="auto"/>
          <w:sz w:val="20"/>
          <w:szCs w:val="20"/>
        </w:rPr>
        <w:t xml:space="preserve">, con el objeto de que el palacio legislativo sea considerado verde o sustentable, presentada por la </w:t>
      </w:r>
      <w:r w:rsidR="00AA24F8" w:rsidRPr="00C52DB4">
        <w:rPr>
          <w:color w:val="auto"/>
          <w:sz w:val="20"/>
          <w:szCs w:val="20"/>
        </w:rPr>
        <w:t>propia d</w:t>
      </w:r>
      <w:r w:rsidRPr="00C52DB4">
        <w:rPr>
          <w:color w:val="auto"/>
          <w:sz w:val="20"/>
          <w:szCs w:val="20"/>
        </w:rPr>
        <w:t xml:space="preserve">iputada y la </w:t>
      </w:r>
      <w:r w:rsidR="00AA24F8" w:rsidRPr="00C52DB4">
        <w:rPr>
          <w:color w:val="auto"/>
          <w:sz w:val="20"/>
          <w:szCs w:val="20"/>
        </w:rPr>
        <w:t>d</w:t>
      </w:r>
      <w:r w:rsidRPr="00C52DB4">
        <w:rPr>
          <w:color w:val="auto"/>
          <w:sz w:val="20"/>
          <w:szCs w:val="20"/>
        </w:rPr>
        <w:t xml:space="preserve">iputada Claudia Desiree Morales Robledo, en nombre del Grupo Parlamentario del Partido Verde Ecologista de México. </w:t>
      </w:r>
    </w:p>
    <w:p w:rsidR="00806E50" w:rsidRPr="00C52DB4" w:rsidRDefault="00806E50" w:rsidP="00C52DB4">
      <w:pPr>
        <w:pStyle w:val="Default"/>
        <w:jc w:val="both"/>
        <w:rPr>
          <w:color w:val="auto"/>
          <w:sz w:val="20"/>
          <w:szCs w:val="20"/>
        </w:rPr>
      </w:pPr>
    </w:p>
    <w:p w:rsidR="00806E50" w:rsidRPr="00C52DB4" w:rsidRDefault="00806E50" w:rsidP="00C52DB4">
      <w:pPr>
        <w:pStyle w:val="Default"/>
        <w:jc w:val="both"/>
        <w:rPr>
          <w:color w:val="auto"/>
          <w:sz w:val="20"/>
          <w:szCs w:val="20"/>
        </w:rPr>
      </w:pPr>
      <w:r w:rsidRPr="00C52DB4">
        <w:rPr>
          <w:color w:val="auto"/>
          <w:sz w:val="20"/>
          <w:szCs w:val="20"/>
        </w:rPr>
        <w:t xml:space="preserve">La Presidencia la remite a la </w:t>
      </w:r>
      <w:r w:rsidRPr="00C52DB4">
        <w:rPr>
          <w:sz w:val="20"/>
          <w:szCs w:val="20"/>
        </w:rPr>
        <w:t>Comisión Legislativa de Gobernación y Puntos Constitucionales, para su estudio y dictamen.</w:t>
      </w:r>
    </w:p>
    <w:p w:rsidR="00806E50" w:rsidRPr="00C52DB4" w:rsidRDefault="00806E50" w:rsidP="00C52DB4">
      <w:pPr>
        <w:pStyle w:val="Default"/>
        <w:jc w:val="both"/>
        <w:rPr>
          <w:color w:val="auto"/>
          <w:sz w:val="20"/>
          <w:szCs w:val="20"/>
        </w:rPr>
      </w:pPr>
    </w:p>
    <w:p w:rsidR="003D5A91" w:rsidRPr="00C52DB4" w:rsidRDefault="003D5A91" w:rsidP="00C52DB4">
      <w:pPr>
        <w:pStyle w:val="Default"/>
        <w:jc w:val="both"/>
        <w:rPr>
          <w:color w:val="auto"/>
          <w:sz w:val="20"/>
          <w:szCs w:val="20"/>
        </w:rPr>
      </w:pPr>
      <w:r w:rsidRPr="00C52DB4">
        <w:rPr>
          <w:bCs/>
          <w:color w:val="auto"/>
          <w:sz w:val="20"/>
          <w:szCs w:val="20"/>
        </w:rPr>
        <w:t xml:space="preserve">14.- </w:t>
      </w:r>
      <w:r w:rsidRPr="00C52DB4">
        <w:rPr>
          <w:color w:val="auto"/>
          <w:sz w:val="20"/>
          <w:szCs w:val="20"/>
        </w:rPr>
        <w:t>L</w:t>
      </w:r>
      <w:r w:rsidR="00806E50" w:rsidRPr="00C52DB4">
        <w:rPr>
          <w:color w:val="auto"/>
          <w:sz w:val="20"/>
          <w:szCs w:val="20"/>
        </w:rPr>
        <w:t>a diputada Mónica Miriam Granillo Velazco hace uso de la palabra, para dar l</w:t>
      </w:r>
      <w:r w:rsidRPr="00C52DB4">
        <w:rPr>
          <w:color w:val="auto"/>
          <w:sz w:val="20"/>
          <w:szCs w:val="20"/>
        </w:rPr>
        <w:t xml:space="preserve">ectura a </w:t>
      </w:r>
      <w:r w:rsidR="00806E50" w:rsidRPr="00C52DB4">
        <w:rPr>
          <w:color w:val="auto"/>
          <w:sz w:val="20"/>
          <w:szCs w:val="20"/>
        </w:rPr>
        <w:t>la</w:t>
      </w:r>
      <w:r w:rsidRPr="00C52DB4">
        <w:rPr>
          <w:color w:val="auto"/>
          <w:sz w:val="20"/>
          <w:szCs w:val="20"/>
        </w:rPr>
        <w:t xml:space="preserve"> </w:t>
      </w:r>
      <w:r w:rsidRPr="00C52DB4">
        <w:rPr>
          <w:bCs/>
          <w:color w:val="auto"/>
          <w:sz w:val="20"/>
          <w:szCs w:val="20"/>
        </w:rPr>
        <w:t xml:space="preserve">Iniciativa </w:t>
      </w:r>
      <w:r w:rsidRPr="00C52DB4">
        <w:rPr>
          <w:color w:val="auto"/>
          <w:sz w:val="20"/>
          <w:szCs w:val="20"/>
        </w:rPr>
        <w:t xml:space="preserve">con </w:t>
      </w:r>
      <w:r w:rsidR="00993C89" w:rsidRPr="00C52DB4">
        <w:rPr>
          <w:color w:val="auto"/>
          <w:sz w:val="20"/>
          <w:szCs w:val="20"/>
        </w:rPr>
        <w:t xml:space="preserve">Proyecto </w:t>
      </w:r>
      <w:r w:rsidRPr="00C52DB4">
        <w:rPr>
          <w:color w:val="auto"/>
          <w:sz w:val="20"/>
          <w:szCs w:val="20"/>
        </w:rPr>
        <w:t xml:space="preserve">de </w:t>
      </w:r>
      <w:r w:rsidR="00993C89" w:rsidRPr="00C52DB4">
        <w:rPr>
          <w:color w:val="auto"/>
          <w:sz w:val="20"/>
          <w:szCs w:val="20"/>
        </w:rPr>
        <w:t>Decreto</w:t>
      </w:r>
      <w:r w:rsidRPr="00C52DB4">
        <w:rPr>
          <w:color w:val="auto"/>
          <w:sz w:val="20"/>
          <w:szCs w:val="20"/>
        </w:rPr>
        <w:t xml:space="preserve">, mediante el cual se adiciona al Título Segundo Del Sistema Educativo Estatal, Capítulo I, De la naturaleza del Sistema Educativo Estatal, el artículo 14 Bis, 14 Ter y 14 Quater y se adiciona el Artículo 18, en su primer párrafo y la fracción I, recorriéndose las subsecuentes, de la </w:t>
      </w:r>
      <w:r w:rsidRPr="00C52DB4">
        <w:rPr>
          <w:bCs/>
          <w:color w:val="auto"/>
          <w:sz w:val="20"/>
          <w:szCs w:val="20"/>
        </w:rPr>
        <w:t>Ley de Educación del Estado de México</w:t>
      </w:r>
      <w:r w:rsidRPr="00C52DB4">
        <w:rPr>
          <w:color w:val="auto"/>
          <w:sz w:val="20"/>
          <w:szCs w:val="20"/>
        </w:rPr>
        <w:t xml:space="preserve">, presentada por el Diputado Rigoberto Vargas Cervantes. </w:t>
      </w:r>
    </w:p>
    <w:p w:rsidR="00806E50" w:rsidRPr="00C52DB4" w:rsidRDefault="00806E50" w:rsidP="00C52DB4">
      <w:pPr>
        <w:pStyle w:val="Default"/>
        <w:jc w:val="both"/>
        <w:rPr>
          <w:color w:val="auto"/>
          <w:sz w:val="20"/>
          <w:szCs w:val="20"/>
        </w:rPr>
      </w:pPr>
    </w:p>
    <w:p w:rsidR="00806E50" w:rsidRPr="00C52DB4" w:rsidRDefault="00806E50" w:rsidP="00C52DB4">
      <w:pPr>
        <w:pStyle w:val="Default"/>
        <w:jc w:val="both"/>
        <w:rPr>
          <w:sz w:val="20"/>
          <w:szCs w:val="20"/>
        </w:rPr>
      </w:pPr>
      <w:r w:rsidRPr="00C52DB4">
        <w:rPr>
          <w:color w:val="auto"/>
          <w:sz w:val="20"/>
          <w:szCs w:val="20"/>
        </w:rPr>
        <w:t xml:space="preserve">La Presidencia la remite a la </w:t>
      </w:r>
      <w:r w:rsidR="000333B3" w:rsidRPr="00C52DB4">
        <w:rPr>
          <w:sz w:val="20"/>
          <w:szCs w:val="20"/>
        </w:rPr>
        <w:t>Comisión Legislativa de Educación, Cultura, Ciencia y Tecnología</w:t>
      </w:r>
      <w:r w:rsidR="00993C89" w:rsidRPr="00C52DB4">
        <w:rPr>
          <w:sz w:val="20"/>
          <w:szCs w:val="20"/>
        </w:rPr>
        <w:t>,</w:t>
      </w:r>
      <w:r w:rsidR="000333B3" w:rsidRPr="00C52DB4">
        <w:rPr>
          <w:sz w:val="20"/>
          <w:szCs w:val="20"/>
        </w:rPr>
        <w:t xml:space="preserve"> para su estudio y dictamen.</w:t>
      </w:r>
    </w:p>
    <w:p w:rsidR="000333B3" w:rsidRPr="00C52DB4" w:rsidRDefault="000333B3" w:rsidP="00C52DB4">
      <w:pPr>
        <w:pStyle w:val="Default"/>
        <w:jc w:val="both"/>
        <w:rPr>
          <w:color w:val="auto"/>
          <w:sz w:val="20"/>
          <w:szCs w:val="20"/>
        </w:rPr>
      </w:pPr>
    </w:p>
    <w:p w:rsidR="002775CF" w:rsidRPr="00C52DB4" w:rsidRDefault="003D5A91" w:rsidP="00C52DB4">
      <w:pPr>
        <w:pStyle w:val="paragraph"/>
        <w:spacing w:before="0" w:beforeAutospacing="0" w:after="0" w:afterAutospacing="0"/>
        <w:jc w:val="both"/>
        <w:textAlignment w:val="baseline"/>
        <w:rPr>
          <w:rFonts w:ascii="Arial" w:hAnsi="Arial" w:cs="Arial"/>
          <w:sz w:val="20"/>
          <w:szCs w:val="20"/>
        </w:rPr>
      </w:pPr>
      <w:r w:rsidRPr="00C52DB4">
        <w:rPr>
          <w:rFonts w:ascii="Arial" w:hAnsi="Arial" w:cs="Arial"/>
          <w:bCs/>
          <w:sz w:val="20"/>
          <w:szCs w:val="20"/>
        </w:rPr>
        <w:t xml:space="preserve">15.- </w:t>
      </w:r>
      <w:r w:rsidR="000333B3" w:rsidRPr="00C52DB4">
        <w:rPr>
          <w:rFonts w:ascii="Arial" w:hAnsi="Arial" w:cs="Arial"/>
          <w:bCs/>
          <w:sz w:val="20"/>
          <w:szCs w:val="20"/>
        </w:rPr>
        <w:t>El diputado Emiliano Aguirre Cruz hace uso de la palabra, para dar l</w:t>
      </w:r>
      <w:r w:rsidR="000333B3" w:rsidRPr="00C52DB4">
        <w:rPr>
          <w:rFonts w:ascii="Arial" w:hAnsi="Arial" w:cs="Arial"/>
          <w:sz w:val="20"/>
          <w:szCs w:val="20"/>
        </w:rPr>
        <w:t xml:space="preserve">ectura </w:t>
      </w:r>
      <w:r w:rsidRPr="00C52DB4">
        <w:rPr>
          <w:rFonts w:ascii="Arial" w:hAnsi="Arial" w:cs="Arial"/>
          <w:sz w:val="20"/>
          <w:szCs w:val="20"/>
        </w:rPr>
        <w:t xml:space="preserve">al </w:t>
      </w:r>
      <w:r w:rsidRPr="00C52DB4">
        <w:rPr>
          <w:rFonts w:ascii="Arial" w:hAnsi="Arial" w:cs="Arial"/>
          <w:bCs/>
          <w:sz w:val="20"/>
          <w:szCs w:val="20"/>
        </w:rPr>
        <w:t xml:space="preserve">Punto de Acuerdo </w:t>
      </w:r>
      <w:r w:rsidRPr="00C52DB4">
        <w:rPr>
          <w:rFonts w:ascii="Arial" w:hAnsi="Arial" w:cs="Arial"/>
          <w:sz w:val="20"/>
          <w:szCs w:val="20"/>
        </w:rPr>
        <w:t xml:space="preserve">de urgente y obvia resolución mediante el cual se exhorta respetuosamente a la </w:t>
      </w:r>
      <w:r w:rsidRPr="00C52DB4">
        <w:rPr>
          <w:rFonts w:ascii="Arial" w:hAnsi="Arial" w:cs="Arial"/>
          <w:bCs/>
          <w:sz w:val="20"/>
          <w:szCs w:val="20"/>
        </w:rPr>
        <w:t xml:space="preserve">Comisión Nacional del Agua, </w:t>
      </w:r>
      <w:r w:rsidRPr="00C52DB4">
        <w:rPr>
          <w:rFonts w:ascii="Arial" w:hAnsi="Arial" w:cs="Arial"/>
          <w:sz w:val="20"/>
          <w:szCs w:val="20"/>
        </w:rPr>
        <w:t xml:space="preserve">la </w:t>
      </w:r>
      <w:r w:rsidRPr="00C52DB4">
        <w:rPr>
          <w:rFonts w:ascii="Arial" w:hAnsi="Arial" w:cs="Arial"/>
          <w:bCs/>
          <w:sz w:val="20"/>
          <w:szCs w:val="20"/>
        </w:rPr>
        <w:t>Secretaría del Agua del Estado de México</w:t>
      </w:r>
      <w:r w:rsidRPr="00C52DB4">
        <w:rPr>
          <w:rFonts w:ascii="Arial" w:hAnsi="Arial" w:cs="Arial"/>
          <w:sz w:val="20"/>
          <w:szCs w:val="20"/>
        </w:rPr>
        <w:t xml:space="preserve">, y a los </w:t>
      </w:r>
      <w:r w:rsidRPr="00C52DB4">
        <w:rPr>
          <w:rFonts w:ascii="Arial" w:hAnsi="Arial" w:cs="Arial"/>
          <w:bCs/>
          <w:sz w:val="20"/>
          <w:szCs w:val="20"/>
        </w:rPr>
        <w:t>125 Ayuntamientos del Estado de México</w:t>
      </w:r>
      <w:r w:rsidRPr="00C52DB4">
        <w:rPr>
          <w:rFonts w:ascii="Arial" w:hAnsi="Arial" w:cs="Arial"/>
          <w:sz w:val="20"/>
          <w:szCs w:val="20"/>
        </w:rPr>
        <w:t xml:space="preserve">, para que informen a esta Legislatura los convenios de coordinación que han celebrado para el cuidar y perdurar la administración del agua, así como también las acciones y políticas públicas que implementan en el tratamiento de aguas, captación y aprovechamiento de agua pluvial, presentado por el </w:t>
      </w:r>
      <w:r w:rsidR="000333B3" w:rsidRPr="00C52DB4">
        <w:rPr>
          <w:rFonts w:ascii="Arial" w:hAnsi="Arial" w:cs="Arial"/>
          <w:sz w:val="20"/>
          <w:szCs w:val="20"/>
        </w:rPr>
        <w:t>propio d</w:t>
      </w:r>
      <w:r w:rsidRPr="00C52DB4">
        <w:rPr>
          <w:rFonts w:ascii="Arial" w:hAnsi="Arial" w:cs="Arial"/>
          <w:sz w:val="20"/>
          <w:szCs w:val="20"/>
        </w:rPr>
        <w:t xml:space="preserve">iputado, en nombre del Grupo Parlamentario del Partido morena. </w:t>
      </w:r>
      <w:r w:rsidR="00D06CF7" w:rsidRPr="00C52DB4">
        <w:rPr>
          <w:rFonts w:ascii="Arial" w:hAnsi="Arial" w:cs="Arial"/>
          <w:sz w:val="20"/>
          <w:szCs w:val="20"/>
        </w:rPr>
        <w:t>Solicita la dispensa del trámite de dictamen.</w:t>
      </w:r>
    </w:p>
    <w:p w:rsidR="00D06CF7" w:rsidRPr="00C52DB4" w:rsidRDefault="00D06CF7" w:rsidP="00C52DB4">
      <w:pPr>
        <w:pStyle w:val="paragraph"/>
        <w:spacing w:before="0" w:beforeAutospacing="0" w:after="0" w:afterAutospacing="0"/>
        <w:jc w:val="both"/>
        <w:textAlignment w:val="baseline"/>
        <w:rPr>
          <w:rFonts w:ascii="Arial" w:hAnsi="Arial" w:cs="Arial"/>
          <w:sz w:val="20"/>
          <w:szCs w:val="20"/>
        </w:rPr>
      </w:pPr>
    </w:p>
    <w:p w:rsidR="002775CF" w:rsidRPr="00C52DB4" w:rsidRDefault="002775CF"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lang w:val="es-ES"/>
        </w:rPr>
        <w:t>Es aprobada la dispensa del trámite de dictamen, por unanimidad de votos.</w:t>
      </w:r>
      <w:r w:rsidRPr="00C52DB4">
        <w:rPr>
          <w:rStyle w:val="normaltextrun"/>
          <w:rFonts w:ascii="Arial" w:hAnsi="Arial" w:cs="Arial"/>
          <w:sz w:val="20"/>
          <w:szCs w:val="20"/>
        </w:rPr>
        <w:t> </w:t>
      </w:r>
      <w:r w:rsidRPr="00C52DB4">
        <w:rPr>
          <w:rStyle w:val="eop"/>
          <w:rFonts w:ascii="Arial" w:hAnsi="Arial" w:cs="Arial"/>
          <w:sz w:val="20"/>
          <w:szCs w:val="20"/>
        </w:rPr>
        <w:t> </w:t>
      </w:r>
    </w:p>
    <w:p w:rsidR="002775CF" w:rsidRPr="00C52DB4" w:rsidRDefault="002775CF" w:rsidP="00C52DB4">
      <w:pPr>
        <w:pStyle w:val="paragraph"/>
        <w:spacing w:before="0" w:beforeAutospacing="0" w:after="0" w:afterAutospacing="0"/>
        <w:jc w:val="both"/>
        <w:textAlignment w:val="baseline"/>
        <w:rPr>
          <w:rFonts w:ascii="Arial" w:hAnsi="Arial" w:cs="Arial"/>
          <w:sz w:val="20"/>
          <w:szCs w:val="20"/>
        </w:rPr>
      </w:pPr>
    </w:p>
    <w:p w:rsidR="003D5A91" w:rsidRPr="00C52DB4" w:rsidRDefault="002775CF" w:rsidP="00C52DB4">
      <w:pPr>
        <w:pStyle w:val="Default"/>
        <w:jc w:val="both"/>
        <w:rPr>
          <w:color w:val="auto"/>
          <w:sz w:val="20"/>
          <w:szCs w:val="20"/>
        </w:rPr>
      </w:pPr>
      <w:r w:rsidRPr="00C52DB4">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333B3" w:rsidRPr="00C52DB4" w:rsidRDefault="000333B3" w:rsidP="00C52DB4">
      <w:pPr>
        <w:pStyle w:val="Default"/>
        <w:jc w:val="both"/>
        <w:rPr>
          <w:color w:val="auto"/>
          <w:sz w:val="20"/>
          <w:szCs w:val="20"/>
        </w:rPr>
      </w:pPr>
    </w:p>
    <w:p w:rsidR="00BE52D1" w:rsidRPr="00C52DB4" w:rsidRDefault="003D5A91" w:rsidP="00C52DB4">
      <w:pPr>
        <w:pStyle w:val="paragraph"/>
        <w:spacing w:before="0" w:beforeAutospacing="0" w:after="0" w:afterAutospacing="0"/>
        <w:jc w:val="both"/>
        <w:textAlignment w:val="baseline"/>
        <w:rPr>
          <w:rFonts w:ascii="Arial" w:hAnsi="Arial" w:cs="Arial"/>
          <w:sz w:val="20"/>
          <w:szCs w:val="20"/>
        </w:rPr>
      </w:pPr>
      <w:r w:rsidRPr="00C52DB4">
        <w:rPr>
          <w:rFonts w:ascii="Arial" w:hAnsi="Arial" w:cs="Arial"/>
          <w:bCs/>
          <w:sz w:val="20"/>
          <w:szCs w:val="20"/>
        </w:rPr>
        <w:t xml:space="preserve">16.- </w:t>
      </w:r>
      <w:r w:rsidRPr="00C52DB4">
        <w:rPr>
          <w:rFonts w:ascii="Arial" w:hAnsi="Arial" w:cs="Arial"/>
          <w:sz w:val="20"/>
          <w:szCs w:val="20"/>
        </w:rPr>
        <w:t>L</w:t>
      </w:r>
      <w:r w:rsidR="00D06CF7" w:rsidRPr="00C52DB4">
        <w:rPr>
          <w:rFonts w:ascii="Arial" w:hAnsi="Arial" w:cs="Arial"/>
          <w:sz w:val="20"/>
          <w:szCs w:val="20"/>
        </w:rPr>
        <w:t>a diputada Leticia Mejía García hace uso de la palabra, para dar l</w:t>
      </w:r>
      <w:r w:rsidRPr="00C52DB4">
        <w:rPr>
          <w:rFonts w:ascii="Arial" w:hAnsi="Arial" w:cs="Arial"/>
          <w:sz w:val="20"/>
          <w:szCs w:val="20"/>
        </w:rPr>
        <w:t xml:space="preserve">ectura al </w:t>
      </w:r>
      <w:r w:rsidRPr="00C52DB4">
        <w:rPr>
          <w:rFonts w:ascii="Arial" w:hAnsi="Arial" w:cs="Arial"/>
          <w:bCs/>
          <w:sz w:val="20"/>
          <w:szCs w:val="20"/>
        </w:rPr>
        <w:t xml:space="preserve">Punto de Acuerdo </w:t>
      </w:r>
      <w:r w:rsidRPr="00C52DB4">
        <w:rPr>
          <w:rFonts w:ascii="Arial" w:hAnsi="Arial" w:cs="Arial"/>
          <w:sz w:val="20"/>
          <w:szCs w:val="20"/>
        </w:rPr>
        <w:t xml:space="preserve">de urgente y obvia resolución por el que se exhorta a la persona </w:t>
      </w:r>
      <w:r w:rsidRPr="00C52DB4">
        <w:rPr>
          <w:rFonts w:ascii="Arial" w:hAnsi="Arial" w:cs="Arial"/>
          <w:bCs/>
          <w:sz w:val="20"/>
          <w:szCs w:val="20"/>
        </w:rPr>
        <w:t xml:space="preserve">Titular de la Protectora de Bosques del Estado de México </w:t>
      </w:r>
      <w:r w:rsidRPr="00C52DB4">
        <w:rPr>
          <w:rFonts w:ascii="Arial" w:hAnsi="Arial" w:cs="Arial"/>
          <w:sz w:val="20"/>
          <w:szCs w:val="20"/>
        </w:rPr>
        <w:t>a propiciar, con las instancias del Gobierno Federal correspondientes, la suscripción del Convenio de Asunción de Funciones en materia de Inspección y Vigilancia Forestal, presentad</w:t>
      </w:r>
      <w:r w:rsidR="00C52DB4" w:rsidRPr="00C52DB4">
        <w:rPr>
          <w:rFonts w:ascii="Arial" w:hAnsi="Arial" w:cs="Arial"/>
          <w:sz w:val="20"/>
          <w:szCs w:val="20"/>
        </w:rPr>
        <w:t>o</w:t>
      </w:r>
      <w:r w:rsidRPr="00C52DB4">
        <w:rPr>
          <w:rFonts w:ascii="Arial" w:hAnsi="Arial" w:cs="Arial"/>
          <w:sz w:val="20"/>
          <w:szCs w:val="20"/>
        </w:rPr>
        <w:t xml:space="preserve"> por la </w:t>
      </w:r>
      <w:r w:rsidR="00D06CF7" w:rsidRPr="00C52DB4">
        <w:rPr>
          <w:rFonts w:ascii="Arial" w:hAnsi="Arial" w:cs="Arial"/>
          <w:sz w:val="20"/>
          <w:szCs w:val="20"/>
        </w:rPr>
        <w:t>propia d</w:t>
      </w:r>
      <w:r w:rsidRPr="00C52DB4">
        <w:rPr>
          <w:rFonts w:ascii="Arial" w:hAnsi="Arial" w:cs="Arial"/>
          <w:sz w:val="20"/>
          <w:szCs w:val="20"/>
        </w:rPr>
        <w:t xml:space="preserve">iputada, en nombre del Grupo Parlamentario del Partido Revolucionario Institucional. </w:t>
      </w:r>
      <w:r w:rsidR="00BE52D1" w:rsidRPr="00C52DB4">
        <w:rPr>
          <w:rFonts w:ascii="Arial" w:hAnsi="Arial" w:cs="Arial"/>
          <w:sz w:val="20"/>
          <w:szCs w:val="20"/>
        </w:rPr>
        <w:t>Solicita la dispensa del trámite de dictamen.</w:t>
      </w:r>
    </w:p>
    <w:p w:rsidR="00BE52D1" w:rsidRPr="00C52DB4" w:rsidRDefault="00BE52D1" w:rsidP="00C52DB4">
      <w:pPr>
        <w:pStyle w:val="paragraph"/>
        <w:spacing w:before="0" w:beforeAutospacing="0" w:after="0" w:afterAutospacing="0"/>
        <w:jc w:val="both"/>
        <w:textAlignment w:val="baseline"/>
        <w:rPr>
          <w:rFonts w:ascii="Arial" w:hAnsi="Arial" w:cs="Arial"/>
          <w:sz w:val="20"/>
          <w:szCs w:val="20"/>
        </w:rPr>
      </w:pPr>
    </w:p>
    <w:p w:rsidR="00BE52D1" w:rsidRPr="00C52DB4" w:rsidRDefault="00BE52D1"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lang w:val="es-ES"/>
        </w:rPr>
        <w:t>Es aprobada la dispensa del trámite de dictamen, por unanimidad de votos.</w:t>
      </w:r>
      <w:r w:rsidRPr="00C52DB4">
        <w:rPr>
          <w:rStyle w:val="normaltextrun"/>
          <w:rFonts w:ascii="Arial" w:hAnsi="Arial" w:cs="Arial"/>
          <w:sz w:val="20"/>
          <w:szCs w:val="20"/>
        </w:rPr>
        <w:t> </w:t>
      </w:r>
      <w:r w:rsidRPr="00C52DB4">
        <w:rPr>
          <w:rStyle w:val="eop"/>
          <w:rFonts w:ascii="Arial" w:hAnsi="Arial" w:cs="Arial"/>
          <w:sz w:val="20"/>
          <w:szCs w:val="20"/>
        </w:rPr>
        <w:t> </w:t>
      </w:r>
    </w:p>
    <w:p w:rsidR="00BE52D1" w:rsidRPr="00C52DB4" w:rsidRDefault="00BE52D1" w:rsidP="00C52DB4">
      <w:pPr>
        <w:pStyle w:val="paragraph"/>
        <w:spacing w:before="0" w:beforeAutospacing="0" w:after="0" w:afterAutospacing="0"/>
        <w:jc w:val="both"/>
        <w:textAlignment w:val="baseline"/>
        <w:rPr>
          <w:rFonts w:ascii="Arial" w:hAnsi="Arial" w:cs="Arial"/>
          <w:sz w:val="20"/>
          <w:szCs w:val="20"/>
        </w:rPr>
      </w:pPr>
    </w:p>
    <w:p w:rsidR="00BE52D1" w:rsidRPr="00C52DB4" w:rsidRDefault="00BE52D1" w:rsidP="00C52DB4">
      <w:pPr>
        <w:pStyle w:val="Default"/>
        <w:jc w:val="both"/>
        <w:rPr>
          <w:color w:val="auto"/>
          <w:sz w:val="20"/>
          <w:szCs w:val="20"/>
        </w:rPr>
      </w:pPr>
      <w:r w:rsidRPr="00C52DB4">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06CF7" w:rsidRPr="00C52DB4" w:rsidRDefault="00D06CF7" w:rsidP="00C52DB4">
      <w:pPr>
        <w:pStyle w:val="Default"/>
        <w:jc w:val="both"/>
        <w:rPr>
          <w:color w:val="auto"/>
          <w:sz w:val="20"/>
          <w:szCs w:val="20"/>
        </w:rPr>
      </w:pPr>
    </w:p>
    <w:p w:rsidR="00FA101C" w:rsidRPr="00C52DB4" w:rsidRDefault="003D5A91" w:rsidP="00C52DB4">
      <w:pPr>
        <w:pStyle w:val="paragraph"/>
        <w:spacing w:before="0" w:beforeAutospacing="0" w:after="0" w:afterAutospacing="0"/>
        <w:jc w:val="both"/>
        <w:textAlignment w:val="baseline"/>
        <w:rPr>
          <w:rFonts w:ascii="Arial" w:hAnsi="Arial" w:cs="Arial"/>
          <w:sz w:val="20"/>
          <w:szCs w:val="20"/>
        </w:rPr>
      </w:pPr>
      <w:r w:rsidRPr="00C52DB4">
        <w:rPr>
          <w:rFonts w:ascii="Arial" w:hAnsi="Arial" w:cs="Arial"/>
          <w:bCs/>
          <w:sz w:val="20"/>
          <w:szCs w:val="20"/>
        </w:rPr>
        <w:t xml:space="preserve">17.- </w:t>
      </w:r>
      <w:r w:rsidR="00BE52D1" w:rsidRPr="00C52DB4">
        <w:rPr>
          <w:rFonts w:ascii="Arial" w:hAnsi="Arial" w:cs="Arial"/>
          <w:bCs/>
          <w:sz w:val="20"/>
          <w:szCs w:val="20"/>
        </w:rPr>
        <w:t xml:space="preserve">El diputado Gerardo Lamas Pombo </w:t>
      </w:r>
      <w:r w:rsidR="00FA101C" w:rsidRPr="00C52DB4">
        <w:rPr>
          <w:rFonts w:ascii="Arial" w:hAnsi="Arial" w:cs="Arial"/>
          <w:bCs/>
          <w:sz w:val="20"/>
          <w:szCs w:val="20"/>
        </w:rPr>
        <w:t>hace uso de la palabra, para dar l</w:t>
      </w:r>
      <w:r w:rsidRPr="00C52DB4">
        <w:rPr>
          <w:rFonts w:ascii="Arial" w:hAnsi="Arial" w:cs="Arial"/>
          <w:sz w:val="20"/>
          <w:szCs w:val="20"/>
        </w:rPr>
        <w:t xml:space="preserve">ectura al </w:t>
      </w:r>
      <w:r w:rsidRPr="00C52DB4">
        <w:rPr>
          <w:rFonts w:ascii="Arial" w:hAnsi="Arial" w:cs="Arial"/>
          <w:bCs/>
          <w:sz w:val="20"/>
          <w:szCs w:val="20"/>
        </w:rPr>
        <w:t xml:space="preserve">Punto de Acuerdo </w:t>
      </w:r>
      <w:r w:rsidRPr="00C52DB4">
        <w:rPr>
          <w:rFonts w:ascii="Arial" w:hAnsi="Arial" w:cs="Arial"/>
          <w:sz w:val="20"/>
          <w:szCs w:val="20"/>
        </w:rPr>
        <w:t xml:space="preserve">de urgente y obvia resolución por el que se exhorta respetuosamente a los titulares del </w:t>
      </w:r>
      <w:r w:rsidRPr="00C52DB4">
        <w:rPr>
          <w:rFonts w:ascii="Arial" w:hAnsi="Arial" w:cs="Arial"/>
          <w:bCs/>
          <w:sz w:val="20"/>
          <w:szCs w:val="20"/>
        </w:rPr>
        <w:t>Gobierno Federal</w:t>
      </w:r>
      <w:r w:rsidRPr="00C52DB4">
        <w:rPr>
          <w:rFonts w:ascii="Arial" w:hAnsi="Arial" w:cs="Arial"/>
          <w:sz w:val="20"/>
          <w:szCs w:val="20"/>
        </w:rPr>
        <w:t xml:space="preserve">, así como al </w:t>
      </w:r>
      <w:r w:rsidRPr="00C52DB4">
        <w:rPr>
          <w:rFonts w:ascii="Arial" w:hAnsi="Arial" w:cs="Arial"/>
          <w:bCs/>
          <w:sz w:val="20"/>
          <w:szCs w:val="20"/>
        </w:rPr>
        <w:t>Gobierno del Estado de México</w:t>
      </w:r>
      <w:r w:rsidRPr="00C52DB4">
        <w:rPr>
          <w:rFonts w:ascii="Arial" w:hAnsi="Arial" w:cs="Arial"/>
          <w:sz w:val="20"/>
          <w:szCs w:val="20"/>
        </w:rPr>
        <w:t xml:space="preserve">, a fin de que lleven a cabo los procedimientos administrativos necesarios para la donación por parte del primero y a favor del segundo de 375 hectáreas del terreno ubicado en carretera Toluca- Tlachaloya, kilómetro 14.5, que está localizado en la subdelegación del Cerrillo Piedras Blancas, Delegación de San Cayetano en una fracción, y en otra fracción en la Delegación Tlachaloya Primera Sección; para crear y </w:t>
      </w:r>
      <w:r w:rsidRPr="00C52DB4">
        <w:rPr>
          <w:rFonts w:ascii="Arial" w:hAnsi="Arial" w:cs="Arial"/>
          <w:sz w:val="20"/>
          <w:szCs w:val="20"/>
        </w:rPr>
        <w:lastRenderedPageBreak/>
        <w:t xml:space="preserve">operar un parque estatal en beneficio del medio ambiente y de la población mexiquense, presentado por el </w:t>
      </w:r>
      <w:r w:rsidR="00FA101C" w:rsidRPr="00C52DB4">
        <w:rPr>
          <w:rFonts w:ascii="Arial" w:hAnsi="Arial" w:cs="Arial"/>
          <w:sz w:val="20"/>
          <w:szCs w:val="20"/>
        </w:rPr>
        <w:t>propio d</w:t>
      </w:r>
      <w:r w:rsidRPr="00C52DB4">
        <w:rPr>
          <w:rFonts w:ascii="Arial" w:hAnsi="Arial" w:cs="Arial"/>
          <w:sz w:val="20"/>
          <w:szCs w:val="20"/>
        </w:rPr>
        <w:t xml:space="preserve">iputado, en nombre del Grupo Parlamentario del Partido Acción Nacional. </w:t>
      </w:r>
      <w:r w:rsidR="00FA101C" w:rsidRPr="00C52DB4">
        <w:rPr>
          <w:rFonts w:ascii="Arial" w:hAnsi="Arial" w:cs="Arial"/>
          <w:sz w:val="20"/>
          <w:szCs w:val="20"/>
        </w:rPr>
        <w:t>Solicita la dispensa del trámite de dictamen.</w:t>
      </w:r>
    </w:p>
    <w:p w:rsidR="00FA101C" w:rsidRPr="00C52DB4" w:rsidRDefault="00FA101C" w:rsidP="00C52DB4">
      <w:pPr>
        <w:pStyle w:val="paragraph"/>
        <w:spacing w:before="0" w:beforeAutospacing="0" w:after="0" w:afterAutospacing="0"/>
        <w:jc w:val="both"/>
        <w:textAlignment w:val="baseline"/>
        <w:rPr>
          <w:rFonts w:ascii="Arial" w:hAnsi="Arial" w:cs="Arial"/>
          <w:sz w:val="20"/>
          <w:szCs w:val="20"/>
        </w:rPr>
      </w:pPr>
    </w:p>
    <w:p w:rsidR="00FA101C" w:rsidRPr="00C52DB4" w:rsidRDefault="00E1399A" w:rsidP="00C52DB4">
      <w:pPr>
        <w:pStyle w:val="paragraph"/>
        <w:spacing w:before="0" w:beforeAutospacing="0" w:after="0" w:afterAutospacing="0"/>
        <w:jc w:val="both"/>
        <w:textAlignment w:val="baseline"/>
        <w:rPr>
          <w:rFonts w:ascii="Arial" w:hAnsi="Arial" w:cs="Arial"/>
          <w:sz w:val="20"/>
          <w:szCs w:val="20"/>
        </w:rPr>
      </w:pPr>
      <w:r w:rsidRPr="00C52DB4">
        <w:rPr>
          <w:rFonts w:ascii="Arial" w:hAnsi="Arial" w:cs="Arial"/>
          <w:sz w:val="20"/>
          <w:szCs w:val="20"/>
        </w:rPr>
        <w:t xml:space="preserve">Las </w:t>
      </w:r>
      <w:r w:rsidR="00814047" w:rsidRPr="00C52DB4">
        <w:rPr>
          <w:rFonts w:ascii="Arial" w:hAnsi="Arial" w:cs="Arial"/>
          <w:sz w:val="20"/>
          <w:szCs w:val="20"/>
        </w:rPr>
        <w:t>diputada</w:t>
      </w:r>
      <w:r w:rsidRPr="00C52DB4">
        <w:rPr>
          <w:rFonts w:ascii="Arial" w:hAnsi="Arial" w:cs="Arial"/>
          <w:sz w:val="20"/>
          <w:szCs w:val="20"/>
        </w:rPr>
        <w:t>s</w:t>
      </w:r>
      <w:r w:rsidR="00814047" w:rsidRPr="00C52DB4">
        <w:rPr>
          <w:rFonts w:ascii="Arial" w:hAnsi="Arial" w:cs="Arial"/>
          <w:sz w:val="20"/>
          <w:szCs w:val="20"/>
        </w:rPr>
        <w:t xml:space="preserve"> Mó</w:t>
      </w:r>
      <w:r w:rsidR="00CE6785" w:rsidRPr="00C52DB4">
        <w:rPr>
          <w:rFonts w:ascii="Arial" w:hAnsi="Arial" w:cs="Arial"/>
          <w:sz w:val="20"/>
          <w:szCs w:val="20"/>
        </w:rPr>
        <w:t xml:space="preserve">nica </w:t>
      </w:r>
      <w:r w:rsidR="00814047" w:rsidRPr="00C52DB4">
        <w:rPr>
          <w:rFonts w:ascii="Arial" w:hAnsi="Arial" w:cs="Arial"/>
          <w:sz w:val="20"/>
          <w:szCs w:val="20"/>
        </w:rPr>
        <w:t xml:space="preserve">Angélica Álvarez Nemer y Evelyn Osornio Jiménez </w:t>
      </w:r>
      <w:r w:rsidR="00CE6785" w:rsidRPr="00C52DB4">
        <w:rPr>
          <w:rFonts w:ascii="Arial" w:hAnsi="Arial" w:cs="Arial"/>
          <w:sz w:val="20"/>
          <w:szCs w:val="20"/>
        </w:rPr>
        <w:t xml:space="preserve">solicitan </w:t>
      </w:r>
      <w:r w:rsidR="00814047" w:rsidRPr="00C52DB4">
        <w:rPr>
          <w:rFonts w:ascii="Arial" w:hAnsi="Arial" w:cs="Arial"/>
          <w:sz w:val="20"/>
          <w:szCs w:val="20"/>
        </w:rPr>
        <w:t>a</w:t>
      </w:r>
      <w:r w:rsidR="00CE6785" w:rsidRPr="00C52DB4">
        <w:rPr>
          <w:rFonts w:ascii="Arial" w:hAnsi="Arial" w:cs="Arial"/>
          <w:sz w:val="20"/>
          <w:szCs w:val="20"/>
        </w:rPr>
        <w:t xml:space="preserve">dherirse al </w:t>
      </w:r>
      <w:r w:rsidR="00814047" w:rsidRPr="00C52DB4">
        <w:rPr>
          <w:rFonts w:ascii="Arial" w:hAnsi="Arial" w:cs="Arial"/>
          <w:sz w:val="20"/>
          <w:szCs w:val="20"/>
        </w:rPr>
        <w:t xml:space="preserve">Punto </w:t>
      </w:r>
      <w:r w:rsidR="00CE6785" w:rsidRPr="00C52DB4">
        <w:rPr>
          <w:rFonts w:ascii="Arial" w:hAnsi="Arial" w:cs="Arial"/>
          <w:sz w:val="20"/>
          <w:szCs w:val="20"/>
        </w:rPr>
        <w:t xml:space="preserve">de </w:t>
      </w:r>
      <w:r w:rsidR="00814047" w:rsidRPr="00C52DB4">
        <w:rPr>
          <w:rFonts w:ascii="Arial" w:hAnsi="Arial" w:cs="Arial"/>
          <w:sz w:val="20"/>
          <w:szCs w:val="20"/>
        </w:rPr>
        <w:t>Acuerdo</w:t>
      </w:r>
      <w:r w:rsidR="00CE6785" w:rsidRPr="00C52DB4">
        <w:rPr>
          <w:rFonts w:ascii="Arial" w:hAnsi="Arial" w:cs="Arial"/>
          <w:sz w:val="20"/>
          <w:szCs w:val="20"/>
        </w:rPr>
        <w:t xml:space="preserve">. </w:t>
      </w:r>
      <w:r w:rsidR="00814047" w:rsidRPr="00C52DB4">
        <w:rPr>
          <w:rFonts w:ascii="Arial" w:hAnsi="Arial" w:cs="Arial"/>
          <w:sz w:val="20"/>
          <w:szCs w:val="20"/>
        </w:rPr>
        <w:t xml:space="preserve">El diputado </w:t>
      </w:r>
      <w:r w:rsidR="00CE6785" w:rsidRPr="00C52DB4">
        <w:rPr>
          <w:rFonts w:ascii="Arial" w:hAnsi="Arial" w:cs="Arial"/>
          <w:sz w:val="20"/>
          <w:szCs w:val="20"/>
        </w:rPr>
        <w:t>presentante acepta las adhesiones.</w:t>
      </w:r>
    </w:p>
    <w:p w:rsidR="00FA101C" w:rsidRPr="00C52DB4" w:rsidRDefault="00FA101C" w:rsidP="00C52DB4">
      <w:pPr>
        <w:pStyle w:val="paragraph"/>
        <w:spacing w:before="0" w:beforeAutospacing="0" w:after="0" w:afterAutospacing="0"/>
        <w:jc w:val="both"/>
        <w:textAlignment w:val="baseline"/>
        <w:rPr>
          <w:rFonts w:ascii="Arial" w:hAnsi="Arial" w:cs="Arial"/>
          <w:sz w:val="20"/>
          <w:szCs w:val="20"/>
        </w:rPr>
      </w:pPr>
    </w:p>
    <w:p w:rsidR="00FA101C" w:rsidRPr="00C52DB4" w:rsidRDefault="00FA101C"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lang w:val="es-ES"/>
        </w:rPr>
        <w:t>Es aprobada la dispensa del trámite de dictamen, por unanimidad de votos.</w:t>
      </w:r>
      <w:r w:rsidRPr="00C52DB4">
        <w:rPr>
          <w:rStyle w:val="normaltextrun"/>
          <w:rFonts w:ascii="Arial" w:hAnsi="Arial" w:cs="Arial"/>
          <w:sz w:val="20"/>
          <w:szCs w:val="20"/>
        </w:rPr>
        <w:t> </w:t>
      </w:r>
      <w:r w:rsidRPr="00C52DB4">
        <w:rPr>
          <w:rStyle w:val="eop"/>
          <w:rFonts w:ascii="Arial" w:hAnsi="Arial" w:cs="Arial"/>
          <w:sz w:val="20"/>
          <w:szCs w:val="20"/>
        </w:rPr>
        <w:t> </w:t>
      </w:r>
    </w:p>
    <w:p w:rsidR="00FA101C" w:rsidRPr="00C52DB4" w:rsidRDefault="00FA101C" w:rsidP="00C52DB4">
      <w:pPr>
        <w:pStyle w:val="paragraph"/>
        <w:spacing w:before="0" w:beforeAutospacing="0" w:after="0" w:afterAutospacing="0"/>
        <w:jc w:val="both"/>
        <w:textAlignment w:val="baseline"/>
        <w:rPr>
          <w:rFonts w:ascii="Arial" w:hAnsi="Arial" w:cs="Arial"/>
          <w:sz w:val="20"/>
          <w:szCs w:val="20"/>
        </w:rPr>
      </w:pPr>
    </w:p>
    <w:p w:rsidR="00FA101C" w:rsidRPr="00C52DB4" w:rsidRDefault="00FA101C" w:rsidP="00C52DB4">
      <w:pPr>
        <w:pStyle w:val="Default"/>
        <w:jc w:val="both"/>
        <w:rPr>
          <w:color w:val="auto"/>
          <w:sz w:val="20"/>
          <w:szCs w:val="20"/>
        </w:rPr>
      </w:pPr>
      <w:r w:rsidRPr="00C52DB4">
        <w:rPr>
          <w:rStyle w:val="normaltextrun"/>
          <w:color w:val="auto"/>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D5A91" w:rsidRPr="00C52DB4" w:rsidRDefault="003D5A91" w:rsidP="00C52DB4">
      <w:pPr>
        <w:pStyle w:val="Default"/>
        <w:jc w:val="both"/>
        <w:rPr>
          <w:color w:val="auto"/>
          <w:sz w:val="20"/>
          <w:szCs w:val="20"/>
        </w:rPr>
      </w:pPr>
    </w:p>
    <w:p w:rsidR="000A2E6A" w:rsidRPr="00C52DB4" w:rsidRDefault="003D5A91" w:rsidP="00C52DB4">
      <w:pPr>
        <w:pStyle w:val="Default"/>
        <w:jc w:val="both"/>
        <w:rPr>
          <w:bCs/>
          <w:color w:val="auto"/>
          <w:sz w:val="20"/>
          <w:szCs w:val="20"/>
        </w:rPr>
      </w:pPr>
      <w:r w:rsidRPr="00C52DB4">
        <w:rPr>
          <w:bCs/>
          <w:color w:val="auto"/>
          <w:sz w:val="20"/>
          <w:szCs w:val="20"/>
        </w:rPr>
        <w:t xml:space="preserve">18.- </w:t>
      </w:r>
      <w:r w:rsidR="00C52DB4" w:rsidRPr="00C52DB4">
        <w:rPr>
          <w:bCs/>
          <w:color w:val="auto"/>
          <w:sz w:val="20"/>
          <w:szCs w:val="20"/>
        </w:rPr>
        <w:t>Se retiro este punto</w:t>
      </w:r>
      <w:r w:rsidR="000A2E6A" w:rsidRPr="00C52DB4">
        <w:rPr>
          <w:bCs/>
          <w:color w:val="auto"/>
          <w:sz w:val="20"/>
          <w:szCs w:val="20"/>
        </w:rPr>
        <w:t>.</w:t>
      </w:r>
    </w:p>
    <w:p w:rsidR="000A2E6A" w:rsidRPr="00C52DB4" w:rsidRDefault="000A2E6A" w:rsidP="00C52DB4">
      <w:pPr>
        <w:pStyle w:val="Default"/>
        <w:jc w:val="both"/>
        <w:rPr>
          <w:bCs/>
          <w:color w:val="auto"/>
          <w:sz w:val="20"/>
          <w:szCs w:val="20"/>
        </w:rPr>
      </w:pPr>
    </w:p>
    <w:p w:rsidR="003D5A91" w:rsidRPr="00C52DB4" w:rsidRDefault="003D5A91" w:rsidP="00C52DB4">
      <w:pPr>
        <w:pStyle w:val="Default"/>
        <w:jc w:val="both"/>
        <w:rPr>
          <w:color w:val="auto"/>
          <w:sz w:val="20"/>
          <w:szCs w:val="20"/>
        </w:rPr>
      </w:pPr>
      <w:r w:rsidRPr="00C52DB4">
        <w:rPr>
          <w:bCs/>
          <w:color w:val="auto"/>
          <w:sz w:val="20"/>
          <w:szCs w:val="20"/>
        </w:rPr>
        <w:t xml:space="preserve">19.- </w:t>
      </w:r>
      <w:r w:rsidR="000A2E6A" w:rsidRPr="00C52DB4">
        <w:rPr>
          <w:bCs/>
          <w:color w:val="auto"/>
          <w:sz w:val="20"/>
          <w:szCs w:val="20"/>
        </w:rPr>
        <w:t xml:space="preserve">La Vicepresidencia, por instrucciones de la Presidencia, da lectura al </w:t>
      </w:r>
      <w:r w:rsidRPr="00C52DB4">
        <w:rPr>
          <w:bCs/>
          <w:color w:val="auto"/>
          <w:sz w:val="20"/>
          <w:szCs w:val="20"/>
        </w:rPr>
        <w:t xml:space="preserve">Aviso </w:t>
      </w:r>
      <w:r w:rsidRPr="00C52DB4">
        <w:rPr>
          <w:color w:val="auto"/>
          <w:sz w:val="20"/>
          <w:szCs w:val="20"/>
        </w:rPr>
        <w:t xml:space="preserve">del Presidente Municipal de Coyotepec, Estado de México, mediante el cual informa que hará viaje no oficial con el fin de difundir la cultura mexiquense y se compromete a informar a esta Soberanía, a su regreso, en el plazo establecido en la Ley. </w:t>
      </w:r>
    </w:p>
    <w:p w:rsidR="000A2E6A" w:rsidRPr="00C52DB4" w:rsidRDefault="000A2E6A" w:rsidP="00C52DB4">
      <w:pPr>
        <w:pStyle w:val="Default"/>
        <w:jc w:val="both"/>
        <w:rPr>
          <w:color w:val="auto"/>
          <w:sz w:val="20"/>
          <w:szCs w:val="20"/>
        </w:rPr>
      </w:pPr>
    </w:p>
    <w:p w:rsidR="000A2E6A" w:rsidRPr="00C52DB4" w:rsidRDefault="00F5421F" w:rsidP="00C52DB4">
      <w:pPr>
        <w:pStyle w:val="Default"/>
        <w:jc w:val="both"/>
        <w:rPr>
          <w:color w:val="auto"/>
          <w:sz w:val="20"/>
          <w:szCs w:val="20"/>
        </w:rPr>
      </w:pPr>
      <w:r w:rsidRPr="00C52DB4">
        <w:rPr>
          <w:color w:val="auto"/>
          <w:sz w:val="20"/>
          <w:szCs w:val="20"/>
        </w:rPr>
        <w:t xml:space="preserve">La </w:t>
      </w:r>
      <w:r w:rsidR="00895213" w:rsidRPr="00C52DB4">
        <w:rPr>
          <w:color w:val="auto"/>
          <w:sz w:val="20"/>
          <w:szCs w:val="20"/>
        </w:rPr>
        <w:t xml:space="preserve">Presidencia señala que la Legislatura se tiene por enterada y solicita a la Secretaría lo registre. </w:t>
      </w:r>
    </w:p>
    <w:p w:rsidR="003D5A91" w:rsidRPr="00C52DB4" w:rsidRDefault="003D5A91" w:rsidP="00C52DB4">
      <w:pPr>
        <w:pStyle w:val="paragraph"/>
        <w:spacing w:before="0" w:beforeAutospacing="0" w:after="0" w:afterAutospacing="0"/>
        <w:jc w:val="both"/>
        <w:textAlignment w:val="baseline"/>
        <w:rPr>
          <w:rFonts w:ascii="Arial" w:hAnsi="Arial" w:cs="Arial"/>
          <w:sz w:val="20"/>
          <w:szCs w:val="20"/>
        </w:rPr>
      </w:pPr>
    </w:p>
    <w:p w:rsidR="005960BD" w:rsidRPr="00C52DB4" w:rsidRDefault="00E230BE" w:rsidP="00C52DB4">
      <w:pPr>
        <w:pStyle w:val="Sinespaciado"/>
        <w:jc w:val="both"/>
        <w:rPr>
          <w:rFonts w:ascii="Arial" w:eastAsia="Times New Roman" w:hAnsi="Arial" w:cs="Arial"/>
          <w:sz w:val="20"/>
          <w:szCs w:val="20"/>
          <w:lang w:eastAsia="es-MX"/>
        </w:rPr>
      </w:pPr>
      <w:r w:rsidRPr="00C52DB4">
        <w:rPr>
          <w:rFonts w:ascii="Arial" w:hAnsi="Arial" w:cs="Arial"/>
          <w:sz w:val="20"/>
          <w:szCs w:val="20"/>
        </w:rPr>
        <w:t>20.- La Vicepresidencia, por instrucciones de la Presidencia da lectura al</w:t>
      </w:r>
      <w:r w:rsidRPr="00C52DB4">
        <w:rPr>
          <w:rFonts w:ascii="Arial" w:eastAsia="Times New Roman" w:hAnsi="Arial" w:cs="Arial"/>
          <w:sz w:val="20"/>
          <w:szCs w:val="20"/>
          <w:lang w:eastAsia="es-MX"/>
        </w:rPr>
        <w:t xml:space="preserve"> Informe Anual 2023, que emite el Órgano Interno de Control de la Universidad Autónoma del Estado de México.</w:t>
      </w:r>
    </w:p>
    <w:p w:rsidR="005960BD" w:rsidRPr="00C52DB4" w:rsidRDefault="005960BD" w:rsidP="00C52DB4">
      <w:pPr>
        <w:pStyle w:val="Sinespaciado"/>
        <w:jc w:val="both"/>
        <w:rPr>
          <w:rFonts w:ascii="Arial" w:eastAsia="Times New Roman" w:hAnsi="Arial" w:cs="Arial"/>
          <w:sz w:val="20"/>
          <w:szCs w:val="20"/>
          <w:lang w:eastAsia="es-MX"/>
        </w:rPr>
      </w:pPr>
    </w:p>
    <w:p w:rsidR="005960BD" w:rsidRPr="00C52DB4" w:rsidRDefault="005960BD" w:rsidP="00C52DB4">
      <w:pPr>
        <w:pStyle w:val="Sinespaciado"/>
        <w:jc w:val="both"/>
        <w:rPr>
          <w:rFonts w:ascii="Arial" w:eastAsia="Times New Roman" w:hAnsi="Arial" w:cs="Arial"/>
          <w:sz w:val="20"/>
          <w:szCs w:val="20"/>
          <w:lang w:eastAsia="es-MX"/>
        </w:rPr>
      </w:pPr>
      <w:r w:rsidRPr="00C52DB4">
        <w:rPr>
          <w:rFonts w:ascii="Arial" w:eastAsia="Times New Roman" w:hAnsi="Arial" w:cs="Arial"/>
          <w:sz w:val="20"/>
          <w:szCs w:val="20"/>
          <w:lang w:eastAsia="es-MX"/>
        </w:rPr>
        <w:t xml:space="preserve">La Presidencia señala que la </w:t>
      </w:r>
      <w:r w:rsidRPr="00C52DB4">
        <w:rPr>
          <w:rFonts w:ascii="Arial" w:hAnsi="Arial" w:cs="Arial"/>
          <w:sz w:val="20"/>
          <w:szCs w:val="20"/>
        </w:rPr>
        <w:t xml:space="preserve">Legislatura se da por enterada del Informe Anual 2023, que emite el Órgano Interno el Control de la Universidad Autónoma del Estado de México. </w:t>
      </w:r>
    </w:p>
    <w:p w:rsidR="00E230BE" w:rsidRPr="00C52DB4" w:rsidRDefault="00E230BE" w:rsidP="00C52DB4">
      <w:pPr>
        <w:pStyle w:val="paragraph"/>
        <w:spacing w:before="0" w:beforeAutospacing="0" w:after="0" w:afterAutospacing="0"/>
        <w:jc w:val="both"/>
        <w:textAlignment w:val="baseline"/>
        <w:rPr>
          <w:rFonts w:ascii="Arial" w:hAnsi="Arial" w:cs="Arial"/>
          <w:sz w:val="20"/>
          <w:szCs w:val="20"/>
        </w:rPr>
      </w:pP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rPr>
        <w:t>La Vicepresidencia, por instrucciones de la Presidencia, da lectura a los comunicados siguientes:</w:t>
      </w:r>
      <w:r w:rsidRPr="00C52DB4">
        <w:rPr>
          <w:rStyle w:val="eop"/>
          <w:rFonts w:ascii="Arial" w:hAnsi="Arial" w:cs="Arial"/>
          <w:sz w:val="20"/>
          <w:szCs w:val="20"/>
        </w:rPr>
        <w:t> </w:t>
      </w:r>
    </w:p>
    <w:p w:rsidR="009F1BC0" w:rsidRPr="00C52DB4" w:rsidRDefault="009F1BC0" w:rsidP="00C52DB4">
      <w:pPr>
        <w:pStyle w:val="paragraph"/>
        <w:spacing w:before="0" w:beforeAutospacing="0" w:after="0" w:afterAutospacing="0"/>
        <w:jc w:val="both"/>
        <w:textAlignment w:val="baseline"/>
        <w:rPr>
          <w:rStyle w:val="normaltextrun"/>
          <w:rFonts w:ascii="Arial" w:hAnsi="Arial" w:cs="Arial"/>
          <w:sz w:val="20"/>
          <w:szCs w:val="20"/>
        </w:rPr>
      </w:pPr>
      <w:r w:rsidRPr="00C52DB4">
        <w:rPr>
          <w:rStyle w:val="normaltextrun"/>
          <w:rFonts w:ascii="Arial" w:hAnsi="Arial" w:cs="Arial"/>
          <w:sz w:val="20"/>
          <w:szCs w:val="20"/>
        </w:rPr>
        <w:t> </w:t>
      </w:r>
    </w:p>
    <w:p w:rsidR="00ED2257" w:rsidRPr="00C52DB4" w:rsidRDefault="00ED2257" w:rsidP="00C52DB4">
      <w:pPr>
        <w:pStyle w:val="Sinespaciado"/>
        <w:jc w:val="both"/>
        <w:rPr>
          <w:rFonts w:ascii="Arial" w:hAnsi="Arial" w:cs="Arial"/>
          <w:sz w:val="20"/>
          <w:szCs w:val="20"/>
        </w:rPr>
      </w:pPr>
      <w:r w:rsidRPr="00C52DB4">
        <w:rPr>
          <w:rFonts w:ascii="Arial" w:hAnsi="Arial" w:cs="Arial"/>
          <w:sz w:val="20"/>
          <w:szCs w:val="20"/>
        </w:rPr>
        <w:t>Diputado Jesús Gerardo Izquierdo, del Grupo Parlamentario del PRI, en materia iniciativa con proyecto de decreto por el que se declara el mes de noviembre de cada año. “Mes de la Salud Integral Masculina”. Programación, miércoles 7 de febrero, 11.00 horas, Salón Narciso Bassols, en modalidad mixta, Comisión Legislativa de Gobernación y Puntos Constitucionales, reunión de trabajo y, en su caso, dictaminación.</w:t>
      </w:r>
    </w:p>
    <w:p w:rsidR="00ED2257" w:rsidRPr="00C52DB4" w:rsidRDefault="00ED2257" w:rsidP="00C52DB4">
      <w:pPr>
        <w:pStyle w:val="Sinespaciado"/>
        <w:jc w:val="both"/>
        <w:rPr>
          <w:rFonts w:ascii="Arial" w:hAnsi="Arial" w:cs="Arial"/>
          <w:sz w:val="20"/>
          <w:szCs w:val="20"/>
        </w:rPr>
      </w:pPr>
    </w:p>
    <w:p w:rsidR="00ED2257" w:rsidRPr="00C52DB4" w:rsidRDefault="00ED2257" w:rsidP="00C52DB4">
      <w:pPr>
        <w:pStyle w:val="Sinespaciado"/>
        <w:jc w:val="both"/>
        <w:rPr>
          <w:rFonts w:ascii="Arial" w:hAnsi="Arial" w:cs="Arial"/>
          <w:sz w:val="20"/>
          <w:szCs w:val="20"/>
        </w:rPr>
      </w:pPr>
      <w:r w:rsidRPr="00C52DB4">
        <w:rPr>
          <w:rFonts w:ascii="Arial" w:hAnsi="Arial" w:cs="Arial"/>
          <w:sz w:val="20"/>
          <w:szCs w:val="20"/>
        </w:rPr>
        <w:t>Diputada María del Carmen de la Rosa Mendoza, del Partido morena, iniciativa con proyecto de decreto mediante el cual se declara el 1 de diciembre de cada año como el “Día Estatal de la Lucha contra el VIH–Sida”, miércoles 7 de febrero, 11.00 horas, Salón Narciso Bassols, modalidad mixta, Comisión  Gobernación y Puntos Constitucionales, reunión de trabajo y en su caso, dictaminación.</w:t>
      </w:r>
    </w:p>
    <w:p w:rsidR="00ED2257" w:rsidRPr="00C52DB4" w:rsidRDefault="00ED2257" w:rsidP="00C52DB4">
      <w:pPr>
        <w:pStyle w:val="Sinespaciado"/>
        <w:jc w:val="both"/>
        <w:rPr>
          <w:rFonts w:ascii="Arial" w:hAnsi="Arial" w:cs="Arial"/>
          <w:sz w:val="20"/>
          <w:szCs w:val="20"/>
        </w:rPr>
      </w:pPr>
    </w:p>
    <w:p w:rsidR="00ED2257" w:rsidRPr="00C52DB4" w:rsidRDefault="00ED2257" w:rsidP="00C52DB4">
      <w:pPr>
        <w:pStyle w:val="Sinespaciado"/>
        <w:jc w:val="both"/>
        <w:rPr>
          <w:rFonts w:ascii="Arial" w:hAnsi="Arial" w:cs="Arial"/>
          <w:sz w:val="20"/>
          <w:szCs w:val="20"/>
        </w:rPr>
      </w:pPr>
      <w:r w:rsidRPr="00C52DB4">
        <w:rPr>
          <w:rFonts w:ascii="Arial" w:hAnsi="Arial" w:cs="Arial"/>
          <w:sz w:val="20"/>
          <w:szCs w:val="20"/>
        </w:rPr>
        <w:t>Diputado Nazario Gutiérrez Martínez y el diputado Adrián Manuel Galicia Salcedo, 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miércoles 7 de febrero, 12.00 horas, Salón Narciso Bassols, modalidad mixta, Comisiones Gobernación y Puntos Constitucionales, Comunicaciones y Transportes, reunión de trabajo</w:t>
      </w:r>
    </w:p>
    <w:p w:rsidR="00ED2257" w:rsidRPr="00C52DB4" w:rsidRDefault="00ED2257" w:rsidP="00C52DB4">
      <w:pPr>
        <w:pStyle w:val="Sinespaciado"/>
        <w:jc w:val="both"/>
        <w:rPr>
          <w:rFonts w:ascii="Arial" w:hAnsi="Arial" w:cs="Arial"/>
          <w:sz w:val="20"/>
          <w:szCs w:val="20"/>
        </w:rPr>
      </w:pPr>
    </w:p>
    <w:p w:rsidR="00ED2257" w:rsidRPr="00C52DB4" w:rsidRDefault="00ED2257" w:rsidP="00C52DB4">
      <w:pPr>
        <w:pStyle w:val="Sinespaciado"/>
        <w:jc w:val="both"/>
        <w:rPr>
          <w:rFonts w:ascii="Arial" w:hAnsi="Arial" w:cs="Arial"/>
          <w:sz w:val="20"/>
          <w:szCs w:val="20"/>
        </w:rPr>
      </w:pPr>
      <w:r w:rsidRPr="00C52DB4">
        <w:rPr>
          <w:rFonts w:ascii="Arial" w:hAnsi="Arial" w:cs="Arial"/>
          <w:sz w:val="20"/>
          <w:szCs w:val="20"/>
        </w:rPr>
        <w:t>Diputado Martín Zepeda Hernández y la diputada Juanita Bonilla Jaime, Iniciativa con proyecto de decreto que reforma el artículo 5, Sexagésimo cuarto párrafo de la Constitución Política del Estado Libre y Soberano de México, expide la Ley de Movilidad y Seguridad Vial del Estado de México y sus municipios y se abroga la Ley de Movilidad del Estado de México y se reforman los artículos 5.2, 1), 5.3, fracción XXXII, XXXVIII, el 7.11 y el 8.2 del Código Administrativo del Estado de México, diputada Ingrid Schemelensky Castro, diputado Francisco Brian Rojas Cano, diputado Enrique Vargas del Villar, iniciativa con proyecto de decreto mediante la cual se reforman, adicionan diversas disposiciones de la Ley de Movilidad del Estado de México.</w:t>
      </w:r>
    </w:p>
    <w:p w:rsidR="00ED2257" w:rsidRPr="00C52DB4" w:rsidRDefault="00ED2257" w:rsidP="00C52DB4">
      <w:pPr>
        <w:pStyle w:val="Sinespaciado"/>
        <w:jc w:val="both"/>
        <w:rPr>
          <w:rFonts w:ascii="Arial" w:hAnsi="Arial" w:cs="Arial"/>
          <w:sz w:val="20"/>
          <w:szCs w:val="20"/>
        </w:rPr>
      </w:pPr>
    </w:p>
    <w:p w:rsidR="00ED2257" w:rsidRPr="00C52DB4" w:rsidRDefault="00ED2257" w:rsidP="00C52DB4">
      <w:pPr>
        <w:pStyle w:val="Sinespaciado"/>
        <w:jc w:val="both"/>
        <w:rPr>
          <w:rFonts w:ascii="Arial" w:hAnsi="Arial" w:cs="Arial"/>
          <w:sz w:val="20"/>
          <w:szCs w:val="20"/>
        </w:rPr>
      </w:pPr>
      <w:r w:rsidRPr="00C52DB4">
        <w:rPr>
          <w:rFonts w:ascii="Arial" w:hAnsi="Arial" w:cs="Arial"/>
          <w:sz w:val="20"/>
          <w:szCs w:val="20"/>
        </w:rPr>
        <w:lastRenderedPageBreak/>
        <w:t>Diputado Sergio García Sosa, Iniciativa con proyecto de decreto por el que se reforma el artículo 67 de la Ley de Desarrollo Social del Estado de México, miércoles 7 de febrero, 14.00 horas, Salón Protocolo, modalidad mixta, Comisión Desarrollo y Apoyo Social, reunión de trabajo.</w:t>
      </w:r>
    </w:p>
    <w:p w:rsidR="00ED2257" w:rsidRPr="00C52DB4" w:rsidRDefault="00ED2257" w:rsidP="00C52DB4">
      <w:pPr>
        <w:pStyle w:val="Sinespaciado"/>
        <w:jc w:val="both"/>
        <w:rPr>
          <w:rFonts w:ascii="Arial" w:hAnsi="Arial" w:cs="Arial"/>
          <w:sz w:val="20"/>
          <w:szCs w:val="20"/>
        </w:rPr>
      </w:pPr>
    </w:p>
    <w:p w:rsidR="00ED2257" w:rsidRPr="00C52DB4" w:rsidRDefault="00ED2257" w:rsidP="00C52DB4">
      <w:pPr>
        <w:pStyle w:val="Sinespaciado"/>
        <w:jc w:val="both"/>
        <w:rPr>
          <w:rFonts w:ascii="Arial" w:hAnsi="Arial" w:cs="Arial"/>
          <w:sz w:val="20"/>
          <w:szCs w:val="20"/>
        </w:rPr>
      </w:pPr>
      <w:r w:rsidRPr="00C52DB4">
        <w:rPr>
          <w:rFonts w:ascii="Arial" w:hAnsi="Arial" w:cs="Arial"/>
          <w:sz w:val="20"/>
          <w:szCs w:val="20"/>
        </w:rPr>
        <w:t>Diputado Alfredo Quiroz Fuentes, del Grupo Parlamentario del PRI, iniciativa con proyecto de decreto por el que se reforman las fracciones IV, VI y se adicionan las fracciones IX y XV al artículo 2.39 del Código Administrativo del Estado de México, para que los centros de tratamiento, jueves 8 de febrero, 10.00 horas, Salón Protocolo, modalidad mixta, Comisiones de Salud, Asistencia y Bienestar Social, es reunión de trabajo.</w:t>
      </w:r>
    </w:p>
    <w:p w:rsidR="00ED2257" w:rsidRPr="00C52DB4" w:rsidRDefault="00ED2257" w:rsidP="00C52DB4">
      <w:pPr>
        <w:pStyle w:val="Sinespaciado"/>
        <w:jc w:val="both"/>
        <w:rPr>
          <w:rFonts w:ascii="Arial" w:hAnsi="Arial" w:cs="Arial"/>
          <w:sz w:val="20"/>
          <w:szCs w:val="20"/>
        </w:rPr>
      </w:pPr>
    </w:p>
    <w:p w:rsidR="00ED2257" w:rsidRPr="00C52DB4" w:rsidRDefault="00ED2257" w:rsidP="00C52DB4">
      <w:pPr>
        <w:pStyle w:val="Sinespaciado"/>
        <w:jc w:val="both"/>
        <w:rPr>
          <w:rFonts w:ascii="Arial" w:hAnsi="Arial" w:cs="Arial"/>
          <w:sz w:val="20"/>
          <w:szCs w:val="20"/>
        </w:rPr>
      </w:pPr>
      <w:r w:rsidRPr="00C52DB4">
        <w:rPr>
          <w:rFonts w:ascii="Arial" w:hAnsi="Arial" w:cs="Arial"/>
          <w:sz w:val="20"/>
          <w:szCs w:val="20"/>
        </w:rPr>
        <w:t>Diputada Mónica Angélica Álvarez de morena, diputadas María Luisa Mendoza Mondragón y Claudia Desiree Morales Robledo, del Verde, iniciativa con proyecto de decreto por el que se reforman y adicionan diversas disposiciones de la Ley de Responsabilidades Administrativas del Estado de México y Municipios, iniciativa con proyecto de decreto por el que se adiciona un segundo párrafo, recorriendo el actual en el orden subsecuente y se reforma el párrafo tercero del artículo 60, se adiciona un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 jueves 8 de febrero, 11:00 horas, Salón Protocolo, modalidad mixta, Comisión de Procuración y Administración de Justicia y es reunión de trabajo.</w:t>
      </w:r>
    </w:p>
    <w:p w:rsidR="00ED2257" w:rsidRPr="00C52DB4" w:rsidRDefault="00ED2257" w:rsidP="00C52DB4">
      <w:pPr>
        <w:pStyle w:val="Sinespaciado"/>
        <w:jc w:val="both"/>
        <w:rPr>
          <w:rFonts w:ascii="Arial" w:hAnsi="Arial" w:cs="Arial"/>
          <w:sz w:val="20"/>
          <w:szCs w:val="20"/>
        </w:rPr>
      </w:pPr>
    </w:p>
    <w:p w:rsidR="00ED2257" w:rsidRPr="00C52DB4" w:rsidRDefault="00ED2257" w:rsidP="00C52DB4">
      <w:pPr>
        <w:pStyle w:val="Sinespaciado"/>
        <w:jc w:val="both"/>
        <w:rPr>
          <w:rFonts w:ascii="Arial" w:hAnsi="Arial" w:cs="Arial"/>
          <w:sz w:val="20"/>
          <w:szCs w:val="20"/>
        </w:rPr>
      </w:pPr>
      <w:r w:rsidRPr="00C52DB4">
        <w:rPr>
          <w:rFonts w:ascii="Arial" w:hAnsi="Arial" w:cs="Arial"/>
          <w:sz w:val="20"/>
          <w:szCs w:val="20"/>
        </w:rPr>
        <w:t>Diputado Rigoberto Vargas Cervantes, Iniciativa con proyecto de decreto mediante la cual se expide la Ley de la Primera Infancia del Estado de México, jueves 8 de febrero, 12.00 horas, Salón Narciso Bassols, modalidad mixta, Comisión de Atención de Grupos Vulnerables, la Comisión Especial de los Derechos de las Niñas, Niños y Adolescentes y la Primera Infancia, reunión de trabajo.</w:t>
      </w:r>
    </w:p>
    <w:p w:rsidR="00ED2257" w:rsidRPr="00C52DB4" w:rsidRDefault="00ED2257" w:rsidP="00C52DB4">
      <w:pPr>
        <w:pStyle w:val="Sinespaciado"/>
        <w:jc w:val="both"/>
        <w:rPr>
          <w:rFonts w:ascii="Arial" w:hAnsi="Arial" w:cs="Arial"/>
          <w:sz w:val="20"/>
          <w:szCs w:val="20"/>
        </w:rPr>
      </w:pPr>
    </w:p>
    <w:p w:rsidR="00ED2257" w:rsidRPr="00C52DB4" w:rsidRDefault="00ED2257" w:rsidP="00C52DB4">
      <w:pPr>
        <w:pStyle w:val="Sinespaciado"/>
        <w:jc w:val="both"/>
        <w:rPr>
          <w:rFonts w:ascii="Arial" w:hAnsi="Arial" w:cs="Arial"/>
          <w:sz w:val="20"/>
          <w:szCs w:val="20"/>
        </w:rPr>
      </w:pPr>
      <w:r w:rsidRPr="00C52DB4">
        <w:rPr>
          <w:rFonts w:ascii="Arial" w:hAnsi="Arial" w:cs="Arial"/>
          <w:sz w:val="20"/>
          <w:szCs w:val="20"/>
        </w:rPr>
        <w:t>Diputado Dionisio Jorge García Sánchez de Morena, la diputada María Luisa Mendoza Mondragón y la diputada Claudia Desiré Morales Robledo, del Verde, Iniciativa con proyecto de decreto por el que se adiciona una fracción al artículo 31, recorriendo la consecuente de la Ley Orgánica Municipal del Estado de México y se adiciona un párrafo a la fracción XXXI del artículo 27 de la Ley, en materia de desaparición forzada de personas y desaparición cometida por particulares para el Estado Libre y Soberano de México, Iniciativa con proyecto de decreto por el que se adiciona un segundo párrafo de la fracción XXXI del artículo 27 de la Ley, en materia de desaparición forzada de personas y desaparición cometida contra particulares para el Estado de México, hay una nota, se contará con la presencia de personas servidoras públicas de la Comisión de Búsqueda de Personas del Estado de México, la Fiscalía General de Justicia del Estado de México y la Comisión Nacional de Búsqueda de Personas, jueves 8 de febrero, 13:00, horas, Salón Narciso Bassols, modalidad mixta, Comisiones Legislación y Administración Municipal, Declaratoria de Alerta de Violencia de Género contra las Mujeres por feminicidio y desaparición, reunión de trabajo.</w:t>
      </w:r>
    </w:p>
    <w:p w:rsidR="00ED2257" w:rsidRPr="00C52DB4" w:rsidRDefault="00ED2257" w:rsidP="00C52DB4">
      <w:pPr>
        <w:pStyle w:val="paragraph"/>
        <w:spacing w:before="0" w:beforeAutospacing="0" w:after="0" w:afterAutospacing="0"/>
        <w:jc w:val="both"/>
        <w:textAlignment w:val="baseline"/>
        <w:rPr>
          <w:rFonts w:ascii="Arial" w:hAnsi="Arial" w:cs="Arial"/>
          <w:sz w:val="20"/>
          <w:szCs w:val="20"/>
        </w:rPr>
      </w:pP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C52DB4">
        <w:rPr>
          <w:rStyle w:val="eop"/>
          <w:rFonts w:ascii="Arial" w:hAnsi="Arial" w:cs="Arial"/>
          <w:sz w:val="20"/>
          <w:szCs w:val="20"/>
        </w:rPr>
        <w:t> </w:t>
      </w: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rPr>
        <w:t>La Presidencia solicita a la Secretaría, registre la asistencia a la sesión, informando esta última, que ha quedado registrada la asistencia de los diputados. </w:t>
      </w:r>
      <w:r w:rsidRPr="00C52DB4">
        <w:rPr>
          <w:rStyle w:val="eop"/>
          <w:rFonts w:ascii="Arial" w:hAnsi="Arial" w:cs="Arial"/>
          <w:sz w:val="20"/>
          <w:szCs w:val="20"/>
        </w:rPr>
        <w:t> </w:t>
      </w: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p>
    <w:p w:rsidR="009F1BC0" w:rsidRPr="00C52DB4" w:rsidRDefault="00ED2257" w:rsidP="00C52DB4">
      <w:pPr>
        <w:pStyle w:val="paragraph"/>
        <w:spacing w:before="0" w:beforeAutospacing="0" w:after="0" w:afterAutospacing="0"/>
        <w:jc w:val="both"/>
        <w:textAlignment w:val="baseline"/>
        <w:rPr>
          <w:rFonts w:ascii="Arial" w:hAnsi="Arial" w:cs="Arial"/>
          <w:sz w:val="20"/>
          <w:szCs w:val="20"/>
        </w:rPr>
      </w:pPr>
      <w:r w:rsidRPr="00C52DB4">
        <w:rPr>
          <w:rStyle w:val="normaltextrun"/>
          <w:rFonts w:ascii="Arial" w:hAnsi="Arial" w:cs="Arial"/>
          <w:sz w:val="20"/>
          <w:szCs w:val="20"/>
        </w:rPr>
        <w:t>2</w:t>
      </w:r>
      <w:r w:rsidR="009F1BC0" w:rsidRPr="00C52DB4">
        <w:rPr>
          <w:rStyle w:val="normaltextrun"/>
          <w:rFonts w:ascii="Arial" w:hAnsi="Arial" w:cs="Arial"/>
          <w:sz w:val="20"/>
          <w:szCs w:val="20"/>
        </w:rPr>
        <w:t xml:space="preserve">1.- La Presidencia levanta la sesión siendo las quince horas con </w:t>
      </w:r>
      <w:r w:rsidRPr="00C52DB4">
        <w:rPr>
          <w:rStyle w:val="normaltextrun"/>
          <w:rFonts w:ascii="Arial" w:hAnsi="Arial" w:cs="Arial"/>
          <w:sz w:val="20"/>
          <w:szCs w:val="20"/>
        </w:rPr>
        <w:t>cuarenta y cinco minutos del día de la fecha</w:t>
      </w:r>
      <w:r w:rsidR="009F1BC0" w:rsidRPr="00C52DB4">
        <w:rPr>
          <w:rStyle w:val="normaltextrun"/>
          <w:rFonts w:ascii="Arial" w:hAnsi="Arial" w:cs="Arial"/>
          <w:sz w:val="20"/>
          <w:szCs w:val="20"/>
        </w:rPr>
        <w:t xml:space="preserve"> y cita para el día martes </w:t>
      </w:r>
      <w:r w:rsidR="002A10C2" w:rsidRPr="00C52DB4">
        <w:rPr>
          <w:rStyle w:val="normaltextrun"/>
          <w:rFonts w:ascii="Arial" w:hAnsi="Arial" w:cs="Arial"/>
          <w:sz w:val="20"/>
          <w:szCs w:val="20"/>
        </w:rPr>
        <w:t>trece</w:t>
      </w:r>
      <w:r w:rsidR="009F1BC0" w:rsidRPr="00C52DB4">
        <w:rPr>
          <w:rStyle w:val="normaltextrun"/>
          <w:rFonts w:ascii="Arial" w:hAnsi="Arial" w:cs="Arial"/>
          <w:sz w:val="20"/>
          <w:szCs w:val="20"/>
        </w:rPr>
        <w:t xml:space="preserve"> de </w:t>
      </w:r>
      <w:r w:rsidR="00C52DB4" w:rsidRPr="00C52DB4">
        <w:rPr>
          <w:rStyle w:val="normaltextrun"/>
          <w:rFonts w:ascii="Arial" w:hAnsi="Arial" w:cs="Arial"/>
          <w:sz w:val="20"/>
          <w:szCs w:val="20"/>
        </w:rPr>
        <w:t>febrero</w:t>
      </w:r>
      <w:r w:rsidR="009F1BC0" w:rsidRPr="00C52DB4">
        <w:rPr>
          <w:rStyle w:val="normaltextrun"/>
          <w:rFonts w:ascii="Arial" w:hAnsi="Arial" w:cs="Arial"/>
          <w:sz w:val="20"/>
          <w:szCs w:val="20"/>
        </w:rPr>
        <w:t xml:space="preserve"> del año en curso, a las doce horas.</w:t>
      </w:r>
    </w:p>
    <w:p w:rsidR="009F1BC0" w:rsidRPr="00C52DB4" w:rsidRDefault="009F1BC0" w:rsidP="00C52DB4">
      <w:pPr>
        <w:pStyle w:val="paragraph"/>
        <w:spacing w:before="0" w:beforeAutospacing="0" w:after="0" w:afterAutospacing="0"/>
        <w:jc w:val="both"/>
        <w:textAlignment w:val="baseline"/>
        <w:rPr>
          <w:rFonts w:ascii="Arial" w:hAnsi="Arial" w:cs="Arial"/>
          <w:sz w:val="20"/>
          <w:szCs w:val="20"/>
        </w:rPr>
      </w:pPr>
    </w:p>
    <w:p w:rsidR="009F1BC0" w:rsidRPr="00C52DB4" w:rsidRDefault="00C52DB4" w:rsidP="00C52DB4">
      <w:pPr>
        <w:pStyle w:val="paragraph"/>
        <w:spacing w:before="0" w:beforeAutospacing="0" w:after="0" w:afterAutospacing="0"/>
        <w:jc w:val="center"/>
        <w:textAlignment w:val="baseline"/>
        <w:rPr>
          <w:rFonts w:ascii="Arial" w:hAnsi="Arial" w:cs="Arial"/>
          <w:b/>
          <w:sz w:val="20"/>
          <w:szCs w:val="20"/>
        </w:rPr>
      </w:pPr>
      <w:r w:rsidRPr="00C52DB4">
        <w:rPr>
          <w:rStyle w:val="normaltextrun"/>
          <w:rFonts w:ascii="Arial" w:hAnsi="Arial" w:cs="Arial"/>
          <w:b/>
          <w:bCs/>
          <w:sz w:val="20"/>
          <w:szCs w:val="20"/>
        </w:rPr>
        <w:t>Secretarios</w:t>
      </w:r>
      <w:r w:rsidRPr="00C52DB4">
        <w:rPr>
          <w:rStyle w:val="normaltextrun"/>
          <w:rFonts w:ascii="Arial" w:hAnsi="Arial" w:cs="Arial"/>
          <w:b/>
          <w:sz w:val="20"/>
          <w:szCs w:val="20"/>
        </w:rPr>
        <w:t> </w:t>
      </w:r>
    </w:p>
    <w:p w:rsidR="009F1BC0" w:rsidRPr="00C52DB4" w:rsidRDefault="009F1BC0" w:rsidP="00C52DB4">
      <w:pPr>
        <w:pStyle w:val="paragraph"/>
        <w:spacing w:before="0" w:beforeAutospacing="0" w:after="0" w:afterAutospacing="0"/>
        <w:jc w:val="center"/>
        <w:textAlignment w:val="baseline"/>
        <w:rPr>
          <w:rFonts w:ascii="Arial" w:hAnsi="Arial" w:cs="Arial"/>
          <w:b/>
          <w:sz w:val="20"/>
          <w:szCs w:val="20"/>
        </w:rPr>
      </w:pPr>
      <w:r w:rsidRPr="00C52DB4">
        <w:rPr>
          <w:rStyle w:val="normaltextrun"/>
          <w:rFonts w:ascii="Arial" w:hAnsi="Arial" w:cs="Arial"/>
          <w:b/>
          <w:sz w:val="20"/>
          <w:szCs w:val="20"/>
        </w:rPr>
        <w:t> </w:t>
      </w:r>
    </w:p>
    <w:p w:rsidR="009F1BC0" w:rsidRPr="00C52DB4" w:rsidRDefault="00C52DB4" w:rsidP="00C52DB4">
      <w:pPr>
        <w:pStyle w:val="paragraph"/>
        <w:spacing w:before="0" w:beforeAutospacing="0" w:after="0" w:afterAutospacing="0"/>
        <w:jc w:val="center"/>
        <w:textAlignment w:val="baseline"/>
        <w:rPr>
          <w:rFonts w:ascii="Arial" w:hAnsi="Arial" w:cs="Arial"/>
          <w:b/>
          <w:sz w:val="20"/>
          <w:szCs w:val="20"/>
        </w:rPr>
      </w:pPr>
      <w:r w:rsidRPr="00C52DB4">
        <w:rPr>
          <w:rStyle w:val="normaltextrun"/>
          <w:rFonts w:ascii="Arial" w:hAnsi="Arial" w:cs="Arial"/>
          <w:b/>
          <w:bCs/>
          <w:sz w:val="20"/>
          <w:szCs w:val="20"/>
        </w:rPr>
        <w:t xml:space="preserve">Dip. </w:t>
      </w:r>
      <w:r w:rsidR="004E495E" w:rsidRPr="00C52DB4">
        <w:rPr>
          <w:rStyle w:val="normaltextrun"/>
          <w:rFonts w:ascii="Arial" w:hAnsi="Arial" w:cs="Arial"/>
          <w:b/>
          <w:bCs/>
          <w:sz w:val="20"/>
          <w:szCs w:val="20"/>
        </w:rPr>
        <w:t>Fernando González Mejía</w:t>
      </w:r>
      <w:r w:rsidR="009F1BC0" w:rsidRPr="00C52DB4">
        <w:rPr>
          <w:rStyle w:val="normaltextrun"/>
          <w:rFonts w:ascii="Arial" w:hAnsi="Arial" w:cs="Arial"/>
          <w:b/>
          <w:bCs/>
          <w:sz w:val="20"/>
          <w:szCs w:val="20"/>
        </w:rPr>
        <w:tab/>
      </w:r>
      <w:r w:rsidR="009F1BC0" w:rsidRPr="00C52DB4">
        <w:rPr>
          <w:rStyle w:val="normaltextrun"/>
          <w:rFonts w:ascii="Arial" w:hAnsi="Arial" w:cs="Arial"/>
          <w:b/>
          <w:bCs/>
          <w:sz w:val="20"/>
          <w:szCs w:val="20"/>
        </w:rPr>
        <w:tab/>
      </w:r>
      <w:r w:rsidRPr="00C52DB4">
        <w:rPr>
          <w:rStyle w:val="normaltextrun"/>
          <w:rFonts w:ascii="Arial" w:hAnsi="Arial" w:cs="Arial"/>
          <w:b/>
          <w:bCs/>
          <w:sz w:val="20"/>
          <w:szCs w:val="20"/>
        </w:rPr>
        <w:t xml:space="preserve">Dip. </w:t>
      </w:r>
      <w:r w:rsidR="00C25D59" w:rsidRPr="00C52DB4">
        <w:rPr>
          <w:rStyle w:val="normaltextrun"/>
          <w:rFonts w:ascii="Arial" w:hAnsi="Arial" w:cs="Arial"/>
          <w:b/>
          <w:sz w:val="20"/>
          <w:szCs w:val="20"/>
        </w:rPr>
        <w:t>Silvia Barberena Maldonado</w:t>
      </w:r>
      <w:r w:rsidR="009F1BC0" w:rsidRPr="00C52DB4">
        <w:rPr>
          <w:rStyle w:val="normaltextrun"/>
          <w:rFonts w:ascii="Arial" w:hAnsi="Arial" w:cs="Arial"/>
          <w:b/>
          <w:sz w:val="20"/>
          <w:szCs w:val="20"/>
        </w:rPr>
        <w:t> </w:t>
      </w:r>
    </w:p>
    <w:p w:rsidR="009F1BC0" w:rsidRPr="00C52DB4" w:rsidRDefault="009F1BC0" w:rsidP="00C52DB4">
      <w:pPr>
        <w:pStyle w:val="paragraph"/>
        <w:spacing w:before="0" w:beforeAutospacing="0" w:after="0" w:afterAutospacing="0"/>
        <w:jc w:val="center"/>
        <w:textAlignment w:val="baseline"/>
        <w:rPr>
          <w:rFonts w:ascii="Arial" w:hAnsi="Arial" w:cs="Arial"/>
          <w:b/>
          <w:sz w:val="20"/>
          <w:szCs w:val="20"/>
        </w:rPr>
      </w:pPr>
    </w:p>
    <w:p w:rsidR="009F1BC0" w:rsidRPr="00C52DB4" w:rsidRDefault="00C52DB4" w:rsidP="00C52DB4">
      <w:pPr>
        <w:pStyle w:val="paragraph"/>
        <w:spacing w:before="0" w:beforeAutospacing="0" w:after="0" w:afterAutospacing="0"/>
        <w:jc w:val="center"/>
        <w:textAlignment w:val="baseline"/>
        <w:rPr>
          <w:rFonts w:ascii="Arial" w:hAnsi="Arial" w:cs="Arial"/>
          <w:b/>
          <w:sz w:val="20"/>
          <w:szCs w:val="20"/>
        </w:rPr>
      </w:pPr>
      <w:r w:rsidRPr="00C52DB4">
        <w:rPr>
          <w:rStyle w:val="normaltextrun"/>
          <w:rFonts w:ascii="Arial" w:hAnsi="Arial" w:cs="Arial"/>
          <w:b/>
          <w:bCs/>
          <w:sz w:val="20"/>
          <w:szCs w:val="20"/>
        </w:rPr>
        <w:t xml:space="preserve">Dip. </w:t>
      </w:r>
      <w:r w:rsidR="00C25D59" w:rsidRPr="00C52DB4">
        <w:rPr>
          <w:rStyle w:val="normaltextrun"/>
          <w:rFonts w:ascii="Arial" w:hAnsi="Arial" w:cs="Arial"/>
          <w:b/>
          <w:bCs/>
          <w:sz w:val="20"/>
          <w:szCs w:val="20"/>
        </w:rPr>
        <w:t>Mónica Miriam Granillo Velazco</w:t>
      </w:r>
      <w:bookmarkEnd w:id="0"/>
    </w:p>
    <w:sectPr w:rsidR="009F1BC0" w:rsidRPr="00C52DB4" w:rsidSect="00C52DB4">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73E"/>
    <w:rsid w:val="00012B84"/>
    <w:rsid w:val="000333B3"/>
    <w:rsid w:val="00055619"/>
    <w:rsid w:val="00064C9F"/>
    <w:rsid w:val="000A2E6A"/>
    <w:rsid w:val="000A5010"/>
    <w:rsid w:val="00174D4E"/>
    <w:rsid w:val="001873E9"/>
    <w:rsid w:val="00275FE6"/>
    <w:rsid w:val="002775CF"/>
    <w:rsid w:val="002A10C2"/>
    <w:rsid w:val="002B1D6C"/>
    <w:rsid w:val="002F2DD0"/>
    <w:rsid w:val="0030225B"/>
    <w:rsid w:val="00307409"/>
    <w:rsid w:val="003312A6"/>
    <w:rsid w:val="003421C5"/>
    <w:rsid w:val="003A1934"/>
    <w:rsid w:val="003D5A91"/>
    <w:rsid w:val="003D5E5F"/>
    <w:rsid w:val="003E6ED6"/>
    <w:rsid w:val="004656A3"/>
    <w:rsid w:val="004E495E"/>
    <w:rsid w:val="00516CE8"/>
    <w:rsid w:val="00527232"/>
    <w:rsid w:val="005863CD"/>
    <w:rsid w:val="00587FF5"/>
    <w:rsid w:val="005960BD"/>
    <w:rsid w:val="00652F1C"/>
    <w:rsid w:val="00671A43"/>
    <w:rsid w:val="00686AA5"/>
    <w:rsid w:val="006D07B3"/>
    <w:rsid w:val="0076139E"/>
    <w:rsid w:val="00777FD5"/>
    <w:rsid w:val="00806E50"/>
    <w:rsid w:val="00814047"/>
    <w:rsid w:val="00866784"/>
    <w:rsid w:val="00895213"/>
    <w:rsid w:val="008A7125"/>
    <w:rsid w:val="008C004A"/>
    <w:rsid w:val="0091747E"/>
    <w:rsid w:val="009374C3"/>
    <w:rsid w:val="009907C6"/>
    <w:rsid w:val="00993C89"/>
    <w:rsid w:val="009F1BC0"/>
    <w:rsid w:val="00A53FDE"/>
    <w:rsid w:val="00A8110A"/>
    <w:rsid w:val="00AA24F8"/>
    <w:rsid w:val="00B23426"/>
    <w:rsid w:val="00B83259"/>
    <w:rsid w:val="00BC5D76"/>
    <w:rsid w:val="00BE52D1"/>
    <w:rsid w:val="00C25D59"/>
    <w:rsid w:val="00C3673E"/>
    <w:rsid w:val="00C52DB4"/>
    <w:rsid w:val="00C57D6A"/>
    <w:rsid w:val="00CD5025"/>
    <w:rsid w:val="00CE6785"/>
    <w:rsid w:val="00CF79DC"/>
    <w:rsid w:val="00D06CF7"/>
    <w:rsid w:val="00D11F47"/>
    <w:rsid w:val="00D47CAF"/>
    <w:rsid w:val="00E1399A"/>
    <w:rsid w:val="00E230BE"/>
    <w:rsid w:val="00E90B3C"/>
    <w:rsid w:val="00EB46CD"/>
    <w:rsid w:val="00ED2257"/>
    <w:rsid w:val="00F5421F"/>
    <w:rsid w:val="00F933E7"/>
    <w:rsid w:val="00FA101C"/>
    <w:rsid w:val="00FE0541"/>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3D6AC"/>
  <w15:docId w15:val="{5D046C73-6C37-4D4F-A114-81FF84A17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3673E"/>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9F1BC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9F1BC0"/>
  </w:style>
  <w:style w:type="character" w:customStyle="1" w:styleId="eop">
    <w:name w:val="eop"/>
    <w:basedOn w:val="Fuentedeprrafopredeter"/>
    <w:rsid w:val="009F1BC0"/>
  </w:style>
  <w:style w:type="paragraph" w:styleId="Sinespaciado">
    <w:name w:val="No Spacing"/>
    <w:link w:val="SinespaciadoCar"/>
    <w:uiPriority w:val="1"/>
    <w:qFormat/>
    <w:rsid w:val="00686AA5"/>
    <w:pPr>
      <w:spacing w:after="0" w:line="240" w:lineRule="auto"/>
    </w:pPr>
  </w:style>
  <w:style w:type="character" w:customStyle="1" w:styleId="SinespaciadoCar">
    <w:name w:val="Sin espaciado Car"/>
    <w:link w:val="Sinespaciado"/>
    <w:uiPriority w:val="1"/>
    <w:locked/>
    <w:rsid w:val="00686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3312</Words>
  <Characters>18218</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4</cp:revision>
  <dcterms:created xsi:type="dcterms:W3CDTF">2024-02-12T21:00:00Z</dcterms:created>
  <dcterms:modified xsi:type="dcterms:W3CDTF">2024-02-12T21:01:00Z</dcterms:modified>
</cp:coreProperties>
</file>