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D3A" w:rsidRPr="00A17266" w:rsidRDefault="00A17266" w:rsidP="00A17266">
      <w:pPr>
        <w:pStyle w:val="paragraph"/>
        <w:spacing w:before="0" w:after="0"/>
        <w:jc w:val="both"/>
        <w:rPr>
          <w:rFonts w:ascii="Arial" w:hAnsi="Arial" w:cs="Arial"/>
          <w:b/>
          <w:sz w:val="20"/>
          <w:szCs w:val="20"/>
        </w:rPr>
      </w:pPr>
      <w:r w:rsidRPr="00A17266">
        <w:rPr>
          <w:rStyle w:val="normaltextrun"/>
          <w:rFonts w:ascii="Arial" w:eastAsia="Calibri" w:hAnsi="Arial" w:cs="Arial"/>
          <w:b/>
          <w:sz w:val="20"/>
          <w:szCs w:val="20"/>
        </w:rPr>
        <w:t>ACTA DE LA SESIÓN DELIBERANTE DE LA “LXII” LEGISLATURA DEL  ESTADO DE MÉXICO, CELEBRADA EL DÍA DIECINUEVE DE NOVIEMBRE DE DOS MIL VEINTICINCO.</w:t>
      </w:r>
    </w:p>
    <w:p w:rsidR="00D11D3A" w:rsidRPr="00A17266" w:rsidRDefault="00D11D3A" w:rsidP="00A17266">
      <w:pPr>
        <w:pStyle w:val="paragraph"/>
        <w:spacing w:before="0" w:after="0"/>
        <w:jc w:val="center"/>
        <w:rPr>
          <w:rFonts w:ascii="Arial" w:hAnsi="Arial" w:cs="Arial"/>
          <w:sz w:val="20"/>
          <w:szCs w:val="20"/>
        </w:rPr>
      </w:pPr>
      <w:r w:rsidRPr="00A17266">
        <w:rPr>
          <w:rStyle w:val="normaltextrun"/>
          <w:rFonts w:ascii="Arial" w:eastAsia="Calibri" w:hAnsi="Arial" w:cs="Arial"/>
          <w:sz w:val="20"/>
          <w:szCs w:val="20"/>
        </w:rPr>
        <w:t> </w:t>
      </w:r>
    </w:p>
    <w:p w:rsidR="00D11D3A" w:rsidRPr="00A17266" w:rsidRDefault="00D11D3A" w:rsidP="00A17266">
      <w:pPr>
        <w:pStyle w:val="paragraph"/>
        <w:spacing w:before="0" w:after="0"/>
        <w:jc w:val="center"/>
        <w:rPr>
          <w:rFonts w:ascii="Arial" w:hAnsi="Arial" w:cs="Arial"/>
          <w:b/>
          <w:sz w:val="20"/>
          <w:szCs w:val="20"/>
        </w:rPr>
      </w:pPr>
      <w:r w:rsidRPr="00A17266">
        <w:rPr>
          <w:rStyle w:val="normaltextrun"/>
          <w:rFonts w:ascii="Arial" w:eastAsia="Calibri" w:hAnsi="Arial" w:cs="Arial"/>
          <w:b/>
          <w:sz w:val="20"/>
          <w:szCs w:val="20"/>
        </w:rPr>
        <w:t>Presidenta Diputada Martha Azucena Camacho Reynoso.</w:t>
      </w:r>
    </w:p>
    <w:p w:rsidR="00D11D3A" w:rsidRPr="00A17266" w:rsidRDefault="00D11D3A" w:rsidP="00A17266">
      <w:pPr>
        <w:pStyle w:val="paragraph"/>
        <w:spacing w:before="0" w:after="0"/>
        <w:jc w:val="both"/>
        <w:rPr>
          <w:rFonts w:ascii="Arial" w:hAnsi="Arial" w:cs="Arial"/>
          <w:sz w:val="20"/>
          <w:szCs w:val="20"/>
        </w:rPr>
      </w:pPr>
    </w:p>
    <w:p w:rsidR="00D11D3A" w:rsidRPr="00A17266" w:rsidRDefault="00D11D3A" w:rsidP="00A17266">
      <w:pPr>
        <w:pStyle w:val="paragraph"/>
        <w:spacing w:before="0" w:after="0"/>
        <w:jc w:val="both"/>
        <w:rPr>
          <w:rStyle w:val="normaltextrun"/>
          <w:rFonts w:ascii="Arial" w:eastAsia="Calibri" w:hAnsi="Arial" w:cs="Arial"/>
          <w:sz w:val="20"/>
          <w:szCs w:val="20"/>
        </w:rPr>
      </w:pPr>
      <w:r w:rsidRPr="00A17266">
        <w:rPr>
          <w:rStyle w:val="normaltextrun"/>
          <w:rFonts w:ascii="Arial" w:eastAsia="Calibri" w:hAnsi="Arial" w:cs="Arial"/>
          <w:sz w:val="20"/>
          <w:szCs w:val="20"/>
        </w:rPr>
        <w:t xml:space="preserve">En el Salón de Sesiones del H. Poder Legislativo, en la ciudad de Toluca de Lerdo, capital del Estado de México, la Presidencia abre la sesión siendo las </w:t>
      </w:r>
      <w:r w:rsidR="00016969" w:rsidRPr="00A17266">
        <w:rPr>
          <w:rStyle w:val="normaltextrun"/>
          <w:rFonts w:ascii="Arial" w:eastAsia="Calibri" w:hAnsi="Arial" w:cs="Arial"/>
          <w:sz w:val="20"/>
          <w:szCs w:val="20"/>
        </w:rPr>
        <w:t>cator</w:t>
      </w:r>
      <w:r w:rsidRPr="00A17266">
        <w:rPr>
          <w:rStyle w:val="normaltextrun"/>
          <w:rFonts w:ascii="Arial" w:eastAsia="Calibri" w:hAnsi="Arial" w:cs="Arial"/>
          <w:sz w:val="20"/>
          <w:szCs w:val="20"/>
        </w:rPr>
        <w:t xml:space="preserve">ce horas con </w:t>
      </w:r>
      <w:r w:rsidR="00016969" w:rsidRPr="00A17266">
        <w:rPr>
          <w:rStyle w:val="normaltextrun"/>
          <w:rFonts w:ascii="Arial" w:eastAsia="Calibri" w:hAnsi="Arial" w:cs="Arial"/>
          <w:sz w:val="20"/>
          <w:szCs w:val="20"/>
        </w:rPr>
        <w:t>seis</w:t>
      </w:r>
      <w:r w:rsidRPr="00A17266">
        <w:rPr>
          <w:rStyle w:val="normaltextrun"/>
          <w:rFonts w:ascii="Arial" w:eastAsia="Calibri" w:hAnsi="Arial" w:cs="Arial"/>
          <w:sz w:val="20"/>
          <w:szCs w:val="20"/>
        </w:rPr>
        <w:t xml:space="preserve"> minutos del día d</w:t>
      </w:r>
      <w:r w:rsidR="00016969" w:rsidRPr="00A17266">
        <w:rPr>
          <w:rStyle w:val="normaltextrun"/>
          <w:rFonts w:ascii="Arial" w:eastAsia="Calibri" w:hAnsi="Arial" w:cs="Arial"/>
          <w:sz w:val="20"/>
          <w:szCs w:val="20"/>
        </w:rPr>
        <w:t>iecinueve</w:t>
      </w:r>
      <w:r w:rsidRPr="00A17266">
        <w:rPr>
          <w:rStyle w:val="normaltextrun"/>
          <w:rFonts w:ascii="Arial" w:eastAsia="Calibri" w:hAnsi="Arial" w:cs="Arial"/>
          <w:sz w:val="20"/>
          <w:szCs w:val="20"/>
        </w:rPr>
        <w:t xml:space="preserve"> de noviembre de dos mil veinticinco, una vez que la Secretaría verificó la existencia del quórum, mediante el sistema electrónico.  </w:t>
      </w:r>
    </w:p>
    <w:p w:rsidR="00D11D3A" w:rsidRPr="00A17266" w:rsidRDefault="00D11D3A" w:rsidP="00A17266">
      <w:pPr>
        <w:pStyle w:val="paragraph"/>
        <w:spacing w:before="0" w:after="0"/>
        <w:jc w:val="both"/>
        <w:rPr>
          <w:rFonts w:ascii="Arial" w:hAnsi="Arial" w:cs="Arial"/>
          <w:sz w:val="20"/>
          <w:szCs w:val="20"/>
        </w:rPr>
      </w:pPr>
    </w:p>
    <w:p w:rsidR="00D11D3A" w:rsidRPr="00A17266" w:rsidRDefault="00D11D3A" w:rsidP="00A17266">
      <w:pPr>
        <w:pStyle w:val="paragraph"/>
        <w:spacing w:before="0" w:after="0"/>
        <w:jc w:val="both"/>
        <w:rPr>
          <w:rStyle w:val="normaltextrun"/>
          <w:rFonts w:ascii="Arial" w:eastAsia="Calibri" w:hAnsi="Arial" w:cs="Arial"/>
          <w:sz w:val="20"/>
          <w:szCs w:val="20"/>
        </w:rPr>
      </w:pPr>
      <w:r w:rsidRPr="00A17266">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D11D3A" w:rsidRPr="00A17266" w:rsidRDefault="00D11D3A" w:rsidP="00A17266">
      <w:pPr>
        <w:pStyle w:val="paragraph"/>
        <w:spacing w:before="0" w:after="0"/>
        <w:jc w:val="both"/>
        <w:rPr>
          <w:rStyle w:val="normaltextrun"/>
          <w:rFonts w:ascii="Arial" w:eastAsia="Calibri" w:hAnsi="Arial" w:cs="Arial"/>
          <w:sz w:val="20"/>
          <w:szCs w:val="20"/>
        </w:rPr>
      </w:pPr>
    </w:p>
    <w:p w:rsidR="00D11D3A" w:rsidRPr="00A17266" w:rsidRDefault="00D11D3A" w:rsidP="00A17266">
      <w:pPr>
        <w:pStyle w:val="paragraph"/>
        <w:spacing w:before="0" w:after="0"/>
        <w:jc w:val="both"/>
        <w:rPr>
          <w:rStyle w:val="normaltextrun"/>
          <w:rFonts w:ascii="Arial" w:eastAsia="Calibri" w:hAnsi="Arial" w:cs="Arial"/>
          <w:sz w:val="20"/>
          <w:szCs w:val="20"/>
        </w:rPr>
      </w:pPr>
      <w:r w:rsidRPr="00A17266">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rsidR="00A17266" w:rsidRDefault="00A17266" w:rsidP="00A17266">
      <w:pPr>
        <w:spacing w:after="0" w:line="240" w:lineRule="auto"/>
        <w:jc w:val="both"/>
        <w:rPr>
          <w:rFonts w:ascii="Arial" w:hAnsi="Arial" w:cs="Arial"/>
          <w:sz w:val="20"/>
          <w:szCs w:val="20"/>
        </w:rPr>
      </w:pPr>
    </w:p>
    <w:p w:rsidR="00016969" w:rsidRPr="00A17266" w:rsidRDefault="00016969" w:rsidP="00A17266">
      <w:pPr>
        <w:spacing w:after="0" w:line="240" w:lineRule="auto"/>
        <w:jc w:val="both"/>
        <w:rPr>
          <w:rFonts w:ascii="Arial" w:hAnsi="Arial" w:cs="Arial"/>
          <w:sz w:val="20"/>
          <w:szCs w:val="20"/>
        </w:rPr>
      </w:pPr>
      <w:r w:rsidRPr="00A17266">
        <w:rPr>
          <w:rFonts w:ascii="Arial" w:hAnsi="Arial" w:cs="Arial"/>
          <w:sz w:val="20"/>
          <w:szCs w:val="20"/>
        </w:rPr>
        <w:t>2.- L</w:t>
      </w:r>
      <w:r w:rsidR="009E5971" w:rsidRPr="00A17266">
        <w:rPr>
          <w:rFonts w:ascii="Arial" w:hAnsi="Arial" w:cs="Arial"/>
          <w:sz w:val="20"/>
          <w:szCs w:val="20"/>
        </w:rPr>
        <w:t>a diputada Arleth Stephanie Grimaldo Osorio hace uso de la palabra, para dar l</w:t>
      </w:r>
      <w:r w:rsidRPr="00A17266">
        <w:rPr>
          <w:rFonts w:ascii="Arial" w:hAnsi="Arial" w:cs="Arial"/>
          <w:sz w:val="20"/>
          <w:szCs w:val="20"/>
        </w:rPr>
        <w:t>ectura al Dictamen formulado con motivo de la Cuenta Pública del Gobierno, Organismos Auxiliares y Autónomos del Estado de México del Ejercicio Fiscal 2024, que presenta la Comisión Legislativa de Vigilancia del Órgano Superior de Fiscalización.</w:t>
      </w:r>
      <w:r w:rsidR="009E5971" w:rsidRPr="00A17266">
        <w:rPr>
          <w:rFonts w:ascii="Arial" w:hAnsi="Arial" w:cs="Arial"/>
          <w:sz w:val="20"/>
          <w:szCs w:val="20"/>
        </w:rPr>
        <w:t xml:space="preserve"> </w:t>
      </w:r>
    </w:p>
    <w:p w:rsidR="001C43BB" w:rsidRPr="00A17266" w:rsidRDefault="001C43BB" w:rsidP="00A17266">
      <w:pPr>
        <w:spacing w:after="0" w:line="240" w:lineRule="auto"/>
        <w:jc w:val="both"/>
        <w:rPr>
          <w:rFonts w:ascii="Arial" w:hAnsi="Arial" w:cs="Arial"/>
          <w:sz w:val="20"/>
          <w:szCs w:val="20"/>
        </w:rPr>
      </w:pPr>
    </w:p>
    <w:p w:rsidR="001C43BB" w:rsidRPr="00A17266" w:rsidRDefault="001C43BB" w:rsidP="00A17266">
      <w:pPr>
        <w:spacing w:after="0" w:line="240" w:lineRule="auto"/>
        <w:jc w:val="both"/>
        <w:rPr>
          <w:rFonts w:ascii="Arial" w:hAnsi="Arial" w:cs="Arial"/>
          <w:sz w:val="20"/>
          <w:szCs w:val="20"/>
        </w:rPr>
      </w:pPr>
      <w:r w:rsidRPr="00A17266">
        <w:rPr>
          <w:rFonts w:ascii="Arial" w:eastAsia="Times New Roman" w:hAnsi="Arial" w:cs="Arial"/>
          <w:sz w:val="20"/>
          <w:szCs w:val="20"/>
          <w:lang w:eastAsia="es-MX"/>
        </w:rPr>
        <w:t>Sin que motive debate el Dictamen</w:t>
      </w:r>
      <w:r w:rsidR="00441F78" w:rsidRPr="00A17266">
        <w:rPr>
          <w:rFonts w:ascii="Arial" w:eastAsia="Times New Roman" w:hAnsi="Arial" w:cs="Arial"/>
          <w:sz w:val="20"/>
          <w:szCs w:val="20"/>
          <w:lang w:eastAsia="es-MX"/>
        </w:rPr>
        <w:t xml:space="preserve"> y el </w:t>
      </w:r>
      <w:r w:rsidR="00A17266" w:rsidRPr="00A17266">
        <w:rPr>
          <w:rFonts w:ascii="Arial" w:eastAsia="Times New Roman" w:hAnsi="Arial" w:cs="Arial"/>
          <w:sz w:val="20"/>
          <w:szCs w:val="20"/>
          <w:lang w:eastAsia="es-MX"/>
        </w:rPr>
        <w:t>Proyecto</w:t>
      </w:r>
      <w:r w:rsidR="00441F78" w:rsidRPr="00A17266">
        <w:rPr>
          <w:rFonts w:ascii="Arial" w:eastAsia="Times New Roman" w:hAnsi="Arial" w:cs="Arial"/>
          <w:sz w:val="20"/>
          <w:szCs w:val="20"/>
          <w:lang w:eastAsia="es-MX"/>
        </w:rPr>
        <w:t xml:space="preserve"> de Decreto</w:t>
      </w:r>
      <w:r w:rsidRPr="00A17266">
        <w:rPr>
          <w:rFonts w:ascii="Arial" w:eastAsia="Times New Roman" w:hAnsi="Arial" w:cs="Arial"/>
          <w:sz w:val="20"/>
          <w:szCs w:val="20"/>
          <w:lang w:eastAsia="es-MX"/>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w:t>
      </w:r>
      <w:r w:rsidR="00441F78" w:rsidRPr="00A17266">
        <w:rPr>
          <w:rFonts w:ascii="Arial" w:eastAsia="Times New Roman" w:hAnsi="Arial" w:cs="Arial"/>
          <w:sz w:val="20"/>
          <w:szCs w:val="20"/>
          <w:lang w:eastAsia="es-MX"/>
        </w:rPr>
        <w:t>on</w:t>
      </w:r>
      <w:r w:rsidRPr="00A17266">
        <w:rPr>
          <w:rFonts w:ascii="Arial" w:eastAsia="Times New Roman" w:hAnsi="Arial" w:cs="Arial"/>
          <w:sz w:val="20"/>
          <w:szCs w:val="20"/>
          <w:lang w:eastAsia="es-MX"/>
        </w:rPr>
        <w:t xml:space="preserve"> aprobado</w:t>
      </w:r>
      <w:r w:rsidR="00441F78" w:rsidRPr="00A17266">
        <w:rPr>
          <w:rFonts w:ascii="Arial" w:eastAsia="Times New Roman" w:hAnsi="Arial" w:cs="Arial"/>
          <w:sz w:val="20"/>
          <w:szCs w:val="20"/>
          <w:lang w:eastAsia="es-MX"/>
        </w:rPr>
        <w:t>s</w:t>
      </w:r>
      <w:r w:rsidRPr="00A17266">
        <w:rPr>
          <w:rFonts w:ascii="Arial" w:eastAsia="Times New Roman" w:hAnsi="Arial" w:cs="Arial"/>
          <w:sz w:val="20"/>
          <w:szCs w:val="20"/>
          <w:lang w:eastAsia="es-MX"/>
        </w:rPr>
        <w:t xml:space="preserve">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9E5971" w:rsidRPr="00A17266" w:rsidRDefault="009E5971" w:rsidP="00A17266">
      <w:pPr>
        <w:spacing w:after="0" w:line="240" w:lineRule="auto"/>
        <w:jc w:val="both"/>
        <w:rPr>
          <w:rFonts w:ascii="Arial" w:hAnsi="Arial" w:cs="Arial"/>
          <w:sz w:val="20"/>
          <w:szCs w:val="20"/>
        </w:rPr>
      </w:pPr>
    </w:p>
    <w:p w:rsidR="001C43BB" w:rsidRPr="00A17266" w:rsidRDefault="001C43BB" w:rsidP="00A17266">
      <w:pPr>
        <w:spacing w:after="0" w:line="240" w:lineRule="auto"/>
        <w:jc w:val="both"/>
        <w:rPr>
          <w:rFonts w:ascii="Arial" w:hAnsi="Arial" w:cs="Arial"/>
          <w:sz w:val="20"/>
          <w:szCs w:val="20"/>
        </w:rPr>
      </w:pPr>
      <w:r w:rsidRPr="00A17266">
        <w:rPr>
          <w:rFonts w:ascii="Arial" w:hAnsi="Arial" w:cs="Arial"/>
          <w:sz w:val="20"/>
          <w:szCs w:val="20"/>
        </w:rPr>
        <w:t>3</w:t>
      </w:r>
      <w:r w:rsidR="00016969" w:rsidRPr="00A17266">
        <w:rPr>
          <w:rFonts w:ascii="Arial" w:hAnsi="Arial" w:cs="Arial"/>
          <w:sz w:val="20"/>
          <w:szCs w:val="20"/>
        </w:rPr>
        <w:t xml:space="preserve">.- </w:t>
      </w:r>
      <w:r w:rsidRPr="00A17266">
        <w:rPr>
          <w:rFonts w:ascii="Arial" w:hAnsi="Arial" w:cs="Arial"/>
          <w:sz w:val="20"/>
          <w:szCs w:val="20"/>
        </w:rPr>
        <w:t xml:space="preserve">El diputado Héctor Raúl García González hace uso de la palabra, para dar lectura al </w:t>
      </w:r>
      <w:r w:rsidR="00016969" w:rsidRPr="00A17266">
        <w:rPr>
          <w:rFonts w:ascii="Arial" w:hAnsi="Arial" w:cs="Arial"/>
          <w:sz w:val="20"/>
          <w:szCs w:val="20"/>
        </w:rPr>
        <w:t>Dictamen formulado con motivo de las Cuentas Públicas de los Municipios del Estado de México del Ejercicio Fiscal 2024, que presenta la Comisión Legislativa de Vigilancia del Órgano</w:t>
      </w:r>
      <w:r w:rsidR="00E61C02" w:rsidRPr="00A17266">
        <w:rPr>
          <w:rFonts w:ascii="Arial" w:hAnsi="Arial" w:cs="Arial"/>
          <w:sz w:val="20"/>
          <w:szCs w:val="20"/>
        </w:rPr>
        <w:t xml:space="preserve"> </w:t>
      </w:r>
      <w:r w:rsidR="00016969" w:rsidRPr="00A17266">
        <w:rPr>
          <w:rFonts w:ascii="Arial" w:hAnsi="Arial" w:cs="Arial"/>
          <w:sz w:val="20"/>
          <w:szCs w:val="20"/>
        </w:rPr>
        <w:t>Superior de Fiscalización.</w:t>
      </w:r>
    </w:p>
    <w:p w:rsidR="001C43BB" w:rsidRPr="00A17266" w:rsidRDefault="001C43BB" w:rsidP="00A17266">
      <w:pPr>
        <w:spacing w:after="0" w:line="240" w:lineRule="auto"/>
        <w:jc w:val="both"/>
        <w:rPr>
          <w:rFonts w:ascii="Arial" w:hAnsi="Arial" w:cs="Arial"/>
          <w:sz w:val="20"/>
          <w:szCs w:val="20"/>
        </w:rPr>
      </w:pPr>
    </w:p>
    <w:p w:rsidR="00673CCE" w:rsidRPr="00A17266" w:rsidRDefault="00673CCE" w:rsidP="00A17266">
      <w:pPr>
        <w:spacing w:after="0" w:line="240" w:lineRule="auto"/>
        <w:jc w:val="both"/>
        <w:rPr>
          <w:rFonts w:ascii="Arial" w:eastAsia="Times New Roman" w:hAnsi="Arial" w:cs="Arial"/>
          <w:sz w:val="20"/>
          <w:szCs w:val="20"/>
          <w:lang w:eastAsia="es-MX"/>
        </w:rPr>
      </w:pPr>
      <w:r w:rsidRPr="00A17266">
        <w:rPr>
          <w:rFonts w:ascii="Arial" w:eastAsia="Times New Roman" w:hAnsi="Arial" w:cs="Arial"/>
          <w:sz w:val="20"/>
          <w:szCs w:val="20"/>
          <w:lang w:eastAsia="es-MX"/>
        </w:rPr>
        <w:t xml:space="preserve">Sin que motive debate el Dictamen y el </w:t>
      </w:r>
      <w:r w:rsidR="00A17266" w:rsidRPr="00A17266">
        <w:rPr>
          <w:rFonts w:ascii="Arial" w:eastAsia="Times New Roman" w:hAnsi="Arial" w:cs="Arial"/>
          <w:sz w:val="20"/>
          <w:szCs w:val="20"/>
          <w:lang w:eastAsia="es-MX"/>
        </w:rPr>
        <w:t>Proyecto</w:t>
      </w:r>
      <w:r w:rsidRPr="00A17266">
        <w:rPr>
          <w:rFonts w:ascii="Arial" w:eastAsia="Times New Roman" w:hAnsi="Arial" w:cs="Arial"/>
          <w:sz w:val="20"/>
          <w:szCs w:val="20"/>
          <w:lang w:eastAsia="es-MX"/>
        </w:rPr>
        <w:t xml:space="preserve">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673CCE" w:rsidRPr="00A17266" w:rsidRDefault="00673CCE" w:rsidP="00A17266">
      <w:pPr>
        <w:spacing w:after="0" w:line="240" w:lineRule="auto"/>
        <w:jc w:val="both"/>
        <w:rPr>
          <w:rFonts w:ascii="Arial" w:hAnsi="Arial" w:cs="Arial"/>
          <w:sz w:val="20"/>
          <w:szCs w:val="20"/>
        </w:rPr>
      </w:pPr>
    </w:p>
    <w:p w:rsidR="00673CCE" w:rsidRPr="00A17266" w:rsidRDefault="00016969" w:rsidP="00A17266">
      <w:pPr>
        <w:spacing w:after="0" w:line="240" w:lineRule="auto"/>
        <w:jc w:val="both"/>
        <w:rPr>
          <w:rFonts w:ascii="Arial" w:hAnsi="Arial" w:cs="Arial"/>
          <w:sz w:val="20"/>
          <w:szCs w:val="20"/>
        </w:rPr>
      </w:pPr>
      <w:r w:rsidRPr="00A17266">
        <w:rPr>
          <w:rFonts w:ascii="Arial" w:hAnsi="Arial" w:cs="Arial"/>
          <w:sz w:val="20"/>
          <w:szCs w:val="20"/>
        </w:rPr>
        <w:t xml:space="preserve">4.- </w:t>
      </w:r>
      <w:r w:rsidR="00673CCE" w:rsidRPr="00A17266">
        <w:rPr>
          <w:rFonts w:ascii="Arial" w:hAnsi="Arial" w:cs="Arial"/>
          <w:sz w:val="20"/>
          <w:szCs w:val="20"/>
        </w:rPr>
        <w:t xml:space="preserve">La </w:t>
      </w:r>
      <w:r w:rsidR="001C43BB" w:rsidRPr="00A17266">
        <w:rPr>
          <w:rFonts w:ascii="Arial" w:hAnsi="Arial" w:cs="Arial"/>
          <w:sz w:val="20"/>
          <w:szCs w:val="20"/>
        </w:rPr>
        <w:t xml:space="preserve">diputada Nelly Brígida Rivera Sánchez hace uso de la palabra, para dar lectura al </w:t>
      </w:r>
      <w:r w:rsidRPr="00A17266">
        <w:rPr>
          <w:rFonts w:ascii="Arial" w:hAnsi="Arial" w:cs="Arial"/>
          <w:sz w:val="20"/>
          <w:szCs w:val="20"/>
        </w:rPr>
        <w:t xml:space="preserve">Dictamen de la Iniciativa con Proyecto de Decreto por el que se reforman y adicionan diversas disposiciones de la Ley de Seguridad del Estado de México y de la Ley Orgánica Municipal del Estado de México, para establecer criterios y estándares uniformes sobre la imagen institucional de las corporaciones policiales, presentada por la </w:t>
      </w:r>
      <w:r w:rsidR="00B06902" w:rsidRPr="00A17266">
        <w:rPr>
          <w:rFonts w:ascii="Arial" w:hAnsi="Arial" w:cs="Arial"/>
          <w:sz w:val="20"/>
          <w:szCs w:val="20"/>
        </w:rPr>
        <w:t>propia d</w:t>
      </w:r>
      <w:r w:rsidRPr="00A17266">
        <w:rPr>
          <w:rFonts w:ascii="Arial" w:hAnsi="Arial" w:cs="Arial"/>
          <w:sz w:val="20"/>
          <w:szCs w:val="20"/>
        </w:rPr>
        <w:t>iputada, en nombre del Grupo Parlamentario del Partido morena, formulado por las Comisiones Unidas de Seguridad Pública y Tránsito y de Legislación y Administración Municipal.</w:t>
      </w:r>
      <w:r w:rsidR="00673CCE" w:rsidRPr="00A17266">
        <w:rPr>
          <w:rFonts w:ascii="Arial" w:hAnsi="Arial" w:cs="Arial"/>
          <w:sz w:val="20"/>
          <w:szCs w:val="20"/>
        </w:rPr>
        <w:t xml:space="preserve"> </w:t>
      </w:r>
    </w:p>
    <w:p w:rsidR="00673CCE" w:rsidRPr="00A17266" w:rsidRDefault="00673CCE" w:rsidP="00A17266">
      <w:pPr>
        <w:spacing w:after="0" w:line="240" w:lineRule="auto"/>
        <w:jc w:val="both"/>
        <w:rPr>
          <w:rFonts w:ascii="Arial" w:eastAsia="Times New Roman" w:hAnsi="Arial" w:cs="Arial"/>
          <w:sz w:val="20"/>
          <w:szCs w:val="20"/>
          <w:lang w:eastAsia="es-MX"/>
        </w:rPr>
      </w:pPr>
    </w:p>
    <w:p w:rsidR="00673CCE" w:rsidRDefault="00673CCE" w:rsidP="00A17266">
      <w:pPr>
        <w:spacing w:after="0" w:line="240" w:lineRule="auto"/>
        <w:jc w:val="both"/>
        <w:rPr>
          <w:rFonts w:ascii="Arial" w:eastAsia="Times New Roman" w:hAnsi="Arial" w:cs="Arial"/>
          <w:sz w:val="20"/>
          <w:szCs w:val="20"/>
          <w:lang w:eastAsia="es-MX"/>
        </w:rPr>
      </w:pPr>
      <w:r w:rsidRPr="00A17266">
        <w:rPr>
          <w:rFonts w:ascii="Arial" w:eastAsia="Times New Roman" w:hAnsi="Arial" w:cs="Arial"/>
          <w:sz w:val="20"/>
          <w:szCs w:val="20"/>
          <w:lang w:eastAsia="es-MX"/>
        </w:rPr>
        <w:t xml:space="preserve">Sin que motive debate el Dictamen y el </w:t>
      </w:r>
      <w:r w:rsidR="00A17266" w:rsidRPr="00A17266">
        <w:rPr>
          <w:rFonts w:ascii="Arial" w:eastAsia="Times New Roman" w:hAnsi="Arial" w:cs="Arial"/>
          <w:sz w:val="20"/>
          <w:szCs w:val="20"/>
          <w:lang w:eastAsia="es-MX"/>
        </w:rPr>
        <w:t>Proyecto</w:t>
      </w:r>
      <w:r w:rsidRPr="00A17266">
        <w:rPr>
          <w:rFonts w:ascii="Arial" w:eastAsia="Times New Roman" w:hAnsi="Arial" w:cs="Arial"/>
          <w:sz w:val="20"/>
          <w:szCs w:val="20"/>
          <w:lang w:eastAsia="es-MX"/>
        </w:rPr>
        <w:t xml:space="preserve">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A17266" w:rsidRPr="00A17266" w:rsidRDefault="00A17266" w:rsidP="00A17266">
      <w:pPr>
        <w:spacing w:after="0" w:line="240" w:lineRule="auto"/>
        <w:jc w:val="both"/>
        <w:rPr>
          <w:rFonts w:ascii="Arial" w:hAnsi="Arial" w:cs="Arial"/>
          <w:sz w:val="20"/>
          <w:szCs w:val="20"/>
        </w:rPr>
      </w:pPr>
    </w:p>
    <w:p w:rsidR="002210A3" w:rsidRPr="00A17266" w:rsidRDefault="00016969" w:rsidP="00A17266">
      <w:pPr>
        <w:pStyle w:val="Textoindependiente"/>
        <w:jc w:val="both"/>
        <w:rPr>
          <w:rFonts w:ascii="Arial" w:hAnsi="Arial" w:cs="Arial"/>
          <w:sz w:val="20"/>
          <w:szCs w:val="20"/>
        </w:rPr>
      </w:pPr>
      <w:r w:rsidRPr="00A17266">
        <w:rPr>
          <w:rFonts w:ascii="Arial" w:hAnsi="Arial" w:cs="Arial"/>
          <w:sz w:val="20"/>
          <w:szCs w:val="20"/>
        </w:rPr>
        <w:t xml:space="preserve">5.- </w:t>
      </w:r>
      <w:r w:rsidR="008366E6" w:rsidRPr="00A17266">
        <w:rPr>
          <w:rFonts w:ascii="Arial" w:hAnsi="Arial" w:cs="Arial"/>
          <w:sz w:val="20"/>
          <w:szCs w:val="20"/>
        </w:rPr>
        <w:t xml:space="preserve">El diputado Osvaldo Cortés Contreras </w:t>
      </w:r>
      <w:r w:rsidR="002210A3" w:rsidRPr="00A17266">
        <w:rPr>
          <w:rFonts w:ascii="Arial" w:hAnsi="Arial" w:cs="Arial"/>
          <w:sz w:val="20"/>
          <w:szCs w:val="20"/>
        </w:rPr>
        <w:t>hace uso de la palabra para dar l</w:t>
      </w:r>
      <w:r w:rsidRPr="00A17266">
        <w:rPr>
          <w:rFonts w:ascii="Arial" w:hAnsi="Arial" w:cs="Arial"/>
          <w:sz w:val="20"/>
          <w:szCs w:val="20"/>
        </w:rPr>
        <w:t>ectura a</w:t>
      </w:r>
      <w:r w:rsidR="002210A3" w:rsidRPr="00A17266">
        <w:rPr>
          <w:rFonts w:ascii="Arial" w:hAnsi="Arial" w:cs="Arial"/>
          <w:sz w:val="20"/>
          <w:szCs w:val="20"/>
        </w:rPr>
        <w:t xml:space="preserve">l oficio por el que se presentan </w:t>
      </w:r>
      <w:r w:rsidRPr="00A17266">
        <w:rPr>
          <w:rFonts w:ascii="Arial" w:hAnsi="Arial" w:cs="Arial"/>
          <w:sz w:val="20"/>
          <w:szCs w:val="20"/>
        </w:rPr>
        <w:t>las Iniciativas que integran el Paquete Fiscal para el Ejercicio 2026, remitidas por la persona Titular del Ejecutivo Estatal.</w:t>
      </w:r>
      <w:r w:rsidR="002210A3" w:rsidRPr="00A17266">
        <w:rPr>
          <w:rFonts w:ascii="Arial" w:hAnsi="Arial" w:cs="Arial"/>
          <w:sz w:val="20"/>
          <w:szCs w:val="20"/>
        </w:rPr>
        <w:t xml:space="preserve"> </w:t>
      </w:r>
    </w:p>
    <w:p w:rsidR="002210A3" w:rsidRPr="00A17266" w:rsidRDefault="002210A3" w:rsidP="00A17266">
      <w:pPr>
        <w:pStyle w:val="Textoindependiente"/>
        <w:jc w:val="both"/>
        <w:rPr>
          <w:rFonts w:ascii="Arial" w:hAnsi="Arial" w:cs="Arial"/>
          <w:sz w:val="20"/>
          <w:szCs w:val="20"/>
        </w:rPr>
      </w:pPr>
    </w:p>
    <w:p w:rsidR="00016969" w:rsidRPr="00A17266" w:rsidRDefault="00016969" w:rsidP="00A17266">
      <w:pPr>
        <w:pStyle w:val="Textoindependiente"/>
        <w:jc w:val="both"/>
        <w:rPr>
          <w:rFonts w:ascii="Arial" w:hAnsi="Arial" w:cs="Arial"/>
          <w:sz w:val="20"/>
          <w:szCs w:val="20"/>
        </w:rPr>
      </w:pPr>
      <w:r w:rsidRPr="00A17266">
        <w:rPr>
          <w:rFonts w:ascii="Arial" w:hAnsi="Arial" w:cs="Arial"/>
          <w:sz w:val="20"/>
          <w:szCs w:val="20"/>
        </w:rPr>
        <w:t xml:space="preserve">5.1.- </w:t>
      </w:r>
      <w:r w:rsidR="002210A3" w:rsidRPr="00A17266">
        <w:rPr>
          <w:rFonts w:ascii="Arial" w:hAnsi="Arial" w:cs="Arial"/>
          <w:sz w:val="20"/>
          <w:szCs w:val="20"/>
        </w:rPr>
        <w:t xml:space="preserve">El diputado Javier Cruz Jaramillo hace uso de la palabra, para dar lectura al oficio por el que se presenta la </w:t>
      </w:r>
      <w:r w:rsidRPr="00A17266">
        <w:rPr>
          <w:rFonts w:ascii="Arial" w:hAnsi="Arial" w:cs="Arial"/>
          <w:sz w:val="20"/>
          <w:szCs w:val="20"/>
        </w:rPr>
        <w:t>Iniciativa de Ley de Ingresos del Estado de México para el Ejercicio Fiscal 2026.</w:t>
      </w:r>
    </w:p>
    <w:p w:rsidR="00016969" w:rsidRPr="00A17266" w:rsidRDefault="00016969" w:rsidP="00A17266">
      <w:pPr>
        <w:pStyle w:val="Textoindependiente"/>
        <w:rPr>
          <w:rFonts w:ascii="Arial" w:hAnsi="Arial" w:cs="Arial"/>
          <w:sz w:val="20"/>
          <w:szCs w:val="20"/>
        </w:rPr>
      </w:pPr>
    </w:p>
    <w:p w:rsidR="002210A3" w:rsidRPr="00A17266" w:rsidRDefault="002210A3" w:rsidP="00A17266">
      <w:pPr>
        <w:pStyle w:val="Textoindependiente"/>
        <w:jc w:val="both"/>
        <w:rPr>
          <w:rFonts w:ascii="Arial" w:hAnsi="Arial" w:cs="Arial"/>
          <w:sz w:val="20"/>
          <w:szCs w:val="20"/>
        </w:rPr>
      </w:pPr>
      <w:r w:rsidRPr="00A17266">
        <w:rPr>
          <w:rFonts w:ascii="Arial" w:hAnsi="Arial" w:cs="Arial"/>
          <w:sz w:val="20"/>
          <w:szCs w:val="20"/>
        </w:rPr>
        <w:t>La Presidencia la remite a las Comisiones Legislativa</w:t>
      </w:r>
      <w:r w:rsidR="00E61C02" w:rsidRPr="00A17266">
        <w:rPr>
          <w:rFonts w:ascii="Arial" w:hAnsi="Arial" w:cs="Arial"/>
          <w:sz w:val="20"/>
          <w:szCs w:val="20"/>
        </w:rPr>
        <w:t>s</w:t>
      </w:r>
      <w:r w:rsidRPr="00A17266">
        <w:rPr>
          <w:rFonts w:ascii="Arial" w:hAnsi="Arial" w:cs="Arial"/>
          <w:sz w:val="20"/>
          <w:szCs w:val="20"/>
        </w:rPr>
        <w:t xml:space="preserve"> de Planeación y Gasto Público y de Finanzas</w:t>
      </w:r>
      <w:r w:rsidR="00673CCE" w:rsidRPr="00A17266">
        <w:rPr>
          <w:rFonts w:ascii="Arial" w:hAnsi="Arial" w:cs="Arial"/>
          <w:sz w:val="20"/>
          <w:szCs w:val="20"/>
        </w:rPr>
        <w:t xml:space="preserve"> Públicas</w:t>
      </w:r>
      <w:r w:rsidRPr="00A17266">
        <w:rPr>
          <w:rFonts w:ascii="Arial" w:hAnsi="Arial" w:cs="Arial"/>
          <w:sz w:val="20"/>
          <w:szCs w:val="20"/>
        </w:rPr>
        <w:t>, para su estudio y dictamen.</w:t>
      </w:r>
    </w:p>
    <w:p w:rsidR="002210A3" w:rsidRPr="00A17266" w:rsidRDefault="002210A3" w:rsidP="00A17266">
      <w:pPr>
        <w:pStyle w:val="Textoindependiente"/>
        <w:jc w:val="both"/>
        <w:rPr>
          <w:rFonts w:ascii="Arial" w:hAnsi="Arial" w:cs="Arial"/>
          <w:sz w:val="20"/>
          <w:szCs w:val="20"/>
        </w:rPr>
      </w:pPr>
    </w:p>
    <w:p w:rsidR="002210A3" w:rsidRPr="00A17266" w:rsidRDefault="00016969" w:rsidP="00A17266">
      <w:pPr>
        <w:spacing w:after="0" w:line="240" w:lineRule="auto"/>
        <w:jc w:val="both"/>
        <w:rPr>
          <w:rFonts w:ascii="Arial" w:hAnsi="Arial" w:cs="Arial"/>
          <w:sz w:val="20"/>
          <w:szCs w:val="20"/>
        </w:rPr>
      </w:pPr>
      <w:r w:rsidRPr="00A17266">
        <w:rPr>
          <w:rFonts w:ascii="Arial" w:hAnsi="Arial" w:cs="Arial"/>
          <w:sz w:val="20"/>
          <w:szCs w:val="20"/>
        </w:rPr>
        <w:lastRenderedPageBreak/>
        <w:t xml:space="preserve">5.2.- </w:t>
      </w:r>
      <w:r w:rsidR="002210A3" w:rsidRPr="00A17266">
        <w:rPr>
          <w:rFonts w:ascii="Arial" w:hAnsi="Arial" w:cs="Arial"/>
          <w:sz w:val="20"/>
          <w:szCs w:val="20"/>
        </w:rPr>
        <w:t xml:space="preserve">La diputada Leticia Mejía García hace uso de la palabra, para dar lectura a la </w:t>
      </w:r>
      <w:r w:rsidRPr="00A17266">
        <w:rPr>
          <w:rFonts w:ascii="Arial" w:hAnsi="Arial" w:cs="Arial"/>
          <w:sz w:val="20"/>
          <w:szCs w:val="20"/>
        </w:rPr>
        <w:t>Iniciativa de Ley de Ingresos de los Municipios del Estado de México para el Ejercicio Fiscal 2026.</w:t>
      </w:r>
      <w:r w:rsidR="002210A3" w:rsidRPr="00A17266">
        <w:rPr>
          <w:rFonts w:ascii="Arial" w:hAnsi="Arial" w:cs="Arial"/>
          <w:sz w:val="20"/>
          <w:szCs w:val="20"/>
        </w:rPr>
        <w:t xml:space="preserve"> </w:t>
      </w:r>
    </w:p>
    <w:p w:rsidR="002210A3" w:rsidRPr="00A17266" w:rsidRDefault="002210A3" w:rsidP="00A17266">
      <w:pPr>
        <w:spacing w:after="0" w:line="240" w:lineRule="auto"/>
        <w:jc w:val="both"/>
        <w:rPr>
          <w:rFonts w:ascii="Arial" w:hAnsi="Arial" w:cs="Arial"/>
          <w:sz w:val="20"/>
          <w:szCs w:val="20"/>
        </w:rPr>
      </w:pPr>
    </w:p>
    <w:p w:rsidR="002210A3" w:rsidRPr="00A17266" w:rsidRDefault="002210A3" w:rsidP="00A17266">
      <w:pPr>
        <w:spacing w:after="0" w:line="240" w:lineRule="auto"/>
        <w:jc w:val="both"/>
        <w:rPr>
          <w:rFonts w:ascii="Arial" w:hAnsi="Arial" w:cs="Arial"/>
          <w:sz w:val="20"/>
          <w:szCs w:val="20"/>
        </w:rPr>
      </w:pPr>
      <w:r w:rsidRPr="00A17266">
        <w:rPr>
          <w:rFonts w:ascii="Arial" w:hAnsi="Arial" w:cs="Arial"/>
          <w:sz w:val="20"/>
          <w:szCs w:val="20"/>
        </w:rPr>
        <w:t>La Presidencia la remite a las Comisiones Legislativa</w:t>
      </w:r>
      <w:r w:rsidR="00E61C02" w:rsidRPr="00A17266">
        <w:rPr>
          <w:rFonts w:ascii="Arial" w:hAnsi="Arial" w:cs="Arial"/>
          <w:sz w:val="20"/>
          <w:szCs w:val="20"/>
        </w:rPr>
        <w:t>s</w:t>
      </w:r>
      <w:r w:rsidRPr="00A17266">
        <w:rPr>
          <w:rFonts w:ascii="Arial" w:hAnsi="Arial" w:cs="Arial"/>
          <w:sz w:val="20"/>
          <w:szCs w:val="20"/>
        </w:rPr>
        <w:t xml:space="preserve"> de Planeación y Gasto Público y de Finanzas</w:t>
      </w:r>
      <w:r w:rsidR="00673CCE" w:rsidRPr="00A17266">
        <w:rPr>
          <w:rFonts w:ascii="Arial" w:hAnsi="Arial" w:cs="Arial"/>
          <w:sz w:val="20"/>
          <w:szCs w:val="20"/>
        </w:rPr>
        <w:t xml:space="preserve"> Públicas</w:t>
      </w:r>
      <w:r w:rsidRPr="00A17266">
        <w:rPr>
          <w:rFonts w:ascii="Arial" w:hAnsi="Arial" w:cs="Arial"/>
          <w:sz w:val="20"/>
          <w:szCs w:val="20"/>
        </w:rPr>
        <w:t>, para su estudio y dictamen.</w:t>
      </w:r>
    </w:p>
    <w:p w:rsidR="002210A3" w:rsidRPr="00A17266" w:rsidRDefault="002210A3" w:rsidP="00A17266">
      <w:pPr>
        <w:spacing w:after="0" w:line="240" w:lineRule="auto"/>
        <w:rPr>
          <w:rFonts w:ascii="Arial" w:hAnsi="Arial" w:cs="Arial"/>
          <w:sz w:val="20"/>
          <w:szCs w:val="20"/>
        </w:rPr>
      </w:pPr>
    </w:p>
    <w:p w:rsidR="002210A3" w:rsidRPr="00A17266" w:rsidRDefault="00016969" w:rsidP="00A17266">
      <w:pPr>
        <w:spacing w:after="0" w:line="240" w:lineRule="auto"/>
        <w:jc w:val="both"/>
        <w:rPr>
          <w:rFonts w:ascii="Arial" w:hAnsi="Arial" w:cs="Arial"/>
          <w:sz w:val="20"/>
          <w:szCs w:val="20"/>
        </w:rPr>
      </w:pPr>
      <w:r w:rsidRPr="00A17266">
        <w:rPr>
          <w:rFonts w:ascii="Arial" w:hAnsi="Arial" w:cs="Arial"/>
          <w:sz w:val="20"/>
          <w:szCs w:val="20"/>
        </w:rPr>
        <w:t xml:space="preserve">5.3.- </w:t>
      </w:r>
      <w:r w:rsidR="002210A3" w:rsidRPr="00A17266">
        <w:rPr>
          <w:rFonts w:ascii="Arial" w:hAnsi="Arial" w:cs="Arial"/>
          <w:sz w:val="20"/>
          <w:szCs w:val="20"/>
        </w:rPr>
        <w:t xml:space="preserve">La diputada Leticia Mejía García hace uso de la palabra, para dar lectura a la Iniciativa de </w:t>
      </w:r>
      <w:r w:rsidRPr="00A17266">
        <w:rPr>
          <w:rFonts w:ascii="Arial" w:hAnsi="Arial" w:cs="Arial"/>
          <w:sz w:val="20"/>
          <w:szCs w:val="20"/>
        </w:rPr>
        <w:t>Presupuesto de Egresos del Gobierno del Estado de México para el Ejercicio Fiscal 2026.</w:t>
      </w:r>
      <w:r w:rsidR="002210A3" w:rsidRPr="00A17266">
        <w:rPr>
          <w:rFonts w:ascii="Arial" w:hAnsi="Arial" w:cs="Arial"/>
          <w:sz w:val="20"/>
          <w:szCs w:val="20"/>
        </w:rPr>
        <w:t xml:space="preserve"> </w:t>
      </w:r>
    </w:p>
    <w:p w:rsidR="002210A3" w:rsidRPr="00A17266" w:rsidRDefault="002210A3" w:rsidP="00A17266">
      <w:pPr>
        <w:spacing w:after="0" w:line="240" w:lineRule="auto"/>
        <w:jc w:val="both"/>
        <w:rPr>
          <w:rFonts w:ascii="Arial" w:hAnsi="Arial" w:cs="Arial"/>
          <w:sz w:val="20"/>
          <w:szCs w:val="20"/>
        </w:rPr>
      </w:pPr>
    </w:p>
    <w:p w:rsidR="002210A3" w:rsidRPr="00A17266" w:rsidRDefault="002210A3" w:rsidP="00A17266">
      <w:pPr>
        <w:spacing w:after="0" w:line="240" w:lineRule="auto"/>
        <w:jc w:val="both"/>
        <w:rPr>
          <w:rFonts w:ascii="Arial" w:hAnsi="Arial" w:cs="Arial"/>
          <w:sz w:val="20"/>
          <w:szCs w:val="20"/>
        </w:rPr>
      </w:pPr>
      <w:r w:rsidRPr="00A17266">
        <w:rPr>
          <w:rFonts w:ascii="Arial" w:hAnsi="Arial" w:cs="Arial"/>
          <w:sz w:val="20"/>
          <w:szCs w:val="20"/>
        </w:rPr>
        <w:t>La Presidencia la remite a las Comisiones Legislativa</w:t>
      </w:r>
      <w:r w:rsidR="00E61C02" w:rsidRPr="00A17266">
        <w:rPr>
          <w:rFonts w:ascii="Arial" w:hAnsi="Arial" w:cs="Arial"/>
          <w:sz w:val="20"/>
          <w:szCs w:val="20"/>
        </w:rPr>
        <w:t>s</w:t>
      </w:r>
      <w:r w:rsidRPr="00A17266">
        <w:rPr>
          <w:rFonts w:ascii="Arial" w:hAnsi="Arial" w:cs="Arial"/>
          <w:sz w:val="20"/>
          <w:szCs w:val="20"/>
        </w:rPr>
        <w:t xml:space="preserve"> de Planeación y Gasto Público y de Finanzas</w:t>
      </w:r>
      <w:r w:rsidR="00673CCE" w:rsidRPr="00A17266">
        <w:rPr>
          <w:rFonts w:ascii="Arial" w:hAnsi="Arial" w:cs="Arial"/>
          <w:sz w:val="20"/>
          <w:szCs w:val="20"/>
        </w:rPr>
        <w:t xml:space="preserve"> Públicas</w:t>
      </w:r>
      <w:r w:rsidRPr="00A17266">
        <w:rPr>
          <w:rFonts w:ascii="Arial" w:hAnsi="Arial" w:cs="Arial"/>
          <w:sz w:val="20"/>
          <w:szCs w:val="20"/>
        </w:rPr>
        <w:t xml:space="preserve">, para su estudio y dictamen. </w:t>
      </w:r>
    </w:p>
    <w:p w:rsidR="002210A3" w:rsidRPr="00A17266" w:rsidRDefault="002210A3" w:rsidP="00A17266">
      <w:pPr>
        <w:spacing w:after="0" w:line="240" w:lineRule="auto"/>
        <w:jc w:val="both"/>
        <w:rPr>
          <w:rFonts w:ascii="Arial" w:hAnsi="Arial" w:cs="Arial"/>
          <w:sz w:val="20"/>
          <w:szCs w:val="20"/>
        </w:rPr>
      </w:pPr>
    </w:p>
    <w:p w:rsidR="002210A3" w:rsidRPr="00A17266" w:rsidRDefault="00016969" w:rsidP="00A17266">
      <w:pPr>
        <w:spacing w:after="0" w:line="240" w:lineRule="auto"/>
        <w:jc w:val="both"/>
        <w:rPr>
          <w:rFonts w:ascii="Arial" w:hAnsi="Arial" w:cs="Arial"/>
          <w:sz w:val="20"/>
          <w:szCs w:val="20"/>
        </w:rPr>
      </w:pPr>
      <w:r w:rsidRPr="00A17266">
        <w:rPr>
          <w:rFonts w:ascii="Arial" w:hAnsi="Arial" w:cs="Arial"/>
          <w:sz w:val="20"/>
          <w:szCs w:val="20"/>
        </w:rPr>
        <w:t xml:space="preserve">5.4.- </w:t>
      </w:r>
      <w:r w:rsidR="003D7D7C" w:rsidRPr="00A17266">
        <w:rPr>
          <w:rFonts w:ascii="Arial" w:hAnsi="Arial" w:cs="Arial"/>
          <w:sz w:val="20"/>
          <w:szCs w:val="20"/>
        </w:rPr>
        <w:t xml:space="preserve">La diputada Leticia Mejía García hace uso de la palabra, para dar lectura a la </w:t>
      </w:r>
      <w:r w:rsidRPr="00A17266">
        <w:rPr>
          <w:rFonts w:ascii="Arial" w:hAnsi="Arial" w:cs="Arial"/>
          <w:sz w:val="20"/>
          <w:szCs w:val="20"/>
        </w:rPr>
        <w:t>Iniciativa de Decreto por el que se reforman, adicionan y derogan diversas disposiciones del Código Financiero del Estado de México y Municipios y otros ordenamientos.</w:t>
      </w:r>
      <w:r w:rsidR="002210A3" w:rsidRPr="00A17266">
        <w:rPr>
          <w:rFonts w:ascii="Arial" w:hAnsi="Arial" w:cs="Arial"/>
          <w:sz w:val="20"/>
          <w:szCs w:val="20"/>
        </w:rPr>
        <w:t xml:space="preserve"> </w:t>
      </w:r>
    </w:p>
    <w:p w:rsidR="002210A3" w:rsidRPr="00A17266" w:rsidRDefault="002210A3" w:rsidP="00A17266">
      <w:pPr>
        <w:spacing w:after="0" w:line="240" w:lineRule="auto"/>
        <w:jc w:val="both"/>
        <w:rPr>
          <w:rFonts w:ascii="Arial" w:hAnsi="Arial" w:cs="Arial"/>
          <w:sz w:val="20"/>
          <w:szCs w:val="20"/>
        </w:rPr>
      </w:pPr>
    </w:p>
    <w:p w:rsidR="002210A3" w:rsidRPr="00A17266" w:rsidRDefault="002210A3" w:rsidP="00A17266">
      <w:pPr>
        <w:spacing w:after="0" w:line="240" w:lineRule="auto"/>
        <w:jc w:val="both"/>
        <w:rPr>
          <w:rFonts w:ascii="Arial" w:hAnsi="Arial" w:cs="Arial"/>
          <w:sz w:val="20"/>
          <w:szCs w:val="20"/>
        </w:rPr>
      </w:pPr>
      <w:r w:rsidRPr="00A17266">
        <w:rPr>
          <w:rFonts w:ascii="Arial" w:hAnsi="Arial" w:cs="Arial"/>
          <w:sz w:val="20"/>
          <w:szCs w:val="20"/>
        </w:rPr>
        <w:t>La Presidencia la remite a las Comisiones Legislativa</w:t>
      </w:r>
      <w:r w:rsidR="00E61C02" w:rsidRPr="00A17266">
        <w:rPr>
          <w:rFonts w:ascii="Arial" w:hAnsi="Arial" w:cs="Arial"/>
          <w:sz w:val="20"/>
          <w:szCs w:val="20"/>
        </w:rPr>
        <w:t>s</w:t>
      </w:r>
      <w:r w:rsidRPr="00A17266">
        <w:rPr>
          <w:rFonts w:ascii="Arial" w:hAnsi="Arial" w:cs="Arial"/>
          <w:sz w:val="20"/>
          <w:szCs w:val="20"/>
        </w:rPr>
        <w:t xml:space="preserve"> de Planeación y Gasto Público y de Finanzas</w:t>
      </w:r>
      <w:r w:rsidR="00E61C02" w:rsidRPr="00A17266">
        <w:rPr>
          <w:rFonts w:ascii="Arial" w:hAnsi="Arial" w:cs="Arial"/>
          <w:sz w:val="20"/>
          <w:szCs w:val="20"/>
        </w:rPr>
        <w:t xml:space="preserve"> Públicas</w:t>
      </w:r>
      <w:r w:rsidRPr="00A17266">
        <w:rPr>
          <w:rFonts w:ascii="Arial" w:hAnsi="Arial" w:cs="Arial"/>
          <w:sz w:val="20"/>
          <w:szCs w:val="20"/>
        </w:rPr>
        <w:t xml:space="preserve">, para su estudio y dictamen. </w:t>
      </w:r>
    </w:p>
    <w:p w:rsidR="002210A3" w:rsidRPr="00A17266" w:rsidRDefault="002210A3" w:rsidP="00A17266">
      <w:pPr>
        <w:spacing w:after="0" w:line="240" w:lineRule="auto"/>
        <w:jc w:val="both"/>
        <w:rPr>
          <w:rFonts w:ascii="Arial" w:hAnsi="Arial" w:cs="Arial"/>
          <w:sz w:val="20"/>
          <w:szCs w:val="20"/>
        </w:rPr>
      </w:pPr>
    </w:p>
    <w:p w:rsidR="00D30F2E" w:rsidRPr="00A17266" w:rsidRDefault="00016969" w:rsidP="00A17266">
      <w:pPr>
        <w:spacing w:after="0" w:line="240" w:lineRule="auto"/>
        <w:jc w:val="both"/>
        <w:rPr>
          <w:rFonts w:ascii="Arial" w:hAnsi="Arial" w:cs="Arial"/>
          <w:sz w:val="20"/>
          <w:szCs w:val="20"/>
        </w:rPr>
      </w:pPr>
      <w:r w:rsidRPr="00A17266">
        <w:rPr>
          <w:rFonts w:ascii="Arial" w:hAnsi="Arial" w:cs="Arial"/>
          <w:sz w:val="20"/>
          <w:szCs w:val="20"/>
        </w:rPr>
        <w:t xml:space="preserve">5.5.- </w:t>
      </w:r>
      <w:r w:rsidR="00D30F2E" w:rsidRPr="00A17266">
        <w:rPr>
          <w:rFonts w:ascii="Arial" w:eastAsia="Times New Roman" w:hAnsi="Arial" w:cs="Arial"/>
          <w:sz w:val="20"/>
          <w:szCs w:val="20"/>
          <w:lang w:eastAsia="es-MX"/>
        </w:rPr>
        <w:t xml:space="preserve">El diputado Osvaldo Cortés Contreras hace uso de la palabra, para dar lectura a la </w:t>
      </w:r>
      <w:r w:rsidRPr="00A17266">
        <w:rPr>
          <w:rFonts w:ascii="Arial" w:hAnsi="Arial" w:cs="Arial"/>
          <w:sz w:val="20"/>
          <w:szCs w:val="20"/>
        </w:rPr>
        <w:t>Iniciativa de Decreto de Autorización del Programa de Financiamiento FAIS Municipal.</w:t>
      </w:r>
      <w:r w:rsidR="00D30F2E" w:rsidRPr="00A17266">
        <w:rPr>
          <w:rFonts w:ascii="Arial" w:hAnsi="Arial" w:cs="Arial"/>
          <w:sz w:val="20"/>
          <w:szCs w:val="20"/>
        </w:rPr>
        <w:t xml:space="preserve"> </w:t>
      </w:r>
    </w:p>
    <w:p w:rsidR="00D30F2E" w:rsidRPr="00A17266" w:rsidRDefault="00D30F2E" w:rsidP="00A17266">
      <w:pPr>
        <w:spacing w:after="0" w:line="240" w:lineRule="auto"/>
        <w:jc w:val="both"/>
        <w:rPr>
          <w:rFonts w:ascii="Arial" w:eastAsia="Times New Roman" w:hAnsi="Arial" w:cs="Arial"/>
          <w:sz w:val="20"/>
          <w:szCs w:val="20"/>
          <w:lang w:eastAsia="es-MX"/>
        </w:rPr>
      </w:pPr>
    </w:p>
    <w:p w:rsidR="00D30F2E" w:rsidRPr="00A17266" w:rsidRDefault="00D30F2E" w:rsidP="00A17266">
      <w:pPr>
        <w:spacing w:after="0" w:line="240" w:lineRule="auto"/>
        <w:jc w:val="both"/>
        <w:rPr>
          <w:rFonts w:ascii="Arial" w:eastAsia="Times New Roman" w:hAnsi="Arial" w:cs="Arial"/>
          <w:sz w:val="20"/>
          <w:szCs w:val="20"/>
          <w:lang w:eastAsia="es-MX"/>
        </w:rPr>
      </w:pPr>
      <w:r w:rsidRPr="00A17266">
        <w:rPr>
          <w:rFonts w:ascii="Arial" w:eastAsia="Times New Roman" w:hAnsi="Arial" w:cs="Arial"/>
          <w:sz w:val="20"/>
          <w:szCs w:val="20"/>
          <w:lang w:eastAsia="es-MX"/>
        </w:rPr>
        <w:t>La Presidencia la remite a las Comisiones Legislativas de Planeación y Gasto Público y de Finanzas Públicas</w:t>
      </w:r>
      <w:r w:rsidR="00E61C02" w:rsidRPr="00A17266">
        <w:rPr>
          <w:rFonts w:ascii="Arial" w:eastAsia="Times New Roman" w:hAnsi="Arial" w:cs="Arial"/>
          <w:sz w:val="20"/>
          <w:szCs w:val="20"/>
          <w:lang w:eastAsia="es-MX"/>
        </w:rPr>
        <w:t>,</w:t>
      </w:r>
      <w:r w:rsidRPr="00A17266">
        <w:rPr>
          <w:rFonts w:ascii="Arial" w:eastAsia="Times New Roman" w:hAnsi="Arial" w:cs="Arial"/>
          <w:sz w:val="20"/>
          <w:szCs w:val="20"/>
          <w:lang w:eastAsia="es-MX"/>
        </w:rPr>
        <w:t xml:space="preserve"> para su estudio y dictamen. </w:t>
      </w:r>
    </w:p>
    <w:p w:rsidR="002210A3" w:rsidRPr="00A17266" w:rsidRDefault="002210A3" w:rsidP="00A17266">
      <w:pPr>
        <w:spacing w:after="0" w:line="240" w:lineRule="auto"/>
        <w:rPr>
          <w:rFonts w:ascii="Arial" w:hAnsi="Arial" w:cs="Arial"/>
          <w:sz w:val="20"/>
          <w:szCs w:val="20"/>
        </w:rPr>
      </w:pPr>
    </w:p>
    <w:p w:rsidR="00D30F2E" w:rsidRPr="00A17266" w:rsidRDefault="00016969" w:rsidP="00A17266">
      <w:pPr>
        <w:pStyle w:val="Sinespaciado"/>
        <w:jc w:val="both"/>
        <w:rPr>
          <w:rFonts w:ascii="Arial" w:hAnsi="Arial" w:cs="Arial"/>
          <w:sz w:val="20"/>
          <w:szCs w:val="20"/>
        </w:rPr>
      </w:pPr>
      <w:r w:rsidRPr="00A17266">
        <w:rPr>
          <w:rFonts w:ascii="Arial" w:hAnsi="Arial" w:cs="Arial"/>
          <w:sz w:val="20"/>
          <w:szCs w:val="20"/>
        </w:rPr>
        <w:t>6.- L</w:t>
      </w:r>
      <w:r w:rsidR="00D30F2E" w:rsidRPr="00A17266">
        <w:rPr>
          <w:rFonts w:ascii="Arial" w:hAnsi="Arial" w:cs="Arial"/>
          <w:sz w:val="20"/>
          <w:szCs w:val="20"/>
        </w:rPr>
        <w:t>a Vicepresidencia, por instrucciones de la Presidencia, da lectura al oficio que envía l</w:t>
      </w:r>
      <w:r w:rsidR="00E61C02" w:rsidRPr="00A17266">
        <w:rPr>
          <w:rFonts w:ascii="Arial" w:hAnsi="Arial" w:cs="Arial"/>
          <w:sz w:val="20"/>
          <w:szCs w:val="20"/>
        </w:rPr>
        <w:t>a</w:t>
      </w:r>
      <w:r w:rsidR="00D30F2E" w:rsidRPr="00A17266">
        <w:rPr>
          <w:rFonts w:ascii="Arial" w:hAnsi="Arial" w:cs="Arial"/>
          <w:sz w:val="20"/>
          <w:szCs w:val="20"/>
        </w:rPr>
        <w:t xml:space="preserve"> Secretar</w:t>
      </w:r>
      <w:r w:rsidR="00E61C02" w:rsidRPr="00A17266">
        <w:rPr>
          <w:rFonts w:ascii="Arial" w:hAnsi="Arial" w:cs="Arial"/>
          <w:sz w:val="20"/>
          <w:szCs w:val="20"/>
        </w:rPr>
        <w:t>ía</w:t>
      </w:r>
      <w:r w:rsidR="00D30F2E" w:rsidRPr="00A17266">
        <w:rPr>
          <w:rFonts w:ascii="Arial" w:hAnsi="Arial" w:cs="Arial"/>
          <w:sz w:val="20"/>
          <w:szCs w:val="20"/>
        </w:rPr>
        <w:t xml:space="preserve"> de Asuntos Parlamentarios, por el que informa que </w:t>
      </w:r>
      <w:r w:rsidR="00E61C02" w:rsidRPr="00A17266">
        <w:rPr>
          <w:rFonts w:ascii="Arial" w:hAnsi="Arial" w:cs="Arial"/>
          <w:sz w:val="20"/>
          <w:szCs w:val="20"/>
        </w:rPr>
        <w:t>recibió</w:t>
      </w:r>
      <w:r w:rsidR="00D30F2E" w:rsidRPr="00A17266">
        <w:rPr>
          <w:rFonts w:ascii="Arial" w:hAnsi="Arial" w:cs="Arial"/>
          <w:sz w:val="20"/>
          <w:szCs w:val="20"/>
        </w:rPr>
        <w:t xml:space="preserve"> </w:t>
      </w:r>
      <w:r w:rsidRPr="00A17266">
        <w:rPr>
          <w:rFonts w:ascii="Arial" w:hAnsi="Arial" w:cs="Arial"/>
          <w:sz w:val="20"/>
          <w:szCs w:val="20"/>
        </w:rPr>
        <w:t>Iniciativas de Tarifas de Agua diferentes a las del Código Financiero del Estado de México y Municipios</w:t>
      </w:r>
      <w:r w:rsidR="00E61C02" w:rsidRPr="00A17266">
        <w:rPr>
          <w:rFonts w:ascii="Arial" w:hAnsi="Arial" w:cs="Arial"/>
          <w:sz w:val="20"/>
          <w:szCs w:val="20"/>
        </w:rPr>
        <w:t>,</w:t>
      </w:r>
      <w:r w:rsidR="00D30F2E" w:rsidRPr="00A17266">
        <w:rPr>
          <w:rFonts w:ascii="Arial" w:hAnsi="Arial" w:cs="Arial"/>
          <w:sz w:val="20"/>
          <w:szCs w:val="20"/>
        </w:rPr>
        <w:t xml:space="preserve"> </w:t>
      </w:r>
      <w:r w:rsidR="00D30F2E" w:rsidRPr="00A17266">
        <w:rPr>
          <w:rFonts w:ascii="Arial" w:eastAsia="Times New Roman" w:hAnsi="Arial" w:cs="Arial"/>
          <w:sz w:val="20"/>
          <w:szCs w:val="20"/>
          <w:lang w:eastAsia="es-MX"/>
        </w:rPr>
        <w:t xml:space="preserve">presentadas por los Ayuntamientos de los municipios de Acolman; Amecameca; Atizapán de Zaragoza; Atlacomulco; Coacalco de Berriozábal; Cuautitlán Izcalli; Cuautitlán; El Oro; Huixquilucan; Jilotepec; Lerma; Metepec; </w:t>
      </w:r>
      <w:r w:rsidR="00D30F2E" w:rsidRPr="00A17266">
        <w:rPr>
          <w:rFonts w:ascii="Arial" w:hAnsi="Arial" w:cs="Arial"/>
          <w:sz w:val="20"/>
          <w:szCs w:val="20"/>
        </w:rPr>
        <w:t>Naucalpan de Juárez, Nicolás Romero, Tecámac, Tepotzotlán, Tlalnepantla de Baz, Toluca, Tultitlán, Valle de Bravo y Zinacantepec.</w:t>
      </w:r>
    </w:p>
    <w:p w:rsidR="00A17266" w:rsidRPr="00A17266" w:rsidRDefault="00A17266" w:rsidP="00A17266">
      <w:pPr>
        <w:pStyle w:val="Sinespaciado"/>
        <w:jc w:val="both"/>
        <w:rPr>
          <w:rFonts w:ascii="Arial" w:eastAsia="Times New Roman" w:hAnsi="Arial" w:cs="Arial"/>
          <w:sz w:val="20"/>
          <w:szCs w:val="20"/>
          <w:lang w:eastAsia="es-MX"/>
        </w:rPr>
      </w:pPr>
    </w:p>
    <w:p w:rsidR="00D30F2E" w:rsidRPr="00A17266" w:rsidRDefault="00D30F2E" w:rsidP="00A17266">
      <w:pPr>
        <w:spacing w:after="0" w:line="240" w:lineRule="auto"/>
        <w:jc w:val="both"/>
        <w:rPr>
          <w:rFonts w:ascii="Arial" w:hAnsi="Arial" w:cs="Arial"/>
          <w:sz w:val="20"/>
          <w:szCs w:val="20"/>
        </w:rPr>
      </w:pPr>
      <w:r w:rsidRPr="00A17266">
        <w:rPr>
          <w:rFonts w:ascii="Arial" w:hAnsi="Arial" w:cs="Arial"/>
          <w:sz w:val="20"/>
          <w:szCs w:val="20"/>
        </w:rPr>
        <w:t>La Presidencia las remiten a las Comisiones Legislativas de Legislación y Administración Municipal, de Finanzas Públicas y de Recursos Hidráulicos</w:t>
      </w:r>
      <w:r w:rsidR="00D23182" w:rsidRPr="00A17266">
        <w:rPr>
          <w:rFonts w:ascii="Arial" w:hAnsi="Arial" w:cs="Arial"/>
          <w:sz w:val="20"/>
          <w:szCs w:val="20"/>
        </w:rPr>
        <w:t>,</w:t>
      </w:r>
      <w:r w:rsidRPr="00A17266">
        <w:rPr>
          <w:rFonts w:ascii="Arial" w:hAnsi="Arial" w:cs="Arial"/>
          <w:sz w:val="20"/>
          <w:szCs w:val="20"/>
        </w:rPr>
        <w:t xml:space="preserve"> para su estudio y dictamen. </w:t>
      </w:r>
    </w:p>
    <w:p w:rsidR="00D30F2E" w:rsidRPr="00A17266" w:rsidRDefault="00D30F2E" w:rsidP="00A17266">
      <w:pPr>
        <w:spacing w:after="0" w:line="240" w:lineRule="auto"/>
        <w:jc w:val="both"/>
        <w:rPr>
          <w:rFonts w:ascii="Arial" w:hAnsi="Arial" w:cs="Arial"/>
          <w:sz w:val="20"/>
          <w:szCs w:val="20"/>
        </w:rPr>
      </w:pPr>
    </w:p>
    <w:p w:rsidR="00653417" w:rsidRPr="00A17266" w:rsidRDefault="00016969" w:rsidP="00A17266">
      <w:pPr>
        <w:spacing w:after="0" w:line="240" w:lineRule="auto"/>
        <w:jc w:val="both"/>
        <w:rPr>
          <w:rFonts w:ascii="Arial" w:hAnsi="Arial" w:cs="Arial"/>
          <w:sz w:val="20"/>
          <w:szCs w:val="20"/>
        </w:rPr>
      </w:pPr>
      <w:r w:rsidRPr="00A17266">
        <w:rPr>
          <w:rFonts w:ascii="Arial" w:hAnsi="Arial" w:cs="Arial"/>
          <w:sz w:val="20"/>
          <w:szCs w:val="20"/>
        </w:rPr>
        <w:t xml:space="preserve">7.- </w:t>
      </w:r>
      <w:r w:rsidR="00BB2C63" w:rsidRPr="00A17266">
        <w:rPr>
          <w:rFonts w:ascii="Arial" w:hAnsi="Arial" w:cs="Arial"/>
          <w:sz w:val="20"/>
          <w:szCs w:val="20"/>
        </w:rPr>
        <w:t xml:space="preserve">El </w:t>
      </w:r>
      <w:r w:rsidR="00D30F2E" w:rsidRPr="00A17266">
        <w:rPr>
          <w:rFonts w:ascii="Arial" w:hAnsi="Arial" w:cs="Arial"/>
          <w:sz w:val="20"/>
          <w:szCs w:val="20"/>
        </w:rPr>
        <w:t xml:space="preserve">diputado Osvaldo Cortés Contreras </w:t>
      </w:r>
      <w:r w:rsidR="00BB2C63" w:rsidRPr="00A17266">
        <w:rPr>
          <w:rFonts w:ascii="Arial" w:hAnsi="Arial" w:cs="Arial"/>
          <w:sz w:val="20"/>
          <w:szCs w:val="20"/>
        </w:rPr>
        <w:t>hace uso de la palabra, para dar l</w:t>
      </w:r>
      <w:r w:rsidRPr="00A17266">
        <w:rPr>
          <w:rFonts w:ascii="Arial" w:hAnsi="Arial" w:cs="Arial"/>
          <w:sz w:val="20"/>
          <w:szCs w:val="20"/>
        </w:rPr>
        <w:t>ectura a la Iniciativa de Decreto por el que se declara Patrimonio Cultural Inmaterial del Estado de México a la elaboración artesanal de la piñata en el Municipio de Acolman, Estado de México, incluyendo los saberes, conocimientos, técnicas, prácticas y tradiciones comunitarias relacionadas con su creación, transmisión y uso festivo, y se declara el 16 de diciembre de cada año como “Día de la Piñata Acolmense”, presentad</w:t>
      </w:r>
      <w:r w:rsidR="00673CCE" w:rsidRPr="00A17266">
        <w:rPr>
          <w:rFonts w:ascii="Arial" w:hAnsi="Arial" w:cs="Arial"/>
          <w:sz w:val="20"/>
          <w:szCs w:val="20"/>
        </w:rPr>
        <w:t>a</w:t>
      </w:r>
      <w:r w:rsidRPr="00A17266">
        <w:rPr>
          <w:rFonts w:ascii="Arial" w:hAnsi="Arial" w:cs="Arial"/>
          <w:sz w:val="20"/>
          <w:szCs w:val="20"/>
        </w:rPr>
        <w:t xml:space="preserve"> por el </w:t>
      </w:r>
      <w:r w:rsidR="00BB2C63" w:rsidRPr="00A17266">
        <w:rPr>
          <w:rFonts w:ascii="Arial" w:hAnsi="Arial" w:cs="Arial"/>
          <w:sz w:val="20"/>
          <w:szCs w:val="20"/>
        </w:rPr>
        <w:t>propio d</w:t>
      </w:r>
      <w:r w:rsidRPr="00A17266">
        <w:rPr>
          <w:rFonts w:ascii="Arial" w:hAnsi="Arial" w:cs="Arial"/>
          <w:sz w:val="20"/>
          <w:szCs w:val="20"/>
        </w:rPr>
        <w:t>iputado, en nombre del Grupo Parlamentario del Partido morena. (De urgente y obvia resolución).</w:t>
      </w:r>
      <w:r w:rsidR="00BB2C63" w:rsidRPr="00A17266">
        <w:rPr>
          <w:rFonts w:ascii="Arial" w:hAnsi="Arial" w:cs="Arial"/>
          <w:sz w:val="20"/>
          <w:szCs w:val="20"/>
        </w:rPr>
        <w:t xml:space="preserve"> </w:t>
      </w:r>
      <w:r w:rsidR="00653417" w:rsidRPr="00A17266">
        <w:rPr>
          <w:rFonts w:ascii="Arial" w:hAnsi="Arial" w:cs="Arial"/>
          <w:sz w:val="20"/>
          <w:szCs w:val="20"/>
        </w:rPr>
        <w:t xml:space="preserve">Solicita la dispensa del trámite de dictamen. </w:t>
      </w:r>
    </w:p>
    <w:p w:rsidR="00653417" w:rsidRPr="00A17266" w:rsidRDefault="00653417" w:rsidP="00A17266">
      <w:pPr>
        <w:spacing w:after="0" w:line="240" w:lineRule="auto"/>
        <w:jc w:val="both"/>
        <w:rPr>
          <w:rFonts w:ascii="Arial" w:hAnsi="Arial" w:cs="Arial"/>
          <w:sz w:val="20"/>
          <w:szCs w:val="20"/>
        </w:rPr>
      </w:pPr>
    </w:p>
    <w:p w:rsidR="00653417" w:rsidRPr="00A17266" w:rsidRDefault="00653417" w:rsidP="00A17266">
      <w:pPr>
        <w:spacing w:after="0" w:line="240" w:lineRule="auto"/>
        <w:jc w:val="both"/>
        <w:rPr>
          <w:rFonts w:ascii="Arial" w:hAnsi="Arial" w:cs="Arial"/>
          <w:sz w:val="20"/>
          <w:szCs w:val="20"/>
        </w:rPr>
      </w:pPr>
      <w:r w:rsidRPr="00A17266">
        <w:rPr>
          <w:rFonts w:ascii="Arial" w:hAnsi="Arial" w:cs="Arial"/>
          <w:sz w:val="20"/>
          <w:szCs w:val="20"/>
        </w:rPr>
        <w:t>El diputado Israel Espíndola López solicita le permitan adherirse a la iniciativa. El diputado presentante acepta la adhesión.</w:t>
      </w:r>
    </w:p>
    <w:p w:rsidR="00653417" w:rsidRPr="00A17266" w:rsidRDefault="00653417" w:rsidP="00A17266">
      <w:pPr>
        <w:spacing w:after="0" w:line="240" w:lineRule="auto"/>
        <w:jc w:val="both"/>
        <w:rPr>
          <w:rFonts w:ascii="Arial" w:hAnsi="Arial" w:cs="Arial"/>
          <w:sz w:val="20"/>
          <w:szCs w:val="20"/>
        </w:rPr>
      </w:pPr>
    </w:p>
    <w:p w:rsidR="00653417" w:rsidRPr="00A17266" w:rsidRDefault="00653417" w:rsidP="00A17266">
      <w:pPr>
        <w:spacing w:after="0" w:line="240" w:lineRule="auto"/>
        <w:jc w:val="both"/>
        <w:rPr>
          <w:rFonts w:ascii="Arial" w:hAnsi="Arial" w:cs="Arial"/>
          <w:sz w:val="20"/>
          <w:szCs w:val="20"/>
        </w:rPr>
      </w:pPr>
      <w:r w:rsidRPr="00A17266">
        <w:rPr>
          <w:rFonts w:ascii="Arial" w:hAnsi="Arial" w:cs="Arial"/>
          <w:sz w:val="20"/>
          <w:szCs w:val="20"/>
        </w:rPr>
        <w:t xml:space="preserve">Es aprobada la dispensa del trámite de dictamen, por unanimidad de votos. </w:t>
      </w:r>
    </w:p>
    <w:p w:rsidR="00653417" w:rsidRPr="00A17266" w:rsidRDefault="00653417" w:rsidP="00A17266">
      <w:pPr>
        <w:spacing w:after="0" w:line="240" w:lineRule="auto"/>
        <w:jc w:val="both"/>
        <w:rPr>
          <w:rFonts w:ascii="Arial" w:eastAsia="Times New Roman" w:hAnsi="Arial" w:cs="Arial"/>
          <w:sz w:val="20"/>
          <w:szCs w:val="20"/>
          <w:lang w:eastAsia="es-MX"/>
        </w:rPr>
      </w:pPr>
    </w:p>
    <w:p w:rsidR="00653417" w:rsidRPr="00A17266" w:rsidRDefault="00653417" w:rsidP="00A17266">
      <w:pPr>
        <w:spacing w:after="0" w:line="240" w:lineRule="auto"/>
        <w:jc w:val="both"/>
        <w:rPr>
          <w:rFonts w:ascii="Arial" w:eastAsia="Times New Roman" w:hAnsi="Arial" w:cs="Arial"/>
          <w:sz w:val="20"/>
          <w:szCs w:val="20"/>
          <w:lang w:eastAsia="es-MX"/>
        </w:rPr>
      </w:pPr>
      <w:r w:rsidRPr="00A17266">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653417" w:rsidRPr="00A17266" w:rsidRDefault="00653417" w:rsidP="00A17266">
      <w:pPr>
        <w:spacing w:after="0" w:line="240" w:lineRule="auto"/>
        <w:jc w:val="both"/>
        <w:rPr>
          <w:rFonts w:ascii="Arial" w:hAnsi="Arial" w:cs="Arial"/>
          <w:sz w:val="20"/>
          <w:szCs w:val="20"/>
        </w:rPr>
      </w:pPr>
    </w:p>
    <w:p w:rsidR="00653417" w:rsidRPr="00A17266" w:rsidRDefault="00016969" w:rsidP="00A17266">
      <w:pPr>
        <w:spacing w:after="0" w:line="240" w:lineRule="auto"/>
        <w:jc w:val="both"/>
        <w:rPr>
          <w:rFonts w:ascii="Arial" w:hAnsi="Arial" w:cs="Arial"/>
          <w:sz w:val="20"/>
          <w:szCs w:val="20"/>
        </w:rPr>
      </w:pPr>
      <w:r w:rsidRPr="00A17266">
        <w:rPr>
          <w:rFonts w:ascii="Arial" w:hAnsi="Arial" w:cs="Arial"/>
          <w:sz w:val="20"/>
          <w:szCs w:val="20"/>
        </w:rPr>
        <w:t xml:space="preserve">8.- </w:t>
      </w:r>
      <w:r w:rsidR="00653417" w:rsidRPr="00A17266">
        <w:rPr>
          <w:rFonts w:ascii="Arial" w:hAnsi="Arial" w:cs="Arial"/>
          <w:sz w:val="20"/>
          <w:szCs w:val="20"/>
        </w:rPr>
        <w:t>El diputado Edgar Samuel Ríos Moreno hace uso de la palabra, para dar l</w:t>
      </w:r>
      <w:r w:rsidRPr="00A17266">
        <w:rPr>
          <w:rFonts w:ascii="Arial" w:hAnsi="Arial" w:cs="Arial"/>
          <w:sz w:val="20"/>
          <w:szCs w:val="20"/>
        </w:rPr>
        <w:t xml:space="preserve">ectura a la Iniciativa con Proyecto de Decreto por la que se reforma el párrafo primero del artículo 32; se adicionan una fracción al artículo 87 y los artículos 96 Septdecies y 96 Octodecies, todos de la Ley Orgánica Municipal del Estado de México, en materia de creación de las oficialías mayores en los municipios, presentada por el </w:t>
      </w:r>
      <w:r w:rsidR="00653417" w:rsidRPr="00A17266">
        <w:rPr>
          <w:rFonts w:ascii="Arial" w:hAnsi="Arial" w:cs="Arial"/>
          <w:sz w:val="20"/>
          <w:szCs w:val="20"/>
        </w:rPr>
        <w:t>propio d</w:t>
      </w:r>
      <w:r w:rsidRPr="00A17266">
        <w:rPr>
          <w:rFonts w:ascii="Arial" w:hAnsi="Arial" w:cs="Arial"/>
          <w:sz w:val="20"/>
          <w:szCs w:val="20"/>
        </w:rPr>
        <w:t>iputado, en nombre del Grupo Parlamentario del Partido morena.</w:t>
      </w:r>
      <w:r w:rsidR="00653417" w:rsidRPr="00A17266">
        <w:rPr>
          <w:rFonts w:ascii="Arial" w:hAnsi="Arial" w:cs="Arial"/>
          <w:sz w:val="20"/>
          <w:szCs w:val="20"/>
        </w:rPr>
        <w:t xml:space="preserve"> </w:t>
      </w:r>
    </w:p>
    <w:p w:rsidR="00653417" w:rsidRPr="00A17266" w:rsidRDefault="00653417" w:rsidP="00A17266">
      <w:pPr>
        <w:spacing w:after="0" w:line="240" w:lineRule="auto"/>
        <w:jc w:val="both"/>
        <w:rPr>
          <w:rFonts w:ascii="Arial" w:hAnsi="Arial" w:cs="Arial"/>
          <w:sz w:val="20"/>
          <w:szCs w:val="20"/>
        </w:rPr>
      </w:pPr>
    </w:p>
    <w:p w:rsidR="00653417" w:rsidRPr="00A17266" w:rsidRDefault="00653417" w:rsidP="00A17266">
      <w:pPr>
        <w:spacing w:after="0" w:line="240" w:lineRule="auto"/>
        <w:jc w:val="both"/>
        <w:rPr>
          <w:rFonts w:ascii="Arial" w:hAnsi="Arial" w:cs="Arial"/>
          <w:sz w:val="20"/>
          <w:szCs w:val="20"/>
        </w:rPr>
      </w:pPr>
      <w:r w:rsidRPr="00A17266">
        <w:rPr>
          <w:rFonts w:ascii="Arial" w:hAnsi="Arial" w:cs="Arial"/>
          <w:sz w:val="20"/>
          <w:szCs w:val="20"/>
        </w:rPr>
        <w:t>La Presidencia la remite a la Comisión Legislativa de Legislación y Administración Municipal</w:t>
      </w:r>
      <w:r w:rsidR="00D23182" w:rsidRPr="00A17266">
        <w:rPr>
          <w:rFonts w:ascii="Arial" w:hAnsi="Arial" w:cs="Arial"/>
          <w:sz w:val="20"/>
          <w:szCs w:val="20"/>
        </w:rPr>
        <w:t>,</w:t>
      </w:r>
      <w:r w:rsidRPr="00A17266">
        <w:rPr>
          <w:rFonts w:ascii="Arial" w:hAnsi="Arial" w:cs="Arial"/>
          <w:sz w:val="20"/>
          <w:szCs w:val="20"/>
        </w:rPr>
        <w:t xml:space="preserve"> para su estudio y dictamen. </w:t>
      </w:r>
    </w:p>
    <w:p w:rsidR="00653417" w:rsidRPr="00A17266" w:rsidRDefault="00653417" w:rsidP="00A17266">
      <w:pPr>
        <w:spacing w:after="0" w:line="240" w:lineRule="auto"/>
        <w:jc w:val="both"/>
        <w:rPr>
          <w:rFonts w:ascii="Arial" w:hAnsi="Arial" w:cs="Arial"/>
          <w:sz w:val="20"/>
          <w:szCs w:val="20"/>
        </w:rPr>
      </w:pPr>
    </w:p>
    <w:p w:rsidR="00653417" w:rsidRPr="00A17266" w:rsidRDefault="00016969" w:rsidP="00A17266">
      <w:pPr>
        <w:spacing w:after="0" w:line="240" w:lineRule="auto"/>
        <w:jc w:val="both"/>
        <w:rPr>
          <w:rFonts w:ascii="Arial" w:hAnsi="Arial" w:cs="Arial"/>
          <w:sz w:val="20"/>
          <w:szCs w:val="20"/>
        </w:rPr>
      </w:pPr>
      <w:r w:rsidRPr="00A17266">
        <w:rPr>
          <w:rFonts w:ascii="Arial" w:hAnsi="Arial" w:cs="Arial"/>
          <w:sz w:val="20"/>
          <w:szCs w:val="20"/>
        </w:rPr>
        <w:lastRenderedPageBreak/>
        <w:t xml:space="preserve">9.- </w:t>
      </w:r>
      <w:r w:rsidR="00653417" w:rsidRPr="00A17266">
        <w:rPr>
          <w:rFonts w:ascii="Arial" w:hAnsi="Arial" w:cs="Arial"/>
          <w:sz w:val="20"/>
          <w:szCs w:val="20"/>
        </w:rPr>
        <w:t>Le diputade Luisa Esmeralda Navarro Hernández hace uso de la palabra, para dar l</w:t>
      </w:r>
      <w:r w:rsidRPr="00A17266">
        <w:rPr>
          <w:rFonts w:ascii="Arial" w:hAnsi="Arial" w:cs="Arial"/>
          <w:sz w:val="20"/>
          <w:szCs w:val="20"/>
        </w:rPr>
        <w:t>ectura</w:t>
      </w:r>
      <w:r w:rsidR="00653417" w:rsidRPr="00A17266">
        <w:rPr>
          <w:rFonts w:ascii="Arial" w:hAnsi="Arial" w:cs="Arial"/>
          <w:sz w:val="20"/>
          <w:szCs w:val="20"/>
        </w:rPr>
        <w:t xml:space="preserve"> </w:t>
      </w:r>
      <w:r w:rsidRPr="00A17266">
        <w:rPr>
          <w:rFonts w:ascii="Arial" w:hAnsi="Arial" w:cs="Arial"/>
          <w:sz w:val="20"/>
          <w:szCs w:val="20"/>
        </w:rPr>
        <w:t xml:space="preserve">a la Iniciativa con Proyecto de Decreto por el que se reforma el artículo 4 de la Ley de Vivienda </w:t>
      </w:r>
      <w:r w:rsidR="00D23182" w:rsidRPr="00A17266">
        <w:rPr>
          <w:rFonts w:ascii="Arial" w:hAnsi="Arial" w:cs="Arial"/>
          <w:sz w:val="20"/>
          <w:szCs w:val="20"/>
        </w:rPr>
        <w:t>d</w:t>
      </w:r>
      <w:r w:rsidRPr="00A17266">
        <w:rPr>
          <w:rFonts w:ascii="Arial" w:hAnsi="Arial" w:cs="Arial"/>
          <w:sz w:val="20"/>
          <w:szCs w:val="20"/>
        </w:rPr>
        <w:t xml:space="preserve">el Estado De México; para garantizar el derecho a la vivienda sin distinción por orientación sexual, identidad o expresión de género, ni por la forma de convivencia o composición familiar, presentada por le </w:t>
      </w:r>
      <w:r w:rsidR="00653417" w:rsidRPr="00A17266">
        <w:rPr>
          <w:rFonts w:ascii="Arial" w:hAnsi="Arial" w:cs="Arial"/>
          <w:sz w:val="20"/>
          <w:szCs w:val="20"/>
        </w:rPr>
        <w:t>propie d</w:t>
      </w:r>
      <w:r w:rsidRPr="00A17266">
        <w:rPr>
          <w:rFonts w:ascii="Arial" w:hAnsi="Arial" w:cs="Arial"/>
          <w:sz w:val="20"/>
          <w:szCs w:val="20"/>
        </w:rPr>
        <w:t>iputade, en nombre del Grupo Parlamentario del Partido morena.</w:t>
      </w:r>
    </w:p>
    <w:p w:rsidR="00653417" w:rsidRPr="00A17266" w:rsidRDefault="00653417" w:rsidP="00A17266">
      <w:pPr>
        <w:spacing w:after="0" w:line="240" w:lineRule="auto"/>
        <w:jc w:val="both"/>
        <w:rPr>
          <w:rFonts w:ascii="Arial" w:hAnsi="Arial" w:cs="Arial"/>
          <w:sz w:val="20"/>
          <w:szCs w:val="20"/>
        </w:rPr>
      </w:pPr>
    </w:p>
    <w:p w:rsidR="00653417" w:rsidRPr="00A17266" w:rsidRDefault="00653417" w:rsidP="00A17266">
      <w:pPr>
        <w:spacing w:after="0" w:line="240" w:lineRule="auto"/>
        <w:jc w:val="both"/>
        <w:rPr>
          <w:rFonts w:ascii="Arial" w:eastAsia="Times New Roman" w:hAnsi="Arial" w:cs="Arial"/>
          <w:sz w:val="20"/>
          <w:szCs w:val="20"/>
          <w:lang w:eastAsia="es-MX"/>
        </w:rPr>
      </w:pPr>
      <w:r w:rsidRPr="00A17266">
        <w:rPr>
          <w:rFonts w:ascii="Arial" w:hAnsi="Arial" w:cs="Arial"/>
          <w:sz w:val="20"/>
          <w:szCs w:val="20"/>
        </w:rPr>
        <w:t xml:space="preserve">La Presidencia la </w:t>
      </w:r>
      <w:r w:rsidRPr="00A17266">
        <w:rPr>
          <w:rFonts w:ascii="Arial" w:eastAsia="Times New Roman" w:hAnsi="Arial" w:cs="Arial"/>
          <w:sz w:val="20"/>
          <w:szCs w:val="20"/>
          <w:lang w:eastAsia="es-MX"/>
        </w:rPr>
        <w:t>remite a la Comisión Legislativa de Desarrollo Urbano</w:t>
      </w:r>
      <w:r w:rsidR="00D23182" w:rsidRPr="00A17266">
        <w:rPr>
          <w:rFonts w:ascii="Arial" w:eastAsia="Times New Roman" w:hAnsi="Arial" w:cs="Arial"/>
          <w:sz w:val="20"/>
          <w:szCs w:val="20"/>
          <w:lang w:eastAsia="es-MX"/>
        </w:rPr>
        <w:t>,</w:t>
      </w:r>
      <w:r w:rsidRPr="00A17266">
        <w:rPr>
          <w:rFonts w:ascii="Arial" w:eastAsia="Times New Roman" w:hAnsi="Arial" w:cs="Arial"/>
          <w:sz w:val="20"/>
          <w:szCs w:val="20"/>
          <w:lang w:eastAsia="es-MX"/>
        </w:rPr>
        <w:t xml:space="preserve"> para su estudio y dictamen.  </w:t>
      </w:r>
    </w:p>
    <w:p w:rsidR="00653417" w:rsidRPr="00A17266" w:rsidRDefault="00653417" w:rsidP="00A17266">
      <w:pPr>
        <w:spacing w:after="0" w:line="240" w:lineRule="auto"/>
        <w:jc w:val="both"/>
        <w:rPr>
          <w:rFonts w:ascii="Arial" w:hAnsi="Arial" w:cs="Arial"/>
          <w:sz w:val="20"/>
          <w:szCs w:val="20"/>
        </w:rPr>
      </w:pPr>
    </w:p>
    <w:p w:rsidR="00653417" w:rsidRPr="00A17266" w:rsidRDefault="00016969" w:rsidP="00A17266">
      <w:pPr>
        <w:spacing w:after="0" w:line="240" w:lineRule="auto"/>
        <w:jc w:val="both"/>
        <w:rPr>
          <w:rFonts w:ascii="Arial" w:hAnsi="Arial" w:cs="Arial"/>
          <w:sz w:val="20"/>
          <w:szCs w:val="20"/>
        </w:rPr>
      </w:pPr>
      <w:r w:rsidRPr="00A17266">
        <w:rPr>
          <w:rFonts w:ascii="Arial" w:hAnsi="Arial" w:cs="Arial"/>
          <w:sz w:val="20"/>
          <w:szCs w:val="20"/>
        </w:rPr>
        <w:t>10.- L</w:t>
      </w:r>
      <w:r w:rsidR="00653417" w:rsidRPr="00A17266">
        <w:rPr>
          <w:rFonts w:ascii="Arial" w:hAnsi="Arial" w:cs="Arial"/>
          <w:sz w:val="20"/>
          <w:szCs w:val="20"/>
        </w:rPr>
        <w:t>a diputada Itzel Daniela Ballesteros Lule hace uso de la palabra, para dar le</w:t>
      </w:r>
      <w:r w:rsidRPr="00A17266">
        <w:rPr>
          <w:rFonts w:ascii="Arial" w:hAnsi="Arial" w:cs="Arial"/>
          <w:sz w:val="20"/>
          <w:szCs w:val="20"/>
        </w:rPr>
        <w:t xml:space="preserve">ctura a la Iniciativa con Proyecto de Decreto por el que se reforma el párrafo primero de la fracción II y su inciso m) del artículo 26 de la Ley de la Juventud del Estado de México, en materia de la integración del Consejo Estatal de la Juventud, presentada por la </w:t>
      </w:r>
      <w:r w:rsidR="00653417" w:rsidRPr="00A17266">
        <w:rPr>
          <w:rFonts w:ascii="Arial" w:hAnsi="Arial" w:cs="Arial"/>
          <w:sz w:val="20"/>
          <w:szCs w:val="20"/>
        </w:rPr>
        <w:t>propia d</w:t>
      </w:r>
      <w:r w:rsidRPr="00A17266">
        <w:rPr>
          <w:rFonts w:ascii="Arial" w:hAnsi="Arial" w:cs="Arial"/>
          <w:sz w:val="20"/>
          <w:szCs w:val="20"/>
        </w:rPr>
        <w:t>iputada, en nombre del Grupo Parlamentario del Partido morena.</w:t>
      </w:r>
    </w:p>
    <w:p w:rsidR="00653417" w:rsidRPr="00A17266" w:rsidRDefault="00653417" w:rsidP="00A17266">
      <w:pPr>
        <w:spacing w:after="0" w:line="240" w:lineRule="auto"/>
        <w:jc w:val="both"/>
        <w:rPr>
          <w:rFonts w:ascii="Arial" w:hAnsi="Arial" w:cs="Arial"/>
          <w:sz w:val="20"/>
          <w:szCs w:val="20"/>
        </w:rPr>
      </w:pPr>
    </w:p>
    <w:p w:rsidR="00187036" w:rsidRPr="00A17266" w:rsidRDefault="00653417" w:rsidP="00A17266">
      <w:pPr>
        <w:spacing w:after="0" w:line="240" w:lineRule="auto"/>
        <w:jc w:val="both"/>
        <w:rPr>
          <w:rFonts w:ascii="Arial" w:hAnsi="Arial" w:cs="Arial"/>
          <w:sz w:val="20"/>
          <w:szCs w:val="20"/>
        </w:rPr>
      </w:pPr>
      <w:r w:rsidRPr="00A17266">
        <w:rPr>
          <w:rFonts w:ascii="Arial" w:hAnsi="Arial" w:cs="Arial"/>
          <w:sz w:val="20"/>
          <w:szCs w:val="20"/>
        </w:rPr>
        <w:t>La Presidencia la remite a la Comisión Legislativa de la Juventud y el Deporte</w:t>
      </w:r>
      <w:r w:rsidR="00D23182" w:rsidRPr="00A17266">
        <w:rPr>
          <w:rFonts w:ascii="Arial" w:hAnsi="Arial" w:cs="Arial"/>
          <w:sz w:val="20"/>
          <w:szCs w:val="20"/>
        </w:rPr>
        <w:t>,</w:t>
      </w:r>
      <w:r w:rsidRPr="00A17266">
        <w:rPr>
          <w:rFonts w:ascii="Arial" w:hAnsi="Arial" w:cs="Arial"/>
          <w:sz w:val="20"/>
          <w:szCs w:val="20"/>
        </w:rPr>
        <w:t xml:space="preserve"> para su estudio y dictamen. </w:t>
      </w:r>
    </w:p>
    <w:p w:rsidR="00187036" w:rsidRPr="00A17266" w:rsidRDefault="00187036" w:rsidP="00A17266">
      <w:pPr>
        <w:spacing w:after="0" w:line="240" w:lineRule="auto"/>
        <w:jc w:val="both"/>
        <w:rPr>
          <w:rFonts w:ascii="Arial" w:hAnsi="Arial" w:cs="Arial"/>
          <w:sz w:val="20"/>
          <w:szCs w:val="20"/>
        </w:rPr>
      </w:pPr>
    </w:p>
    <w:p w:rsidR="00187036" w:rsidRPr="00A17266" w:rsidRDefault="00016969" w:rsidP="00A17266">
      <w:pPr>
        <w:spacing w:after="0" w:line="240" w:lineRule="auto"/>
        <w:jc w:val="both"/>
        <w:rPr>
          <w:rFonts w:ascii="Arial" w:hAnsi="Arial" w:cs="Arial"/>
          <w:sz w:val="20"/>
          <w:szCs w:val="20"/>
        </w:rPr>
      </w:pPr>
      <w:r w:rsidRPr="00A17266">
        <w:rPr>
          <w:rFonts w:ascii="Arial" w:hAnsi="Arial" w:cs="Arial"/>
          <w:sz w:val="20"/>
          <w:szCs w:val="20"/>
        </w:rPr>
        <w:t>11.- L</w:t>
      </w:r>
      <w:r w:rsidR="00653417" w:rsidRPr="00A17266">
        <w:rPr>
          <w:rFonts w:ascii="Arial" w:hAnsi="Arial" w:cs="Arial"/>
          <w:sz w:val="20"/>
          <w:szCs w:val="20"/>
        </w:rPr>
        <w:t>a diputada Brenda Colette Miranda Vargas hace uso de la palabra, para dar l</w:t>
      </w:r>
      <w:r w:rsidRPr="00A17266">
        <w:rPr>
          <w:rFonts w:ascii="Arial" w:hAnsi="Arial" w:cs="Arial"/>
          <w:sz w:val="20"/>
          <w:szCs w:val="20"/>
        </w:rPr>
        <w:t xml:space="preserve">ectura a la Iniciativa con Proyecto de Decreto por el que se reforman y adicionan diversas disposiciones al Código Civil del Estado de México y al Código Penal del Estado de México, con la finalidad de reconocer y proteger la identidad digital, así como la tipificación del delito de suplantación de la identidad digital de las personas en el ejercicio de sus derechos, presentada por la </w:t>
      </w:r>
      <w:r w:rsidR="00653417" w:rsidRPr="00A17266">
        <w:rPr>
          <w:rFonts w:ascii="Arial" w:hAnsi="Arial" w:cs="Arial"/>
          <w:sz w:val="20"/>
          <w:szCs w:val="20"/>
        </w:rPr>
        <w:t>propia d</w:t>
      </w:r>
      <w:r w:rsidRPr="00A17266">
        <w:rPr>
          <w:rFonts w:ascii="Arial" w:hAnsi="Arial" w:cs="Arial"/>
          <w:sz w:val="20"/>
          <w:szCs w:val="20"/>
        </w:rPr>
        <w:t>iputada, en nombre del Grupo Parlamentario del Partido morena.</w:t>
      </w:r>
      <w:r w:rsidR="00653417" w:rsidRPr="00A17266">
        <w:rPr>
          <w:rFonts w:ascii="Arial" w:hAnsi="Arial" w:cs="Arial"/>
          <w:sz w:val="20"/>
          <w:szCs w:val="20"/>
        </w:rPr>
        <w:t xml:space="preserve"> </w:t>
      </w:r>
    </w:p>
    <w:p w:rsidR="00187036" w:rsidRPr="00A17266" w:rsidRDefault="00187036" w:rsidP="00A17266">
      <w:pPr>
        <w:spacing w:after="0" w:line="240" w:lineRule="auto"/>
        <w:jc w:val="both"/>
        <w:rPr>
          <w:rFonts w:ascii="Arial" w:hAnsi="Arial" w:cs="Arial"/>
          <w:sz w:val="20"/>
          <w:szCs w:val="20"/>
        </w:rPr>
      </w:pPr>
    </w:p>
    <w:p w:rsidR="008560A7" w:rsidRPr="00A17266" w:rsidRDefault="00187036" w:rsidP="00A17266">
      <w:pPr>
        <w:spacing w:after="0" w:line="240" w:lineRule="auto"/>
        <w:jc w:val="both"/>
        <w:rPr>
          <w:rFonts w:ascii="Arial" w:hAnsi="Arial" w:cs="Arial"/>
          <w:sz w:val="20"/>
          <w:szCs w:val="20"/>
        </w:rPr>
      </w:pPr>
      <w:r w:rsidRPr="00A17266">
        <w:rPr>
          <w:rFonts w:ascii="Arial" w:hAnsi="Arial" w:cs="Arial"/>
          <w:sz w:val="20"/>
          <w:szCs w:val="20"/>
        </w:rPr>
        <w:t>La Presidencia la remite a la Comisión Legislativa de Procuración y Administración de Justicia</w:t>
      </w:r>
      <w:r w:rsidR="00D23182" w:rsidRPr="00A17266">
        <w:rPr>
          <w:rFonts w:ascii="Arial" w:hAnsi="Arial" w:cs="Arial"/>
          <w:sz w:val="20"/>
          <w:szCs w:val="20"/>
        </w:rPr>
        <w:t>,</w:t>
      </w:r>
      <w:r w:rsidRPr="00A17266">
        <w:rPr>
          <w:rFonts w:ascii="Arial" w:hAnsi="Arial" w:cs="Arial"/>
          <w:sz w:val="20"/>
          <w:szCs w:val="20"/>
        </w:rPr>
        <w:t xml:space="preserve"> para su estudio y dictamen. </w:t>
      </w:r>
    </w:p>
    <w:p w:rsidR="008560A7" w:rsidRPr="00A17266" w:rsidRDefault="008560A7" w:rsidP="00A17266">
      <w:pPr>
        <w:spacing w:after="0" w:line="240" w:lineRule="auto"/>
        <w:jc w:val="both"/>
        <w:rPr>
          <w:rFonts w:ascii="Arial" w:hAnsi="Arial" w:cs="Arial"/>
          <w:sz w:val="20"/>
          <w:szCs w:val="20"/>
        </w:rPr>
      </w:pPr>
    </w:p>
    <w:p w:rsidR="008560A7" w:rsidRPr="00A17266" w:rsidRDefault="00016969" w:rsidP="00A17266">
      <w:pPr>
        <w:spacing w:after="0" w:line="240" w:lineRule="auto"/>
        <w:jc w:val="both"/>
        <w:rPr>
          <w:rFonts w:ascii="Arial" w:hAnsi="Arial" w:cs="Arial"/>
          <w:sz w:val="20"/>
          <w:szCs w:val="20"/>
        </w:rPr>
      </w:pPr>
      <w:r w:rsidRPr="00A17266">
        <w:rPr>
          <w:rFonts w:ascii="Arial" w:hAnsi="Arial" w:cs="Arial"/>
          <w:sz w:val="20"/>
          <w:szCs w:val="20"/>
        </w:rPr>
        <w:t xml:space="preserve">12.- </w:t>
      </w:r>
      <w:r w:rsidR="008560A7" w:rsidRPr="00A17266">
        <w:rPr>
          <w:rFonts w:ascii="Arial" w:hAnsi="Arial" w:cs="Arial"/>
          <w:sz w:val="20"/>
          <w:szCs w:val="20"/>
        </w:rPr>
        <w:t>El diputado Isaías Peláez Soria hace uso de la palabra, para dar l</w:t>
      </w:r>
      <w:r w:rsidRPr="00A17266">
        <w:rPr>
          <w:rFonts w:ascii="Arial" w:hAnsi="Arial" w:cs="Arial"/>
          <w:sz w:val="20"/>
          <w:szCs w:val="20"/>
        </w:rPr>
        <w:t>ectura a la Iniciativa con Proyecto de Decreto por la que se reforma los artículos 53 y 53 Bis de la Ley del Agua para el Estado de México y Municipios, en materia de sustentabilidad hídrica, presentada por el</w:t>
      </w:r>
      <w:r w:rsidR="008560A7" w:rsidRPr="00A17266">
        <w:rPr>
          <w:rFonts w:ascii="Arial" w:hAnsi="Arial" w:cs="Arial"/>
          <w:sz w:val="20"/>
          <w:szCs w:val="20"/>
        </w:rPr>
        <w:t xml:space="preserve"> propio diputado</w:t>
      </w:r>
      <w:r w:rsidRPr="00A17266">
        <w:rPr>
          <w:rFonts w:ascii="Arial" w:hAnsi="Arial" w:cs="Arial"/>
          <w:sz w:val="20"/>
          <w:szCs w:val="20"/>
        </w:rPr>
        <w:t>, en nombre del Grupo Parlamentario del Partido Verde Ecologista de México.</w:t>
      </w:r>
      <w:r w:rsidR="008560A7" w:rsidRPr="00A17266">
        <w:rPr>
          <w:rFonts w:ascii="Arial" w:hAnsi="Arial" w:cs="Arial"/>
          <w:sz w:val="20"/>
          <w:szCs w:val="20"/>
        </w:rPr>
        <w:t xml:space="preserve"> </w:t>
      </w:r>
    </w:p>
    <w:p w:rsidR="008560A7" w:rsidRPr="00A17266" w:rsidRDefault="008560A7" w:rsidP="00A17266">
      <w:pPr>
        <w:spacing w:after="0" w:line="240" w:lineRule="auto"/>
        <w:jc w:val="both"/>
        <w:rPr>
          <w:rFonts w:ascii="Arial" w:hAnsi="Arial" w:cs="Arial"/>
          <w:sz w:val="20"/>
          <w:szCs w:val="20"/>
        </w:rPr>
      </w:pPr>
    </w:p>
    <w:p w:rsidR="008560A7" w:rsidRPr="00A17266" w:rsidRDefault="008560A7" w:rsidP="00A17266">
      <w:pPr>
        <w:spacing w:after="0" w:line="240" w:lineRule="auto"/>
        <w:jc w:val="both"/>
        <w:rPr>
          <w:rFonts w:ascii="Arial" w:hAnsi="Arial" w:cs="Arial"/>
          <w:sz w:val="20"/>
          <w:szCs w:val="20"/>
        </w:rPr>
      </w:pPr>
      <w:r w:rsidRPr="00A17266">
        <w:rPr>
          <w:rFonts w:ascii="Arial" w:hAnsi="Arial" w:cs="Arial"/>
          <w:sz w:val="20"/>
          <w:szCs w:val="20"/>
        </w:rPr>
        <w:t xml:space="preserve">La Presidencia la remite a la Comisión Legislativa de Recursos Hidráulicos, para su estudio y dictamen.  </w:t>
      </w:r>
    </w:p>
    <w:p w:rsidR="008560A7" w:rsidRPr="00A17266" w:rsidRDefault="008560A7" w:rsidP="00A17266">
      <w:pPr>
        <w:spacing w:after="0" w:line="240" w:lineRule="auto"/>
        <w:jc w:val="both"/>
        <w:rPr>
          <w:rFonts w:ascii="Arial" w:hAnsi="Arial" w:cs="Arial"/>
          <w:sz w:val="20"/>
          <w:szCs w:val="20"/>
        </w:rPr>
      </w:pPr>
    </w:p>
    <w:p w:rsidR="008560A7" w:rsidRPr="00A17266" w:rsidRDefault="00016969" w:rsidP="00A17266">
      <w:pPr>
        <w:spacing w:after="0" w:line="240" w:lineRule="auto"/>
        <w:jc w:val="both"/>
        <w:rPr>
          <w:rFonts w:ascii="Arial" w:hAnsi="Arial" w:cs="Arial"/>
          <w:sz w:val="20"/>
          <w:szCs w:val="20"/>
        </w:rPr>
      </w:pPr>
      <w:r w:rsidRPr="00A17266">
        <w:rPr>
          <w:rFonts w:ascii="Arial" w:hAnsi="Arial" w:cs="Arial"/>
          <w:sz w:val="20"/>
          <w:szCs w:val="20"/>
        </w:rPr>
        <w:t xml:space="preserve">13.- </w:t>
      </w:r>
      <w:r w:rsidR="008560A7" w:rsidRPr="00A17266">
        <w:rPr>
          <w:rFonts w:ascii="Arial" w:hAnsi="Arial" w:cs="Arial"/>
          <w:sz w:val="20"/>
          <w:szCs w:val="20"/>
        </w:rPr>
        <w:t>El diputado Héctor Raúl García González hace uso de la palabra, para dar l</w:t>
      </w:r>
      <w:r w:rsidRPr="00A17266">
        <w:rPr>
          <w:rFonts w:ascii="Arial" w:hAnsi="Arial" w:cs="Arial"/>
          <w:sz w:val="20"/>
          <w:szCs w:val="20"/>
        </w:rPr>
        <w:t>ectura a</w:t>
      </w:r>
      <w:r w:rsidR="008560A7" w:rsidRPr="00A17266">
        <w:rPr>
          <w:rFonts w:ascii="Arial" w:hAnsi="Arial" w:cs="Arial"/>
          <w:sz w:val="20"/>
          <w:szCs w:val="20"/>
        </w:rPr>
        <w:t xml:space="preserve"> </w:t>
      </w:r>
      <w:r w:rsidRPr="00A17266">
        <w:rPr>
          <w:rFonts w:ascii="Arial" w:hAnsi="Arial" w:cs="Arial"/>
          <w:sz w:val="20"/>
          <w:szCs w:val="20"/>
        </w:rPr>
        <w:t xml:space="preserve">la Iniciativa con Proyecto de Decreto por la que se declara el 20 de noviembre de cada año el día del floricultor mexiquense, presentada por el </w:t>
      </w:r>
      <w:r w:rsidR="008560A7" w:rsidRPr="00A17266">
        <w:rPr>
          <w:rFonts w:ascii="Arial" w:hAnsi="Arial" w:cs="Arial"/>
          <w:sz w:val="20"/>
          <w:szCs w:val="20"/>
        </w:rPr>
        <w:t>propio d</w:t>
      </w:r>
      <w:r w:rsidRPr="00A17266">
        <w:rPr>
          <w:rFonts w:ascii="Arial" w:hAnsi="Arial" w:cs="Arial"/>
          <w:sz w:val="20"/>
          <w:szCs w:val="20"/>
        </w:rPr>
        <w:t>iputado, en nombre del Grupo Parlamentario del Partido Verde Ecologista de México.</w:t>
      </w:r>
    </w:p>
    <w:p w:rsidR="008560A7" w:rsidRPr="00A17266" w:rsidRDefault="008560A7" w:rsidP="00A17266">
      <w:pPr>
        <w:spacing w:after="0" w:line="240" w:lineRule="auto"/>
        <w:jc w:val="both"/>
        <w:rPr>
          <w:rFonts w:ascii="Arial" w:hAnsi="Arial" w:cs="Arial"/>
          <w:sz w:val="20"/>
          <w:szCs w:val="20"/>
        </w:rPr>
      </w:pPr>
    </w:p>
    <w:p w:rsidR="008560A7" w:rsidRPr="00A17266" w:rsidRDefault="008560A7" w:rsidP="00A17266">
      <w:pPr>
        <w:spacing w:after="0" w:line="240" w:lineRule="auto"/>
        <w:jc w:val="both"/>
        <w:rPr>
          <w:rFonts w:ascii="Arial" w:hAnsi="Arial" w:cs="Arial"/>
          <w:sz w:val="20"/>
          <w:szCs w:val="20"/>
          <w:lang w:eastAsia="es-MX"/>
        </w:rPr>
      </w:pPr>
      <w:r w:rsidRPr="00A17266">
        <w:rPr>
          <w:rFonts w:ascii="Arial" w:hAnsi="Arial" w:cs="Arial"/>
          <w:sz w:val="20"/>
          <w:szCs w:val="20"/>
        </w:rPr>
        <w:t xml:space="preserve">La Presidencia la </w:t>
      </w:r>
      <w:r w:rsidRPr="00A17266">
        <w:rPr>
          <w:rFonts w:ascii="Arial" w:hAnsi="Arial" w:cs="Arial"/>
          <w:sz w:val="20"/>
          <w:szCs w:val="20"/>
          <w:lang w:eastAsia="es-MX"/>
        </w:rPr>
        <w:t>remite a la Comisión Legislativa de Gobernación y Puntos Constitucionales</w:t>
      </w:r>
      <w:r w:rsidR="00D23182" w:rsidRPr="00A17266">
        <w:rPr>
          <w:rFonts w:ascii="Arial" w:hAnsi="Arial" w:cs="Arial"/>
          <w:sz w:val="20"/>
          <w:szCs w:val="20"/>
          <w:lang w:eastAsia="es-MX"/>
        </w:rPr>
        <w:t>,</w:t>
      </w:r>
      <w:r w:rsidRPr="00A17266">
        <w:rPr>
          <w:rFonts w:ascii="Arial" w:hAnsi="Arial" w:cs="Arial"/>
          <w:sz w:val="20"/>
          <w:szCs w:val="20"/>
          <w:lang w:eastAsia="es-MX"/>
        </w:rPr>
        <w:t xml:space="preserve"> para su estudio y dictamen. </w:t>
      </w:r>
    </w:p>
    <w:p w:rsidR="008560A7" w:rsidRPr="00A17266" w:rsidRDefault="008560A7" w:rsidP="00A17266">
      <w:pPr>
        <w:spacing w:after="0" w:line="240" w:lineRule="auto"/>
        <w:jc w:val="both"/>
        <w:rPr>
          <w:rFonts w:ascii="Arial" w:hAnsi="Arial" w:cs="Arial"/>
          <w:sz w:val="20"/>
          <w:szCs w:val="20"/>
        </w:rPr>
      </w:pPr>
    </w:p>
    <w:p w:rsidR="004E1490" w:rsidRPr="00A17266" w:rsidRDefault="004E1490" w:rsidP="00A17266">
      <w:pPr>
        <w:spacing w:after="0" w:line="240" w:lineRule="auto"/>
        <w:jc w:val="both"/>
        <w:rPr>
          <w:rFonts w:ascii="Arial" w:hAnsi="Arial" w:cs="Arial"/>
          <w:sz w:val="20"/>
          <w:szCs w:val="20"/>
        </w:rPr>
      </w:pPr>
      <w:r w:rsidRPr="00A17266">
        <w:rPr>
          <w:rFonts w:ascii="Arial" w:hAnsi="Arial" w:cs="Arial"/>
          <w:sz w:val="20"/>
          <w:szCs w:val="20"/>
        </w:rPr>
        <w:t>Para h</w:t>
      </w:r>
      <w:r w:rsidR="00E373E5" w:rsidRPr="00A17266">
        <w:rPr>
          <w:rFonts w:ascii="Arial" w:hAnsi="Arial" w:cs="Arial"/>
          <w:sz w:val="20"/>
          <w:szCs w:val="20"/>
        </w:rPr>
        <w:t>ablar de la Iniciativa,</w:t>
      </w:r>
      <w:r w:rsidRPr="00A17266">
        <w:rPr>
          <w:rFonts w:ascii="Arial" w:hAnsi="Arial" w:cs="Arial"/>
          <w:sz w:val="20"/>
          <w:szCs w:val="20"/>
        </w:rPr>
        <w:t xml:space="preserve"> hace uso de la palabra la diputada María José Pérez Domínguez.</w:t>
      </w:r>
    </w:p>
    <w:p w:rsidR="004E1490" w:rsidRPr="00A17266" w:rsidRDefault="004E1490" w:rsidP="00A17266">
      <w:pPr>
        <w:spacing w:after="0" w:line="240" w:lineRule="auto"/>
        <w:jc w:val="both"/>
        <w:rPr>
          <w:rFonts w:ascii="Arial" w:hAnsi="Arial" w:cs="Arial"/>
          <w:sz w:val="20"/>
          <w:szCs w:val="20"/>
        </w:rPr>
      </w:pPr>
    </w:p>
    <w:p w:rsidR="00016969" w:rsidRPr="00A17266" w:rsidRDefault="00016969" w:rsidP="00A17266">
      <w:pPr>
        <w:spacing w:after="0" w:line="240" w:lineRule="auto"/>
        <w:jc w:val="both"/>
        <w:rPr>
          <w:rFonts w:ascii="Arial" w:hAnsi="Arial" w:cs="Arial"/>
          <w:sz w:val="20"/>
          <w:szCs w:val="20"/>
        </w:rPr>
      </w:pPr>
      <w:r w:rsidRPr="00A17266">
        <w:rPr>
          <w:rFonts w:ascii="Arial" w:hAnsi="Arial" w:cs="Arial"/>
          <w:sz w:val="20"/>
          <w:szCs w:val="20"/>
        </w:rPr>
        <w:t xml:space="preserve">14.- </w:t>
      </w:r>
      <w:r w:rsidR="008560A7" w:rsidRPr="00A17266">
        <w:rPr>
          <w:rFonts w:ascii="Arial" w:hAnsi="Arial" w:cs="Arial"/>
          <w:sz w:val="20"/>
          <w:szCs w:val="20"/>
        </w:rPr>
        <w:t>El diputado Óscar González Yáñez hace uso de la palabra, para dar l</w:t>
      </w:r>
      <w:r w:rsidRPr="00A17266">
        <w:rPr>
          <w:rFonts w:ascii="Arial" w:hAnsi="Arial" w:cs="Arial"/>
          <w:sz w:val="20"/>
          <w:szCs w:val="20"/>
        </w:rPr>
        <w:t xml:space="preserve">ectura a la </w:t>
      </w:r>
      <w:r w:rsidRPr="00A17266">
        <w:rPr>
          <w:rFonts w:ascii="Arial" w:hAnsi="Arial" w:cs="Arial"/>
          <w:bCs/>
          <w:sz w:val="20"/>
          <w:szCs w:val="20"/>
        </w:rPr>
        <w:t xml:space="preserve">Iniciativa </w:t>
      </w:r>
      <w:r w:rsidRPr="00A17266">
        <w:rPr>
          <w:rFonts w:ascii="Arial" w:hAnsi="Arial" w:cs="Arial"/>
          <w:sz w:val="20"/>
          <w:szCs w:val="20"/>
        </w:rPr>
        <w:t xml:space="preserve">de reforma a los artículos 28, 73 fracción XVII y 115 de la </w:t>
      </w:r>
      <w:r w:rsidRPr="00A17266">
        <w:rPr>
          <w:rFonts w:ascii="Arial" w:hAnsi="Arial" w:cs="Arial"/>
          <w:bCs/>
          <w:sz w:val="20"/>
          <w:szCs w:val="20"/>
        </w:rPr>
        <w:t xml:space="preserve">Constitución Política de los Estados Unidos Mexicanos </w:t>
      </w:r>
      <w:r w:rsidRPr="00A17266">
        <w:rPr>
          <w:rFonts w:ascii="Arial" w:hAnsi="Arial" w:cs="Arial"/>
          <w:sz w:val="20"/>
          <w:szCs w:val="20"/>
        </w:rPr>
        <w:t xml:space="preserve">sobre el cobro de impuestos al posteado, cableado y ductos subterráneos de Telecomunicaciones y de las adecuaciones a la </w:t>
      </w:r>
      <w:r w:rsidRPr="00A17266">
        <w:rPr>
          <w:rFonts w:ascii="Arial" w:hAnsi="Arial" w:cs="Arial"/>
          <w:bCs/>
          <w:sz w:val="20"/>
          <w:szCs w:val="20"/>
        </w:rPr>
        <w:t xml:space="preserve">Ley Federal de Telecomunicaciones </w:t>
      </w:r>
      <w:r w:rsidRPr="00A17266">
        <w:rPr>
          <w:rFonts w:ascii="Arial" w:hAnsi="Arial" w:cs="Arial"/>
          <w:sz w:val="20"/>
          <w:szCs w:val="20"/>
        </w:rPr>
        <w:t xml:space="preserve">y la </w:t>
      </w:r>
      <w:r w:rsidRPr="00A17266">
        <w:rPr>
          <w:rFonts w:ascii="Arial" w:hAnsi="Arial" w:cs="Arial"/>
          <w:bCs/>
          <w:sz w:val="20"/>
          <w:szCs w:val="20"/>
        </w:rPr>
        <w:t>Ley de Coordinación Fiscal</w:t>
      </w:r>
      <w:r w:rsidRPr="00A17266">
        <w:rPr>
          <w:rFonts w:ascii="Arial" w:hAnsi="Arial" w:cs="Arial"/>
          <w:sz w:val="20"/>
          <w:szCs w:val="20"/>
        </w:rPr>
        <w:t xml:space="preserve">, para que los Estados y Municipios puedan establecer contribuciones, así como, la reforma y adición a diversas disposiciones del </w:t>
      </w:r>
      <w:r w:rsidRPr="00A17266">
        <w:rPr>
          <w:rFonts w:ascii="Arial" w:hAnsi="Arial" w:cs="Arial"/>
          <w:bCs/>
          <w:sz w:val="20"/>
          <w:szCs w:val="20"/>
        </w:rPr>
        <w:t>Código Financiero del Estado de México y Municipios</w:t>
      </w:r>
      <w:r w:rsidRPr="00A17266">
        <w:rPr>
          <w:rFonts w:ascii="Arial" w:hAnsi="Arial" w:cs="Arial"/>
          <w:sz w:val="20"/>
          <w:szCs w:val="20"/>
        </w:rPr>
        <w:t xml:space="preserve">, de la </w:t>
      </w:r>
      <w:r w:rsidRPr="00A17266">
        <w:rPr>
          <w:rFonts w:ascii="Arial" w:hAnsi="Arial" w:cs="Arial"/>
          <w:bCs/>
          <w:sz w:val="20"/>
          <w:szCs w:val="20"/>
        </w:rPr>
        <w:t xml:space="preserve">Ley Orgánica Municipal del Estado de México </w:t>
      </w:r>
      <w:r w:rsidRPr="00A17266">
        <w:rPr>
          <w:rFonts w:ascii="Arial" w:hAnsi="Arial" w:cs="Arial"/>
          <w:sz w:val="20"/>
          <w:szCs w:val="20"/>
        </w:rPr>
        <w:t xml:space="preserve">y de la </w:t>
      </w:r>
      <w:r w:rsidRPr="00A17266">
        <w:rPr>
          <w:rFonts w:ascii="Arial" w:hAnsi="Arial" w:cs="Arial"/>
          <w:bCs/>
          <w:sz w:val="20"/>
          <w:szCs w:val="20"/>
        </w:rPr>
        <w:t>Ley de Ingresos del Estado de México y Municipios</w:t>
      </w:r>
      <w:r w:rsidRPr="00A17266">
        <w:rPr>
          <w:rFonts w:ascii="Arial" w:hAnsi="Arial" w:cs="Arial"/>
          <w:sz w:val="20"/>
          <w:szCs w:val="20"/>
        </w:rPr>
        <w:t>, sobre el Derecho por Uso de Bienes del Dominio Público para Infraestructura de Telecomunicaciones y Radiodifusión e integrarlo al Código Financiero del Estado de México y Municipios, presentada por</w:t>
      </w:r>
      <w:r w:rsidR="008560A7" w:rsidRPr="00A17266">
        <w:rPr>
          <w:rFonts w:ascii="Arial" w:hAnsi="Arial" w:cs="Arial"/>
          <w:sz w:val="20"/>
          <w:szCs w:val="20"/>
        </w:rPr>
        <w:t xml:space="preserve"> el propio dipu</w:t>
      </w:r>
      <w:r w:rsidR="00D23182" w:rsidRPr="00A17266">
        <w:rPr>
          <w:rFonts w:ascii="Arial" w:hAnsi="Arial" w:cs="Arial"/>
          <w:sz w:val="20"/>
          <w:szCs w:val="20"/>
        </w:rPr>
        <w:t>t</w:t>
      </w:r>
      <w:r w:rsidR="008560A7" w:rsidRPr="00A17266">
        <w:rPr>
          <w:rFonts w:ascii="Arial" w:hAnsi="Arial" w:cs="Arial"/>
          <w:sz w:val="20"/>
          <w:szCs w:val="20"/>
        </w:rPr>
        <w:t>ado</w:t>
      </w:r>
      <w:r w:rsidRPr="00A17266">
        <w:rPr>
          <w:rFonts w:ascii="Arial" w:hAnsi="Arial" w:cs="Arial"/>
          <w:sz w:val="20"/>
          <w:szCs w:val="20"/>
        </w:rPr>
        <w:t xml:space="preserve">, en nombre del Grupo Parlamentario del Partido del Trabajo. </w:t>
      </w:r>
    </w:p>
    <w:p w:rsidR="00D11D3A" w:rsidRPr="00A17266" w:rsidRDefault="00D11D3A" w:rsidP="00A17266">
      <w:pPr>
        <w:spacing w:after="0" w:line="240" w:lineRule="auto"/>
        <w:jc w:val="both"/>
        <w:rPr>
          <w:rFonts w:ascii="Arial" w:hAnsi="Arial" w:cs="Arial"/>
          <w:sz w:val="20"/>
          <w:szCs w:val="20"/>
        </w:rPr>
      </w:pPr>
    </w:p>
    <w:p w:rsidR="00D11D3A" w:rsidRPr="00A17266" w:rsidRDefault="008560A7" w:rsidP="00A17266">
      <w:pPr>
        <w:spacing w:after="0" w:line="240" w:lineRule="auto"/>
        <w:jc w:val="both"/>
        <w:rPr>
          <w:rFonts w:ascii="Arial" w:hAnsi="Arial" w:cs="Arial"/>
          <w:sz w:val="20"/>
          <w:szCs w:val="20"/>
        </w:rPr>
      </w:pPr>
      <w:r w:rsidRPr="00A17266">
        <w:rPr>
          <w:rFonts w:ascii="Arial" w:hAnsi="Arial" w:cs="Arial"/>
          <w:sz w:val="20"/>
          <w:szCs w:val="20"/>
        </w:rPr>
        <w:t xml:space="preserve">La Presidencia la </w:t>
      </w:r>
      <w:r w:rsidR="004E1490" w:rsidRPr="00A17266">
        <w:rPr>
          <w:rFonts w:ascii="Arial" w:hAnsi="Arial" w:cs="Arial"/>
          <w:sz w:val="20"/>
          <w:szCs w:val="20"/>
        </w:rPr>
        <w:t>remite a las Comisiones Legislativas de Gobernación y Puntos Constitucionales, de Planeación y Gasto Público y de Finanzas Públicas, para su estudio y dictamen.</w:t>
      </w:r>
    </w:p>
    <w:p w:rsidR="004E1490" w:rsidRPr="00A17266" w:rsidRDefault="004E1490" w:rsidP="00A17266">
      <w:pPr>
        <w:spacing w:after="0" w:line="240" w:lineRule="auto"/>
        <w:jc w:val="both"/>
        <w:rPr>
          <w:rFonts w:ascii="Arial" w:hAnsi="Arial" w:cs="Arial"/>
          <w:sz w:val="20"/>
          <w:szCs w:val="20"/>
        </w:rPr>
      </w:pPr>
    </w:p>
    <w:p w:rsidR="00996E3E" w:rsidRPr="00A17266" w:rsidRDefault="004E1490" w:rsidP="00A17266">
      <w:pPr>
        <w:spacing w:after="0" w:line="240" w:lineRule="auto"/>
        <w:jc w:val="both"/>
        <w:rPr>
          <w:rFonts w:ascii="Arial" w:hAnsi="Arial" w:cs="Arial"/>
          <w:sz w:val="20"/>
          <w:szCs w:val="20"/>
        </w:rPr>
      </w:pPr>
      <w:r w:rsidRPr="00A17266">
        <w:rPr>
          <w:rFonts w:ascii="Arial" w:hAnsi="Arial" w:cs="Arial"/>
          <w:sz w:val="20"/>
          <w:szCs w:val="20"/>
        </w:rPr>
        <w:t>15.- L</w:t>
      </w:r>
      <w:r w:rsidR="00996E3E" w:rsidRPr="00A17266">
        <w:rPr>
          <w:rFonts w:ascii="Arial" w:hAnsi="Arial" w:cs="Arial"/>
          <w:sz w:val="20"/>
          <w:szCs w:val="20"/>
        </w:rPr>
        <w:t>a diputada María Mercedes Colín Guadarrama hace uso de la palabra, para dar l</w:t>
      </w:r>
      <w:r w:rsidRPr="00A17266">
        <w:rPr>
          <w:rFonts w:ascii="Arial" w:hAnsi="Arial" w:cs="Arial"/>
          <w:sz w:val="20"/>
          <w:szCs w:val="20"/>
        </w:rPr>
        <w:t xml:space="preserve">ectura a la Iniciativa con Proyecto de Decreto por el que se crea el Instituto Mexiquense de Servicios Periciales, para garantizar el principio de igualdad entre las partes y elevar la calidad de la justicia, a través de peritajes gratuitos e independientes, presentada por la </w:t>
      </w:r>
      <w:r w:rsidR="00996E3E" w:rsidRPr="00A17266">
        <w:rPr>
          <w:rFonts w:ascii="Arial" w:hAnsi="Arial" w:cs="Arial"/>
          <w:sz w:val="20"/>
          <w:szCs w:val="20"/>
        </w:rPr>
        <w:t>propia d</w:t>
      </w:r>
      <w:r w:rsidRPr="00A17266">
        <w:rPr>
          <w:rFonts w:ascii="Arial" w:hAnsi="Arial" w:cs="Arial"/>
          <w:sz w:val="20"/>
          <w:szCs w:val="20"/>
        </w:rPr>
        <w:t xml:space="preserve">iputada y el </w:t>
      </w:r>
      <w:r w:rsidR="00996E3E" w:rsidRPr="00A17266">
        <w:rPr>
          <w:rFonts w:ascii="Arial" w:hAnsi="Arial" w:cs="Arial"/>
          <w:sz w:val="20"/>
          <w:szCs w:val="20"/>
        </w:rPr>
        <w:t xml:space="preserve">diputado </w:t>
      </w:r>
      <w:r w:rsidRPr="00A17266">
        <w:rPr>
          <w:rFonts w:ascii="Arial" w:hAnsi="Arial" w:cs="Arial"/>
          <w:sz w:val="20"/>
          <w:szCs w:val="20"/>
        </w:rPr>
        <w:t>Elías Rescala Jiménez, en nombre del Grupo Parlamentario del Partido Revolucionario Institucional.</w:t>
      </w:r>
      <w:r w:rsidR="00996E3E" w:rsidRPr="00A17266">
        <w:rPr>
          <w:rFonts w:ascii="Arial" w:hAnsi="Arial" w:cs="Arial"/>
          <w:sz w:val="20"/>
          <w:szCs w:val="20"/>
        </w:rPr>
        <w:t xml:space="preserve"> </w:t>
      </w:r>
    </w:p>
    <w:p w:rsidR="00996E3E" w:rsidRPr="00A17266" w:rsidRDefault="00996E3E" w:rsidP="00A17266">
      <w:pPr>
        <w:spacing w:after="0" w:line="240" w:lineRule="auto"/>
        <w:jc w:val="both"/>
        <w:rPr>
          <w:rFonts w:ascii="Arial" w:hAnsi="Arial" w:cs="Arial"/>
          <w:sz w:val="20"/>
          <w:szCs w:val="20"/>
        </w:rPr>
      </w:pPr>
    </w:p>
    <w:p w:rsidR="00996E3E" w:rsidRPr="00A17266" w:rsidRDefault="00996E3E" w:rsidP="00A17266">
      <w:pPr>
        <w:spacing w:after="0" w:line="240" w:lineRule="auto"/>
        <w:jc w:val="both"/>
        <w:rPr>
          <w:rFonts w:ascii="Arial" w:hAnsi="Arial" w:cs="Arial"/>
          <w:sz w:val="20"/>
          <w:szCs w:val="20"/>
        </w:rPr>
      </w:pPr>
      <w:r w:rsidRPr="00A17266">
        <w:rPr>
          <w:rFonts w:ascii="Arial" w:hAnsi="Arial" w:cs="Arial"/>
          <w:sz w:val="20"/>
          <w:szCs w:val="20"/>
        </w:rPr>
        <w:t xml:space="preserve">La Presidencia la </w:t>
      </w:r>
      <w:bookmarkStart w:id="0" w:name="_Hlk214529350"/>
      <w:r w:rsidRPr="00A17266">
        <w:rPr>
          <w:rFonts w:ascii="Arial" w:hAnsi="Arial" w:cs="Arial"/>
          <w:sz w:val="20"/>
          <w:szCs w:val="20"/>
        </w:rPr>
        <w:t>remite la Comisión Legislativa de Procuración y Administración de Justicia</w:t>
      </w:r>
      <w:r w:rsidR="00D23182" w:rsidRPr="00A17266">
        <w:rPr>
          <w:rFonts w:ascii="Arial" w:hAnsi="Arial" w:cs="Arial"/>
          <w:sz w:val="20"/>
          <w:szCs w:val="20"/>
        </w:rPr>
        <w:t>,</w:t>
      </w:r>
      <w:r w:rsidRPr="00A17266">
        <w:rPr>
          <w:rFonts w:ascii="Arial" w:hAnsi="Arial" w:cs="Arial"/>
          <w:sz w:val="20"/>
          <w:szCs w:val="20"/>
        </w:rPr>
        <w:t xml:space="preserve"> para su estudio y dictamen.</w:t>
      </w:r>
      <w:bookmarkEnd w:id="0"/>
    </w:p>
    <w:p w:rsidR="00996E3E" w:rsidRPr="00A17266" w:rsidRDefault="00996E3E" w:rsidP="00A17266">
      <w:pPr>
        <w:spacing w:after="0" w:line="240" w:lineRule="auto"/>
        <w:jc w:val="both"/>
        <w:rPr>
          <w:rFonts w:ascii="Arial" w:hAnsi="Arial" w:cs="Arial"/>
          <w:sz w:val="20"/>
          <w:szCs w:val="20"/>
        </w:rPr>
      </w:pPr>
    </w:p>
    <w:p w:rsidR="00996E3E" w:rsidRPr="00A17266" w:rsidRDefault="004E1490" w:rsidP="00A17266">
      <w:pPr>
        <w:tabs>
          <w:tab w:val="left" w:pos="10206"/>
        </w:tabs>
        <w:spacing w:after="0" w:line="240" w:lineRule="auto"/>
        <w:jc w:val="both"/>
        <w:rPr>
          <w:rFonts w:ascii="Arial" w:hAnsi="Arial" w:cs="Arial"/>
          <w:sz w:val="20"/>
          <w:szCs w:val="20"/>
        </w:rPr>
      </w:pPr>
      <w:r w:rsidRPr="00A17266">
        <w:rPr>
          <w:rFonts w:ascii="Arial" w:hAnsi="Arial" w:cs="Arial"/>
          <w:sz w:val="20"/>
          <w:szCs w:val="20"/>
        </w:rPr>
        <w:t xml:space="preserve">16.- </w:t>
      </w:r>
      <w:r w:rsidR="00996E3E" w:rsidRPr="00A17266">
        <w:rPr>
          <w:rFonts w:ascii="Arial" w:hAnsi="Arial" w:cs="Arial"/>
          <w:sz w:val="20"/>
          <w:szCs w:val="20"/>
        </w:rPr>
        <w:t xml:space="preserve">A solicitud de los proponentes se omite la lectura de la </w:t>
      </w:r>
      <w:r w:rsidRPr="00A17266">
        <w:rPr>
          <w:rFonts w:ascii="Arial" w:hAnsi="Arial" w:cs="Arial"/>
          <w:sz w:val="20"/>
          <w:szCs w:val="20"/>
        </w:rPr>
        <w:t xml:space="preserve">Iniciativa con Proyecto de Decreto por el que se adicionan y reforman diversas disposiciones de la Ley de Víctimas, de la Ley de los Derechos de Niñas, Niños y Adolescentes, y de la Ley Orgánica Municipal, todas del Estado de México, para ampliar y fortalecer la atención a víctimas del delito, </w:t>
      </w:r>
      <w:r w:rsidRPr="00A17266">
        <w:rPr>
          <w:rFonts w:ascii="Arial" w:hAnsi="Arial" w:cs="Arial"/>
          <w:sz w:val="20"/>
          <w:szCs w:val="20"/>
        </w:rPr>
        <w:lastRenderedPageBreak/>
        <w:t xml:space="preserve">con especial énfasis en niñas, niños y adolescentes, presentada por el </w:t>
      </w:r>
      <w:r w:rsidR="00970EBE" w:rsidRPr="00A17266">
        <w:rPr>
          <w:rFonts w:ascii="Arial" w:hAnsi="Arial" w:cs="Arial"/>
          <w:sz w:val="20"/>
          <w:szCs w:val="20"/>
        </w:rPr>
        <w:t xml:space="preserve">diputado </w:t>
      </w:r>
      <w:r w:rsidRPr="00A17266">
        <w:rPr>
          <w:rFonts w:ascii="Arial" w:hAnsi="Arial" w:cs="Arial"/>
          <w:sz w:val="20"/>
          <w:szCs w:val="20"/>
        </w:rPr>
        <w:t xml:space="preserve">Alejandro Castro Hernández y el </w:t>
      </w:r>
      <w:r w:rsidR="00970EBE" w:rsidRPr="00A17266">
        <w:rPr>
          <w:rFonts w:ascii="Arial" w:hAnsi="Arial" w:cs="Arial"/>
          <w:sz w:val="20"/>
          <w:szCs w:val="20"/>
        </w:rPr>
        <w:t xml:space="preserve">diputado </w:t>
      </w:r>
      <w:r w:rsidRPr="00A17266">
        <w:rPr>
          <w:rFonts w:ascii="Arial" w:hAnsi="Arial" w:cs="Arial"/>
          <w:sz w:val="20"/>
          <w:szCs w:val="20"/>
        </w:rPr>
        <w:t>Elías Rescala Jiménez, en nombre del Grupo Parlamentario del Partido Revolucionario Institucional.</w:t>
      </w:r>
      <w:r w:rsidR="00996E3E" w:rsidRPr="00A17266">
        <w:rPr>
          <w:rFonts w:ascii="Arial" w:hAnsi="Arial" w:cs="Arial"/>
          <w:sz w:val="20"/>
          <w:szCs w:val="20"/>
        </w:rPr>
        <w:t xml:space="preserve"> </w:t>
      </w:r>
    </w:p>
    <w:p w:rsidR="00996E3E" w:rsidRPr="00A17266" w:rsidRDefault="00996E3E" w:rsidP="00A17266">
      <w:pPr>
        <w:tabs>
          <w:tab w:val="left" w:pos="10206"/>
        </w:tabs>
        <w:spacing w:after="0" w:line="240" w:lineRule="auto"/>
        <w:jc w:val="both"/>
        <w:rPr>
          <w:rFonts w:ascii="Arial" w:hAnsi="Arial" w:cs="Arial"/>
          <w:sz w:val="20"/>
          <w:szCs w:val="20"/>
        </w:rPr>
      </w:pPr>
    </w:p>
    <w:p w:rsidR="00996E3E" w:rsidRPr="00A17266" w:rsidRDefault="00996E3E" w:rsidP="00A17266">
      <w:pPr>
        <w:tabs>
          <w:tab w:val="left" w:pos="10206"/>
        </w:tabs>
        <w:spacing w:after="0" w:line="240" w:lineRule="auto"/>
        <w:jc w:val="both"/>
        <w:rPr>
          <w:rFonts w:ascii="Arial" w:hAnsi="Arial" w:cs="Arial"/>
          <w:sz w:val="20"/>
          <w:szCs w:val="20"/>
        </w:rPr>
      </w:pPr>
      <w:r w:rsidRPr="00A17266">
        <w:rPr>
          <w:rFonts w:ascii="Arial" w:hAnsi="Arial" w:cs="Arial"/>
          <w:sz w:val="20"/>
          <w:szCs w:val="20"/>
        </w:rPr>
        <w:t xml:space="preserve">La Presidencia la remite a las Comisiones Legislativas de Procuración y Administración de Justicia, Para la Protección de los Derechos de las Niñas, Niños, Adolescentes y de la Primera Infancia y de Legislación y Administración Municipal, para su estudio y dictamen. </w:t>
      </w:r>
    </w:p>
    <w:p w:rsidR="00996E3E" w:rsidRPr="00A17266" w:rsidRDefault="00996E3E" w:rsidP="00A17266">
      <w:pPr>
        <w:tabs>
          <w:tab w:val="left" w:pos="10206"/>
        </w:tabs>
        <w:spacing w:after="0" w:line="240" w:lineRule="auto"/>
        <w:jc w:val="both"/>
        <w:rPr>
          <w:rFonts w:ascii="Arial" w:hAnsi="Arial" w:cs="Arial"/>
          <w:sz w:val="20"/>
          <w:szCs w:val="20"/>
        </w:rPr>
      </w:pPr>
    </w:p>
    <w:p w:rsidR="004E1490" w:rsidRPr="00A17266" w:rsidRDefault="004E1490" w:rsidP="00A17266">
      <w:pPr>
        <w:tabs>
          <w:tab w:val="left" w:pos="10206"/>
        </w:tabs>
        <w:spacing w:after="0" w:line="240" w:lineRule="auto"/>
        <w:jc w:val="both"/>
        <w:rPr>
          <w:rFonts w:ascii="Arial" w:hAnsi="Arial" w:cs="Arial"/>
          <w:sz w:val="20"/>
          <w:szCs w:val="20"/>
        </w:rPr>
      </w:pPr>
      <w:r w:rsidRPr="00A17266">
        <w:rPr>
          <w:rFonts w:ascii="Arial" w:hAnsi="Arial" w:cs="Arial"/>
          <w:sz w:val="20"/>
          <w:szCs w:val="20"/>
        </w:rPr>
        <w:t xml:space="preserve">17.- </w:t>
      </w:r>
      <w:r w:rsidR="00996E3E" w:rsidRPr="00A17266">
        <w:rPr>
          <w:rFonts w:ascii="Arial" w:hAnsi="Arial" w:cs="Arial"/>
          <w:sz w:val="20"/>
          <w:szCs w:val="20"/>
        </w:rPr>
        <w:t>El diputado Eduardo Zarzosa Sánchez hace uso de la palabra, para dar l</w:t>
      </w:r>
      <w:r w:rsidRPr="00A17266">
        <w:rPr>
          <w:rFonts w:ascii="Arial" w:hAnsi="Arial" w:cs="Arial"/>
          <w:sz w:val="20"/>
          <w:szCs w:val="20"/>
        </w:rPr>
        <w:t xml:space="preserve">ectura a la Iniciativa con Proyecto de Decreto por el que se reforman el Código Financiero del Estado de México y Municipios, y el Código Administrativo del Estado de México, para ampliar la vigencia de las licencias de conducir de las y los taxistas mexiquenses y apoyar su economía, presentada por el </w:t>
      </w:r>
      <w:r w:rsidR="00996E3E" w:rsidRPr="00A17266">
        <w:rPr>
          <w:rFonts w:ascii="Arial" w:hAnsi="Arial" w:cs="Arial"/>
          <w:sz w:val="20"/>
          <w:szCs w:val="20"/>
        </w:rPr>
        <w:t>propio d</w:t>
      </w:r>
      <w:r w:rsidRPr="00A17266">
        <w:rPr>
          <w:rFonts w:ascii="Arial" w:hAnsi="Arial" w:cs="Arial"/>
          <w:sz w:val="20"/>
          <w:szCs w:val="20"/>
        </w:rPr>
        <w:t>iputado, en nombre del Grupo Parlamentario del Partido Revolucionario Institucional.</w:t>
      </w:r>
    </w:p>
    <w:p w:rsidR="004E1490" w:rsidRPr="00A17266" w:rsidRDefault="00996E3E" w:rsidP="00A17266">
      <w:pPr>
        <w:pStyle w:val="Textoindependiente"/>
        <w:jc w:val="both"/>
        <w:rPr>
          <w:rFonts w:ascii="Arial" w:hAnsi="Arial" w:cs="Arial"/>
          <w:sz w:val="20"/>
          <w:szCs w:val="20"/>
        </w:rPr>
      </w:pPr>
      <w:r w:rsidRPr="00A17266">
        <w:rPr>
          <w:rFonts w:ascii="Arial" w:hAnsi="Arial" w:cs="Arial"/>
          <w:sz w:val="20"/>
          <w:szCs w:val="20"/>
        </w:rPr>
        <w:t xml:space="preserve">La </w:t>
      </w:r>
      <w:r w:rsidR="00D23182" w:rsidRPr="00A17266">
        <w:rPr>
          <w:rFonts w:ascii="Arial" w:hAnsi="Arial" w:cs="Arial"/>
          <w:sz w:val="20"/>
          <w:szCs w:val="20"/>
        </w:rPr>
        <w:t xml:space="preserve">Presidencia </w:t>
      </w:r>
      <w:r w:rsidRPr="00A17266">
        <w:rPr>
          <w:rFonts w:ascii="Arial" w:hAnsi="Arial" w:cs="Arial"/>
          <w:sz w:val="20"/>
          <w:szCs w:val="20"/>
        </w:rPr>
        <w:t>la remite a las Comisiones Legislativas de Planeación y Gasto Público, de Finanzas Públicas y de Comunicaciones y Transportes, para su estudio y dictamen.</w:t>
      </w:r>
    </w:p>
    <w:p w:rsidR="00996E3E" w:rsidRPr="00A17266" w:rsidRDefault="00996E3E" w:rsidP="00A17266">
      <w:pPr>
        <w:pStyle w:val="Textoindependiente"/>
        <w:jc w:val="both"/>
        <w:rPr>
          <w:rFonts w:ascii="Arial" w:hAnsi="Arial" w:cs="Arial"/>
          <w:sz w:val="20"/>
          <w:szCs w:val="20"/>
        </w:rPr>
      </w:pPr>
    </w:p>
    <w:p w:rsidR="00CA0F9C" w:rsidRPr="00A17266" w:rsidRDefault="004E1490" w:rsidP="00A17266">
      <w:pPr>
        <w:tabs>
          <w:tab w:val="left" w:pos="10206"/>
        </w:tabs>
        <w:spacing w:after="0" w:line="240" w:lineRule="auto"/>
        <w:jc w:val="both"/>
        <w:rPr>
          <w:rFonts w:ascii="Arial" w:hAnsi="Arial" w:cs="Arial"/>
          <w:sz w:val="20"/>
          <w:szCs w:val="20"/>
        </w:rPr>
      </w:pPr>
      <w:r w:rsidRPr="00A17266">
        <w:rPr>
          <w:rFonts w:ascii="Arial" w:hAnsi="Arial" w:cs="Arial"/>
          <w:sz w:val="20"/>
          <w:szCs w:val="20"/>
        </w:rPr>
        <w:t xml:space="preserve">18.- </w:t>
      </w:r>
      <w:r w:rsidR="00CA0F9C" w:rsidRPr="00A17266">
        <w:rPr>
          <w:rFonts w:ascii="Arial" w:hAnsi="Arial" w:cs="Arial"/>
          <w:sz w:val="20"/>
          <w:szCs w:val="20"/>
        </w:rPr>
        <w:t>El diputado Anuar Roberto Azar Figueroa hace uso de la palabra, para dar l</w:t>
      </w:r>
      <w:r w:rsidRPr="00A17266">
        <w:rPr>
          <w:rFonts w:ascii="Arial" w:hAnsi="Arial" w:cs="Arial"/>
          <w:sz w:val="20"/>
          <w:szCs w:val="20"/>
        </w:rPr>
        <w:t xml:space="preserve">ectura a la Iniciativa con Proyecto de Decreto por el que se reforman y adicionan diversas disposiciones de la Ley de Protección de Datos Personales en Posesión de Sujetos Obligados en el Estado de México y Municipios y de la Ley de Transparencia y Acceso a la Información Pública del Estado de México y Municipios, en materia de Gobierno Digital, Inteligencia Artificial y Datos Abiertos, presentada por el </w:t>
      </w:r>
      <w:r w:rsidR="00CA0F9C" w:rsidRPr="00A17266">
        <w:rPr>
          <w:rFonts w:ascii="Arial" w:hAnsi="Arial" w:cs="Arial"/>
          <w:sz w:val="20"/>
          <w:szCs w:val="20"/>
        </w:rPr>
        <w:t>propio d</w:t>
      </w:r>
      <w:r w:rsidRPr="00A17266">
        <w:rPr>
          <w:rFonts w:ascii="Arial" w:hAnsi="Arial" w:cs="Arial"/>
          <w:sz w:val="20"/>
          <w:szCs w:val="20"/>
        </w:rPr>
        <w:t>iputado</w:t>
      </w:r>
      <w:r w:rsidR="00CA0F9C" w:rsidRPr="00A17266">
        <w:rPr>
          <w:rFonts w:ascii="Arial" w:hAnsi="Arial" w:cs="Arial"/>
          <w:sz w:val="20"/>
          <w:szCs w:val="20"/>
        </w:rPr>
        <w:t xml:space="preserve"> </w:t>
      </w:r>
      <w:r w:rsidRPr="00A17266">
        <w:rPr>
          <w:rFonts w:ascii="Arial" w:hAnsi="Arial" w:cs="Arial"/>
          <w:sz w:val="20"/>
          <w:szCs w:val="20"/>
        </w:rPr>
        <w:t xml:space="preserve">y el </w:t>
      </w:r>
      <w:r w:rsidR="00CA0F9C" w:rsidRPr="00A17266">
        <w:rPr>
          <w:rFonts w:ascii="Arial" w:hAnsi="Arial" w:cs="Arial"/>
          <w:sz w:val="20"/>
          <w:szCs w:val="20"/>
        </w:rPr>
        <w:t xml:space="preserve">diputado </w:t>
      </w:r>
      <w:r w:rsidRPr="00A17266">
        <w:rPr>
          <w:rFonts w:ascii="Arial" w:hAnsi="Arial" w:cs="Arial"/>
          <w:sz w:val="20"/>
          <w:szCs w:val="20"/>
        </w:rPr>
        <w:t>Pablo Fernández de Cevallos González, en nombre del Grupo Parlamentario del Partido Acción Nacional.</w:t>
      </w:r>
      <w:r w:rsidR="00CA0F9C" w:rsidRPr="00A17266">
        <w:rPr>
          <w:rFonts w:ascii="Arial" w:hAnsi="Arial" w:cs="Arial"/>
          <w:sz w:val="20"/>
          <w:szCs w:val="20"/>
        </w:rPr>
        <w:t xml:space="preserve"> </w:t>
      </w:r>
    </w:p>
    <w:p w:rsidR="00CA0F9C" w:rsidRPr="00A17266" w:rsidRDefault="00CA0F9C" w:rsidP="00A17266">
      <w:pPr>
        <w:spacing w:after="0" w:line="240" w:lineRule="auto"/>
        <w:jc w:val="both"/>
        <w:rPr>
          <w:rFonts w:ascii="Arial" w:hAnsi="Arial" w:cs="Arial"/>
          <w:sz w:val="20"/>
          <w:szCs w:val="20"/>
        </w:rPr>
      </w:pPr>
    </w:p>
    <w:p w:rsidR="00CA0F9C" w:rsidRPr="00A17266" w:rsidRDefault="00CA0F9C" w:rsidP="00A17266">
      <w:pPr>
        <w:spacing w:after="0" w:line="240" w:lineRule="auto"/>
        <w:jc w:val="both"/>
        <w:rPr>
          <w:rFonts w:ascii="Arial" w:hAnsi="Arial" w:cs="Arial"/>
          <w:sz w:val="20"/>
          <w:szCs w:val="20"/>
        </w:rPr>
      </w:pPr>
      <w:r w:rsidRPr="00A17266">
        <w:rPr>
          <w:rFonts w:ascii="Arial" w:hAnsi="Arial" w:cs="Arial"/>
          <w:sz w:val="20"/>
          <w:szCs w:val="20"/>
        </w:rPr>
        <w:t xml:space="preserve">La Presidencia la remite a la Comisión Legislativa de Transparencia, Acceso a la Información Pública y Protección de Datos Personales y a la Comisión Especial de Innovación, Gobierno Digital e Inteligencia Artificial, para su estudio y dictamen. </w:t>
      </w:r>
    </w:p>
    <w:p w:rsidR="00CA0F9C" w:rsidRPr="00A17266" w:rsidRDefault="00CA0F9C" w:rsidP="00A17266">
      <w:pPr>
        <w:tabs>
          <w:tab w:val="left" w:pos="10206"/>
        </w:tabs>
        <w:spacing w:after="0" w:line="240" w:lineRule="auto"/>
        <w:jc w:val="both"/>
        <w:rPr>
          <w:rFonts w:ascii="Arial" w:hAnsi="Arial" w:cs="Arial"/>
          <w:sz w:val="20"/>
          <w:szCs w:val="20"/>
        </w:rPr>
      </w:pPr>
    </w:p>
    <w:p w:rsidR="00F61400" w:rsidRPr="00A17266" w:rsidRDefault="004E1490" w:rsidP="00A17266">
      <w:pPr>
        <w:spacing w:after="0" w:line="240" w:lineRule="auto"/>
        <w:jc w:val="both"/>
        <w:rPr>
          <w:rFonts w:ascii="Arial" w:hAnsi="Arial" w:cs="Arial"/>
          <w:sz w:val="20"/>
          <w:szCs w:val="20"/>
        </w:rPr>
      </w:pPr>
      <w:r w:rsidRPr="00A17266">
        <w:rPr>
          <w:rFonts w:ascii="Arial" w:hAnsi="Arial" w:cs="Arial"/>
          <w:sz w:val="20"/>
          <w:szCs w:val="20"/>
        </w:rPr>
        <w:t>19.- L</w:t>
      </w:r>
      <w:r w:rsidR="00F61400" w:rsidRPr="00A17266">
        <w:rPr>
          <w:rFonts w:ascii="Arial" w:hAnsi="Arial" w:cs="Arial"/>
          <w:sz w:val="20"/>
          <w:szCs w:val="20"/>
        </w:rPr>
        <w:t>a diputada Emma Laura Alvarez Villavicencio hace uso de la palabra, para dar l</w:t>
      </w:r>
      <w:r w:rsidRPr="00A17266">
        <w:rPr>
          <w:rFonts w:ascii="Arial" w:hAnsi="Arial" w:cs="Arial"/>
          <w:sz w:val="20"/>
          <w:szCs w:val="20"/>
        </w:rPr>
        <w:t xml:space="preserve">ectura a la Iniciativa de reforma con adición a los artículos 242 fracción VI, 269 párrafo primero, 269 Bis párrafo primero, 270 BIS fracción V, 274 fracción IX del Código Penal del Estado de México, con el objetivo de incluir la conducta del acecho como circunstancia agravante, presentada por la </w:t>
      </w:r>
      <w:r w:rsidR="00F61400" w:rsidRPr="00A17266">
        <w:rPr>
          <w:rFonts w:ascii="Arial" w:hAnsi="Arial" w:cs="Arial"/>
          <w:sz w:val="20"/>
          <w:szCs w:val="20"/>
        </w:rPr>
        <w:t>propia diputada</w:t>
      </w:r>
      <w:r w:rsidRPr="00A17266">
        <w:rPr>
          <w:rFonts w:ascii="Arial" w:hAnsi="Arial" w:cs="Arial"/>
          <w:sz w:val="20"/>
          <w:szCs w:val="20"/>
        </w:rPr>
        <w:t xml:space="preserve"> y el </w:t>
      </w:r>
      <w:r w:rsidR="00F61400" w:rsidRPr="00A17266">
        <w:rPr>
          <w:rFonts w:ascii="Arial" w:hAnsi="Arial" w:cs="Arial"/>
          <w:sz w:val="20"/>
          <w:szCs w:val="20"/>
        </w:rPr>
        <w:t xml:space="preserve">diputado </w:t>
      </w:r>
      <w:r w:rsidRPr="00A17266">
        <w:rPr>
          <w:rFonts w:ascii="Arial" w:hAnsi="Arial" w:cs="Arial"/>
          <w:sz w:val="20"/>
          <w:szCs w:val="20"/>
        </w:rPr>
        <w:t>Pablo Fernández de Cevallos González, en nombre del Grupo Parlamentario del Partido Acción Nacional.</w:t>
      </w:r>
    </w:p>
    <w:p w:rsidR="00F61400" w:rsidRPr="00A17266" w:rsidRDefault="00F61400" w:rsidP="00A17266">
      <w:pPr>
        <w:tabs>
          <w:tab w:val="left" w:pos="10206"/>
        </w:tabs>
        <w:spacing w:after="0" w:line="240" w:lineRule="auto"/>
        <w:jc w:val="both"/>
        <w:rPr>
          <w:rFonts w:ascii="Arial" w:hAnsi="Arial" w:cs="Arial"/>
          <w:sz w:val="20"/>
          <w:szCs w:val="20"/>
        </w:rPr>
      </w:pPr>
    </w:p>
    <w:p w:rsidR="004E1490" w:rsidRPr="00A17266" w:rsidRDefault="00F61400" w:rsidP="00A17266">
      <w:pPr>
        <w:spacing w:after="0" w:line="240" w:lineRule="auto"/>
        <w:jc w:val="both"/>
        <w:rPr>
          <w:rFonts w:ascii="Arial" w:hAnsi="Arial" w:cs="Arial"/>
          <w:sz w:val="20"/>
          <w:szCs w:val="20"/>
        </w:rPr>
      </w:pPr>
      <w:r w:rsidRPr="00A17266">
        <w:rPr>
          <w:rFonts w:ascii="Arial" w:hAnsi="Arial" w:cs="Arial"/>
          <w:sz w:val="20"/>
          <w:szCs w:val="20"/>
        </w:rPr>
        <w:t>La Presidencia la remite a la Comisión Legislativa de Procuración y Administración de Justicia, para su estudio y dictamen.</w:t>
      </w:r>
    </w:p>
    <w:p w:rsidR="00F61400" w:rsidRPr="00A17266" w:rsidRDefault="00F61400" w:rsidP="00A17266">
      <w:pPr>
        <w:tabs>
          <w:tab w:val="left" w:pos="10206"/>
        </w:tabs>
        <w:spacing w:after="0" w:line="240" w:lineRule="auto"/>
        <w:jc w:val="both"/>
        <w:rPr>
          <w:rFonts w:ascii="Arial" w:hAnsi="Arial" w:cs="Arial"/>
          <w:sz w:val="20"/>
          <w:szCs w:val="20"/>
        </w:rPr>
      </w:pPr>
    </w:p>
    <w:p w:rsidR="001E4595" w:rsidRPr="00A17266" w:rsidRDefault="004E1490" w:rsidP="00A17266">
      <w:pPr>
        <w:spacing w:after="0" w:line="240" w:lineRule="auto"/>
        <w:jc w:val="both"/>
        <w:rPr>
          <w:rFonts w:ascii="Arial" w:hAnsi="Arial" w:cs="Arial"/>
          <w:sz w:val="20"/>
          <w:szCs w:val="20"/>
        </w:rPr>
      </w:pPr>
      <w:r w:rsidRPr="00A17266">
        <w:rPr>
          <w:rFonts w:ascii="Arial" w:hAnsi="Arial" w:cs="Arial"/>
          <w:sz w:val="20"/>
          <w:szCs w:val="20"/>
        </w:rPr>
        <w:t>20.- L</w:t>
      </w:r>
      <w:r w:rsidR="00F61400" w:rsidRPr="00A17266">
        <w:rPr>
          <w:rFonts w:ascii="Arial" w:hAnsi="Arial" w:cs="Arial"/>
          <w:sz w:val="20"/>
          <w:szCs w:val="20"/>
        </w:rPr>
        <w:t>a diputada Maricela Beltrán Sánchez hace uso de la palabra, para dar l</w:t>
      </w:r>
      <w:r w:rsidRPr="00A17266">
        <w:rPr>
          <w:rFonts w:ascii="Arial" w:hAnsi="Arial" w:cs="Arial"/>
          <w:sz w:val="20"/>
          <w:szCs w:val="20"/>
        </w:rPr>
        <w:t>ectura a la Iniciativa al Congreso de la Unión por el que se reforma la Ley Reglamentaria del artículo 5 Constitucional Relativo al Ejercicio de las Profesiones en la Ciudad de México, en materia de equivalencia del servicio profesional como experiencia laboral, presentada por las y los integrantes del Grupo Parlamentario del Partido Movimiento Ciudadano.</w:t>
      </w:r>
      <w:r w:rsidR="00F61400" w:rsidRPr="00A17266">
        <w:rPr>
          <w:rFonts w:ascii="Arial" w:hAnsi="Arial" w:cs="Arial"/>
          <w:sz w:val="20"/>
          <w:szCs w:val="20"/>
        </w:rPr>
        <w:t xml:space="preserve"> </w:t>
      </w:r>
    </w:p>
    <w:p w:rsidR="00A17266" w:rsidRDefault="00A17266" w:rsidP="00A17266">
      <w:pPr>
        <w:spacing w:after="0" w:line="240" w:lineRule="auto"/>
        <w:jc w:val="both"/>
        <w:rPr>
          <w:rFonts w:ascii="Arial" w:hAnsi="Arial" w:cs="Arial"/>
          <w:sz w:val="20"/>
          <w:szCs w:val="20"/>
        </w:rPr>
      </w:pPr>
    </w:p>
    <w:p w:rsidR="001E4595" w:rsidRDefault="00F61400" w:rsidP="00A17266">
      <w:pPr>
        <w:spacing w:after="0" w:line="240" w:lineRule="auto"/>
        <w:jc w:val="both"/>
        <w:rPr>
          <w:rFonts w:ascii="Arial" w:hAnsi="Arial" w:cs="Arial"/>
          <w:sz w:val="20"/>
          <w:szCs w:val="20"/>
        </w:rPr>
      </w:pPr>
      <w:r w:rsidRPr="00A17266">
        <w:rPr>
          <w:rFonts w:ascii="Arial" w:hAnsi="Arial" w:cs="Arial"/>
          <w:sz w:val="20"/>
          <w:szCs w:val="20"/>
        </w:rPr>
        <w:t xml:space="preserve">La Presidencia la </w:t>
      </w:r>
      <w:r w:rsidR="00ED1ED7" w:rsidRPr="00A17266">
        <w:rPr>
          <w:rFonts w:ascii="Arial" w:hAnsi="Arial" w:cs="Arial"/>
          <w:sz w:val="20"/>
          <w:szCs w:val="20"/>
        </w:rPr>
        <w:t>remite a la Comisión Legislativa de Gobernación y Puntos Constitucionales, para su estudio y dictamen.</w:t>
      </w:r>
      <w:r w:rsidR="001E4595" w:rsidRPr="00A17266">
        <w:rPr>
          <w:rFonts w:ascii="Arial" w:hAnsi="Arial" w:cs="Arial"/>
          <w:sz w:val="20"/>
          <w:szCs w:val="20"/>
        </w:rPr>
        <w:t xml:space="preserve"> </w:t>
      </w:r>
    </w:p>
    <w:p w:rsidR="00A17266" w:rsidRPr="00A17266" w:rsidRDefault="00A17266" w:rsidP="00A17266">
      <w:pPr>
        <w:spacing w:after="0" w:line="240" w:lineRule="auto"/>
        <w:jc w:val="both"/>
        <w:rPr>
          <w:rFonts w:ascii="Arial" w:hAnsi="Arial" w:cs="Arial"/>
          <w:sz w:val="20"/>
          <w:szCs w:val="20"/>
        </w:rPr>
      </w:pPr>
    </w:p>
    <w:p w:rsidR="001E4595" w:rsidRPr="00A17266" w:rsidRDefault="001E4595" w:rsidP="00A17266">
      <w:pPr>
        <w:tabs>
          <w:tab w:val="left" w:pos="10206"/>
        </w:tabs>
        <w:spacing w:after="0" w:line="240" w:lineRule="auto"/>
        <w:jc w:val="both"/>
        <w:rPr>
          <w:rFonts w:ascii="Arial" w:hAnsi="Arial" w:cs="Arial"/>
          <w:sz w:val="20"/>
          <w:szCs w:val="20"/>
        </w:rPr>
      </w:pPr>
      <w:r w:rsidRPr="00A17266">
        <w:rPr>
          <w:rFonts w:ascii="Arial" w:hAnsi="Arial" w:cs="Arial"/>
          <w:sz w:val="20"/>
          <w:szCs w:val="20"/>
        </w:rPr>
        <w:t>2</w:t>
      </w:r>
      <w:r w:rsidR="004E1490" w:rsidRPr="00A17266">
        <w:rPr>
          <w:rFonts w:ascii="Arial" w:hAnsi="Arial" w:cs="Arial"/>
          <w:sz w:val="20"/>
          <w:szCs w:val="20"/>
        </w:rPr>
        <w:t xml:space="preserve">1.- </w:t>
      </w:r>
      <w:r w:rsidRPr="00A17266">
        <w:rPr>
          <w:rFonts w:ascii="Arial" w:hAnsi="Arial" w:cs="Arial"/>
          <w:sz w:val="20"/>
          <w:szCs w:val="20"/>
        </w:rPr>
        <w:t xml:space="preserve">A solicitud de los proponentes, se omite </w:t>
      </w:r>
      <w:r w:rsidR="00456B92" w:rsidRPr="00A17266">
        <w:rPr>
          <w:rFonts w:ascii="Arial" w:hAnsi="Arial" w:cs="Arial"/>
          <w:sz w:val="20"/>
          <w:szCs w:val="20"/>
        </w:rPr>
        <w:t>l</w:t>
      </w:r>
      <w:r w:rsidR="00D71C99" w:rsidRPr="00A17266">
        <w:rPr>
          <w:rFonts w:ascii="Arial" w:hAnsi="Arial" w:cs="Arial"/>
          <w:sz w:val="20"/>
          <w:szCs w:val="20"/>
        </w:rPr>
        <w:t xml:space="preserve">a </w:t>
      </w:r>
      <w:r w:rsidR="00B8609A" w:rsidRPr="00A17266">
        <w:rPr>
          <w:rFonts w:ascii="Arial" w:hAnsi="Arial" w:cs="Arial"/>
          <w:sz w:val="20"/>
          <w:szCs w:val="20"/>
        </w:rPr>
        <w:t xml:space="preserve">lectura de la Iniciativa de </w:t>
      </w:r>
      <w:r w:rsidR="004E1490" w:rsidRPr="00A17266">
        <w:rPr>
          <w:rFonts w:ascii="Arial" w:hAnsi="Arial" w:cs="Arial"/>
          <w:sz w:val="20"/>
          <w:szCs w:val="20"/>
        </w:rPr>
        <w:t>Proyecto de Decreto que Reforma la Ley de la Juventud del Estado de México, en materia de garantizar el 5% de la Plantilla Laboral para Jóvenes, presentada por las y los integrantes del Grupo Parlamentario del Partido Movimiento Ciudadano.</w:t>
      </w:r>
      <w:r w:rsidRPr="00A17266">
        <w:rPr>
          <w:rFonts w:ascii="Arial" w:hAnsi="Arial" w:cs="Arial"/>
          <w:sz w:val="20"/>
          <w:szCs w:val="20"/>
        </w:rPr>
        <w:t xml:space="preserve"> </w:t>
      </w:r>
    </w:p>
    <w:p w:rsidR="00A17266" w:rsidRDefault="00A17266" w:rsidP="00A17266">
      <w:pPr>
        <w:tabs>
          <w:tab w:val="left" w:pos="10206"/>
        </w:tabs>
        <w:spacing w:after="0" w:line="240" w:lineRule="auto"/>
        <w:jc w:val="both"/>
        <w:rPr>
          <w:rFonts w:ascii="Arial" w:hAnsi="Arial" w:cs="Arial"/>
          <w:sz w:val="20"/>
          <w:szCs w:val="20"/>
        </w:rPr>
      </w:pPr>
    </w:p>
    <w:p w:rsidR="001E4595" w:rsidRPr="00A17266" w:rsidRDefault="001E4595" w:rsidP="00A17266">
      <w:pPr>
        <w:tabs>
          <w:tab w:val="left" w:pos="10206"/>
        </w:tabs>
        <w:spacing w:after="0" w:line="240" w:lineRule="auto"/>
        <w:jc w:val="both"/>
        <w:rPr>
          <w:rFonts w:ascii="Arial" w:hAnsi="Arial" w:cs="Arial"/>
          <w:sz w:val="20"/>
          <w:szCs w:val="20"/>
        </w:rPr>
      </w:pPr>
      <w:r w:rsidRPr="00A17266">
        <w:rPr>
          <w:rFonts w:ascii="Arial" w:hAnsi="Arial" w:cs="Arial"/>
          <w:sz w:val="20"/>
          <w:szCs w:val="20"/>
        </w:rPr>
        <w:t>La Presidencia la remite a las Comisiones Legislativas de la Juventud y el Deporte y de Gobernación y Puntos Constitucionales</w:t>
      </w:r>
      <w:r w:rsidR="00D23182" w:rsidRPr="00A17266">
        <w:rPr>
          <w:rFonts w:ascii="Arial" w:hAnsi="Arial" w:cs="Arial"/>
          <w:sz w:val="20"/>
          <w:szCs w:val="20"/>
        </w:rPr>
        <w:t>, para su estudio y dictamen</w:t>
      </w:r>
      <w:r w:rsidRPr="00A17266">
        <w:rPr>
          <w:rFonts w:ascii="Arial" w:hAnsi="Arial" w:cs="Arial"/>
          <w:sz w:val="20"/>
          <w:szCs w:val="20"/>
        </w:rPr>
        <w:t xml:space="preserve">. </w:t>
      </w:r>
    </w:p>
    <w:p w:rsidR="00A17266" w:rsidRDefault="00A17266" w:rsidP="00A17266">
      <w:pPr>
        <w:spacing w:after="0" w:line="240" w:lineRule="auto"/>
        <w:jc w:val="both"/>
        <w:rPr>
          <w:rFonts w:ascii="Arial" w:hAnsi="Arial" w:cs="Arial"/>
          <w:sz w:val="20"/>
          <w:szCs w:val="20"/>
        </w:rPr>
      </w:pPr>
    </w:p>
    <w:p w:rsidR="001E4595" w:rsidRDefault="004E1490" w:rsidP="00A17266">
      <w:pPr>
        <w:spacing w:after="0" w:line="240" w:lineRule="auto"/>
        <w:jc w:val="both"/>
        <w:rPr>
          <w:rFonts w:ascii="Arial" w:hAnsi="Arial" w:cs="Arial"/>
          <w:sz w:val="20"/>
          <w:szCs w:val="20"/>
        </w:rPr>
      </w:pPr>
      <w:r w:rsidRPr="00A17266">
        <w:rPr>
          <w:rFonts w:ascii="Arial" w:hAnsi="Arial" w:cs="Arial"/>
          <w:sz w:val="20"/>
          <w:szCs w:val="20"/>
        </w:rPr>
        <w:t xml:space="preserve">22.- </w:t>
      </w:r>
      <w:r w:rsidR="006A1076" w:rsidRPr="00A17266">
        <w:rPr>
          <w:rFonts w:ascii="Arial" w:hAnsi="Arial" w:cs="Arial"/>
          <w:sz w:val="20"/>
          <w:szCs w:val="20"/>
        </w:rPr>
        <w:t>S</w:t>
      </w:r>
      <w:r w:rsidR="00201861" w:rsidRPr="00A17266">
        <w:rPr>
          <w:rFonts w:ascii="Arial" w:hAnsi="Arial" w:cs="Arial"/>
          <w:sz w:val="20"/>
          <w:szCs w:val="20"/>
        </w:rPr>
        <w:t>e omite e</w:t>
      </w:r>
      <w:r w:rsidRPr="00A17266">
        <w:rPr>
          <w:rFonts w:ascii="Arial" w:hAnsi="Arial" w:cs="Arial"/>
          <w:sz w:val="20"/>
          <w:szCs w:val="20"/>
        </w:rPr>
        <w:t xml:space="preserve">l Punto de Acuerdo, por el que se exhorta respetuosamente a la Secretaría de Educación, Ciencia, Tecnología e Innovación del Estado de México, a informar sobre el estado actual del Auditorio Metropolitano de Tecámac, a la Secretaría de Cultura y Turismo, así como a la Secretaría de Finanzas a considerar su donación y designación de recursos para un fin educativo, presentado por el </w:t>
      </w:r>
      <w:r w:rsidR="00B8609A" w:rsidRPr="00A17266">
        <w:rPr>
          <w:rFonts w:ascii="Arial" w:hAnsi="Arial" w:cs="Arial"/>
          <w:sz w:val="20"/>
          <w:szCs w:val="20"/>
        </w:rPr>
        <w:t xml:space="preserve">diputado </w:t>
      </w:r>
      <w:r w:rsidRPr="00A17266">
        <w:rPr>
          <w:rFonts w:ascii="Arial" w:hAnsi="Arial" w:cs="Arial"/>
          <w:sz w:val="20"/>
          <w:szCs w:val="20"/>
        </w:rPr>
        <w:t>Samuel Hernández Cruz, en nombre del Grupo Parlamentario del Partido morena.</w:t>
      </w:r>
    </w:p>
    <w:p w:rsidR="00A17266" w:rsidRPr="00A17266" w:rsidRDefault="00A17266" w:rsidP="00A17266">
      <w:pPr>
        <w:spacing w:after="0" w:line="240" w:lineRule="auto"/>
        <w:jc w:val="both"/>
        <w:rPr>
          <w:rFonts w:ascii="Arial" w:hAnsi="Arial" w:cs="Arial"/>
          <w:sz w:val="20"/>
          <w:szCs w:val="20"/>
        </w:rPr>
      </w:pPr>
    </w:p>
    <w:p w:rsidR="001E4595" w:rsidRPr="00A17266" w:rsidRDefault="004E1490" w:rsidP="00A17266">
      <w:pPr>
        <w:spacing w:after="0" w:line="240" w:lineRule="auto"/>
        <w:jc w:val="both"/>
        <w:rPr>
          <w:rFonts w:ascii="Arial" w:hAnsi="Arial" w:cs="Arial"/>
          <w:sz w:val="20"/>
          <w:szCs w:val="20"/>
        </w:rPr>
      </w:pPr>
      <w:r w:rsidRPr="00A17266">
        <w:rPr>
          <w:rFonts w:ascii="Arial" w:hAnsi="Arial" w:cs="Arial"/>
          <w:sz w:val="20"/>
          <w:szCs w:val="20"/>
        </w:rPr>
        <w:t>23.- L</w:t>
      </w:r>
      <w:r w:rsidR="001E4595" w:rsidRPr="00A17266">
        <w:rPr>
          <w:rFonts w:ascii="Arial" w:hAnsi="Arial" w:cs="Arial"/>
          <w:sz w:val="20"/>
          <w:szCs w:val="20"/>
        </w:rPr>
        <w:t>a diputa</w:t>
      </w:r>
      <w:r w:rsidR="00201861" w:rsidRPr="00A17266">
        <w:rPr>
          <w:rFonts w:ascii="Arial" w:hAnsi="Arial" w:cs="Arial"/>
          <w:sz w:val="20"/>
          <w:szCs w:val="20"/>
        </w:rPr>
        <w:t>d</w:t>
      </w:r>
      <w:r w:rsidR="001E4595" w:rsidRPr="00A17266">
        <w:rPr>
          <w:rFonts w:ascii="Arial" w:hAnsi="Arial" w:cs="Arial"/>
          <w:sz w:val="20"/>
          <w:szCs w:val="20"/>
        </w:rPr>
        <w:t>a Araceli Casasola Salazar hace uso de la palabra, para dar l</w:t>
      </w:r>
      <w:r w:rsidRPr="00A17266">
        <w:rPr>
          <w:rFonts w:ascii="Arial" w:hAnsi="Arial" w:cs="Arial"/>
          <w:sz w:val="20"/>
          <w:szCs w:val="20"/>
        </w:rPr>
        <w:t xml:space="preserve">ectura al Punto de Acuerdo de urgente y obvia resolución, para exhortar respetuosamente a los 125 Municipios del Estado de México, a implementar y fortalecer las políticas públicas y acciones afirmativas para el control de la fauna canina y felina en beneficio de la salud pública, la seguridad y el bienestar ciudadano, presentado por </w:t>
      </w:r>
      <w:r w:rsidR="001E4595" w:rsidRPr="00A17266">
        <w:rPr>
          <w:rFonts w:ascii="Arial" w:hAnsi="Arial" w:cs="Arial"/>
          <w:sz w:val="20"/>
          <w:szCs w:val="20"/>
        </w:rPr>
        <w:t xml:space="preserve">la propia diputada y el diputado </w:t>
      </w:r>
      <w:r w:rsidRPr="00A17266">
        <w:rPr>
          <w:rFonts w:ascii="Arial" w:hAnsi="Arial" w:cs="Arial"/>
          <w:sz w:val="20"/>
          <w:szCs w:val="20"/>
        </w:rPr>
        <w:t>Omar Ortega Álvarez, en nombre del Grupo Parlamentario del Partido de la Revolución Democrática.</w:t>
      </w:r>
      <w:r w:rsidR="001E4595" w:rsidRPr="00A17266">
        <w:rPr>
          <w:rFonts w:ascii="Arial" w:hAnsi="Arial" w:cs="Arial"/>
          <w:sz w:val="20"/>
          <w:szCs w:val="20"/>
        </w:rPr>
        <w:t xml:space="preserve"> Solicita la dispensa del trámite de dictamen. </w:t>
      </w:r>
    </w:p>
    <w:p w:rsidR="001E4595" w:rsidRPr="00A17266" w:rsidRDefault="001E4595" w:rsidP="00A17266">
      <w:pPr>
        <w:spacing w:after="0" w:line="240" w:lineRule="auto"/>
        <w:jc w:val="both"/>
        <w:rPr>
          <w:rFonts w:ascii="Arial" w:hAnsi="Arial" w:cs="Arial"/>
          <w:sz w:val="20"/>
          <w:szCs w:val="20"/>
        </w:rPr>
      </w:pPr>
    </w:p>
    <w:p w:rsidR="001E4595" w:rsidRPr="00A17266" w:rsidRDefault="001E4595" w:rsidP="00A17266">
      <w:pPr>
        <w:spacing w:after="0" w:line="240" w:lineRule="auto"/>
        <w:jc w:val="both"/>
        <w:rPr>
          <w:rFonts w:ascii="Arial" w:hAnsi="Arial" w:cs="Arial"/>
          <w:sz w:val="20"/>
          <w:szCs w:val="20"/>
        </w:rPr>
      </w:pPr>
      <w:r w:rsidRPr="00A17266">
        <w:rPr>
          <w:rFonts w:ascii="Arial" w:hAnsi="Arial" w:cs="Arial"/>
          <w:sz w:val="20"/>
          <w:szCs w:val="20"/>
        </w:rPr>
        <w:t xml:space="preserve">Es aprobada la dispensa del trámite de dictamen, por unanimidad de votos. </w:t>
      </w:r>
    </w:p>
    <w:p w:rsidR="001E4595" w:rsidRPr="00A17266" w:rsidRDefault="001E4595" w:rsidP="00A17266">
      <w:pPr>
        <w:spacing w:after="0" w:line="240" w:lineRule="auto"/>
        <w:jc w:val="both"/>
        <w:rPr>
          <w:rFonts w:ascii="Arial" w:eastAsia="Times New Roman" w:hAnsi="Arial" w:cs="Arial"/>
          <w:sz w:val="20"/>
          <w:szCs w:val="20"/>
          <w:lang w:eastAsia="es-MX"/>
        </w:rPr>
      </w:pPr>
    </w:p>
    <w:p w:rsidR="00A02DE3" w:rsidRPr="00A17266" w:rsidRDefault="001E4595" w:rsidP="00A17266">
      <w:pPr>
        <w:spacing w:after="0" w:line="240" w:lineRule="auto"/>
        <w:jc w:val="both"/>
        <w:rPr>
          <w:rFonts w:ascii="Arial" w:eastAsia="Times New Roman" w:hAnsi="Arial" w:cs="Arial"/>
          <w:sz w:val="20"/>
          <w:szCs w:val="20"/>
          <w:lang w:eastAsia="es-MX"/>
        </w:rPr>
      </w:pPr>
      <w:r w:rsidRPr="00A17266">
        <w:rPr>
          <w:rFonts w:ascii="Arial" w:eastAsia="Times New Roman" w:hAnsi="Arial" w:cs="Arial"/>
          <w:sz w:val="20"/>
          <w:szCs w:val="20"/>
          <w:lang w:eastAsia="es-MX"/>
        </w:rPr>
        <w:lastRenderedPageBreak/>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w:t>
      </w:r>
      <w:r w:rsidR="00A02DE3" w:rsidRPr="00A17266">
        <w:rPr>
          <w:rFonts w:ascii="Arial" w:eastAsia="Times New Roman" w:hAnsi="Arial" w:cs="Arial"/>
          <w:sz w:val="20"/>
          <w:szCs w:val="20"/>
          <w:lang w:eastAsia="es-MX"/>
        </w:rPr>
        <w:t xml:space="preserve"> </w:t>
      </w:r>
    </w:p>
    <w:p w:rsidR="00A02DE3" w:rsidRPr="00A17266" w:rsidRDefault="00A02DE3" w:rsidP="00A17266">
      <w:pPr>
        <w:spacing w:after="0" w:line="240" w:lineRule="auto"/>
        <w:jc w:val="both"/>
        <w:rPr>
          <w:rFonts w:ascii="Arial" w:hAnsi="Arial" w:cs="Arial"/>
          <w:sz w:val="20"/>
          <w:szCs w:val="20"/>
        </w:rPr>
      </w:pPr>
    </w:p>
    <w:p w:rsidR="0027440A" w:rsidRPr="00A17266" w:rsidRDefault="004E1490" w:rsidP="00A17266">
      <w:pPr>
        <w:spacing w:after="0" w:line="240" w:lineRule="auto"/>
        <w:jc w:val="both"/>
        <w:rPr>
          <w:rFonts w:ascii="Arial" w:hAnsi="Arial" w:cs="Arial"/>
          <w:sz w:val="20"/>
          <w:szCs w:val="20"/>
        </w:rPr>
      </w:pPr>
      <w:r w:rsidRPr="00A17266">
        <w:rPr>
          <w:rFonts w:ascii="Arial" w:hAnsi="Arial" w:cs="Arial"/>
          <w:sz w:val="20"/>
          <w:szCs w:val="20"/>
        </w:rPr>
        <w:t xml:space="preserve">24.- </w:t>
      </w:r>
      <w:r w:rsidR="00A02DE3" w:rsidRPr="00A17266">
        <w:rPr>
          <w:rFonts w:ascii="Arial" w:hAnsi="Arial" w:cs="Arial"/>
          <w:sz w:val="20"/>
          <w:szCs w:val="20"/>
        </w:rPr>
        <w:t xml:space="preserve">La diputada </w:t>
      </w:r>
      <w:r w:rsidR="00A02DE3" w:rsidRPr="00A17266">
        <w:rPr>
          <w:rFonts w:ascii="Arial" w:eastAsia="Times New Roman" w:hAnsi="Arial" w:cs="Arial"/>
          <w:sz w:val="20"/>
          <w:szCs w:val="20"/>
          <w:lang w:eastAsia="es-MX"/>
        </w:rPr>
        <w:t xml:space="preserve">la diputada </w:t>
      </w:r>
      <w:r w:rsidR="00E238D5" w:rsidRPr="00A17266">
        <w:rPr>
          <w:rFonts w:ascii="Arial" w:eastAsia="Times New Roman" w:hAnsi="Arial" w:cs="Arial"/>
          <w:sz w:val="20"/>
          <w:szCs w:val="20"/>
          <w:lang w:eastAsia="es-MX"/>
        </w:rPr>
        <w:t>Graciela</w:t>
      </w:r>
      <w:r w:rsidR="00A02DE3" w:rsidRPr="00A17266">
        <w:rPr>
          <w:rFonts w:ascii="Arial" w:eastAsia="Times New Roman" w:hAnsi="Arial" w:cs="Arial"/>
          <w:sz w:val="20"/>
          <w:szCs w:val="20"/>
          <w:lang w:eastAsia="es-MX"/>
        </w:rPr>
        <w:t xml:space="preserve"> Argueta Bello hace uso de la palabra, para dar lectura al </w:t>
      </w:r>
      <w:r w:rsidRPr="00A17266">
        <w:rPr>
          <w:rFonts w:ascii="Arial" w:hAnsi="Arial" w:cs="Arial"/>
          <w:sz w:val="20"/>
          <w:szCs w:val="20"/>
        </w:rPr>
        <w:t xml:space="preserve">Pronunciamiento en el marco del “41 Aniversario Luctuoso de la explosión en un complejo de PEMEX en San Juan Ixhuatepec, municipio de Tlalnepantla de Baz, México”, presentado por la </w:t>
      </w:r>
      <w:r w:rsidR="00970EBE" w:rsidRPr="00A17266">
        <w:rPr>
          <w:rFonts w:ascii="Arial" w:hAnsi="Arial" w:cs="Arial"/>
          <w:sz w:val="20"/>
          <w:szCs w:val="20"/>
        </w:rPr>
        <w:t>propia d</w:t>
      </w:r>
      <w:r w:rsidRPr="00A17266">
        <w:rPr>
          <w:rFonts w:ascii="Arial" w:hAnsi="Arial" w:cs="Arial"/>
          <w:sz w:val="20"/>
          <w:szCs w:val="20"/>
        </w:rPr>
        <w:t>iputada, en nombre del Grupo Parlamentario del Partido morena.</w:t>
      </w:r>
      <w:r w:rsidR="0027440A" w:rsidRPr="00A17266">
        <w:rPr>
          <w:rFonts w:ascii="Arial" w:hAnsi="Arial" w:cs="Arial"/>
          <w:sz w:val="20"/>
          <w:szCs w:val="20"/>
        </w:rPr>
        <w:t xml:space="preserve"> </w:t>
      </w:r>
    </w:p>
    <w:p w:rsidR="0027440A" w:rsidRPr="00A17266" w:rsidRDefault="0027440A" w:rsidP="00A17266">
      <w:pPr>
        <w:spacing w:after="0" w:line="240" w:lineRule="auto"/>
        <w:jc w:val="both"/>
        <w:rPr>
          <w:rFonts w:ascii="Arial" w:hAnsi="Arial" w:cs="Arial"/>
          <w:sz w:val="20"/>
          <w:szCs w:val="20"/>
        </w:rPr>
      </w:pPr>
    </w:p>
    <w:p w:rsidR="00A17266" w:rsidRPr="00A17266" w:rsidRDefault="00A17266" w:rsidP="00A17266">
      <w:pPr>
        <w:spacing w:after="0" w:line="240" w:lineRule="auto"/>
        <w:jc w:val="both"/>
        <w:rPr>
          <w:rFonts w:ascii="Arial" w:hAnsi="Arial" w:cs="Arial"/>
          <w:sz w:val="20"/>
          <w:szCs w:val="20"/>
        </w:rPr>
      </w:pPr>
      <w:r w:rsidRPr="00A17266">
        <w:rPr>
          <w:rFonts w:ascii="Arial" w:hAnsi="Arial" w:cs="Arial"/>
          <w:sz w:val="20"/>
          <w:szCs w:val="20"/>
        </w:rPr>
        <w:t>La Presidencia registra lo expresado.</w:t>
      </w:r>
    </w:p>
    <w:p w:rsidR="00A17266" w:rsidRPr="00A17266" w:rsidRDefault="00A17266" w:rsidP="00A17266">
      <w:pPr>
        <w:spacing w:after="0" w:line="240" w:lineRule="auto"/>
        <w:jc w:val="both"/>
        <w:rPr>
          <w:rFonts w:ascii="Arial" w:hAnsi="Arial" w:cs="Arial"/>
          <w:sz w:val="20"/>
          <w:szCs w:val="20"/>
        </w:rPr>
      </w:pPr>
    </w:p>
    <w:p w:rsidR="0027440A" w:rsidRPr="00A17266" w:rsidRDefault="00D11D3A" w:rsidP="00A17266">
      <w:pPr>
        <w:spacing w:after="0" w:line="240" w:lineRule="auto"/>
        <w:jc w:val="both"/>
        <w:rPr>
          <w:rFonts w:ascii="Arial" w:hAnsi="Arial" w:cs="Arial"/>
          <w:sz w:val="20"/>
          <w:szCs w:val="20"/>
        </w:rPr>
      </w:pPr>
      <w:r w:rsidRPr="00A17266">
        <w:rPr>
          <w:rFonts w:ascii="Arial" w:hAnsi="Arial" w:cs="Arial"/>
          <w:sz w:val="20"/>
          <w:szCs w:val="20"/>
        </w:rPr>
        <w:t xml:space="preserve">La Secretaría, por instrucciones de la Presidencia, da lectura a los comunicados siguientes: </w:t>
      </w:r>
      <w:r w:rsidR="0027440A" w:rsidRPr="00A17266">
        <w:rPr>
          <w:rFonts w:ascii="Arial" w:hAnsi="Arial" w:cs="Arial"/>
          <w:sz w:val="20"/>
          <w:szCs w:val="20"/>
        </w:rPr>
        <w:t>Diputada Y</w:t>
      </w:r>
      <w:r w:rsidR="00E238D5" w:rsidRPr="00A17266">
        <w:rPr>
          <w:rFonts w:ascii="Arial" w:hAnsi="Arial" w:cs="Arial"/>
          <w:sz w:val="20"/>
          <w:szCs w:val="20"/>
        </w:rPr>
        <w:t>e</w:t>
      </w:r>
      <w:r w:rsidR="0027440A" w:rsidRPr="00A17266">
        <w:rPr>
          <w:rFonts w:ascii="Arial" w:hAnsi="Arial" w:cs="Arial"/>
          <w:sz w:val="20"/>
          <w:szCs w:val="20"/>
        </w:rPr>
        <w:t xml:space="preserve">sica Yaneth Rojas Hernández y diputado Edmundo Luis Valdeña Bastida, Iniciativa con Proyecto de Decreto por el que se reforma diversas disposiciones de la Ley de Acceso a las Mujeres a una Vida Libre de Violencia del Estado de México y la Ley de Desarrollo Social del Estado de México, jueves 20 de noviembre, 11:00 horas, Salón Benito Juárez y en modalidad mixta, Comisiones Legislativas de Desarrollo y Bienestar Social y de Procuración y Administración de Justicia, reunión de trabajo. </w:t>
      </w:r>
    </w:p>
    <w:p w:rsidR="0027440A" w:rsidRPr="00A17266" w:rsidRDefault="0027440A" w:rsidP="00A17266">
      <w:pPr>
        <w:spacing w:after="0" w:line="240" w:lineRule="auto"/>
        <w:jc w:val="both"/>
        <w:rPr>
          <w:rFonts w:ascii="Arial" w:hAnsi="Arial" w:cs="Arial"/>
          <w:sz w:val="20"/>
          <w:szCs w:val="20"/>
        </w:rPr>
      </w:pPr>
    </w:p>
    <w:p w:rsidR="0027440A" w:rsidRPr="00A17266" w:rsidRDefault="0027440A" w:rsidP="00A17266">
      <w:pPr>
        <w:spacing w:after="0" w:line="240" w:lineRule="auto"/>
        <w:jc w:val="both"/>
        <w:rPr>
          <w:rFonts w:ascii="Arial" w:hAnsi="Arial" w:cs="Arial"/>
          <w:sz w:val="20"/>
          <w:szCs w:val="20"/>
        </w:rPr>
      </w:pPr>
      <w:r w:rsidRPr="00A17266">
        <w:rPr>
          <w:rFonts w:ascii="Arial" w:hAnsi="Arial" w:cs="Arial"/>
          <w:sz w:val="20"/>
          <w:szCs w:val="20"/>
        </w:rPr>
        <w:t xml:space="preserve">Diversos Ayuntamientos Iniciativas de Tarifas de Agua diferentes a las del Código Financiero del Estado de México y Municipios. se contará con la presencia de personas servidoras públicas, jueves 20 de noviembre, 12:00 horas, Salón Benito Juárez, modalidad mixta, Comisiones de legislativas de Legislación y Administración Municipal, Finanzas Públicas y Recursos Hidráulicos, reunión de trabajo. </w:t>
      </w:r>
    </w:p>
    <w:p w:rsidR="0027440A" w:rsidRPr="00A17266" w:rsidRDefault="0027440A" w:rsidP="00A17266">
      <w:pPr>
        <w:spacing w:after="0" w:line="240" w:lineRule="auto"/>
        <w:jc w:val="both"/>
        <w:rPr>
          <w:rFonts w:ascii="Arial" w:hAnsi="Arial" w:cs="Arial"/>
          <w:sz w:val="20"/>
          <w:szCs w:val="20"/>
        </w:rPr>
      </w:pPr>
    </w:p>
    <w:p w:rsidR="0027440A" w:rsidRPr="00A17266" w:rsidRDefault="0027440A" w:rsidP="00A17266">
      <w:pPr>
        <w:spacing w:after="0" w:line="240" w:lineRule="auto"/>
        <w:jc w:val="both"/>
        <w:rPr>
          <w:rFonts w:ascii="Arial" w:hAnsi="Arial" w:cs="Arial"/>
          <w:sz w:val="20"/>
          <w:szCs w:val="20"/>
        </w:rPr>
      </w:pPr>
      <w:r w:rsidRPr="00A17266">
        <w:rPr>
          <w:rFonts w:ascii="Arial" w:hAnsi="Arial" w:cs="Arial"/>
          <w:sz w:val="20"/>
          <w:szCs w:val="20"/>
        </w:rPr>
        <w:t xml:space="preserve">Diputado Israel Espíndola López, Iniciativa con Proyecto de Decreto por el que se adiciona el artículo 3.79 bis del Código para la Biodiversidad del Estado de México, lunes 24 de noviembre, 12:00 horas, Salón Benito Juárez, modalidad mixta, Comisiones </w:t>
      </w:r>
      <w:r w:rsidR="009C7EEA" w:rsidRPr="00A17266">
        <w:rPr>
          <w:rFonts w:ascii="Arial" w:hAnsi="Arial" w:cs="Arial"/>
          <w:sz w:val="20"/>
          <w:szCs w:val="20"/>
        </w:rPr>
        <w:t xml:space="preserve">Legislativas </w:t>
      </w:r>
      <w:r w:rsidRPr="00A17266">
        <w:rPr>
          <w:rFonts w:ascii="Arial" w:hAnsi="Arial" w:cs="Arial"/>
          <w:sz w:val="20"/>
          <w:szCs w:val="20"/>
        </w:rPr>
        <w:t xml:space="preserve">de Procuración y Administración de Justicia y de Protección Ambiental y Cambio Climático, reunión de trabajo y en su caso, dictaminación.  </w:t>
      </w:r>
    </w:p>
    <w:p w:rsidR="0027440A" w:rsidRPr="00A17266" w:rsidRDefault="0027440A" w:rsidP="00A17266">
      <w:pPr>
        <w:spacing w:after="0" w:line="240" w:lineRule="auto"/>
        <w:jc w:val="both"/>
        <w:rPr>
          <w:rFonts w:ascii="Arial" w:hAnsi="Arial" w:cs="Arial"/>
          <w:sz w:val="20"/>
          <w:szCs w:val="20"/>
        </w:rPr>
      </w:pPr>
    </w:p>
    <w:p w:rsidR="0027440A" w:rsidRPr="00A17266" w:rsidRDefault="0027440A" w:rsidP="00A17266">
      <w:pPr>
        <w:spacing w:after="0" w:line="240" w:lineRule="auto"/>
        <w:jc w:val="both"/>
        <w:rPr>
          <w:rFonts w:ascii="Arial" w:hAnsi="Arial" w:cs="Arial"/>
          <w:sz w:val="20"/>
          <w:szCs w:val="20"/>
        </w:rPr>
      </w:pPr>
      <w:r w:rsidRPr="00A17266">
        <w:rPr>
          <w:rFonts w:ascii="Arial" w:hAnsi="Arial" w:cs="Arial"/>
          <w:sz w:val="20"/>
          <w:szCs w:val="20"/>
        </w:rPr>
        <w:t xml:space="preserve">Diversos Ayuntamientos, Iniciativas de Tarifas de Agua diferentes a las del Código Financiero del Estado de México y Municipios, se contará con la presencia de personas servidoras públicas, lunes 24 de noviembre, 13:00 horas, Salón Benito Juárez, modalidad mixta, Comisiones Legislativas de Legislación y Administración Municipal, de Finanzas Públicas y de Recursos Hidráulicos, reunión de trabajo y en su caso, dictaminación. </w:t>
      </w:r>
    </w:p>
    <w:p w:rsidR="0027440A" w:rsidRPr="00A17266" w:rsidRDefault="0027440A" w:rsidP="00A17266">
      <w:pPr>
        <w:spacing w:after="0" w:line="240" w:lineRule="auto"/>
        <w:jc w:val="both"/>
        <w:rPr>
          <w:rFonts w:ascii="Arial" w:hAnsi="Arial" w:cs="Arial"/>
          <w:sz w:val="20"/>
          <w:szCs w:val="20"/>
        </w:rPr>
      </w:pPr>
    </w:p>
    <w:p w:rsidR="0027440A" w:rsidRPr="00A17266" w:rsidRDefault="0027440A" w:rsidP="00A17266">
      <w:pPr>
        <w:spacing w:after="0" w:line="240" w:lineRule="auto"/>
        <w:jc w:val="both"/>
        <w:rPr>
          <w:rFonts w:ascii="Arial" w:hAnsi="Arial" w:cs="Arial"/>
          <w:sz w:val="20"/>
          <w:szCs w:val="20"/>
        </w:rPr>
      </w:pPr>
      <w:r w:rsidRPr="00A17266">
        <w:rPr>
          <w:rFonts w:ascii="Arial" w:hAnsi="Arial" w:cs="Arial"/>
          <w:sz w:val="20"/>
          <w:szCs w:val="20"/>
        </w:rPr>
        <w:t>Diputada Yareli Anaí Esparza Acevedo, Iniciativa con Proyecto de Decreto por el que se reforma</w:t>
      </w:r>
      <w:r w:rsidR="009C7EEA" w:rsidRPr="00A17266">
        <w:rPr>
          <w:rFonts w:ascii="Arial" w:hAnsi="Arial" w:cs="Arial"/>
          <w:sz w:val="20"/>
          <w:szCs w:val="20"/>
        </w:rPr>
        <w:t>n</w:t>
      </w:r>
      <w:r w:rsidRPr="00A17266">
        <w:rPr>
          <w:rFonts w:ascii="Arial" w:hAnsi="Arial" w:cs="Arial"/>
          <w:sz w:val="20"/>
          <w:szCs w:val="20"/>
        </w:rPr>
        <w:t xml:space="preserve"> las fracciones </w:t>
      </w:r>
      <w:r w:rsidR="009C7EEA" w:rsidRPr="00A17266">
        <w:rPr>
          <w:rFonts w:ascii="Arial" w:hAnsi="Arial" w:cs="Arial"/>
          <w:sz w:val="20"/>
          <w:szCs w:val="20"/>
        </w:rPr>
        <w:t>XVI</w:t>
      </w:r>
      <w:r w:rsidRPr="00A17266">
        <w:rPr>
          <w:rFonts w:ascii="Arial" w:hAnsi="Arial" w:cs="Arial"/>
          <w:sz w:val="20"/>
          <w:szCs w:val="20"/>
        </w:rPr>
        <w:t xml:space="preserve">, </w:t>
      </w:r>
      <w:r w:rsidR="009C7EEA" w:rsidRPr="00A17266">
        <w:rPr>
          <w:rFonts w:ascii="Arial" w:hAnsi="Arial" w:cs="Arial"/>
          <w:sz w:val="20"/>
          <w:szCs w:val="20"/>
        </w:rPr>
        <w:t>XXX y</w:t>
      </w:r>
      <w:r w:rsidRPr="00A17266">
        <w:rPr>
          <w:rFonts w:ascii="Arial" w:hAnsi="Arial" w:cs="Arial"/>
          <w:sz w:val="20"/>
          <w:szCs w:val="20"/>
        </w:rPr>
        <w:t xml:space="preserve"> </w:t>
      </w:r>
      <w:r w:rsidR="009C7EEA" w:rsidRPr="00A17266">
        <w:rPr>
          <w:rFonts w:ascii="Arial" w:hAnsi="Arial" w:cs="Arial"/>
          <w:sz w:val="20"/>
          <w:szCs w:val="20"/>
        </w:rPr>
        <w:t>XXXI</w:t>
      </w:r>
      <w:r w:rsidRPr="00A17266">
        <w:rPr>
          <w:rFonts w:ascii="Arial" w:hAnsi="Arial" w:cs="Arial"/>
          <w:sz w:val="20"/>
          <w:szCs w:val="20"/>
        </w:rPr>
        <w:t xml:space="preserve"> del artículo 13, inciso e) y se adiciona el inciso f) de la fracción IV e inciso a) de la fracción V del artículo 31 de la Ley de Juventud del Estado de México, se reforma la fracción 27 y adiciona la fracción </w:t>
      </w:r>
      <w:r w:rsidR="009C7EEA" w:rsidRPr="00A17266">
        <w:rPr>
          <w:rFonts w:ascii="Arial" w:hAnsi="Arial" w:cs="Arial"/>
          <w:sz w:val="20"/>
          <w:szCs w:val="20"/>
        </w:rPr>
        <w:t>XXXVIII</w:t>
      </w:r>
      <w:r w:rsidRPr="00A17266">
        <w:rPr>
          <w:rFonts w:ascii="Arial" w:hAnsi="Arial" w:cs="Arial"/>
          <w:sz w:val="20"/>
          <w:szCs w:val="20"/>
        </w:rPr>
        <w:t xml:space="preserve"> del artículo 33 de la Ley Orgánica de Administración Pública del Estado de México, martes 25 de noviembre, 11:00 horas, Salón Narciso Bassols, modalidad mixta, Comisiones </w:t>
      </w:r>
      <w:r w:rsidR="009C7EEA" w:rsidRPr="00A17266">
        <w:rPr>
          <w:rFonts w:ascii="Arial" w:hAnsi="Arial" w:cs="Arial"/>
          <w:sz w:val="20"/>
          <w:szCs w:val="20"/>
        </w:rPr>
        <w:t xml:space="preserve">Legislativas </w:t>
      </w:r>
      <w:r w:rsidRPr="00A17266">
        <w:rPr>
          <w:rFonts w:ascii="Arial" w:hAnsi="Arial" w:cs="Arial"/>
          <w:sz w:val="20"/>
          <w:szCs w:val="20"/>
        </w:rPr>
        <w:t xml:space="preserve">de Gobernación y Puntos Constitucionales y de la Juventud y el Deporte, reunión de trabajo y en su caso, dictaminación, asimismo, Iniciativa con proyecto de decreto por el que se reforma la Ley de Juventud del Estado de México. </w:t>
      </w:r>
    </w:p>
    <w:p w:rsidR="0027440A" w:rsidRPr="00A17266" w:rsidRDefault="0027440A" w:rsidP="00A17266">
      <w:pPr>
        <w:spacing w:after="0" w:line="240" w:lineRule="auto"/>
        <w:jc w:val="both"/>
        <w:rPr>
          <w:rFonts w:ascii="Arial" w:hAnsi="Arial" w:cs="Arial"/>
          <w:sz w:val="20"/>
          <w:szCs w:val="20"/>
        </w:rPr>
      </w:pPr>
    </w:p>
    <w:p w:rsidR="0027440A" w:rsidRPr="00A17266" w:rsidRDefault="0027440A" w:rsidP="00A17266">
      <w:pPr>
        <w:spacing w:after="0" w:line="240" w:lineRule="auto"/>
        <w:jc w:val="both"/>
        <w:rPr>
          <w:rFonts w:ascii="Arial" w:hAnsi="Arial" w:cs="Arial"/>
          <w:sz w:val="20"/>
          <w:szCs w:val="20"/>
        </w:rPr>
      </w:pPr>
      <w:r w:rsidRPr="00A17266">
        <w:rPr>
          <w:rFonts w:ascii="Arial" w:hAnsi="Arial" w:cs="Arial"/>
          <w:sz w:val="20"/>
          <w:szCs w:val="20"/>
        </w:rPr>
        <w:t xml:space="preserve">Diputada Joanna Alejandra Felipe Torres, diputado Pablo Fernández de Cevallos González, Iniciativa con Proyecto de Decreto por el que se reforman los artículos 6 y 30 de la Ley de Igualdad de Trato y Oportunidad  entre Mujeres y hombres del Estado de México y 33 de la Ley Orgánica de la Administración Pública del Estado de México, martes 25 de noviembre, </w:t>
      </w:r>
      <w:r w:rsidR="00AA1CB7" w:rsidRPr="00A17266">
        <w:rPr>
          <w:rFonts w:ascii="Arial" w:hAnsi="Arial" w:cs="Arial"/>
          <w:sz w:val="20"/>
          <w:szCs w:val="20"/>
        </w:rPr>
        <w:t>12:00</w:t>
      </w:r>
      <w:r w:rsidRPr="00A17266">
        <w:rPr>
          <w:rFonts w:ascii="Arial" w:hAnsi="Arial" w:cs="Arial"/>
          <w:sz w:val="20"/>
          <w:szCs w:val="20"/>
        </w:rPr>
        <w:t xml:space="preserve"> horas, Salón Narciso Bassols, modalidad mixta, Comisiones Legislativas de Gobernación y Puntos Constitucionales y Para la Igualdad de Género, reunión de trabajo y, en su caso, dictaminación. </w:t>
      </w:r>
    </w:p>
    <w:p w:rsidR="0027440A" w:rsidRPr="00A17266" w:rsidRDefault="0027440A" w:rsidP="00A17266">
      <w:pPr>
        <w:spacing w:after="0" w:line="240" w:lineRule="auto"/>
        <w:jc w:val="both"/>
        <w:rPr>
          <w:rFonts w:ascii="Arial" w:hAnsi="Arial" w:cs="Arial"/>
          <w:sz w:val="20"/>
          <w:szCs w:val="20"/>
        </w:rPr>
      </w:pPr>
    </w:p>
    <w:p w:rsidR="0027440A" w:rsidRPr="00A17266" w:rsidRDefault="0027440A" w:rsidP="00A17266">
      <w:pPr>
        <w:spacing w:after="0" w:line="240" w:lineRule="auto"/>
        <w:jc w:val="both"/>
        <w:rPr>
          <w:rFonts w:ascii="Arial" w:hAnsi="Arial" w:cs="Arial"/>
          <w:sz w:val="20"/>
          <w:szCs w:val="20"/>
        </w:rPr>
      </w:pPr>
      <w:r w:rsidRPr="00A17266">
        <w:rPr>
          <w:rFonts w:ascii="Arial" w:hAnsi="Arial" w:cs="Arial"/>
          <w:sz w:val="20"/>
          <w:szCs w:val="20"/>
        </w:rPr>
        <w:t xml:space="preserve">Diputada Sandra Patricia Santos Rodríguez, Iniciativa con Proyecto de Decreto por el que se adiciona la fracción VII del artículo 9 de la Ley de Educación del Estado de México, martes 25 de noviembre, 13:00 horas, Salón Protocolo, modalidad mixta, Comisión </w:t>
      </w:r>
      <w:r w:rsidR="00AA1CB7" w:rsidRPr="00A17266">
        <w:rPr>
          <w:rFonts w:ascii="Arial" w:hAnsi="Arial" w:cs="Arial"/>
          <w:sz w:val="20"/>
          <w:szCs w:val="20"/>
        </w:rPr>
        <w:t xml:space="preserve">Legislativa </w:t>
      </w:r>
      <w:r w:rsidRPr="00A17266">
        <w:rPr>
          <w:rFonts w:ascii="Arial" w:hAnsi="Arial" w:cs="Arial"/>
          <w:sz w:val="20"/>
          <w:szCs w:val="20"/>
        </w:rPr>
        <w:t xml:space="preserve">de Educación, Cultura, Ciencia, Tecnología e Innovación y de Salud, Asistencia y Bienestar Social, reunión de trabajo y, en su caso, dictaminación. </w:t>
      </w:r>
    </w:p>
    <w:p w:rsidR="0027440A" w:rsidRPr="00A17266" w:rsidRDefault="0027440A" w:rsidP="00A17266">
      <w:pPr>
        <w:spacing w:after="0" w:line="240" w:lineRule="auto"/>
        <w:jc w:val="both"/>
        <w:rPr>
          <w:rFonts w:ascii="Arial" w:hAnsi="Arial" w:cs="Arial"/>
          <w:sz w:val="20"/>
          <w:szCs w:val="20"/>
        </w:rPr>
      </w:pPr>
    </w:p>
    <w:p w:rsidR="0027440A" w:rsidRPr="00A17266" w:rsidRDefault="0027440A" w:rsidP="00A17266">
      <w:pPr>
        <w:spacing w:after="0" w:line="240" w:lineRule="auto"/>
        <w:jc w:val="both"/>
        <w:rPr>
          <w:rFonts w:ascii="Arial" w:hAnsi="Arial" w:cs="Arial"/>
          <w:sz w:val="20"/>
          <w:szCs w:val="20"/>
        </w:rPr>
      </w:pPr>
      <w:r w:rsidRPr="00A17266">
        <w:rPr>
          <w:rFonts w:ascii="Arial" w:hAnsi="Arial" w:cs="Arial"/>
          <w:sz w:val="20"/>
          <w:szCs w:val="20"/>
        </w:rPr>
        <w:t>Comisión Especial de Innovación</w:t>
      </w:r>
      <w:r w:rsidR="00AA1CB7" w:rsidRPr="00A17266">
        <w:rPr>
          <w:rFonts w:ascii="Arial" w:hAnsi="Arial" w:cs="Arial"/>
          <w:sz w:val="20"/>
          <w:szCs w:val="20"/>
        </w:rPr>
        <w:t>,</w:t>
      </w:r>
      <w:r w:rsidRPr="00A17266">
        <w:rPr>
          <w:rFonts w:ascii="Arial" w:hAnsi="Arial" w:cs="Arial"/>
          <w:sz w:val="20"/>
          <w:szCs w:val="20"/>
        </w:rPr>
        <w:t xml:space="preserve"> Gobierno Digital e Inteligencia Artificial, reunión de la Comisión Especial de Innovación, Gobierno Digital e Inteligencia Artificial, miércoles 26 de noviembre, 10:00 horas, Salón Benito Juárez, modalidad mixta, Comité Especial de Innovación, Gobierno Digital e Inteligencia Artificial. Reunión de trabajo. </w:t>
      </w:r>
    </w:p>
    <w:p w:rsidR="0027440A" w:rsidRPr="00A17266" w:rsidRDefault="0027440A" w:rsidP="00A17266">
      <w:pPr>
        <w:spacing w:after="0" w:line="240" w:lineRule="auto"/>
        <w:jc w:val="both"/>
        <w:rPr>
          <w:rFonts w:ascii="Arial" w:hAnsi="Arial" w:cs="Arial"/>
          <w:sz w:val="20"/>
          <w:szCs w:val="20"/>
        </w:rPr>
      </w:pPr>
    </w:p>
    <w:p w:rsidR="0027440A" w:rsidRPr="00A17266" w:rsidRDefault="0027440A" w:rsidP="00A17266">
      <w:pPr>
        <w:spacing w:after="0" w:line="240" w:lineRule="auto"/>
        <w:jc w:val="both"/>
        <w:rPr>
          <w:rFonts w:ascii="Arial" w:hAnsi="Arial" w:cs="Arial"/>
          <w:sz w:val="20"/>
          <w:szCs w:val="20"/>
        </w:rPr>
      </w:pPr>
      <w:r w:rsidRPr="00A17266">
        <w:rPr>
          <w:rFonts w:ascii="Arial" w:hAnsi="Arial" w:cs="Arial"/>
          <w:sz w:val="20"/>
          <w:szCs w:val="20"/>
        </w:rPr>
        <w:t>Comisión Legislativa de Límites Territoriales del Estado de México y sus Municipios, miércoles 26 de noviembre, 10:00 horas, Salón Protocolo, modalidad mixta reunión de trabajo.</w:t>
      </w:r>
    </w:p>
    <w:p w:rsidR="00D11D3A" w:rsidRPr="00A17266" w:rsidRDefault="00D11D3A" w:rsidP="00A17266">
      <w:pPr>
        <w:spacing w:after="0" w:line="240" w:lineRule="auto"/>
        <w:jc w:val="both"/>
        <w:rPr>
          <w:rFonts w:ascii="Arial" w:hAnsi="Arial" w:cs="Arial"/>
          <w:sz w:val="20"/>
          <w:szCs w:val="20"/>
        </w:rPr>
      </w:pPr>
    </w:p>
    <w:p w:rsidR="00D11D3A" w:rsidRPr="00A17266" w:rsidRDefault="00D11D3A" w:rsidP="00A17266">
      <w:pPr>
        <w:spacing w:after="0" w:line="240" w:lineRule="auto"/>
        <w:jc w:val="both"/>
        <w:rPr>
          <w:rFonts w:ascii="Arial" w:hAnsi="Arial" w:cs="Arial"/>
          <w:sz w:val="20"/>
          <w:szCs w:val="20"/>
        </w:rPr>
      </w:pPr>
      <w:r w:rsidRPr="00A17266">
        <w:rPr>
          <w:rStyle w:val="normaltextrun"/>
          <w:rFonts w:ascii="Arial" w:hAnsi="Arial" w:cs="Arial"/>
          <w:sz w:val="20"/>
          <w:szCs w:val="20"/>
        </w:rPr>
        <w:lastRenderedPageBreak/>
        <w:t>La Legislatura queda enterada de las reuniones de trabajo de las comisiones y por lo tanto, de la posible presentación de dictámenes para su discusión y resolución en próxima Sesión Plenaria.  </w:t>
      </w:r>
      <w:r w:rsidRPr="00A17266">
        <w:rPr>
          <w:rStyle w:val="eop"/>
          <w:rFonts w:ascii="Arial" w:hAnsi="Arial" w:cs="Arial"/>
          <w:sz w:val="20"/>
          <w:szCs w:val="20"/>
        </w:rPr>
        <w:t> </w:t>
      </w:r>
    </w:p>
    <w:p w:rsidR="00D11D3A" w:rsidRPr="00A17266" w:rsidRDefault="00D11D3A" w:rsidP="00A17266">
      <w:pPr>
        <w:spacing w:after="0" w:line="240" w:lineRule="auto"/>
        <w:jc w:val="both"/>
        <w:rPr>
          <w:rFonts w:ascii="Arial" w:hAnsi="Arial" w:cs="Arial"/>
          <w:sz w:val="20"/>
          <w:szCs w:val="20"/>
        </w:rPr>
      </w:pPr>
    </w:p>
    <w:p w:rsidR="00D11D3A" w:rsidRPr="00A17266" w:rsidRDefault="00D11D3A" w:rsidP="00A17266">
      <w:pPr>
        <w:spacing w:after="0" w:line="240" w:lineRule="auto"/>
        <w:jc w:val="both"/>
        <w:rPr>
          <w:rStyle w:val="normaltextrun"/>
          <w:rFonts w:ascii="Arial" w:hAnsi="Arial" w:cs="Arial"/>
          <w:sz w:val="20"/>
          <w:szCs w:val="20"/>
        </w:rPr>
      </w:pPr>
      <w:r w:rsidRPr="00A17266">
        <w:rPr>
          <w:rStyle w:val="normaltextrun"/>
          <w:rFonts w:ascii="Arial" w:hAnsi="Arial" w:cs="Arial"/>
          <w:sz w:val="20"/>
          <w:szCs w:val="20"/>
        </w:rPr>
        <w:t xml:space="preserve">La Presidencia solicita a la Secretaría, registre la asistencia a la sesión, informando esta última, que ha quedado registrada la asistencia de las, le y los diputados. </w:t>
      </w:r>
    </w:p>
    <w:p w:rsidR="00D11D3A" w:rsidRPr="00A17266" w:rsidRDefault="00D11D3A" w:rsidP="00A17266">
      <w:pPr>
        <w:spacing w:after="0" w:line="240" w:lineRule="auto"/>
        <w:jc w:val="both"/>
        <w:rPr>
          <w:rFonts w:ascii="Arial" w:hAnsi="Arial" w:cs="Arial"/>
          <w:noProof/>
          <w:sz w:val="20"/>
          <w:szCs w:val="20"/>
        </w:rPr>
      </w:pPr>
    </w:p>
    <w:p w:rsidR="00D11D3A" w:rsidRPr="00A17266" w:rsidRDefault="00D11D3A" w:rsidP="00A17266">
      <w:pPr>
        <w:spacing w:after="0" w:line="240" w:lineRule="auto"/>
        <w:jc w:val="both"/>
        <w:rPr>
          <w:rFonts w:ascii="Arial" w:hAnsi="Arial" w:cs="Arial"/>
          <w:noProof/>
          <w:sz w:val="20"/>
          <w:szCs w:val="20"/>
        </w:rPr>
      </w:pPr>
      <w:r w:rsidRPr="00A17266">
        <w:rPr>
          <w:rFonts w:ascii="Arial" w:hAnsi="Arial" w:cs="Arial"/>
          <w:noProof/>
          <w:sz w:val="20"/>
          <w:szCs w:val="20"/>
        </w:rPr>
        <w:t>2</w:t>
      </w:r>
      <w:r w:rsidR="00040FB7" w:rsidRPr="00A17266">
        <w:rPr>
          <w:rFonts w:ascii="Arial" w:hAnsi="Arial" w:cs="Arial"/>
          <w:noProof/>
          <w:sz w:val="20"/>
          <w:szCs w:val="20"/>
        </w:rPr>
        <w:t>5</w:t>
      </w:r>
      <w:r w:rsidRPr="00A17266">
        <w:rPr>
          <w:rFonts w:ascii="Arial" w:hAnsi="Arial" w:cs="Arial"/>
          <w:noProof/>
          <w:sz w:val="20"/>
          <w:szCs w:val="20"/>
        </w:rPr>
        <w:t xml:space="preserve">.- Agotados los asuntos en cartera, la Presidencia levanta la Sesión siendo las </w:t>
      </w:r>
      <w:r w:rsidR="00B77EA4" w:rsidRPr="00A17266">
        <w:rPr>
          <w:rFonts w:ascii="Arial" w:hAnsi="Arial" w:cs="Arial"/>
          <w:noProof/>
          <w:sz w:val="20"/>
          <w:szCs w:val="20"/>
        </w:rPr>
        <w:t>diecisiete</w:t>
      </w:r>
      <w:r w:rsidRPr="00A17266">
        <w:rPr>
          <w:rFonts w:ascii="Arial" w:hAnsi="Arial" w:cs="Arial"/>
          <w:noProof/>
          <w:sz w:val="20"/>
          <w:szCs w:val="20"/>
        </w:rPr>
        <w:t xml:space="preserve"> horas con </w:t>
      </w:r>
      <w:r w:rsidR="00B77EA4" w:rsidRPr="00A17266">
        <w:rPr>
          <w:rFonts w:ascii="Arial" w:hAnsi="Arial" w:cs="Arial"/>
          <w:noProof/>
          <w:sz w:val="20"/>
          <w:szCs w:val="20"/>
        </w:rPr>
        <w:t>cuarenta y siete</w:t>
      </w:r>
      <w:r w:rsidRPr="00A17266">
        <w:rPr>
          <w:rFonts w:ascii="Arial" w:hAnsi="Arial" w:cs="Arial"/>
          <w:noProof/>
          <w:sz w:val="20"/>
          <w:szCs w:val="20"/>
        </w:rPr>
        <w:t xml:space="preserve"> minutos del día de la fecha y cita para el miércoles </w:t>
      </w:r>
      <w:r w:rsidR="00B77EA4" w:rsidRPr="00A17266">
        <w:rPr>
          <w:rFonts w:ascii="Arial" w:hAnsi="Arial" w:cs="Arial"/>
          <w:noProof/>
          <w:sz w:val="20"/>
          <w:szCs w:val="20"/>
        </w:rPr>
        <w:t>veintiséis</w:t>
      </w:r>
      <w:r w:rsidRPr="00A17266">
        <w:rPr>
          <w:rFonts w:ascii="Arial" w:hAnsi="Arial" w:cs="Arial"/>
          <w:noProof/>
          <w:sz w:val="20"/>
          <w:szCs w:val="20"/>
        </w:rPr>
        <w:t xml:space="preserve"> del mes y año en curso, a las trece horas. </w:t>
      </w:r>
    </w:p>
    <w:p w:rsidR="00D11D3A" w:rsidRPr="00A17266" w:rsidRDefault="00D11D3A" w:rsidP="00A17266">
      <w:pPr>
        <w:spacing w:after="0" w:line="240" w:lineRule="auto"/>
        <w:jc w:val="both"/>
        <w:rPr>
          <w:rStyle w:val="normaltextrun"/>
          <w:rFonts w:ascii="Arial" w:eastAsia="Calibri" w:hAnsi="Arial" w:cs="Arial"/>
          <w:bCs/>
          <w:sz w:val="20"/>
          <w:szCs w:val="20"/>
        </w:rPr>
      </w:pPr>
    </w:p>
    <w:p w:rsidR="00D11D3A" w:rsidRPr="00A17266" w:rsidRDefault="00D11D3A" w:rsidP="00A17266">
      <w:pPr>
        <w:spacing w:after="0" w:line="240" w:lineRule="auto"/>
        <w:jc w:val="center"/>
        <w:rPr>
          <w:rStyle w:val="normaltextrun"/>
          <w:rFonts w:ascii="Arial" w:eastAsia="Calibri" w:hAnsi="Arial" w:cs="Arial"/>
          <w:b/>
          <w:bCs/>
          <w:sz w:val="20"/>
          <w:szCs w:val="20"/>
        </w:rPr>
      </w:pPr>
      <w:r w:rsidRPr="00A17266">
        <w:rPr>
          <w:rStyle w:val="normaltextrun"/>
          <w:rFonts w:ascii="Arial" w:eastAsia="Calibri" w:hAnsi="Arial" w:cs="Arial"/>
          <w:b/>
          <w:bCs/>
          <w:sz w:val="20"/>
          <w:szCs w:val="20"/>
        </w:rPr>
        <w:t>SECRETARIAS</w:t>
      </w:r>
    </w:p>
    <w:p w:rsidR="00D11D3A" w:rsidRPr="00A17266" w:rsidRDefault="00D11D3A" w:rsidP="00A17266">
      <w:pPr>
        <w:spacing w:after="0" w:line="240" w:lineRule="auto"/>
        <w:jc w:val="center"/>
        <w:rPr>
          <w:rFonts w:ascii="Arial" w:hAnsi="Arial" w:cs="Arial"/>
          <w:b/>
          <w:sz w:val="20"/>
          <w:szCs w:val="20"/>
        </w:rPr>
      </w:pPr>
    </w:p>
    <w:p w:rsidR="00A17266" w:rsidRDefault="00D11D3A" w:rsidP="00A17266">
      <w:pPr>
        <w:spacing w:after="0" w:line="240" w:lineRule="auto"/>
        <w:jc w:val="center"/>
        <w:rPr>
          <w:rFonts w:ascii="Arial" w:hAnsi="Arial" w:cs="Arial"/>
          <w:b/>
          <w:sz w:val="20"/>
          <w:szCs w:val="20"/>
        </w:rPr>
      </w:pPr>
      <w:r w:rsidRPr="00A17266">
        <w:rPr>
          <w:rFonts w:ascii="Arial" w:hAnsi="Arial" w:cs="Arial"/>
          <w:b/>
          <w:sz w:val="20"/>
          <w:szCs w:val="20"/>
        </w:rPr>
        <w:t>DIP. BRENDA COLETTE MIRANDA VARGAS</w:t>
      </w:r>
      <w:r w:rsidRPr="00A17266">
        <w:rPr>
          <w:rFonts w:ascii="Arial" w:hAnsi="Arial" w:cs="Arial"/>
          <w:b/>
          <w:sz w:val="20"/>
          <w:szCs w:val="20"/>
        </w:rPr>
        <w:tab/>
      </w:r>
    </w:p>
    <w:p w:rsidR="00A17266" w:rsidRDefault="00A17266" w:rsidP="00A17266">
      <w:pPr>
        <w:spacing w:after="0" w:line="240" w:lineRule="auto"/>
        <w:jc w:val="center"/>
        <w:rPr>
          <w:rFonts w:ascii="Arial" w:hAnsi="Arial" w:cs="Arial"/>
          <w:b/>
          <w:sz w:val="20"/>
          <w:szCs w:val="20"/>
        </w:rPr>
      </w:pPr>
    </w:p>
    <w:p w:rsidR="00D11D3A" w:rsidRPr="00A17266" w:rsidRDefault="00D11D3A" w:rsidP="00A17266">
      <w:pPr>
        <w:spacing w:after="0" w:line="240" w:lineRule="auto"/>
        <w:jc w:val="center"/>
        <w:rPr>
          <w:rFonts w:ascii="Arial" w:hAnsi="Arial" w:cs="Arial"/>
          <w:b/>
          <w:sz w:val="20"/>
          <w:szCs w:val="20"/>
        </w:rPr>
      </w:pPr>
      <w:r w:rsidRPr="00A17266">
        <w:rPr>
          <w:rFonts w:ascii="Arial" w:hAnsi="Arial" w:cs="Arial"/>
          <w:b/>
          <w:sz w:val="20"/>
          <w:szCs w:val="20"/>
        </w:rPr>
        <w:t>DIP. EMMA LAURA ALVAREZ VILLAVICENCIO</w:t>
      </w:r>
      <w:r w:rsidR="00A17266">
        <w:rPr>
          <w:rFonts w:ascii="Arial" w:hAnsi="Arial" w:cs="Arial"/>
          <w:b/>
          <w:sz w:val="20"/>
          <w:szCs w:val="20"/>
        </w:rPr>
        <w:tab/>
      </w:r>
      <w:r w:rsidRPr="00A17266">
        <w:rPr>
          <w:rFonts w:ascii="Arial" w:hAnsi="Arial" w:cs="Arial"/>
          <w:b/>
          <w:sz w:val="20"/>
          <w:szCs w:val="20"/>
        </w:rPr>
        <w:t>DIP. MARICELA BELTRÁN SÁNCHEZ</w:t>
      </w:r>
      <w:bookmarkStart w:id="1" w:name="_GoBack"/>
      <w:bookmarkEnd w:id="1"/>
    </w:p>
    <w:sectPr w:rsidR="00D11D3A" w:rsidRPr="00A17266" w:rsidSect="0061311B">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10E7" w:rsidRDefault="008F10E7">
      <w:pPr>
        <w:spacing w:after="0" w:line="240" w:lineRule="auto"/>
      </w:pPr>
      <w:r>
        <w:separator/>
      </w:r>
    </w:p>
  </w:endnote>
  <w:endnote w:type="continuationSeparator" w:id="0">
    <w:p w:rsidR="008F10E7" w:rsidRDefault="008F1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10E7" w:rsidRDefault="008F10E7">
      <w:pPr>
        <w:spacing w:after="0" w:line="240" w:lineRule="auto"/>
      </w:pPr>
      <w:r>
        <w:separator/>
      </w:r>
    </w:p>
  </w:footnote>
  <w:footnote w:type="continuationSeparator" w:id="0">
    <w:p w:rsidR="008F10E7" w:rsidRDefault="008F10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D3A"/>
    <w:rsid w:val="00016969"/>
    <w:rsid w:val="0003129A"/>
    <w:rsid w:val="00040FB7"/>
    <w:rsid w:val="00041CE7"/>
    <w:rsid w:val="000F7994"/>
    <w:rsid w:val="00187036"/>
    <w:rsid w:val="001C43BB"/>
    <w:rsid w:val="001E4595"/>
    <w:rsid w:val="00201861"/>
    <w:rsid w:val="002210A3"/>
    <w:rsid w:val="0027440A"/>
    <w:rsid w:val="002E6A28"/>
    <w:rsid w:val="00326122"/>
    <w:rsid w:val="0035409B"/>
    <w:rsid w:val="003D7D7C"/>
    <w:rsid w:val="00441F78"/>
    <w:rsid w:val="00454570"/>
    <w:rsid w:val="00456B92"/>
    <w:rsid w:val="004E1490"/>
    <w:rsid w:val="0059477A"/>
    <w:rsid w:val="00653417"/>
    <w:rsid w:val="00673CCE"/>
    <w:rsid w:val="006A1076"/>
    <w:rsid w:val="008366E6"/>
    <w:rsid w:val="008427E7"/>
    <w:rsid w:val="008560A7"/>
    <w:rsid w:val="008F10E7"/>
    <w:rsid w:val="00970EBE"/>
    <w:rsid w:val="00996E3E"/>
    <w:rsid w:val="009C7EEA"/>
    <w:rsid w:val="009E5971"/>
    <w:rsid w:val="00A02DE3"/>
    <w:rsid w:val="00A17266"/>
    <w:rsid w:val="00AA1CB7"/>
    <w:rsid w:val="00B06902"/>
    <w:rsid w:val="00B77EA4"/>
    <w:rsid w:val="00B8609A"/>
    <w:rsid w:val="00BB2C63"/>
    <w:rsid w:val="00CA0F9C"/>
    <w:rsid w:val="00D11D3A"/>
    <w:rsid w:val="00D23182"/>
    <w:rsid w:val="00D30F2E"/>
    <w:rsid w:val="00D71C99"/>
    <w:rsid w:val="00E238D5"/>
    <w:rsid w:val="00E373E5"/>
    <w:rsid w:val="00E41AB9"/>
    <w:rsid w:val="00E61C02"/>
    <w:rsid w:val="00E80469"/>
    <w:rsid w:val="00ED1ED7"/>
    <w:rsid w:val="00F61400"/>
    <w:rsid w:val="00FE0C0E"/>
    <w:rsid w:val="00FF51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2E08D"/>
  <w15:chartTrackingRefBased/>
  <w15:docId w15:val="{310F7EF9-2FB7-4926-8E2D-A40C7AC1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1D3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D11D3A"/>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D11D3A"/>
  </w:style>
  <w:style w:type="paragraph" w:styleId="Sinespaciado">
    <w:name w:val="No Spacing"/>
    <w:link w:val="SinespaciadoCar"/>
    <w:uiPriority w:val="1"/>
    <w:qFormat/>
    <w:rsid w:val="00D11D3A"/>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D11D3A"/>
    <w:rPr>
      <w:rFonts w:ascii="Times New Roman" w:hAnsi="Times New Roman"/>
      <w:sz w:val="24"/>
    </w:rPr>
  </w:style>
  <w:style w:type="paragraph" w:styleId="Piedepgina">
    <w:name w:val="footer"/>
    <w:basedOn w:val="Normal"/>
    <w:link w:val="PiedepginaCar"/>
    <w:uiPriority w:val="99"/>
    <w:unhideWhenUsed/>
    <w:rsid w:val="00D11D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1D3A"/>
  </w:style>
  <w:style w:type="character" w:customStyle="1" w:styleId="eop">
    <w:name w:val="eop"/>
    <w:basedOn w:val="Fuentedeprrafopredeter"/>
    <w:rsid w:val="00D11D3A"/>
  </w:style>
  <w:style w:type="paragraph" w:styleId="Textoindependiente">
    <w:name w:val="Body Text"/>
    <w:basedOn w:val="Normal"/>
    <w:link w:val="TextoindependienteCar"/>
    <w:uiPriority w:val="1"/>
    <w:qFormat/>
    <w:rsid w:val="00D11D3A"/>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D11D3A"/>
    <w:rPr>
      <w:rFonts w:ascii="Arial MT" w:eastAsia="Arial MT" w:hAnsi="Arial MT" w:cs="Arial MT"/>
      <w:lang w:val="es-ES"/>
    </w:rPr>
  </w:style>
  <w:style w:type="paragraph" w:styleId="Encabezado">
    <w:name w:val="header"/>
    <w:basedOn w:val="Normal"/>
    <w:link w:val="EncabezadoCar"/>
    <w:uiPriority w:val="99"/>
    <w:unhideWhenUsed/>
    <w:rsid w:val="00A172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17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CC864-24D7-4945-A239-39B9A3364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Pages>
  <Words>3869</Words>
  <Characters>21283</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75</cp:revision>
  <cp:lastPrinted>2025-11-20T17:59:00Z</cp:lastPrinted>
  <dcterms:created xsi:type="dcterms:W3CDTF">2025-11-20T15:46:00Z</dcterms:created>
  <dcterms:modified xsi:type="dcterms:W3CDTF">2025-11-26T17:56:00Z</dcterms:modified>
</cp:coreProperties>
</file>