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9FCCE" w14:textId="77777777" w:rsidR="00627459" w:rsidRPr="00F11837" w:rsidRDefault="00627459" w:rsidP="0062745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11837">
        <w:rPr>
          <w:rFonts w:ascii="Arial" w:hAnsi="Arial" w:cs="Arial"/>
          <w:sz w:val="24"/>
          <w:szCs w:val="24"/>
        </w:rPr>
        <w:t xml:space="preserve">Toluca de Lerdo, Méx., </w:t>
      </w:r>
    </w:p>
    <w:p w14:paraId="6D2436BC" w14:textId="15389FD4" w:rsidR="00627459" w:rsidRPr="00F11837" w:rsidRDefault="00627459" w:rsidP="0062745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11837">
        <w:rPr>
          <w:rFonts w:ascii="Arial" w:hAnsi="Arial" w:cs="Arial"/>
          <w:sz w:val="24"/>
          <w:szCs w:val="24"/>
        </w:rPr>
        <w:t xml:space="preserve">a </w:t>
      </w:r>
      <w:r w:rsidR="00901510">
        <w:rPr>
          <w:rFonts w:ascii="Arial" w:hAnsi="Arial" w:cs="Arial"/>
          <w:sz w:val="24"/>
          <w:szCs w:val="24"/>
        </w:rPr>
        <w:t>13</w:t>
      </w:r>
      <w:r w:rsidRPr="00F11837">
        <w:rPr>
          <w:rFonts w:ascii="Arial" w:hAnsi="Arial" w:cs="Arial"/>
          <w:sz w:val="24"/>
          <w:szCs w:val="24"/>
        </w:rPr>
        <w:t xml:space="preserve"> de </w:t>
      </w:r>
      <w:r w:rsidR="00901510">
        <w:rPr>
          <w:rFonts w:ascii="Arial" w:hAnsi="Arial" w:cs="Arial"/>
          <w:sz w:val="24"/>
          <w:szCs w:val="24"/>
        </w:rPr>
        <w:t>julio</w:t>
      </w:r>
      <w:r>
        <w:rPr>
          <w:rFonts w:ascii="Arial" w:hAnsi="Arial" w:cs="Arial"/>
          <w:sz w:val="24"/>
          <w:szCs w:val="24"/>
        </w:rPr>
        <w:t xml:space="preserve"> </w:t>
      </w:r>
      <w:r w:rsidRPr="00F11837">
        <w:rPr>
          <w:rFonts w:ascii="Arial" w:hAnsi="Arial" w:cs="Arial"/>
          <w:sz w:val="24"/>
          <w:szCs w:val="24"/>
        </w:rPr>
        <w:t>de 2026.</w:t>
      </w:r>
    </w:p>
    <w:p w14:paraId="2154CA94" w14:textId="77777777" w:rsidR="00627459" w:rsidRDefault="00627459" w:rsidP="006274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EC420B" w14:textId="77777777" w:rsidR="00627459" w:rsidRPr="00F11837" w:rsidRDefault="00627459" w:rsidP="006274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AE7544" w14:textId="77777777" w:rsidR="00627459" w:rsidRPr="00F11837" w:rsidRDefault="00627459" w:rsidP="0062745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DIP. MARTHA AZUCENA CAMACHO REYNOSO</w:t>
      </w:r>
    </w:p>
    <w:p w14:paraId="25D5804E" w14:textId="77777777" w:rsidR="00627459" w:rsidRPr="00F11837" w:rsidRDefault="00627459" w:rsidP="0062745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PRESIDENTA DE LA H. “LXII” LEGISLATURA</w:t>
      </w:r>
    </w:p>
    <w:p w14:paraId="0AA7F892" w14:textId="77777777" w:rsidR="00627459" w:rsidRPr="00F11837" w:rsidRDefault="00627459" w:rsidP="0062745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DEL CONGRESO DEL ESTADO LIBRE Y</w:t>
      </w:r>
    </w:p>
    <w:p w14:paraId="68F7B069" w14:textId="77777777" w:rsidR="00627459" w:rsidRPr="00F11837" w:rsidRDefault="00627459" w:rsidP="0062745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SOBERANO DE MÉXICO</w:t>
      </w:r>
    </w:p>
    <w:p w14:paraId="01378EE7" w14:textId="77777777" w:rsidR="00627459" w:rsidRPr="00F11837" w:rsidRDefault="00627459" w:rsidP="0062745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P R E S E N T E .</w:t>
      </w:r>
    </w:p>
    <w:p w14:paraId="4B71F6D4" w14:textId="77777777" w:rsidR="00627459" w:rsidRPr="00F11837" w:rsidRDefault="00627459" w:rsidP="0062745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E1704B9" w14:textId="7EA68623" w:rsidR="00627459" w:rsidRDefault="00D86CF4" w:rsidP="00627459">
      <w:pPr>
        <w:spacing w:after="0" w:line="240" w:lineRule="auto"/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Quienes formamos la</w:t>
      </w:r>
      <w:r w:rsidR="00627459">
        <w:rPr>
          <w:rFonts w:ascii="Arial" w:hAnsi="Arial" w:cs="Arial"/>
          <w:sz w:val="24"/>
          <w:szCs w:val="24"/>
        </w:rPr>
        <w:t xml:space="preserve"> </w:t>
      </w:r>
      <w:r w:rsidR="00627459" w:rsidRPr="00F11837">
        <w:rPr>
          <w:rFonts w:ascii="Arial" w:hAnsi="Arial" w:cs="Arial"/>
          <w:sz w:val="24"/>
          <w:szCs w:val="24"/>
        </w:rPr>
        <w:t xml:space="preserve">Junta de Coordinación Política, </w:t>
      </w:r>
      <w:r w:rsidR="00627459">
        <w:rPr>
          <w:rFonts w:ascii="Arial" w:hAnsi="Arial" w:cs="Arial"/>
          <w:sz w:val="24"/>
          <w:szCs w:val="24"/>
        </w:rPr>
        <w:t xml:space="preserve">en atención a lo </w:t>
      </w:r>
      <w:r>
        <w:rPr>
          <w:rFonts w:ascii="Arial" w:hAnsi="Arial" w:cs="Arial"/>
          <w:sz w:val="24"/>
          <w:szCs w:val="24"/>
        </w:rPr>
        <w:t>previsto</w:t>
      </w:r>
      <w:r w:rsidR="00627459">
        <w:rPr>
          <w:rFonts w:ascii="Arial" w:hAnsi="Arial" w:cs="Arial"/>
          <w:sz w:val="24"/>
          <w:szCs w:val="24"/>
        </w:rPr>
        <w:t xml:space="preserve"> en los artículos </w:t>
      </w:r>
      <w:r w:rsidR="00627459" w:rsidRPr="001919BB">
        <w:rPr>
          <w:rFonts w:ascii="Arial" w:hAnsi="Arial" w:cs="Arial"/>
          <w:sz w:val="24"/>
          <w:szCs w:val="24"/>
        </w:rPr>
        <w:t>50 de la Constitución Política del Estado Libre y Soberano de México,</w:t>
      </w:r>
      <w:r w:rsidR="00627459">
        <w:rPr>
          <w:rFonts w:ascii="Arial" w:hAnsi="Arial" w:cs="Arial"/>
          <w:sz w:val="24"/>
          <w:szCs w:val="24"/>
        </w:rPr>
        <w:t xml:space="preserve"> </w:t>
      </w:r>
      <w:r w:rsidR="00627459" w:rsidRPr="00F11837">
        <w:rPr>
          <w:rFonts w:ascii="Arial" w:hAnsi="Arial" w:cs="Arial"/>
          <w:sz w:val="24"/>
          <w:szCs w:val="24"/>
        </w:rPr>
        <w:t>42</w:t>
      </w:r>
      <w:r w:rsidR="00627459">
        <w:rPr>
          <w:rFonts w:ascii="Arial" w:hAnsi="Arial" w:cs="Arial"/>
          <w:sz w:val="24"/>
          <w:szCs w:val="24"/>
        </w:rPr>
        <w:t>,</w:t>
      </w:r>
      <w:r w:rsidR="00627459" w:rsidRPr="00F11837">
        <w:rPr>
          <w:rFonts w:ascii="Arial" w:hAnsi="Arial" w:cs="Arial"/>
          <w:sz w:val="24"/>
          <w:szCs w:val="24"/>
        </w:rPr>
        <w:t xml:space="preserve"> 43 </w:t>
      </w:r>
      <w:r w:rsidR="00627459">
        <w:rPr>
          <w:rFonts w:ascii="Arial" w:hAnsi="Arial" w:cs="Arial"/>
          <w:sz w:val="24"/>
          <w:szCs w:val="24"/>
        </w:rPr>
        <w:t xml:space="preserve">y demás relativos y aplicables </w:t>
      </w:r>
      <w:r w:rsidR="00627459" w:rsidRPr="00F11837">
        <w:rPr>
          <w:rFonts w:ascii="Arial" w:hAnsi="Arial" w:cs="Arial"/>
          <w:sz w:val="24"/>
          <w:szCs w:val="24"/>
        </w:rPr>
        <w:t xml:space="preserve">de la Ley Orgánica del Poder Legislativo del Estado Libre y Soberano de México, </w:t>
      </w:r>
      <w:r w:rsidR="00627459">
        <w:rPr>
          <w:rFonts w:ascii="Arial" w:hAnsi="Arial" w:cs="Arial"/>
          <w:sz w:val="24"/>
          <w:szCs w:val="24"/>
        </w:rPr>
        <w:t xml:space="preserve">nos permitimos proponer, </w:t>
      </w:r>
      <w:r>
        <w:rPr>
          <w:rFonts w:ascii="Arial" w:hAnsi="Arial" w:cs="Arial"/>
          <w:sz w:val="24"/>
          <w:szCs w:val="24"/>
        </w:rPr>
        <w:t>mediante</w:t>
      </w:r>
      <w:r w:rsidR="00627459">
        <w:rPr>
          <w:rFonts w:ascii="Arial" w:hAnsi="Arial" w:cs="Arial"/>
          <w:sz w:val="24"/>
          <w:szCs w:val="24"/>
        </w:rPr>
        <w:t xml:space="preserve"> formato de Acuerdo, la elección e integración de la Directiva que </w:t>
      </w:r>
      <w:r>
        <w:rPr>
          <w:rFonts w:ascii="Arial" w:hAnsi="Arial" w:cs="Arial"/>
          <w:sz w:val="24"/>
          <w:szCs w:val="24"/>
        </w:rPr>
        <w:t>fungirá</w:t>
      </w:r>
      <w:r w:rsidR="00627459">
        <w:rPr>
          <w:rFonts w:ascii="Arial" w:hAnsi="Arial" w:cs="Arial"/>
          <w:sz w:val="24"/>
          <w:szCs w:val="24"/>
        </w:rPr>
        <w:t xml:space="preserve">, en lo conducente, </w:t>
      </w:r>
      <w:r>
        <w:rPr>
          <w:rFonts w:ascii="Arial" w:hAnsi="Arial" w:cs="Arial"/>
          <w:sz w:val="24"/>
          <w:szCs w:val="24"/>
        </w:rPr>
        <w:t>en</w:t>
      </w:r>
      <w:r w:rsidR="00627459">
        <w:rPr>
          <w:rFonts w:ascii="Arial" w:hAnsi="Arial" w:cs="Arial"/>
          <w:sz w:val="24"/>
          <w:szCs w:val="24"/>
        </w:rPr>
        <w:t xml:space="preserve"> el S</w:t>
      </w:r>
      <w:r w:rsidR="00897327">
        <w:rPr>
          <w:rFonts w:ascii="Arial" w:hAnsi="Arial" w:cs="Arial"/>
          <w:sz w:val="24"/>
          <w:szCs w:val="24"/>
        </w:rPr>
        <w:t>éptimo</w:t>
      </w:r>
      <w:r w:rsidR="00627459">
        <w:rPr>
          <w:rFonts w:ascii="Arial" w:hAnsi="Arial" w:cs="Arial"/>
          <w:sz w:val="24"/>
          <w:szCs w:val="24"/>
        </w:rPr>
        <w:t xml:space="preserve"> Período Extraordinario de Sesiones, </w:t>
      </w:r>
      <w:r>
        <w:rPr>
          <w:rFonts w:ascii="Arial" w:hAnsi="Arial" w:cs="Arial"/>
          <w:sz w:val="24"/>
          <w:szCs w:val="24"/>
        </w:rPr>
        <w:t>con base en e</w:t>
      </w:r>
      <w:r w:rsidR="00627459">
        <w:rPr>
          <w:rFonts w:ascii="Arial" w:hAnsi="Arial" w:cs="Arial"/>
          <w:sz w:val="24"/>
          <w:szCs w:val="24"/>
        </w:rPr>
        <w:t xml:space="preserve">l Acuerdo que se </w:t>
      </w:r>
      <w:r>
        <w:rPr>
          <w:rFonts w:ascii="Arial" w:hAnsi="Arial" w:cs="Arial"/>
          <w:sz w:val="24"/>
          <w:szCs w:val="24"/>
        </w:rPr>
        <w:t>adjunta</w:t>
      </w:r>
      <w:r w:rsidR="00627459" w:rsidRPr="00F11837">
        <w:rPr>
          <w:rFonts w:ascii="Arial" w:hAnsi="Arial" w:cs="Arial"/>
          <w:sz w:val="24"/>
          <w:szCs w:val="24"/>
        </w:rPr>
        <w:t>.</w:t>
      </w:r>
    </w:p>
    <w:p w14:paraId="041D0D1F" w14:textId="77777777" w:rsidR="00627459" w:rsidRDefault="00627459" w:rsidP="00627459">
      <w:pPr>
        <w:spacing w:after="0" w:line="240" w:lineRule="auto"/>
        <w:ind w:firstLine="1416"/>
        <w:jc w:val="both"/>
        <w:rPr>
          <w:rFonts w:ascii="Arial" w:hAnsi="Arial" w:cs="Arial"/>
          <w:sz w:val="24"/>
          <w:szCs w:val="24"/>
        </w:rPr>
      </w:pPr>
    </w:p>
    <w:p w14:paraId="698CFE8E" w14:textId="33C242E3" w:rsidR="00627459" w:rsidRDefault="00D86CF4" w:rsidP="00627459">
      <w:pPr>
        <w:spacing w:after="0" w:line="240" w:lineRule="auto"/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términos de las disposiciones enunciadas la </w:t>
      </w:r>
      <w:r w:rsidR="00627459">
        <w:rPr>
          <w:rFonts w:ascii="Arial" w:hAnsi="Arial" w:cs="Arial"/>
          <w:sz w:val="24"/>
          <w:szCs w:val="24"/>
        </w:rPr>
        <w:t>Diputada Martha Azucena Camacho Reynoso, Presidenta Electa por un año, presidirá el Período Extraordinario.</w:t>
      </w:r>
    </w:p>
    <w:p w14:paraId="610E7270" w14:textId="77777777" w:rsidR="00627459" w:rsidRDefault="00627459" w:rsidP="00627459">
      <w:pPr>
        <w:spacing w:after="0" w:line="240" w:lineRule="auto"/>
        <w:ind w:firstLine="1416"/>
        <w:jc w:val="both"/>
        <w:rPr>
          <w:rFonts w:ascii="Arial" w:hAnsi="Arial" w:cs="Arial"/>
          <w:sz w:val="24"/>
          <w:szCs w:val="24"/>
        </w:rPr>
      </w:pPr>
    </w:p>
    <w:p w14:paraId="02491F43" w14:textId="42EE1FDC" w:rsidR="00627459" w:rsidRDefault="00627459" w:rsidP="00627459">
      <w:pPr>
        <w:spacing w:after="0" w:line="240" w:lineRule="auto"/>
        <w:ind w:firstLine="1416"/>
        <w:jc w:val="both"/>
        <w:rPr>
          <w:rFonts w:ascii="Arial" w:hAnsi="Arial" w:cs="Arial"/>
          <w:sz w:val="24"/>
          <w:szCs w:val="24"/>
        </w:rPr>
      </w:pPr>
      <w:r w:rsidRPr="00254CD6"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z w:val="24"/>
          <w:szCs w:val="24"/>
        </w:rPr>
        <w:t xml:space="preserve"> Acuerdo </w:t>
      </w:r>
      <w:r w:rsidR="00D86CF4">
        <w:rPr>
          <w:rFonts w:ascii="Arial" w:hAnsi="Arial" w:cs="Arial"/>
          <w:sz w:val="24"/>
          <w:szCs w:val="24"/>
        </w:rPr>
        <w:t>propone</w:t>
      </w:r>
      <w:r>
        <w:rPr>
          <w:rFonts w:ascii="Arial" w:hAnsi="Arial" w:cs="Arial"/>
          <w:sz w:val="24"/>
          <w:szCs w:val="24"/>
        </w:rPr>
        <w:t xml:space="preserve"> dos Vicepresidencias y </w:t>
      </w:r>
      <w:r w:rsidR="00D86CF4">
        <w:rPr>
          <w:rFonts w:ascii="Arial" w:hAnsi="Arial" w:cs="Arial"/>
          <w:sz w:val="24"/>
          <w:szCs w:val="24"/>
        </w:rPr>
        <w:t>cuatro</w:t>
      </w:r>
      <w:r>
        <w:rPr>
          <w:rFonts w:ascii="Arial" w:hAnsi="Arial" w:cs="Arial"/>
          <w:sz w:val="24"/>
          <w:szCs w:val="24"/>
        </w:rPr>
        <w:t xml:space="preserve"> Secretarías</w:t>
      </w:r>
      <w:r w:rsidR="00D86CF4">
        <w:rPr>
          <w:rFonts w:ascii="Arial" w:hAnsi="Arial" w:cs="Arial"/>
          <w:sz w:val="24"/>
          <w:szCs w:val="24"/>
        </w:rPr>
        <w:t xml:space="preserve">. El Grupo del Partido de la Revolución Democrática, en esta ocasión, </w:t>
      </w:r>
      <w:r w:rsidR="001E24E2">
        <w:rPr>
          <w:rFonts w:ascii="Arial" w:hAnsi="Arial" w:cs="Arial"/>
          <w:sz w:val="24"/>
          <w:szCs w:val="24"/>
        </w:rPr>
        <w:t>no hace uso de su derecho para integrar la Directiva</w:t>
      </w:r>
      <w:r>
        <w:rPr>
          <w:rFonts w:ascii="Arial" w:hAnsi="Arial" w:cs="Arial"/>
          <w:sz w:val="24"/>
          <w:szCs w:val="24"/>
        </w:rPr>
        <w:t>.</w:t>
      </w:r>
    </w:p>
    <w:p w14:paraId="4A410862" w14:textId="77777777" w:rsidR="00627459" w:rsidRDefault="00627459" w:rsidP="00627459">
      <w:pPr>
        <w:spacing w:after="0" w:line="240" w:lineRule="auto"/>
        <w:ind w:firstLine="1416"/>
        <w:jc w:val="both"/>
        <w:rPr>
          <w:rFonts w:ascii="Arial" w:hAnsi="Arial" w:cs="Arial"/>
          <w:sz w:val="24"/>
          <w:szCs w:val="24"/>
        </w:rPr>
      </w:pPr>
    </w:p>
    <w:p w14:paraId="3BEB768A" w14:textId="3300DB69" w:rsidR="00627459" w:rsidRPr="00635FD1" w:rsidRDefault="001E24E2" w:rsidP="00627459">
      <w:pPr>
        <w:spacing w:after="0" w:line="240" w:lineRule="auto"/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Asimismo</w:t>
      </w:r>
      <w:r w:rsidR="00627459">
        <w:rPr>
          <w:rFonts w:ascii="Arial" w:hAnsi="Arial" w:cs="Arial"/>
          <w:sz w:val="24"/>
          <w:szCs w:val="24"/>
        </w:rPr>
        <w:t>, consecuentes con el formato</w:t>
      </w:r>
      <w:r>
        <w:rPr>
          <w:rFonts w:ascii="Arial" w:hAnsi="Arial" w:cs="Arial"/>
          <w:sz w:val="24"/>
          <w:szCs w:val="24"/>
        </w:rPr>
        <w:t xml:space="preserve"> propuesto</w:t>
      </w:r>
      <w:r w:rsidR="00627459">
        <w:rPr>
          <w:rFonts w:ascii="Arial" w:hAnsi="Arial" w:cs="Arial"/>
          <w:sz w:val="24"/>
          <w:szCs w:val="24"/>
        </w:rPr>
        <w:t>, e</w:t>
      </w:r>
      <w:r w:rsidR="00627459" w:rsidRPr="00635FD1">
        <w:rPr>
          <w:rFonts w:ascii="Arial" w:hAnsi="Arial" w:cs="Arial"/>
          <w:sz w:val="24"/>
          <w:szCs w:val="24"/>
        </w:rPr>
        <w:t xml:space="preserve">l Acuerdo </w:t>
      </w:r>
      <w:r w:rsidR="00627459">
        <w:rPr>
          <w:rFonts w:ascii="Arial" w:hAnsi="Arial" w:cs="Arial"/>
          <w:sz w:val="24"/>
          <w:szCs w:val="24"/>
        </w:rPr>
        <w:t>de</w:t>
      </w:r>
      <w:r w:rsidR="00627459" w:rsidRPr="00635FD1">
        <w:rPr>
          <w:rFonts w:ascii="Arial" w:hAnsi="Arial" w:cs="Arial"/>
          <w:sz w:val="24"/>
          <w:szCs w:val="24"/>
        </w:rPr>
        <w:t xml:space="preserve"> elección e integración de la</w:t>
      </w:r>
      <w:r w:rsidR="00627459">
        <w:rPr>
          <w:rFonts w:ascii="Arial" w:hAnsi="Arial" w:cs="Arial"/>
          <w:sz w:val="24"/>
          <w:szCs w:val="24"/>
        </w:rPr>
        <w:t xml:space="preserve"> Directiva será sometido </w:t>
      </w:r>
      <w:r w:rsidR="00627459" w:rsidRPr="00635FD1">
        <w:rPr>
          <w:rFonts w:ascii="Arial" w:hAnsi="Arial" w:cs="Arial"/>
          <w:sz w:val="24"/>
          <w:szCs w:val="24"/>
        </w:rPr>
        <w:t>a votación nominal</w:t>
      </w:r>
      <w:r w:rsidR="00627459">
        <w:rPr>
          <w:rFonts w:ascii="Arial" w:hAnsi="Arial" w:cs="Arial"/>
          <w:sz w:val="24"/>
          <w:szCs w:val="24"/>
        </w:rPr>
        <w:t>,</w:t>
      </w:r>
      <w:r w:rsidR="00627459" w:rsidRPr="00635FD1">
        <w:rPr>
          <w:rFonts w:ascii="Arial" w:hAnsi="Arial" w:cs="Arial"/>
          <w:sz w:val="24"/>
          <w:szCs w:val="24"/>
        </w:rPr>
        <w:t xml:space="preserve"> mediante el sistema de votación electrónica.</w:t>
      </w:r>
    </w:p>
    <w:p w14:paraId="532F5BEE" w14:textId="77777777" w:rsidR="00627459" w:rsidRDefault="00627459" w:rsidP="00627459">
      <w:pPr>
        <w:spacing w:after="0" w:line="240" w:lineRule="auto"/>
        <w:ind w:firstLine="1416"/>
        <w:jc w:val="both"/>
        <w:rPr>
          <w:rFonts w:ascii="Arial" w:hAnsi="Arial" w:cs="Arial"/>
          <w:sz w:val="24"/>
          <w:szCs w:val="24"/>
        </w:rPr>
      </w:pPr>
    </w:p>
    <w:p w14:paraId="5AE6A475" w14:textId="7B68B0F4" w:rsidR="00627459" w:rsidRPr="00F11837" w:rsidRDefault="00627459" w:rsidP="0062745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11837">
        <w:rPr>
          <w:rFonts w:ascii="Arial" w:hAnsi="Arial" w:cs="Arial"/>
          <w:sz w:val="24"/>
          <w:szCs w:val="24"/>
        </w:rPr>
        <w:tab/>
      </w:r>
      <w:r w:rsidRPr="00F11837">
        <w:rPr>
          <w:rFonts w:ascii="Arial" w:hAnsi="Arial" w:cs="Arial"/>
          <w:sz w:val="24"/>
          <w:szCs w:val="24"/>
        </w:rPr>
        <w:tab/>
        <w:t xml:space="preserve">Sin otro particular, le </w:t>
      </w:r>
      <w:r w:rsidR="001E24E2">
        <w:rPr>
          <w:rFonts w:ascii="Arial" w:hAnsi="Arial" w:cs="Arial"/>
          <w:sz w:val="24"/>
          <w:szCs w:val="24"/>
        </w:rPr>
        <w:t xml:space="preserve">expresamos </w:t>
      </w:r>
      <w:r w:rsidRPr="00F11837">
        <w:rPr>
          <w:rFonts w:ascii="Arial" w:hAnsi="Arial" w:cs="Arial"/>
          <w:sz w:val="24"/>
          <w:szCs w:val="24"/>
        </w:rPr>
        <w:t xml:space="preserve">nuestra </w:t>
      </w:r>
      <w:r w:rsidR="001E24E2">
        <w:rPr>
          <w:rFonts w:ascii="Arial" w:hAnsi="Arial" w:cs="Arial"/>
          <w:sz w:val="24"/>
          <w:szCs w:val="24"/>
        </w:rPr>
        <w:t>elevada</w:t>
      </w:r>
      <w:r w:rsidRPr="00F11837">
        <w:rPr>
          <w:rFonts w:ascii="Arial" w:hAnsi="Arial" w:cs="Arial"/>
          <w:sz w:val="24"/>
          <w:szCs w:val="24"/>
        </w:rPr>
        <w:t xml:space="preserve"> consideración.</w:t>
      </w:r>
    </w:p>
    <w:p w14:paraId="5D400507" w14:textId="77777777" w:rsidR="00627459" w:rsidRDefault="00627459" w:rsidP="0062745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C0DC64A" w14:textId="77777777" w:rsidR="00627459" w:rsidRPr="00F11837" w:rsidRDefault="00627459" w:rsidP="0062745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77D028A" w14:textId="77777777" w:rsidR="00627459" w:rsidRPr="00F11837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A T E N T A M E N T E</w:t>
      </w:r>
    </w:p>
    <w:p w14:paraId="51D73323" w14:textId="77777777" w:rsidR="00627459" w:rsidRPr="00F11837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JUNTA DE COORDINACIÓN POLÍTICA DE LA “LXII”</w:t>
      </w:r>
    </w:p>
    <w:p w14:paraId="47D198BC" w14:textId="77777777" w:rsidR="00627459" w:rsidRPr="00F11837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LEGISLATURA DEL CONGRESO DEL ESTADO</w:t>
      </w:r>
    </w:p>
    <w:p w14:paraId="4EDD4807" w14:textId="77777777" w:rsidR="00627459" w:rsidRPr="00F11837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LIBRE Y SOBERANO DE MÉXICO</w:t>
      </w:r>
    </w:p>
    <w:p w14:paraId="1A210551" w14:textId="77777777" w:rsidR="00627459" w:rsidRPr="00F11837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FD5C6EB" w14:textId="77777777" w:rsidR="00627459" w:rsidRPr="00F11837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PRESIDENTE</w:t>
      </w:r>
    </w:p>
    <w:p w14:paraId="473D250C" w14:textId="77777777" w:rsidR="00627459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FC32AFC" w14:textId="77777777" w:rsidR="00627459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D54AF0F" w14:textId="77777777" w:rsidR="00627459" w:rsidRPr="00F11837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4CC9E0D" w14:textId="77777777" w:rsidR="00627459" w:rsidRPr="00F11837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DIP. JOSÉ FRANCISCO VÁZQUEZ RODRÍGUEZ</w:t>
      </w:r>
    </w:p>
    <w:p w14:paraId="78D83D20" w14:textId="77777777" w:rsidR="00627459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AADDDC1" w14:textId="77777777" w:rsidR="00627459" w:rsidRPr="00F11837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570"/>
        <w:gridCol w:w="4584"/>
      </w:tblGrid>
      <w:tr w:rsidR="00627459" w:rsidRPr="00F11837" w14:paraId="4A76836F" w14:textId="77777777" w:rsidTr="00E6504F">
        <w:tc>
          <w:tcPr>
            <w:tcW w:w="4570" w:type="dxa"/>
          </w:tcPr>
          <w:p w14:paraId="1B20E299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lastRenderedPageBreak/>
              <w:t>VICEPRESIDENTE</w:t>
            </w:r>
          </w:p>
          <w:p w14:paraId="57A1C4DF" w14:textId="77777777" w:rsidR="00627459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0A8F2D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23AE54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t>DIP. JOSÉ ALBERTO COUTTOLENC BUENTELLO</w:t>
            </w:r>
          </w:p>
        </w:tc>
        <w:tc>
          <w:tcPr>
            <w:tcW w:w="4584" w:type="dxa"/>
          </w:tcPr>
          <w:p w14:paraId="77E3A574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t>VICEPRESIDENTE</w:t>
            </w:r>
          </w:p>
          <w:p w14:paraId="734F4448" w14:textId="77777777" w:rsidR="00627459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FB62A3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103D105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t>DIP. ELÍAS RESCALA JIMÉNEZ</w:t>
            </w:r>
          </w:p>
        </w:tc>
      </w:tr>
      <w:tr w:rsidR="00627459" w:rsidRPr="00F11837" w14:paraId="3D39469D" w14:textId="77777777" w:rsidTr="00E6504F">
        <w:tc>
          <w:tcPr>
            <w:tcW w:w="4570" w:type="dxa"/>
          </w:tcPr>
          <w:p w14:paraId="3F9D1244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7D2857C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t>SECRETARIO</w:t>
            </w:r>
          </w:p>
          <w:p w14:paraId="3257A42A" w14:textId="77777777" w:rsidR="00627459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741A8FC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FCC18F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t xml:space="preserve">DIP. </w:t>
            </w:r>
            <w:r w:rsidRPr="00F11837">
              <w:rPr>
                <w:rFonts w:ascii="Arial" w:hAnsi="Arial" w:cs="Arial"/>
                <w:b/>
                <w:bCs/>
                <w:sz w:val="24"/>
                <w:szCs w:val="24"/>
              </w:rPr>
              <w:t>OSCAR GONZÁLEZ YÁÑEZ</w:t>
            </w:r>
          </w:p>
        </w:tc>
        <w:tc>
          <w:tcPr>
            <w:tcW w:w="4584" w:type="dxa"/>
          </w:tcPr>
          <w:p w14:paraId="679A6802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95057F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t>VOCAL</w:t>
            </w:r>
          </w:p>
          <w:p w14:paraId="55009AC6" w14:textId="77777777" w:rsidR="00627459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3E7C44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F320A7A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t xml:space="preserve">DIP. </w:t>
            </w:r>
            <w:r w:rsidRPr="00F11837">
              <w:rPr>
                <w:rFonts w:ascii="Arial" w:hAnsi="Arial" w:cs="Arial"/>
                <w:b/>
                <w:bCs/>
                <w:sz w:val="24"/>
                <w:szCs w:val="24"/>
              </w:rPr>
              <w:t>PABLO FERNÁNDEZ DE CEVALLOS GONZÁLEZ</w:t>
            </w:r>
          </w:p>
          <w:p w14:paraId="1DC8D8FE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27459" w:rsidRPr="00F11837" w14:paraId="35F5FF29" w14:textId="77777777" w:rsidTr="00E6504F">
        <w:tc>
          <w:tcPr>
            <w:tcW w:w="4570" w:type="dxa"/>
          </w:tcPr>
          <w:p w14:paraId="5956D3AB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t>VOCAL</w:t>
            </w:r>
          </w:p>
          <w:p w14:paraId="730330C4" w14:textId="77777777" w:rsidR="00627459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72D3C0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325307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t>DIP. JUAN MANUEL ZEPEDA HERNÁNDEZ</w:t>
            </w:r>
          </w:p>
        </w:tc>
        <w:tc>
          <w:tcPr>
            <w:tcW w:w="4584" w:type="dxa"/>
          </w:tcPr>
          <w:p w14:paraId="71A80B0E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t>VOCAL</w:t>
            </w:r>
          </w:p>
          <w:p w14:paraId="56BD1E48" w14:textId="77777777" w:rsidR="00627459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03F9649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275381A" w14:textId="77777777" w:rsidR="00627459" w:rsidRPr="00F11837" w:rsidRDefault="00627459" w:rsidP="00E650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1837">
              <w:rPr>
                <w:rFonts w:ascii="Arial" w:hAnsi="Arial" w:cs="Arial"/>
                <w:b/>
                <w:sz w:val="24"/>
                <w:szCs w:val="24"/>
              </w:rPr>
              <w:t xml:space="preserve">DIP. OMAR ORTEGA ÁLVAREZ </w:t>
            </w:r>
          </w:p>
        </w:tc>
      </w:tr>
    </w:tbl>
    <w:p w14:paraId="394A86D6" w14:textId="77777777" w:rsidR="00627459" w:rsidRPr="00F11837" w:rsidRDefault="00627459" w:rsidP="006274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F11837">
        <w:rPr>
          <w:rFonts w:ascii="Arial" w:hAnsi="Arial" w:cs="Arial"/>
          <w:sz w:val="24"/>
          <w:szCs w:val="24"/>
        </w:rPr>
        <w:br w:type="page"/>
      </w:r>
      <w:r w:rsidRPr="00F11837">
        <w:rPr>
          <w:rFonts w:ascii="Arial" w:hAnsi="Arial" w:cs="Arial"/>
          <w:b/>
          <w:sz w:val="24"/>
          <w:szCs w:val="24"/>
        </w:rPr>
        <w:lastRenderedPageBreak/>
        <w:t xml:space="preserve">LA H. “LXII” LEGISLATURA </w:t>
      </w:r>
      <w:r w:rsidRPr="00F11837">
        <w:rPr>
          <w:rFonts w:ascii="Arial" w:hAnsi="Arial" w:cs="Arial"/>
          <w:b/>
          <w:bCs/>
          <w:sz w:val="24"/>
          <w:szCs w:val="24"/>
        </w:rPr>
        <w:t>DEL CONGRESO DEL ESTADO LIBRE Y SOBERANO DE MÉXICO</w:t>
      </w:r>
      <w:r w:rsidRPr="00F11837">
        <w:rPr>
          <w:rFonts w:ascii="Arial" w:hAnsi="Arial" w:cs="Arial"/>
          <w:b/>
          <w:sz w:val="24"/>
          <w:szCs w:val="24"/>
        </w:rPr>
        <w:t>, EN EJERCICIO DE LAS FACULTADES QUE LE CONFIEREN LOS ARTÍCULOS 57 Y 61 FRACCI</w:t>
      </w:r>
      <w:r>
        <w:rPr>
          <w:rFonts w:ascii="Arial" w:hAnsi="Arial" w:cs="Arial"/>
          <w:b/>
          <w:sz w:val="24"/>
          <w:szCs w:val="24"/>
        </w:rPr>
        <w:t>ONES</w:t>
      </w:r>
      <w:r w:rsidRPr="00F11837">
        <w:rPr>
          <w:rFonts w:ascii="Arial" w:hAnsi="Arial" w:cs="Arial"/>
          <w:b/>
          <w:sz w:val="24"/>
          <w:szCs w:val="24"/>
        </w:rPr>
        <w:t xml:space="preserve"> I</w:t>
      </w:r>
      <w:r>
        <w:rPr>
          <w:rFonts w:ascii="Arial" w:hAnsi="Arial" w:cs="Arial"/>
          <w:b/>
          <w:sz w:val="24"/>
          <w:szCs w:val="24"/>
        </w:rPr>
        <w:t xml:space="preserve"> Y III</w:t>
      </w:r>
      <w:r w:rsidRPr="00F11837">
        <w:rPr>
          <w:rFonts w:ascii="Arial" w:hAnsi="Arial" w:cs="Arial"/>
          <w:b/>
          <w:sz w:val="24"/>
          <w:szCs w:val="24"/>
        </w:rPr>
        <w:t xml:space="preserve"> DE LA CONSTITUCIÓN POLÍTICA DEL ESTADO LIBRE Y SOBERANO DE MÉXICO Y 38 FRACCIÓN IV DE LA LEY ORGÁNICA DEL PODER LEGISLATIVO DEL ESTADO LIBRE Y SOBERANO DE MÉXICO, HA TENIDO A BIEN EMITIR EL SIGUIENTE:</w:t>
      </w:r>
    </w:p>
    <w:p w14:paraId="7B238965" w14:textId="77777777" w:rsidR="00627459" w:rsidRPr="00254CD6" w:rsidRDefault="00627459" w:rsidP="00627459">
      <w:pPr>
        <w:tabs>
          <w:tab w:val="left" w:pos="8931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D5AD6BD" w14:textId="77777777" w:rsidR="00627459" w:rsidRPr="00F11837" w:rsidRDefault="00627459" w:rsidP="006274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>A C U E R D O</w:t>
      </w:r>
    </w:p>
    <w:p w14:paraId="40ECCB7B" w14:textId="77777777" w:rsidR="00627459" w:rsidRPr="00F11837" w:rsidRDefault="00627459" w:rsidP="006274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46F7B6" w14:textId="419BD03B" w:rsidR="00627459" w:rsidRPr="00F11837" w:rsidRDefault="00627459" w:rsidP="006274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 xml:space="preserve">ARTÍCULO </w:t>
      </w:r>
      <w:r>
        <w:rPr>
          <w:rFonts w:ascii="Arial" w:hAnsi="Arial" w:cs="Arial"/>
          <w:b/>
          <w:sz w:val="24"/>
          <w:szCs w:val="24"/>
        </w:rPr>
        <w:t>PRIMERO</w:t>
      </w:r>
      <w:r w:rsidRPr="00F11837">
        <w:rPr>
          <w:rFonts w:ascii="Arial" w:hAnsi="Arial" w:cs="Arial"/>
          <w:b/>
          <w:sz w:val="24"/>
          <w:szCs w:val="24"/>
        </w:rPr>
        <w:t xml:space="preserve">.- </w:t>
      </w:r>
      <w:r w:rsidRPr="00F11837">
        <w:rPr>
          <w:rFonts w:ascii="Arial" w:hAnsi="Arial" w:cs="Arial"/>
          <w:sz w:val="24"/>
          <w:szCs w:val="24"/>
        </w:rPr>
        <w:t xml:space="preserve">Con </w:t>
      </w:r>
      <w:r>
        <w:rPr>
          <w:rFonts w:ascii="Arial" w:hAnsi="Arial" w:cs="Arial"/>
          <w:sz w:val="24"/>
          <w:szCs w:val="24"/>
        </w:rPr>
        <w:t>fundamento</w:t>
      </w:r>
      <w:r w:rsidRPr="00F11837">
        <w:rPr>
          <w:rFonts w:ascii="Arial" w:hAnsi="Arial" w:cs="Arial"/>
          <w:sz w:val="24"/>
          <w:szCs w:val="24"/>
        </w:rPr>
        <w:t xml:space="preserve"> en lo dispuesto por los artículos </w:t>
      </w:r>
      <w:bookmarkStart w:id="0" w:name="_Hlk228229728"/>
      <w:r w:rsidRPr="00F11837">
        <w:rPr>
          <w:rFonts w:ascii="Arial" w:hAnsi="Arial" w:cs="Arial"/>
          <w:sz w:val="24"/>
          <w:szCs w:val="24"/>
        </w:rPr>
        <w:t>50 de la Constitución Política del Estado Libre y Soberano de México,</w:t>
      </w:r>
      <w:bookmarkEnd w:id="0"/>
      <w:r w:rsidRPr="00F11837">
        <w:rPr>
          <w:rFonts w:ascii="Arial" w:hAnsi="Arial" w:cs="Arial"/>
          <w:sz w:val="24"/>
          <w:szCs w:val="24"/>
        </w:rPr>
        <w:t xml:space="preserve"> 42</w:t>
      </w:r>
      <w:r>
        <w:rPr>
          <w:rFonts w:ascii="Arial" w:hAnsi="Arial" w:cs="Arial"/>
          <w:sz w:val="24"/>
          <w:szCs w:val="24"/>
        </w:rPr>
        <w:t>,</w:t>
      </w:r>
      <w:r w:rsidRPr="00F11837">
        <w:rPr>
          <w:rFonts w:ascii="Arial" w:hAnsi="Arial" w:cs="Arial"/>
          <w:sz w:val="24"/>
          <w:szCs w:val="24"/>
        </w:rPr>
        <w:t xml:space="preserve"> 43 </w:t>
      </w:r>
      <w:r>
        <w:rPr>
          <w:rFonts w:ascii="Arial" w:hAnsi="Arial" w:cs="Arial"/>
          <w:sz w:val="24"/>
          <w:szCs w:val="24"/>
        </w:rPr>
        <w:t xml:space="preserve">y demás relativos y aplicables </w:t>
      </w:r>
      <w:r w:rsidRPr="00F11837">
        <w:rPr>
          <w:rFonts w:ascii="Arial" w:hAnsi="Arial" w:cs="Arial"/>
          <w:sz w:val="24"/>
          <w:szCs w:val="24"/>
        </w:rPr>
        <w:t>de la Ley Orgánica del Poder Legislativo del Estado Libre y Soberano de México, la H. “LXII” Legislatura del Congreso del Estado Libre y Soberano de México, el</w:t>
      </w:r>
      <w:r>
        <w:rPr>
          <w:rFonts w:ascii="Arial" w:hAnsi="Arial" w:cs="Arial"/>
          <w:sz w:val="24"/>
          <w:szCs w:val="24"/>
        </w:rPr>
        <w:t>ige</w:t>
      </w:r>
      <w:r w:rsidRPr="00F118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Directiva que fungirá, en lo conducente, en el S</w:t>
      </w:r>
      <w:r w:rsidR="00897327">
        <w:rPr>
          <w:rFonts w:ascii="Arial" w:hAnsi="Arial" w:cs="Arial"/>
          <w:sz w:val="24"/>
          <w:szCs w:val="24"/>
        </w:rPr>
        <w:t>éptimo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 xml:space="preserve"> Per</w:t>
      </w:r>
      <w:r w:rsidRPr="00F11837">
        <w:rPr>
          <w:rFonts w:ascii="Arial" w:hAnsi="Arial" w:cs="Arial"/>
          <w:sz w:val="24"/>
          <w:szCs w:val="24"/>
        </w:rPr>
        <w:t xml:space="preserve">íodo </w:t>
      </w:r>
      <w:r>
        <w:rPr>
          <w:rFonts w:ascii="Arial" w:hAnsi="Arial" w:cs="Arial"/>
          <w:sz w:val="24"/>
          <w:szCs w:val="24"/>
        </w:rPr>
        <w:t>Extra</w:t>
      </w:r>
      <w:r w:rsidRPr="00F11837">
        <w:rPr>
          <w:rFonts w:ascii="Arial" w:hAnsi="Arial" w:cs="Arial"/>
          <w:sz w:val="24"/>
          <w:szCs w:val="24"/>
        </w:rPr>
        <w:t xml:space="preserve">ordinario de Sesiones, conforme el tenor siguiente: </w:t>
      </w:r>
    </w:p>
    <w:p w14:paraId="5899ECA3" w14:textId="77777777" w:rsidR="00627459" w:rsidRDefault="00627459" w:rsidP="006274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237"/>
      </w:tblGrid>
      <w:tr w:rsidR="00627459" w:rsidRPr="009C39F4" w14:paraId="4286DA3D" w14:textId="77777777" w:rsidTr="00E6504F">
        <w:trPr>
          <w:trHeight w:val="271"/>
        </w:trPr>
        <w:tc>
          <w:tcPr>
            <w:tcW w:w="2835" w:type="dxa"/>
            <w:shd w:val="clear" w:color="auto" w:fill="F1F1F1"/>
          </w:tcPr>
          <w:p w14:paraId="24181C28" w14:textId="77777777" w:rsidR="00627459" w:rsidRPr="00425DB6" w:rsidRDefault="00627459" w:rsidP="00E6504F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425DB6">
              <w:rPr>
                <w:rFonts w:ascii="Arial" w:hAnsi="Arial" w:cs="Arial"/>
                <w:b/>
                <w:sz w:val="24"/>
                <w:szCs w:val="24"/>
                <w:lang w:val="es-ES"/>
              </w:rPr>
              <w:t>Presidencia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:</w:t>
            </w:r>
          </w:p>
        </w:tc>
        <w:tc>
          <w:tcPr>
            <w:tcW w:w="6237" w:type="dxa"/>
            <w:shd w:val="clear" w:color="auto" w:fill="F1F1F1"/>
          </w:tcPr>
          <w:p w14:paraId="4BFCF66F" w14:textId="77777777" w:rsidR="00627459" w:rsidRPr="009C39F4" w:rsidRDefault="00627459" w:rsidP="00E650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9C39F4">
              <w:rPr>
                <w:rFonts w:ascii="Arial" w:hAnsi="Arial" w:cs="Arial"/>
                <w:sz w:val="24"/>
                <w:szCs w:val="24"/>
                <w:lang w:val="es-ES"/>
              </w:rPr>
              <w:t>Dip. Martha Azucena Camacho Reynoso.</w:t>
            </w:r>
          </w:p>
        </w:tc>
      </w:tr>
      <w:tr w:rsidR="00627459" w:rsidRPr="009C39F4" w14:paraId="492A9E9F" w14:textId="77777777" w:rsidTr="00E6504F">
        <w:trPr>
          <w:trHeight w:val="261"/>
        </w:trPr>
        <w:tc>
          <w:tcPr>
            <w:tcW w:w="2835" w:type="dxa"/>
          </w:tcPr>
          <w:p w14:paraId="4A6F2ECD" w14:textId="77777777" w:rsidR="00627459" w:rsidRPr="00254CD6" w:rsidRDefault="00627459" w:rsidP="00E6504F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254CD6">
              <w:rPr>
                <w:rFonts w:ascii="Arial" w:hAnsi="Arial" w:cs="Arial"/>
                <w:b/>
                <w:sz w:val="24"/>
                <w:szCs w:val="24"/>
              </w:rPr>
              <w:t>Vicepresidente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237" w:type="dxa"/>
          </w:tcPr>
          <w:p w14:paraId="266343BE" w14:textId="77777777" w:rsidR="00627459" w:rsidRPr="009C39F4" w:rsidRDefault="00627459" w:rsidP="00E650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9C39F4">
              <w:rPr>
                <w:rFonts w:ascii="Arial" w:hAnsi="Arial" w:cs="Arial"/>
                <w:sz w:val="24"/>
                <w:szCs w:val="24"/>
                <w:lang w:val="es-ES"/>
              </w:rPr>
              <w:t>Dip. Isaías Peláez Soria.</w:t>
            </w:r>
          </w:p>
        </w:tc>
      </w:tr>
      <w:tr w:rsidR="00627459" w:rsidRPr="009C39F4" w14:paraId="07273682" w14:textId="77777777" w:rsidTr="00E6504F">
        <w:trPr>
          <w:trHeight w:val="265"/>
        </w:trPr>
        <w:tc>
          <w:tcPr>
            <w:tcW w:w="2835" w:type="dxa"/>
            <w:shd w:val="clear" w:color="auto" w:fill="F1F1F1"/>
          </w:tcPr>
          <w:p w14:paraId="0314285C" w14:textId="77777777" w:rsidR="00627459" w:rsidRPr="00254CD6" w:rsidRDefault="00627459" w:rsidP="00E6504F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254CD6">
              <w:rPr>
                <w:rFonts w:ascii="Arial" w:hAnsi="Arial" w:cs="Arial"/>
                <w:b/>
                <w:sz w:val="24"/>
                <w:szCs w:val="24"/>
              </w:rPr>
              <w:t>Vicepresidenta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237" w:type="dxa"/>
            <w:shd w:val="clear" w:color="auto" w:fill="F1F1F1"/>
          </w:tcPr>
          <w:p w14:paraId="375D08CB" w14:textId="77777777" w:rsidR="00627459" w:rsidRPr="009C39F4" w:rsidRDefault="00627459" w:rsidP="00E650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9C39F4">
              <w:rPr>
                <w:rFonts w:ascii="Arial" w:hAnsi="Arial" w:cs="Arial"/>
                <w:sz w:val="24"/>
                <w:szCs w:val="24"/>
                <w:lang w:val="es-ES"/>
              </w:rPr>
              <w:t>Dip. Sara Alicia Ramírez de la O.</w:t>
            </w:r>
          </w:p>
        </w:tc>
      </w:tr>
      <w:tr w:rsidR="00627459" w:rsidRPr="009C39F4" w14:paraId="771A9417" w14:textId="77777777" w:rsidTr="00E6504F">
        <w:trPr>
          <w:trHeight w:val="255"/>
        </w:trPr>
        <w:tc>
          <w:tcPr>
            <w:tcW w:w="2835" w:type="dxa"/>
          </w:tcPr>
          <w:p w14:paraId="0662CCC8" w14:textId="77777777" w:rsidR="00627459" w:rsidRPr="00254CD6" w:rsidRDefault="00627459" w:rsidP="00E6504F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254CD6">
              <w:rPr>
                <w:rFonts w:ascii="Arial" w:hAnsi="Arial" w:cs="Arial"/>
                <w:b/>
                <w:sz w:val="24"/>
                <w:szCs w:val="24"/>
              </w:rPr>
              <w:t>Secretario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237" w:type="dxa"/>
          </w:tcPr>
          <w:p w14:paraId="1756C6F0" w14:textId="010DEC92" w:rsidR="00627459" w:rsidRPr="009C39F4" w:rsidRDefault="00627459" w:rsidP="00E650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9C39F4">
              <w:rPr>
                <w:rFonts w:ascii="Arial" w:hAnsi="Arial" w:cs="Arial"/>
                <w:sz w:val="24"/>
                <w:szCs w:val="24"/>
                <w:lang w:val="es-ES"/>
              </w:rPr>
              <w:t>Dip.</w:t>
            </w:r>
            <w:r w:rsidR="00901510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="001E24E2" w:rsidRPr="001E24E2">
              <w:rPr>
                <w:rFonts w:ascii="Arial" w:hAnsi="Arial" w:cs="Arial"/>
                <w:sz w:val="24"/>
                <w:szCs w:val="24"/>
                <w:lang w:val="es-ES"/>
              </w:rPr>
              <w:t>Paola Jiménez Hernánde</w:t>
            </w:r>
            <w:r w:rsidR="00897327">
              <w:rPr>
                <w:rFonts w:ascii="Arial" w:hAnsi="Arial" w:cs="Arial"/>
                <w:sz w:val="24"/>
                <w:szCs w:val="24"/>
                <w:lang w:val="es-ES"/>
              </w:rPr>
              <w:t>z.</w:t>
            </w:r>
          </w:p>
        </w:tc>
      </w:tr>
      <w:tr w:rsidR="00627459" w:rsidRPr="009C39F4" w14:paraId="73E8CA6B" w14:textId="77777777" w:rsidTr="00E6504F">
        <w:trPr>
          <w:trHeight w:val="259"/>
        </w:trPr>
        <w:tc>
          <w:tcPr>
            <w:tcW w:w="2835" w:type="dxa"/>
            <w:shd w:val="clear" w:color="auto" w:fill="F1F1F1"/>
          </w:tcPr>
          <w:p w14:paraId="51B02B51" w14:textId="77777777" w:rsidR="00627459" w:rsidRPr="00254CD6" w:rsidRDefault="00627459" w:rsidP="00E6504F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254CD6">
              <w:rPr>
                <w:rFonts w:ascii="Arial" w:hAnsi="Arial" w:cs="Arial"/>
                <w:b/>
                <w:sz w:val="24"/>
                <w:szCs w:val="24"/>
              </w:rPr>
              <w:t>Secretario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237" w:type="dxa"/>
            <w:shd w:val="clear" w:color="auto" w:fill="F1F1F1"/>
          </w:tcPr>
          <w:p w14:paraId="6E7AB118" w14:textId="77777777" w:rsidR="00627459" w:rsidRPr="009C39F4" w:rsidRDefault="00627459" w:rsidP="00E650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9C39F4">
              <w:rPr>
                <w:rFonts w:ascii="Arial" w:hAnsi="Arial" w:cs="Arial"/>
                <w:sz w:val="24"/>
                <w:szCs w:val="24"/>
                <w:lang w:val="es-ES"/>
              </w:rPr>
              <w:t>Dip. Eduardo Zarzosa Sánchez.</w:t>
            </w:r>
          </w:p>
        </w:tc>
      </w:tr>
      <w:tr w:rsidR="00627459" w:rsidRPr="009C39F4" w14:paraId="6479FEAA" w14:textId="77777777" w:rsidTr="00E6504F">
        <w:trPr>
          <w:trHeight w:val="249"/>
        </w:trPr>
        <w:tc>
          <w:tcPr>
            <w:tcW w:w="2835" w:type="dxa"/>
          </w:tcPr>
          <w:p w14:paraId="44AA6FDE" w14:textId="77777777" w:rsidR="00627459" w:rsidRPr="00254CD6" w:rsidRDefault="00627459" w:rsidP="00E6504F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254CD6">
              <w:rPr>
                <w:rFonts w:ascii="Arial" w:hAnsi="Arial" w:cs="Arial"/>
                <w:b/>
                <w:sz w:val="24"/>
                <w:szCs w:val="24"/>
              </w:rPr>
              <w:t>Secretaria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237" w:type="dxa"/>
          </w:tcPr>
          <w:p w14:paraId="5992815F" w14:textId="77777777" w:rsidR="00627459" w:rsidRPr="009C39F4" w:rsidRDefault="00627459" w:rsidP="00E650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9C39F4">
              <w:rPr>
                <w:rFonts w:ascii="Arial" w:hAnsi="Arial" w:cs="Arial"/>
                <w:sz w:val="24"/>
                <w:szCs w:val="24"/>
                <w:lang w:val="es-ES"/>
              </w:rPr>
              <w:t xml:space="preserve">Dip. Joanna Alejandra Felipe </w:t>
            </w:r>
            <w:r w:rsidRPr="00254CD6">
              <w:rPr>
                <w:rFonts w:ascii="Arial" w:hAnsi="Arial" w:cs="Arial"/>
                <w:sz w:val="24"/>
                <w:szCs w:val="24"/>
                <w:lang w:val="es-ES"/>
              </w:rPr>
              <w:t>Torres.</w:t>
            </w:r>
          </w:p>
        </w:tc>
      </w:tr>
      <w:tr w:rsidR="00627459" w:rsidRPr="009C39F4" w14:paraId="4FDE9AFA" w14:textId="77777777" w:rsidTr="00E6504F">
        <w:trPr>
          <w:trHeight w:val="253"/>
        </w:trPr>
        <w:tc>
          <w:tcPr>
            <w:tcW w:w="2835" w:type="dxa"/>
            <w:shd w:val="clear" w:color="auto" w:fill="F1F1F1"/>
          </w:tcPr>
          <w:p w14:paraId="372BA1D7" w14:textId="77777777" w:rsidR="00627459" w:rsidRPr="00254CD6" w:rsidRDefault="00627459" w:rsidP="00E6504F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254CD6">
              <w:rPr>
                <w:rFonts w:ascii="Arial" w:hAnsi="Arial" w:cs="Arial"/>
                <w:b/>
                <w:sz w:val="24"/>
                <w:szCs w:val="24"/>
              </w:rPr>
              <w:t>Secretaria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237" w:type="dxa"/>
            <w:shd w:val="clear" w:color="auto" w:fill="F1F1F1"/>
          </w:tcPr>
          <w:p w14:paraId="1FEC8608" w14:textId="77777777" w:rsidR="00627459" w:rsidRPr="009C39F4" w:rsidRDefault="00627459" w:rsidP="00E650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9C39F4">
              <w:rPr>
                <w:rFonts w:ascii="Arial" w:hAnsi="Arial" w:cs="Arial"/>
                <w:sz w:val="24"/>
                <w:szCs w:val="24"/>
                <w:lang w:val="es-ES"/>
              </w:rPr>
              <w:t>Dip. Maricela Beltrán Sánchez.</w:t>
            </w:r>
          </w:p>
        </w:tc>
      </w:tr>
    </w:tbl>
    <w:p w14:paraId="1748E92E" w14:textId="77777777" w:rsidR="00627459" w:rsidRDefault="00627459" w:rsidP="006274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264B7F" w14:textId="77777777" w:rsidR="00627459" w:rsidRDefault="00627459" w:rsidP="006274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837">
        <w:rPr>
          <w:rFonts w:ascii="Arial" w:hAnsi="Arial" w:cs="Arial"/>
          <w:b/>
          <w:sz w:val="24"/>
          <w:szCs w:val="24"/>
        </w:rPr>
        <w:t xml:space="preserve">ARTÍCULO </w:t>
      </w:r>
      <w:r>
        <w:rPr>
          <w:rFonts w:ascii="Arial" w:hAnsi="Arial" w:cs="Arial"/>
          <w:b/>
          <w:sz w:val="24"/>
          <w:szCs w:val="24"/>
        </w:rPr>
        <w:t>SEGUNDO</w:t>
      </w:r>
      <w:r w:rsidRPr="00F11837">
        <w:rPr>
          <w:rFonts w:ascii="Arial" w:hAnsi="Arial" w:cs="Arial"/>
          <w:b/>
          <w:sz w:val="24"/>
          <w:szCs w:val="24"/>
        </w:rPr>
        <w:t xml:space="preserve">.- </w:t>
      </w:r>
      <w:r>
        <w:rPr>
          <w:rFonts w:ascii="Arial" w:hAnsi="Arial" w:cs="Arial"/>
          <w:sz w:val="24"/>
          <w:szCs w:val="24"/>
        </w:rPr>
        <w:t>De conformidad con el artículo 42 de la Ley Orgánica del Poder Legislativo del Estado Libre y Soberano de México, la persona titular de la Presidencia, electa por un año legislativo, preside los períodos extraordinarios de sesiones.</w:t>
      </w:r>
    </w:p>
    <w:p w14:paraId="4F2B3368" w14:textId="77777777" w:rsidR="00627459" w:rsidRDefault="00627459" w:rsidP="00627459">
      <w:pPr>
        <w:pStyle w:val="Textoindependiente"/>
        <w:spacing w:after="0"/>
        <w:jc w:val="both"/>
        <w:rPr>
          <w:rFonts w:cs="Arial"/>
          <w:sz w:val="24"/>
          <w:szCs w:val="24"/>
        </w:rPr>
      </w:pPr>
    </w:p>
    <w:p w14:paraId="476008AE" w14:textId="77777777" w:rsidR="00627459" w:rsidRPr="00F11837" w:rsidRDefault="00627459" w:rsidP="0062745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F11837">
        <w:rPr>
          <w:rFonts w:ascii="Arial" w:hAnsi="Arial" w:cs="Arial"/>
          <w:b/>
          <w:bCs/>
          <w:sz w:val="24"/>
          <w:szCs w:val="24"/>
          <w:lang w:val="en-US"/>
        </w:rPr>
        <w:t>T R A N S I T O R I O S</w:t>
      </w:r>
    </w:p>
    <w:p w14:paraId="4A39C444" w14:textId="77777777" w:rsidR="00627459" w:rsidRPr="00254CD6" w:rsidRDefault="00627459" w:rsidP="00627459">
      <w:pPr>
        <w:pStyle w:val="Encabezado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14:paraId="252B425E" w14:textId="77777777" w:rsidR="00627459" w:rsidRPr="00F11837" w:rsidRDefault="00627459" w:rsidP="00627459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  <w:r w:rsidRPr="00F11837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 xml:space="preserve">PRIMERO.- </w:t>
      </w:r>
      <w:r w:rsidRPr="00F11837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Publíquese el presente Acuerdo en el Periódico Oficial “Gaceta del Gobierno”. </w:t>
      </w:r>
    </w:p>
    <w:p w14:paraId="079DC593" w14:textId="77777777" w:rsidR="00627459" w:rsidRPr="00F11837" w:rsidRDefault="00627459" w:rsidP="00627459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</w:p>
    <w:p w14:paraId="4AB15F6F" w14:textId="77777777" w:rsidR="00627459" w:rsidRDefault="00627459" w:rsidP="0062745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54CD6">
        <w:rPr>
          <w:rFonts w:ascii="Arial" w:eastAsia="Times New Roman" w:hAnsi="Arial"/>
          <w:b/>
          <w:bCs/>
          <w:color w:val="000000"/>
          <w:sz w:val="24"/>
          <w:szCs w:val="24"/>
          <w:lang w:eastAsia="es-MX"/>
        </w:rPr>
        <w:t xml:space="preserve">SEGUNDO.- </w:t>
      </w:r>
      <w:r w:rsidRPr="00254CD6">
        <w:rPr>
          <w:rFonts w:ascii="Arial" w:eastAsia="Times New Roman" w:hAnsi="Arial"/>
          <w:bCs/>
          <w:color w:val="000000"/>
          <w:sz w:val="24"/>
          <w:szCs w:val="24"/>
          <w:lang w:eastAsia="es-MX"/>
        </w:rPr>
        <w:t>El</w:t>
      </w:r>
      <w:r w:rsidRPr="00254CD6">
        <w:rPr>
          <w:rFonts w:ascii="Arial" w:eastAsia="Times New Roman" w:hAnsi="Arial"/>
          <w:b/>
          <w:bCs/>
          <w:color w:val="000000"/>
          <w:sz w:val="24"/>
          <w:szCs w:val="24"/>
          <w:lang w:eastAsia="es-MX"/>
        </w:rPr>
        <w:t xml:space="preserve"> </w:t>
      </w:r>
      <w:r w:rsidRPr="00254CD6">
        <w:rPr>
          <w:rFonts w:ascii="Arial" w:hAnsi="Arial" w:cs="Arial"/>
          <w:sz w:val="24"/>
          <w:szCs w:val="24"/>
        </w:rPr>
        <w:t>presente Acuerdo entrará en vigor al ser aprobado.</w:t>
      </w:r>
    </w:p>
    <w:p w14:paraId="11A706A9" w14:textId="77777777" w:rsidR="00627459" w:rsidRDefault="00627459" w:rsidP="006274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B732FF" w14:textId="77777777" w:rsidR="00627459" w:rsidRDefault="00627459" w:rsidP="00627459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  <w:r w:rsidRPr="00635FD1">
        <w:rPr>
          <w:rFonts w:ascii="Arial" w:eastAsia="Times New Roman" w:hAnsi="Arial" w:cs="Arial"/>
          <w:b/>
          <w:color w:val="000000"/>
          <w:sz w:val="24"/>
          <w:szCs w:val="24"/>
          <w:lang w:eastAsia="es-MX"/>
        </w:rPr>
        <w:t>TERCERO.-</w:t>
      </w:r>
      <w:r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El presente Acuerdo será sometido a votación nominal, mediante el sistema de votación electrónica.</w:t>
      </w:r>
    </w:p>
    <w:p w14:paraId="422C43EB" w14:textId="77777777" w:rsidR="00627459" w:rsidRDefault="00627459" w:rsidP="00627459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</w:p>
    <w:p w14:paraId="37365BB3" w14:textId="77777777" w:rsidR="00627459" w:rsidRPr="00F11837" w:rsidRDefault="00627459" w:rsidP="00627459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  <w:bookmarkStart w:id="2" w:name="_Hlk228230901"/>
      <w:r w:rsidRPr="00102DF4">
        <w:rPr>
          <w:rFonts w:ascii="Arial" w:eastAsia="Times New Roman" w:hAnsi="Arial" w:cs="Arial"/>
          <w:b/>
          <w:color w:val="000000"/>
          <w:sz w:val="24"/>
          <w:szCs w:val="24"/>
          <w:lang w:eastAsia="es-MX"/>
        </w:rPr>
        <w:t>CUARTO.-</w:t>
      </w:r>
      <w:r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Formúlense las comunicaciones correspondientes. </w:t>
      </w:r>
    </w:p>
    <w:bookmarkEnd w:id="2"/>
    <w:p w14:paraId="3B68A6E3" w14:textId="77777777" w:rsidR="00627459" w:rsidRDefault="00627459" w:rsidP="006274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D72988" w14:textId="1ABAB4E2" w:rsidR="00102DF4" w:rsidRPr="00627459" w:rsidRDefault="00627459" w:rsidP="00627459">
      <w:pPr>
        <w:spacing w:after="0" w:line="240" w:lineRule="auto"/>
        <w:jc w:val="both"/>
      </w:pPr>
      <w:r w:rsidRPr="00F11837">
        <w:rPr>
          <w:rFonts w:ascii="Arial" w:hAnsi="Arial" w:cs="Arial"/>
          <w:sz w:val="24"/>
          <w:szCs w:val="24"/>
        </w:rPr>
        <w:t xml:space="preserve">Dado en el Palacio del Poder Legislativo, en la ciudad de Toluca de Lerdo, Capital del Estado de México, a los </w:t>
      </w:r>
      <w:r w:rsidR="00901510">
        <w:rPr>
          <w:rFonts w:ascii="Arial" w:hAnsi="Arial" w:cs="Arial"/>
          <w:sz w:val="24"/>
          <w:szCs w:val="24"/>
        </w:rPr>
        <w:t>trece</w:t>
      </w:r>
      <w:r w:rsidRPr="00F11837">
        <w:rPr>
          <w:rFonts w:ascii="Arial" w:hAnsi="Arial" w:cs="Arial"/>
          <w:sz w:val="24"/>
          <w:szCs w:val="24"/>
        </w:rPr>
        <w:t xml:space="preserve"> días del mes de </w:t>
      </w:r>
      <w:r w:rsidR="00901510">
        <w:rPr>
          <w:rFonts w:ascii="Arial" w:hAnsi="Arial" w:cs="Arial"/>
          <w:sz w:val="24"/>
          <w:szCs w:val="24"/>
        </w:rPr>
        <w:t>julio</w:t>
      </w:r>
      <w:r w:rsidRPr="00F11837">
        <w:rPr>
          <w:rFonts w:ascii="Arial" w:hAnsi="Arial" w:cs="Arial"/>
          <w:sz w:val="24"/>
          <w:szCs w:val="24"/>
        </w:rPr>
        <w:t xml:space="preserve"> del dos mil veintiséis. </w:t>
      </w:r>
    </w:p>
    <w:sectPr w:rsidR="00102DF4" w:rsidRPr="00627459" w:rsidSect="00A204C0">
      <w:headerReference w:type="default" r:id="rId8"/>
      <w:footerReference w:type="default" r:id="rId9"/>
      <w:pgSz w:w="12240" w:h="15840" w:code="1"/>
      <w:pgMar w:top="1418" w:right="1418" w:bottom="1418" w:left="1418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B33EE" w14:textId="77777777" w:rsidR="00D86CF4" w:rsidRDefault="00D86CF4" w:rsidP="0006666F">
      <w:pPr>
        <w:spacing w:after="0" w:line="240" w:lineRule="auto"/>
      </w:pPr>
      <w:r>
        <w:separator/>
      </w:r>
    </w:p>
  </w:endnote>
  <w:endnote w:type="continuationSeparator" w:id="0">
    <w:p w14:paraId="393F65F8" w14:textId="77777777" w:rsidR="00D86CF4" w:rsidRDefault="00D86CF4" w:rsidP="00066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pto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599DF" w14:textId="77777777" w:rsidR="00D86CF4" w:rsidRDefault="00D86CF4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0719F" w14:textId="77777777" w:rsidR="00D86CF4" w:rsidRDefault="00D86CF4" w:rsidP="0006666F">
      <w:pPr>
        <w:spacing w:after="0" w:line="240" w:lineRule="auto"/>
      </w:pPr>
      <w:r>
        <w:separator/>
      </w:r>
    </w:p>
  </w:footnote>
  <w:footnote w:type="continuationSeparator" w:id="0">
    <w:p w14:paraId="7558758C" w14:textId="77777777" w:rsidR="00D86CF4" w:rsidRDefault="00D86CF4" w:rsidP="00066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65" w:type="dxa"/>
      <w:tblLayout w:type="fixed"/>
      <w:tblLook w:val="04A0" w:firstRow="1" w:lastRow="0" w:firstColumn="1" w:lastColumn="0" w:noHBand="0" w:noVBand="1"/>
    </w:tblPr>
    <w:tblGrid>
      <w:gridCol w:w="3686"/>
      <w:gridCol w:w="6379"/>
    </w:tblGrid>
    <w:tr w:rsidR="00D86CF4" w:rsidRPr="008437F2" w14:paraId="16BB69A3" w14:textId="77777777" w:rsidTr="00E01504">
      <w:trPr>
        <w:trHeight w:val="723"/>
      </w:trPr>
      <w:tc>
        <w:tcPr>
          <w:tcW w:w="3686" w:type="dxa"/>
          <w:vAlign w:val="center"/>
          <w:hideMark/>
        </w:tcPr>
        <w:p w14:paraId="03FFA82E" w14:textId="77777777" w:rsidR="00D86CF4" w:rsidRPr="008437F2" w:rsidRDefault="00D86CF4" w:rsidP="00267972">
          <w:pPr>
            <w:pStyle w:val="Encabezado"/>
            <w:rPr>
              <w:sz w:val="12"/>
            </w:rPr>
          </w:pPr>
          <w:bookmarkStart w:id="3" w:name="_Hlk219799528"/>
          <w:bookmarkStart w:id="4" w:name="_Hlk219799529"/>
          <w:r w:rsidRPr="001919BB">
            <w:rPr>
              <w:rFonts w:ascii="Arial" w:hAnsi="Arial"/>
              <w:noProof/>
              <w:sz w:val="23"/>
              <w:szCs w:val="23"/>
              <w:lang w:eastAsia="es-MX"/>
            </w:rPr>
            <w:drawing>
              <wp:inline distT="0" distB="0" distL="0" distR="0" wp14:anchorId="3DFD797A" wp14:editId="402A1510">
                <wp:extent cx="2199640" cy="541020"/>
                <wp:effectExtent l="0" t="0" r="0" b="0"/>
                <wp:docPr id="1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964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vAlign w:val="center"/>
          <w:hideMark/>
        </w:tcPr>
        <w:p w14:paraId="01E3AEF4" w14:textId="77777777" w:rsidR="00D86CF4" w:rsidRPr="008437F2" w:rsidRDefault="00D86CF4" w:rsidP="00267972">
          <w:pPr>
            <w:jc w:val="center"/>
            <w:rPr>
              <w:rFonts w:ascii="Arial" w:hAnsi="Arial"/>
              <w:b/>
              <w:color w:val="660033"/>
              <w:sz w:val="18"/>
            </w:rPr>
          </w:pPr>
          <w:r w:rsidRPr="00C332F9">
            <w:rPr>
              <w:rFonts w:ascii="Arial" w:hAnsi="Arial"/>
              <w:b/>
              <w:sz w:val="20"/>
            </w:rPr>
            <w:t>“2026. Año del Humanismo Mexicano en el Estado de México”</w:t>
          </w:r>
        </w:p>
      </w:tc>
    </w:tr>
    <w:bookmarkEnd w:id="3"/>
    <w:bookmarkEnd w:id="4"/>
  </w:tbl>
  <w:p w14:paraId="2ED03F07" w14:textId="77777777" w:rsidR="00D86CF4" w:rsidRPr="00267972" w:rsidRDefault="00D86CF4" w:rsidP="00267972">
    <w:pPr>
      <w:pStyle w:val="Encabezado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0742A"/>
    <w:multiLevelType w:val="hybridMultilevel"/>
    <w:tmpl w:val="4D9603C4"/>
    <w:lvl w:ilvl="0" w:tplc="B760815C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6F"/>
    <w:rsid w:val="00000143"/>
    <w:rsid w:val="000021EC"/>
    <w:rsid w:val="00003919"/>
    <w:rsid w:val="000115B3"/>
    <w:rsid w:val="00013B38"/>
    <w:rsid w:val="00013C7A"/>
    <w:rsid w:val="00031BA2"/>
    <w:rsid w:val="00031C84"/>
    <w:rsid w:val="00036EA7"/>
    <w:rsid w:val="000411BE"/>
    <w:rsid w:val="00041349"/>
    <w:rsid w:val="000414E9"/>
    <w:rsid w:val="0004219E"/>
    <w:rsid w:val="000453E0"/>
    <w:rsid w:val="00047802"/>
    <w:rsid w:val="000535DF"/>
    <w:rsid w:val="00054ACD"/>
    <w:rsid w:val="00054B24"/>
    <w:rsid w:val="00055C62"/>
    <w:rsid w:val="00055EE9"/>
    <w:rsid w:val="00057E72"/>
    <w:rsid w:val="0006003F"/>
    <w:rsid w:val="00061540"/>
    <w:rsid w:val="0006322F"/>
    <w:rsid w:val="0006347E"/>
    <w:rsid w:val="00064E8D"/>
    <w:rsid w:val="0006590B"/>
    <w:rsid w:val="00065E94"/>
    <w:rsid w:val="0006666F"/>
    <w:rsid w:val="0007034F"/>
    <w:rsid w:val="0007058B"/>
    <w:rsid w:val="000718D9"/>
    <w:rsid w:val="00072604"/>
    <w:rsid w:val="000726E0"/>
    <w:rsid w:val="0007320F"/>
    <w:rsid w:val="00080F7D"/>
    <w:rsid w:val="00092104"/>
    <w:rsid w:val="00094AE4"/>
    <w:rsid w:val="0009630C"/>
    <w:rsid w:val="000967D9"/>
    <w:rsid w:val="000B04F0"/>
    <w:rsid w:val="000B1BCA"/>
    <w:rsid w:val="000B425C"/>
    <w:rsid w:val="000C09EE"/>
    <w:rsid w:val="000C29F4"/>
    <w:rsid w:val="000C5616"/>
    <w:rsid w:val="000C6558"/>
    <w:rsid w:val="000C6666"/>
    <w:rsid w:val="000C66B3"/>
    <w:rsid w:val="000D0667"/>
    <w:rsid w:val="000D0E30"/>
    <w:rsid w:val="000D0FAB"/>
    <w:rsid w:val="000D3396"/>
    <w:rsid w:val="000D3BCF"/>
    <w:rsid w:val="000E01F0"/>
    <w:rsid w:val="000E0BA3"/>
    <w:rsid w:val="000E1147"/>
    <w:rsid w:val="000E1CDC"/>
    <w:rsid w:val="000E4BD0"/>
    <w:rsid w:val="000E4C6F"/>
    <w:rsid w:val="000E50D0"/>
    <w:rsid w:val="000F29C7"/>
    <w:rsid w:val="000F7207"/>
    <w:rsid w:val="00101602"/>
    <w:rsid w:val="00102DF4"/>
    <w:rsid w:val="001042A5"/>
    <w:rsid w:val="00106B45"/>
    <w:rsid w:val="00112431"/>
    <w:rsid w:val="001129BA"/>
    <w:rsid w:val="00117459"/>
    <w:rsid w:val="0012060B"/>
    <w:rsid w:val="00123111"/>
    <w:rsid w:val="0012771E"/>
    <w:rsid w:val="0013083C"/>
    <w:rsid w:val="00131543"/>
    <w:rsid w:val="001328D5"/>
    <w:rsid w:val="00134144"/>
    <w:rsid w:val="001344BD"/>
    <w:rsid w:val="001355B6"/>
    <w:rsid w:val="0014704B"/>
    <w:rsid w:val="001527FB"/>
    <w:rsid w:val="00152B48"/>
    <w:rsid w:val="001538CA"/>
    <w:rsid w:val="0016315D"/>
    <w:rsid w:val="00164113"/>
    <w:rsid w:val="00170F81"/>
    <w:rsid w:val="001723BF"/>
    <w:rsid w:val="001757E1"/>
    <w:rsid w:val="001759F6"/>
    <w:rsid w:val="00180C6B"/>
    <w:rsid w:val="00180E94"/>
    <w:rsid w:val="001810F9"/>
    <w:rsid w:val="00182F29"/>
    <w:rsid w:val="001841F9"/>
    <w:rsid w:val="00185554"/>
    <w:rsid w:val="001859D1"/>
    <w:rsid w:val="00186A41"/>
    <w:rsid w:val="00186EE2"/>
    <w:rsid w:val="001919BB"/>
    <w:rsid w:val="001939B0"/>
    <w:rsid w:val="001961A2"/>
    <w:rsid w:val="001A18EC"/>
    <w:rsid w:val="001A3E74"/>
    <w:rsid w:val="001A3FA7"/>
    <w:rsid w:val="001A4211"/>
    <w:rsid w:val="001A5634"/>
    <w:rsid w:val="001A5E22"/>
    <w:rsid w:val="001A653E"/>
    <w:rsid w:val="001A7E9C"/>
    <w:rsid w:val="001B4754"/>
    <w:rsid w:val="001C07A6"/>
    <w:rsid w:val="001C2FEE"/>
    <w:rsid w:val="001C5ED2"/>
    <w:rsid w:val="001D0948"/>
    <w:rsid w:val="001D2856"/>
    <w:rsid w:val="001D44DC"/>
    <w:rsid w:val="001D51DE"/>
    <w:rsid w:val="001D6A6E"/>
    <w:rsid w:val="001D7D92"/>
    <w:rsid w:val="001E0DC7"/>
    <w:rsid w:val="001E24E2"/>
    <w:rsid w:val="001E5F73"/>
    <w:rsid w:val="001F2202"/>
    <w:rsid w:val="00202A57"/>
    <w:rsid w:val="00203B67"/>
    <w:rsid w:val="002065B6"/>
    <w:rsid w:val="00213609"/>
    <w:rsid w:val="00215615"/>
    <w:rsid w:val="00216151"/>
    <w:rsid w:val="00217CF6"/>
    <w:rsid w:val="00220877"/>
    <w:rsid w:val="00220907"/>
    <w:rsid w:val="00220E25"/>
    <w:rsid w:val="00221413"/>
    <w:rsid w:val="00224611"/>
    <w:rsid w:val="00224B0B"/>
    <w:rsid w:val="00224D4E"/>
    <w:rsid w:val="00225307"/>
    <w:rsid w:val="00226F99"/>
    <w:rsid w:val="00227055"/>
    <w:rsid w:val="002328EB"/>
    <w:rsid w:val="00237584"/>
    <w:rsid w:val="002405EC"/>
    <w:rsid w:val="0024095E"/>
    <w:rsid w:val="002435B8"/>
    <w:rsid w:val="0024607D"/>
    <w:rsid w:val="00251BBD"/>
    <w:rsid w:val="00257867"/>
    <w:rsid w:val="00260735"/>
    <w:rsid w:val="00263C87"/>
    <w:rsid w:val="00265BF2"/>
    <w:rsid w:val="00267972"/>
    <w:rsid w:val="00271072"/>
    <w:rsid w:val="00273402"/>
    <w:rsid w:val="00274B1C"/>
    <w:rsid w:val="00280BE0"/>
    <w:rsid w:val="0028302A"/>
    <w:rsid w:val="00283FE6"/>
    <w:rsid w:val="0028432E"/>
    <w:rsid w:val="00287993"/>
    <w:rsid w:val="00290B83"/>
    <w:rsid w:val="002A05B2"/>
    <w:rsid w:val="002A39BC"/>
    <w:rsid w:val="002A48B6"/>
    <w:rsid w:val="002A6787"/>
    <w:rsid w:val="002B0A3F"/>
    <w:rsid w:val="002B1BF5"/>
    <w:rsid w:val="002C12AE"/>
    <w:rsid w:val="002C3B26"/>
    <w:rsid w:val="002C3C0A"/>
    <w:rsid w:val="002C3F5B"/>
    <w:rsid w:val="002D654E"/>
    <w:rsid w:val="002D6BD9"/>
    <w:rsid w:val="002D7082"/>
    <w:rsid w:val="002E112A"/>
    <w:rsid w:val="002E313C"/>
    <w:rsid w:val="002E3DF0"/>
    <w:rsid w:val="002E4B73"/>
    <w:rsid w:val="002E521C"/>
    <w:rsid w:val="002E58A3"/>
    <w:rsid w:val="002E7E88"/>
    <w:rsid w:val="002F23CC"/>
    <w:rsid w:val="002F6627"/>
    <w:rsid w:val="002F6BF5"/>
    <w:rsid w:val="00300D83"/>
    <w:rsid w:val="00301DC9"/>
    <w:rsid w:val="00303595"/>
    <w:rsid w:val="00304A12"/>
    <w:rsid w:val="00307F54"/>
    <w:rsid w:val="003137BD"/>
    <w:rsid w:val="003200F2"/>
    <w:rsid w:val="00322C62"/>
    <w:rsid w:val="0032609F"/>
    <w:rsid w:val="00327040"/>
    <w:rsid w:val="00332B84"/>
    <w:rsid w:val="003331A0"/>
    <w:rsid w:val="0033767D"/>
    <w:rsid w:val="00342F90"/>
    <w:rsid w:val="00346021"/>
    <w:rsid w:val="00353514"/>
    <w:rsid w:val="0035479C"/>
    <w:rsid w:val="00354C57"/>
    <w:rsid w:val="003605DA"/>
    <w:rsid w:val="00360D0B"/>
    <w:rsid w:val="003619EE"/>
    <w:rsid w:val="00365A8A"/>
    <w:rsid w:val="003674C2"/>
    <w:rsid w:val="0036783A"/>
    <w:rsid w:val="003730F6"/>
    <w:rsid w:val="00373B47"/>
    <w:rsid w:val="00373E2B"/>
    <w:rsid w:val="00377A16"/>
    <w:rsid w:val="00382743"/>
    <w:rsid w:val="00384803"/>
    <w:rsid w:val="00386A87"/>
    <w:rsid w:val="003942CF"/>
    <w:rsid w:val="003A1AB3"/>
    <w:rsid w:val="003A2EC6"/>
    <w:rsid w:val="003A77A4"/>
    <w:rsid w:val="003B00DF"/>
    <w:rsid w:val="003B1B15"/>
    <w:rsid w:val="003B3A2F"/>
    <w:rsid w:val="003B4B55"/>
    <w:rsid w:val="003B4CB4"/>
    <w:rsid w:val="003B514B"/>
    <w:rsid w:val="003B61D4"/>
    <w:rsid w:val="003B7019"/>
    <w:rsid w:val="003C062D"/>
    <w:rsid w:val="003C0F94"/>
    <w:rsid w:val="003C1506"/>
    <w:rsid w:val="003C3A10"/>
    <w:rsid w:val="003C3A93"/>
    <w:rsid w:val="003D55E8"/>
    <w:rsid w:val="003D64A7"/>
    <w:rsid w:val="003E60E0"/>
    <w:rsid w:val="003E6381"/>
    <w:rsid w:val="003E6433"/>
    <w:rsid w:val="003E6C86"/>
    <w:rsid w:val="003F11E7"/>
    <w:rsid w:val="003F1F64"/>
    <w:rsid w:val="003F42C2"/>
    <w:rsid w:val="00403A6F"/>
    <w:rsid w:val="00404FBD"/>
    <w:rsid w:val="00405804"/>
    <w:rsid w:val="004079E1"/>
    <w:rsid w:val="00407B8E"/>
    <w:rsid w:val="004106C5"/>
    <w:rsid w:val="00420F4D"/>
    <w:rsid w:val="004219DE"/>
    <w:rsid w:val="00421E43"/>
    <w:rsid w:val="00424490"/>
    <w:rsid w:val="00425DB6"/>
    <w:rsid w:val="004322AA"/>
    <w:rsid w:val="00434107"/>
    <w:rsid w:val="004375FA"/>
    <w:rsid w:val="0044341A"/>
    <w:rsid w:val="00447EB4"/>
    <w:rsid w:val="00454766"/>
    <w:rsid w:val="004547DE"/>
    <w:rsid w:val="004552EC"/>
    <w:rsid w:val="004617A3"/>
    <w:rsid w:val="00463F81"/>
    <w:rsid w:val="00465458"/>
    <w:rsid w:val="00465972"/>
    <w:rsid w:val="00465DF7"/>
    <w:rsid w:val="0046736F"/>
    <w:rsid w:val="004676F5"/>
    <w:rsid w:val="00471821"/>
    <w:rsid w:val="00473E16"/>
    <w:rsid w:val="0047574B"/>
    <w:rsid w:val="00476D19"/>
    <w:rsid w:val="00477F8A"/>
    <w:rsid w:val="00485BA7"/>
    <w:rsid w:val="00485F0E"/>
    <w:rsid w:val="004868AC"/>
    <w:rsid w:val="00487873"/>
    <w:rsid w:val="00491224"/>
    <w:rsid w:val="00491A50"/>
    <w:rsid w:val="004A13C1"/>
    <w:rsid w:val="004A5F07"/>
    <w:rsid w:val="004A61FA"/>
    <w:rsid w:val="004B1F5E"/>
    <w:rsid w:val="004B43A1"/>
    <w:rsid w:val="004B6386"/>
    <w:rsid w:val="004B6B25"/>
    <w:rsid w:val="004C26AD"/>
    <w:rsid w:val="004C31BA"/>
    <w:rsid w:val="004C4410"/>
    <w:rsid w:val="004C4DCC"/>
    <w:rsid w:val="004C7BA6"/>
    <w:rsid w:val="004D1C94"/>
    <w:rsid w:val="004D59AB"/>
    <w:rsid w:val="004D7071"/>
    <w:rsid w:val="004E09DF"/>
    <w:rsid w:val="004E24B4"/>
    <w:rsid w:val="004E3D37"/>
    <w:rsid w:val="004E5E23"/>
    <w:rsid w:val="004F1466"/>
    <w:rsid w:val="004F22CB"/>
    <w:rsid w:val="004F6191"/>
    <w:rsid w:val="004F7535"/>
    <w:rsid w:val="00512E43"/>
    <w:rsid w:val="00514662"/>
    <w:rsid w:val="00514F0D"/>
    <w:rsid w:val="005172B2"/>
    <w:rsid w:val="005209DF"/>
    <w:rsid w:val="00521951"/>
    <w:rsid w:val="00523719"/>
    <w:rsid w:val="00527897"/>
    <w:rsid w:val="00530524"/>
    <w:rsid w:val="00531028"/>
    <w:rsid w:val="005407E9"/>
    <w:rsid w:val="00540AB2"/>
    <w:rsid w:val="005436C6"/>
    <w:rsid w:val="00545EE6"/>
    <w:rsid w:val="005463BF"/>
    <w:rsid w:val="005510DE"/>
    <w:rsid w:val="005514E8"/>
    <w:rsid w:val="00557591"/>
    <w:rsid w:val="0056425D"/>
    <w:rsid w:val="00567D74"/>
    <w:rsid w:val="00572DE4"/>
    <w:rsid w:val="005817A2"/>
    <w:rsid w:val="00581B47"/>
    <w:rsid w:val="005824AA"/>
    <w:rsid w:val="00583401"/>
    <w:rsid w:val="00583637"/>
    <w:rsid w:val="005861A6"/>
    <w:rsid w:val="005877AF"/>
    <w:rsid w:val="005908BF"/>
    <w:rsid w:val="00592696"/>
    <w:rsid w:val="00592EA0"/>
    <w:rsid w:val="005944DF"/>
    <w:rsid w:val="0059485E"/>
    <w:rsid w:val="005A1A19"/>
    <w:rsid w:val="005B3026"/>
    <w:rsid w:val="005C0C7E"/>
    <w:rsid w:val="005C4687"/>
    <w:rsid w:val="005C55DE"/>
    <w:rsid w:val="005C5C64"/>
    <w:rsid w:val="005C6B0D"/>
    <w:rsid w:val="005C7A92"/>
    <w:rsid w:val="005D04A6"/>
    <w:rsid w:val="005D1FCA"/>
    <w:rsid w:val="005D3E67"/>
    <w:rsid w:val="005D5CE1"/>
    <w:rsid w:val="005E3BCA"/>
    <w:rsid w:val="005E6B98"/>
    <w:rsid w:val="005F0158"/>
    <w:rsid w:val="00600255"/>
    <w:rsid w:val="0060794A"/>
    <w:rsid w:val="00610492"/>
    <w:rsid w:val="00611B9C"/>
    <w:rsid w:val="006151BB"/>
    <w:rsid w:val="006169B6"/>
    <w:rsid w:val="00620078"/>
    <w:rsid w:val="00621EA8"/>
    <w:rsid w:val="00623B08"/>
    <w:rsid w:val="00625433"/>
    <w:rsid w:val="00626CB2"/>
    <w:rsid w:val="00627057"/>
    <w:rsid w:val="00627459"/>
    <w:rsid w:val="006277A3"/>
    <w:rsid w:val="0063290E"/>
    <w:rsid w:val="00637A7F"/>
    <w:rsid w:val="00640EDA"/>
    <w:rsid w:val="00642351"/>
    <w:rsid w:val="00642E14"/>
    <w:rsid w:val="0064406E"/>
    <w:rsid w:val="00644783"/>
    <w:rsid w:val="00645E64"/>
    <w:rsid w:val="0065717F"/>
    <w:rsid w:val="0066014F"/>
    <w:rsid w:val="0066138D"/>
    <w:rsid w:val="006632B7"/>
    <w:rsid w:val="00666136"/>
    <w:rsid w:val="006811EA"/>
    <w:rsid w:val="00687239"/>
    <w:rsid w:val="00696B26"/>
    <w:rsid w:val="006A0F1A"/>
    <w:rsid w:val="006B2F28"/>
    <w:rsid w:val="006B3A35"/>
    <w:rsid w:val="006C5D1C"/>
    <w:rsid w:val="006D3D4D"/>
    <w:rsid w:val="006E7532"/>
    <w:rsid w:val="006F0773"/>
    <w:rsid w:val="006F2F2B"/>
    <w:rsid w:val="006F3F6D"/>
    <w:rsid w:val="00702DFA"/>
    <w:rsid w:val="0070342C"/>
    <w:rsid w:val="00706D2C"/>
    <w:rsid w:val="00706D68"/>
    <w:rsid w:val="00710812"/>
    <w:rsid w:val="00715E6F"/>
    <w:rsid w:val="007169FF"/>
    <w:rsid w:val="00730078"/>
    <w:rsid w:val="007311F8"/>
    <w:rsid w:val="00732D7F"/>
    <w:rsid w:val="007330E9"/>
    <w:rsid w:val="007357FE"/>
    <w:rsid w:val="00745100"/>
    <w:rsid w:val="00745563"/>
    <w:rsid w:val="007528D3"/>
    <w:rsid w:val="00754F9B"/>
    <w:rsid w:val="0075567D"/>
    <w:rsid w:val="00762AE3"/>
    <w:rsid w:val="0076589B"/>
    <w:rsid w:val="00765C27"/>
    <w:rsid w:val="00766CD8"/>
    <w:rsid w:val="0076757F"/>
    <w:rsid w:val="00771127"/>
    <w:rsid w:val="00771208"/>
    <w:rsid w:val="007764A0"/>
    <w:rsid w:val="00777215"/>
    <w:rsid w:val="007826A0"/>
    <w:rsid w:val="00782802"/>
    <w:rsid w:val="007855AE"/>
    <w:rsid w:val="00787B9A"/>
    <w:rsid w:val="007927BC"/>
    <w:rsid w:val="00797139"/>
    <w:rsid w:val="007979BF"/>
    <w:rsid w:val="007A0DBB"/>
    <w:rsid w:val="007A5DD1"/>
    <w:rsid w:val="007A6487"/>
    <w:rsid w:val="007A7BF3"/>
    <w:rsid w:val="007B2431"/>
    <w:rsid w:val="007B45F7"/>
    <w:rsid w:val="007B5319"/>
    <w:rsid w:val="007C073F"/>
    <w:rsid w:val="007C1846"/>
    <w:rsid w:val="007C264D"/>
    <w:rsid w:val="007D2953"/>
    <w:rsid w:val="007D3717"/>
    <w:rsid w:val="007E0043"/>
    <w:rsid w:val="007E258D"/>
    <w:rsid w:val="007E777D"/>
    <w:rsid w:val="007F0482"/>
    <w:rsid w:val="007F070D"/>
    <w:rsid w:val="007F24A3"/>
    <w:rsid w:val="007F50FF"/>
    <w:rsid w:val="007F7B6A"/>
    <w:rsid w:val="00803880"/>
    <w:rsid w:val="008051E2"/>
    <w:rsid w:val="00805772"/>
    <w:rsid w:val="00812AD0"/>
    <w:rsid w:val="008138E1"/>
    <w:rsid w:val="0082007F"/>
    <w:rsid w:val="0082533C"/>
    <w:rsid w:val="00841E24"/>
    <w:rsid w:val="00843E5E"/>
    <w:rsid w:val="008445BA"/>
    <w:rsid w:val="008509FA"/>
    <w:rsid w:val="008511E0"/>
    <w:rsid w:val="00851CD1"/>
    <w:rsid w:val="008525B4"/>
    <w:rsid w:val="00853099"/>
    <w:rsid w:val="00853CFE"/>
    <w:rsid w:val="00865164"/>
    <w:rsid w:val="008653D4"/>
    <w:rsid w:val="00866E61"/>
    <w:rsid w:val="008728DA"/>
    <w:rsid w:val="00875A44"/>
    <w:rsid w:val="00877A47"/>
    <w:rsid w:val="0088123A"/>
    <w:rsid w:val="00881446"/>
    <w:rsid w:val="00892634"/>
    <w:rsid w:val="00893A79"/>
    <w:rsid w:val="00894A5D"/>
    <w:rsid w:val="00896F28"/>
    <w:rsid w:val="00897327"/>
    <w:rsid w:val="008A68A4"/>
    <w:rsid w:val="008A6C71"/>
    <w:rsid w:val="008B1166"/>
    <w:rsid w:val="008B1D72"/>
    <w:rsid w:val="008B2A65"/>
    <w:rsid w:val="008B3369"/>
    <w:rsid w:val="008B3F36"/>
    <w:rsid w:val="008B6B11"/>
    <w:rsid w:val="008B6B75"/>
    <w:rsid w:val="008C04F2"/>
    <w:rsid w:val="008C0A01"/>
    <w:rsid w:val="008C1836"/>
    <w:rsid w:val="008D534B"/>
    <w:rsid w:val="008D5702"/>
    <w:rsid w:val="008E0813"/>
    <w:rsid w:val="008E4446"/>
    <w:rsid w:val="008F0BE8"/>
    <w:rsid w:val="008F52F8"/>
    <w:rsid w:val="008F5486"/>
    <w:rsid w:val="008F6DDA"/>
    <w:rsid w:val="00901510"/>
    <w:rsid w:val="00906192"/>
    <w:rsid w:val="00911D66"/>
    <w:rsid w:val="00930507"/>
    <w:rsid w:val="009334B4"/>
    <w:rsid w:val="0093756D"/>
    <w:rsid w:val="0094396A"/>
    <w:rsid w:val="00943BA6"/>
    <w:rsid w:val="009457CA"/>
    <w:rsid w:val="009479CA"/>
    <w:rsid w:val="009674B6"/>
    <w:rsid w:val="00967596"/>
    <w:rsid w:val="009712BA"/>
    <w:rsid w:val="00971A59"/>
    <w:rsid w:val="0097312F"/>
    <w:rsid w:val="00980B86"/>
    <w:rsid w:val="009812F1"/>
    <w:rsid w:val="009829B9"/>
    <w:rsid w:val="00982BDC"/>
    <w:rsid w:val="00984893"/>
    <w:rsid w:val="00990C60"/>
    <w:rsid w:val="009933B1"/>
    <w:rsid w:val="009A2D7C"/>
    <w:rsid w:val="009A3154"/>
    <w:rsid w:val="009A4B68"/>
    <w:rsid w:val="009A74EF"/>
    <w:rsid w:val="009B11A9"/>
    <w:rsid w:val="009B168C"/>
    <w:rsid w:val="009B373E"/>
    <w:rsid w:val="009B3FB5"/>
    <w:rsid w:val="009B69E9"/>
    <w:rsid w:val="009C33F8"/>
    <w:rsid w:val="009C39F4"/>
    <w:rsid w:val="009C4D84"/>
    <w:rsid w:val="009D079C"/>
    <w:rsid w:val="009D5E11"/>
    <w:rsid w:val="009E2675"/>
    <w:rsid w:val="009E2A43"/>
    <w:rsid w:val="009E3106"/>
    <w:rsid w:val="009E5457"/>
    <w:rsid w:val="009E622C"/>
    <w:rsid w:val="009F01DB"/>
    <w:rsid w:val="009F27AF"/>
    <w:rsid w:val="009F2AE9"/>
    <w:rsid w:val="009F33DE"/>
    <w:rsid w:val="009F34FB"/>
    <w:rsid w:val="009F4829"/>
    <w:rsid w:val="009F6750"/>
    <w:rsid w:val="009F7B32"/>
    <w:rsid w:val="00A039C4"/>
    <w:rsid w:val="00A1129F"/>
    <w:rsid w:val="00A11EF0"/>
    <w:rsid w:val="00A12581"/>
    <w:rsid w:val="00A13558"/>
    <w:rsid w:val="00A171AA"/>
    <w:rsid w:val="00A175A8"/>
    <w:rsid w:val="00A204C0"/>
    <w:rsid w:val="00A24DD9"/>
    <w:rsid w:val="00A25201"/>
    <w:rsid w:val="00A308F4"/>
    <w:rsid w:val="00A47D4F"/>
    <w:rsid w:val="00A636D4"/>
    <w:rsid w:val="00A66CB2"/>
    <w:rsid w:val="00A6732D"/>
    <w:rsid w:val="00A704D7"/>
    <w:rsid w:val="00A710D4"/>
    <w:rsid w:val="00A724D3"/>
    <w:rsid w:val="00A8195E"/>
    <w:rsid w:val="00A85DAC"/>
    <w:rsid w:val="00A85E92"/>
    <w:rsid w:val="00A86AC8"/>
    <w:rsid w:val="00A9596F"/>
    <w:rsid w:val="00AA106B"/>
    <w:rsid w:val="00AA1AD1"/>
    <w:rsid w:val="00AB2F35"/>
    <w:rsid w:val="00AB5BAE"/>
    <w:rsid w:val="00AB6B7F"/>
    <w:rsid w:val="00AD23B4"/>
    <w:rsid w:val="00AD7E13"/>
    <w:rsid w:val="00AD7E8C"/>
    <w:rsid w:val="00AE0C00"/>
    <w:rsid w:val="00AE2593"/>
    <w:rsid w:val="00AE3604"/>
    <w:rsid w:val="00AE4EDD"/>
    <w:rsid w:val="00AE5D07"/>
    <w:rsid w:val="00B03283"/>
    <w:rsid w:val="00B03818"/>
    <w:rsid w:val="00B06AD5"/>
    <w:rsid w:val="00B1217F"/>
    <w:rsid w:val="00B16ABA"/>
    <w:rsid w:val="00B20DC0"/>
    <w:rsid w:val="00B23CC8"/>
    <w:rsid w:val="00B24EA2"/>
    <w:rsid w:val="00B30FD4"/>
    <w:rsid w:val="00B335A8"/>
    <w:rsid w:val="00B34F24"/>
    <w:rsid w:val="00B3653A"/>
    <w:rsid w:val="00B4100D"/>
    <w:rsid w:val="00B41F98"/>
    <w:rsid w:val="00B41F9D"/>
    <w:rsid w:val="00B44FD1"/>
    <w:rsid w:val="00B46C54"/>
    <w:rsid w:val="00B477ED"/>
    <w:rsid w:val="00B47C69"/>
    <w:rsid w:val="00B50707"/>
    <w:rsid w:val="00B511DE"/>
    <w:rsid w:val="00B5351D"/>
    <w:rsid w:val="00B548A3"/>
    <w:rsid w:val="00B55C90"/>
    <w:rsid w:val="00B56401"/>
    <w:rsid w:val="00B57256"/>
    <w:rsid w:val="00B612A0"/>
    <w:rsid w:val="00B613BA"/>
    <w:rsid w:val="00B6658F"/>
    <w:rsid w:val="00B66A71"/>
    <w:rsid w:val="00B66AF6"/>
    <w:rsid w:val="00B67D3D"/>
    <w:rsid w:val="00B757BB"/>
    <w:rsid w:val="00B76E0D"/>
    <w:rsid w:val="00B777BF"/>
    <w:rsid w:val="00B77EB6"/>
    <w:rsid w:val="00B802AA"/>
    <w:rsid w:val="00B81BF1"/>
    <w:rsid w:val="00B81CA4"/>
    <w:rsid w:val="00B81D5F"/>
    <w:rsid w:val="00B83A76"/>
    <w:rsid w:val="00B84771"/>
    <w:rsid w:val="00B87555"/>
    <w:rsid w:val="00B87CB5"/>
    <w:rsid w:val="00B90DD6"/>
    <w:rsid w:val="00B95E48"/>
    <w:rsid w:val="00BA0B99"/>
    <w:rsid w:val="00BA11BC"/>
    <w:rsid w:val="00BA2AD3"/>
    <w:rsid w:val="00BA2AE3"/>
    <w:rsid w:val="00BA2ECF"/>
    <w:rsid w:val="00BA40B4"/>
    <w:rsid w:val="00BA65A4"/>
    <w:rsid w:val="00BA7B6F"/>
    <w:rsid w:val="00BB0E5C"/>
    <w:rsid w:val="00BB5C80"/>
    <w:rsid w:val="00BC1E8C"/>
    <w:rsid w:val="00BC3C52"/>
    <w:rsid w:val="00BC4182"/>
    <w:rsid w:val="00BC4473"/>
    <w:rsid w:val="00BC4D8C"/>
    <w:rsid w:val="00BD12F3"/>
    <w:rsid w:val="00BD444D"/>
    <w:rsid w:val="00BD6556"/>
    <w:rsid w:val="00BE205C"/>
    <w:rsid w:val="00BE5F47"/>
    <w:rsid w:val="00BF0AAB"/>
    <w:rsid w:val="00BF0D96"/>
    <w:rsid w:val="00BF1FD7"/>
    <w:rsid w:val="00BF54BF"/>
    <w:rsid w:val="00C010DA"/>
    <w:rsid w:val="00C019D6"/>
    <w:rsid w:val="00C10C25"/>
    <w:rsid w:val="00C16348"/>
    <w:rsid w:val="00C17B00"/>
    <w:rsid w:val="00C2297C"/>
    <w:rsid w:val="00C23A63"/>
    <w:rsid w:val="00C23D88"/>
    <w:rsid w:val="00C248E3"/>
    <w:rsid w:val="00C41605"/>
    <w:rsid w:val="00C44607"/>
    <w:rsid w:val="00C513F7"/>
    <w:rsid w:val="00C61B5F"/>
    <w:rsid w:val="00C65125"/>
    <w:rsid w:val="00C670D8"/>
    <w:rsid w:val="00C70CCE"/>
    <w:rsid w:val="00C73148"/>
    <w:rsid w:val="00C77B8F"/>
    <w:rsid w:val="00C77E7F"/>
    <w:rsid w:val="00C8716F"/>
    <w:rsid w:val="00C91A28"/>
    <w:rsid w:val="00C93289"/>
    <w:rsid w:val="00C9484A"/>
    <w:rsid w:val="00C955C1"/>
    <w:rsid w:val="00CA42F2"/>
    <w:rsid w:val="00CA504A"/>
    <w:rsid w:val="00CA6B71"/>
    <w:rsid w:val="00CB1343"/>
    <w:rsid w:val="00CB4232"/>
    <w:rsid w:val="00CB5FD7"/>
    <w:rsid w:val="00CB6714"/>
    <w:rsid w:val="00CB7059"/>
    <w:rsid w:val="00CC528F"/>
    <w:rsid w:val="00CC52E4"/>
    <w:rsid w:val="00CC5792"/>
    <w:rsid w:val="00CC6A26"/>
    <w:rsid w:val="00CC73E2"/>
    <w:rsid w:val="00CD3B4C"/>
    <w:rsid w:val="00CD536B"/>
    <w:rsid w:val="00CD5EF5"/>
    <w:rsid w:val="00CD6BBB"/>
    <w:rsid w:val="00CD7C4E"/>
    <w:rsid w:val="00CE3B2B"/>
    <w:rsid w:val="00CE554E"/>
    <w:rsid w:val="00CE56D6"/>
    <w:rsid w:val="00CE595F"/>
    <w:rsid w:val="00CE6F23"/>
    <w:rsid w:val="00CF1F60"/>
    <w:rsid w:val="00CF2B6B"/>
    <w:rsid w:val="00CF2F83"/>
    <w:rsid w:val="00CF522C"/>
    <w:rsid w:val="00D00C5B"/>
    <w:rsid w:val="00D027DD"/>
    <w:rsid w:val="00D0591C"/>
    <w:rsid w:val="00D06E7F"/>
    <w:rsid w:val="00D1161D"/>
    <w:rsid w:val="00D132A2"/>
    <w:rsid w:val="00D178D9"/>
    <w:rsid w:val="00D22A3E"/>
    <w:rsid w:val="00D2409E"/>
    <w:rsid w:val="00D246EB"/>
    <w:rsid w:val="00D26D52"/>
    <w:rsid w:val="00D3255B"/>
    <w:rsid w:val="00D33243"/>
    <w:rsid w:val="00D4298F"/>
    <w:rsid w:val="00D5163A"/>
    <w:rsid w:val="00D52683"/>
    <w:rsid w:val="00D52A62"/>
    <w:rsid w:val="00D5490E"/>
    <w:rsid w:val="00D55DD4"/>
    <w:rsid w:val="00D57FEB"/>
    <w:rsid w:val="00D664A9"/>
    <w:rsid w:val="00D74AF9"/>
    <w:rsid w:val="00D753AF"/>
    <w:rsid w:val="00D75E8D"/>
    <w:rsid w:val="00D81016"/>
    <w:rsid w:val="00D84EB7"/>
    <w:rsid w:val="00D85636"/>
    <w:rsid w:val="00D86CF4"/>
    <w:rsid w:val="00D94322"/>
    <w:rsid w:val="00D979B7"/>
    <w:rsid w:val="00DA16F7"/>
    <w:rsid w:val="00DA3098"/>
    <w:rsid w:val="00DA6829"/>
    <w:rsid w:val="00DA70F4"/>
    <w:rsid w:val="00DB6958"/>
    <w:rsid w:val="00DB71EF"/>
    <w:rsid w:val="00DC062D"/>
    <w:rsid w:val="00DC249A"/>
    <w:rsid w:val="00DC2E6E"/>
    <w:rsid w:val="00DC674E"/>
    <w:rsid w:val="00DD07E2"/>
    <w:rsid w:val="00DD3BA0"/>
    <w:rsid w:val="00DD3F59"/>
    <w:rsid w:val="00DD7D3F"/>
    <w:rsid w:val="00DE300E"/>
    <w:rsid w:val="00DE405C"/>
    <w:rsid w:val="00DE7B68"/>
    <w:rsid w:val="00DE7F84"/>
    <w:rsid w:val="00DF1C5A"/>
    <w:rsid w:val="00DF1F54"/>
    <w:rsid w:val="00DF290B"/>
    <w:rsid w:val="00DF2DA0"/>
    <w:rsid w:val="00DF33AD"/>
    <w:rsid w:val="00DF3493"/>
    <w:rsid w:val="00E01504"/>
    <w:rsid w:val="00E02E8B"/>
    <w:rsid w:val="00E03CCF"/>
    <w:rsid w:val="00E06126"/>
    <w:rsid w:val="00E11102"/>
    <w:rsid w:val="00E132C1"/>
    <w:rsid w:val="00E13A8A"/>
    <w:rsid w:val="00E20998"/>
    <w:rsid w:val="00E23C99"/>
    <w:rsid w:val="00E24701"/>
    <w:rsid w:val="00E267D9"/>
    <w:rsid w:val="00E34F79"/>
    <w:rsid w:val="00E35A4E"/>
    <w:rsid w:val="00E36407"/>
    <w:rsid w:val="00E36C67"/>
    <w:rsid w:val="00E418A4"/>
    <w:rsid w:val="00E421A4"/>
    <w:rsid w:val="00E43B90"/>
    <w:rsid w:val="00E43CAA"/>
    <w:rsid w:val="00E43D03"/>
    <w:rsid w:val="00E5067B"/>
    <w:rsid w:val="00E513D5"/>
    <w:rsid w:val="00E6504F"/>
    <w:rsid w:val="00E71B3E"/>
    <w:rsid w:val="00E768A0"/>
    <w:rsid w:val="00E90657"/>
    <w:rsid w:val="00E9243E"/>
    <w:rsid w:val="00E92E35"/>
    <w:rsid w:val="00E92F5B"/>
    <w:rsid w:val="00E9527B"/>
    <w:rsid w:val="00EA09A6"/>
    <w:rsid w:val="00EA0B49"/>
    <w:rsid w:val="00EA100F"/>
    <w:rsid w:val="00EA309C"/>
    <w:rsid w:val="00EA3373"/>
    <w:rsid w:val="00EA46A3"/>
    <w:rsid w:val="00EA5901"/>
    <w:rsid w:val="00EA5B5D"/>
    <w:rsid w:val="00EA65F5"/>
    <w:rsid w:val="00EA693D"/>
    <w:rsid w:val="00EA78B5"/>
    <w:rsid w:val="00EA79B7"/>
    <w:rsid w:val="00EB1C01"/>
    <w:rsid w:val="00EB43AF"/>
    <w:rsid w:val="00EB5082"/>
    <w:rsid w:val="00EB56EA"/>
    <w:rsid w:val="00EB69F4"/>
    <w:rsid w:val="00EC08BA"/>
    <w:rsid w:val="00EC2AF4"/>
    <w:rsid w:val="00EC2D60"/>
    <w:rsid w:val="00EC58CA"/>
    <w:rsid w:val="00ED0AF6"/>
    <w:rsid w:val="00ED25AE"/>
    <w:rsid w:val="00ED3048"/>
    <w:rsid w:val="00ED447A"/>
    <w:rsid w:val="00EE7535"/>
    <w:rsid w:val="00EF6BA8"/>
    <w:rsid w:val="00EF76AA"/>
    <w:rsid w:val="00F009CC"/>
    <w:rsid w:val="00F018FB"/>
    <w:rsid w:val="00F01C49"/>
    <w:rsid w:val="00F06401"/>
    <w:rsid w:val="00F07BC7"/>
    <w:rsid w:val="00F11837"/>
    <w:rsid w:val="00F13609"/>
    <w:rsid w:val="00F14218"/>
    <w:rsid w:val="00F15BE0"/>
    <w:rsid w:val="00F1756F"/>
    <w:rsid w:val="00F223E1"/>
    <w:rsid w:val="00F24A64"/>
    <w:rsid w:val="00F24E6B"/>
    <w:rsid w:val="00F26B2F"/>
    <w:rsid w:val="00F272CE"/>
    <w:rsid w:val="00F27CE7"/>
    <w:rsid w:val="00F304A2"/>
    <w:rsid w:val="00F31C73"/>
    <w:rsid w:val="00F33886"/>
    <w:rsid w:val="00F34482"/>
    <w:rsid w:val="00F36083"/>
    <w:rsid w:val="00F3617D"/>
    <w:rsid w:val="00F36538"/>
    <w:rsid w:val="00F36657"/>
    <w:rsid w:val="00F37C12"/>
    <w:rsid w:val="00F43AF4"/>
    <w:rsid w:val="00F4491E"/>
    <w:rsid w:val="00F4653E"/>
    <w:rsid w:val="00F4773D"/>
    <w:rsid w:val="00F52276"/>
    <w:rsid w:val="00F53A98"/>
    <w:rsid w:val="00F54E57"/>
    <w:rsid w:val="00F56E82"/>
    <w:rsid w:val="00F60127"/>
    <w:rsid w:val="00F7348A"/>
    <w:rsid w:val="00F74029"/>
    <w:rsid w:val="00F74A7B"/>
    <w:rsid w:val="00F81159"/>
    <w:rsid w:val="00F82EBF"/>
    <w:rsid w:val="00F831D3"/>
    <w:rsid w:val="00F84791"/>
    <w:rsid w:val="00F85B31"/>
    <w:rsid w:val="00F85C52"/>
    <w:rsid w:val="00F93D71"/>
    <w:rsid w:val="00F9479C"/>
    <w:rsid w:val="00F94A88"/>
    <w:rsid w:val="00FA3DAC"/>
    <w:rsid w:val="00FB00FE"/>
    <w:rsid w:val="00FB0CD3"/>
    <w:rsid w:val="00FB5FF1"/>
    <w:rsid w:val="00FB61D4"/>
    <w:rsid w:val="00FC10AA"/>
    <w:rsid w:val="00FC2BEF"/>
    <w:rsid w:val="00FC39A3"/>
    <w:rsid w:val="00FC6466"/>
    <w:rsid w:val="00FD2ECB"/>
    <w:rsid w:val="00FD3103"/>
    <w:rsid w:val="00FD3AD1"/>
    <w:rsid w:val="00FD4994"/>
    <w:rsid w:val="00FD4CC3"/>
    <w:rsid w:val="00FD6109"/>
    <w:rsid w:val="00FD6E2F"/>
    <w:rsid w:val="00FD7D29"/>
    <w:rsid w:val="00FD7DCE"/>
    <w:rsid w:val="00FE57A3"/>
    <w:rsid w:val="00FF106C"/>
    <w:rsid w:val="00FF2ECE"/>
    <w:rsid w:val="00FF3260"/>
    <w:rsid w:val="00FF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9"/>
    <o:shapelayout v:ext="edit">
      <o:idmap v:ext="edit" data="1"/>
    </o:shapelayout>
  </w:shapeDefaults>
  <w:decimalSymbol w:val="."/>
  <w:listSeparator w:val=","/>
  <w14:docId w14:val="0A0B27D8"/>
  <w15:docId w15:val="{184D7538-8870-6F43-9D0C-334F7147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3098"/>
    <w:pPr>
      <w:spacing w:after="200" w:line="276" w:lineRule="auto"/>
    </w:pPr>
    <w:rPr>
      <w:sz w:val="22"/>
      <w:szCs w:val="22"/>
      <w:lang w:val="es-MX" w:eastAsia="en-US"/>
    </w:rPr>
  </w:style>
  <w:style w:type="paragraph" w:styleId="Ttulo1">
    <w:name w:val="heading 1"/>
    <w:basedOn w:val="Normal"/>
    <w:link w:val="Ttulo1Car"/>
    <w:qFormat/>
    <w:rsid w:val="007E777D"/>
    <w:pPr>
      <w:spacing w:before="79" w:after="127" w:line="240" w:lineRule="auto"/>
      <w:outlineLvl w:val="0"/>
    </w:pPr>
    <w:rPr>
      <w:rFonts w:ascii="Times New Roman" w:eastAsia="Times New Roman" w:hAnsi="Times New Roman"/>
      <w:color w:val="000000"/>
      <w:spacing w:val="-16"/>
      <w:kern w:val="36"/>
      <w:sz w:val="41"/>
      <w:szCs w:val="41"/>
      <w:lang w:val="es-ES" w:eastAsia="es-ES"/>
    </w:rPr>
  </w:style>
  <w:style w:type="paragraph" w:styleId="Ttulo2">
    <w:name w:val="heading 2"/>
    <w:basedOn w:val="Normal"/>
    <w:link w:val="Ttulo2Car"/>
    <w:qFormat/>
    <w:rsid w:val="007E777D"/>
    <w:pPr>
      <w:spacing w:after="95" w:line="240" w:lineRule="auto"/>
      <w:outlineLvl w:val="1"/>
    </w:pPr>
    <w:rPr>
      <w:rFonts w:ascii="Times New Roman" w:eastAsia="Times New Roman" w:hAnsi="Times New Roman"/>
      <w:color w:val="000000"/>
      <w:spacing w:val="-16"/>
      <w:sz w:val="38"/>
      <w:szCs w:val="38"/>
      <w:lang w:val="es-ES" w:eastAsia="es-ES"/>
    </w:rPr>
  </w:style>
  <w:style w:type="paragraph" w:styleId="Ttulo3">
    <w:name w:val="heading 3"/>
    <w:basedOn w:val="Normal"/>
    <w:link w:val="Ttulo3Car"/>
    <w:qFormat/>
    <w:rsid w:val="007E777D"/>
    <w:pPr>
      <w:spacing w:after="47" w:line="240" w:lineRule="auto"/>
      <w:outlineLvl w:val="2"/>
    </w:pPr>
    <w:rPr>
      <w:rFonts w:ascii="Times New Roman" w:eastAsia="Times New Roman" w:hAnsi="Times New Roman"/>
      <w:b/>
      <w:bCs/>
      <w:color w:val="000000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666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6666F"/>
  </w:style>
  <w:style w:type="paragraph" w:styleId="Piedepgina">
    <w:name w:val="footer"/>
    <w:basedOn w:val="Normal"/>
    <w:link w:val="PiedepginaCar"/>
    <w:uiPriority w:val="99"/>
    <w:unhideWhenUsed/>
    <w:rsid w:val="000666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666F"/>
  </w:style>
  <w:style w:type="paragraph" w:styleId="Textodeglobo">
    <w:name w:val="Balloon Text"/>
    <w:basedOn w:val="Normal"/>
    <w:link w:val="TextodegloboCar"/>
    <w:uiPriority w:val="99"/>
    <w:semiHidden/>
    <w:unhideWhenUsed/>
    <w:rsid w:val="00066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06666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7E777D"/>
    <w:rPr>
      <w:rFonts w:ascii="Times New Roman" w:eastAsia="Times New Roman" w:hAnsi="Times New Roman" w:cs="Times New Roman"/>
      <w:color w:val="000000"/>
      <w:spacing w:val="-16"/>
      <w:kern w:val="36"/>
      <w:sz w:val="41"/>
      <w:szCs w:val="41"/>
      <w:lang w:val="es-ES" w:eastAsia="es-ES"/>
    </w:rPr>
  </w:style>
  <w:style w:type="character" w:customStyle="1" w:styleId="Ttulo2Car">
    <w:name w:val="Título 2 Car"/>
    <w:link w:val="Ttulo2"/>
    <w:rsid w:val="007E777D"/>
    <w:rPr>
      <w:rFonts w:ascii="Times New Roman" w:eastAsia="Times New Roman" w:hAnsi="Times New Roman" w:cs="Times New Roman"/>
      <w:color w:val="000000"/>
      <w:spacing w:val="-16"/>
      <w:sz w:val="38"/>
      <w:szCs w:val="38"/>
      <w:lang w:val="es-ES" w:eastAsia="es-ES"/>
    </w:rPr>
  </w:style>
  <w:style w:type="character" w:customStyle="1" w:styleId="Ttulo3Car">
    <w:name w:val="Título 3 Car"/>
    <w:link w:val="Ttulo3"/>
    <w:rsid w:val="007E777D"/>
    <w:rPr>
      <w:rFonts w:ascii="Times New Roman" w:eastAsia="Times New Roman" w:hAnsi="Times New Roman" w:cs="Times New Roman"/>
      <w:b/>
      <w:bCs/>
      <w:color w:val="000000"/>
      <w:sz w:val="24"/>
      <w:szCs w:val="24"/>
      <w:lang w:val="es-ES" w:eastAsia="es-ES"/>
    </w:rPr>
  </w:style>
  <w:style w:type="character" w:styleId="Textoennegrita">
    <w:name w:val="Strong"/>
    <w:qFormat/>
    <w:rsid w:val="007E777D"/>
    <w:rPr>
      <w:b/>
      <w:bCs/>
    </w:rPr>
  </w:style>
  <w:style w:type="character" w:styleId="nfasis">
    <w:name w:val="Emphasis"/>
    <w:qFormat/>
    <w:rsid w:val="007E777D"/>
    <w:rPr>
      <w:i/>
      <w:iCs/>
    </w:rPr>
  </w:style>
  <w:style w:type="paragraph" w:styleId="Prrafodelista">
    <w:name w:val="List Paragraph"/>
    <w:basedOn w:val="Normal"/>
    <w:uiPriority w:val="34"/>
    <w:qFormat/>
    <w:rsid w:val="007E777D"/>
    <w:pPr>
      <w:spacing w:after="0"/>
      <w:contextualSpacing/>
    </w:pPr>
  </w:style>
  <w:style w:type="paragraph" w:styleId="Sangradetextonormal">
    <w:name w:val="Body Text Indent"/>
    <w:basedOn w:val="Normal"/>
    <w:link w:val="SangradetextonormalCar"/>
    <w:rsid w:val="007E777D"/>
    <w:pPr>
      <w:spacing w:after="0" w:line="240" w:lineRule="auto"/>
      <w:ind w:firstLine="708"/>
      <w:jc w:val="both"/>
    </w:pPr>
    <w:rPr>
      <w:rFonts w:ascii="Estrangelo Edessa" w:eastAsia="Times New Roman" w:hAnsi="Estrangelo Edessa"/>
      <w:sz w:val="24"/>
      <w:szCs w:val="24"/>
      <w:lang w:eastAsia="es-ES"/>
    </w:rPr>
  </w:style>
  <w:style w:type="character" w:customStyle="1" w:styleId="SangradetextonormalCar">
    <w:name w:val="Sangría de texto normal Car"/>
    <w:link w:val="Sangradetextonormal"/>
    <w:rsid w:val="007E777D"/>
    <w:rPr>
      <w:rFonts w:ascii="Estrangelo Edessa" w:eastAsia="Times New Roman" w:hAnsi="Estrangelo Edessa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7E777D"/>
    <w:pPr>
      <w:spacing w:after="120" w:line="480" w:lineRule="auto"/>
    </w:pPr>
    <w:rPr>
      <w:rFonts w:ascii="Arial" w:eastAsia="Times New Roman" w:hAnsi="Arial"/>
      <w:szCs w:val="20"/>
      <w:lang w:val="es-ES" w:eastAsia="es-ES"/>
    </w:rPr>
  </w:style>
  <w:style w:type="character" w:customStyle="1" w:styleId="Textoindependiente2Car">
    <w:name w:val="Texto independiente 2 Car"/>
    <w:link w:val="Textoindependiente2"/>
    <w:uiPriority w:val="99"/>
    <w:semiHidden/>
    <w:rsid w:val="007E777D"/>
    <w:rPr>
      <w:rFonts w:ascii="Arial" w:eastAsia="Times New Roman" w:hAnsi="Arial" w:cs="Times New Roman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7E777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uiPriority w:val="99"/>
    <w:unhideWhenUsed/>
    <w:rsid w:val="007E777D"/>
    <w:pPr>
      <w:spacing w:after="0" w:line="240" w:lineRule="auto"/>
      <w:ind w:left="283" w:hanging="283"/>
      <w:contextualSpacing/>
    </w:pPr>
    <w:rPr>
      <w:rFonts w:ascii="Arial" w:eastAsia="Times New Roman" w:hAnsi="Arial"/>
      <w:szCs w:val="20"/>
      <w:lang w:val="es-ES" w:eastAsia="es-ES"/>
    </w:rPr>
  </w:style>
  <w:style w:type="paragraph" w:styleId="Encabezadodemensaje">
    <w:name w:val="Message Header"/>
    <w:basedOn w:val="Normal"/>
    <w:link w:val="EncabezadodemensajeCar"/>
    <w:uiPriority w:val="99"/>
    <w:unhideWhenUsed/>
    <w:rsid w:val="007E7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ambria" w:eastAsia="Times New Roman" w:hAnsi="Cambria"/>
      <w:sz w:val="24"/>
      <w:szCs w:val="24"/>
      <w:lang w:val="es-ES" w:eastAsia="es-ES"/>
    </w:rPr>
  </w:style>
  <w:style w:type="character" w:customStyle="1" w:styleId="EncabezadodemensajeCar">
    <w:name w:val="Encabezado de mensaje Car"/>
    <w:link w:val="Encabezadodemensaje"/>
    <w:uiPriority w:val="99"/>
    <w:rsid w:val="007E777D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paragraph" w:styleId="Fecha">
    <w:name w:val="Date"/>
    <w:basedOn w:val="Normal"/>
    <w:next w:val="Normal"/>
    <w:link w:val="FechaCar"/>
    <w:uiPriority w:val="99"/>
    <w:unhideWhenUsed/>
    <w:rsid w:val="007E777D"/>
    <w:pPr>
      <w:spacing w:after="0" w:line="240" w:lineRule="auto"/>
    </w:pPr>
    <w:rPr>
      <w:rFonts w:ascii="Arial" w:eastAsia="Times New Roman" w:hAnsi="Arial"/>
      <w:szCs w:val="20"/>
      <w:lang w:val="es-ES" w:eastAsia="es-ES"/>
    </w:rPr>
  </w:style>
  <w:style w:type="character" w:customStyle="1" w:styleId="FechaCar">
    <w:name w:val="Fecha Car"/>
    <w:link w:val="Fecha"/>
    <w:uiPriority w:val="99"/>
    <w:rsid w:val="007E777D"/>
    <w:rPr>
      <w:rFonts w:ascii="Arial" w:eastAsia="Times New Roman" w:hAnsi="Arial" w:cs="Times New Roman"/>
      <w:szCs w:val="20"/>
      <w:lang w:val="es-ES" w:eastAsia="es-ES"/>
    </w:rPr>
  </w:style>
  <w:style w:type="paragraph" w:customStyle="1" w:styleId="ListaCC">
    <w:name w:val="Lista CC."/>
    <w:basedOn w:val="Normal"/>
    <w:rsid w:val="007E777D"/>
    <w:pPr>
      <w:spacing w:after="0" w:line="240" w:lineRule="auto"/>
    </w:pPr>
    <w:rPr>
      <w:rFonts w:ascii="Arial" w:eastAsia="Times New Roman" w:hAnsi="Arial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7E777D"/>
    <w:pPr>
      <w:spacing w:after="120" w:line="240" w:lineRule="auto"/>
    </w:pPr>
    <w:rPr>
      <w:rFonts w:ascii="Arial" w:eastAsia="Times New Roman" w:hAnsi="Arial"/>
      <w:szCs w:val="20"/>
      <w:lang w:val="es-ES" w:eastAsia="es-ES"/>
    </w:rPr>
  </w:style>
  <w:style w:type="character" w:customStyle="1" w:styleId="TextoindependienteCar">
    <w:name w:val="Texto independiente Car"/>
    <w:link w:val="Textoindependiente"/>
    <w:uiPriority w:val="99"/>
    <w:rsid w:val="007E777D"/>
    <w:rPr>
      <w:rFonts w:ascii="Arial" w:eastAsia="Times New Roman" w:hAnsi="Arial" w:cs="Times New Roman"/>
      <w:szCs w:val="20"/>
      <w:lang w:val="es-ES"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7E777D"/>
    <w:pPr>
      <w:ind w:firstLine="210"/>
    </w:pPr>
  </w:style>
  <w:style w:type="character" w:customStyle="1" w:styleId="TextoindependienteprimerasangraCar">
    <w:name w:val="Texto independiente primera sangría Car"/>
    <w:link w:val="Textoindependienteprimerasangra"/>
    <w:uiPriority w:val="99"/>
    <w:rsid w:val="007E777D"/>
    <w:rPr>
      <w:rFonts w:ascii="Arial" w:eastAsia="Times New Roman" w:hAnsi="Arial" w:cs="Times New Roman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2270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customStyle="1" w:styleId="Ninguno">
    <w:name w:val="Ninguno"/>
    <w:rsid w:val="00CD536B"/>
    <w:rPr>
      <w:lang w:val="pt-PT"/>
    </w:rPr>
  </w:style>
  <w:style w:type="paragraph" w:customStyle="1" w:styleId="Default">
    <w:name w:val="Default"/>
    <w:rsid w:val="00CD6B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MX"/>
    </w:rPr>
  </w:style>
  <w:style w:type="paragraph" w:styleId="Sangra3detindependiente">
    <w:name w:val="Body Text Indent 3"/>
    <w:basedOn w:val="Normal"/>
    <w:link w:val="Sangra3detindependienteCar"/>
    <w:unhideWhenUsed/>
    <w:rsid w:val="003B00DF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3B00DF"/>
    <w:rPr>
      <w:sz w:val="16"/>
      <w:szCs w:val="1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3B00DF"/>
    <w:pPr>
      <w:widowControl w:val="0"/>
      <w:autoSpaceDE w:val="0"/>
      <w:autoSpaceDN w:val="0"/>
      <w:spacing w:after="0" w:line="256" w:lineRule="exact"/>
      <w:ind w:left="108"/>
      <w:jc w:val="center"/>
    </w:pPr>
    <w:rPr>
      <w:rFonts w:ascii="Arial MT" w:eastAsia="Arial MT" w:hAnsi="Arial MT" w:cs="Arial MT"/>
      <w:lang w:val="es-ES"/>
    </w:rPr>
  </w:style>
  <w:style w:type="paragraph" w:styleId="Textosinformato">
    <w:name w:val="Plain Text"/>
    <w:basedOn w:val="Normal"/>
    <w:link w:val="TextosinformatoCar"/>
    <w:rsid w:val="00267972"/>
    <w:pPr>
      <w:spacing w:after="0" w:line="240" w:lineRule="auto"/>
    </w:pPr>
    <w:rPr>
      <w:rFonts w:ascii="Bookman Old Style" w:eastAsia="Times New Roman" w:hAnsi="Bookman Old Style"/>
      <w:snapToGrid w:val="0"/>
      <w:sz w:val="20"/>
      <w:szCs w:val="20"/>
      <w:lang w:val="es-ES" w:eastAsia="es-ES"/>
    </w:rPr>
  </w:style>
  <w:style w:type="character" w:customStyle="1" w:styleId="TextosinformatoCar">
    <w:name w:val="Texto sin formato Car"/>
    <w:link w:val="Textosinformato"/>
    <w:rsid w:val="00267972"/>
    <w:rPr>
      <w:rFonts w:ascii="Bookman Old Style" w:eastAsia="Times New Roman" w:hAnsi="Bookman Old Style"/>
      <w:snapToGrid w:val="0"/>
      <w:lang w:val="es-ES" w:eastAsia="es-ES"/>
    </w:rPr>
  </w:style>
  <w:style w:type="paragraph" w:styleId="Sinespaciado">
    <w:name w:val="No Spacing"/>
    <w:aliases w:val="MAPAS,Evidencias,notaria 30,Bullets,Francesa,Título3,Titulos"/>
    <w:link w:val="SinespaciadoCar"/>
    <w:uiPriority w:val="1"/>
    <w:qFormat/>
    <w:rsid w:val="00875A44"/>
    <w:pPr>
      <w:jc w:val="both"/>
    </w:pPr>
    <w:rPr>
      <w:rFonts w:ascii="Times New Roman" w:hAnsi="Times New Roman" w:cs="Arial"/>
      <w:color w:val="000000"/>
      <w:sz w:val="24"/>
      <w:szCs w:val="22"/>
      <w:u w:color="44546A"/>
      <w:lang w:val="es-MX" w:eastAsia="en-US"/>
    </w:rPr>
  </w:style>
  <w:style w:type="character" w:customStyle="1" w:styleId="SinespaciadoCar">
    <w:name w:val="Sin espaciado Car"/>
    <w:aliases w:val="MAPAS Car,Evidencias Car,notaria 30 Car,Bullets Car,Francesa Car,Título3 Car,Titulos Car"/>
    <w:link w:val="Sinespaciado"/>
    <w:uiPriority w:val="1"/>
    <w:locked/>
    <w:rsid w:val="00875A44"/>
    <w:rPr>
      <w:rFonts w:ascii="Times New Roman" w:eastAsia="Calibri" w:hAnsi="Times New Roman" w:cs="Arial"/>
      <w:color w:val="000000"/>
      <w:sz w:val="24"/>
      <w:szCs w:val="22"/>
      <w:u w:color="44546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2ACB8-1E57-49F8-B31C-3DF1ECCC8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cp:lastModifiedBy>PRODESK HP</cp:lastModifiedBy>
  <cp:revision>2</cp:revision>
  <cp:lastPrinted>2026-07-13T17:04:00Z</cp:lastPrinted>
  <dcterms:created xsi:type="dcterms:W3CDTF">2026-07-13T17:05:00Z</dcterms:created>
  <dcterms:modified xsi:type="dcterms:W3CDTF">2026-07-13T17:05:00Z</dcterms:modified>
</cp:coreProperties>
</file>