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026C" w14:textId="7771ECD9" w:rsidR="00EB296F" w:rsidRPr="00E215AC" w:rsidRDefault="00EB296F" w:rsidP="00E215AC">
      <w:pPr>
        <w:spacing w:after="0" w:line="360" w:lineRule="auto"/>
        <w:jc w:val="right"/>
        <w:rPr>
          <w:rFonts w:ascii="Arial" w:hAnsi="Arial" w:cs="Arial"/>
        </w:rPr>
      </w:pPr>
      <w:bookmarkStart w:id="0" w:name="_Hlk220507847"/>
    </w:p>
    <w:p w14:paraId="68983AF7" w14:textId="77777777" w:rsidR="005F5F7D" w:rsidRPr="00E215AC" w:rsidRDefault="005F5F7D" w:rsidP="00E215AC">
      <w:pPr>
        <w:spacing w:after="0" w:line="360" w:lineRule="auto"/>
        <w:jc w:val="right"/>
        <w:rPr>
          <w:rFonts w:ascii="Arial" w:hAnsi="Arial" w:cs="Arial"/>
        </w:rPr>
      </w:pPr>
    </w:p>
    <w:p w14:paraId="3F0A98F7" w14:textId="738CC720" w:rsidR="00EB296F" w:rsidRPr="00E215AC" w:rsidRDefault="00EB296F" w:rsidP="00E215AC">
      <w:pPr>
        <w:spacing w:after="0" w:line="360" w:lineRule="auto"/>
        <w:jc w:val="right"/>
        <w:rPr>
          <w:rFonts w:ascii="Arial" w:hAnsi="Arial" w:cs="Arial"/>
        </w:rPr>
      </w:pPr>
      <w:r w:rsidRPr="00E215AC">
        <w:rPr>
          <w:rFonts w:ascii="Arial" w:hAnsi="Arial" w:cs="Arial"/>
        </w:rPr>
        <w:t xml:space="preserve">Toluca de Lerdo, Estado de México; a __ de </w:t>
      </w:r>
      <w:r w:rsidR="005B626B">
        <w:rPr>
          <w:rFonts w:ascii="Arial" w:hAnsi="Arial" w:cs="Arial"/>
        </w:rPr>
        <w:t xml:space="preserve">abril </w:t>
      </w:r>
      <w:r w:rsidRPr="00E215AC">
        <w:rPr>
          <w:rFonts w:ascii="Arial" w:hAnsi="Arial" w:cs="Arial"/>
        </w:rPr>
        <w:t>de 2026</w:t>
      </w:r>
    </w:p>
    <w:p w14:paraId="149B0A42" w14:textId="77777777" w:rsidR="00EB296F" w:rsidRPr="00E215AC" w:rsidRDefault="00EB296F" w:rsidP="00E215AC">
      <w:pPr>
        <w:spacing w:after="0" w:line="360" w:lineRule="auto"/>
        <w:jc w:val="both"/>
        <w:rPr>
          <w:rFonts w:ascii="Arial" w:hAnsi="Arial" w:cs="Arial"/>
        </w:rPr>
      </w:pPr>
    </w:p>
    <w:p w14:paraId="1AE5473E" w14:textId="77777777" w:rsidR="00EB296F" w:rsidRPr="00E215AC" w:rsidRDefault="00EB296F" w:rsidP="00E215AC">
      <w:pPr>
        <w:spacing w:after="0" w:line="360" w:lineRule="auto"/>
        <w:jc w:val="both"/>
        <w:rPr>
          <w:rFonts w:ascii="Arial" w:hAnsi="Arial" w:cs="Arial"/>
        </w:rPr>
      </w:pPr>
    </w:p>
    <w:p w14:paraId="68EAD104" w14:textId="77777777" w:rsidR="00EB296F" w:rsidRPr="00E215AC" w:rsidRDefault="00EB296F" w:rsidP="00E215AC">
      <w:pPr>
        <w:spacing w:after="0" w:line="360" w:lineRule="auto"/>
        <w:jc w:val="both"/>
        <w:rPr>
          <w:rFonts w:ascii="Arial" w:hAnsi="Arial" w:cs="Arial"/>
        </w:rPr>
      </w:pPr>
    </w:p>
    <w:p w14:paraId="136168D6" w14:textId="77777777" w:rsidR="00EB296F" w:rsidRPr="00E215AC" w:rsidRDefault="00EB296F" w:rsidP="00E215AC">
      <w:pPr>
        <w:spacing w:after="0" w:line="360" w:lineRule="auto"/>
        <w:jc w:val="both"/>
        <w:rPr>
          <w:rFonts w:ascii="Arial" w:hAnsi="Arial" w:cs="Arial"/>
          <w:b/>
        </w:rPr>
      </w:pPr>
      <w:r w:rsidRPr="00E215AC">
        <w:rPr>
          <w:rFonts w:ascii="Arial" w:hAnsi="Arial" w:cs="Arial"/>
          <w:b/>
        </w:rPr>
        <w:t>DIPUTADA MARTHA AZUCENA CAMACHO REYNOSO</w:t>
      </w:r>
    </w:p>
    <w:p w14:paraId="1AFFA02D" w14:textId="77777777" w:rsidR="00EB296F" w:rsidRPr="00E215AC" w:rsidRDefault="00EB296F" w:rsidP="00E215AC">
      <w:pPr>
        <w:spacing w:after="0" w:line="360" w:lineRule="auto"/>
        <w:jc w:val="both"/>
        <w:rPr>
          <w:rFonts w:ascii="Arial" w:hAnsi="Arial" w:cs="Arial"/>
          <w:b/>
        </w:rPr>
      </w:pPr>
      <w:r w:rsidRPr="00E215AC">
        <w:rPr>
          <w:rFonts w:ascii="Arial" w:hAnsi="Arial" w:cs="Arial"/>
          <w:b/>
        </w:rPr>
        <w:t>PRESIDENTA DE LA MESA DIRECTIVA</w:t>
      </w:r>
    </w:p>
    <w:p w14:paraId="5BB0AE4B" w14:textId="77777777" w:rsidR="00EB296F" w:rsidRPr="00E215AC" w:rsidRDefault="00EB296F" w:rsidP="00E215AC">
      <w:pPr>
        <w:spacing w:after="0" w:line="360" w:lineRule="auto"/>
        <w:jc w:val="both"/>
        <w:rPr>
          <w:rFonts w:ascii="Arial" w:hAnsi="Arial" w:cs="Arial"/>
          <w:b/>
        </w:rPr>
      </w:pPr>
      <w:r w:rsidRPr="00E215AC">
        <w:rPr>
          <w:rFonts w:ascii="Arial" w:hAnsi="Arial" w:cs="Arial"/>
          <w:b/>
        </w:rPr>
        <w:t>DE LA “LXII” LEGISLATURA DEL H. PODER LEGISLATIVO</w:t>
      </w:r>
    </w:p>
    <w:p w14:paraId="241B6C2F" w14:textId="77777777" w:rsidR="00EB296F" w:rsidRPr="00E215AC" w:rsidRDefault="00EB296F" w:rsidP="00E215AC">
      <w:pPr>
        <w:spacing w:after="0" w:line="360" w:lineRule="auto"/>
        <w:jc w:val="both"/>
        <w:rPr>
          <w:rFonts w:ascii="Arial" w:hAnsi="Arial" w:cs="Arial"/>
          <w:b/>
        </w:rPr>
      </w:pPr>
      <w:r w:rsidRPr="00E215AC">
        <w:rPr>
          <w:rFonts w:ascii="Arial" w:hAnsi="Arial" w:cs="Arial"/>
          <w:b/>
        </w:rPr>
        <w:t>DEL ESTADO LIBRE Y SOBERANO DE MÉXICO</w:t>
      </w:r>
    </w:p>
    <w:p w14:paraId="4B1200FE" w14:textId="77777777" w:rsidR="00EB296F" w:rsidRPr="00E215AC" w:rsidRDefault="00EB296F" w:rsidP="00E215AC">
      <w:pPr>
        <w:spacing w:after="0" w:line="360" w:lineRule="auto"/>
        <w:jc w:val="both"/>
        <w:rPr>
          <w:rFonts w:ascii="Arial" w:hAnsi="Arial" w:cs="Arial"/>
          <w:b/>
        </w:rPr>
      </w:pPr>
      <w:r w:rsidRPr="00E215AC">
        <w:rPr>
          <w:rFonts w:ascii="Arial" w:hAnsi="Arial" w:cs="Arial"/>
          <w:b/>
        </w:rPr>
        <w:t>P R E S E N T E</w:t>
      </w:r>
    </w:p>
    <w:p w14:paraId="0CBCF9C7" w14:textId="762FEC28" w:rsidR="00EB296F" w:rsidRDefault="00EB296F" w:rsidP="00E215AC">
      <w:pPr>
        <w:spacing w:after="0" w:line="360" w:lineRule="auto"/>
        <w:jc w:val="both"/>
        <w:rPr>
          <w:rFonts w:ascii="Arial" w:hAnsi="Arial" w:cs="Arial"/>
          <w:b/>
        </w:rPr>
      </w:pPr>
    </w:p>
    <w:p w14:paraId="2783B245" w14:textId="77777777" w:rsidR="00E215AC" w:rsidRPr="00E215AC" w:rsidRDefault="00E215AC" w:rsidP="00E215AC">
      <w:pPr>
        <w:spacing w:after="0" w:line="360" w:lineRule="auto"/>
        <w:jc w:val="both"/>
        <w:rPr>
          <w:rFonts w:ascii="Arial" w:hAnsi="Arial" w:cs="Arial"/>
          <w:b/>
        </w:rPr>
      </w:pPr>
    </w:p>
    <w:p w14:paraId="48C6F12D" w14:textId="77777777" w:rsidR="00EB296F" w:rsidRPr="00E215AC" w:rsidRDefault="00EB296F" w:rsidP="00E215AC">
      <w:pPr>
        <w:spacing w:after="0" w:line="360" w:lineRule="auto"/>
        <w:jc w:val="both"/>
        <w:rPr>
          <w:rFonts w:ascii="Arial" w:hAnsi="Arial" w:cs="Arial"/>
          <w:b/>
        </w:rPr>
      </w:pPr>
      <w:r w:rsidRPr="00E215AC">
        <w:rPr>
          <w:rFonts w:ascii="Arial" w:hAnsi="Arial" w:cs="Arial"/>
          <w:b/>
        </w:rPr>
        <w:t>Honorable Asamblea:</w:t>
      </w:r>
    </w:p>
    <w:p w14:paraId="131F39CC" w14:textId="77777777" w:rsidR="00EB296F" w:rsidRPr="00E215AC" w:rsidRDefault="00EB296F" w:rsidP="00E215AC">
      <w:pPr>
        <w:spacing w:after="0" w:line="360" w:lineRule="auto"/>
        <w:jc w:val="both"/>
        <w:rPr>
          <w:rFonts w:ascii="Arial" w:hAnsi="Arial" w:cs="Arial"/>
        </w:rPr>
      </w:pPr>
    </w:p>
    <w:p w14:paraId="2FF8F08C" w14:textId="4BEED2F4" w:rsidR="00EB296F" w:rsidRPr="00E215AC" w:rsidRDefault="00EB296F" w:rsidP="00E215AC">
      <w:pPr>
        <w:spacing w:after="0" w:line="360" w:lineRule="auto"/>
        <w:jc w:val="both"/>
        <w:rPr>
          <w:rFonts w:ascii="Arial" w:hAnsi="Arial" w:cs="Arial"/>
          <w:b/>
          <w:highlight w:val="yellow"/>
        </w:rPr>
      </w:pPr>
      <w:r w:rsidRPr="00E215AC">
        <w:rPr>
          <w:rFonts w:ascii="Arial" w:hAnsi="Arial" w:cs="Arial"/>
        </w:rPr>
        <w:t xml:space="preserve">El suscrito </w:t>
      </w:r>
      <w:r w:rsidRPr="00E215AC">
        <w:rPr>
          <w:rFonts w:ascii="Arial" w:hAnsi="Arial" w:cs="Arial"/>
          <w:b/>
        </w:rPr>
        <w:t>José Miguel Gutiérrez Morales</w:t>
      </w:r>
      <w:r w:rsidRPr="00E215AC">
        <w:rPr>
          <w:rFonts w:ascii="Arial" w:hAnsi="Arial" w:cs="Arial"/>
        </w:rPr>
        <w:t xml:space="preserve">, Diputado integrante del Grupo Parlamentario de morena 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someto a consideración de este Órgano Legislativo, la </w:t>
      </w:r>
      <w:r w:rsidR="00003060" w:rsidRPr="00E215AC">
        <w:rPr>
          <w:rFonts w:ascii="Arial" w:eastAsia="Times New Roman" w:hAnsi="Arial" w:cs="Arial"/>
          <w:b/>
          <w:lang w:eastAsia="es-MX"/>
        </w:rPr>
        <w:t xml:space="preserve">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w:t>
      </w:r>
      <w:proofErr w:type="spellStart"/>
      <w:r w:rsidR="00003060" w:rsidRPr="00E215AC">
        <w:rPr>
          <w:rFonts w:ascii="Arial" w:eastAsia="Times New Roman" w:hAnsi="Arial" w:cs="Arial"/>
          <w:b/>
          <w:lang w:eastAsia="es-MX"/>
        </w:rPr>
        <w:t>Quáter</w:t>
      </w:r>
      <w:proofErr w:type="spellEnd"/>
      <w:r w:rsidR="00003060" w:rsidRPr="00E215AC">
        <w:rPr>
          <w:rFonts w:ascii="Arial" w:eastAsia="Times New Roman" w:hAnsi="Arial" w:cs="Arial"/>
          <w:b/>
          <w:lang w:eastAsia="es-MX"/>
        </w:rPr>
        <w:t xml:space="preserve"> del Código Penal del Estado de México; y, se expide la Ley para el Control, Protección y Bienestar Animal del Estado de México y Municipios</w:t>
      </w:r>
      <w:r w:rsidR="00244ABA" w:rsidRPr="00E215AC">
        <w:rPr>
          <w:rFonts w:ascii="Arial" w:hAnsi="Arial" w:cs="Arial"/>
          <w:b/>
        </w:rPr>
        <w:t xml:space="preserve">, </w:t>
      </w:r>
      <w:r w:rsidRPr="00E215AC">
        <w:rPr>
          <w:rFonts w:ascii="Arial" w:hAnsi="Arial" w:cs="Arial"/>
        </w:rPr>
        <w:t>de conformidad con la siguiente:</w:t>
      </w:r>
    </w:p>
    <w:p w14:paraId="7C30EF7E" w14:textId="1DD0B367" w:rsidR="00EB296F" w:rsidRPr="00E215AC" w:rsidRDefault="00EB296F" w:rsidP="00E215AC">
      <w:pPr>
        <w:spacing w:after="0" w:line="360" w:lineRule="auto"/>
        <w:jc w:val="center"/>
        <w:rPr>
          <w:rFonts w:ascii="Arial" w:hAnsi="Arial" w:cs="Arial"/>
          <w:b/>
        </w:rPr>
      </w:pPr>
    </w:p>
    <w:p w14:paraId="6A7F3056" w14:textId="2C6E3CBE" w:rsidR="00A93654" w:rsidRPr="00E215AC" w:rsidRDefault="00A93654" w:rsidP="00E215AC">
      <w:pPr>
        <w:spacing w:after="0" w:line="360" w:lineRule="auto"/>
        <w:jc w:val="center"/>
        <w:rPr>
          <w:rFonts w:ascii="Arial" w:hAnsi="Arial" w:cs="Arial"/>
          <w:b/>
        </w:rPr>
      </w:pPr>
    </w:p>
    <w:p w14:paraId="1C1D1546" w14:textId="77777777" w:rsidR="00A93654" w:rsidRPr="00E215AC" w:rsidRDefault="00A93654" w:rsidP="00E215AC">
      <w:pPr>
        <w:spacing w:after="0" w:line="360" w:lineRule="auto"/>
        <w:jc w:val="center"/>
        <w:rPr>
          <w:rFonts w:ascii="Arial" w:hAnsi="Arial" w:cs="Arial"/>
          <w:b/>
        </w:rPr>
      </w:pPr>
    </w:p>
    <w:p w14:paraId="6E53F894" w14:textId="77777777" w:rsidR="00E215AC" w:rsidRDefault="00E215AC" w:rsidP="00E215AC">
      <w:pPr>
        <w:spacing w:after="0" w:line="360" w:lineRule="auto"/>
        <w:jc w:val="center"/>
        <w:rPr>
          <w:rFonts w:ascii="Arial" w:hAnsi="Arial" w:cs="Arial"/>
          <w:b/>
        </w:rPr>
      </w:pPr>
    </w:p>
    <w:p w14:paraId="7C609D4C" w14:textId="025ABEBD" w:rsidR="00EB296F" w:rsidRPr="00E215AC" w:rsidRDefault="00EB296F" w:rsidP="00E215AC">
      <w:pPr>
        <w:spacing w:after="0" w:line="360" w:lineRule="auto"/>
        <w:jc w:val="center"/>
        <w:rPr>
          <w:rFonts w:ascii="Arial" w:hAnsi="Arial" w:cs="Arial"/>
          <w:b/>
        </w:rPr>
      </w:pPr>
      <w:r w:rsidRPr="00E215AC">
        <w:rPr>
          <w:rFonts w:ascii="Arial" w:hAnsi="Arial" w:cs="Arial"/>
          <w:b/>
        </w:rPr>
        <w:t>EXPOSICIÓN DE MOTIVOS</w:t>
      </w:r>
    </w:p>
    <w:p w14:paraId="217F5570" w14:textId="77777777" w:rsidR="00EB296F" w:rsidRPr="00E215AC" w:rsidRDefault="00EB296F" w:rsidP="00E215AC">
      <w:pPr>
        <w:spacing w:after="0" w:line="360" w:lineRule="auto"/>
        <w:jc w:val="both"/>
        <w:rPr>
          <w:rFonts w:ascii="Arial" w:eastAsia="Times New Roman" w:hAnsi="Arial" w:cs="Arial"/>
          <w:lang w:eastAsia="es-MX"/>
        </w:rPr>
      </w:pPr>
    </w:p>
    <w:p w14:paraId="0F985E2C" w14:textId="77777777" w:rsidR="00EB296F" w:rsidRPr="00E215AC" w:rsidRDefault="00EB296F" w:rsidP="00E215AC">
      <w:pPr>
        <w:spacing w:after="0" w:line="360" w:lineRule="auto"/>
        <w:jc w:val="both"/>
        <w:rPr>
          <w:rFonts w:ascii="Arial" w:eastAsia="Times New Roman" w:hAnsi="Arial" w:cs="Arial"/>
          <w:b/>
          <w:bCs/>
          <w:lang w:eastAsia="es-MX"/>
        </w:rPr>
      </w:pPr>
      <w:r w:rsidRPr="00E215AC">
        <w:rPr>
          <w:rFonts w:ascii="Arial" w:eastAsia="Times New Roman" w:hAnsi="Arial" w:cs="Arial"/>
          <w:b/>
          <w:bCs/>
          <w:lang w:eastAsia="es-MX"/>
        </w:rPr>
        <w:t>Compañeras y Compañeros:</w:t>
      </w:r>
    </w:p>
    <w:p w14:paraId="6361864A" w14:textId="77777777" w:rsidR="00EB296F" w:rsidRPr="00E215AC" w:rsidRDefault="00EB296F" w:rsidP="00E215AC">
      <w:pPr>
        <w:spacing w:after="0" w:line="360" w:lineRule="auto"/>
        <w:jc w:val="both"/>
        <w:rPr>
          <w:rFonts w:ascii="Arial" w:eastAsia="Times New Roman" w:hAnsi="Arial" w:cs="Arial"/>
          <w:lang w:eastAsia="es-MX"/>
        </w:rPr>
      </w:pPr>
    </w:p>
    <w:p w14:paraId="32A9D77E"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El 28 de febrero de 2025, la </w:t>
      </w:r>
      <w:proofErr w:type="gramStart"/>
      <w:r w:rsidRPr="00E215AC">
        <w:rPr>
          <w:rFonts w:ascii="Arial" w:hAnsi="Arial" w:cs="Arial"/>
        </w:rPr>
        <w:t>Fiscalía General</w:t>
      </w:r>
      <w:proofErr w:type="gramEnd"/>
      <w:r w:rsidRPr="00E215AC">
        <w:rPr>
          <w:rFonts w:ascii="Arial" w:hAnsi="Arial" w:cs="Arial"/>
        </w:rPr>
        <w:t xml:space="preserve"> de Justicia del Estado de México, llevó a cabo el rescate de 108 perros de diversas razas y tamaños que se encontraban encadenados y en condiciones de hacinamiento e insalubres dentro de un rastro clandestino en Mexicaltzingo.</w:t>
      </w:r>
    </w:p>
    <w:p w14:paraId="38BCC6CE" w14:textId="77777777" w:rsidR="00003060" w:rsidRPr="00E215AC" w:rsidRDefault="00003060" w:rsidP="00E215AC">
      <w:pPr>
        <w:spacing w:after="0" w:line="360" w:lineRule="auto"/>
        <w:jc w:val="both"/>
        <w:rPr>
          <w:rFonts w:ascii="Arial" w:hAnsi="Arial" w:cs="Arial"/>
        </w:rPr>
      </w:pPr>
    </w:p>
    <w:p w14:paraId="3D2391FF" w14:textId="77777777" w:rsidR="00003060" w:rsidRPr="00E215AC" w:rsidRDefault="00003060" w:rsidP="00E215AC">
      <w:pPr>
        <w:spacing w:after="0" w:line="360" w:lineRule="auto"/>
        <w:jc w:val="both"/>
        <w:rPr>
          <w:rFonts w:ascii="Arial" w:hAnsi="Arial" w:cs="Arial"/>
        </w:rPr>
      </w:pPr>
      <w:r w:rsidRPr="00E215AC">
        <w:rPr>
          <w:rFonts w:ascii="Arial" w:hAnsi="Arial" w:cs="Arial"/>
        </w:rPr>
        <w:t>Durante la diligencia fueron localizadas y aseguradas bolsas de plástico y contenedores con grandes cantidades de restos óseos, así como de carne de origen animal.</w:t>
      </w:r>
    </w:p>
    <w:p w14:paraId="18A4B037" w14:textId="77777777" w:rsidR="00003060" w:rsidRPr="00E215AC" w:rsidRDefault="00003060" w:rsidP="00E215AC">
      <w:pPr>
        <w:spacing w:after="0" w:line="360" w:lineRule="auto"/>
        <w:jc w:val="both"/>
        <w:rPr>
          <w:rFonts w:ascii="Arial" w:hAnsi="Arial" w:cs="Arial"/>
        </w:rPr>
      </w:pPr>
    </w:p>
    <w:p w14:paraId="0108F9E3" w14:textId="77777777" w:rsidR="00003060" w:rsidRPr="00E215AC" w:rsidRDefault="00003060" w:rsidP="00E215AC">
      <w:pPr>
        <w:spacing w:after="0" w:line="360" w:lineRule="auto"/>
        <w:jc w:val="both"/>
        <w:rPr>
          <w:rFonts w:ascii="Arial" w:hAnsi="Arial" w:cs="Arial"/>
        </w:rPr>
      </w:pPr>
      <w:r w:rsidRPr="00E215AC">
        <w:rPr>
          <w:rFonts w:ascii="Arial" w:hAnsi="Arial" w:cs="Arial"/>
        </w:rPr>
        <w:t>Ante la magnitud de este hecho, nuestra Gobernadora, la Maestra Delfina Gómez Álvarez,</w:t>
      </w:r>
    </w:p>
    <w:p w14:paraId="50672D04"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Envió un mensaje por redes sociales, en donde rechazó rotundamente cualquier tipo de maltrato animal. </w:t>
      </w:r>
      <w:r w:rsidRPr="00E215AC">
        <w:rPr>
          <w:rStyle w:val="Refdenotaalpie"/>
          <w:rFonts w:ascii="Arial" w:hAnsi="Arial" w:cs="Arial"/>
        </w:rPr>
        <w:footnoteReference w:id="1"/>
      </w:r>
      <w:r w:rsidRPr="00E215AC">
        <w:rPr>
          <w:rFonts w:ascii="Arial" w:hAnsi="Arial" w:cs="Arial"/>
        </w:rPr>
        <w:t xml:space="preserve"> </w:t>
      </w:r>
    </w:p>
    <w:p w14:paraId="2136CB19" w14:textId="77777777" w:rsidR="00003060" w:rsidRPr="00E215AC" w:rsidRDefault="00003060" w:rsidP="00E215AC">
      <w:pPr>
        <w:spacing w:after="0" w:line="360" w:lineRule="auto"/>
        <w:jc w:val="both"/>
        <w:rPr>
          <w:rFonts w:ascii="Arial" w:hAnsi="Arial" w:cs="Arial"/>
        </w:rPr>
      </w:pPr>
    </w:p>
    <w:p w14:paraId="4E1A3873" w14:textId="63705EDF" w:rsidR="00003060" w:rsidRPr="00E215AC" w:rsidRDefault="00003060" w:rsidP="00E215AC">
      <w:pPr>
        <w:spacing w:after="0" w:line="360" w:lineRule="auto"/>
        <w:jc w:val="both"/>
        <w:rPr>
          <w:rFonts w:ascii="Arial" w:hAnsi="Arial" w:cs="Arial"/>
        </w:rPr>
      </w:pPr>
      <w:r w:rsidRPr="00E215AC">
        <w:rPr>
          <w:rFonts w:ascii="Arial" w:hAnsi="Arial" w:cs="Arial"/>
        </w:rPr>
        <w:t>Asimismo, es importante recordar nuestra Gobernadora y, la entonces Secretar</w:t>
      </w:r>
      <w:r w:rsidR="00E10D51">
        <w:rPr>
          <w:rFonts w:ascii="Arial" w:hAnsi="Arial" w:cs="Arial"/>
        </w:rPr>
        <w:t>í</w:t>
      </w:r>
      <w:r w:rsidRPr="00E215AC">
        <w:rPr>
          <w:rFonts w:ascii="Arial" w:hAnsi="Arial" w:cs="Arial"/>
        </w:rPr>
        <w:t xml:space="preserve">a de Seguridad y Protección Ciudadana Rosa Icela Rodríguez Velázquez, participaron en la firma del </w:t>
      </w:r>
      <w:r w:rsidRPr="00E215AC">
        <w:rPr>
          <w:rFonts w:ascii="Arial" w:hAnsi="Arial" w:cs="Arial"/>
          <w:b/>
        </w:rPr>
        <w:t>Decálogo de Acciones para la Prevención y Atención del Maltrato Animal,</w:t>
      </w:r>
      <w:r w:rsidRPr="00E215AC">
        <w:rPr>
          <w:rStyle w:val="Refdenotaalpie"/>
          <w:rFonts w:ascii="Arial" w:hAnsi="Arial" w:cs="Arial"/>
          <w:b/>
        </w:rPr>
        <w:footnoteReference w:id="2"/>
      </w:r>
      <w:r w:rsidRPr="00E215AC">
        <w:rPr>
          <w:rFonts w:ascii="Arial" w:hAnsi="Arial" w:cs="Arial"/>
        </w:rPr>
        <w:t xml:space="preserve"> con el objetivo de prevenir, atender y sancionar el maltrato animal y evitar que derive en otros ilícitos.</w:t>
      </w:r>
    </w:p>
    <w:p w14:paraId="2113012E" w14:textId="636EF854" w:rsidR="005B4B88" w:rsidRPr="00E215AC" w:rsidRDefault="005B4B88" w:rsidP="00E215AC">
      <w:pPr>
        <w:spacing w:after="0" w:line="360" w:lineRule="auto"/>
        <w:jc w:val="both"/>
        <w:rPr>
          <w:rFonts w:ascii="Arial" w:hAnsi="Arial" w:cs="Arial"/>
        </w:rPr>
      </w:pPr>
    </w:p>
    <w:p w14:paraId="33399B16" w14:textId="43FF7C66" w:rsidR="00EE79BC" w:rsidRPr="00E215AC" w:rsidRDefault="00EE79BC" w:rsidP="00E215AC">
      <w:pPr>
        <w:spacing w:after="0" w:line="360" w:lineRule="auto"/>
        <w:jc w:val="both"/>
        <w:rPr>
          <w:rFonts w:ascii="Arial" w:hAnsi="Arial" w:cs="Arial"/>
        </w:rPr>
      </w:pPr>
    </w:p>
    <w:p w14:paraId="3B5433FD" w14:textId="285B5012" w:rsidR="00EE79BC" w:rsidRPr="00E215AC" w:rsidRDefault="00EE79BC" w:rsidP="00E215AC">
      <w:pPr>
        <w:spacing w:after="0" w:line="360" w:lineRule="auto"/>
        <w:jc w:val="both"/>
        <w:rPr>
          <w:rFonts w:ascii="Arial" w:hAnsi="Arial" w:cs="Arial"/>
        </w:rPr>
      </w:pPr>
    </w:p>
    <w:p w14:paraId="521B903D" w14:textId="06795BDD" w:rsidR="00EE79BC" w:rsidRPr="00E215AC" w:rsidRDefault="00EE79BC" w:rsidP="00E215AC">
      <w:pPr>
        <w:spacing w:after="0" w:line="360" w:lineRule="auto"/>
        <w:jc w:val="both"/>
        <w:rPr>
          <w:rFonts w:ascii="Arial" w:hAnsi="Arial" w:cs="Arial"/>
        </w:rPr>
      </w:pPr>
    </w:p>
    <w:p w14:paraId="78C5EFBE" w14:textId="77777777" w:rsidR="00EE79BC" w:rsidRPr="00E215AC" w:rsidRDefault="00EE79BC" w:rsidP="00E215AC">
      <w:pPr>
        <w:spacing w:after="0" w:line="360" w:lineRule="auto"/>
        <w:jc w:val="both"/>
        <w:rPr>
          <w:rFonts w:ascii="Arial" w:hAnsi="Arial" w:cs="Arial"/>
        </w:rPr>
      </w:pPr>
    </w:p>
    <w:p w14:paraId="64FB1717" w14:textId="25B80E8D" w:rsidR="00003060" w:rsidRPr="00E215AC" w:rsidRDefault="00003060" w:rsidP="00E215AC">
      <w:pPr>
        <w:spacing w:after="0" w:line="360" w:lineRule="auto"/>
        <w:jc w:val="both"/>
        <w:rPr>
          <w:rFonts w:ascii="Arial" w:hAnsi="Arial" w:cs="Arial"/>
        </w:rPr>
      </w:pPr>
      <w:r w:rsidRPr="00E215AC">
        <w:rPr>
          <w:rFonts w:ascii="Arial" w:hAnsi="Arial" w:cs="Arial"/>
        </w:rPr>
        <w:t>En ese acto, nuestra Gobernadora señaló que:</w:t>
      </w:r>
    </w:p>
    <w:p w14:paraId="0FB1BE0D" w14:textId="77777777" w:rsidR="00003060" w:rsidRPr="00E215AC" w:rsidRDefault="00003060" w:rsidP="00E215AC">
      <w:pPr>
        <w:spacing w:after="0" w:line="360" w:lineRule="auto"/>
        <w:jc w:val="both"/>
        <w:rPr>
          <w:rFonts w:ascii="Arial" w:hAnsi="Arial" w:cs="Arial"/>
        </w:rPr>
      </w:pPr>
    </w:p>
    <w:p w14:paraId="30D4B365" w14:textId="529BC56D" w:rsidR="00003060" w:rsidRPr="00E215AC" w:rsidRDefault="00003060" w:rsidP="00E215AC">
      <w:pPr>
        <w:spacing w:after="0" w:line="360" w:lineRule="auto"/>
        <w:jc w:val="both"/>
        <w:rPr>
          <w:rFonts w:ascii="Arial" w:hAnsi="Arial" w:cs="Arial"/>
          <w:b/>
          <w:bCs/>
        </w:rPr>
      </w:pPr>
      <w:r w:rsidRPr="00E215AC">
        <w:rPr>
          <w:rFonts w:ascii="Arial" w:hAnsi="Arial" w:cs="Arial"/>
          <w:b/>
          <w:bCs/>
        </w:rPr>
        <w:t>“El maltrato hacia los animales debe ser erradicado, porque es un terrible acto de crueldad hacia un ser vivo que, de acuerdo a diversos especialistas, es un elemento que coincide con el abuso infantil, con la violencia doméstica y otros tipos de violencia".</w:t>
      </w:r>
    </w:p>
    <w:p w14:paraId="6AF2E5C8" w14:textId="77777777" w:rsidR="00003060" w:rsidRPr="00E215AC" w:rsidRDefault="00003060" w:rsidP="00E215AC">
      <w:pPr>
        <w:spacing w:after="0" w:line="360" w:lineRule="auto"/>
        <w:jc w:val="both"/>
        <w:rPr>
          <w:rFonts w:ascii="Arial" w:hAnsi="Arial" w:cs="Arial"/>
        </w:rPr>
      </w:pPr>
    </w:p>
    <w:p w14:paraId="03661D6D"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El 28 de mayo de 2023, en San Pablo </w:t>
      </w:r>
      <w:proofErr w:type="spellStart"/>
      <w:r w:rsidRPr="00E215AC">
        <w:rPr>
          <w:rFonts w:ascii="Arial" w:hAnsi="Arial" w:cs="Arial"/>
        </w:rPr>
        <w:t>Tecalco</w:t>
      </w:r>
      <w:proofErr w:type="spellEnd"/>
      <w:r w:rsidRPr="00E215AC">
        <w:rPr>
          <w:rFonts w:ascii="Arial" w:hAnsi="Arial" w:cs="Arial"/>
        </w:rPr>
        <w:t>, municipio de Tecámac, un hombre ingresó a una carnicería en donde agredió verbalmente al locatario, y amenazó con un cuchillo al propietario; y, antes de salir del local, tomó del cuello a uno de los perros que estaban en la banqueta y lo arrojó dentro de un cazo con aceite hirviendo.</w:t>
      </w:r>
    </w:p>
    <w:p w14:paraId="7F838422" w14:textId="77777777" w:rsidR="00003060" w:rsidRPr="00E215AC" w:rsidRDefault="00003060" w:rsidP="00E215AC">
      <w:pPr>
        <w:spacing w:after="0" w:line="360" w:lineRule="auto"/>
        <w:rPr>
          <w:rFonts w:ascii="Arial" w:hAnsi="Arial" w:cs="Arial"/>
        </w:rPr>
      </w:pPr>
    </w:p>
    <w:p w14:paraId="73710CA0" w14:textId="77777777" w:rsidR="00003060" w:rsidRPr="00E215AC" w:rsidRDefault="00003060" w:rsidP="00E215AC">
      <w:pPr>
        <w:spacing w:after="0" w:line="360" w:lineRule="auto"/>
        <w:jc w:val="both"/>
        <w:rPr>
          <w:rFonts w:ascii="Arial" w:hAnsi="Arial" w:cs="Arial"/>
        </w:rPr>
      </w:pPr>
      <w:r w:rsidRPr="00E215AC">
        <w:rPr>
          <w:rFonts w:ascii="Arial" w:hAnsi="Arial" w:cs="Arial"/>
        </w:rPr>
        <w:t>Este hecho, ameritó un comunicado de nuestro Grupo Parlamentario de Morena en la Cámara de Diputados Federal, en donde expresaron su solidaridad y humanidad ante esta noticia y repudiaron cualquier acto de maltrato animal.</w:t>
      </w:r>
      <w:r w:rsidRPr="00E215AC">
        <w:rPr>
          <w:rStyle w:val="Refdenotaalpie"/>
          <w:rFonts w:ascii="Arial" w:hAnsi="Arial" w:cs="Arial"/>
        </w:rPr>
        <w:footnoteReference w:id="3"/>
      </w:r>
    </w:p>
    <w:p w14:paraId="52FE5521" w14:textId="77777777" w:rsidR="00003060" w:rsidRPr="00E215AC" w:rsidRDefault="00003060" w:rsidP="00E215AC">
      <w:pPr>
        <w:spacing w:after="0" w:line="360" w:lineRule="auto"/>
        <w:jc w:val="both"/>
        <w:rPr>
          <w:rFonts w:ascii="Arial" w:hAnsi="Arial" w:cs="Arial"/>
        </w:rPr>
      </w:pPr>
    </w:p>
    <w:p w14:paraId="0214A856"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El Instituto Nacional de Estadística y Geografía (INEGI), presentó los resultados de la primera Encuesta Nacional de Bienestar </w:t>
      </w:r>
      <w:proofErr w:type="spellStart"/>
      <w:r w:rsidRPr="00E215AC">
        <w:rPr>
          <w:rFonts w:ascii="Arial" w:hAnsi="Arial" w:cs="Arial"/>
        </w:rPr>
        <w:t>Autorreportado</w:t>
      </w:r>
      <w:proofErr w:type="spellEnd"/>
      <w:r w:rsidRPr="00E215AC">
        <w:rPr>
          <w:rFonts w:ascii="Arial" w:hAnsi="Arial" w:cs="Arial"/>
        </w:rPr>
        <w:t xml:space="preserve"> (ENBIARE) 2021;</w:t>
      </w:r>
      <w:r w:rsidRPr="00E215AC">
        <w:rPr>
          <w:rStyle w:val="Refdenotaalpie"/>
          <w:rFonts w:ascii="Arial" w:hAnsi="Arial" w:cs="Arial"/>
        </w:rPr>
        <w:footnoteReference w:id="4"/>
      </w:r>
      <w:r w:rsidRPr="00E215AC">
        <w:rPr>
          <w:rFonts w:ascii="Arial" w:hAnsi="Arial" w:cs="Arial"/>
        </w:rPr>
        <w:t xml:space="preserve"> de la cual, se obtuvo:</w:t>
      </w:r>
    </w:p>
    <w:p w14:paraId="6D8A9A72" w14:textId="77777777" w:rsidR="00003060" w:rsidRPr="00E215AC" w:rsidRDefault="00003060" w:rsidP="00E215AC">
      <w:pPr>
        <w:spacing w:after="0" w:line="360" w:lineRule="auto"/>
        <w:jc w:val="both"/>
        <w:rPr>
          <w:rFonts w:ascii="Arial" w:hAnsi="Arial" w:cs="Arial"/>
        </w:rPr>
      </w:pPr>
    </w:p>
    <w:p w14:paraId="7953F1E3" w14:textId="77777777" w:rsidR="00003060" w:rsidRPr="00E215AC" w:rsidRDefault="00003060" w:rsidP="00796E34">
      <w:pPr>
        <w:pStyle w:val="Prrafodelista"/>
        <w:numPr>
          <w:ilvl w:val="0"/>
          <w:numId w:val="42"/>
        </w:numPr>
        <w:spacing w:after="0" w:line="360" w:lineRule="auto"/>
        <w:jc w:val="both"/>
        <w:rPr>
          <w:rFonts w:ascii="Arial" w:hAnsi="Arial" w:cs="Arial"/>
        </w:rPr>
      </w:pPr>
      <w:r w:rsidRPr="00E215AC">
        <w:rPr>
          <w:rFonts w:ascii="Arial" w:hAnsi="Arial" w:cs="Arial"/>
        </w:rPr>
        <w:t>Que el 69.8% de los hogares mexicanos cuenta con algún tipo de mascota.</w:t>
      </w:r>
    </w:p>
    <w:p w14:paraId="24738694" w14:textId="77777777" w:rsidR="00003060" w:rsidRPr="00E215AC" w:rsidRDefault="00003060" w:rsidP="00E215AC">
      <w:pPr>
        <w:spacing w:after="0" w:line="360" w:lineRule="auto"/>
        <w:jc w:val="both"/>
        <w:rPr>
          <w:rFonts w:ascii="Arial" w:hAnsi="Arial" w:cs="Arial"/>
        </w:rPr>
      </w:pPr>
    </w:p>
    <w:p w14:paraId="7EFEB201" w14:textId="77777777" w:rsidR="00003060" w:rsidRPr="00E215AC" w:rsidRDefault="00003060" w:rsidP="00796E34">
      <w:pPr>
        <w:pStyle w:val="Prrafodelista"/>
        <w:numPr>
          <w:ilvl w:val="0"/>
          <w:numId w:val="42"/>
        </w:numPr>
        <w:spacing w:after="0" w:line="360" w:lineRule="auto"/>
        <w:jc w:val="both"/>
        <w:rPr>
          <w:rFonts w:ascii="Arial" w:hAnsi="Arial" w:cs="Arial"/>
        </w:rPr>
      </w:pPr>
      <w:r w:rsidRPr="00E215AC">
        <w:rPr>
          <w:rFonts w:ascii="Arial" w:hAnsi="Arial" w:cs="Arial"/>
        </w:rPr>
        <w:t>Es decir, un acumulado de ochenta millones de mascotas.</w:t>
      </w:r>
    </w:p>
    <w:p w14:paraId="0BFFD331" w14:textId="77777777" w:rsidR="00003060" w:rsidRPr="00E215AC" w:rsidRDefault="00003060" w:rsidP="00E215AC">
      <w:pPr>
        <w:pStyle w:val="Prrafodelista"/>
        <w:spacing w:after="0" w:line="360" w:lineRule="auto"/>
        <w:rPr>
          <w:rFonts w:ascii="Arial" w:hAnsi="Arial" w:cs="Arial"/>
        </w:rPr>
      </w:pPr>
    </w:p>
    <w:p w14:paraId="7055B7F8" w14:textId="77777777" w:rsidR="00003060" w:rsidRPr="00E215AC" w:rsidRDefault="00003060" w:rsidP="00796E34">
      <w:pPr>
        <w:pStyle w:val="Prrafodelista"/>
        <w:numPr>
          <w:ilvl w:val="0"/>
          <w:numId w:val="42"/>
        </w:numPr>
        <w:spacing w:after="0" w:line="360" w:lineRule="auto"/>
        <w:jc w:val="both"/>
        <w:rPr>
          <w:rFonts w:ascii="Arial" w:hAnsi="Arial" w:cs="Arial"/>
        </w:rPr>
      </w:pPr>
      <w:r w:rsidRPr="00E215AC">
        <w:rPr>
          <w:rFonts w:ascii="Arial" w:hAnsi="Arial" w:cs="Arial"/>
        </w:rPr>
        <w:lastRenderedPageBreak/>
        <w:t>De los cuales, 43.8 millones son caninos.</w:t>
      </w:r>
    </w:p>
    <w:p w14:paraId="237F95A3" w14:textId="77777777" w:rsidR="00003060" w:rsidRPr="00E215AC" w:rsidRDefault="00003060" w:rsidP="00E215AC">
      <w:pPr>
        <w:pStyle w:val="Prrafodelista"/>
        <w:spacing w:after="0" w:line="360" w:lineRule="auto"/>
        <w:rPr>
          <w:rFonts w:ascii="Arial" w:hAnsi="Arial" w:cs="Arial"/>
        </w:rPr>
      </w:pPr>
    </w:p>
    <w:p w14:paraId="709C6175" w14:textId="77777777" w:rsidR="00003060" w:rsidRPr="00E215AC" w:rsidRDefault="00003060" w:rsidP="00796E34">
      <w:pPr>
        <w:pStyle w:val="Prrafodelista"/>
        <w:numPr>
          <w:ilvl w:val="0"/>
          <w:numId w:val="42"/>
        </w:numPr>
        <w:spacing w:after="0" w:line="360" w:lineRule="auto"/>
        <w:jc w:val="both"/>
        <w:rPr>
          <w:rFonts w:ascii="Arial" w:hAnsi="Arial" w:cs="Arial"/>
        </w:rPr>
      </w:pPr>
      <w:r w:rsidRPr="00E215AC">
        <w:rPr>
          <w:rFonts w:ascii="Arial" w:hAnsi="Arial" w:cs="Arial"/>
        </w:rPr>
        <w:t>16.2 millones son felinos.</w:t>
      </w:r>
    </w:p>
    <w:p w14:paraId="3A53BE24" w14:textId="77777777" w:rsidR="00003060" w:rsidRPr="00E215AC" w:rsidRDefault="00003060" w:rsidP="00E215AC">
      <w:pPr>
        <w:pStyle w:val="Prrafodelista"/>
        <w:spacing w:after="0" w:line="360" w:lineRule="auto"/>
        <w:rPr>
          <w:rFonts w:ascii="Arial" w:hAnsi="Arial" w:cs="Arial"/>
        </w:rPr>
      </w:pPr>
    </w:p>
    <w:p w14:paraId="39B22FA3" w14:textId="77777777" w:rsidR="00003060" w:rsidRPr="00E215AC" w:rsidRDefault="00003060" w:rsidP="00796E34">
      <w:pPr>
        <w:pStyle w:val="Prrafodelista"/>
        <w:numPr>
          <w:ilvl w:val="0"/>
          <w:numId w:val="42"/>
        </w:numPr>
        <w:spacing w:after="0" w:line="360" w:lineRule="auto"/>
        <w:jc w:val="both"/>
        <w:rPr>
          <w:rFonts w:ascii="Arial" w:hAnsi="Arial" w:cs="Arial"/>
        </w:rPr>
      </w:pPr>
      <w:r w:rsidRPr="00E215AC">
        <w:rPr>
          <w:rFonts w:ascii="Arial" w:hAnsi="Arial" w:cs="Arial"/>
        </w:rPr>
        <w:t xml:space="preserve">Y, 20 millones de animales de una variedad distinta. </w:t>
      </w:r>
    </w:p>
    <w:p w14:paraId="03DA61C7" w14:textId="77777777" w:rsidR="00003060" w:rsidRPr="00E215AC" w:rsidRDefault="00003060" w:rsidP="00E215AC">
      <w:pPr>
        <w:spacing w:after="0" w:line="360" w:lineRule="auto"/>
        <w:jc w:val="both"/>
        <w:rPr>
          <w:rFonts w:ascii="Arial" w:hAnsi="Arial" w:cs="Arial"/>
        </w:rPr>
      </w:pPr>
    </w:p>
    <w:p w14:paraId="6BE5AF6F" w14:textId="72CA83A8" w:rsidR="00003060" w:rsidRPr="00E215AC" w:rsidRDefault="00003060" w:rsidP="00E215AC">
      <w:pPr>
        <w:spacing w:after="0" w:line="360" w:lineRule="auto"/>
        <w:jc w:val="both"/>
        <w:rPr>
          <w:rFonts w:ascii="Arial" w:hAnsi="Arial" w:cs="Arial"/>
        </w:rPr>
      </w:pPr>
      <w:r w:rsidRPr="00E215AC">
        <w:rPr>
          <w:rFonts w:ascii="Arial" w:hAnsi="Arial" w:cs="Arial"/>
        </w:rPr>
        <w:t>Según datos recopilados por la Procuraduría Federal de Protección al Ambiente (PROFEPA), se recibieron más de 500 denuncias por maltrato animal en el Estado de México durante 2023</w:t>
      </w:r>
      <w:r w:rsidR="00E215AC">
        <w:rPr>
          <w:rFonts w:ascii="Arial" w:hAnsi="Arial" w:cs="Arial"/>
        </w:rPr>
        <w:t>.</w:t>
      </w:r>
      <w:r w:rsidRPr="00E215AC">
        <w:rPr>
          <w:rStyle w:val="Refdenotaalpie"/>
          <w:rFonts w:ascii="Arial" w:hAnsi="Arial" w:cs="Arial"/>
        </w:rPr>
        <w:footnoteReference w:id="5"/>
      </w:r>
    </w:p>
    <w:p w14:paraId="6588329A" w14:textId="77777777" w:rsidR="00003060" w:rsidRPr="00E215AC" w:rsidRDefault="00003060" w:rsidP="00E215AC">
      <w:pPr>
        <w:spacing w:after="0" w:line="360" w:lineRule="auto"/>
        <w:jc w:val="both"/>
        <w:rPr>
          <w:rFonts w:ascii="Arial" w:hAnsi="Arial" w:cs="Arial"/>
        </w:rPr>
      </w:pPr>
    </w:p>
    <w:p w14:paraId="350A32C2"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En este sentido, se ha registrado un aumento del 30% en las denuncias por maltrato animal en comparación con el año 2022, según estadísticas proporcionadas por la </w:t>
      </w:r>
      <w:proofErr w:type="gramStart"/>
      <w:r w:rsidRPr="00E215AC">
        <w:rPr>
          <w:rFonts w:ascii="Arial" w:hAnsi="Arial" w:cs="Arial"/>
        </w:rPr>
        <w:t>Fiscalía General</w:t>
      </w:r>
      <w:proofErr w:type="gramEnd"/>
      <w:r w:rsidRPr="00E215AC">
        <w:rPr>
          <w:rFonts w:ascii="Arial" w:hAnsi="Arial" w:cs="Arial"/>
        </w:rPr>
        <w:t xml:space="preserve"> de Justicia del Estado de México. </w:t>
      </w:r>
    </w:p>
    <w:p w14:paraId="634A1D22" w14:textId="77777777" w:rsidR="00003060" w:rsidRPr="00E215AC" w:rsidRDefault="00003060" w:rsidP="00E215AC">
      <w:pPr>
        <w:spacing w:after="0" w:line="360" w:lineRule="auto"/>
        <w:jc w:val="both"/>
        <w:rPr>
          <w:rFonts w:ascii="Arial" w:hAnsi="Arial" w:cs="Arial"/>
        </w:rPr>
      </w:pPr>
    </w:p>
    <w:p w14:paraId="2D4C8755"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De acuerdo, al estudio realizado por la organización </w:t>
      </w:r>
      <w:proofErr w:type="spellStart"/>
      <w:r w:rsidRPr="00E215AC">
        <w:rPr>
          <w:rFonts w:ascii="Arial" w:hAnsi="Arial" w:cs="Arial"/>
        </w:rPr>
        <w:t>AnimaNaturalis</w:t>
      </w:r>
      <w:proofErr w:type="spellEnd"/>
      <w:r w:rsidRPr="00E215AC">
        <w:rPr>
          <w:rFonts w:ascii="Arial" w:hAnsi="Arial" w:cs="Arial"/>
        </w:rPr>
        <w:t>,</w:t>
      </w:r>
      <w:r w:rsidRPr="00E215AC">
        <w:rPr>
          <w:rStyle w:val="Refdenotaalpie"/>
          <w:rFonts w:ascii="Arial" w:hAnsi="Arial" w:cs="Arial"/>
        </w:rPr>
        <w:footnoteReference w:id="6"/>
      </w:r>
      <w:r w:rsidRPr="00E215AC">
        <w:rPr>
          <w:rFonts w:ascii="Arial" w:hAnsi="Arial" w:cs="Arial"/>
        </w:rPr>
        <w:t xml:space="preserve"> entre el 2019 y 2020 las fiscalías de las entidades recibieron 2,490 denuncias por maltrato animal.</w:t>
      </w:r>
    </w:p>
    <w:p w14:paraId="6BF08385" w14:textId="77777777" w:rsidR="00003060" w:rsidRPr="00E215AC" w:rsidRDefault="00003060" w:rsidP="00E215AC">
      <w:pPr>
        <w:spacing w:after="0" w:line="360" w:lineRule="auto"/>
        <w:jc w:val="both"/>
        <w:rPr>
          <w:rFonts w:ascii="Arial" w:hAnsi="Arial" w:cs="Arial"/>
        </w:rPr>
      </w:pPr>
    </w:p>
    <w:p w14:paraId="04F275A3" w14:textId="77777777" w:rsidR="00003060" w:rsidRPr="00E215AC" w:rsidRDefault="00003060" w:rsidP="00E215AC">
      <w:pPr>
        <w:spacing w:after="0" w:line="360" w:lineRule="auto"/>
        <w:jc w:val="both"/>
        <w:rPr>
          <w:rFonts w:ascii="Arial" w:hAnsi="Arial" w:cs="Arial"/>
        </w:rPr>
      </w:pPr>
      <w:r w:rsidRPr="00E215AC">
        <w:rPr>
          <w:rFonts w:ascii="Arial" w:hAnsi="Arial" w:cs="Arial"/>
        </w:rPr>
        <w:t>Sin embargo, en este mismo lapso solo 101 agresores fueron vinculados a proceso y se dictaron 18 sentencias por este delito.</w:t>
      </w:r>
    </w:p>
    <w:p w14:paraId="6497AC7A" w14:textId="77777777" w:rsidR="00003060" w:rsidRPr="00E215AC" w:rsidRDefault="00003060" w:rsidP="00E215AC">
      <w:pPr>
        <w:spacing w:after="0" w:line="360" w:lineRule="auto"/>
        <w:jc w:val="both"/>
        <w:rPr>
          <w:rFonts w:ascii="Arial" w:hAnsi="Arial" w:cs="Arial"/>
        </w:rPr>
      </w:pPr>
    </w:p>
    <w:p w14:paraId="29C0C25A"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Mientras que sólo 14 agresores tuvieron como pena la privación de su libertad en todo el país. </w:t>
      </w:r>
    </w:p>
    <w:p w14:paraId="62ECBE1A" w14:textId="3CF1D232" w:rsidR="00003060" w:rsidRPr="00E215AC" w:rsidRDefault="00003060" w:rsidP="00E215AC">
      <w:pPr>
        <w:spacing w:after="0" w:line="360" w:lineRule="auto"/>
        <w:jc w:val="both"/>
        <w:rPr>
          <w:rFonts w:ascii="Arial" w:hAnsi="Arial" w:cs="Arial"/>
        </w:rPr>
      </w:pPr>
    </w:p>
    <w:p w14:paraId="24199BB6" w14:textId="5E29B565" w:rsidR="00003060" w:rsidRDefault="00003060" w:rsidP="00E215AC">
      <w:pPr>
        <w:spacing w:after="0" w:line="360" w:lineRule="auto"/>
        <w:jc w:val="both"/>
        <w:rPr>
          <w:rFonts w:ascii="Arial" w:hAnsi="Arial" w:cs="Arial"/>
        </w:rPr>
      </w:pPr>
    </w:p>
    <w:p w14:paraId="0120DD28" w14:textId="64D0E580" w:rsidR="00E215AC" w:rsidRDefault="00E215AC" w:rsidP="00E215AC">
      <w:pPr>
        <w:spacing w:after="0" w:line="360" w:lineRule="auto"/>
        <w:jc w:val="both"/>
        <w:rPr>
          <w:rFonts w:ascii="Arial" w:hAnsi="Arial" w:cs="Arial"/>
        </w:rPr>
      </w:pPr>
    </w:p>
    <w:p w14:paraId="3D015284" w14:textId="77777777" w:rsidR="00E215AC" w:rsidRPr="00E215AC" w:rsidRDefault="00E215AC" w:rsidP="00E215AC">
      <w:pPr>
        <w:spacing w:after="0" w:line="360" w:lineRule="auto"/>
        <w:jc w:val="both"/>
        <w:rPr>
          <w:rFonts w:ascii="Arial" w:hAnsi="Arial" w:cs="Arial"/>
        </w:rPr>
      </w:pPr>
    </w:p>
    <w:p w14:paraId="4F33BDD8" w14:textId="0F06DC97" w:rsidR="00003060" w:rsidRPr="00E215AC" w:rsidRDefault="00003060" w:rsidP="00E215AC">
      <w:pPr>
        <w:spacing w:after="0" w:line="360" w:lineRule="auto"/>
        <w:jc w:val="both"/>
        <w:rPr>
          <w:rFonts w:ascii="Arial" w:hAnsi="Arial" w:cs="Arial"/>
        </w:rPr>
      </w:pPr>
    </w:p>
    <w:p w14:paraId="2F45C942" w14:textId="77777777" w:rsidR="00003060" w:rsidRPr="00E215AC" w:rsidRDefault="00003060" w:rsidP="00E215AC">
      <w:pPr>
        <w:spacing w:after="0" w:line="360" w:lineRule="auto"/>
        <w:jc w:val="both"/>
        <w:rPr>
          <w:rFonts w:ascii="Arial" w:hAnsi="Arial" w:cs="Arial"/>
        </w:rPr>
      </w:pPr>
      <w:r w:rsidRPr="00E215AC">
        <w:rPr>
          <w:rFonts w:ascii="Arial" w:hAnsi="Arial" w:cs="Arial"/>
        </w:rPr>
        <w:t>Asimismo:</w:t>
      </w:r>
    </w:p>
    <w:p w14:paraId="2346AC57" w14:textId="77777777" w:rsidR="00003060" w:rsidRPr="00E215AC" w:rsidRDefault="00003060" w:rsidP="00E215AC">
      <w:pPr>
        <w:spacing w:after="0" w:line="360" w:lineRule="auto"/>
        <w:jc w:val="both"/>
        <w:rPr>
          <w:rFonts w:ascii="Arial" w:hAnsi="Arial" w:cs="Arial"/>
        </w:rPr>
      </w:pPr>
    </w:p>
    <w:p w14:paraId="694E4465" w14:textId="77777777" w:rsidR="00003060" w:rsidRPr="00E215AC" w:rsidRDefault="00003060" w:rsidP="00796E34">
      <w:pPr>
        <w:pStyle w:val="Prrafodelista"/>
        <w:numPr>
          <w:ilvl w:val="0"/>
          <w:numId w:val="45"/>
        </w:numPr>
        <w:spacing w:after="0" w:line="360" w:lineRule="auto"/>
        <w:jc w:val="both"/>
        <w:rPr>
          <w:rFonts w:ascii="Arial" w:hAnsi="Arial" w:cs="Arial"/>
        </w:rPr>
      </w:pPr>
      <w:r w:rsidRPr="00E215AC">
        <w:rPr>
          <w:rFonts w:ascii="Arial" w:hAnsi="Arial" w:cs="Arial"/>
        </w:rPr>
        <w:t>México, ocupa el Primer Lugar en maltrato animal.</w:t>
      </w:r>
    </w:p>
    <w:p w14:paraId="7AA2B8C5" w14:textId="77777777" w:rsidR="00003060" w:rsidRPr="00E215AC" w:rsidRDefault="00003060" w:rsidP="00E215AC">
      <w:pPr>
        <w:spacing w:after="0" w:line="360" w:lineRule="auto"/>
        <w:jc w:val="both"/>
        <w:rPr>
          <w:rFonts w:ascii="Arial" w:hAnsi="Arial" w:cs="Arial"/>
        </w:rPr>
      </w:pPr>
    </w:p>
    <w:p w14:paraId="4F9754DA" w14:textId="77777777" w:rsidR="00003060" w:rsidRPr="00E215AC" w:rsidRDefault="00003060" w:rsidP="00796E34">
      <w:pPr>
        <w:pStyle w:val="Prrafodelista"/>
        <w:numPr>
          <w:ilvl w:val="0"/>
          <w:numId w:val="45"/>
        </w:numPr>
        <w:spacing w:after="0" w:line="360" w:lineRule="auto"/>
        <w:jc w:val="both"/>
        <w:rPr>
          <w:rFonts w:ascii="Arial" w:hAnsi="Arial" w:cs="Arial"/>
        </w:rPr>
      </w:pPr>
      <w:r w:rsidRPr="00E215AC">
        <w:rPr>
          <w:rFonts w:ascii="Arial" w:hAnsi="Arial" w:cs="Arial"/>
        </w:rPr>
        <w:t>En 2019, se asignaron 21 millones 794 mil pesos de presupuesto para atender el maltrato animal y sólo se ejerció el 0.07 por ciento.</w:t>
      </w:r>
    </w:p>
    <w:p w14:paraId="7B9F0FA0" w14:textId="77777777" w:rsidR="00003060" w:rsidRPr="00E215AC" w:rsidRDefault="00003060" w:rsidP="00E215AC">
      <w:pPr>
        <w:spacing w:after="0" w:line="360" w:lineRule="auto"/>
        <w:jc w:val="both"/>
        <w:rPr>
          <w:rFonts w:ascii="Arial" w:hAnsi="Arial" w:cs="Arial"/>
        </w:rPr>
      </w:pPr>
    </w:p>
    <w:p w14:paraId="20276490" w14:textId="77777777" w:rsidR="00003060" w:rsidRPr="00E215AC" w:rsidRDefault="00003060" w:rsidP="00796E34">
      <w:pPr>
        <w:pStyle w:val="Prrafodelista"/>
        <w:numPr>
          <w:ilvl w:val="0"/>
          <w:numId w:val="45"/>
        </w:numPr>
        <w:spacing w:after="0" w:line="360" w:lineRule="auto"/>
        <w:jc w:val="both"/>
        <w:rPr>
          <w:rFonts w:ascii="Arial" w:hAnsi="Arial" w:cs="Arial"/>
        </w:rPr>
      </w:pPr>
      <w:r w:rsidRPr="00E215AC">
        <w:rPr>
          <w:rFonts w:ascii="Arial" w:hAnsi="Arial" w:cs="Arial"/>
        </w:rPr>
        <w:t>En 2020, se asignaron 18 millones 126 de pesos de presupuesto para atender el maltrato animal y sólo se ejerció el 0.03 por ciento.</w:t>
      </w:r>
    </w:p>
    <w:p w14:paraId="2249B078" w14:textId="77777777" w:rsidR="00003060" w:rsidRPr="00E215AC" w:rsidRDefault="00003060" w:rsidP="00E215AC">
      <w:pPr>
        <w:spacing w:after="0" w:line="360" w:lineRule="auto"/>
        <w:jc w:val="both"/>
        <w:rPr>
          <w:rFonts w:ascii="Arial" w:hAnsi="Arial" w:cs="Arial"/>
        </w:rPr>
      </w:pPr>
    </w:p>
    <w:p w14:paraId="0003C25D" w14:textId="77777777" w:rsidR="00003060" w:rsidRPr="00E215AC" w:rsidRDefault="00003060" w:rsidP="00E215AC">
      <w:pPr>
        <w:spacing w:after="0" w:line="360" w:lineRule="auto"/>
        <w:jc w:val="both"/>
        <w:rPr>
          <w:rFonts w:ascii="Arial" w:hAnsi="Arial" w:cs="Arial"/>
          <w:b/>
        </w:rPr>
      </w:pPr>
      <w:r w:rsidRPr="00E215AC">
        <w:rPr>
          <w:rFonts w:ascii="Arial" w:hAnsi="Arial" w:cs="Arial"/>
        </w:rPr>
        <w:t xml:space="preserve">De acuerdo con datos del </w:t>
      </w:r>
      <w:r w:rsidRPr="00E215AC">
        <w:rPr>
          <w:rFonts w:ascii="Arial" w:hAnsi="Arial" w:cs="Arial"/>
          <w:b/>
        </w:rPr>
        <w:t>Consejo Ciudadano:</w:t>
      </w:r>
      <w:r w:rsidRPr="00E215AC">
        <w:rPr>
          <w:rStyle w:val="Refdenotaalpie"/>
          <w:rFonts w:ascii="Arial" w:hAnsi="Arial" w:cs="Arial"/>
          <w:b/>
        </w:rPr>
        <w:footnoteReference w:id="7"/>
      </w:r>
    </w:p>
    <w:p w14:paraId="2B442A4D" w14:textId="77777777" w:rsidR="00003060" w:rsidRPr="00E215AC" w:rsidRDefault="00003060" w:rsidP="00E215AC">
      <w:pPr>
        <w:spacing w:after="0" w:line="360" w:lineRule="auto"/>
        <w:jc w:val="both"/>
        <w:rPr>
          <w:rFonts w:ascii="Arial" w:hAnsi="Arial" w:cs="Arial"/>
          <w:b/>
        </w:rPr>
      </w:pPr>
    </w:p>
    <w:p w14:paraId="71178E82" w14:textId="77777777" w:rsidR="00003060" w:rsidRPr="00E215AC" w:rsidRDefault="00003060" w:rsidP="00796E34">
      <w:pPr>
        <w:pStyle w:val="Prrafodelista"/>
        <w:numPr>
          <w:ilvl w:val="0"/>
          <w:numId w:val="46"/>
        </w:numPr>
        <w:spacing w:after="0" w:line="360" w:lineRule="auto"/>
        <w:jc w:val="both"/>
        <w:rPr>
          <w:rFonts w:ascii="Arial" w:hAnsi="Arial" w:cs="Arial"/>
        </w:rPr>
      </w:pPr>
      <w:r w:rsidRPr="00E215AC">
        <w:rPr>
          <w:rFonts w:ascii="Arial" w:hAnsi="Arial" w:cs="Arial"/>
        </w:rPr>
        <w:t>7 de cada 10 animales domésticos sufren algún tipo de crueldad, lo que provoca la muerte de alrededor de 60 mil animales al año en el país.</w:t>
      </w:r>
    </w:p>
    <w:p w14:paraId="2FC30448" w14:textId="77777777" w:rsidR="00003060" w:rsidRPr="00E215AC" w:rsidRDefault="00003060" w:rsidP="00E215AC">
      <w:pPr>
        <w:spacing w:after="0" w:line="360" w:lineRule="auto"/>
        <w:jc w:val="both"/>
        <w:rPr>
          <w:rFonts w:ascii="Arial" w:hAnsi="Arial" w:cs="Arial"/>
        </w:rPr>
      </w:pPr>
    </w:p>
    <w:p w14:paraId="6788015D" w14:textId="77777777" w:rsidR="00003060" w:rsidRPr="00E215AC" w:rsidRDefault="00003060" w:rsidP="00796E34">
      <w:pPr>
        <w:pStyle w:val="Prrafodelista"/>
        <w:numPr>
          <w:ilvl w:val="0"/>
          <w:numId w:val="46"/>
        </w:numPr>
        <w:spacing w:after="0" w:line="360" w:lineRule="auto"/>
        <w:jc w:val="both"/>
        <w:rPr>
          <w:rFonts w:ascii="Arial" w:hAnsi="Arial" w:cs="Arial"/>
        </w:rPr>
      </w:pPr>
      <w:r w:rsidRPr="00E215AC">
        <w:rPr>
          <w:rFonts w:ascii="Arial" w:hAnsi="Arial" w:cs="Arial"/>
        </w:rPr>
        <w:t>México ocupa el tercer lugar mundial y el primero en Latinoamérica en casos de maltrato animal.</w:t>
      </w:r>
    </w:p>
    <w:p w14:paraId="67A94A5D" w14:textId="77777777" w:rsidR="00003060" w:rsidRPr="00E215AC" w:rsidRDefault="00003060" w:rsidP="00E215AC">
      <w:pPr>
        <w:spacing w:after="0" w:line="360" w:lineRule="auto"/>
        <w:jc w:val="both"/>
        <w:rPr>
          <w:rFonts w:ascii="Arial" w:hAnsi="Arial" w:cs="Arial"/>
        </w:rPr>
      </w:pPr>
    </w:p>
    <w:p w14:paraId="6496BC1B" w14:textId="77777777" w:rsidR="00003060" w:rsidRPr="00E215AC" w:rsidRDefault="00003060" w:rsidP="00796E34">
      <w:pPr>
        <w:pStyle w:val="Prrafodelista"/>
        <w:numPr>
          <w:ilvl w:val="0"/>
          <w:numId w:val="46"/>
        </w:numPr>
        <w:spacing w:after="0" w:line="360" w:lineRule="auto"/>
        <w:jc w:val="both"/>
        <w:rPr>
          <w:rFonts w:ascii="Arial" w:hAnsi="Arial" w:cs="Arial"/>
        </w:rPr>
      </w:pPr>
      <w:r w:rsidRPr="00E215AC">
        <w:rPr>
          <w:rFonts w:ascii="Arial" w:hAnsi="Arial" w:cs="Arial"/>
        </w:rPr>
        <w:t>Algunas formas de maltrato animal son el abandono en azoteas o viviendas deshabitadas, golpes constantes, desnutrición, falta de agua, encadenamiento prolongado, así como actos extremos de violencia sexual o mutilaciones.</w:t>
      </w:r>
    </w:p>
    <w:p w14:paraId="05BB4E59" w14:textId="77777777" w:rsidR="00003060" w:rsidRPr="00E215AC" w:rsidRDefault="00003060" w:rsidP="00E215AC">
      <w:pPr>
        <w:spacing w:after="0" w:line="360" w:lineRule="auto"/>
        <w:jc w:val="both"/>
        <w:rPr>
          <w:rFonts w:ascii="Arial" w:hAnsi="Arial" w:cs="Arial"/>
        </w:rPr>
      </w:pPr>
    </w:p>
    <w:p w14:paraId="7DB96D71" w14:textId="77777777" w:rsidR="00003060" w:rsidRPr="00E215AC" w:rsidRDefault="00003060" w:rsidP="00E215AC">
      <w:pPr>
        <w:spacing w:after="0" w:line="360" w:lineRule="auto"/>
        <w:jc w:val="both"/>
        <w:rPr>
          <w:rFonts w:ascii="Arial" w:hAnsi="Arial" w:cs="Arial"/>
        </w:rPr>
      </w:pPr>
      <w:r w:rsidRPr="00E215AC">
        <w:rPr>
          <w:rFonts w:ascii="Arial" w:hAnsi="Arial" w:cs="Arial"/>
        </w:rPr>
        <w:lastRenderedPageBreak/>
        <w:t xml:space="preserve">En el mundo, la primera ley para la protección de los animales fue hecha en Inglaterra en el año1822. </w:t>
      </w:r>
      <w:r w:rsidRPr="00E215AC">
        <w:rPr>
          <w:rStyle w:val="Refdenotaalpie"/>
          <w:rFonts w:ascii="Arial" w:hAnsi="Arial" w:cs="Arial"/>
        </w:rPr>
        <w:footnoteReference w:id="8"/>
      </w:r>
    </w:p>
    <w:p w14:paraId="4DA88255" w14:textId="77777777" w:rsidR="00003060" w:rsidRPr="00E215AC" w:rsidRDefault="00003060" w:rsidP="00E215AC">
      <w:pPr>
        <w:spacing w:after="0" w:line="360" w:lineRule="auto"/>
        <w:jc w:val="both"/>
        <w:rPr>
          <w:rFonts w:ascii="Arial" w:hAnsi="Arial" w:cs="Arial"/>
        </w:rPr>
      </w:pPr>
    </w:p>
    <w:p w14:paraId="549CE180" w14:textId="161391EC" w:rsidR="00003060" w:rsidRPr="00E215AC" w:rsidRDefault="00003060" w:rsidP="00E215AC">
      <w:pPr>
        <w:spacing w:after="0" w:line="360" w:lineRule="auto"/>
        <w:jc w:val="both"/>
        <w:rPr>
          <w:rFonts w:ascii="Arial" w:hAnsi="Arial" w:cs="Arial"/>
        </w:rPr>
      </w:pPr>
      <w:r w:rsidRPr="00E215AC">
        <w:rPr>
          <w:rFonts w:ascii="Arial" w:hAnsi="Arial" w:cs="Arial"/>
        </w:rPr>
        <w:t xml:space="preserve">Otro de los antecedentes de dicho concepto es el libro Animal Machines, escrito por Ruth Harrison en 1964, con el cual se abrió las puertas al debate sobre la ética de la producción animal en la agricultura del Reino Unido. El impacto que la publicación generó en la sociedad británica llevó al Parlamento a la creación del Comité </w:t>
      </w:r>
      <w:proofErr w:type="spellStart"/>
      <w:r w:rsidRPr="00E215AC">
        <w:rPr>
          <w:rFonts w:ascii="Arial" w:hAnsi="Arial" w:cs="Arial"/>
        </w:rPr>
        <w:t>Brambell</w:t>
      </w:r>
      <w:proofErr w:type="spellEnd"/>
      <w:r w:rsidRPr="00E215AC">
        <w:rPr>
          <w:rFonts w:ascii="Arial" w:hAnsi="Arial" w:cs="Arial"/>
        </w:rPr>
        <w:t xml:space="preserve">, que en 1965 postuló las 5 libertades mínimas de las que todo animal debería gozar (voltearse, cuidarse corporalmente, levantarse, echarse y estirar los miembros). </w:t>
      </w:r>
    </w:p>
    <w:p w14:paraId="2183D78C" w14:textId="77777777" w:rsidR="00003060" w:rsidRPr="00E215AC" w:rsidRDefault="00003060" w:rsidP="00E215AC">
      <w:pPr>
        <w:spacing w:after="0" w:line="360" w:lineRule="auto"/>
        <w:jc w:val="both"/>
        <w:rPr>
          <w:rFonts w:ascii="Arial" w:hAnsi="Arial" w:cs="Arial"/>
        </w:rPr>
      </w:pPr>
    </w:p>
    <w:p w14:paraId="59F0ECDA" w14:textId="77777777" w:rsidR="00003060" w:rsidRPr="00E215AC" w:rsidRDefault="00003060" w:rsidP="00E215AC">
      <w:pPr>
        <w:spacing w:after="0" w:line="360" w:lineRule="auto"/>
        <w:jc w:val="both"/>
        <w:rPr>
          <w:rFonts w:ascii="Arial" w:hAnsi="Arial" w:cs="Arial"/>
        </w:rPr>
      </w:pPr>
      <w:r w:rsidRPr="00E215AC">
        <w:rPr>
          <w:rFonts w:ascii="Arial" w:hAnsi="Arial" w:cs="Arial"/>
        </w:rPr>
        <w:t>Este comité fue el primero en proponer una definición científica de bienestar; e igualmente, fue el comienzo para abordar la importancia del comportamiento en relación al bienestar animal, destacando por la admisión de que los animales tenían sentimientos.</w:t>
      </w:r>
    </w:p>
    <w:p w14:paraId="0ABB3C9E" w14:textId="77777777" w:rsidR="00003060" w:rsidRPr="00E215AC" w:rsidRDefault="00003060" w:rsidP="00E215AC">
      <w:pPr>
        <w:spacing w:after="0" w:line="360" w:lineRule="auto"/>
        <w:jc w:val="both"/>
        <w:rPr>
          <w:rFonts w:ascii="Arial" w:hAnsi="Arial" w:cs="Arial"/>
        </w:rPr>
      </w:pPr>
    </w:p>
    <w:p w14:paraId="4C112F92"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Posteriormente, en 1993, el Consejo de Bienestar para los Animales de Granja del Reino Unido, formuló las nuevas cinco libertades, como una forma de mejorar las anteriormente propuestas por el Comité </w:t>
      </w:r>
      <w:proofErr w:type="spellStart"/>
      <w:r w:rsidRPr="00E215AC">
        <w:rPr>
          <w:rFonts w:ascii="Arial" w:hAnsi="Arial" w:cs="Arial"/>
        </w:rPr>
        <w:t>Brambell</w:t>
      </w:r>
      <w:proofErr w:type="spellEnd"/>
      <w:r w:rsidRPr="00E215AC">
        <w:rPr>
          <w:rFonts w:ascii="Arial" w:hAnsi="Arial" w:cs="Arial"/>
        </w:rPr>
        <w:t>, que consisten en las siguientes:</w:t>
      </w:r>
    </w:p>
    <w:p w14:paraId="4A5ADA64" w14:textId="77777777" w:rsidR="00003060" w:rsidRPr="00E215AC" w:rsidRDefault="00003060" w:rsidP="00E215AC">
      <w:pPr>
        <w:spacing w:after="0" w:line="360" w:lineRule="auto"/>
        <w:jc w:val="both"/>
        <w:rPr>
          <w:rFonts w:ascii="Arial" w:hAnsi="Arial" w:cs="Arial"/>
        </w:rPr>
      </w:pPr>
    </w:p>
    <w:p w14:paraId="1A790CD1" w14:textId="77777777" w:rsidR="00003060" w:rsidRPr="00E215AC" w:rsidRDefault="00003060" w:rsidP="00796E34">
      <w:pPr>
        <w:pStyle w:val="Prrafodelista"/>
        <w:numPr>
          <w:ilvl w:val="0"/>
          <w:numId w:val="43"/>
        </w:numPr>
        <w:spacing w:after="0" w:line="360" w:lineRule="auto"/>
        <w:jc w:val="both"/>
        <w:rPr>
          <w:rFonts w:ascii="Arial" w:hAnsi="Arial" w:cs="Arial"/>
        </w:rPr>
      </w:pPr>
      <w:r w:rsidRPr="00E215AC">
        <w:rPr>
          <w:rFonts w:ascii="Arial" w:hAnsi="Arial" w:cs="Arial"/>
        </w:rPr>
        <w:t>Libertad de sed, hambre y malnutrición, por acceso a agua fresca y a una dieta que mantenga plena salud y vigor.</w:t>
      </w:r>
    </w:p>
    <w:p w14:paraId="30ED6347" w14:textId="77777777" w:rsidR="00003060" w:rsidRPr="00E215AC" w:rsidRDefault="00003060" w:rsidP="00E215AC">
      <w:pPr>
        <w:pStyle w:val="Prrafodelista"/>
        <w:spacing w:after="0" w:line="360" w:lineRule="auto"/>
        <w:jc w:val="both"/>
        <w:rPr>
          <w:rFonts w:ascii="Arial" w:hAnsi="Arial" w:cs="Arial"/>
        </w:rPr>
      </w:pPr>
    </w:p>
    <w:p w14:paraId="1E065ADC" w14:textId="77777777" w:rsidR="00003060" w:rsidRPr="00E215AC" w:rsidRDefault="00003060" w:rsidP="00796E34">
      <w:pPr>
        <w:pStyle w:val="Prrafodelista"/>
        <w:numPr>
          <w:ilvl w:val="0"/>
          <w:numId w:val="43"/>
        </w:numPr>
        <w:spacing w:after="0" w:line="360" w:lineRule="auto"/>
        <w:jc w:val="both"/>
        <w:rPr>
          <w:rFonts w:ascii="Arial" w:hAnsi="Arial" w:cs="Arial"/>
        </w:rPr>
      </w:pPr>
      <w:r w:rsidRPr="00E215AC">
        <w:rPr>
          <w:rFonts w:ascii="Arial" w:hAnsi="Arial" w:cs="Arial"/>
        </w:rPr>
        <w:t>Libertad de incomodidad, proveyendo un apropiado ambiente, incluyendo refugio y una confortable área de descanso.</w:t>
      </w:r>
    </w:p>
    <w:p w14:paraId="74D86902" w14:textId="77777777" w:rsidR="00003060" w:rsidRPr="00E215AC" w:rsidRDefault="00003060" w:rsidP="00E215AC">
      <w:pPr>
        <w:pStyle w:val="Prrafodelista"/>
        <w:spacing w:after="0" w:line="360" w:lineRule="auto"/>
        <w:jc w:val="both"/>
        <w:rPr>
          <w:rFonts w:ascii="Arial" w:hAnsi="Arial" w:cs="Arial"/>
        </w:rPr>
      </w:pPr>
    </w:p>
    <w:p w14:paraId="2D416FAF" w14:textId="77777777" w:rsidR="00003060" w:rsidRPr="00E215AC" w:rsidRDefault="00003060" w:rsidP="00796E34">
      <w:pPr>
        <w:pStyle w:val="Prrafodelista"/>
        <w:numPr>
          <w:ilvl w:val="0"/>
          <w:numId w:val="43"/>
        </w:numPr>
        <w:spacing w:after="0" w:line="360" w:lineRule="auto"/>
        <w:jc w:val="both"/>
        <w:rPr>
          <w:rFonts w:ascii="Arial" w:hAnsi="Arial" w:cs="Arial"/>
        </w:rPr>
      </w:pPr>
      <w:r w:rsidRPr="00E215AC">
        <w:rPr>
          <w:rFonts w:ascii="Arial" w:hAnsi="Arial" w:cs="Arial"/>
        </w:rPr>
        <w:t>Libertad de dolor, heridas, y enfermedades, mediante prevención o diagnóstico rápido.</w:t>
      </w:r>
    </w:p>
    <w:p w14:paraId="42664D16" w14:textId="77777777" w:rsidR="00003060" w:rsidRPr="00E215AC" w:rsidRDefault="00003060" w:rsidP="00E215AC">
      <w:pPr>
        <w:pStyle w:val="Prrafodelista"/>
        <w:spacing w:after="0" w:line="360" w:lineRule="auto"/>
        <w:jc w:val="both"/>
        <w:rPr>
          <w:rFonts w:ascii="Arial" w:hAnsi="Arial" w:cs="Arial"/>
        </w:rPr>
      </w:pPr>
    </w:p>
    <w:p w14:paraId="69A82DE4" w14:textId="77777777" w:rsidR="00003060" w:rsidRPr="00E215AC" w:rsidRDefault="00003060" w:rsidP="00796E34">
      <w:pPr>
        <w:pStyle w:val="Prrafodelista"/>
        <w:numPr>
          <w:ilvl w:val="0"/>
          <w:numId w:val="43"/>
        </w:numPr>
        <w:spacing w:after="0" w:line="360" w:lineRule="auto"/>
        <w:jc w:val="both"/>
        <w:rPr>
          <w:rFonts w:ascii="Arial" w:hAnsi="Arial" w:cs="Arial"/>
        </w:rPr>
      </w:pPr>
      <w:r w:rsidRPr="00E215AC">
        <w:rPr>
          <w:rFonts w:ascii="Arial" w:hAnsi="Arial" w:cs="Arial"/>
        </w:rPr>
        <w:t>Libertad para expresar su comportamiento normal, proveyendo suficiente espacio, instalaciones apropiadas y compañía de animales del mismo tipo.</w:t>
      </w:r>
    </w:p>
    <w:p w14:paraId="73F5690E" w14:textId="77777777" w:rsidR="00003060" w:rsidRPr="00E215AC" w:rsidRDefault="00003060" w:rsidP="00E215AC">
      <w:pPr>
        <w:pStyle w:val="Prrafodelista"/>
        <w:spacing w:after="0" w:line="360" w:lineRule="auto"/>
        <w:jc w:val="both"/>
        <w:rPr>
          <w:rFonts w:ascii="Arial" w:hAnsi="Arial" w:cs="Arial"/>
        </w:rPr>
      </w:pPr>
    </w:p>
    <w:p w14:paraId="28CC2723" w14:textId="77777777" w:rsidR="00003060" w:rsidRPr="00E215AC" w:rsidRDefault="00003060" w:rsidP="00796E34">
      <w:pPr>
        <w:pStyle w:val="Prrafodelista"/>
        <w:numPr>
          <w:ilvl w:val="0"/>
          <w:numId w:val="43"/>
        </w:numPr>
        <w:spacing w:after="0" w:line="360" w:lineRule="auto"/>
        <w:jc w:val="both"/>
        <w:rPr>
          <w:rFonts w:ascii="Arial" w:hAnsi="Arial" w:cs="Arial"/>
        </w:rPr>
      </w:pPr>
      <w:r w:rsidRPr="00E215AC">
        <w:rPr>
          <w:rFonts w:ascii="Arial" w:hAnsi="Arial" w:cs="Arial"/>
        </w:rPr>
        <w:t>Libertad de miedo y aflicción, proveyendo condiciones que eviten el sufrimiento mental.</w:t>
      </w:r>
    </w:p>
    <w:p w14:paraId="3B0636AB" w14:textId="77777777" w:rsidR="00003060" w:rsidRPr="00E215AC" w:rsidRDefault="00003060" w:rsidP="00E215AC">
      <w:pPr>
        <w:spacing w:after="0" w:line="360" w:lineRule="auto"/>
        <w:jc w:val="both"/>
        <w:rPr>
          <w:rFonts w:ascii="Arial" w:hAnsi="Arial" w:cs="Arial"/>
        </w:rPr>
      </w:pPr>
    </w:p>
    <w:p w14:paraId="786C0680" w14:textId="77777777" w:rsidR="00003060" w:rsidRPr="00E215AC" w:rsidRDefault="00003060" w:rsidP="00E215AC">
      <w:pPr>
        <w:spacing w:after="0" w:line="360" w:lineRule="auto"/>
        <w:jc w:val="both"/>
        <w:rPr>
          <w:rFonts w:ascii="Arial" w:hAnsi="Arial" w:cs="Arial"/>
        </w:rPr>
      </w:pPr>
      <w:r w:rsidRPr="00E215AC">
        <w:rPr>
          <w:rFonts w:ascii="Arial" w:hAnsi="Arial" w:cs="Arial"/>
        </w:rPr>
        <w:t>Es así que la Organización Mundial de Sanidad Animal (OIE), a partir del año 2000, como organismo internacional de referencia en bienestar animal, fue estableciendo principios recomendatorios dentro del Código de Animales Terrestres para que los países miembros de la Organización Mundial de Comercio (OMC), entre ellos México, promueva y armonice su legislación nacional en esta materia.</w:t>
      </w:r>
    </w:p>
    <w:p w14:paraId="6342482C" w14:textId="77777777" w:rsidR="00003060" w:rsidRPr="00E215AC" w:rsidRDefault="00003060" w:rsidP="00E215AC">
      <w:pPr>
        <w:spacing w:after="0" w:line="360" w:lineRule="auto"/>
        <w:rPr>
          <w:rFonts w:ascii="Arial" w:hAnsi="Arial" w:cs="Arial"/>
        </w:rPr>
      </w:pPr>
    </w:p>
    <w:p w14:paraId="00D79A94"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El Instituto Belisario Domínguez, del Senado de la República, financió el estudio titulado </w:t>
      </w:r>
      <w:r w:rsidRPr="00E215AC">
        <w:rPr>
          <w:rFonts w:ascii="Arial" w:hAnsi="Arial" w:cs="Arial"/>
          <w:b/>
        </w:rPr>
        <w:t>“El maltrato animal y sus sanciones en México”,</w:t>
      </w:r>
      <w:r w:rsidRPr="00E215AC">
        <w:rPr>
          <w:rFonts w:ascii="Arial" w:hAnsi="Arial" w:cs="Arial"/>
        </w:rPr>
        <w:t xml:space="preserve"> elaborado por el investigador César Alejandro Giles Navarro,</w:t>
      </w:r>
      <w:r w:rsidRPr="00E215AC">
        <w:rPr>
          <w:rStyle w:val="Refdenotaalpie"/>
          <w:rFonts w:ascii="Arial" w:hAnsi="Arial" w:cs="Arial"/>
        </w:rPr>
        <w:footnoteReference w:id="9"/>
      </w:r>
      <w:r w:rsidRPr="00E215AC">
        <w:rPr>
          <w:rFonts w:ascii="Arial" w:hAnsi="Arial" w:cs="Arial"/>
        </w:rPr>
        <w:t xml:space="preserve"> en donde destacó lo siguiente:</w:t>
      </w:r>
    </w:p>
    <w:p w14:paraId="6A51C407" w14:textId="77777777" w:rsidR="00003060" w:rsidRPr="00E215AC" w:rsidRDefault="00003060" w:rsidP="00E215AC">
      <w:pPr>
        <w:spacing w:after="0" w:line="360" w:lineRule="auto"/>
        <w:jc w:val="both"/>
        <w:rPr>
          <w:rFonts w:ascii="Arial" w:hAnsi="Arial" w:cs="Arial"/>
        </w:rPr>
      </w:pPr>
    </w:p>
    <w:p w14:paraId="5DDA3D73" w14:textId="77777777" w:rsidR="00003060" w:rsidRPr="00E215AC" w:rsidRDefault="00003060" w:rsidP="00796E34">
      <w:pPr>
        <w:pStyle w:val="Prrafodelista"/>
        <w:numPr>
          <w:ilvl w:val="0"/>
          <w:numId w:val="44"/>
        </w:numPr>
        <w:spacing w:after="0" w:line="360" w:lineRule="auto"/>
        <w:jc w:val="both"/>
        <w:rPr>
          <w:rFonts w:ascii="Arial" w:hAnsi="Arial" w:cs="Arial"/>
        </w:rPr>
      </w:pPr>
      <w:r w:rsidRPr="00E215AC">
        <w:rPr>
          <w:rFonts w:ascii="Arial" w:hAnsi="Arial" w:cs="Arial"/>
        </w:rPr>
        <w:t>El problema del maltrato animal es mucho más grande de lo que se puede ver en los videos difundidos a través de las redes sociales, pues se calcula que siete de cada 10 animales domésticos en México son víctimas de alguna forma de maltrato.</w:t>
      </w:r>
    </w:p>
    <w:p w14:paraId="18744237" w14:textId="77777777" w:rsidR="00003060" w:rsidRPr="00E215AC" w:rsidRDefault="00003060" w:rsidP="00E215AC">
      <w:pPr>
        <w:pStyle w:val="Prrafodelista"/>
        <w:spacing w:after="0" w:line="360" w:lineRule="auto"/>
        <w:jc w:val="both"/>
        <w:rPr>
          <w:rFonts w:ascii="Arial" w:hAnsi="Arial" w:cs="Arial"/>
        </w:rPr>
      </w:pPr>
    </w:p>
    <w:p w14:paraId="3F1CFEDD" w14:textId="77777777" w:rsidR="00003060" w:rsidRPr="00E215AC" w:rsidRDefault="00003060" w:rsidP="00796E34">
      <w:pPr>
        <w:pStyle w:val="Prrafodelista"/>
        <w:numPr>
          <w:ilvl w:val="0"/>
          <w:numId w:val="44"/>
        </w:numPr>
        <w:spacing w:after="0" w:line="360" w:lineRule="auto"/>
        <w:jc w:val="both"/>
        <w:rPr>
          <w:rFonts w:ascii="Arial" w:hAnsi="Arial" w:cs="Arial"/>
        </w:rPr>
      </w:pPr>
      <w:r w:rsidRPr="00E215AC">
        <w:rPr>
          <w:rFonts w:ascii="Arial" w:hAnsi="Arial" w:cs="Arial"/>
        </w:rPr>
        <w:t>Se calcula que el 69.8% de los hogares de México tiene una mascota, lo que suma un total de 80 millones animales domésticos.</w:t>
      </w:r>
    </w:p>
    <w:p w14:paraId="566A37AE" w14:textId="76C77049" w:rsidR="00003060" w:rsidRDefault="00003060" w:rsidP="00E215AC">
      <w:pPr>
        <w:pStyle w:val="Prrafodelista"/>
        <w:spacing w:after="0" w:line="360" w:lineRule="auto"/>
        <w:rPr>
          <w:rFonts w:ascii="Arial" w:hAnsi="Arial" w:cs="Arial"/>
        </w:rPr>
      </w:pPr>
    </w:p>
    <w:p w14:paraId="5C2B94A8" w14:textId="0EF2DFDA" w:rsidR="00E215AC" w:rsidRDefault="00E215AC" w:rsidP="00E215AC">
      <w:pPr>
        <w:pStyle w:val="Prrafodelista"/>
        <w:spacing w:after="0" w:line="360" w:lineRule="auto"/>
        <w:rPr>
          <w:rFonts w:ascii="Arial" w:hAnsi="Arial" w:cs="Arial"/>
        </w:rPr>
      </w:pPr>
    </w:p>
    <w:p w14:paraId="16827A7A" w14:textId="26A14A5A" w:rsidR="00E215AC" w:rsidRDefault="00E215AC" w:rsidP="00E215AC">
      <w:pPr>
        <w:pStyle w:val="Prrafodelista"/>
        <w:spacing w:after="0" w:line="360" w:lineRule="auto"/>
        <w:rPr>
          <w:rFonts w:ascii="Arial" w:hAnsi="Arial" w:cs="Arial"/>
        </w:rPr>
      </w:pPr>
    </w:p>
    <w:p w14:paraId="14AE22BC" w14:textId="77777777" w:rsidR="00E215AC" w:rsidRPr="00E215AC" w:rsidRDefault="00E215AC" w:rsidP="00E215AC">
      <w:pPr>
        <w:pStyle w:val="Prrafodelista"/>
        <w:spacing w:after="0" w:line="360" w:lineRule="auto"/>
        <w:rPr>
          <w:rFonts w:ascii="Arial" w:hAnsi="Arial" w:cs="Arial"/>
        </w:rPr>
      </w:pPr>
    </w:p>
    <w:p w14:paraId="43E6EE6B" w14:textId="77777777" w:rsidR="00003060" w:rsidRPr="00E215AC" w:rsidRDefault="00003060" w:rsidP="00796E34">
      <w:pPr>
        <w:pStyle w:val="Prrafodelista"/>
        <w:numPr>
          <w:ilvl w:val="0"/>
          <w:numId w:val="44"/>
        </w:numPr>
        <w:spacing w:after="0" w:line="360" w:lineRule="auto"/>
        <w:jc w:val="both"/>
        <w:rPr>
          <w:rFonts w:ascii="Arial" w:hAnsi="Arial" w:cs="Arial"/>
          <w:u w:val="single"/>
        </w:rPr>
      </w:pPr>
      <w:r w:rsidRPr="00E215AC">
        <w:rPr>
          <w:rFonts w:ascii="Arial" w:hAnsi="Arial" w:cs="Arial"/>
        </w:rPr>
        <w:t>Aunque en 31 entidades del país el maltrato animal es considerado como un delito que se sanciona con penas en prisión y multas de diversos montos, se estima que sólo se castiga el 0.01% de los casos que ocurren.</w:t>
      </w:r>
    </w:p>
    <w:p w14:paraId="0D556168" w14:textId="77777777" w:rsidR="00003060" w:rsidRPr="00E215AC" w:rsidRDefault="00003060" w:rsidP="00E215AC">
      <w:pPr>
        <w:pStyle w:val="Prrafodelista"/>
        <w:spacing w:after="0" w:line="360" w:lineRule="auto"/>
        <w:rPr>
          <w:rFonts w:ascii="Arial" w:hAnsi="Arial" w:cs="Arial"/>
        </w:rPr>
      </w:pPr>
    </w:p>
    <w:p w14:paraId="1F8680CA" w14:textId="51F4DC83" w:rsidR="00003060" w:rsidRPr="00E215AC" w:rsidRDefault="00003060" w:rsidP="00796E34">
      <w:pPr>
        <w:pStyle w:val="Prrafodelista"/>
        <w:numPr>
          <w:ilvl w:val="0"/>
          <w:numId w:val="44"/>
        </w:numPr>
        <w:spacing w:after="0" w:line="360" w:lineRule="auto"/>
        <w:jc w:val="both"/>
        <w:rPr>
          <w:rFonts w:ascii="Arial" w:hAnsi="Arial" w:cs="Arial"/>
          <w:u w:val="single"/>
        </w:rPr>
      </w:pPr>
      <w:r w:rsidRPr="00E215AC">
        <w:rPr>
          <w:rFonts w:ascii="Arial" w:hAnsi="Arial" w:cs="Arial"/>
        </w:rPr>
        <w:t xml:space="preserve">Recientemente, se está reconociendo a </w:t>
      </w:r>
      <w:r w:rsidR="002E2186">
        <w:rPr>
          <w:rFonts w:ascii="Arial" w:hAnsi="Arial" w:cs="Arial"/>
        </w:rPr>
        <w:t>l</w:t>
      </w:r>
      <w:r w:rsidRPr="00E215AC">
        <w:rPr>
          <w:rFonts w:ascii="Arial" w:hAnsi="Arial" w:cs="Arial"/>
        </w:rPr>
        <w:t xml:space="preserve">os animales como seres sintientes, es decir, como seres que tienen la capacidad de experimentar sensaciones, emociones y estados de conciencia. </w:t>
      </w:r>
    </w:p>
    <w:p w14:paraId="06078D18" w14:textId="77777777" w:rsidR="00003060" w:rsidRPr="00E215AC" w:rsidRDefault="00003060" w:rsidP="00E215AC">
      <w:pPr>
        <w:pStyle w:val="Prrafodelista"/>
        <w:spacing w:after="0" w:line="360" w:lineRule="auto"/>
        <w:jc w:val="both"/>
        <w:rPr>
          <w:rFonts w:ascii="Arial" w:hAnsi="Arial" w:cs="Arial"/>
        </w:rPr>
      </w:pPr>
    </w:p>
    <w:p w14:paraId="6ABC7EAC" w14:textId="77777777" w:rsidR="00003060" w:rsidRPr="00E215AC" w:rsidRDefault="00003060" w:rsidP="00796E34">
      <w:pPr>
        <w:pStyle w:val="Prrafodelista"/>
        <w:numPr>
          <w:ilvl w:val="0"/>
          <w:numId w:val="44"/>
        </w:numPr>
        <w:spacing w:after="0" w:line="360" w:lineRule="auto"/>
        <w:jc w:val="both"/>
        <w:rPr>
          <w:rFonts w:ascii="Arial" w:hAnsi="Arial" w:cs="Arial"/>
        </w:rPr>
      </w:pPr>
      <w:r w:rsidRPr="00E215AC">
        <w:rPr>
          <w:rFonts w:ascii="Arial" w:hAnsi="Arial" w:cs="Arial"/>
        </w:rPr>
        <w:t>El problema es que estas leyes no siempre se cumplen debido a cuestiones como la ausencia de denuncias, la falta de capacitación y de recursos de las instituciones encargadas de procurar el bienestar animal, así como la dispersión de atribuciones entre los niveles de gobierno, afirma el estudio del IBD.</w:t>
      </w:r>
    </w:p>
    <w:p w14:paraId="5C548C16" w14:textId="77777777" w:rsidR="00003060" w:rsidRPr="00E215AC" w:rsidRDefault="00003060" w:rsidP="00E215AC">
      <w:pPr>
        <w:pStyle w:val="Prrafodelista"/>
        <w:spacing w:after="0" w:line="360" w:lineRule="auto"/>
        <w:rPr>
          <w:rFonts w:ascii="Arial" w:hAnsi="Arial" w:cs="Arial"/>
        </w:rPr>
      </w:pPr>
    </w:p>
    <w:p w14:paraId="328F0EA5" w14:textId="77777777" w:rsidR="00003060" w:rsidRPr="00E215AC" w:rsidRDefault="00003060" w:rsidP="00796E34">
      <w:pPr>
        <w:pStyle w:val="Prrafodelista"/>
        <w:numPr>
          <w:ilvl w:val="0"/>
          <w:numId w:val="44"/>
        </w:numPr>
        <w:spacing w:after="0" w:line="360" w:lineRule="auto"/>
        <w:jc w:val="both"/>
        <w:rPr>
          <w:rFonts w:ascii="Arial" w:hAnsi="Arial" w:cs="Arial"/>
          <w:u w:val="single"/>
        </w:rPr>
      </w:pPr>
      <w:r w:rsidRPr="00E215AC">
        <w:rPr>
          <w:rFonts w:ascii="Arial" w:hAnsi="Arial" w:cs="Arial"/>
        </w:rPr>
        <w:t>27 de 32 entidades tienen leyes de protección o bienestar animal que establecen disposiciones para garantizar el trato digno a los animales.</w:t>
      </w:r>
    </w:p>
    <w:p w14:paraId="3531A3F0" w14:textId="77777777" w:rsidR="00003060" w:rsidRPr="00E215AC" w:rsidRDefault="00003060" w:rsidP="00E215AC">
      <w:pPr>
        <w:pStyle w:val="Prrafodelista"/>
        <w:spacing w:after="0" w:line="360" w:lineRule="auto"/>
        <w:rPr>
          <w:rFonts w:ascii="Arial" w:hAnsi="Arial" w:cs="Arial"/>
        </w:rPr>
      </w:pPr>
    </w:p>
    <w:p w14:paraId="4C6AF96A" w14:textId="77777777" w:rsidR="00003060" w:rsidRPr="00E215AC" w:rsidRDefault="00003060" w:rsidP="00796E34">
      <w:pPr>
        <w:pStyle w:val="Prrafodelista"/>
        <w:numPr>
          <w:ilvl w:val="0"/>
          <w:numId w:val="44"/>
        </w:numPr>
        <w:spacing w:after="0" w:line="360" w:lineRule="auto"/>
        <w:jc w:val="both"/>
        <w:rPr>
          <w:rFonts w:ascii="Arial" w:hAnsi="Arial" w:cs="Arial"/>
          <w:u w:val="single"/>
        </w:rPr>
      </w:pPr>
      <w:r w:rsidRPr="00E215AC">
        <w:rPr>
          <w:rFonts w:ascii="Arial" w:hAnsi="Arial" w:cs="Arial"/>
        </w:rPr>
        <w:t>En 12 de las entidades que incluyen al maltrato animal en sus códigos penales, la pena máxima establecida para este delito es de dos años; en seis de ellas es de 3 años; en siete es de cuatro años; en tres es de tres años, en dos es de un año en prisión. En dos las penas son menores a un año en la cárcel.</w:t>
      </w:r>
    </w:p>
    <w:p w14:paraId="3EEF3F6F" w14:textId="77777777" w:rsidR="00003060" w:rsidRPr="00E215AC" w:rsidRDefault="00003060" w:rsidP="00E215AC">
      <w:pPr>
        <w:pStyle w:val="Prrafodelista"/>
        <w:spacing w:after="0" w:line="360" w:lineRule="auto"/>
        <w:rPr>
          <w:rFonts w:ascii="Arial" w:hAnsi="Arial" w:cs="Arial"/>
        </w:rPr>
      </w:pPr>
    </w:p>
    <w:p w14:paraId="7B615CB0" w14:textId="77777777" w:rsidR="00003060" w:rsidRPr="00E215AC" w:rsidRDefault="00003060" w:rsidP="00796E34">
      <w:pPr>
        <w:pStyle w:val="Prrafodelista"/>
        <w:numPr>
          <w:ilvl w:val="0"/>
          <w:numId w:val="44"/>
        </w:numPr>
        <w:spacing w:after="0" w:line="360" w:lineRule="auto"/>
        <w:jc w:val="both"/>
        <w:rPr>
          <w:rFonts w:ascii="Arial" w:hAnsi="Arial" w:cs="Arial"/>
          <w:u w:val="single"/>
        </w:rPr>
      </w:pPr>
      <w:r w:rsidRPr="00E215AC">
        <w:rPr>
          <w:rFonts w:ascii="Arial" w:hAnsi="Arial" w:cs="Arial"/>
        </w:rPr>
        <w:t>Solo los estados de Chiapas, México, Morelos, Oaxaca y Yucatán no cuentan con una legislación específica sobre bienestar animal.</w:t>
      </w:r>
    </w:p>
    <w:p w14:paraId="612DC432" w14:textId="77773712" w:rsidR="00003060" w:rsidRDefault="00003060" w:rsidP="00E215AC">
      <w:pPr>
        <w:spacing w:after="0" w:line="360" w:lineRule="auto"/>
        <w:jc w:val="both"/>
        <w:rPr>
          <w:rFonts w:ascii="Arial" w:hAnsi="Arial" w:cs="Arial"/>
          <w:b/>
          <w:color w:val="FF0000"/>
        </w:rPr>
      </w:pPr>
    </w:p>
    <w:p w14:paraId="3388B742" w14:textId="1EEB336C" w:rsidR="00E215AC" w:rsidRDefault="00E215AC" w:rsidP="00E215AC">
      <w:pPr>
        <w:spacing w:after="0" w:line="360" w:lineRule="auto"/>
        <w:jc w:val="both"/>
        <w:rPr>
          <w:rFonts w:ascii="Arial" w:hAnsi="Arial" w:cs="Arial"/>
          <w:b/>
          <w:color w:val="FF0000"/>
        </w:rPr>
      </w:pPr>
    </w:p>
    <w:p w14:paraId="402084E9" w14:textId="3A97ADD8" w:rsidR="00E215AC" w:rsidRDefault="00E215AC" w:rsidP="00E215AC">
      <w:pPr>
        <w:spacing w:after="0" w:line="360" w:lineRule="auto"/>
        <w:jc w:val="both"/>
        <w:rPr>
          <w:rFonts w:ascii="Arial" w:hAnsi="Arial" w:cs="Arial"/>
          <w:b/>
          <w:color w:val="FF0000"/>
        </w:rPr>
      </w:pPr>
    </w:p>
    <w:p w14:paraId="67F51115" w14:textId="3F9D35C2" w:rsidR="00E215AC" w:rsidRDefault="00E215AC" w:rsidP="00E215AC">
      <w:pPr>
        <w:spacing w:after="0" w:line="360" w:lineRule="auto"/>
        <w:jc w:val="both"/>
        <w:rPr>
          <w:rFonts w:ascii="Arial" w:hAnsi="Arial" w:cs="Arial"/>
          <w:b/>
          <w:color w:val="FF0000"/>
        </w:rPr>
      </w:pPr>
    </w:p>
    <w:p w14:paraId="0D24393C" w14:textId="41B45989" w:rsidR="00E215AC" w:rsidRDefault="00E215AC" w:rsidP="00E215AC">
      <w:pPr>
        <w:spacing w:after="0" w:line="360" w:lineRule="auto"/>
        <w:jc w:val="both"/>
        <w:rPr>
          <w:rFonts w:ascii="Arial" w:hAnsi="Arial" w:cs="Arial"/>
          <w:b/>
          <w:color w:val="FF0000"/>
        </w:rPr>
      </w:pPr>
    </w:p>
    <w:p w14:paraId="3EDBB316" w14:textId="77777777" w:rsidR="00E215AC" w:rsidRPr="00E215AC" w:rsidRDefault="00E215AC" w:rsidP="00E215AC">
      <w:pPr>
        <w:spacing w:after="0" w:line="360" w:lineRule="auto"/>
        <w:jc w:val="both"/>
        <w:rPr>
          <w:rFonts w:ascii="Arial" w:hAnsi="Arial" w:cs="Arial"/>
          <w:b/>
          <w:color w:val="FF0000"/>
        </w:rPr>
      </w:pPr>
    </w:p>
    <w:p w14:paraId="33CCA089" w14:textId="07D1CE2C" w:rsidR="00003060" w:rsidRPr="00E215AC" w:rsidRDefault="00003060" w:rsidP="00E215AC">
      <w:pPr>
        <w:spacing w:after="0" w:line="360" w:lineRule="auto"/>
        <w:jc w:val="both"/>
        <w:rPr>
          <w:rFonts w:ascii="Arial" w:hAnsi="Arial" w:cs="Arial"/>
        </w:rPr>
      </w:pPr>
      <w:r w:rsidRPr="00E215AC">
        <w:rPr>
          <w:rFonts w:ascii="Arial" w:hAnsi="Arial" w:cs="Arial"/>
        </w:rPr>
        <w:t>Al respecto, en el Estado de México, no existe una Ley de Bienestar Animal. En 1985 se publicó la Ley Protectora de Animales del Estado de México, pero fue abrogada el 3 de mayo de 2006.</w:t>
      </w:r>
    </w:p>
    <w:p w14:paraId="4F575B81" w14:textId="77777777" w:rsidR="00003060" w:rsidRPr="00E215AC" w:rsidRDefault="00003060" w:rsidP="00E215AC">
      <w:pPr>
        <w:spacing w:after="0" w:line="360" w:lineRule="auto"/>
        <w:jc w:val="both"/>
        <w:rPr>
          <w:rFonts w:ascii="Arial" w:hAnsi="Arial" w:cs="Arial"/>
        </w:rPr>
      </w:pPr>
    </w:p>
    <w:p w14:paraId="66E0DDD8" w14:textId="719EA87F" w:rsidR="00003060" w:rsidRPr="00E215AC" w:rsidRDefault="00003060" w:rsidP="00E215AC">
      <w:pPr>
        <w:spacing w:after="0" w:line="360" w:lineRule="auto"/>
        <w:jc w:val="both"/>
        <w:rPr>
          <w:rFonts w:ascii="Arial" w:hAnsi="Arial" w:cs="Arial"/>
        </w:rPr>
      </w:pPr>
      <w:r w:rsidRPr="00E215AC">
        <w:rPr>
          <w:rFonts w:ascii="Arial" w:hAnsi="Arial" w:cs="Arial"/>
        </w:rPr>
        <w:t xml:space="preserve">A continuación, presento el </w:t>
      </w:r>
      <w:r w:rsidR="00E215AC">
        <w:rPr>
          <w:rFonts w:ascii="Arial" w:hAnsi="Arial" w:cs="Arial"/>
        </w:rPr>
        <w:t>c</w:t>
      </w:r>
      <w:r w:rsidRPr="00E215AC">
        <w:rPr>
          <w:rFonts w:ascii="Arial" w:hAnsi="Arial" w:cs="Arial"/>
        </w:rPr>
        <w:t xml:space="preserve">uadro comparativo de leyes de bienestar animal y de sanciones penales contra el maltrato animal en las entidades federativas, elaborado por el investigador César Alejandro Giles Navarro, del Instituto Belisario Domínguez, del Senado de la República, integrado al estudio titulado “El maltrato animal y sus sanciones en México”. </w:t>
      </w:r>
      <w:r w:rsidRPr="00E215AC">
        <w:rPr>
          <w:rStyle w:val="Refdenotaalpie"/>
          <w:rFonts w:ascii="Arial" w:hAnsi="Arial" w:cs="Arial"/>
        </w:rPr>
        <w:footnoteReference w:id="10"/>
      </w:r>
    </w:p>
    <w:p w14:paraId="4C377099" w14:textId="77777777" w:rsidR="00003060" w:rsidRPr="00E215AC" w:rsidRDefault="00003060" w:rsidP="00E215AC">
      <w:pPr>
        <w:spacing w:after="0" w:line="360" w:lineRule="auto"/>
        <w:jc w:val="both"/>
        <w:rPr>
          <w:rFonts w:ascii="Arial" w:hAnsi="Arial" w:cs="Arial"/>
          <w:b/>
          <w:color w:val="FF0000"/>
        </w:rPr>
      </w:pPr>
      <w:r w:rsidRPr="00E215AC">
        <w:rPr>
          <w:rFonts w:ascii="Arial" w:hAnsi="Arial" w:cs="Arial"/>
          <w:noProof/>
          <w:lang w:eastAsia="es-MX"/>
        </w:rPr>
        <w:drawing>
          <wp:inline distT="0" distB="0" distL="0" distR="0" wp14:anchorId="242B4D9D" wp14:editId="2C4D488F">
            <wp:extent cx="5612130" cy="3950208"/>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14280" cy="3951721"/>
                    </a:xfrm>
                    <a:prstGeom prst="rect">
                      <a:avLst/>
                    </a:prstGeom>
                  </pic:spPr>
                </pic:pic>
              </a:graphicData>
            </a:graphic>
          </wp:inline>
        </w:drawing>
      </w:r>
    </w:p>
    <w:p w14:paraId="05E78CB4" w14:textId="77777777" w:rsidR="00003060" w:rsidRPr="00E215AC" w:rsidRDefault="00003060" w:rsidP="00E215AC">
      <w:pPr>
        <w:spacing w:after="0" w:line="360" w:lineRule="auto"/>
        <w:jc w:val="both"/>
        <w:rPr>
          <w:rFonts w:ascii="Arial" w:hAnsi="Arial" w:cs="Arial"/>
          <w:b/>
          <w:color w:val="FF0000"/>
        </w:rPr>
      </w:pPr>
    </w:p>
    <w:p w14:paraId="1F0D972E" w14:textId="77777777" w:rsidR="00003060" w:rsidRPr="00E215AC" w:rsidRDefault="00003060" w:rsidP="00E215AC">
      <w:pPr>
        <w:spacing w:after="0" w:line="360" w:lineRule="auto"/>
        <w:jc w:val="both"/>
        <w:rPr>
          <w:rFonts w:ascii="Arial" w:hAnsi="Arial" w:cs="Arial"/>
          <w:b/>
          <w:color w:val="FF0000"/>
        </w:rPr>
      </w:pPr>
      <w:r w:rsidRPr="00E215AC">
        <w:rPr>
          <w:rFonts w:ascii="Arial" w:hAnsi="Arial" w:cs="Arial"/>
          <w:noProof/>
          <w:lang w:eastAsia="es-MX"/>
        </w:rPr>
        <w:drawing>
          <wp:inline distT="0" distB="0" distL="0" distR="0" wp14:anchorId="2BE559F3" wp14:editId="18B87FC2">
            <wp:extent cx="5612130" cy="402336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5184" cy="4025549"/>
                    </a:xfrm>
                    <a:prstGeom prst="rect">
                      <a:avLst/>
                    </a:prstGeom>
                  </pic:spPr>
                </pic:pic>
              </a:graphicData>
            </a:graphic>
          </wp:inline>
        </w:drawing>
      </w:r>
    </w:p>
    <w:p w14:paraId="676D859E" w14:textId="77777777" w:rsidR="00003060" w:rsidRPr="00E215AC" w:rsidRDefault="00003060" w:rsidP="00E215AC">
      <w:pPr>
        <w:spacing w:after="0" w:line="360" w:lineRule="auto"/>
        <w:jc w:val="both"/>
        <w:rPr>
          <w:rFonts w:ascii="Arial" w:hAnsi="Arial" w:cs="Arial"/>
          <w:b/>
          <w:color w:val="FF0000"/>
        </w:rPr>
      </w:pPr>
    </w:p>
    <w:p w14:paraId="6FABEA4B" w14:textId="77777777" w:rsidR="00003060" w:rsidRPr="00E215AC" w:rsidRDefault="00003060" w:rsidP="00E215AC">
      <w:pPr>
        <w:spacing w:after="0" w:line="360" w:lineRule="auto"/>
        <w:jc w:val="both"/>
        <w:rPr>
          <w:rFonts w:ascii="Arial" w:hAnsi="Arial" w:cs="Arial"/>
          <w:b/>
          <w:color w:val="FF0000"/>
        </w:rPr>
      </w:pPr>
      <w:r w:rsidRPr="00E215AC">
        <w:rPr>
          <w:rFonts w:ascii="Arial" w:hAnsi="Arial" w:cs="Arial"/>
          <w:noProof/>
          <w:lang w:eastAsia="es-MX"/>
        </w:rPr>
        <w:lastRenderedPageBreak/>
        <w:drawing>
          <wp:inline distT="0" distB="0" distL="0" distR="0" wp14:anchorId="7909E158" wp14:editId="0B16E771">
            <wp:extent cx="5612130" cy="4052620"/>
            <wp:effectExtent l="0" t="0" r="762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39853" cy="4072639"/>
                    </a:xfrm>
                    <a:prstGeom prst="rect">
                      <a:avLst/>
                    </a:prstGeom>
                  </pic:spPr>
                </pic:pic>
              </a:graphicData>
            </a:graphic>
          </wp:inline>
        </w:drawing>
      </w:r>
    </w:p>
    <w:p w14:paraId="63C4E8A4" w14:textId="77777777" w:rsidR="00FF2364" w:rsidRPr="00E215AC" w:rsidRDefault="00FF2364" w:rsidP="00E215AC">
      <w:pPr>
        <w:spacing w:after="0" w:line="360" w:lineRule="auto"/>
        <w:jc w:val="both"/>
        <w:rPr>
          <w:rFonts w:ascii="Arial" w:hAnsi="Arial" w:cs="Arial"/>
        </w:rPr>
      </w:pPr>
    </w:p>
    <w:p w14:paraId="534CB577" w14:textId="77777777" w:rsidR="00FF2364" w:rsidRPr="00E215AC" w:rsidRDefault="00FF2364" w:rsidP="00E215AC">
      <w:pPr>
        <w:spacing w:after="0" w:line="360" w:lineRule="auto"/>
        <w:jc w:val="both"/>
        <w:rPr>
          <w:rFonts w:ascii="Arial" w:hAnsi="Arial" w:cs="Arial"/>
        </w:rPr>
      </w:pPr>
    </w:p>
    <w:p w14:paraId="16B11839" w14:textId="77777777" w:rsidR="00FF2364" w:rsidRPr="00E215AC" w:rsidRDefault="00FF2364" w:rsidP="00E215AC">
      <w:pPr>
        <w:spacing w:after="0" w:line="360" w:lineRule="auto"/>
        <w:jc w:val="both"/>
        <w:rPr>
          <w:rFonts w:ascii="Arial" w:hAnsi="Arial" w:cs="Arial"/>
        </w:rPr>
      </w:pPr>
    </w:p>
    <w:p w14:paraId="1297C5AB" w14:textId="77777777" w:rsidR="00FF2364" w:rsidRPr="00E215AC" w:rsidRDefault="00FF2364" w:rsidP="00E215AC">
      <w:pPr>
        <w:spacing w:after="0" w:line="360" w:lineRule="auto"/>
        <w:jc w:val="both"/>
        <w:rPr>
          <w:rFonts w:ascii="Arial" w:hAnsi="Arial" w:cs="Arial"/>
        </w:rPr>
      </w:pPr>
    </w:p>
    <w:p w14:paraId="4BBCD392" w14:textId="77777777" w:rsidR="00FF2364" w:rsidRPr="00E215AC" w:rsidRDefault="00FF2364" w:rsidP="00E215AC">
      <w:pPr>
        <w:spacing w:after="0" w:line="360" w:lineRule="auto"/>
        <w:jc w:val="both"/>
        <w:rPr>
          <w:rFonts w:ascii="Arial" w:hAnsi="Arial" w:cs="Arial"/>
        </w:rPr>
      </w:pPr>
    </w:p>
    <w:p w14:paraId="688AFC44" w14:textId="77777777" w:rsidR="00FF2364" w:rsidRPr="00E215AC" w:rsidRDefault="00FF2364" w:rsidP="00E215AC">
      <w:pPr>
        <w:spacing w:after="0" w:line="360" w:lineRule="auto"/>
        <w:jc w:val="both"/>
        <w:rPr>
          <w:rFonts w:ascii="Arial" w:hAnsi="Arial" w:cs="Arial"/>
        </w:rPr>
      </w:pPr>
    </w:p>
    <w:p w14:paraId="13F9FABB" w14:textId="77777777" w:rsidR="00FF2364" w:rsidRPr="00E215AC" w:rsidRDefault="00FF2364" w:rsidP="00E215AC">
      <w:pPr>
        <w:spacing w:after="0" w:line="360" w:lineRule="auto"/>
        <w:jc w:val="both"/>
        <w:rPr>
          <w:rFonts w:ascii="Arial" w:hAnsi="Arial" w:cs="Arial"/>
        </w:rPr>
      </w:pPr>
    </w:p>
    <w:p w14:paraId="480CA31E" w14:textId="77777777" w:rsidR="00FF2364" w:rsidRPr="00E215AC" w:rsidRDefault="00FF2364" w:rsidP="00E215AC">
      <w:pPr>
        <w:spacing w:after="0" w:line="360" w:lineRule="auto"/>
        <w:jc w:val="both"/>
        <w:rPr>
          <w:rFonts w:ascii="Arial" w:hAnsi="Arial" w:cs="Arial"/>
        </w:rPr>
      </w:pPr>
    </w:p>
    <w:p w14:paraId="06675BBC" w14:textId="77777777" w:rsidR="00FF2364" w:rsidRPr="00E215AC" w:rsidRDefault="00FF2364" w:rsidP="00E215AC">
      <w:pPr>
        <w:spacing w:after="0" w:line="360" w:lineRule="auto"/>
        <w:jc w:val="both"/>
        <w:rPr>
          <w:rFonts w:ascii="Arial" w:hAnsi="Arial" w:cs="Arial"/>
        </w:rPr>
      </w:pPr>
    </w:p>
    <w:p w14:paraId="42620B66" w14:textId="77777777" w:rsidR="00FF2364" w:rsidRPr="00E215AC" w:rsidRDefault="00FF2364" w:rsidP="00E215AC">
      <w:pPr>
        <w:spacing w:after="0" w:line="360" w:lineRule="auto"/>
        <w:jc w:val="both"/>
        <w:rPr>
          <w:rFonts w:ascii="Arial" w:hAnsi="Arial" w:cs="Arial"/>
        </w:rPr>
      </w:pPr>
    </w:p>
    <w:p w14:paraId="39330D7E" w14:textId="430246E9" w:rsidR="00003060" w:rsidRPr="00E215AC" w:rsidRDefault="00003060" w:rsidP="00E215AC">
      <w:pPr>
        <w:spacing w:after="0" w:line="360" w:lineRule="auto"/>
        <w:jc w:val="both"/>
        <w:rPr>
          <w:rFonts w:ascii="Arial" w:hAnsi="Arial" w:cs="Arial"/>
        </w:rPr>
      </w:pPr>
      <w:r w:rsidRPr="00E215AC">
        <w:rPr>
          <w:rFonts w:ascii="Arial" w:hAnsi="Arial" w:cs="Arial"/>
        </w:rPr>
        <w:lastRenderedPageBreak/>
        <w:t xml:space="preserve">Con esta información, la investigación del Instituto Belisario </w:t>
      </w:r>
      <w:proofErr w:type="spellStart"/>
      <w:r w:rsidRPr="00E215AC">
        <w:rPr>
          <w:rFonts w:ascii="Arial" w:hAnsi="Arial" w:cs="Arial"/>
        </w:rPr>
        <w:t>Belisario</w:t>
      </w:r>
      <w:proofErr w:type="spellEnd"/>
      <w:r w:rsidRPr="00E215AC">
        <w:rPr>
          <w:rFonts w:ascii="Arial" w:hAnsi="Arial" w:cs="Arial"/>
        </w:rPr>
        <w:t xml:space="preserve"> Domínguez, del Senado de la República, aporta, entre otras, las siguientes conclusiones:</w:t>
      </w:r>
    </w:p>
    <w:p w14:paraId="76997D87" w14:textId="77777777" w:rsidR="00003060" w:rsidRPr="00E215AC" w:rsidRDefault="00003060" w:rsidP="00E215AC">
      <w:pPr>
        <w:spacing w:after="0" w:line="360" w:lineRule="auto"/>
        <w:jc w:val="both"/>
        <w:rPr>
          <w:rFonts w:ascii="Arial" w:hAnsi="Arial" w:cs="Arial"/>
        </w:rPr>
      </w:pPr>
    </w:p>
    <w:p w14:paraId="79718D50" w14:textId="77777777" w:rsidR="00003060" w:rsidRPr="00E215AC" w:rsidRDefault="00003060" w:rsidP="00E215AC">
      <w:pPr>
        <w:spacing w:after="0" w:line="360" w:lineRule="auto"/>
        <w:jc w:val="both"/>
        <w:rPr>
          <w:rFonts w:ascii="Arial" w:hAnsi="Arial" w:cs="Arial"/>
          <w:b/>
        </w:rPr>
      </w:pPr>
      <w:r w:rsidRPr="00E215AC">
        <w:rPr>
          <w:rFonts w:ascii="Arial" w:hAnsi="Arial" w:cs="Arial"/>
          <w:b/>
        </w:rPr>
        <w:t xml:space="preserve">Primero: </w:t>
      </w:r>
    </w:p>
    <w:p w14:paraId="14473E36" w14:textId="77777777" w:rsidR="00003060" w:rsidRPr="00E215AC" w:rsidRDefault="00003060" w:rsidP="00E215AC">
      <w:pPr>
        <w:spacing w:after="0" w:line="360" w:lineRule="auto"/>
        <w:jc w:val="both"/>
        <w:rPr>
          <w:rFonts w:ascii="Arial" w:hAnsi="Arial" w:cs="Arial"/>
        </w:rPr>
      </w:pPr>
    </w:p>
    <w:p w14:paraId="0C2A52BF"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En la necesidad de revisar las políticas públicas, los presupuestos y, en general, el compromiso y la efectividad de las instituciones para prevenir y atender el maltrato de los animales. </w:t>
      </w:r>
    </w:p>
    <w:p w14:paraId="31D2AEED" w14:textId="7A8D7882" w:rsidR="00003060" w:rsidRPr="00E215AC" w:rsidRDefault="00003060" w:rsidP="00E215AC">
      <w:pPr>
        <w:spacing w:after="0" w:line="360" w:lineRule="auto"/>
        <w:jc w:val="both"/>
        <w:rPr>
          <w:rFonts w:ascii="Arial" w:hAnsi="Arial" w:cs="Arial"/>
        </w:rPr>
      </w:pPr>
    </w:p>
    <w:p w14:paraId="13E20A51" w14:textId="77777777" w:rsidR="00003060" w:rsidRPr="00E215AC" w:rsidRDefault="00003060" w:rsidP="00E215AC">
      <w:pPr>
        <w:spacing w:after="0" w:line="360" w:lineRule="auto"/>
        <w:jc w:val="both"/>
        <w:rPr>
          <w:rFonts w:ascii="Arial" w:hAnsi="Arial" w:cs="Arial"/>
          <w:b/>
        </w:rPr>
      </w:pPr>
      <w:r w:rsidRPr="00E215AC">
        <w:rPr>
          <w:rFonts w:ascii="Arial" w:hAnsi="Arial" w:cs="Arial"/>
          <w:b/>
        </w:rPr>
        <w:t xml:space="preserve">Segundo: </w:t>
      </w:r>
    </w:p>
    <w:p w14:paraId="61B27587" w14:textId="77777777" w:rsidR="00003060" w:rsidRPr="00E215AC" w:rsidRDefault="00003060" w:rsidP="00E215AC">
      <w:pPr>
        <w:spacing w:after="0" w:line="360" w:lineRule="auto"/>
        <w:jc w:val="both"/>
        <w:rPr>
          <w:rFonts w:ascii="Arial" w:hAnsi="Arial" w:cs="Arial"/>
        </w:rPr>
      </w:pPr>
    </w:p>
    <w:p w14:paraId="1653AD6A" w14:textId="77777777" w:rsidR="00003060" w:rsidRPr="00E215AC" w:rsidRDefault="00003060" w:rsidP="00E215AC">
      <w:pPr>
        <w:spacing w:after="0" w:line="360" w:lineRule="auto"/>
        <w:jc w:val="both"/>
        <w:rPr>
          <w:rFonts w:ascii="Arial" w:hAnsi="Arial" w:cs="Arial"/>
        </w:rPr>
      </w:pPr>
      <w:r w:rsidRPr="00E215AC">
        <w:rPr>
          <w:rFonts w:ascii="Arial" w:hAnsi="Arial" w:cs="Arial"/>
        </w:rPr>
        <w:t>La falta de capacitación y de recursos de las autoridades, así como la dispersión de atribuciones, entre otras cuestiones que dificultan la atención de la violencia contra los animales en nuestro país.</w:t>
      </w:r>
    </w:p>
    <w:p w14:paraId="374B5191" w14:textId="39BC7DE8" w:rsidR="006A1E45" w:rsidRDefault="006A1E45" w:rsidP="00E215AC">
      <w:pPr>
        <w:spacing w:after="0" w:line="360" w:lineRule="auto"/>
        <w:jc w:val="both"/>
        <w:rPr>
          <w:rFonts w:ascii="Arial" w:hAnsi="Arial" w:cs="Arial"/>
          <w:b/>
          <w:bCs/>
        </w:rPr>
      </w:pPr>
    </w:p>
    <w:p w14:paraId="0F3711D7" w14:textId="123BA8B1" w:rsidR="002E2186" w:rsidRDefault="002E2186" w:rsidP="00E215AC">
      <w:pPr>
        <w:spacing w:after="0" w:line="360" w:lineRule="auto"/>
        <w:jc w:val="both"/>
        <w:rPr>
          <w:rFonts w:ascii="Arial" w:hAnsi="Arial" w:cs="Arial"/>
          <w:b/>
          <w:bCs/>
        </w:rPr>
      </w:pPr>
      <w:r>
        <w:rPr>
          <w:rFonts w:ascii="Arial" w:hAnsi="Arial" w:cs="Arial"/>
          <w:b/>
          <w:bCs/>
        </w:rPr>
        <w:t>Las corridas de toros</w:t>
      </w:r>
    </w:p>
    <w:p w14:paraId="15C34766" w14:textId="77777777" w:rsidR="002E2186" w:rsidRDefault="002E2186" w:rsidP="00E215AC">
      <w:pPr>
        <w:spacing w:after="0" w:line="360" w:lineRule="auto"/>
        <w:jc w:val="both"/>
        <w:rPr>
          <w:rFonts w:ascii="Arial" w:hAnsi="Arial" w:cs="Arial"/>
          <w:b/>
          <w:bCs/>
        </w:rPr>
      </w:pPr>
    </w:p>
    <w:p w14:paraId="7F4041EC" w14:textId="67D254B7" w:rsidR="00672078" w:rsidRDefault="00672078" w:rsidP="00424544">
      <w:pPr>
        <w:spacing w:after="0" w:line="360" w:lineRule="auto"/>
        <w:jc w:val="both"/>
        <w:rPr>
          <w:rFonts w:ascii="Arial" w:hAnsi="Arial" w:cs="Arial"/>
        </w:rPr>
      </w:pPr>
      <w:r w:rsidRPr="00672078">
        <w:rPr>
          <w:rFonts w:ascii="Arial" w:hAnsi="Arial" w:cs="Arial"/>
        </w:rPr>
        <w:t>Una vez expuesto lo anterior, h</w:t>
      </w:r>
      <w:r>
        <w:rPr>
          <w:rFonts w:ascii="Arial" w:hAnsi="Arial" w:cs="Arial"/>
        </w:rPr>
        <w:t xml:space="preserve">ay un tema relevante que merece un tratamiento aparte, y </w:t>
      </w:r>
      <w:r w:rsidR="00094321">
        <w:rPr>
          <w:rFonts w:ascii="Arial" w:hAnsi="Arial" w:cs="Arial"/>
        </w:rPr>
        <w:t xml:space="preserve">me refiero a </w:t>
      </w:r>
      <w:r>
        <w:rPr>
          <w:rFonts w:ascii="Arial" w:hAnsi="Arial" w:cs="Arial"/>
        </w:rPr>
        <w:t>las corridas de toros</w:t>
      </w:r>
      <w:r w:rsidR="006A1E45">
        <w:rPr>
          <w:rFonts w:ascii="Arial" w:hAnsi="Arial" w:cs="Arial"/>
        </w:rPr>
        <w:t>:</w:t>
      </w:r>
    </w:p>
    <w:p w14:paraId="3A184D3C" w14:textId="77777777" w:rsidR="00094321" w:rsidRPr="00094321" w:rsidRDefault="00094321" w:rsidP="00094321">
      <w:pPr>
        <w:spacing w:after="0" w:line="360" w:lineRule="auto"/>
        <w:jc w:val="both"/>
        <w:rPr>
          <w:rFonts w:ascii="Arial" w:hAnsi="Arial" w:cs="Arial"/>
        </w:rPr>
      </w:pPr>
    </w:p>
    <w:p w14:paraId="5157D2E2" w14:textId="0B23F452" w:rsidR="00094321" w:rsidRDefault="00094321" w:rsidP="00094321">
      <w:pPr>
        <w:spacing w:after="0" w:line="360" w:lineRule="auto"/>
        <w:jc w:val="both"/>
        <w:rPr>
          <w:rFonts w:ascii="Arial" w:hAnsi="Arial" w:cs="Arial"/>
        </w:rPr>
      </w:pPr>
      <w:r w:rsidRPr="00094321">
        <w:rPr>
          <w:rFonts w:ascii="Arial" w:hAnsi="Arial" w:cs="Arial"/>
        </w:rPr>
        <w:t>Las corridas de toros están prohibidas en Sonora, Guerrero, Coahuila, Quintana Roo, Sinaloa y Michoacán, además de restricciones en la Ciudad de México</w:t>
      </w:r>
      <w:r w:rsidR="00CC5107">
        <w:rPr>
          <w:rFonts w:ascii="Arial" w:hAnsi="Arial" w:cs="Arial"/>
        </w:rPr>
        <w:t>,</w:t>
      </w:r>
      <w:r w:rsidRPr="00094321">
        <w:rPr>
          <w:rFonts w:ascii="Arial" w:hAnsi="Arial" w:cs="Arial"/>
        </w:rPr>
        <w:t xml:space="preserve"> </w:t>
      </w:r>
      <w:r>
        <w:rPr>
          <w:rFonts w:ascii="Arial" w:hAnsi="Arial" w:cs="Arial"/>
        </w:rPr>
        <w:t xml:space="preserve">para </w:t>
      </w:r>
      <w:r w:rsidRPr="00094321">
        <w:rPr>
          <w:rFonts w:ascii="Arial" w:hAnsi="Arial" w:cs="Arial"/>
        </w:rPr>
        <w:t>imp</w:t>
      </w:r>
      <w:r>
        <w:rPr>
          <w:rFonts w:ascii="Arial" w:hAnsi="Arial" w:cs="Arial"/>
        </w:rPr>
        <w:t xml:space="preserve">edir </w:t>
      </w:r>
      <w:r w:rsidRPr="00094321">
        <w:rPr>
          <w:rFonts w:ascii="Arial" w:hAnsi="Arial" w:cs="Arial"/>
        </w:rPr>
        <w:t>la muerte del animal.</w:t>
      </w:r>
      <w:r w:rsidR="00CC5107">
        <w:rPr>
          <w:rStyle w:val="Refdenotaalpie"/>
          <w:rFonts w:ascii="Arial" w:hAnsi="Arial" w:cs="Arial"/>
        </w:rPr>
        <w:footnoteReference w:id="11"/>
      </w:r>
    </w:p>
    <w:p w14:paraId="3CCC4FBD" w14:textId="7F96D743" w:rsidR="00094321" w:rsidRDefault="00094321" w:rsidP="00094321">
      <w:pPr>
        <w:spacing w:after="0" w:line="360" w:lineRule="auto"/>
        <w:jc w:val="both"/>
        <w:rPr>
          <w:rFonts w:ascii="Arial" w:hAnsi="Arial" w:cs="Arial"/>
        </w:rPr>
      </w:pPr>
    </w:p>
    <w:p w14:paraId="58CD22EB" w14:textId="50C17BB2" w:rsidR="002E2186" w:rsidRDefault="002E2186" w:rsidP="00094321">
      <w:pPr>
        <w:spacing w:after="0" w:line="360" w:lineRule="auto"/>
        <w:jc w:val="both"/>
        <w:rPr>
          <w:rFonts w:ascii="Arial" w:hAnsi="Arial" w:cs="Arial"/>
        </w:rPr>
      </w:pPr>
    </w:p>
    <w:p w14:paraId="29B32BD7" w14:textId="59A59838" w:rsidR="002E2186" w:rsidRDefault="002E2186" w:rsidP="00094321">
      <w:pPr>
        <w:spacing w:after="0" w:line="360" w:lineRule="auto"/>
        <w:jc w:val="both"/>
        <w:rPr>
          <w:rFonts w:ascii="Arial" w:hAnsi="Arial" w:cs="Arial"/>
        </w:rPr>
      </w:pPr>
    </w:p>
    <w:p w14:paraId="40CD7044" w14:textId="77777777" w:rsidR="002E2186" w:rsidRPr="00094321" w:rsidRDefault="002E2186" w:rsidP="00094321">
      <w:pPr>
        <w:spacing w:after="0" w:line="360" w:lineRule="auto"/>
        <w:jc w:val="both"/>
        <w:rPr>
          <w:rFonts w:ascii="Arial" w:hAnsi="Arial" w:cs="Arial"/>
        </w:rPr>
      </w:pPr>
    </w:p>
    <w:p w14:paraId="4DAD1C93" w14:textId="53076883" w:rsidR="00094321" w:rsidRPr="00094321" w:rsidRDefault="00094321" w:rsidP="00796E34">
      <w:pPr>
        <w:pStyle w:val="Prrafodelista"/>
        <w:numPr>
          <w:ilvl w:val="0"/>
          <w:numId w:val="48"/>
        </w:numPr>
        <w:spacing w:after="0" w:line="360" w:lineRule="auto"/>
        <w:jc w:val="both"/>
        <w:rPr>
          <w:rFonts w:ascii="Arial" w:hAnsi="Arial" w:cs="Arial"/>
        </w:rPr>
      </w:pPr>
      <w:r w:rsidRPr="00094321">
        <w:rPr>
          <w:rFonts w:ascii="Arial" w:hAnsi="Arial" w:cs="Arial"/>
        </w:rPr>
        <w:lastRenderedPageBreak/>
        <w:t>Sonora</w:t>
      </w:r>
      <w:r>
        <w:rPr>
          <w:rFonts w:ascii="Arial" w:hAnsi="Arial" w:cs="Arial"/>
        </w:rPr>
        <w:t>,</w:t>
      </w:r>
      <w:r w:rsidRPr="00094321">
        <w:rPr>
          <w:rFonts w:ascii="Arial" w:hAnsi="Arial" w:cs="Arial"/>
        </w:rPr>
        <w:t xml:space="preserve"> </w:t>
      </w:r>
      <w:r>
        <w:rPr>
          <w:rFonts w:ascii="Arial" w:hAnsi="Arial" w:cs="Arial"/>
        </w:rPr>
        <w:t>f</w:t>
      </w:r>
      <w:r w:rsidRPr="00094321">
        <w:rPr>
          <w:rFonts w:ascii="Arial" w:hAnsi="Arial" w:cs="Arial"/>
        </w:rPr>
        <w:t xml:space="preserve">ue </w:t>
      </w:r>
      <w:r>
        <w:rPr>
          <w:rFonts w:ascii="Arial" w:hAnsi="Arial" w:cs="Arial"/>
        </w:rPr>
        <w:t xml:space="preserve">la primera entidad de la República </w:t>
      </w:r>
      <w:r w:rsidRPr="00094321">
        <w:rPr>
          <w:rFonts w:ascii="Arial" w:hAnsi="Arial" w:cs="Arial"/>
        </w:rPr>
        <w:t>en prohibir la tauromaquia</w:t>
      </w:r>
      <w:r>
        <w:rPr>
          <w:rFonts w:ascii="Arial" w:hAnsi="Arial" w:cs="Arial"/>
        </w:rPr>
        <w:t xml:space="preserve"> en el año 2013</w:t>
      </w:r>
      <w:r w:rsidRPr="00094321">
        <w:rPr>
          <w:rFonts w:ascii="Arial" w:hAnsi="Arial" w:cs="Arial"/>
        </w:rPr>
        <w:t>.</w:t>
      </w:r>
    </w:p>
    <w:p w14:paraId="052E0CDF" w14:textId="187D8E43" w:rsidR="00094321" w:rsidRPr="00094321" w:rsidRDefault="00094321" w:rsidP="00796E34">
      <w:pPr>
        <w:pStyle w:val="Prrafodelista"/>
        <w:numPr>
          <w:ilvl w:val="0"/>
          <w:numId w:val="48"/>
        </w:numPr>
        <w:spacing w:after="0" w:line="360" w:lineRule="auto"/>
        <w:jc w:val="both"/>
        <w:rPr>
          <w:rFonts w:ascii="Arial" w:hAnsi="Arial" w:cs="Arial"/>
        </w:rPr>
      </w:pPr>
      <w:r w:rsidRPr="00094321">
        <w:rPr>
          <w:rFonts w:ascii="Arial" w:hAnsi="Arial" w:cs="Arial"/>
        </w:rPr>
        <w:t>Guerrero</w:t>
      </w:r>
      <w:r w:rsidR="00424544">
        <w:rPr>
          <w:rFonts w:ascii="Arial" w:hAnsi="Arial" w:cs="Arial"/>
        </w:rPr>
        <w:t>, p</w:t>
      </w:r>
      <w:r w:rsidRPr="00094321">
        <w:rPr>
          <w:rFonts w:ascii="Arial" w:hAnsi="Arial" w:cs="Arial"/>
        </w:rPr>
        <w:t>rohibió la</w:t>
      </w:r>
      <w:r w:rsidR="00424544">
        <w:rPr>
          <w:rFonts w:ascii="Arial" w:hAnsi="Arial" w:cs="Arial"/>
        </w:rPr>
        <w:t>s corridas de toros en el año 2014</w:t>
      </w:r>
      <w:r w:rsidRPr="00094321">
        <w:rPr>
          <w:rFonts w:ascii="Arial" w:hAnsi="Arial" w:cs="Arial"/>
        </w:rPr>
        <w:t>.</w:t>
      </w:r>
    </w:p>
    <w:p w14:paraId="52B075D7" w14:textId="31F05467" w:rsidR="00094321" w:rsidRPr="00094321" w:rsidRDefault="00094321" w:rsidP="00796E34">
      <w:pPr>
        <w:pStyle w:val="Prrafodelista"/>
        <w:numPr>
          <w:ilvl w:val="0"/>
          <w:numId w:val="48"/>
        </w:numPr>
        <w:spacing w:after="0" w:line="360" w:lineRule="auto"/>
        <w:jc w:val="both"/>
        <w:rPr>
          <w:rFonts w:ascii="Arial" w:hAnsi="Arial" w:cs="Arial"/>
        </w:rPr>
      </w:pPr>
      <w:r w:rsidRPr="00094321">
        <w:rPr>
          <w:rFonts w:ascii="Arial" w:hAnsi="Arial" w:cs="Arial"/>
        </w:rPr>
        <w:t>Coahuila</w:t>
      </w:r>
      <w:r w:rsidR="00424544">
        <w:rPr>
          <w:rFonts w:ascii="Arial" w:hAnsi="Arial" w:cs="Arial"/>
        </w:rPr>
        <w:t>, las p</w:t>
      </w:r>
      <w:r w:rsidRPr="00094321">
        <w:rPr>
          <w:rFonts w:ascii="Arial" w:hAnsi="Arial" w:cs="Arial"/>
        </w:rPr>
        <w:t>rohibi</w:t>
      </w:r>
      <w:r w:rsidR="00424544">
        <w:rPr>
          <w:rFonts w:ascii="Arial" w:hAnsi="Arial" w:cs="Arial"/>
        </w:rPr>
        <w:t>ó en el año 2015</w:t>
      </w:r>
      <w:r w:rsidRPr="00094321">
        <w:rPr>
          <w:rFonts w:ascii="Arial" w:hAnsi="Arial" w:cs="Arial"/>
        </w:rPr>
        <w:t>.</w:t>
      </w:r>
    </w:p>
    <w:p w14:paraId="56A5A719" w14:textId="047233D3" w:rsidR="00094321" w:rsidRPr="00094321" w:rsidRDefault="00094321" w:rsidP="00796E34">
      <w:pPr>
        <w:pStyle w:val="Prrafodelista"/>
        <w:numPr>
          <w:ilvl w:val="0"/>
          <w:numId w:val="48"/>
        </w:numPr>
        <w:spacing w:after="0" w:line="360" w:lineRule="auto"/>
        <w:jc w:val="both"/>
        <w:rPr>
          <w:rFonts w:ascii="Arial" w:hAnsi="Arial" w:cs="Arial"/>
        </w:rPr>
      </w:pPr>
      <w:r w:rsidRPr="00094321">
        <w:rPr>
          <w:rFonts w:ascii="Arial" w:hAnsi="Arial" w:cs="Arial"/>
        </w:rPr>
        <w:t>Quintana Roo</w:t>
      </w:r>
      <w:r w:rsidR="00424544">
        <w:rPr>
          <w:rFonts w:ascii="Arial" w:hAnsi="Arial" w:cs="Arial"/>
        </w:rPr>
        <w:t xml:space="preserve">, las </w:t>
      </w:r>
      <w:proofErr w:type="spellStart"/>
      <w:r w:rsidR="00424544">
        <w:rPr>
          <w:rFonts w:ascii="Arial" w:hAnsi="Arial" w:cs="Arial"/>
        </w:rPr>
        <w:t>prohibión</w:t>
      </w:r>
      <w:proofErr w:type="spellEnd"/>
      <w:r w:rsidR="00424544">
        <w:rPr>
          <w:rFonts w:ascii="Arial" w:hAnsi="Arial" w:cs="Arial"/>
        </w:rPr>
        <w:t xml:space="preserve"> en el año </w:t>
      </w:r>
      <w:r w:rsidRPr="00094321">
        <w:rPr>
          <w:rFonts w:ascii="Arial" w:hAnsi="Arial" w:cs="Arial"/>
        </w:rPr>
        <w:t>2019</w:t>
      </w:r>
      <w:r w:rsidR="00424544">
        <w:rPr>
          <w:rFonts w:ascii="Arial" w:hAnsi="Arial" w:cs="Arial"/>
        </w:rPr>
        <w:t xml:space="preserve">. </w:t>
      </w:r>
    </w:p>
    <w:p w14:paraId="2C085CCC" w14:textId="1B1B98DF" w:rsidR="00094321" w:rsidRPr="00094321" w:rsidRDefault="00094321" w:rsidP="00796E34">
      <w:pPr>
        <w:pStyle w:val="Prrafodelista"/>
        <w:numPr>
          <w:ilvl w:val="0"/>
          <w:numId w:val="48"/>
        </w:numPr>
        <w:spacing w:after="0" w:line="360" w:lineRule="auto"/>
        <w:jc w:val="both"/>
        <w:rPr>
          <w:rFonts w:ascii="Arial" w:hAnsi="Arial" w:cs="Arial"/>
        </w:rPr>
      </w:pPr>
      <w:r w:rsidRPr="00094321">
        <w:rPr>
          <w:rFonts w:ascii="Arial" w:hAnsi="Arial" w:cs="Arial"/>
        </w:rPr>
        <w:t>Sinaloa</w:t>
      </w:r>
      <w:r w:rsidR="00424544">
        <w:rPr>
          <w:rFonts w:ascii="Arial" w:hAnsi="Arial" w:cs="Arial"/>
        </w:rPr>
        <w:t xml:space="preserve">, en el año 2022. </w:t>
      </w:r>
    </w:p>
    <w:p w14:paraId="57DCDB78" w14:textId="47A37CD5" w:rsidR="00094321" w:rsidRPr="00094321" w:rsidRDefault="00094321" w:rsidP="00796E34">
      <w:pPr>
        <w:pStyle w:val="Prrafodelista"/>
        <w:numPr>
          <w:ilvl w:val="0"/>
          <w:numId w:val="48"/>
        </w:numPr>
        <w:spacing w:after="0" w:line="360" w:lineRule="auto"/>
        <w:jc w:val="both"/>
        <w:rPr>
          <w:rFonts w:ascii="Arial" w:hAnsi="Arial" w:cs="Arial"/>
        </w:rPr>
      </w:pPr>
      <w:r w:rsidRPr="00094321">
        <w:rPr>
          <w:rFonts w:ascii="Arial" w:hAnsi="Arial" w:cs="Arial"/>
        </w:rPr>
        <w:t>Michoacán</w:t>
      </w:r>
      <w:r w:rsidR="00424544">
        <w:rPr>
          <w:rFonts w:ascii="Arial" w:hAnsi="Arial" w:cs="Arial"/>
        </w:rPr>
        <w:t xml:space="preserve">, prohibió estos espectáculos en el año </w:t>
      </w:r>
      <w:r w:rsidRPr="00094321">
        <w:rPr>
          <w:rFonts w:ascii="Arial" w:hAnsi="Arial" w:cs="Arial"/>
        </w:rPr>
        <w:t>202</w:t>
      </w:r>
      <w:r w:rsidR="00424544">
        <w:rPr>
          <w:rFonts w:ascii="Arial" w:hAnsi="Arial" w:cs="Arial"/>
        </w:rPr>
        <w:t>5.</w:t>
      </w:r>
    </w:p>
    <w:p w14:paraId="4EDC70DF" w14:textId="03836E48" w:rsidR="00094321" w:rsidRPr="00094321" w:rsidRDefault="00424544" w:rsidP="00796E34">
      <w:pPr>
        <w:pStyle w:val="Prrafodelista"/>
        <w:numPr>
          <w:ilvl w:val="0"/>
          <w:numId w:val="48"/>
        </w:numPr>
        <w:spacing w:after="0" w:line="360" w:lineRule="auto"/>
        <w:jc w:val="both"/>
        <w:rPr>
          <w:rFonts w:ascii="Arial" w:hAnsi="Arial" w:cs="Arial"/>
        </w:rPr>
      </w:pPr>
      <w:r>
        <w:rPr>
          <w:rFonts w:ascii="Arial" w:hAnsi="Arial" w:cs="Arial"/>
        </w:rPr>
        <w:t xml:space="preserve">La </w:t>
      </w:r>
      <w:r w:rsidR="00094321" w:rsidRPr="00094321">
        <w:rPr>
          <w:rFonts w:ascii="Arial" w:hAnsi="Arial" w:cs="Arial"/>
        </w:rPr>
        <w:t>Ciudad de México</w:t>
      </w:r>
      <w:r>
        <w:rPr>
          <w:rFonts w:ascii="Arial" w:hAnsi="Arial" w:cs="Arial"/>
        </w:rPr>
        <w:t>,</w:t>
      </w:r>
      <w:r w:rsidR="00094321" w:rsidRPr="00094321">
        <w:rPr>
          <w:rFonts w:ascii="Arial" w:hAnsi="Arial" w:cs="Arial"/>
        </w:rPr>
        <w:t xml:space="preserve"> prohibi</w:t>
      </w:r>
      <w:r>
        <w:rPr>
          <w:rFonts w:ascii="Arial" w:hAnsi="Arial" w:cs="Arial"/>
        </w:rPr>
        <w:t xml:space="preserve">ó </w:t>
      </w:r>
      <w:r w:rsidR="00094321" w:rsidRPr="00094321">
        <w:rPr>
          <w:rFonts w:ascii="Arial" w:hAnsi="Arial" w:cs="Arial"/>
        </w:rPr>
        <w:t xml:space="preserve">las corridas </w:t>
      </w:r>
      <w:r>
        <w:rPr>
          <w:rFonts w:ascii="Arial" w:hAnsi="Arial" w:cs="Arial"/>
        </w:rPr>
        <w:t xml:space="preserve">de toros </w:t>
      </w:r>
      <w:r w:rsidR="00094321" w:rsidRPr="00094321">
        <w:rPr>
          <w:rFonts w:ascii="Arial" w:hAnsi="Arial" w:cs="Arial"/>
        </w:rPr>
        <w:t>con muerte del animal</w:t>
      </w:r>
      <w:r>
        <w:rPr>
          <w:rFonts w:ascii="Arial" w:hAnsi="Arial" w:cs="Arial"/>
        </w:rPr>
        <w:t>, en el año 2025.</w:t>
      </w:r>
    </w:p>
    <w:p w14:paraId="74939891" w14:textId="5D50E65D" w:rsidR="00672078" w:rsidRDefault="00672078" w:rsidP="00672078">
      <w:pPr>
        <w:spacing w:after="0" w:line="360" w:lineRule="auto"/>
        <w:jc w:val="both"/>
        <w:rPr>
          <w:rFonts w:ascii="Arial" w:hAnsi="Arial" w:cs="Arial"/>
        </w:rPr>
      </w:pPr>
    </w:p>
    <w:p w14:paraId="0E155AC9" w14:textId="22E41715" w:rsidR="008D5B25" w:rsidRPr="008D5B25" w:rsidRDefault="00347F91" w:rsidP="008D5B25">
      <w:pPr>
        <w:spacing w:after="0" w:line="360" w:lineRule="auto"/>
        <w:jc w:val="both"/>
        <w:rPr>
          <w:rFonts w:ascii="Arial" w:hAnsi="Arial" w:cs="Arial"/>
        </w:rPr>
      </w:pPr>
      <w:r>
        <w:rPr>
          <w:rFonts w:ascii="Arial" w:hAnsi="Arial" w:cs="Arial"/>
        </w:rPr>
        <w:t>E</w:t>
      </w:r>
      <w:r w:rsidRPr="00347F91">
        <w:rPr>
          <w:rFonts w:ascii="Arial" w:hAnsi="Arial" w:cs="Arial"/>
        </w:rPr>
        <w:t>l presidente de la Fundación de Cultura Taurina</w:t>
      </w:r>
      <w:r>
        <w:rPr>
          <w:rFonts w:ascii="Arial" w:hAnsi="Arial" w:cs="Arial"/>
        </w:rPr>
        <w:t xml:space="preserve">, declaró que </w:t>
      </w:r>
      <w:r w:rsidR="008D5B25" w:rsidRPr="008D5B25">
        <w:rPr>
          <w:rFonts w:ascii="Arial" w:hAnsi="Arial" w:cs="Arial"/>
        </w:rPr>
        <w:t>“Anualmente se realizan 4 mil 686 espectáculos taurinos en 669 municipios del país, y es una actividad que tiene una derrama de aproximadamente 9 mil 398 millones de pesos al año”</w:t>
      </w:r>
      <w:r>
        <w:rPr>
          <w:rFonts w:ascii="Arial" w:hAnsi="Arial" w:cs="Arial"/>
        </w:rPr>
        <w:t>.</w:t>
      </w:r>
      <w:r w:rsidR="001A30C5">
        <w:rPr>
          <w:rStyle w:val="Refdenotaalpie"/>
          <w:rFonts w:ascii="Arial" w:hAnsi="Arial" w:cs="Arial"/>
        </w:rPr>
        <w:footnoteReference w:id="12"/>
      </w:r>
    </w:p>
    <w:p w14:paraId="0F9E570F" w14:textId="77777777" w:rsidR="00347F91" w:rsidRDefault="00347F91" w:rsidP="00347F91">
      <w:pPr>
        <w:spacing w:after="0" w:line="360" w:lineRule="auto"/>
        <w:jc w:val="both"/>
        <w:rPr>
          <w:rFonts w:ascii="Arial" w:hAnsi="Arial" w:cs="Arial"/>
        </w:rPr>
      </w:pPr>
    </w:p>
    <w:p w14:paraId="33A475B1" w14:textId="40128E26" w:rsidR="00347F91" w:rsidRPr="00347F91" w:rsidRDefault="001A30C5" w:rsidP="00347F91">
      <w:pPr>
        <w:spacing w:after="0" w:line="360" w:lineRule="auto"/>
        <w:jc w:val="both"/>
        <w:rPr>
          <w:rFonts w:ascii="Arial" w:hAnsi="Arial" w:cs="Arial"/>
        </w:rPr>
      </w:pPr>
      <w:r>
        <w:rPr>
          <w:rFonts w:ascii="Arial" w:hAnsi="Arial" w:cs="Arial"/>
        </w:rPr>
        <w:t>Asimismo, a</w:t>
      </w:r>
      <w:r w:rsidR="00347F91" w:rsidRPr="00347F91">
        <w:rPr>
          <w:rFonts w:ascii="Arial" w:hAnsi="Arial" w:cs="Arial"/>
        </w:rPr>
        <w:t>seguró que las referencias culturales e historiográficas explican la presencia y el arraigo de la tauromaquia en el país.</w:t>
      </w:r>
    </w:p>
    <w:p w14:paraId="69E48112" w14:textId="17F37503" w:rsidR="008D5B25" w:rsidRDefault="008D5B25" w:rsidP="00672078">
      <w:pPr>
        <w:spacing w:after="0" w:line="360" w:lineRule="auto"/>
        <w:jc w:val="both"/>
        <w:rPr>
          <w:rFonts w:ascii="Arial" w:hAnsi="Arial" w:cs="Arial"/>
        </w:rPr>
      </w:pPr>
    </w:p>
    <w:p w14:paraId="10940D53" w14:textId="34DC8C50" w:rsidR="00347F91" w:rsidRDefault="00347F91" w:rsidP="00347F91">
      <w:pPr>
        <w:spacing w:after="0" w:line="360" w:lineRule="auto"/>
        <w:jc w:val="both"/>
        <w:rPr>
          <w:rFonts w:ascii="Arial" w:hAnsi="Arial" w:cs="Arial"/>
        </w:rPr>
      </w:pPr>
      <w:r w:rsidRPr="00347F91">
        <w:rPr>
          <w:rFonts w:ascii="Arial" w:hAnsi="Arial" w:cs="Arial"/>
        </w:rPr>
        <w:t>De acuerdo con datos de Tauromaquia Mexicana, Yucatán es donde más se concentran fiestas, con mil 644 anuales, mientras que en Hidalgo son 457, Jalisco, 283; Estado de México, 233; Aguascalientes, 111, y Guanajuato con 88.</w:t>
      </w:r>
    </w:p>
    <w:p w14:paraId="0BFFB933" w14:textId="77777777" w:rsidR="00347F91" w:rsidRPr="00347F91" w:rsidRDefault="00347F91" w:rsidP="00347F91">
      <w:pPr>
        <w:spacing w:after="0" w:line="360" w:lineRule="auto"/>
        <w:jc w:val="both"/>
        <w:rPr>
          <w:rFonts w:ascii="Arial" w:hAnsi="Arial" w:cs="Arial"/>
        </w:rPr>
      </w:pPr>
    </w:p>
    <w:p w14:paraId="40429A0D" w14:textId="381B865B" w:rsidR="006A1E45" w:rsidRDefault="006A1E45" w:rsidP="006A1E45">
      <w:pPr>
        <w:spacing w:after="0" w:line="360" w:lineRule="auto"/>
        <w:jc w:val="both"/>
        <w:rPr>
          <w:rFonts w:ascii="Arial" w:hAnsi="Arial" w:cs="Arial"/>
        </w:rPr>
      </w:pPr>
      <w:r>
        <w:rPr>
          <w:rFonts w:ascii="Arial" w:hAnsi="Arial" w:cs="Arial"/>
        </w:rPr>
        <w:t xml:space="preserve">De acuerdo con información obtenida </w:t>
      </w:r>
      <w:r w:rsidR="000C4732">
        <w:rPr>
          <w:rFonts w:ascii="Arial" w:hAnsi="Arial" w:cs="Arial"/>
        </w:rPr>
        <w:t>en internet, l</w:t>
      </w:r>
      <w:r w:rsidRPr="006A1E45">
        <w:rPr>
          <w:rFonts w:ascii="Arial" w:hAnsi="Arial" w:cs="Arial"/>
        </w:rPr>
        <w:t xml:space="preserve">as corridas de toros provocan en los animales heridas y lesiones graves, tanto físicas como fisiológicas, resultado de las distintas fases de la lidia. Estas heridas están diseñadas para debilitar al toro, causando un sufrimiento intenso hasta su muerte, generalmente por estocada. </w:t>
      </w:r>
    </w:p>
    <w:p w14:paraId="5698557F" w14:textId="42B06F3E" w:rsidR="006A1E45" w:rsidRDefault="006A1E45" w:rsidP="006A1E45">
      <w:pPr>
        <w:spacing w:after="0" w:line="360" w:lineRule="auto"/>
        <w:jc w:val="both"/>
        <w:rPr>
          <w:rFonts w:ascii="Arial" w:hAnsi="Arial" w:cs="Arial"/>
        </w:rPr>
      </w:pPr>
    </w:p>
    <w:p w14:paraId="01E9C89F" w14:textId="12FE34CB" w:rsidR="006A1E45" w:rsidRDefault="006A1E45" w:rsidP="006A1E45">
      <w:pPr>
        <w:spacing w:after="0" w:line="360" w:lineRule="auto"/>
        <w:jc w:val="both"/>
        <w:rPr>
          <w:rFonts w:ascii="Arial" w:hAnsi="Arial" w:cs="Arial"/>
        </w:rPr>
      </w:pPr>
      <w:r w:rsidRPr="006A1E45">
        <w:rPr>
          <w:rFonts w:ascii="Arial" w:hAnsi="Arial" w:cs="Arial"/>
        </w:rPr>
        <w:lastRenderedPageBreak/>
        <w:t>Las heridas y lesiones principales incluyen:</w:t>
      </w:r>
    </w:p>
    <w:p w14:paraId="3D3C059F" w14:textId="77777777" w:rsidR="000C4732" w:rsidRPr="006A1E45" w:rsidRDefault="000C4732" w:rsidP="006A1E45">
      <w:pPr>
        <w:spacing w:after="0" w:line="360" w:lineRule="auto"/>
        <w:jc w:val="both"/>
        <w:rPr>
          <w:rFonts w:ascii="Arial" w:hAnsi="Arial" w:cs="Arial"/>
        </w:rPr>
      </w:pPr>
    </w:p>
    <w:p w14:paraId="00C21A90" w14:textId="5394CED4" w:rsidR="006A1E45" w:rsidRPr="000C4732" w:rsidRDefault="006A1E45" w:rsidP="00796E34">
      <w:pPr>
        <w:pStyle w:val="Prrafodelista"/>
        <w:numPr>
          <w:ilvl w:val="0"/>
          <w:numId w:val="49"/>
        </w:numPr>
        <w:spacing w:after="0" w:line="360" w:lineRule="auto"/>
        <w:jc w:val="both"/>
        <w:rPr>
          <w:rFonts w:ascii="Arial" w:hAnsi="Arial" w:cs="Arial"/>
        </w:rPr>
      </w:pPr>
      <w:r w:rsidRPr="000C4732">
        <w:rPr>
          <w:rFonts w:ascii="Arial" w:hAnsi="Arial" w:cs="Arial"/>
        </w:rPr>
        <w:t>Heridas por una lanza</w:t>
      </w:r>
      <w:r w:rsidR="000C4732" w:rsidRPr="000C4732">
        <w:rPr>
          <w:rFonts w:ascii="Arial" w:hAnsi="Arial" w:cs="Arial"/>
        </w:rPr>
        <w:t>: P</w:t>
      </w:r>
      <w:r w:rsidRPr="000C4732">
        <w:rPr>
          <w:rFonts w:ascii="Arial" w:hAnsi="Arial" w:cs="Arial"/>
        </w:rPr>
        <w:t>ara perforar la zona dorsal del toro, dañando más de 20 músculos del cuello y la espalda. Esto causa laceraciones musculares, nerviosas y una hemorragia significativa destinada a debilitar al animal.</w:t>
      </w:r>
    </w:p>
    <w:p w14:paraId="6BFBFC9A" w14:textId="77777777" w:rsidR="000C4732" w:rsidRPr="006A1E45" w:rsidRDefault="000C4732" w:rsidP="006A1E45">
      <w:pPr>
        <w:spacing w:after="0" w:line="360" w:lineRule="auto"/>
        <w:jc w:val="both"/>
        <w:rPr>
          <w:rFonts w:ascii="Arial" w:hAnsi="Arial" w:cs="Arial"/>
        </w:rPr>
      </w:pPr>
    </w:p>
    <w:p w14:paraId="3181AC88" w14:textId="0ECF72E9" w:rsidR="006A1E45" w:rsidRPr="000C4732" w:rsidRDefault="006A1E45" w:rsidP="00796E34">
      <w:pPr>
        <w:pStyle w:val="Prrafodelista"/>
        <w:numPr>
          <w:ilvl w:val="0"/>
          <w:numId w:val="49"/>
        </w:numPr>
        <w:spacing w:after="0" w:line="360" w:lineRule="auto"/>
        <w:jc w:val="both"/>
        <w:rPr>
          <w:rFonts w:ascii="Arial" w:hAnsi="Arial" w:cs="Arial"/>
        </w:rPr>
      </w:pPr>
      <w:r w:rsidRPr="000C4732">
        <w:rPr>
          <w:rFonts w:ascii="Arial" w:hAnsi="Arial" w:cs="Arial"/>
        </w:rPr>
        <w:t>Heridas por banderillas: Se clavan pares de banderillas en el lomo, que laceran tejidos, músculos y terminaciones nerviosas, provocando dolor intenso.</w:t>
      </w:r>
    </w:p>
    <w:p w14:paraId="47780A98" w14:textId="77777777" w:rsidR="000C4732" w:rsidRPr="006A1E45" w:rsidRDefault="000C4732" w:rsidP="006A1E45">
      <w:pPr>
        <w:spacing w:after="0" w:line="360" w:lineRule="auto"/>
        <w:jc w:val="both"/>
        <w:rPr>
          <w:rFonts w:ascii="Arial" w:hAnsi="Arial" w:cs="Arial"/>
        </w:rPr>
      </w:pPr>
    </w:p>
    <w:p w14:paraId="56C499F1" w14:textId="1440F2E6" w:rsidR="006A1E45" w:rsidRPr="000C4732" w:rsidRDefault="006A1E45" w:rsidP="00796E34">
      <w:pPr>
        <w:pStyle w:val="Prrafodelista"/>
        <w:numPr>
          <w:ilvl w:val="0"/>
          <w:numId w:val="49"/>
        </w:numPr>
        <w:spacing w:after="0" w:line="360" w:lineRule="auto"/>
        <w:jc w:val="both"/>
        <w:rPr>
          <w:rFonts w:ascii="Arial" w:hAnsi="Arial" w:cs="Arial"/>
        </w:rPr>
      </w:pPr>
      <w:r w:rsidRPr="000C4732">
        <w:rPr>
          <w:rFonts w:ascii="Arial" w:hAnsi="Arial" w:cs="Arial"/>
        </w:rPr>
        <w:t>Heridas de muerte: Una espada penetra en la cavidad torácica o abdominal, cortando el corazón, la aorta o los pulmones, provocando hemorragias internas graves, a menudo haciendo que el toro sufra asfixia.</w:t>
      </w:r>
    </w:p>
    <w:p w14:paraId="1AB32C43" w14:textId="77777777" w:rsidR="000C4732" w:rsidRPr="006A1E45" w:rsidRDefault="000C4732" w:rsidP="006A1E45">
      <w:pPr>
        <w:spacing w:after="0" w:line="360" w:lineRule="auto"/>
        <w:jc w:val="both"/>
        <w:rPr>
          <w:rFonts w:ascii="Arial" w:hAnsi="Arial" w:cs="Arial"/>
        </w:rPr>
      </w:pPr>
    </w:p>
    <w:p w14:paraId="4F52969E" w14:textId="66B5BD7C" w:rsidR="006A1E45" w:rsidRPr="000C4732" w:rsidRDefault="006A1E45" w:rsidP="00796E34">
      <w:pPr>
        <w:pStyle w:val="Prrafodelista"/>
        <w:numPr>
          <w:ilvl w:val="0"/>
          <w:numId w:val="49"/>
        </w:numPr>
        <w:spacing w:after="0" w:line="360" w:lineRule="auto"/>
        <w:jc w:val="both"/>
        <w:rPr>
          <w:rFonts w:ascii="Arial" w:hAnsi="Arial" w:cs="Arial"/>
        </w:rPr>
      </w:pPr>
      <w:r w:rsidRPr="000C4732">
        <w:rPr>
          <w:rFonts w:ascii="Arial" w:hAnsi="Arial" w:cs="Arial"/>
        </w:rPr>
        <w:t>Puntazo o descabello: Herida final en la médula espinal para causar la muerte inmediata si la estocada inicial no fue suficiente.</w:t>
      </w:r>
    </w:p>
    <w:p w14:paraId="65333242" w14:textId="77777777" w:rsidR="000C4732" w:rsidRPr="006A1E45" w:rsidRDefault="000C4732" w:rsidP="006A1E45">
      <w:pPr>
        <w:spacing w:after="0" w:line="360" w:lineRule="auto"/>
        <w:jc w:val="both"/>
        <w:rPr>
          <w:rFonts w:ascii="Arial" w:hAnsi="Arial" w:cs="Arial"/>
        </w:rPr>
      </w:pPr>
    </w:p>
    <w:p w14:paraId="2E690850" w14:textId="77777777" w:rsidR="006A1E45" w:rsidRPr="000C4732" w:rsidRDefault="006A1E45" w:rsidP="00796E34">
      <w:pPr>
        <w:pStyle w:val="Prrafodelista"/>
        <w:numPr>
          <w:ilvl w:val="0"/>
          <w:numId w:val="49"/>
        </w:numPr>
        <w:spacing w:after="0" w:line="360" w:lineRule="auto"/>
        <w:jc w:val="both"/>
        <w:rPr>
          <w:rFonts w:ascii="Arial" w:hAnsi="Arial" w:cs="Arial"/>
        </w:rPr>
      </w:pPr>
      <w:r w:rsidRPr="000C4732">
        <w:rPr>
          <w:rFonts w:ascii="Arial" w:hAnsi="Arial" w:cs="Arial"/>
        </w:rPr>
        <w:t>Varetazos y hematomas: Traumatismos por golpes contra las barreras o caídas durante la lidia.</w:t>
      </w:r>
    </w:p>
    <w:p w14:paraId="17DD527C" w14:textId="77777777" w:rsidR="000C4732" w:rsidRDefault="000C4732" w:rsidP="006A1E45">
      <w:pPr>
        <w:spacing w:after="0" w:line="360" w:lineRule="auto"/>
        <w:jc w:val="both"/>
        <w:rPr>
          <w:rFonts w:ascii="Arial" w:hAnsi="Arial" w:cs="Arial"/>
        </w:rPr>
      </w:pPr>
    </w:p>
    <w:p w14:paraId="194551A5" w14:textId="65C37E9E" w:rsidR="006A1E45" w:rsidRPr="006A1E45" w:rsidRDefault="006A1E45" w:rsidP="006A1E45">
      <w:pPr>
        <w:spacing w:after="0" w:line="360" w:lineRule="auto"/>
        <w:jc w:val="both"/>
        <w:rPr>
          <w:rFonts w:ascii="Arial" w:hAnsi="Arial" w:cs="Arial"/>
        </w:rPr>
      </w:pPr>
      <w:r w:rsidRPr="006A1E45">
        <w:rPr>
          <w:rFonts w:ascii="Arial" w:hAnsi="Arial" w:cs="Arial"/>
        </w:rPr>
        <w:t>Muerte del animal:</w:t>
      </w:r>
    </w:p>
    <w:p w14:paraId="6D602F1D" w14:textId="77777777" w:rsidR="000C4732" w:rsidRDefault="000C4732" w:rsidP="006A1E45">
      <w:pPr>
        <w:spacing w:after="0" w:line="360" w:lineRule="auto"/>
        <w:jc w:val="both"/>
        <w:rPr>
          <w:rFonts w:ascii="Arial" w:hAnsi="Arial" w:cs="Arial"/>
        </w:rPr>
      </w:pPr>
    </w:p>
    <w:p w14:paraId="0806A965" w14:textId="742ECC7A" w:rsidR="00347F91" w:rsidRPr="000C4732" w:rsidRDefault="006A1E45" w:rsidP="00796E34">
      <w:pPr>
        <w:pStyle w:val="Prrafodelista"/>
        <w:numPr>
          <w:ilvl w:val="0"/>
          <w:numId w:val="50"/>
        </w:numPr>
        <w:spacing w:after="0" w:line="360" w:lineRule="auto"/>
        <w:jc w:val="both"/>
        <w:rPr>
          <w:rFonts w:ascii="Arial" w:hAnsi="Arial" w:cs="Arial"/>
        </w:rPr>
      </w:pPr>
      <w:r w:rsidRPr="000C4732">
        <w:rPr>
          <w:rFonts w:ascii="Arial" w:hAnsi="Arial" w:cs="Arial"/>
        </w:rPr>
        <w:t xml:space="preserve">La muerte es lenta y conlleva una pérdida significativa de sangre y daño severo a órganos internos. </w:t>
      </w:r>
    </w:p>
    <w:p w14:paraId="436FA84F" w14:textId="2458A4F7" w:rsidR="008D5B25" w:rsidRDefault="008D5B25" w:rsidP="00672078">
      <w:pPr>
        <w:spacing w:after="0" w:line="360" w:lineRule="auto"/>
        <w:jc w:val="both"/>
        <w:rPr>
          <w:rFonts w:ascii="Arial" w:hAnsi="Arial" w:cs="Arial"/>
        </w:rPr>
      </w:pPr>
    </w:p>
    <w:p w14:paraId="77BD5D69" w14:textId="36B58280" w:rsidR="002E2186" w:rsidRDefault="002E2186" w:rsidP="00672078">
      <w:pPr>
        <w:spacing w:after="0" w:line="360" w:lineRule="auto"/>
        <w:jc w:val="both"/>
        <w:rPr>
          <w:rFonts w:ascii="Arial" w:hAnsi="Arial" w:cs="Arial"/>
        </w:rPr>
      </w:pPr>
    </w:p>
    <w:p w14:paraId="6C5C3DFE" w14:textId="29C31CC8" w:rsidR="002E2186" w:rsidRDefault="002E2186" w:rsidP="00672078">
      <w:pPr>
        <w:spacing w:after="0" w:line="360" w:lineRule="auto"/>
        <w:jc w:val="both"/>
        <w:rPr>
          <w:rFonts w:ascii="Arial" w:hAnsi="Arial" w:cs="Arial"/>
        </w:rPr>
      </w:pPr>
    </w:p>
    <w:p w14:paraId="3D33E086" w14:textId="0A39538B" w:rsidR="002E2186" w:rsidRDefault="002E2186" w:rsidP="00672078">
      <w:pPr>
        <w:spacing w:after="0" w:line="360" w:lineRule="auto"/>
        <w:jc w:val="both"/>
        <w:rPr>
          <w:rFonts w:ascii="Arial" w:hAnsi="Arial" w:cs="Arial"/>
        </w:rPr>
      </w:pPr>
    </w:p>
    <w:p w14:paraId="5446AD53" w14:textId="77777777" w:rsidR="002E2186" w:rsidRDefault="002E2186" w:rsidP="00672078">
      <w:pPr>
        <w:spacing w:after="0" w:line="360" w:lineRule="auto"/>
        <w:jc w:val="both"/>
        <w:rPr>
          <w:rFonts w:ascii="Arial" w:hAnsi="Arial" w:cs="Arial"/>
        </w:rPr>
      </w:pPr>
    </w:p>
    <w:p w14:paraId="74A90AA4" w14:textId="77777777" w:rsidR="00853115" w:rsidRDefault="000C4732" w:rsidP="00672078">
      <w:pPr>
        <w:spacing w:after="0" w:line="360" w:lineRule="auto"/>
        <w:jc w:val="both"/>
        <w:rPr>
          <w:rFonts w:ascii="Arial" w:hAnsi="Arial" w:cs="Arial"/>
        </w:rPr>
      </w:pPr>
      <w:r>
        <w:rPr>
          <w:rFonts w:ascii="Arial" w:hAnsi="Arial" w:cs="Arial"/>
        </w:rPr>
        <w:lastRenderedPageBreak/>
        <w:t>Es vergonzoso que</w:t>
      </w:r>
      <w:r w:rsidR="0022056F">
        <w:rPr>
          <w:rFonts w:ascii="Arial" w:hAnsi="Arial" w:cs="Arial"/>
        </w:rPr>
        <w:t>,</w:t>
      </w:r>
      <w:r>
        <w:rPr>
          <w:rFonts w:ascii="Arial" w:hAnsi="Arial" w:cs="Arial"/>
        </w:rPr>
        <w:t xml:space="preserve"> </w:t>
      </w:r>
      <w:r w:rsidR="0022056F">
        <w:rPr>
          <w:rFonts w:ascii="Arial" w:hAnsi="Arial" w:cs="Arial"/>
        </w:rPr>
        <w:t>tanto el Código Penal del Estado de México como el Libro Sexto del Código para la Biodiversidad del Estado de México, evadan, no reconozcan e incluso impidan sancionar esta crueldad de exhibición lastimosa y cobarde</w:t>
      </w:r>
      <w:r w:rsidR="0011293E">
        <w:rPr>
          <w:rFonts w:ascii="Arial" w:hAnsi="Arial" w:cs="Arial"/>
        </w:rPr>
        <w:t xml:space="preserve"> fundada en una supuesta cultura y arte</w:t>
      </w:r>
      <w:r w:rsidR="0022056F">
        <w:rPr>
          <w:rFonts w:ascii="Arial" w:hAnsi="Arial" w:cs="Arial"/>
        </w:rPr>
        <w:t>.</w:t>
      </w:r>
      <w:r w:rsidR="0011293E">
        <w:rPr>
          <w:rFonts w:ascii="Arial" w:hAnsi="Arial" w:cs="Arial"/>
        </w:rPr>
        <w:t xml:space="preserve"> </w:t>
      </w:r>
    </w:p>
    <w:p w14:paraId="63571283" w14:textId="77777777" w:rsidR="00853115" w:rsidRDefault="00853115" w:rsidP="00672078">
      <w:pPr>
        <w:spacing w:after="0" w:line="360" w:lineRule="auto"/>
        <w:jc w:val="both"/>
        <w:rPr>
          <w:rFonts w:ascii="Arial" w:hAnsi="Arial" w:cs="Arial"/>
        </w:rPr>
      </w:pPr>
    </w:p>
    <w:p w14:paraId="3B4ACDA8" w14:textId="59A3D8AE" w:rsidR="000C4732" w:rsidRDefault="0011293E" w:rsidP="00672078">
      <w:pPr>
        <w:spacing w:after="0" w:line="360" w:lineRule="auto"/>
        <w:jc w:val="both"/>
        <w:rPr>
          <w:rFonts w:ascii="Arial" w:hAnsi="Arial" w:cs="Arial"/>
        </w:rPr>
      </w:pPr>
      <w:r>
        <w:rPr>
          <w:rFonts w:ascii="Arial" w:hAnsi="Arial" w:cs="Arial"/>
        </w:rPr>
        <w:t xml:space="preserve">En todo caso, motivados en el arte y la cultura, el Coliseo Romano aún </w:t>
      </w:r>
      <w:r w:rsidR="00853115">
        <w:rPr>
          <w:rFonts w:ascii="Arial" w:hAnsi="Arial" w:cs="Arial"/>
        </w:rPr>
        <w:t xml:space="preserve">podría </w:t>
      </w:r>
      <w:r>
        <w:rPr>
          <w:rFonts w:ascii="Arial" w:hAnsi="Arial" w:cs="Arial"/>
        </w:rPr>
        <w:t xml:space="preserve">prestar sus gradas de piedra para continuar con los espectáculos en donde el hombre ocupaba el lugar de los animales.  </w:t>
      </w:r>
      <w:r w:rsidR="0022056F">
        <w:rPr>
          <w:rFonts w:ascii="Arial" w:hAnsi="Arial" w:cs="Arial"/>
        </w:rPr>
        <w:t xml:space="preserve"> </w:t>
      </w:r>
    </w:p>
    <w:p w14:paraId="49ABF93C" w14:textId="77777777" w:rsidR="00672078" w:rsidRPr="00E215AC" w:rsidRDefault="00672078" w:rsidP="00E215AC">
      <w:pPr>
        <w:spacing w:after="0" w:line="360" w:lineRule="auto"/>
        <w:jc w:val="both"/>
        <w:rPr>
          <w:rFonts w:ascii="Arial" w:hAnsi="Arial" w:cs="Arial"/>
          <w:b/>
          <w:bCs/>
        </w:rPr>
      </w:pPr>
    </w:p>
    <w:p w14:paraId="7FA36CCE" w14:textId="77777777" w:rsidR="00003060" w:rsidRPr="00E215AC" w:rsidRDefault="00003060" w:rsidP="00E215AC">
      <w:pPr>
        <w:spacing w:after="0" w:line="360" w:lineRule="auto"/>
        <w:jc w:val="both"/>
        <w:rPr>
          <w:rFonts w:ascii="Arial" w:hAnsi="Arial" w:cs="Arial"/>
          <w:b/>
          <w:bCs/>
        </w:rPr>
      </w:pPr>
      <w:r w:rsidRPr="00E215AC">
        <w:rPr>
          <w:rFonts w:ascii="Arial" w:hAnsi="Arial" w:cs="Arial"/>
          <w:b/>
          <w:bCs/>
        </w:rPr>
        <w:t>Compañeras y compañeros:</w:t>
      </w:r>
    </w:p>
    <w:p w14:paraId="6F5ABDFF" w14:textId="77777777" w:rsidR="00003060" w:rsidRPr="00E215AC" w:rsidRDefault="00003060" w:rsidP="00E215AC">
      <w:pPr>
        <w:spacing w:after="0" w:line="360" w:lineRule="auto"/>
        <w:jc w:val="both"/>
        <w:rPr>
          <w:rFonts w:ascii="Arial" w:hAnsi="Arial" w:cs="Arial"/>
        </w:rPr>
      </w:pPr>
    </w:p>
    <w:p w14:paraId="0737C565" w14:textId="77777777" w:rsidR="00003060" w:rsidRPr="00E215AC" w:rsidRDefault="00003060" w:rsidP="00E215AC">
      <w:pPr>
        <w:spacing w:after="0" w:line="360" w:lineRule="auto"/>
        <w:jc w:val="both"/>
        <w:rPr>
          <w:rFonts w:ascii="Arial" w:hAnsi="Arial" w:cs="Arial"/>
        </w:rPr>
      </w:pPr>
      <w:r w:rsidRPr="00E215AC">
        <w:rPr>
          <w:rFonts w:ascii="Arial" w:hAnsi="Arial" w:cs="Arial"/>
        </w:rPr>
        <w:t>Las estadísticas son frías, pero también revelan verdades en su objetividad: Algo similar a las radiografías que nos proporcionan una imagen de lo que sucede en nuestro interior.</w:t>
      </w:r>
    </w:p>
    <w:p w14:paraId="019C5A95" w14:textId="77777777" w:rsidR="00003060" w:rsidRPr="00E215AC" w:rsidRDefault="00003060" w:rsidP="00E215AC">
      <w:pPr>
        <w:spacing w:after="0" w:line="360" w:lineRule="auto"/>
        <w:jc w:val="both"/>
        <w:rPr>
          <w:rFonts w:ascii="Arial" w:hAnsi="Arial" w:cs="Arial"/>
        </w:rPr>
      </w:pPr>
    </w:p>
    <w:p w14:paraId="664BC405" w14:textId="77777777" w:rsidR="00003060" w:rsidRPr="00E215AC" w:rsidRDefault="00003060" w:rsidP="00E215AC">
      <w:pPr>
        <w:spacing w:after="0" w:line="360" w:lineRule="auto"/>
        <w:jc w:val="both"/>
        <w:rPr>
          <w:rFonts w:ascii="Arial" w:hAnsi="Arial" w:cs="Arial"/>
        </w:rPr>
      </w:pPr>
      <w:r w:rsidRPr="00E215AC">
        <w:rPr>
          <w:rFonts w:ascii="Arial" w:hAnsi="Arial" w:cs="Arial"/>
        </w:rPr>
        <w:t>En el caso de las relaciones humanas con los animales las estadísticas anteriores dan cuenta de los síntomas de una descomposición social y una degradación espiritual.</w:t>
      </w:r>
    </w:p>
    <w:p w14:paraId="03ABCF02" w14:textId="77777777" w:rsidR="00003060" w:rsidRPr="00E215AC" w:rsidRDefault="00003060" w:rsidP="00E215AC">
      <w:pPr>
        <w:spacing w:after="0" w:line="360" w:lineRule="auto"/>
        <w:jc w:val="both"/>
        <w:rPr>
          <w:rFonts w:ascii="Arial" w:hAnsi="Arial" w:cs="Arial"/>
        </w:rPr>
      </w:pPr>
    </w:p>
    <w:p w14:paraId="713140D6" w14:textId="77777777" w:rsidR="00003060" w:rsidRPr="00E215AC" w:rsidRDefault="00003060" w:rsidP="00E215AC">
      <w:pPr>
        <w:spacing w:after="0" w:line="360" w:lineRule="auto"/>
        <w:jc w:val="both"/>
        <w:rPr>
          <w:rFonts w:ascii="Arial" w:hAnsi="Arial" w:cs="Arial"/>
        </w:rPr>
      </w:pPr>
      <w:r w:rsidRPr="00E215AC">
        <w:rPr>
          <w:rFonts w:ascii="Arial" w:hAnsi="Arial" w:cs="Arial"/>
        </w:rPr>
        <w:t>Si tomamos en cuenta las relaciones ancestrales entre humanos y animales que iniciaron hace aproximadamente 11 mil 500 años cuando las sociedades transitaron de la etapa de caza y recolección a la agricultura y ganadería; el hombre ha terminado por olvidar y omitir el intercambio de cuidados y protección para obtener un beneficio como el abastecimiento de la leche y la carne, así como el acompañamiento amigable de protección a sus personas y comunidades, como es el caso de los caninos y felinos.</w:t>
      </w:r>
    </w:p>
    <w:p w14:paraId="09914C07" w14:textId="77777777" w:rsidR="00003060" w:rsidRPr="00E215AC" w:rsidRDefault="00003060" w:rsidP="00E215AC">
      <w:pPr>
        <w:spacing w:after="0" w:line="360" w:lineRule="auto"/>
        <w:jc w:val="both"/>
        <w:rPr>
          <w:rFonts w:ascii="Arial" w:hAnsi="Arial" w:cs="Arial"/>
        </w:rPr>
      </w:pPr>
    </w:p>
    <w:p w14:paraId="261E6CCE" w14:textId="77777777" w:rsidR="00003060" w:rsidRPr="00E215AC" w:rsidRDefault="00003060" w:rsidP="00E215AC">
      <w:pPr>
        <w:spacing w:after="0" w:line="360" w:lineRule="auto"/>
        <w:jc w:val="both"/>
        <w:rPr>
          <w:rFonts w:ascii="Arial" w:hAnsi="Arial" w:cs="Arial"/>
        </w:rPr>
      </w:pPr>
      <w:r w:rsidRPr="00E215AC">
        <w:rPr>
          <w:rFonts w:ascii="Arial" w:hAnsi="Arial" w:cs="Arial"/>
        </w:rPr>
        <w:t>Tampoco podemos hacer a un lado las reflexiones y discusiones para descifrar y descubrir si los animales poseen conciencia lo que, de acuerdo, a los estudios más recientes sí tienen, además de contar con sentimientos.</w:t>
      </w:r>
    </w:p>
    <w:p w14:paraId="3663C6A5" w14:textId="36741AFA" w:rsidR="00003060" w:rsidRDefault="00003060" w:rsidP="00E215AC">
      <w:pPr>
        <w:spacing w:after="0" w:line="360" w:lineRule="auto"/>
        <w:jc w:val="both"/>
        <w:rPr>
          <w:rFonts w:ascii="Arial" w:hAnsi="Arial" w:cs="Arial"/>
          <w:color w:val="000000" w:themeColor="text1"/>
        </w:rPr>
      </w:pPr>
    </w:p>
    <w:p w14:paraId="1F3BA9C9" w14:textId="4EED4A01" w:rsidR="002E2186" w:rsidRDefault="002E2186" w:rsidP="00E215AC">
      <w:pPr>
        <w:spacing w:after="0" w:line="360" w:lineRule="auto"/>
        <w:jc w:val="both"/>
        <w:rPr>
          <w:rFonts w:ascii="Arial" w:hAnsi="Arial" w:cs="Arial"/>
          <w:color w:val="000000" w:themeColor="text1"/>
        </w:rPr>
      </w:pPr>
    </w:p>
    <w:p w14:paraId="003CD4DF" w14:textId="38BF0D95" w:rsidR="002E2186" w:rsidRDefault="002E2186" w:rsidP="00E215AC">
      <w:pPr>
        <w:spacing w:after="0" w:line="360" w:lineRule="auto"/>
        <w:jc w:val="both"/>
        <w:rPr>
          <w:rFonts w:ascii="Arial" w:hAnsi="Arial" w:cs="Arial"/>
          <w:color w:val="000000" w:themeColor="text1"/>
        </w:rPr>
      </w:pPr>
    </w:p>
    <w:p w14:paraId="1478EB2B" w14:textId="77777777" w:rsidR="002E2186" w:rsidRPr="00E215AC" w:rsidRDefault="002E2186" w:rsidP="00E215AC">
      <w:pPr>
        <w:spacing w:after="0" w:line="360" w:lineRule="auto"/>
        <w:jc w:val="both"/>
        <w:rPr>
          <w:rFonts w:ascii="Arial" w:hAnsi="Arial" w:cs="Arial"/>
          <w:color w:val="000000" w:themeColor="text1"/>
        </w:rPr>
      </w:pPr>
    </w:p>
    <w:p w14:paraId="6BF2254E"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Por si se pensara en sociedades aisladas, no existe algo más cercano que el pensamiento holístico en la que cada individuo, cada montaña, cada río, cada hoja, cada flor, así como cada nube y cada mar, forma parte de un todo, en el que el ser humano es apenas una brizna, una nada, que con su soberbia se ha impuesto a través de la violencia y la crueldad. </w:t>
      </w:r>
    </w:p>
    <w:p w14:paraId="438E1D31" w14:textId="77777777" w:rsidR="00003060" w:rsidRPr="00E215AC" w:rsidRDefault="00003060" w:rsidP="00E215AC">
      <w:pPr>
        <w:spacing w:after="0" w:line="360" w:lineRule="auto"/>
        <w:jc w:val="both"/>
        <w:rPr>
          <w:rFonts w:ascii="Arial" w:hAnsi="Arial" w:cs="Arial"/>
        </w:rPr>
      </w:pPr>
    </w:p>
    <w:p w14:paraId="3E02C462" w14:textId="77777777" w:rsidR="00003060" w:rsidRPr="00E215AC" w:rsidRDefault="00003060" w:rsidP="00E215AC">
      <w:pPr>
        <w:spacing w:after="0" w:line="360" w:lineRule="auto"/>
        <w:jc w:val="both"/>
        <w:rPr>
          <w:rFonts w:ascii="Arial" w:hAnsi="Arial" w:cs="Arial"/>
        </w:rPr>
      </w:pPr>
      <w:r w:rsidRPr="00E215AC">
        <w:rPr>
          <w:rFonts w:ascii="Arial" w:hAnsi="Arial" w:cs="Arial"/>
        </w:rPr>
        <w:t>De acuerdo a las investigaciones,</w:t>
      </w:r>
      <w:r w:rsidRPr="00E215AC">
        <w:rPr>
          <w:rStyle w:val="Refdenotaalpie"/>
          <w:rFonts w:ascii="Arial" w:hAnsi="Arial" w:cs="Arial"/>
        </w:rPr>
        <w:footnoteReference w:id="13"/>
      </w:r>
      <w:r w:rsidRPr="00E215AC">
        <w:rPr>
          <w:rFonts w:ascii="Arial" w:hAnsi="Arial" w:cs="Arial"/>
        </w:rPr>
        <w:t xml:space="preserve"> los abusadores de animales tienen cinco veces más probabilidades de cometer delitos violentos contra otras personas, cuatro veces más probabilidades de cometerlos contra la propiedad y tres veces más de tener antecedentes por delitos relacionados con drogas o alteración del orden.</w:t>
      </w:r>
    </w:p>
    <w:p w14:paraId="0B34A671" w14:textId="77777777" w:rsidR="00003060" w:rsidRPr="00E215AC" w:rsidRDefault="00003060" w:rsidP="00E215AC">
      <w:pPr>
        <w:spacing w:after="0" w:line="360" w:lineRule="auto"/>
        <w:jc w:val="both"/>
        <w:rPr>
          <w:rFonts w:ascii="Arial" w:hAnsi="Arial" w:cs="Arial"/>
        </w:rPr>
      </w:pPr>
    </w:p>
    <w:p w14:paraId="7DE1F16C" w14:textId="77777777" w:rsidR="00003060" w:rsidRPr="00E215AC" w:rsidRDefault="00003060" w:rsidP="00E215AC">
      <w:pPr>
        <w:spacing w:after="0" w:line="360" w:lineRule="auto"/>
        <w:jc w:val="both"/>
        <w:rPr>
          <w:rFonts w:ascii="Arial" w:hAnsi="Arial" w:cs="Arial"/>
        </w:rPr>
      </w:pPr>
      <w:r w:rsidRPr="00E215AC">
        <w:rPr>
          <w:rFonts w:ascii="Arial" w:hAnsi="Arial" w:cs="Arial"/>
        </w:rPr>
        <w:t xml:space="preserve">Asimismo, que el 70% de las mujeres maltratadas, han señalado que sus abusadores amenazaron, lastimaron o mataron a sus mascotas, como un medio de control e intimidación y que en los hogares con violencia familiar o abuso de niñas y niños la crueldad animal fue del 90%. </w:t>
      </w:r>
    </w:p>
    <w:p w14:paraId="5FF7BB29" w14:textId="77777777" w:rsidR="00003060" w:rsidRPr="00E215AC" w:rsidRDefault="00003060" w:rsidP="00E215AC">
      <w:pPr>
        <w:spacing w:after="0" w:line="360" w:lineRule="auto"/>
        <w:jc w:val="both"/>
        <w:rPr>
          <w:rFonts w:ascii="Arial" w:hAnsi="Arial" w:cs="Arial"/>
        </w:rPr>
      </w:pPr>
    </w:p>
    <w:p w14:paraId="3DD408B5" w14:textId="77777777" w:rsidR="00003060" w:rsidRPr="00E215AC" w:rsidRDefault="00003060" w:rsidP="00E215AC">
      <w:pPr>
        <w:spacing w:after="0" w:line="360" w:lineRule="auto"/>
        <w:jc w:val="both"/>
        <w:rPr>
          <w:rFonts w:ascii="Arial" w:hAnsi="Arial" w:cs="Arial"/>
          <w:color w:val="000000" w:themeColor="text1"/>
        </w:rPr>
      </w:pPr>
      <w:r w:rsidRPr="00E215AC">
        <w:rPr>
          <w:rFonts w:ascii="Arial" w:hAnsi="Arial" w:cs="Arial"/>
          <w:color w:val="000000" w:themeColor="text1"/>
        </w:rPr>
        <w:t>Por ese motivo, mi Iniciativa tiene actualidad y se acompaña del propósito de responder con vigor, exigencia y reclamo a la ingrata actitud y conducta de las y los maltratadores de los animales y, de este modo, devolver con gratitud el afecto y los bienes que recibimos de ellos, a través de</w:t>
      </w:r>
      <w:r w:rsidRPr="00E215AC">
        <w:rPr>
          <w:rFonts w:ascii="Arial" w:hAnsi="Arial" w:cs="Arial"/>
        </w:rPr>
        <w:t xml:space="preserve"> </w:t>
      </w:r>
      <w:r w:rsidRPr="00E215AC">
        <w:rPr>
          <w:rFonts w:ascii="Arial" w:hAnsi="Arial" w:cs="Arial"/>
          <w:color w:val="000000" w:themeColor="text1"/>
        </w:rPr>
        <w:t>la reforma a la Constitución Política del Estado Libre y Soberano de México, al Código Penal del Estado de México y con la expedición de una Ley para el Control, Protección y Bienestar Animal del Estado de México y Municipios.</w:t>
      </w:r>
    </w:p>
    <w:p w14:paraId="7C7B8AC1" w14:textId="7DE290E8" w:rsidR="00CE237B" w:rsidRDefault="00CE237B" w:rsidP="00E215AC">
      <w:pPr>
        <w:spacing w:after="0" w:line="360" w:lineRule="auto"/>
        <w:jc w:val="both"/>
        <w:rPr>
          <w:rFonts w:ascii="Arial" w:hAnsi="Arial" w:cs="Arial"/>
          <w:color w:val="000000" w:themeColor="text1"/>
        </w:rPr>
      </w:pPr>
    </w:p>
    <w:p w14:paraId="77DE0EA3" w14:textId="1CE474E2" w:rsidR="002E2186" w:rsidRDefault="002E2186" w:rsidP="00E215AC">
      <w:pPr>
        <w:spacing w:after="0" w:line="360" w:lineRule="auto"/>
        <w:jc w:val="both"/>
        <w:rPr>
          <w:rFonts w:ascii="Arial" w:hAnsi="Arial" w:cs="Arial"/>
          <w:color w:val="000000" w:themeColor="text1"/>
        </w:rPr>
      </w:pPr>
    </w:p>
    <w:p w14:paraId="0364CAB6" w14:textId="4CC15BF8" w:rsidR="002E2186" w:rsidRDefault="002E2186" w:rsidP="00E215AC">
      <w:pPr>
        <w:spacing w:after="0" w:line="360" w:lineRule="auto"/>
        <w:jc w:val="both"/>
        <w:rPr>
          <w:rFonts w:ascii="Arial" w:hAnsi="Arial" w:cs="Arial"/>
          <w:color w:val="000000" w:themeColor="text1"/>
        </w:rPr>
      </w:pPr>
    </w:p>
    <w:p w14:paraId="30F2073F" w14:textId="500CC0AC" w:rsidR="002E2186" w:rsidRDefault="002E2186" w:rsidP="00E215AC">
      <w:pPr>
        <w:spacing w:after="0" w:line="360" w:lineRule="auto"/>
        <w:jc w:val="both"/>
        <w:rPr>
          <w:rFonts w:ascii="Arial" w:hAnsi="Arial" w:cs="Arial"/>
          <w:color w:val="000000" w:themeColor="text1"/>
        </w:rPr>
      </w:pPr>
    </w:p>
    <w:p w14:paraId="14485696" w14:textId="77777777" w:rsidR="002E2186" w:rsidRPr="00E215AC" w:rsidRDefault="002E2186" w:rsidP="00E215AC">
      <w:pPr>
        <w:spacing w:after="0" w:line="360" w:lineRule="auto"/>
        <w:jc w:val="both"/>
        <w:rPr>
          <w:rFonts w:ascii="Arial" w:hAnsi="Arial" w:cs="Arial"/>
          <w:color w:val="000000" w:themeColor="text1"/>
        </w:rPr>
      </w:pPr>
    </w:p>
    <w:p w14:paraId="5EBB325F" w14:textId="63B6F255" w:rsidR="00003060" w:rsidRPr="00E215AC" w:rsidRDefault="00003060" w:rsidP="00E215AC">
      <w:pPr>
        <w:spacing w:after="0" w:line="360" w:lineRule="auto"/>
        <w:jc w:val="both"/>
        <w:rPr>
          <w:rFonts w:ascii="Arial" w:hAnsi="Arial" w:cs="Arial"/>
          <w:color w:val="000000" w:themeColor="text1"/>
        </w:rPr>
      </w:pPr>
      <w:r w:rsidRPr="00E215AC">
        <w:rPr>
          <w:rFonts w:ascii="Arial" w:hAnsi="Arial" w:cs="Arial"/>
          <w:color w:val="000000" w:themeColor="text1"/>
        </w:rPr>
        <w:t>La cual, cuenta con las bondades y beneficios que describo a continuación:</w:t>
      </w:r>
    </w:p>
    <w:p w14:paraId="78169B44" w14:textId="77777777" w:rsidR="00D40E42" w:rsidRPr="00E215AC" w:rsidRDefault="00D40E42" w:rsidP="00E215AC">
      <w:pPr>
        <w:spacing w:after="0" w:line="360" w:lineRule="auto"/>
        <w:jc w:val="both"/>
        <w:rPr>
          <w:rFonts w:ascii="Arial" w:hAnsi="Arial" w:cs="Arial"/>
        </w:rPr>
      </w:pPr>
    </w:p>
    <w:p w14:paraId="7F3343C2" w14:textId="29233FE7"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amplía la relación de ordenamientos supletorios que actualmente se encuentran en el Código para la Biodiversidad, como el Código Penal del Estado de México, el Código Civil del Estado de México y las Normas Oficiales Mexicanas.</w:t>
      </w:r>
    </w:p>
    <w:p w14:paraId="6CBB5838" w14:textId="77777777" w:rsidR="00D40E42" w:rsidRPr="00E215AC" w:rsidRDefault="00D40E42" w:rsidP="00E215AC">
      <w:pPr>
        <w:spacing w:after="0" w:line="360" w:lineRule="auto"/>
        <w:jc w:val="both"/>
        <w:rPr>
          <w:rFonts w:ascii="Arial" w:hAnsi="Arial" w:cs="Arial"/>
        </w:rPr>
      </w:pPr>
    </w:p>
    <w:p w14:paraId="6A34482A" w14:textId="53082271"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establecen las cinco libertades que se reconocen a los animales de compañía:</w:t>
      </w:r>
    </w:p>
    <w:p w14:paraId="72C15BC8" w14:textId="77777777" w:rsidR="00D40E42" w:rsidRPr="00E215AC" w:rsidRDefault="00D40E42" w:rsidP="00E215AC">
      <w:pPr>
        <w:spacing w:after="0" w:line="360" w:lineRule="auto"/>
        <w:jc w:val="both"/>
        <w:rPr>
          <w:rFonts w:ascii="Arial" w:hAnsi="Arial" w:cs="Arial"/>
        </w:rPr>
      </w:pPr>
    </w:p>
    <w:p w14:paraId="7EEAF067" w14:textId="095FD2EF"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Libre de hambre, sed y desnutrición;</w:t>
      </w:r>
    </w:p>
    <w:p w14:paraId="16159D3A" w14:textId="2698C3B8"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Libre de miedos y angustias;</w:t>
      </w:r>
    </w:p>
    <w:p w14:paraId="563D6CA5" w14:textId="26EE4610"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Libre de incomodidades físicas o térmicas;</w:t>
      </w:r>
    </w:p>
    <w:p w14:paraId="0D7DE716" w14:textId="09ABB4DB"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Libre de dolor, lesiones o enfermedades; y</w:t>
      </w:r>
    </w:p>
    <w:p w14:paraId="3216F51C" w14:textId="613F1F5E"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Libre para expresar las pautas propias de comportamiento.</w:t>
      </w:r>
    </w:p>
    <w:p w14:paraId="35C5FCE7" w14:textId="77777777" w:rsidR="00D40E42" w:rsidRPr="00E215AC" w:rsidRDefault="00D40E42" w:rsidP="00E215AC">
      <w:pPr>
        <w:spacing w:after="0" w:line="360" w:lineRule="auto"/>
        <w:jc w:val="both"/>
        <w:rPr>
          <w:rFonts w:ascii="Arial" w:hAnsi="Arial" w:cs="Arial"/>
        </w:rPr>
      </w:pPr>
    </w:p>
    <w:p w14:paraId="0783F992" w14:textId="6B0D6F69"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precisan y separan las obligaciones de las personas en general, así como de los propietarios, poseedores o responsables de animales.</w:t>
      </w:r>
    </w:p>
    <w:p w14:paraId="6D0A0CBC" w14:textId="77777777" w:rsidR="00D40E42" w:rsidRPr="00E215AC" w:rsidRDefault="00D40E42" w:rsidP="00E215AC">
      <w:pPr>
        <w:spacing w:after="0" w:line="360" w:lineRule="auto"/>
        <w:jc w:val="both"/>
        <w:rPr>
          <w:rFonts w:ascii="Arial" w:hAnsi="Arial" w:cs="Arial"/>
        </w:rPr>
      </w:pPr>
    </w:p>
    <w:p w14:paraId="35977911" w14:textId="3738A627"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 xml:space="preserve">Se prohíben las corridas de toros, vaquillas o novillos y becerros o espectáculos similares, los cuales podrán llevarse a cabo, siempre y cuando, no se causen lesiones, heridas, cortes, traumatismos, laceraciones, arrastres, contusiones o la muerte de estos animales. </w:t>
      </w:r>
    </w:p>
    <w:p w14:paraId="0F0C42E4" w14:textId="77777777" w:rsidR="00D40E42" w:rsidRPr="00E215AC" w:rsidRDefault="00D40E42" w:rsidP="00E215AC">
      <w:pPr>
        <w:spacing w:after="0" w:line="360" w:lineRule="auto"/>
        <w:jc w:val="both"/>
        <w:rPr>
          <w:rFonts w:ascii="Arial" w:hAnsi="Arial" w:cs="Arial"/>
        </w:rPr>
      </w:pPr>
    </w:p>
    <w:p w14:paraId="646EE3C4" w14:textId="77777777"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En caso contrario será aplicable lo dispuesto en el Código Penal del Estado de México, para el delito de maltrato animal.</w:t>
      </w:r>
    </w:p>
    <w:p w14:paraId="0D24C639" w14:textId="77777777" w:rsidR="00D40E42" w:rsidRPr="00E215AC" w:rsidRDefault="00D40E42" w:rsidP="00E215AC">
      <w:pPr>
        <w:spacing w:after="0" w:line="360" w:lineRule="auto"/>
        <w:jc w:val="both"/>
        <w:rPr>
          <w:rFonts w:ascii="Arial" w:hAnsi="Arial" w:cs="Arial"/>
        </w:rPr>
      </w:pPr>
    </w:p>
    <w:p w14:paraId="56D54163" w14:textId="77777777"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 xml:space="preserve">Asimismo, se establece que las denuncias procederán de oficio en contra de quienes promuevan o lleven a cabo estos eventos, incluyendo de quienes faciliten, presten o arrenden los inmuebles o espacios físicos o </w:t>
      </w:r>
      <w:proofErr w:type="gramStart"/>
      <w:r w:rsidRPr="00E215AC">
        <w:rPr>
          <w:rFonts w:ascii="Arial" w:hAnsi="Arial" w:cs="Arial"/>
        </w:rPr>
        <w:t>materiales</w:t>
      </w:r>
      <w:proofErr w:type="gramEnd"/>
      <w:r w:rsidRPr="00E215AC">
        <w:rPr>
          <w:rFonts w:ascii="Arial" w:hAnsi="Arial" w:cs="Arial"/>
        </w:rPr>
        <w:t xml:space="preserve"> aunque no medie el lucro.</w:t>
      </w:r>
    </w:p>
    <w:p w14:paraId="4E3A5425" w14:textId="77777777" w:rsidR="00D40E42" w:rsidRPr="00E215AC" w:rsidRDefault="00D40E42" w:rsidP="00E215AC">
      <w:pPr>
        <w:spacing w:after="0" w:line="360" w:lineRule="auto"/>
        <w:jc w:val="both"/>
        <w:rPr>
          <w:rFonts w:ascii="Arial" w:hAnsi="Arial" w:cs="Arial"/>
        </w:rPr>
      </w:pPr>
    </w:p>
    <w:p w14:paraId="2EBAFFD6" w14:textId="26CDF530"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 xml:space="preserve">Se dispone de un capítulo amplio relativo a los actos de crueldad y maltrato, como dar muerte a un animal por envenenamiento, asfixia, estrangulamiento, golpes, ahogamiento por sumersión en agua u otro líquido, hipotermia, congelamiento, corriente eléctrica, ácidos corrosivos, estricnina, </w:t>
      </w:r>
      <w:proofErr w:type="spellStart"/>
      <w:r w:rsidRPr="00E215AC">
        <w:rPr>
          <w:rFonts w:ascii="Arial" w:hAnsi="Arial" w:cs="Arial"/>
        </w:rPr>
        <w:t>warfarina</w:t>
      </w:r>
      <w:proofErr w:type="spellEnd"/>
      <w:r w:rsidRPr="00E215AC">
        <w:rPr>
          <w:rFonts w:ascii="Arial" w:hAnsi="Arial" w:cs="Arial"/>
        </w:rPr>
        <w:t>, cianuro, arsénico, paralizantes musculares u otras sustancias o procedimientos que causen dolor innecesario o prolonguen la agonía, ni darles muerte por traumatismos provocados con tubos, palos, varas con puntas de acero, látigos, instrumentos punzocortantes u objetos que produzcan traumatismos, entre otros.</w:t>
      </w:r>
    </w:p>
    <w:p w14:paraId="56F579E6" w14:textId="77777777" w:rsidR="00D40E42" w:rsidRPr="00E215AC" w:rsidRDefault="00D40E42" w:rsidP="00E215AC">
      <w:pPr>
        <w:spacing w:after="0" w:line="360" w:lineRule="auto"/>
        <w:jc w:val="both"/>
        <w:rPr>
          <w:rFonts w:ascii="Arial" w:hAnsi="Arial" w:cs="Arial"/>
        </w:rPr>
      </w:pPr>
    </w:p>
    <w:p w14:paraId="22525F7F" w14:textId="744B2596"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 xml:space="preserve">Se amplía la relación de autoridades competentes para aplicar la ley, quedando: </w:t>
      </w:r>
    </w:p>
    <w:p w14:paraId="4D26570A" w14:textId="77777777" w:rsidR="00D40E42" w:rsidRPr="00E215AC" w:rsidRDefault="00D40E42" w:rsidP="00E215AC">
      <w:pPr>
        <w:spacing w:after="0" w:line="360" w:lineRule="auto"/>
        <w:jc w:val="both"/>
        <w:rPr>
          <w:rFonts w:ascii="Arial" w:hAnsi="Arial" w:cs="Arial"/>
        </w:rPr>
      </w:pPr>
    </w:p>
    <w:p w14:paraId="52E5F48C" w14:textId="777F699C"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El Ejecutivo Estatal;</w:t>
      </w:r>
    </w:p>
    <w:p w14:paraId="5AE37780" w14:textId="0A036A8B"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La Secretaría del Medio Ambiente y Desarrollo Sostenible del Estado de México;</w:t>
      </w:r>
    </w:p>
    <w:p w14:paraId="636C3EC4" w14:textId="5EA73A8F"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La Secretaría de Salud;</w:t>
      </w:r>
    </w:p>
    <w:p w14:paraId="4AB0DA2A" w14:textId="5FD5EBFF"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La Secretaría de Educación, Ciencia, Tecnología e Innovación;</w:t>
      </w:r>
    </w:p>
    <w:p w14:paraId="7DAE6BD9" w14:textId="5CE6DE21"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La Secretaría de Seguridad del Estado de México; y</w:t>
      </w:r>
    </w:p>
    <w:p w14:paraId="276C67EF" w14:textId="24971133"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Los Municipios.</w:t>
      </w:r>
    </w:p>
    <w:p w14:paraId="04DBF84C" w14:textId="77777777" w:rsidR="00D40E42" w:rsidRPr="00E215AC" w:rsidRDefault="00D40E42" w:rsidP="00E215AC">
      <w:pPr>
        <w:spacing w:after="0" w:line="360" w:lineRule="auto"/>
        <w:jc w:val="both"/>
        <w:rPr>
          <w:rFonts w:ascii="Arial" w:hAnsi="Arial" w:cs="Arial"/>
        </w:rPr>
      </w:pPr>
    </w:p>
    <w:p w14:paraId="05D11F21" w14:textId="1E36A3C3"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integra la figura del Juez Cívico municipal y se le establecen atribuciones, así como para los Centros o Unidades de Control Animal, incluyendo su coadyuvancia para aportar información sistematizada para conformar y actualizar el Padrón de Animales Domésticos del Estado de México.</w:t>
      </w:r>
    </w:p>
    <w:p w14:paraId="42A3EC36" w14:textId="77777777" w:rsidR="00D40E42" w:rsidRPr="00E215AC" w:rsidRDefault="00D40E42" w:rsidP="00E215AC">
      <w:pPr>
        <w:spacing w:after="0" w:line="360" w:lineRule="auto"/>
        <w:jc w:val="both"/>
        <w:rPr>
          <w:rFonts w:ascii="Arial" w:hAnsi="Arial" w:cs="Arial"/>
        </w:rPr>
      </w:pPr>
    </w:p>
    <w:p w14:paraId="25A9A870" w14:textId="74F244EF"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propone la creación de un Registro de Infractores en materia de Protección Animal, a cargo de la PROPAEM y los Centros o Unidades de Control Animal en el ámbito de sus competencias, que contendrá la información de las personas sancionadas por la comisión de las infracciones a la Ley, que permitirá obtener información para determinar la debida aplicación de la sanción o sanciones en los casos de reincidencia.</w:t>
      </w:r>
    </w:p>
    <w:p w14:paraId="78AF9BD6" w14:textId="77777777" w:rsidR="00D40E42" w:rsidRPr="00E215AC" w:rsidRDefault="00D40E42" w:rsidP="00E215AC">
      <w:pPr>
        <w:spacing w:after="0" w:line="360" w:lineRule="auto"/>
        <w:jc w:val="both"/>
        <w:rPr>
          <w:rFonts w:ascii="Arial" w:hAnsi="Arial" w:cs="Arial"/>
        </w:rPr>
      </w:pPr>
    </w:p>
    <w:p w14:paraId="03FA6811" w14:textId="219337C9"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 xml:space="preserve">Se especifica que el uso de animales de laboratorio se sujetará a lo establecido en las Normas Oficiales Mexicanas o en las Normas Técnicas Estatales y el aviso a la Secretaría de Agricultura, Ganadería, Desarrollo Rural, Pesca y Alimentación, a través de la Comisión Nacional de Sanidad Agropecuaria. </w:t>
      </w:r>
    </w:p>
    <w:p w14:paraId="38770973" w14:textId="77777777" w:rsidR="00D40E42" w:rsidRPr="00E215AC" w:rsidRDefault="00D40E42" w:rsidP="00E215AC">
      <w:pPr>
        <w:spacing w:after="0" w:line="360" w:lineRule="auto"/>
        <w:jc w:val="both"/>
        <w:rPr>
          <w:rFonts w:ascii="Arial" w:hAnsi="Arial" w:cs="Arial"/>
        </w:rPr>
      </w:pPr>
    </w:p>
    <w:p w14:paraId="49B2603C" w14:textId="77777777"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 xml:space="preserve">Así como la obligación de la Secretaría de Salud para supervisar las condiciones y desarrollo de las intervenciones quirúrgicas experimentales en animales. </w:t>
      </w:r>
    </w:p>
    <w:p w14:paraId="5B22C75F" w14:textId="77777777" w:rsidR="00D40E42" w:rsidRPr="00E215AC" w:rsidRDefault="00D40E42" w:rsidP="00E215AC">
      <w:pPr>
        <w:spacing w:after="0" w:line="360" w:lineRule="auto"/>
        <w:jc w:val="both"/>
        <w:rPr>
          <w:rFonts w:ascii="Arial" w:hAnsi="Arial" w:cs="Arial"/>
        </w:rPr>
      </w:pPr>
    </w:p>
    <w:p w14:paraId="60475EBA" w14:textId="7A228D4F"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Ningún particular podrá vender, alquilar, prestar o donar animales para que se                                                                                                                   realicen experimentos con ellos salvo a solicitud de instituciones científicas, médicas, culturales, educativas o con fines similares.</w:t>
      </w:r>
    </w:p>
    <w:p w14:paraId="2D09EFE5" w14:textId="77777777" w:rsidR="00D40E42" w:rsidRPr="00E215AC" w:rsidRDefault="00D40E42" w:rsidP="00E215AC">
      <w:pPr>
        <w:spacing w:after="0" w:line="360" w:lineRule="auto"/>
        <w:jc w:val="both"/>
        <w:rPr>
          <w:rFonts w:ascii="Arial" w:hAnsi="Arial" w:cs="Arial"/>
        </w:rPr>
      </w:pPr>
    </w:p>
    <w:p w14:paraId="7144F45D" w14:textId="0C0A3553"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establece una relación amplia de faltas administrativas, independientemente de los delitos a que haya lugar, tendientes a sancionar cada uno de los hechos, acto u omisiones que puedan causar dolor o sufrimiento que ponga en riesgo la salud o vida del animal o que afecten su bienestar.</w:t>
      </w:r>
    </w:p>
    <w:p w14:paraId="7D5F7B42" w14:textId="77777777" w:rsidR="00D40E42" w:rsidRPr="00E215AC" w:rsidRDefault="00D40E42" w:rsidP="00E215AC">
      <w:pPr>
        <w:spacing w:after="0" w:line="360" w:lineRule="auto"/>
        <w:jc w:val="both"/>
        <w:rPr>
          <w:rFonts w:ascii="Arial" w:hAnsi="Arial" w:cs="Arial"/>
        </w:rPr>
      </w:pPr>
    </w:p>
    <w:p w14:paraId="53088D55" w14:textId="7150DB60"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dispone que toda persona podrá denunciar ante el Ministerio Público, la PROPAEM, las Instituciones de Seguridad o el Juez Conciliador, todo hecho, acto u omisión que contravenga las disposiciones de la Ley, quienes actuarán conforme a su competencia.</w:t>
      </w:r>
    </w:p>
    <w:p w14:paraId="0A22E78C" w14:textId="77777777" w:rsidR="00D40E42" w:rsidRPr="00E215AC" w:rsidRDefault="00D40E42" w:rsidP="00E215AC">
      <w:pPr>
        <w:spacing w:after="0" w:line="360" w:lineRule="auto"/>
        <w:jc w:val="both"/>
        <w:rPr>
          <w:rFonts w:ascii="Arial" w:hAnsi="Arial" w:cs="Arial"/>
        </w:rPr>
      </w:pPr>
    </w:p>
    <w:p w14:paraId="7819AE63" w14:textId="2DECFCC2"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El Centro o Unidad de Control Animal podrá realizar visitas de inspección, previa solicitud de las autoridades correspondientes, al domicilio señalado en la denuncia correspondiente y se dispone el procedimiento. Asimismo, se precisa que la investigación procederá por denuncia o queja anónima.</w:t>
      </w:r>
    </w:p>
    <w:p w14:paraId="147EE87D" w14:textId="362E72A3" w:rsidR="00D40E42" w:rsidRDefault="00D40E42" w:rsidP="00E215AC">
      <w:pPr>
        <w:spacing w:after="0" w:line="360" w:lineRule="auto"/>
        <w:jc w:val="both"/>
        <w:rPr>
          <w:rFonts w:ascii="Arial" w:hAnsi="Arial" w:cs="Arial"/>
        </w:rPr>
      </w:pPr>
    </w:p>
    <w:p w14:paraId="2EF0AF42" w14:textId="62803ADC" w:rsidR="002E2186" w:rsidRDefault="002E2186" w:rsidP="00E215AC">
      <w:pPr>
        <w:spacing w:after="0" w:line="360" w:lineRule="auto"/>
        <w:jc w:val="both"/>
        <w:rPr>
          <w:rFonts w:ascii="Arial" w:hAnsi="Arial" w:cs="Arial"/>
        </w:rPr>
      </w:pPr>
    </w:p>
    <w:p w14:paraId="6C5EF97D" w14:textId="12961C03" w:rsidR="002E2186" w:rsidRDefault="002E2186" w:rsidP="00E215AC">
      <w:pPr>
        <w:spacing w:after="0" w:line="360" w:lineRule="auto"/>
        <w:jc w:val="both"/>
        <w:rPr>
          <w:rFonts w:ascii="Arial" w:hAnsi="Arial" w:cs="Arial"/>
        </w:rPr>
      </w:pPr>
    </w:p>
    <w:p w14:paraId="23BD4C46" w14:textId="77777777" w:rsidR="002E2186" w:rsidRPr="00E215AC" w:rsidRDefault="002E2186" w:rsidP="00E215AC">
      <w:pPr>
        <w:spacing w:after="0" w:line="360" w:lineRule="auto"/>
        <w:jc w:val="both"/>
        <w:rPr>
          <w:rFonts w:ascii="Arial" w:hAnsi="Arial" w:cs="Arial"/>
        </w:rPr>
      </w:pPr>
    </w:p>
    <w:p w14:paraId="63A9D288" w14:textId="36F8389A"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amplía la relación de las medidas de seguridad, incluyendo que las autoridades competentes podrán ordenar la ejecución de alguna o algunas de las medidas de seguridad que se establezcan en otros ordenamientos con relación a la protección a los animales y las demás, como:</w:t>
      </w:r>
    </w:p>
    <w:p w14:paraId="04FEA46B" w14:textId="77777777" w:rsidR="00D40E42" w:rsidRPr="00E215AC" w:rsidRDefault="00D40E42" w:rsidP="00E215AC">
      <w:pPr>
        <w:spacing w:after="0" w:line="360" w:lineRule="auto"/>
        <w:jc w:val="both"/>
        <w:rPr>
          <w:rFonts w:ascii="Arial" w:hAnsi="Arial" w:cs="Arial"/>
        </w:rPr>
      </w:pPr>
    </w:p>
    <w:p w14:paraId="37F65DC3" w14:textId="5D737D12"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El aseguramiento precautorio de los animales, de los bienes, vehículos, utensilios e instrumentos que se utilizaron en la conducta ilícita que da lugar a la imposición de la medida de seguridad;</w:t>
      </w:r>
    </w:p>
    <w:p w14:paraId="0177C0DC" w14:textId="6E6D72F4"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La clausura temporal de los establecimientos, instalaciones, servicios o lugares donde se celebren espectáculos públicos con animales donde no se cumpla con las disposiciones de esta Ley, su Reglamento, las Normas Oficiales Mexicanas o las Normas Técnicas Estatales y con los preceptos legales aplicables;</w:t>
      </w:r>
    </w:p>
    <w:p w14:paraId="6A2E622E" w14:textId="06498DEB"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 xml:space="preserve">La clausura definitiva cuando exista reincidencia en los casos que haya motivado una clausura temporal o cuando se trate de hechos, actos u omisiones cuyo fin primordial sea el de realizar actos prohibidos por la presente Ley; </w:t>
      </w:r>
    </w:p>
    <w:p w14:paraId="107969A3" w14:textId="508C48AA" w:rsidR="00D40E42" w:rsidRPr="00E215AC" w:rsidRDefault="00D40E42" w:rsidP="00796E34">
      <w:pPr>
        <w:pStyle w:val="Prrafodelista"/>
        <w:numPr>
          <w:ilvl w:val="1"/>
          <w:numId w:val="47"/>
        </w:numPr>
        <w:spacing w:after="0" w:line="360" w:lineRule="auto"/>
        <w:jc w:val="both"/>
        <w:rPr>
          <w:rFonts w:ascii="Arial" w:hAnsi="Arial" w:cs="Arial"/>
        </w:rPr>
      </w:pPr>
      <w:r w:rsidRPr="00E215AC">
        <w:rPr>
          <w:rFonts w:ascii="Arial" w:hAnsi="Arial" w:cs="Arial"/>
        </w:rPr>
        <w:t>Cualquier acción legal análoga que permita la protección y bienestar a los animales.</w:t>
      </w:r>
    </w:p>
    <w:p w14:paraId="1CD658E0" w14:textId="77777777" w:rsidR="00D40E42" w:rsidRPr="00E215AC" w:rsidRDefault="00D40E42" w:rsidP="00E215AC">
      <w:pPr>
        <w:spacing w:after="0" w:line="360" w:lineRule="auto"/>
        <w:jc w:val="both"/>
        <w:rPr>
          <w:rFonts w:ascii="Arial" w:hAnsi="Arial" w:cs="Arial"/>
        </w:rPr>
      </w:pPr>
    </w:p>
    <w:p w14:paraId="661C47DD" w14:textId="750B8296"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abroga el Libro Sexto de la Protección y Bienestar Animal del Código para la Biodiversidad del Estado de México.</w:t>
      </w:r>
    </w:p>
    <w:p w14:paraId="65FDD5DB" w14:textId="77777777" w:rsidR="00D40E42" w:rsidRPr="00E215AC" w:rsidRDefault="00D40E42" w:rsidP="00E215AC">
      <w:pPr>
        <w:spacing w:after="0" w:line="360" w:lineRule="auto"/>
        <w:jc w:val="both"/>
        <w:rPr>
          <w:rFonts w:ascii="Arial" w:hAnsi="Arial" w:cs="Arial"/>
        </w:rPr>
      </w:pPr>
    </w:p>
    <w:p w14:paraId="560213F7" w14:textId="5FA34DFA"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extingue el Fondo para la Protección a los Animales, teniendo 90 días hábiles, la Secretaría del Medio Ambiente y Desarrollo Sostenible, para realizar la entrega de los recursos a la Oficialía Mayor, para su distribución y entrega a los 125 municipios de la entidad con el objeto de que den cumplimiento a la ley.</w:t>
      </w:r>
    </w:p>
    <w:p w14:paraId="28C4C9AB" w14:textId="77777777" w:rsidR="00D40E42" w:rsidRPr="00E215AC" w:rsidRDefault="00D40E42" w:rsidP="00E215AC">
      <w:pPr>
        <w:spacing w:after="0" w:line="360" w:lineRule="auto"/>
        <w:jc w:val="both"/>
        <w:rPr>
          <w:rFonts w:ascii="Arial" w:hAnsi="Arial" w:cs="Arial"/>
        </w:rPr>
      </w:pPr>
    </w:p>
    <w:p w14:paraId="20795DEB" w14:textId="34C88A84"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El Poder Legislativo del Estado de México, aprobará los recursos financieros que permitan la implementación de la ley para el pleno cumplimiento de su objeto.</w:t>
      </w:r>
    </w:p>
    <w:p w14:paraId="6B14CE12" w14:textId="77777777" w:rsidR="00D40E42" w:rsidRPr="00E215AC" w:rsidRDefault="00D40E42" w:rsidP="00E215AC">
      <w:pPr>
        <w:spacing w:after="0" w:line="360" w:lineRule="auto"/>
        <w:jc w:val="both"/>
        <w:rPr>
          <w:rFonts w:ascii="Arial" w:hAnsi="Arial" w:cs="Arial"/>
        </w:rPr>
      </w:pPr>
    </w:p>
    <w:p w14:paraId="1832703E" w14:textId="7F587DE7"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No obstante, en el Código Penal del Estado de México, se aumentan las sanciones para quien realice actos eróticos sexuales a un animal o le introduzca por vía vaginal o rectal el miembro viril, cualquier parte del cuerpo, objeto o instrumento, pasando la pena mínima de seis meses de prisión a tres años y la máxima a seis años de prisión, incluyendo multas más elevadas.</w:t>
      </w:r>
    </w:p>
    <w:p w14:paraId="6208BCFC" w14:textId="77777777" w:rsidR="00D40E42" w:rsidRPr="00E215AC" w:rsidRDefault="00D40E42" w:rsidP="00E215AC">
      <w:pPr>
        <w:spacing w:after="0" w:line="360" w:lineRule="auto"/>
        <w:jc w:val="both"/>
        <w:rPr>
          <w:rFonts w:ascii="Arial" w:hAnsi="Arial" w:cs="Arial"/>
        </w:rPr>
      </w:pPr>
    </w:p>
    <w:p w14:paraId="0446EDD0" w14:textId="67ECD506"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 xml:space="preserve">Se deroga la excepción a las charreadas, jaripeos, rodeos, lidia de toros, novillos o becerros y el adiestramiento de animales y, se propone sean sancionadas cuando se lastime a los animales y se produzca su agonía y muerte. </w:t>
      </w:r>
    </w:p>
    <w:p w14:paraId="301DE502" w14:textId="77777777" w:rsidR="00D40E42" w:rsidRPr="00E215AC" w:rsidRDefault="00D40E42" w:rsidP="00E215AC">
      <w:pPr>
        <w:spacing w:after="0" w:line="360" w:lineRule="auto"/>
        <w:jc w:val="both"/>
        <w:rPr>
          <w:rFonts w:ascii="Arial" w:hAnsi="Arial" w:cs="Arial"/>
        </w:rPr>
      </w:pPr>
    </w:p>
    <w:p w14:paraId="05E74A28" w14:textId="38341047"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impondrá una pena de tres a seis años de prisión y de doscientos a cuatrocientos días multa a quienes contraten, convengan, presten, arrenden o faciliten los inmuebles o espacios el lugar para que se lleven a cabo charreadas, jaripeos, rodeos, lidia de toros, novillos o becerros, siempre que se causen o produzcan lesiones, heridas, cortes, traumatismos, laceraciones, contusiones que provoquen la agonía o la muerte de estos animales.</w:t>
      </w:r>
    </w:p>
    <w:p w14:paraId="15149E80" w14:textId="77777777" w:rsidR="00D40E42" w:rsidRPr="00E215AC" w:rsidRDefault="00D40E42" w:rsidP="00E215AC">
      <w:pPr>
        <w:spacing w:after="0" w:line="360" w:lineRule="auto"/>
        <w:jc w:val="both"/>
        <w:rPr>
          <w:rFonts w:ascii="Arial" w:hAnsi="Arial" w:cs="Arial"/>
        </w:rPr>
      </w:pPr>
    </w:p>
    <w:p w14:paraId="5311504B" w14:textId="3354D627"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 xml:space="preserve">Se disponen sanciones para quien cause la muerte de muerte a un animal por envenenamiento, asfixia, estrangulamiento, golpes, ahogamiento por sumersión en agua u otro líquido, hipotermia, congelamiento, corriente eléctrica, ácidos corrosivos, estricnina, </w:t>
      </w:r>
      <w:proofErr w:type="spellStart"/>
      <w:r w:rsidRPr="00E215AC">
        <w:rPr>
          <w:rFonts w:ascii="Arial" w:hAnsi="Arial" w:cs="Arial"/>
        </w:rPr>
        <w:t>warfarina</w:t>
      </w:r>
      <w:proofErr w:type="spellEnd"/>
      <w:r w:rsidRPr="00E215AC">
        <w:rPr>
          <w:rFonts w:ascii="Arial" w:hAnsi="Arial" w:cs="Arial"/>
        </w:rPr>
        <w:t>, cianuro, arsénico, paralizantes musculares u otras sustancias o procedimientos que causen dolor innecesario o prolonguen la agonía, así como por traumatismos provocados con tubos, palos, varas con puntas de acero, látigos, instrumentos punzocortantes u objetos que produzcan traumatismos o por cualquier medio que prolongue la agonía de cualquier animal que no constituya plaga.</w:t>
      </w:r>
    </w:p>
    <w:p w14:paraId="5A422523" w14:textId="3023E136" w:rsidR="00D40E42" w:rsidRDefault="00D40E42" w:rsidP="00E215AC">
      <w:pPr>
        <w:spacing w:after="0" w:line="360" w:lineRule="auto"/>
        <w:jc w:val="both"/>
        <w:rPr>
          <w:rFonts w:ascii="Arial" w:hAnsi="Arial" w:cs="Arial"/>
        </w:rPr>
      </w:pPr>
    </w:p>
    <w:p w14:paraId="6B83AEE7" w14:textId="35D9CF67" w:rsidR="002E2186" w:rsidRDefault="002E2186" w:rsidP="00E215AC">
      <w:pPr>
        <w:spacing w:after="0" w:line="360" w:lineRule="auto"/>
        <w:jc w:val="both"/>
        <w:rPr>
          <w:rFonts w:ascii="Arial" w:hAnsi="Arial" w:cs="Arial"/>
        </w:rPr>
      </w:pPr>
    </w:p>
    <w:p w14:paraId="7FF66314" w14:textId="2A43ED1B" w:rsidR="002E2186" w:rsidRDefault="002E2186" w:rsidP="00E215AC">
      <w:pPr>
        <w:spacing w:after="0" w:line="360" w:lineRule="auto"/>
        <w:jc w:val="both"/>
        <w:rPr>
          <w:rFonts w:ascii="Arial" w:hAnsi="Arial" w:cs="Arial"/>
        </w:rPr>
      </w:pPr>
    </w:p>
    <w:p w14:paraId="0AEBDB96" w14:textId="77777777" w:rsidR="002E2186" w:rsidRPr="00E215AC" w:rsidRDefault="002E2186" w:rsidP="00E215AC">
      <w:pPr>
        <w:spacing w:after="0" w:line="360" w:lineRule="auto"/>
        <w:jc w:val="both"/>
        <w:rPr>
          <w:rFonts w:ascii="Arial" w:hAnsi="Arial" w:cs="Arial"/>
        </w:rPr>
      </w:pPr>
    </w:p>
    <w:p w14:paraId="36978C07" w14:textId="77777777"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En este supuesto se impondrá una pena de tres a seis años de prisión y de doscientos a cuatrocientos días multa. Las penas se incrementarán hasta en una mitad cuando el maltrato animal sea cometido por servidores públicos que tengan por encargo el manejo de animales.</w:t>
      </w:r>
    </w:p>
    <w:p w14:paraId="6EE3B9FD" w14:textId="77777777" w:rsidR="00D40E42" w:rsidRPr="00E215AC" w:rsidRDefault="00D40E42" w:rsidP="00E215AC">
      <w:pPr>
        <w:spacing w:after="0" w:line="360" w:lineRule="auto"/>
        <w:jc w:val="both"/>
        <w:rPr>
          <w:rFonts w:ascii="Arial" w:hAnsi="Arial" w:cs="Arial"/>
        </w:rPr>
      </w:pPr>
    </w:p>
    <w:p w14:paraId="316309C2" w14:textId="465C1874" w:rsidR="00D40E42" w:rsidRPr="00E215AC" w:rsidRDefault="00D40E42" w:rsidP="00796E34">
      <w:pPr>
        <w:pStyle w:val="Prrafodelista"/>
        <w:numPr>
          <w:ilvl w:val="0"/>
          <w:numId w:val="47"/>
        </w:numPr>
        <w:spacing w:after="0" w:line="360" w:lineRule="auto"/>
        <w:jc w:val="both"/>
        <w:rPr>
          <w:rFonts w:ascii="Arial" w:hAnsi="Arial" w:cs="Arial"/>
        </w:rPr>
      </w:pPr>
      <w:r w:rsidRPr="00E215AC">
        <w:rPr>
          <w:rFonts w:ascii="Arial" w:hAnsi="Arial" w:cs="Arial"/>
        </w:rPr>
        <w:t>Se propone una reforma al párrafo décimo del artículo 18 de la Constitución Política del Estado Libre y Soberano de México, para reconocer de manera fundamental que los animales, además de seres sintientes, son conscientes, por lo que deben ser tratados con respeto y dignidad durante toda su vida, buscando disminuir y eliminar su uso, maltrato, abuso y explotación.</w:t>
      </w:r>
    </w:p>
    <w:p w14:paraId="4E884E36" w14:textId="77777777" w:rsidR="00003060" w:rsidRPr="00E215AC" w:rsidRDefault="00003060" w:rsidP="00E215AC">
      <w:pPr>
        <w:spacing w:after="0" w:line="360" w:lineRule="auto"/>
        <w:jc w:val="both"/>
        <w:rPr>
          <w:rFonts w:ascii="Arial" w:hAnsi="Arial" w:cs="Arial"/>
        </w:rPr>
      </w:pPr>
    </w:p>
    <w:p w14:paraId="3727BCE1" w14:textId="77777777" w:rsidR="00EB296F" w:rsidRPr="00E215AC" w:rsidRDefault="00EB296F" w:rsidP="00E215AC">
      <w:pPr>
        <w:spacing w:after="0" w:line="360" w:lineRule="auto"/>
        <w:jc w:val="both"/>
        <w:rPr>
          <w:rFonts w:ascii="Arial" w:eastAsia="Times New Roman" w:hAnsi="Arial" w:cs="Arial"/>
          <w:b/>
          <w:lang w:eastAsia="es-MX"/>
        </w:rPr>
      </w:pPr>
      <w:r w:rsidRPr="00E215AC">
        <w:rPr>
          <w:rFonts w:ascii="Arial" w:eastAsia="Times New Roman" w:hAnsi="Arial" w:cs="Arial"/>
          <w:b/>
          <w:lang w:eastAsia="es-MX"/>
        </w:rPr>
        <w:t>Compañeras y Compañeros:</w:t>
      </w:r>
    </w:p>
    <w:p w14:paraId="29E6A4E4" w14:textId="105087E3" w:rsidR="005B4B88" w:rsidRPr="00E215AC" w:rsidRDefault="005B4B88" w:rsidP="00E215AC">
      <w:pPr>
        <w:spacing w:after="0" w:line="360" w:lineRule="auto"/>
        <w:jc w:val="both"/>
        <w:rPr>
          <w:rFonts w:ascii="Arial" w:eastAsia="Times New Roman" w:hAnsi="Arial" w:cs="Arial"/>
          <w:lang w:eastAsia="es-MX"/>
        </w:rPr>
      </w:pPr>
    </w:p>
    <w:p w14:paraId="7C79C6C2" w14:textId="6D238741" w:rsidR="005B4B88" w:rsidRPr="00E215AC" w:rsidRDefault="00FF2364"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La presente Iniciativa es un paso de importancia para atender las necesidades inmediatas y trascendentes, y combatir de manera operativa y real el maltrato y la crueldad que se ejerce en contra de los animales</w:t>
      </w:r>
      <w:r w:rsidR="007D3098" w:rsidRPr="00E215AC">
        <w:rPr>
          <w:rFonts w:ascii="Arial" w:eastAsia="Times New Roman" w:hAnsi="Arial" w:cs="Arial"/>
          <w:lang w:eastAsia="es-MX"/>
        </w:rPr>
        <w:t>, y se basa en 3 Ejes Básicos:</w:t>
      </w:r>
    </w:p>
    <w:p w14:paraId="0708B185" w14:textId="738EE234" w:rsidR="007D3098" w:rsidRPr="00E215AC" w:rsidRDefault="007D3098" w:rsidP="00E215AC">
      <w:pPr>
        <w:spacing w:after="0" w:line="360" w:lineRule="auto"/>
        <w:jc w:val="both"/>
        <w:rPr>
          <w:rFonts w:ascii="Arial" w:eastAsia="Times New Roman" w:hAnsi="Arial" w:cs="Arial"/>
          <w:lang w:eastAsia="es-MX"/>
        </w:rPr>
      </w:pPr>
    </w:p>
    <w:p w14:paraId="47407661" w14:textId="77777777" w:rsidR="002E2186" w:rsidRDefault="00FD5AED" w:rsidP="00E215AC">
      <w:pPr>
        <w:spacing w:after="0" w:line="360" w:lineRule="auto"/>
        <w:jc w:val="both"/>
        <w:rPr>
          <w:rFonts w:ascii="Arial" w:eastAsia="Times New Roman" w:hAnsi="Arial" w:cs="Arial"/>
          <w:b/>
          <w:bCs/>
          <w:lang w:eastAsia="es-MX"/>
        </w:rPr>
      </w:pPr>
      <w:r w:rsidRPr="00E215AC">
        <w:rPr>
          <w:rFonts w:ascii="Arial" w:eastAsia="Times New Roman" w:hAnsi="Arial" w:cs="Arial"/>
          <w:b/>
          <w:bCs/>
          <w:lang w:eastAsia="es-MX"/>
        </w:rPr>
        <w:t>PRIMERO.</w:t>
      </w:r>
    </w:p>
    <w:p w14:paraId="28BA4C79" w14:textId="77777777" w:rsidR="002E2186" w:rsidRDefault="002E2186" w:rsidP="00E215AC">
      <w:pPr>
        <w:spacing w:after="0" w:line="360" w:lineRule="auto"/>
        <w:jc w:val="both"/>
        <w:rPr>
          <w:rFonts w:ascii="Arial" w:eastAsia="Times New Roman" w:hAnsi="Arial" w:cs="Arial"/>
          <w:lang w:eastAsia="es-MX"/>
        </w:rPr>
      </w:pPr>
    </w:p>
    <w:p w14:paraId="4B88C925" w14:textId="182A4589" w:rsidR="007D3098" w:rsidRPr="00E215AC" w:rsidRDefault="007D3098"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Definir un amplio espectro de conductas y omisiones de maltrato y crueldad en contra de los animales.</w:t>
      </w:r>
    </w:p>
    <w:p w14:paraId="159354E8" w14:textId="77777777" w:rsidR="007D3098" w:rsidRPr="00E215AC" w:rsidRDefault="007D3098" w:rsidP="00E215AC">
      <w:pPr>
        <w:spacing w:after="0" w:line="360" w:lineRule="auto"/>
        <w:jc w:val="both"/>
        <w:rPr>
          <w:rFonts w:ascii="Arial" w:eastAsia="Times New Roman" w:hAnsi="Arial" w:cs="Arial"/>
          <w:lang w:eastAsia="es-MX"/>
        </w:rPr>
      </w:pPr>
    </w:p>
    <w:p w14:paraId="0333E171" w14:textId="77777777" w:rsidR="002E2186" w:rsidRDefault="00FD5AED" w:rsidP="00E215AC">
      <w:pPr>
        <w:spacing w:after="0" w:line="360" w:lineRule="auto"/>
        <w:jc w:val="both"/>
        <w:rPr>
          <w:rFonts w:ascii="Arial" w:eastAsia="Times New Roman" w:hAnsi="Arial" w:cs="Arial"/>
          <w:b/>
          <w:bCs/>
          <w:lang w:eastAsia="es-MX"/>
        </w:rPr>
      </w:pPr>
      <w:r w:rsidRPr="00E215AC">
        <w:rPr>
          <w:rFonts w:ascii="Arial" w:eastAsia="Times New Roman" w:hAnsi="Arial" w:cs="Arial"/>
          <w:b/>
          <w:bCs/>
          <w:lang w:eastAsia="es-MX"/>
        </w:rPr>
        <w:t>SEGUNDO.</w:t>
      </w:r>
    </w:p>
    <w:p w14:paraId="45F101DD" w14:textId="77777777" w:rsidR="002E2186" w:rsidRDefault="002E2186" w:rsidP="00E215AC">
      <w:pPr>
        <w:spacing w:after="0" w:line="360" w:lineRule="auto"/>
        <w:jc w:val="both"/>
        <w:rPr>
          <w:rFonts w:ascii="Arial" w:eastAsia="Times New Roman" w:hAnsi="Arial" w:cs="Arial"/>
          <w:lang w:eastAsia="es-MX"/>
        </w:rPr>
      </w:pPr>
    </w:p>
    <w:p w14:paraId="7135969D" w14:textId="0CD7980E" w:rsidR="007D3098" w:rsidRPr="00E215AC" w:rsidRDefault="007D3098"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 xml:space="preserve">Ampliar y precisar las atribuciones y funciones operativas de las autoridades estatales y, sobre todo, municipales, que permitan llevar a un ámbito </w:t>
      </w:r>
      <w:r w:rsidR="00FD5AED" w:rsidRPr="00E215AC">
        <w:rPr>
          <w:rFonts w:ascii="Arial" w:eastAsia="Times New Roman" w:hAnsi="Arial" w:cs="Arial"/>
          <w:lang w:eastAsia="es-MX"/>
        </w:rPr>
        <w:t xml:space="preserve">legal, </w:t>
      </w:r>
      <w:r w:rsidRPr="00E215AC">
        <w:rPr>
          <w:rFonts w:ascii="Arial" w:eastAsia="Times New Roman" w:hAnsi="Arial" w:cs="Arial"/>
          <w:lang w:eastAsia="es-MX"/>
        </w:rPr>
        <w:t>personal</w:t>
      </w:r>
      <w:r w:rsidR="00FD5AED" w:rsidRPr="00E215AC">
        <w:rPr>
          <w:rFonts w:ascii="Arial" w:eastAsia="Times New Roman" w:hAnsi="Arial" w:cs="Arial"/>
          <w:lang w:eastAsia="es-MX"/>
        </w:rPr>
        <w:t xml:space="preserve"> y</w:t>
      </w:r>
      <w:r w:rsidRPr="00E215AC">
        <w:rPr>
          <w:rFonts w:ascii="Arial" w:eastAsia="Times New Roman" w:hAnsi="Arial" w:cs="Arial"/>
          <w:lang w:eastAsia="es-MX"/>
        </w:rPr>
        <w:t xml:space="preserve"> espacial concreto</w:t>
      </w:r>
      <w:r w:rsidR="00FD5AED" w:rsidRPr="00E215AC">
        <w:rPr>
          <w:rFonts w:ascii="Arial" w:eastAsia="Times New Roman" w:hAnsi="Arial" w:cs="Arial"/>
          <w:lang w:eastAsia="es-MX"/>
        </w:rPr>
        <w:t xml:space="preserve"> los procedimientos para conocer, investigar y sancionar el maltrato y crueldad animal.</w:t>
      </w:r>
    </w:p>
    <w:p w14:paraId="5F77D243" w14:textId="77777777" w:rsidR="002E2186" w:rsidRDefault="002E2186" w:rsidP="00E215AC">
      <w:pPr>
        <w:spacing w:after="0" w:line="360" w:lineRule="auto"/>
        <w:jc w:val="both"/>
        <w:rPr>
          <w:rFonts w:ascii="Arial" w:eastAsia="Times New Roman" w:hAnsi="Arial" w:cs="Arial"/>
          <w:b/>
          <w:bCs/>
          <w:lang w:eastAsia="es-MX"/>
        </w:rPr>
      </w:pPr>
    </w:p>
    <w:p w14:paraId="761A55AD" w14:textId="77777777" w:rsidR="002E2186" w:rsidRDefault="002E2186" w:rsidP="00E215AC">
      <w:pPr>
        <w:spacing w:after="0" w:line="360" w:lineRule="auto"/>
        <w:jc w:val="both"/>
        <w:rPr>
          <w:rFonts w:ascii="Arial" w:eastAsia="Times New Roman" w:hAnsi="Arial" w:cs="Arial"/>
          <w:b/>
          <w:bCs/>
          <w:lang w:eastAsia="es-MX"/>
        </w:rPr>
      </w:pPr>
    </w:p>
    <w:p w14:paraId="65F88DDF" w14:textId="12CA4DE0" w:rsidR="002E2186" w:rsidRDefault="00D4703F" w:rsidP="00E215AC">
      <w:pPr>
        <w:spacing w:after="0" w:line="360" w:lineRule="auto"/>
        <w:jc w:val="both"/>
        <w:rPr>
          <w:rFonts w:ascii="Arial" w:eastAsia="Times New Roman" w:hAnsi="Arial" w:cs="Arial"/>
          <w:b/>
          <w:bCs/>
          <w:lang w:eastAsia="es-MX"/>
        </w:rPr>
      </w:pPr>
      <w:r w:rsidRPr="00E215AC">
        <w:rPr>
          <w:rFonts w:ascii="Arial" w:eastAsia="Times New Roman" w:hAnsi="Arial" w:cs="Arial"/>
          <w:b/>
          <w:bCs/>
          <w:lang w:eastAsia="es-MX"/>
        </w:rPr>
        <w:t>TERCERO.</w:t>
      </w:r>
    </w:p>
    <w:p w14:paraId="1E50AEFB" w14:textId="77777777" w:rsidR="002E2186" w:rsidRDefault="002E2186" w:rsidP="00E215AC">
      <w:pPr>
        <w:spacing w:after="0" w:line="360" w:lineRule="auto"/>
        <w:jc w:val="both"/>
        <w:rPr>
          <w:rFonts w:ascii="Arial" w:eastAsia="Times New Roman" w:hAnsi="Arial" w:cs="Arial"/>
          <w:b/>
          <w:bCs/>
          <w:lang w:eastAsia="es-MX"/>
        </w:rPr>
      </w:pPr>
    </w:p>
    <w:p w14:paraId="31355487" w14:textId="23F674C0" w:rsidR="00FD5AED" w:rsidRPr="00E215AC" w:rsidRDefault="00FD5AED"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Sentar el precedente y la historicidad que permitan disponer los recursos financieros en el Presupuesto de Egresos del Estado de México, para que los 125 municipios ten</w:t>
      </w:r>
      <w:r w:rsidR="005E507C" w:rsidRPr="00E215AC">
        <w:rPr>
          <w:rFonts w:ascii="Arial" w:eastAsia="Times New Roman" w:hAnsi="Arial" w:cs="Arial"/>
          <w:lang w:eastAsia="es-MX"/>
        </w:rPr>
        <w:t xml:space="preserve">gan </w:t>
      </w:r>
      <w:r w:rsidRPr="00E215AC">
        <w:rPr>
          <w:rFonts w:ascii="Arial" w:eastAsia="Times New Roman" w:hAnsi="Arial" w:cs="Arial"/>
          <w:lang w:eastAsia="es-MX"/>
        </w:rPr>
        <w:t xml:space="preserve">la oportunidad </w:t>
      </w:r>
      <w:r w:rsidR="005E507C" w:rsidRPr="00E215AC">
        <w:rPr>
          <w:rFonts w:ascii="Arial" w:eastAsia="Times New Roman" w:hAnsi="Arial" w:cs="Arial"/>
          <w:lang w:eastAsia="es-MX"/>
        </w:rPr>
        <w:t xml:space="preserve">y la confianza para trabajar en combatir el maltrato y crueldad </w:t>
      </w:r>
      <w:r w:rsidR="00D4703F" w:rsidRPr="00E215AC">
        <w:rPr>
          <w:rFonts w:ascii="Arial" w:eastAsia="Times New Roman" w:hAnsi="Arial" w:cs="Arial"/>
          <w:lang w:eastAsia="es-MX"/>
        </w:rPr>
        <w:t>en contra de los animales.</w:t>
      </w:r>
    </w:p>
    <w:p w14:paraId="2B36981A" w14:textId="77777777" w:rsidR="007D3098" w:rsidRPr="00E215AC" w:rsidRDefault="007D3098" w:rsidP="00E215AC">
      <w:pPr>
        <w:spacing w:after="0" w:line="360" w:lineRule="auto"/>
        <w:jc w:val="both"/>
        <w:rPr>
          <w:rFonts w:ascii="Arial" w:eastAsia="Times New Roman" w:hAnsi="Arial" w:cs="Arial"/>
          <w:lang w:eastAsia="es-MX"/>
        </w:rPr>
      </w:pPr>
    </w:p>
    <w:p w14:paraId="2FDFED90" w14:textId="41C87D77" w:rsidR="007D3098" w:rsidRPr="00E215AC" w:rsidRDefault="007D3098"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¡Basta de simulaciones!</w:t>
      </w:r>
    </w:p>
    <w:p w14:paraId="4382172C" w14:textId="70BFBDC3" w:rsidR="00D4703F" w:rsidRPr="00E215AC" w:rsidRDefault="00D4703F" w:rsidP="00E215AC">
      <w:pPr>
        <w:spacing w:after="0" w:line="360" w:lineRule="auto"/>
        <w:jc w:val="both"/>
        <w:rPr>
          <w:rFonts w:ascii="Arial" w:eastAsia="Times New Roman" w:hAnsi="Arial" w:cs="Arial"/>
          <w:lang w:eastAsia="es-MX"/>
        </w:rPr>
      </w:pPr>
    </w:p>
    <w:p w14:paraId="06DFC653" w14:textId="0B2B54CD" w:rsidR="00D4703F" w:rsidRPr="00E215AC" w:rsidRDefault="00D4703F"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¡No permitamos que el maltrato y crueldad continúen en nuestra entidad!</w:t>
      </w:r>
    </w:p>
    <w:p w14:paraId="6AC16427" w14:textId="34980423" w:rsidR="00FF2364" w:rsidRPr="00E215AC" w:rsidRDefault="00FF2364" w:rsidP="00E215AC">
      <w:pPr>
        <w:spacing w:after="0" w:line="360" w:lineRule="auto"/>
        <w:jc w:val="both"/>
        <w:rPr>
          <w:rFonts w:ascii="Arial" w:eastAsia="Times New Roman" w:hAnsi="Arial" w:cs="Arial"/>
          <w:lang w:eastAsia="es-MX"/>
        </w:rPr>
      </w:pPr>
    </w:p>
    <w:p w14:paraId="46E37327" w14:textId="6B55BCBD" w:rsidR="00D4703F" w:rsidRPr="00E215AC" w:rsidRDefault="00D4703F"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 xml:space="preserve">¡Apoyemos las políticas y el enorme corazón de nuestra Gobernadora, </w:t>
      </w:r>
      <w:proofErr w:type="gramStart"/>
      <w:r w:rsidRPr="00E215AC">
        <w:rPr>
          <w:rFonts w:ascii="Arial" w:eastAsia="Times New Roman" w:hAnsi="Arial" w:cs="Arial"/>
          <w:lang w:eastAsia="es-MX"/>
        </w:rPr>
        <w:t>la Maestra Delfina Gómez Álvarez que, en los hechos</w:t>
      </w:r>
      <w:r w:rsidR="002E2186">
        <w:rPr>
          <w:rFonts w:ascii="Arial" w:eastAsia="Times New Roman" w:hAnsi="Arial" w:cs="Arial"/>
          <w:lang w:eastAsia="es-MX"/>
        </w:rPr>
        <w:t>,</w:t>
      </w:r>
      <w:r w:rsidRPr="00E215AC">
        <w:rPr>
          <w:rFonts w:ascii="Arial" w:eastAsia="Times New Roman" w:hAnsi="Arial" w:cs="Arial"/>
          <w:lang w:eastAsia="es-MX"/>
        </w:rPr>
        <w:t xml:space="preserve"> ha demostrado </w:t>
      </w:r>
      <w:r w:rsidR="00CA2C3D" w:rsidRPr="00E215AC">
        <w:rPr>
          <w:rFonts w:ascii="Arial" w:eastAsia="Times New Roman" w:hAnsi="Arial" w:cs="Arial"/>
          <w:lang w:eastAsia="es-MX"/>
        </w:rPr>
        <w:t>su amor por los animales!</w:t>
      </w:r>
      <w:proofErr w:type="gramEnd"/>
    </w:p>
    <w:p w14:paraId="5269039B" w14:textId="21BC295A" w:rsidR="00CA2C3D" w:rsidRPr="00E215AC" w:rsidRDefault="00CA2C3D" w:rsidP="00E215AC">
      <w:pPr>
        <w:spacing w:after="0" w:line="360" w:lineRule="auto"/>
        <w:jc w:val="both"/>
        <w:rPr>
          <w:rFonts w:ascii="Arial" w:eastAsia="Times New Roman" w:hAnsi="Arial" w:cs="Arial"/>
          <w:lang w:eastAsia="es-MX"/>
        </w:rPr>
      </w:pPr>
    </w:p>
    <w:p w14:paraId="4A8B2594" w14:textId="6E23CF68" w:rsidR="00CA2C3D" w:rsidRPr="00E215AC" w:rsidRDefault="00CA2C3D"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 xml:space="preserve">¡Sea esta </w:t>
      </w:r>
      <w:r w:rsidRPr="00E215AC">
        <w:rPr>
          <w:rFonts w:ascii="Arial" w:eastAsia="Times New Roman" w:hAnsi="Arial" w:cs="Arial"/>
          <w:b/>
          <w:bCs/>
          <w:lang w:eastAsia="es-MX"/>
        </w:rPr>
        <w:t xml:space="preserve">“LXII” </w:t>
      </w:r>
      <w:r w:rsidR="002E2186" w:rsidRPr="002E2186">
        <w:rPr>
          <w:rFonts w:ascii="Arial" w:eastAsia="Times New Roman" w:hAnsi="Arial" w:cs="Arial"/>
          <w:lang w:eastAsia="es-MX"/>
        </w:rPr>
        <w:t>Legislatura</w:t>
      </w:r>
      <w:r w:rsidR="002E2186">
        <w:rPr>
          <w:rFonts w:ascii="Arial" w:eastAsia="Times New Roman" w:hAnsi="Arial" w:cs="Arial"/>
          <w:b/>
          <w:bCs/>
          <w:lang w:eastAsia="es-MX"/>
        </w:rPr>
        <w:t xml:space="preserve"> </w:t>
      </w:r>
      <w:r w:rsidRPr="00E215AC">
        <w:rPr>
          <w:rFonts w:ascii="Arial" w:eastAsia="Times New Roman" w:hAnsi="Arial" w:cs="Arial"/>
          <w:lang w:eastAsia="es-MX"/>
        </w:rPr>
        <w:t xml:space="preserve">el puente que permita refundar la relación y convivencia entre las personas y entre las personas y los seres sintientes y conscientes! </w:t>
      </w:r>
    </w:p>
    <w:p w14:paraId="0AADB6FE" w14:textId="77777777" w:rsidR="00D40E42" w:rsidRPr="00E215AC" w:rsidRDefault="00D40E42" w:rsidP="00E215AC">
      <w:pPr>
        <w:spacing w:after="0" w:line="360" w:lineRule="auto"/>
        <w:jc w:val="both"/>
        <w:rPr>
          <w:rFonts w:ascii="Arial" w:eastAsia="Times New Roman" w:hAnsi="Arial" w:cs="Arial"/>
          <w:lang w:eastAsia="es-MX"/>
        </w:rPr>
      </w:pPr>
    </w:p>
    <w:p w14:paraId="4A13A151" w14:textId="1DD82F08" w:rsidR="00EB296F" w:rsidRPr="00E215AC" w:rsidRDefault="00EB296F"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 xml:space="preserve">Por lo anteriormente expuesto, fundado y motivado, se somete a la consideración de este H. Poder Legislativo del Estado de México, para su análisis, discusión y, en su caso, aprobación en sus términos, </w:t>
      </w:r>
      <w:r w:rsidR="00251759" w:rsidRPr="00E215AC">
        <w:rPr>
          <w:rFonts w:ascii="Arial" w:eastAsia="Times New Roman" w:hAnsi="Arial" w:cs="Arial"/>
          <w:lang w:eastAsia="es-MX"/>
        </w:rPr>
        <w:t xml:space="preserve">la </w:t>
      </w:r>
      <w:bookmarkStart w:id="1" w:name="_Hlk222506543"/>
      <w:r w:rsidR="00003060" w:rsidRPr="00E215AC">
        <w:rPr>
          <w:rFonts w:ascii="Arial" w:eastAsia="Times New Roman" w:hAnsi="Arial" w:cs="Arial"/>
          <w:b/>
          <w:lang w:eastAsia="es-MX"/>
        </w:rPr>
        <w:t xml:space="preserve">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w:t>
      </w:r>
      <w:proofErr w:type="spellStart"/>
      <w:r w:rsidR="00003060" w:rsidRPr="00E215AC">
        <w:rPr>
          <w:rFonts w:ascii="Arial" w:eastAsia="Times New Roman" w:hAnsi="Arial" w:cs="Arial"/>
          <w:b/>
          <w:lang w:eastAsia="es-MX"/>
        </w:rPr>
        <w:t>Quáter</w:t>
      </w:r>
      <w:proofErr w:type="spellEnd"/>
      <w:r w:rsidR="00003060" w:rsidRPr="00E215AC">
        <w:rPr>
          <w:rFonts w:ascii="Arial" w:eastAsia="Times New Roman" w:hAnsi="Arial" w:cs="Arial"/>
          <w:b/>
          <w:lang w:eastAsia="es-MX"/>
        </w:rPr>
        <w:t xml:space="preserve"> del Código Penal del Estado de México; y, se expide la Ley para el Control, Protección y Bienestar Animal del Estado de México y Municipios</w:t>
      </w:r>
      <w:r w:rsidR="00003060" w:rsidRPr="00E215AC">
        <w:rPr>
          <w:rFonts w:ascii="Arial" w:hAnsi="Arial" w:cs="Arial"/>
          <w:b/>
        </w:rPr>
        <w:t>.</w:t>
      </w:r>
    </w:p>
    <w:bookmarkEnd w:id="1"/>
    <w:p w14:paraId="1082F62B" w14:textId="6ED8B68C" w:rsidR="00003060" w:rsidRDefault="00003060" w:rsidP="00E215AC">
      <w:pPr>
        <w:spacing w:after="0" w:line="360" w:lineRule="auto"/>
        <w:jc w:val="center"/>
        <w:rPr>
          <w:rFonts w:ascii="Arial" w:eastAsia="Times New Roman" w:hAnsi="Arial" w:cs="Arial"/>
          <w:b/>
          <w:lang w:eastAsia="es-MX"/>
        </w:rPr>
      </w:pPr>
    </w:p>
    <w:p w14:paraId="0AE01D1D" w14:textId="52C98593" w:rsidR="002E2186" w:rsidRDefault="002E2186" w:rsidP="00E215AC">
      <w:pPr>
        <w:spacing w:after="0" w:line="360" w:lineRule="auto"/>
        <w:jc w:val="center"/>
        <w:rPr>
          <w:rFonts w:ascii="Arial" w:eastAsia="Times New Roman" w:hAnsi="Arial" w:cs="Arial"/>
          <w:b/>
          <w:lang w:eastAsia="es-MX"/>
        </w:rPr>
      </w:pPr>
    </w:p>
    <w:p w14:paraId="18164068" w14:textId="28B18DC1" w:rsidR="002E2186" w:rsidRDefault="002E2186" w:rsidP="00E215AC">
      <w:pPr>
        <w:spacing w:after="0" w:line="360" w:lineRule="auto"/>
        <w:jc w:val="center"/>
        <w:rPr>
          <w:rFonts w:ascii="Arial" w:eastAsia="Times New Roman" w:hAnsi="Arial" w:cs="Arial"/>
          <w:b/>
          <w:lang w:eastAsia="es-MX"/>
        </w:rPr>
      </w:pPr>
    </w:p>
    <w:p w14:paraId="3E97F2E4" w14:textId="3D3C82AC" w:rsidR="002E2186" w:rsidRDefault="002E2186" w:rsidP="00E215AC">
      <w:pPr>
        <w:spacing w:after="0" w:line="360" w:lineRule="auto"/>
        <w:jc w:val="center"/>
        <w:rPr>
          <w:rFonts w:ascii="Arial" w:eastAsia="Times New Roman" w:hAnsi="Arial" w:cs="Arial"/>
          <w:b/>
          <w:lang w:eastAsia="es-MX"/>
        </w:rPr>
      </w:pPr>
    </w:p>
    <w:p w14:paraId="556DE051" w14:textId="7343697A" w:rsidR="002E2186" w:rsidRDefault="002E2186" w:rsidP="00E215AC">
      <w:pPr>
        <w:spacing w:after="0" w:line="360" w:lineRule="auto"/>
        <w:jc w:val="center"/>
        <w:rPr>
          <w:rFonts w:ascii="Arial" w:eastAsia="Times New Roman" w:hAnsi="Arial" w:cs="Arial"/>
          <w:b/>
          <w:lang w:eastAsia="es-MX"/>
        </w:rPr>
      </w:pPr>
    </w:p>
    <w:p w14:paraId="7C32564B" w14:textId="77777777" w:rsidR="002E2186" w:rsidRDefault="002E2186" w:rsidP="00E215AC">
      <w:pPr>
        <w:spacing w:after="0" w:line="360" w:lineRule="auto"/>
        <w:jc w:val="center"/>
        <w:rPr>
          <w:rFonts w:ascii="Arial" w:eastAsia="Times New Roman" w:hAnsi="Arial" w:cs="Arial"/>
          <w:b/>
          <w:lang w:eastAsia="es-MX"/>
        </w:rPr>
      </w:pPr>
    </w:p>
    <w:p w14:paraId="5429460E" w14:textId="77777777" w:rsidR="002E2186" w:rsidRPr="00E215AC" w:rsidRDefault="002E2186" w:rsidP="00E215AC">
      <w:pPr>
        <w:spacing w:after="0" w:line="360" w:lineRule="auto"/>
        <w:jc w:val="center"/>
        <w:rPr>
          <w:rFonts w:ascii="Arial" w:eastAsia="Times New Roman" w:hAnsi="Arial" w:cs="Arial"/>
          <w:b/>
          <w:lang w:eastAsia="es-MX"/>
        </w:rPr>
      </w:pPr>
    </w:p>
    <w:p w14:paraId="6F165356" w14:textId="36EF2C4A" w:rsidR="00EB296F" w:rsidRPr="00E215AC" w:rsidRDefault="00EB296F" w:rsidP="00E215AC">
      <w:pPr>
        <w:spacing w:after="0" w:line="360" w:lineRule="auto"/>
        <w:jc w:val="center"/>
        <w:rPr>
          <w:rFonts w:ascii="Arial" w:eastAsia="Times New Roman" w:hAnsi="Arial" w:cs="Arial"/>
          <w:b/>
          <w:lang w:eastAsia="es-MX"/>
        </w:rPr>
      </w:pPr>
      <w:r w:rsidRPr="00E215AC">
        <w:rPr>
          <w:rFonts w:ascii="Arial" w:eastAsia="Times New Roman" w:hAnsi="Arial" w:cs="Arial"/>
          <w:b/>
          <w:lang w:eastAsia="es-MX"/>
        </w:rPr>
        <w:t>A T E N T A M E N T E</w:t>
      </w:r>
    </w:p>
    <w:p w14:paraId="46880F8A" w14:textId="4E7165B8" w:rsidR="00EB296F" w:rsidRDefault="00EB296F" w:rsidP="00E215AC">
      <w:pPr>
        <w:spacing w:after="0" w:line="360" w:lineRule="auto"/>
        <w:jc w:val="center"/>
        <w:rPr>
          <w:rFonts w:ascii="Arial" w:eastAsia="Times New Roman" w:hAnsi="Arial" w:cs="Arial"/>
          <w:b/>
          <w:lang w:eastAsia="es-MX"/>
        </w:rPr>
      </w:pPr>
    </w:p>
    <w:p w14:paraId="6F582D7D" w14:textId="24D618F6" w:rsidR="002E2186" w:rsidRDefault="002E2186" w:rsidP="00E215AC">
      <w:pPr>
        <w:spacing w:after="0" w:line="360" w:lineRule="auto"/>
        <w:jc w:val="center"/>
        <w:rPr>
          <w:rFonts w:ascii="Arial" w:eastAsia="Times New Roman" w:hAnsi="Arial" w:cs="Arial"/>
          <w:b/>
          <w:lang w:eastAsia="es-MX"/>
        </w:rPr>
      </w:pPr>
    </w:p>
    <w:p w14:paraId="44885548" w14:textId="77777777" w:rsidR="002E2186" w:rsidRPr="00E215AC" w:rsidRDefault="002E2186" w:rsidP="00E215AC">
      <w:pPr>
        <w:spacing w:after="0" w:line="360" w:lineRule="auto"/>
        <w:jc w:val="center"/>
        <w:rPr>
          <w:rFonts w:ascii="Arial" w:eastAsia="Times New Roman" w:hAnsi="Arial" w:cs="Arial"/>
          <w:b/>
          <w:lang w:eastAsia="es-MX"/>
        </w:rPr>
      </w:pPr>
    </w:p>
    <w:p w14:paraId="418037A8" w14:textId="77777777" w:rsidR="00EB296F" w:rsidRPr="00E215AC" w:rsidRDefault="00EB296F" w:rsidP="00E215AC">
      <w:pPr>
        <w:spacing w:after="0" w:line="360" w:lineRule="auto"/>
        <w:jc w:val="center"/>
        <w:rPr>
          <w:rFonts w:ascii="Arial" w:eastAsia="Times New Roman" w:hAnsi="Arial" w:cs="Arial"/>
          <w:b/>
          <w:lang w:eastAsia="es-MX"/>
        </w:rPr>
      </w:pPr>
      <w:r w:rsidRPr="00E215AC">
        <w:rPr>
          <w:rFonts w:ascii="Arial" w:eastAsia="Times New Roman" w:hAnsi="Arial" w:cs="Arial"/>
          <w:b/>
          <w:lang w:eastAsia="es-MX"/>
        </w:rPr>
        <w:t>DIPUTADO JOSÉ MIGUEL GUTIÉRREZ MORALES</w:t>
      </w:r>
    </w:p>
    <w:p w14:paraId="6EE3F8E0" w14:textId="77777777" w:rsidR="00EB296F" w:rsidRPr="00E215AC" w:rsidRDefault="00EB296F" w:rsidP="00E215AC">
      <w:pPr>
        <w:spacing w:after="0" w:line="360" w:lineRule="auto"/>
        <w:jc w:val="center"/>
        <w:rPr>
          <w:rFonts w:ascii="Arial" w:eastAsia="Times New Roman" w:hAnsi="Arial" w:cs="Arial"/>
          <w:b/>
          <w:lang w:eastAsia="es-MX"/>
        </w:rPr>
      </w:pPr>
      <w:r w:rsidRPr="00E215AC">
        <w:rPr>
          <w:rFonts w:ascii="Arial" w:eastAsia="Times New Roman" w:hAnsi="Arial" w:cs="Arial"/>
          <w:b/>
          <w:lang w:eastAsia="es-MX"/>
        </w:rPr>
        <w:t>INTEGRANTE DEL GRUPO PARLAMENTARIO MORENA</w:t>
      </w:r>
    </w:p>
    <w:p w14:paraId="3ACFA934" w14:textId="77777777" w:rsidR="00EB296F" w:rsidRPr="00E215AC" w:rsidRDefault="00EB296F" w:rsidP="00E215AC">
      <w:pPr>
        <w:spacing w:after="0" w:line="360" w:lineRule="auto"/>
        <w:jc w:val="both"/>
        <w:rPr>
          <w:rFonts w:ascii="Arial" w:eastAsia="Times New Roman" w:hAnsi="Arial" w:cs="Arial"/>
          <w:lang w:eastAsia="es-MX"/>
        </w:rPr>
      </w:pPr>
    </w:p>
    <w:p w14:paraId="4B9B053C" w14:textId="32256785" w:rsidR="00EB296F" w:rsidRDefault="00EB296F" w:rsidP="00E215AC">
      <w:pPr>
        <w:spacing w:after="0" w:line="360" w:lineRule="auto"/>
        <w:jc w:val="both"/>
        <w:rPr>
          <w:rFonts w:ascii="Arial" w:eastAsia="Times New Roman" w:hAnsi="Arial" w:cs="Arial"/>
          <w:lang w:eastAsia="es-MX"/>
        </w:rPr>
      </w:pPr>
    </w:p>
    <w:p w14:paraId="60011EEC" w14:textId="260C3A1F" w:rsidR="002E2186" w:rsidRDefault="002E2186" w:rsidP="00E215AC">
      <w:pPr>
        <w:spacing w:after="0" w:line="360" w:lineRule="auto"/>
        <w:jc w:val="both"/>
        <w:rPr>
          <w:rFonts w:ascii="Arial" w:eastAsia="Times New Roman" w:hAnsi="Arial" w:cs="Arial"/>
          <w:lang w:eastAsia="es-MX"/>
        </w:rPr>
      </w:pPr>
    </w:p>
    <w:p w14:paraId="3E1E90CD" w14:textId="35A5E4A3" w:rsidR="002E2186" w:rsidRDefault="002E2186" w:rsidP="00E215AC">
      <w:pPr>
        <w:spacing w:after="0" w:line="360" w:lineRule="auto"/>
        <w:jc w:val="both"/>
        <w:rPr>
          <w:rFonts w:ascii="Arial" w:eastAsia="Times New Roman" w:hAnsi="Arial" w:cs="Arial"/>
          <w:lang w:eastAsia="es-MX"/>
        </w:rPr>
      </w:pPr>
    </w:p>
    <w:p w14:paraId="384104BA" w14:textId="315F204C" w:rsidR="002E2186" w:rsidRDefault="002E2186" w:rsidP="00E215AC">
      <w:pPr>
        <w:spacing w:after="0" w:line="360" w:lineRule="auto"/>
        <w:jc w:val="both"/>
        <w:rPr>
          <w:rFonts w:ascii="Arial" w:eastAsia="Times New Roman" w:hAnsi="Arial" w:cs="Arial"/>
          <w:lang w:eastAsia="es-MX"/>
        </w:rPr>
      </w:pPr>
    </w:p>
    <w:p w14:paraId="2966DD73" w14:textId="6A4A5672" w:rsidR="002E2186" w:rsidRDefault="002E2186" w:rsidP="00E215AC">
      <w:pPr>
        <w:spacing w:after="0" w:line="360" w:lineRule="auto"/>
        <w:jc w:val="both"/>
        <w:rPr>
          <w:rFonts w:ascii="Arial" w:eastAsia="Times New Roman" w:hAnsi="Arial" w:cs="Arial"/>
          <w:lang w:eastAsia="es-MX"/>
        </w:rPr>
      </w:pPr>
    </w:p>
    <w:p w14:paraId="40E3532B" w14:textId="6BFA66D8" w:rsidR="002E2186" w:rsidRDefault="002E2186" w:rsidP="00E215AC">
      <w:pPr>
        <w:spacing w:after="0" w:line="360" w:lineRule="auto"/>
        <w:jc w:val="both"/>
        <w:rPr>
          <w:rFonts w:ascii="Arial" w:eastAsia="Times New Roman" w:hAnsi="Arial" w:cs="Arial"/>
          <w:lang w:eastAsia="es-MX"/>
        </w:rPr>
      </w:pPr>
    </w:p>
    <w:p w14:paraId="00485E97" w14:textId="73616C8B" w:rsidR="002E2186" w:rsidRDefault="002E2186" w:rsidP="00E215AC">
      <w:pPr>
        <w:spacing w:after="0" w:line="360" w:lineRule="auto"/>
        <w:jc w:val="both"/>
        <w:rPr>
          <w:rFonts w:ascii="Arial" w:eastAsia="Times New Roman" w:hAnsi="Arial" w:cs="Arial"/>
          <w:lang w:eastAsia="es-MX"/>
        </w:rPr>
      </w:pPr>
    </w:p>
    <w:p w14:paraId="7B8DF858" w14:textId="107D4D1F" w:rsidR="002E2186" w:rsidRDefault="002E2186" w:rsidP="00E215AC">
      <w:pPr>
        <w:spacing w:after="0" w:line="360" w:lineRule="auto"/>
        <w:jc w:val="both"/>
        <w:rPr>
          <w:rFonts w:ascii="Arial" w:eastAsia="Times New Roman" w:hAnsi="Arial" w:cs="Arial"/>
          <w:lang w:eastAsia="es-MX"/>
        </w:rPr>
      </w:pPr>
    </w:p>
    <w:p w14:paraId="32044932" w14:textId="6978E013" w:rsidR="002E2186" w:rsidRDefault="002E2186" w:rsidP="00E215AC">
      <w:pPr>
        <w:spacing w:after="0" w:line="360" w:lineRule="auto"/>
        <w:jc w:val="both"/>
        <w:rPr>
          <w:rFonts w:ascii="Arial" w:eastAsia="Times New Roman" w:hAnsi="Arial" w:cs="Arial"/>
          <w:lang w:eastAsia="es-MX"/>
        </w:rPr>
      </w:pPr>
    </w:p>
    <w:p w14:paraId="5D391BBB" w14:textId="68F47C88" w:rsidR="002E2186" w:rsidRDefault="002E2186" w:rsidP="00E215AC">
      <w:pPr>
        <w:spacing w:after="0" w:line="360" w:lineRule="auto"/>
        <w:jc w:val="both"/>
        <w:rPr>
          <w:rFonts w:ascii="Arial" w:eastAsia="Times New Roman" w:hAnsi="Arial" w:cs="Arial"/>
          <w:lang w:eastAsia="es-MX"/>
        </w:rPr>
      </w:pPr>
    </w:p>
    <w:p w14:paraId="065A605A" w14:textId="542F023C" w:rsidR="00E10D51" w:rsidRDefault="00E10D51" w:rsidP="00E215AC">
      <w:pPr>
        <w:spacing w:after="0" w:line="360" w:lineRule="auto"/>
        <w:jc w:val="both"/>
        <w:rPr>
          <w:rFonts w:ascii="Arial" w:eastAsia="Times New Roman" w:hAnsi="Arial" w:cs="Arial"/>
          <w:lang w:eastAsia="es-MX"/>
        </w:rPr>
      </w:pPr>
    </w:p>
    <w:p w14:paraId="2A7591B6" w14:textId="7B63CBC1" w:rsidR="00E10D51" w:rsidRDefault="00E10D51" w:rsidP="00E215AC">
      <w:pPr>
        <w:spacing w:after="0" w:line="360" w:lineRule="auto"/>
        <w:jc w:val="both"/>
        <w:rPr>
          <w:rFonts w:ascii="Arial" w:eastAsia="Times New Roman" w:hAnsi="Arial" w:cs="Arial"/>
          <w:lang w:eastAsia="es-MX"/>
        </w:rPr>
      </w:pPr>
    </w:p>
    <w:p w14:paraId="3E8CA6BF" w14:textId="34E5BC23" w:rsidR="00E10D51" w:rsidRDefault="00E10D51" w:rsidP="00E215AC">
      <w:pPr>
        <w:spacing w:after="0" w:line="360" w:lineRule="auto"/>
        <w:jc w:val="both"/>
        <w:rPr>
          <w:rFonts w:ascii="Arial" w:eastAsia="Times New Roman" w:hAnsi="Arial" w:cs="Arial"/>
          <w:lang w:eastAsia="es-MX"/>
        </w:rPr>
      </w:pPr>
    </w:p>
    <w:p w14:paraId="6C6F60E1" w14:textId="07E49399" w:rsidR="00E10D51" w:rsidRDefault="00E10D51" w:rsidP="00E215AC">
      <w:pPr>
        <w:spacing w:after="0" w:line="360" w:lineRule="auto"/>
        <w:jc w:val="both"/>
        <w:rPr>
          <w:rFonts w:ascii="Arial" w:eastAsia="Times New Roman" w:hAnsi="Arial" w:cs="Arial"/>
          <w:lang w:eastAsia="es-MX"/>
        </w:rPr>
      </w:pPr>
    </w:p>
    <w:p w14:paraId="66FF11CC" w14:textId="77777777" w:rsidR="00E10D51" w:rsidRDefault="00E10D51" w:rsidP="00E215AC">
      <w:pPr>
        <w:spacing w:after="0" w:line="360" w:lineRule="auto"/>
        <w:jc w:val="both"/>
        <w:rPr>
          <w:rFonts w:ascii="Arial" w:eastAsia="Times New Roman" w:hAnsi="Arial" w:cs="Arial"/>
          <w:lang w:eastAsia="es-MX"/>
        </w:rPr>
      </w:pPr>
    </w:p>
    <w:p w14:paraId="0D3E2CF0" w14:textId="254EA1B8" w:rsidR="002E2186" w:rsidRDefault="002E2186" w:rsidP="00E215AC">
      <w:pPr>
        <w:spacing w:after="0" w:line="360" w:lineRule="auto"/>
        <w:jc w:val="both"/>
        <w:rPr>
          <w:rFonts w:ascii="Arial" w:eastAsia="Times New Roman" w:hAnsi="Arial" w:cs="Arial"/>
          <w:lang w:eastAsia="es-MX"/>
        </w:rPr>
      </w:pPr>
    </w:p>
    <w:p w14:paraId="549EE1F7" w14:textId="6E4F9D90" w:rsidR="002E2186" w:rsidRDefault="002E2186" w:rsidP="00E215AC">
      <w:pPr>
        <w:spacing w:after="0" w:line="360" w:lineRule="auto"/>
        <w:jc w:val="both"/>
        <w:rPr>
          <w:rFonts w:ascii="Arial" w:eastAsia="Times New Roman" w:hAnsi="Arial" w:cs="Arial"/>
          <w:lang w:eastAsia="es-MX"/>
        </w:rPr>
      </w:pPr>
    </w:p>
    <w:p w14:paraId="7F5C9F89" w14:textId="1F613F49" w:rsidR="002E2186" w:rsidRDefault="002E2186" w:rsidP="00E215AC">
      <w:pPr>
        <w:spacing w:after="0" w:line="360" w:lineRule="auto"/>
        <w:jc w:val="both"/>
        <w:rPr>
          <w:rFonts w:ascii="Arial" w:eastAsia="Times New Roman" w:hAnsi="Arial" w:cs="Arial"/>
          <w:lang w:eastAsia="es-MX"/>
        </w:rPr>
      </w:pPr>
    </w:p>
    <w:p w14:paraId="70C59860" w14:textId="6773984E" w:rsidR="002E2186" w:rsidRDefault="002E2186" w:rsidP="00E215AC">
      <w:pPr>
        <w:spacing w:after="0" w:line="360" w:lineRule="auto"/>
        <w:jc w:val="both"/>
        <w:rPr>
          <w:rFonts w:ascii="Arial" w:eastAsia="Times New Roman" w:hAnsi="Arial" w:cs="Arial"/>
          <w:lang w:eastAsia="es-MX"/>
        </w:rPr>
      </w:pPr>
    </w:p>
    <w:p w14:paraId="49FF033A" w14:textId="5B167AFE" w:rsidR="00EB296F" w:rsidRPr="00E215AC" w:rsidRDefault="00EB296F" w:rsidP="00E215AC">
      <w:pPr>
        <w:spacing w:after="0" w:line="360" w:lineRule="auto"/>
        <w:jc w:val="center"/>
        <w:rPr>
          <w:rFonts w:ascii="Arial" w:eastAsia="Times New Roman" w:hAnsi="Arial" w:cs="Arial"/>
          <w:b/>
          <w:lang w:eastAsia="es-MX"/>
        </w:rPr>
      </w:pPr>
      <w:r w:rsidRPr="00E215AC">
        <w:rPr>
          <w:rFonts w:ascii="Arial" w:eastAsia="Times New Roman" w:hAnsi="Arial" w:cs="Arial"/>
          <w:b/>
          <w:lang w:eastAsia="es-MX"/>
        </w:rPr>
        <w:t>PROYECTO DE DECRETO</w:t>
      </w:r>
    </w:p>
    <w:p w14:paraId="572B9CD0" w14:textId="77777777" w:rsidR="00EB296F" w:rsidRPr="00E215AC" w:rsidRDefault="00EB296F" w:rsidP="00E215AC">
      <w:pPr>
        <w:spacing w:after="0" w:line="360" w:lineRule="auto"/>
        <w:jc w:val="both"/>
        <w:rPr>
          <w:rFonts w:ascii="Arial" w:eastAsia="Times New Roman" w:hAnsi="Arial" w:cs="Arial"/>
          <w:b/>
          <w:lang w:eastAsia="es-MX"/>
        </w:rPr>
      </w:pPr>
    </w:p>
    <w:p w14:paraId="0B70E436" w14:textId="77777777" w:rsidR="00EB296F" w:rsidRPr="00E215AC" w:rsidRDefault="00EB296F" w:rsidP="00E215AC">
      <w:pPr>
        <w:spacing w:after="0" w:line="360" w:lineRule="auto"/>
        <w:jc w:val="both"/>
        <w:rPr>
          <w:rFonts w:ascii="Arial" w:eastAsia="Times New Roman" w:hAnsi="Arial" w:cs="Arial"/>
          <w:b/>
          <w:lang w:eastAsia="es-MX"/>
        </w:rPr>
      </w:pPr>
    </w:p>
    <w:p w14:paraId="0CC29141" w14:textId="77777777" w:rsidR="00EB296F" w:rsidRPr="00E215AC" w:rsidRDefault="00EB296F" w:rsidP="00E215AC">
      <w:pPr>
        <w:spacing w:after="0" w:line="360" w:lineRule="auto"/>
        <w:jc w:val="both"/>
        <w:rPr>
          <w:rFonts w:ascii="Arial" w:eastAsia="Times New Roman" w:hAnsi="Arial" w:cs="Arial"/>
          <w:b/>
          <w:lang w:eastAsia="es-MX"/>
        </w:rPr>
      </w:pPr>
      <w:r w:rsidRPr="00E215AC">
        <w:rPr>
          <w:rFonts w:ascii="Arial" w:eastAsia="Times New Roman" w:hAnsi="Arial" w:cs="Arial"/>
          <w:b/>
          <w:lang w:eastAsia="es-MX"/>
        </w:rPr>
        <w:t>DECRETO NÚMERO____</w:t>
      </w:r>
    </w:p>
    <w:p w14:paraId="1F4B1F5D" w14:textId="54D0F314" w:rsidR="00EB296F" w:rsidRPr="00E215AC" w:rsidRDefault="00594058" w:rsidP="00E215AC">
      <w:pPr>
        <w:spacing w:after="0" w:line="360" w:lineRule="auto"/>
        <w:ind w:left="708" w:hanging="708"/>
        <w:jc w:val="both"/>
        <w:rPr>
          <w:rFonts w:ascii="Arial" w:eastAsia="Times New Roman" w:hAnsi="Arial" w:cs="Arial"/>
          <w:b/>
          <w:lang w:eastAsia="es-MX"/>
        </w:rPr>
      </w:pPr>
      <w:r w:rsidRPr="00E215AC">
        <w:rPr>
          <w:rFonts w:ascii="Arial" w:eastAsia="Times New Roman" w:hAnsi="Arial" w:cs="Arial"/>
          <w:b/>
          <w:lang w:eastAsia="es-MX"/>
        </w:rPr>
        <w:t>LA LXII LEGISLATURA D</w:t>
      </w:r>
      <w:r w:rsidR="00EB296F" w:rsidRPr="00E215AC">
        <w:rPr>
          <w:rFonts w:ascii="Arial" w:eastAsia="Times New Roman" w:hAnsi="Arial" w:cs="Arial"/>
          <w:b/>
          <w:lang w:eastAsia="es-MX"/>
        </w:rPr>
        <w:t>EL ESTADO DE MÉXICO</w:t>
      </w:r>
    </w:p>
    <w:p w14:paraId="1FFF07D5" w14:textId="77777777" w:rsidR="00EB296F" w:rsidRPr="00E215AC" w:rsidRDefault="00EB296F" w:rsidP="00E215AC">
      <w:pPr>
        <w:spacing w:after="0" w:line="360" w:lineRule="auto"/>
        <w:jc w:val="both"/>
        <w:rPr>
          <w:rFonts w:ascii="Arial" w:eastAsia="Times New Roman" w:hAnsi="Arial" w:cs="Arial"/>
          <w:b/>
          <w:lang w:eastAsia="es-MX"/>
        </w:rPr>
      </w:pPr>
      <w:r w:rsidRPr="00E215AC">
        <w:rPr>
          <w:rFonts w:ascii="Arial" w:eastAsia="Times New Roman" w:hAnsi="Arial" w:cs="Arial"/>
          <w:b/>
          <w:lang w:eastAsia="es-MX"/>
        </w:rPr>
        <w:t>DECRETA:</w:t>
      </w:r>
    </w:p>
    <w:p w14:paraId="6D6ECC44" w14:textId="31D7657D" w:rsidR="00FD26C4" w:rsidRPr="00E215AC" w:rsidRDefault="00FD26C4" w:rsidP="00E215AC">
      <w:pPr>
        <w:spacing w:after="0" w:line="360" w:lineRule="auto"/>
        <w:jc w:val="both"/>
        <w:rPr>
          <w:rFonts w:ascii="Arial" w:eastAsia="Times New Roman" w:hAnsi="Arial" w:cs="Arial"/>
          <w:lang w:eastAsia="es-MX"/>
        </w:rPr>
      </w:pPr>
    </w:p>
    <w:p w14:paraId="2F5D27FB" w14:textId="77777777" w:rsidR="00A93654" w:rsidRPr="00E215AC" w:rsidRDefault="00A93654" w:rsidP="00E215AC">
      <w:pPr>
        <w:spacing w:after="0" w:line="360" w:lineRule="auto"/>
        <w:jc w:val="both"/>
        <w:rPr>
          <w:rFonts w:ascii="Arial" w:eastAsia="Times New Roman" w:hAnsi="Arial" w:cs="Arial"/>
          <w:lang w:eastAsia="es-MX"/>
        </w:rPr>
      </w:pPr>
    </w:p>
    <w:p w14:paraId="0EF7926D" w14:textId="7364ED27" w:rsidR="00251759" w:rsidRPr="00E215AC" w:rsidRDefault="00EB296F" w:rsidP="00E215AC">
      <w:pPr>
        <w:spacing w:after="0" w:line="360" w:lineRule="auto"/>
        <w:jc w:val="both"/>
        <w:rPr>
          <w:rFonts w:ascii="Arial" w:eastAsia="Times New Roman" w:hAnsi="Arial" w:cs="Arial"/>
          <w:lang w:eastAsia="es-MX"/>
        </w:rPr>
      </w:pPr>
      <w:r w:rsidRPr="00E215AC">
        <w:rPr>
          <w:rFonts w:ascii="Arial" w:eastAsia="Times New Roman" w:hAnsi="Arial" w:cs="Arial"/>
          <w:b/>
          <w:lang w:eastAsia="es-MX"/>
        </w:rPr>
        <w:t>ARTÍCULO PRIMERO.</w:t>
      </w:r>
      <w:r w:rsidRPr="00E215AC">
        <w:rPr>
          <w:rFonts w:ascii="Arial" w:eastAsia="Times New Roman" w:hAnsi="Arial" w:cs="Arial"/>
          <w:lang w:eastAsia="es-MX"/>
        </w:rPr>
        <w:t xml:space="preserve"> </w:t>
      </w:r>
      <w:bookmarkStart w:id="2" w:name="_Hlk222507284"/>
      <w:r w:rsidR="002D1726" w:rsidRPr="00E215AC">
        <w:rPr>
          <w:rFonts w:ascii="Arial" w:eastAsia="Times New Roman" w:hAnsi="Arial" w:cs="Arial"/>
          <w:lang w:eastAsia="es-MX"/>
        </w:rPr>
        <w:t xml:space="preserve">Se </w:t>
      </w:r>
      <w:r w:rsidR="00251759" w:rsidRPr="00E215AC">
        <w:rPr>
          <w:rFonts w:ascii="Arial" w:eastAsia="Times New Roman" w:hAnsi="Arial" w:cs="Arial"/>
          <w:lang w:eastAsia="es-MX"/>
        </w:rPr>
        <w:t>reforma el párrafo décimo del artículo 18 de la Constitución Política del Estado Libre y Soberano de México, para quedar como sigue:</w:t>
      </w:r>
    </w:p>
    <w:p w14:paraId="4E930BE2" w14:textId="61E4D581" w:rsidR="00251759" w:rsidRPr="00E215AC" w:rsidRDefault="00251759" w:rsidP="00E215AC">
      <w:pPr>
        <w:spacing w:after="0" w:line="360" w:lineRule="auto"/>
        <w:rPr>
          <w:rFonts w:ascii="Arial" w:hAnsi="Arial" w:cs="Arial"/>
        </w:rPr>
      </w:pPr>
    </w:p>
    <w:p w14:paraId="7A3BAB40" w14:textId="77777777" w:rsidR="00251759" w:rsidRPr="00E215AC" w:rsidRDefault="00251759" w:rsidP="00E215AC">
      <w:pPr>
        <w:spacing w:after="0" w:line="360" w:lineRule="auto"/>
        <w:rPr>
          <w:rFonts w:ascii="Arial" w:hAnsi="Arial" w:cs="Arial"/>
        </w:rPr>
      </w:pPr>
      <w:r w:rsidRPr="00E215AC">
        <w:rPr>
          <w:rFonts w:ascii="Arial" w:hAnsi="Arial" w:cs="Arial"/>
          <w:b/>
        </w:rPr>
        <w:t>Artículo 18.-   …</w:t>
      </w:r>
    </w:p>
    <w:p w14:paraId="6DA36E9D" w14:textId="77777777" w:rsidR="00A93654" w:rsidRPr="00E215AC" w:rsidRDefault="00A93654" w:rsidP="00E215AC">
      <w:pPr>
        <w:spacing w:after="0" w:line="360" w:lineRule="auto"/>
        <w:rPr>
          <w:rFonts w:ascii="Arial" w:hAnsi="Arial" w:cs="Arial"/>
          <w:b/>
        </w:rPr>
      </w:pPr>
    </w:p>
    <w:p w14:paraId="72689825" w14:textId="3E5F6B48" w:rsidR="00251759" w:rsidRPr="00E215AC" w:rsidRDefault="00251759" w:rsidP="00E215AC">
      <w:pPr>
        <w:spacing w:after="0" w:line="360" w:lineRule="auto"/>
        <w:rPr>
          <w:rFonts w:ascii="Arial" w:hAnsi="Arial" w:cs="Arial"/>
          <w:b/>
        </w:rPr>
      </w:pPr>
      <w:r w:rsidRPr="00E215AC">
        <w:rPr>
          <w:rFonts w:ascii="Arial" w:hAnsi="Arial" w:cs="Arial"/>
          <w:b/>
        </w:rPr>
        <w:t>…</w:t>
      </w:r>
    </w:p>
    <w:p w14:paraId="293055FC" w14:textId="77777777" w:rsidR="00A93654" w:rsidRPr="00E215AC" w:rsidRDefault="00A93654" w:rsidP="00E215AC">
      <w:pPr>
        <w:spacing w:after="0" w:line="360" w:lineRule="auto"/>
        <w:rPr>
          <w:rFonts w:ascii="Arial" w:hAnsi="Arial" w:cs="Arial"/>
          <w:b/>
        </w:rPr>
      </w:pPr>
    </w:p>
    <w:p w14:paraId="032AA476" w14:textId="37BB581E" w:rsidR="00251759" w:rsidRPr="00E215AC" w:rsidRDefault="00251759" w:rsidP="00E215AC">
      <w:pPr>
        <w:spacing w:after="0" w:line="360" w:lineRule="auto"/>
        <w:rPr>
          <w:rFonts w:ascii="Arial" w:hAnsi="Arial" w:cs="Arial"/>
          <w:b/>
        </w:rPr>
      </w:pPr>
      <w:r w:rsidRPr="00E215AC">
        <w:rPr>
          <w:rFonts w:ascii="Arial" w:hAnsi="Arial" w:cs="Arial"/>
          <w:b/>
        </w:rPr>
        <w:t>…</w:t>
      </w:r>
    </w:p>
    <w:p w14:paraId="2DBC9C0D" w14:textId="77777777" w:rsidR="00A93654" w:rsidRPr="00E215AC" w:rsidRDefault="00A93654" w:rsidP="00E215AC">
      <w:pPr>
        <w:spacing w:after="0" w:line="360" w:lineRule="auto"/>
        <w:rPr>
          <w:rFonts w:ascii="Arial" w:hAnsi="Arial" w:cs="Arial"/>
          <w:b/>
        </w:rPr>
      </w:pPr>
    </w:p>
    <w:p w14:paraId="1D254874" w14:textId="4F3E8D39" w:rsidR="00251759" w:rsidRPr="00E215AC" w:rsidRDefault="00251759" w:rsidP="00E215AC">
      <w:pPr>
        <w:spacing w:after="0" w:line="360" w:lineRule="auto"/>
        <w:rPr>
          <w:rFonts w:ascii="Arial" w:hAnsi="Arial" w:cs="Arial"/>
          <w:b/>
        </w:rPr>
      </w:pPr>
      <w:r w:rsidRPr="00E215AC">
        <w:rPr>
          <w:rFonts w:ascii="Arial" w:hAnsi="Arial" w:cs="Arial"/>
          <w:b/>
        </w:rPr>
        <w:t>…</w:t>
      </w:r>
    </w:p>
    <w:p w14:paraId="042309E0" w14:textId="77777777" w:rsidR="00A93654" w:rsidRPr="00E215AC" w:rsidRDefault="00A93654" w:rsidP="00E215AC">
      <w:pPr>
        <w:spacing w:after="0" w:line="360" w:lineRule="auto"/>
        <w:rPr>
          <w:rFonts w:ascii="Arial" w:hAnsi="Arial" w:cs="Arial"/>
          <w:b/>
        </w:rPr>
      </w:pPr>
    </w:p>
    <w:p w14:paraId="47D29264" w14:textId="2FF5CF6B" w:rsidR="00251759" w:rsidRPr="00E215AC" w:rsidRDefault="00251759" w:rsidP="00E215AC">
      <w:pPr>
        <w:spacing w:after="0" w:line="360" w:lineRule="auto"/>
        <w:rPr>
          <w:rFonts w:ascii="Arial" w:hAnsi="Arial" w:cs="Arial"/>
          <w:b/>
        </w:rPr>
      </w:pPr>
      <w:r w:rsidRPr="00E215AC">
        <w:rPr>
          <w:rFonts w:ascii="Arial" w:hAnsi="Arial" w:cs="Arial"/>
          <w:b/>
        </w:rPr>
        <w:t>…</w:t>
      </w:r>
    </w:p>
    <w:p w14:paraId="3700ACE6" w14:textId="77777777" w:rsidR="00A93654" w:rsidRPr="00E215AC" w:rsidRDefault="00A93654" w:rsidP="00E215AC">
      <w:pPr>
        <w:spacing w:after="0" w:line="360" w:lineRule="auto"/>
        <w:rPr>
          <w:rFonts w:ascii="Arial" w:hAnsi="Arial" w:cs="Arial"/>
          <w:b/>
        </w:rPr>
      </w:pPr>
    </w:p>
    <w:p w14:paraId="721C34A6" w14:textId="4903EF50" w:rsidR="00251759" w:rsidRPr="00E215AC" w:rsidRDefault="00251759" w:rsidP="00E215AC">
      <w:pPr>
        <w:spacing w:after="0" w:line="360" w:lineRule="auto"/>
        <w:rPr>
          <w:rFonts w:ascii="Arial" w:hAnsi="Arial" w:cs="Arial"/>
          <w:b/>
        </w:rPr>
      </w:pPr>
      <w:r w:rsidRPr="00E215AC">
        <w:rPr>
          <w:rFonts w:ascii="Arial" w:hAnsi="Arial" w:cs="Arial"/>
          <w:b/>
        </w:rPr>
        <w:t>…</w:t>
      </w:r>
    </w:p>
    <w:p w14:paraId="5CC33CE4" w14:textId="77777777" w:rsidR="00A93654" w:rsidRPr="00E215AC" w:rsidRDefault="00A93654" w:rsidP="00E215AC">
      <w:pPr>
        <w:spacing w:after="0" w:line="360" w:lineRule="auto"/>
        <w:rPr>
          <w:rFonts w:ascii="Arial" w:hAnsi="Arial" w:cs="Arial"/>
          <w:b/>
        </w:rPr>
      </w:pPr>
    </w:p>
    <w:p w14:paraId="7307C2A5" w14:textId="43598800" w:rsidR="00251759" w:rsidRPr="00E215AC" w:rsidRDefault="00251759" w:rsidP="00E215AC">
      <w:pPr>
        <w:spacing w:after="0" w:line="360" w:lineRule="auto"/>
        <w:rPr>
          <w:rFonts w:ascii="Arial" w:hAnsi="Arial" w:cs="Arial"/>
          <w:b/>
        </w:rPr>
      </w:pPr>
      <w:r w:rsidRPr="00E215AC">
        <w:rPr>
          <w:rFonts w:ascii="Arial" w:hAnsi="Arial" w:cs="Arial"/>
          <w:b/>
        </w:rPr>
        <w:t>…</w:t>
      </w:r>
    </w:p>
    <w:p w14:paraId="08D08A62" w14:textId="77777777" w:rsidR="00A93654" w:rsidRPr="00E215AC" w:rsidRDefault="00A93654" w:rsidP="00E215AC">
      <w:pPr>
        <w:spacing w:after="0" w:line="360" w:lineRule="auto"/>
        <w:rPr>
          <w:rFonts w:ascii="Arial" w:hAnsi="Arial" w:cs="Arial"/>
          <w:b/>
        </w:rPr>
      </w:pPr>
    </w:p>
    <w:p w14:paraId="5DBD14E4" w14:textId="3738603B" w:rsidR="00251759" w:rsidRPr="00E215AC" w:rsidRDefault="00251759" w:rsidP="00E215AC">
      <w:pPr>
        <w:spacing w:after="0" w:line="360" w:lineRule="auto"/>
        <w:rPr>
          <w:rFonts w:ascii="Arial" w:hAnsi="Arial" w:cs="Arial"/>
          <w:b/>
        </w:rPr>
      </w:pPr>
      <w:r w:rsidRPr="00E215AC">
        <w:rPr>
          <w:rFonts w:ascii="Arial" w:hAnsi="Arial" w:cs="Arial"/>
          <w:b/>
        </w:rPr>
        <w:t>…</w:t>
      </w:r>
    </w:p>
    <w:p w14:paraId="6858F192" w14:textId="77777777" w:rsidR="00A93654" w:rsidRPr="00E215AC" w:rsidRDefault="00A93654" w:rsidP="00E215AC">
      <w:pPr>
        <w:spacing w:after="0" w:line="360" w:lineRule="auto"/>
        <w:rPr>
          <w:rFonts w:ascii="Arial" w:hAnsi="Arial" w:cs="Arial"/>
          <w:b/>
        </w:rPr>
      </w:pPr>
    </w:p>
    <w:p w14:paraId="4431C8CD" w14:textId="43C49A1C" w:rsidR="00251759" w:rsidRPr="00E215AC" w:rsidRDefault="00251759" w:rsidP="00E215AC">
      <w:pPr>
        <w:spacing w:after="0" w:line="360" w:lineRule="auto"/>
        <w:rPr>
          <w:rFonts w:ascii="Arial" w:hAnsi="Arial" w:cs="Arial"/>
          <w:b/>
        </w:rPr>
      </w:pPr>
      <w:r w:rsidRPr="00E215AC">
        <w:rPr>
          <w:rFonts w:ascii="Arial" w:hAnsi="Arial" w:cs="Arial"/>
          <w:b/>
        </w:rPr>
        <w:t>…</w:t>
      </w:r>
    </w:p>
    <w:p w14:paraId="7CFAFCE3" w14:textId="77777777" w:rsidR="00A93654" w:rsidRPr="00E215AC" w:rsidRDefault="00A93654" w:rsidP="00E215AC">
      <w:pPr>
        <w:spacing w:after="0" w:line="360" w:lineRule="auto"/>
        <w:jc w:val="both"/>
        <w:rPr>
          <w:rFonts w:ascii="Arial" w:hAnsi="Arial" w:cs="Arial"/>
        </w:rPr>
      </w:pPr>
    </w:p>
    <w:p w14:paraId="7E961E68" w14:textId="1A16EFD2" w:rsidR="00251759" w:rsidRPr="00E215AC" w:rsidRDefault="00251759" w:rsidP="00E215AC">
      <w:pPr>
        <w:spacing w:after="0" w:line="360" w:lineRule="auto"/>
        <w:jc w:val="both"/>
        <w:rPr>
          <w:rFonts w:ascii="Arial" w:hAnsi="Arial" w:cs="Arial"/>
          <w:b/>
        </w:rPr>
      </w:pPr>
      <w:r w:rsidRPr="00E215AC">
        <w:rPr>
          <w:rFonts w:ascii="Arial" w:hAnsi="Arial" w:cs="Arial"/>
        </w:rPr>
        <w:t>Esta Constitución reconoce a los animales como seres sintientes</w:t>
      </w:r>
      <w:r w:rsidRPr="00E215AC">
        <w:rPr>
          <w:rFonts w:ascii="Arial" w:hAnsi="Arial" w:cs="Arial"/>
          <w:b/>
        </w:rPr>
        <w:t xml:space="preserve"> y conscientes, por lo que deben ser tratados con respeto y dignidad durante toda su vida, buscando disminuir y eliminar su uso, maltrato, abuso y explotación.</w:t>
      </w:r>
    </w:p>
    <w:p w14:paraId="058ED94D" w14:textId="77777777" w:rsidR="00A93654" w:rsidRPr="00E215AC" w:rsidRDefault="00A93654" w:rsidP="00E215AC">
      <w:pPr>
        <w:spacing w:after="0" w:line="360" w:lineRule="auto"/>
        <w:jc w:val="both"/>
        <w:rPr>
          <w:rFonts w:ascii="Arial" w:hAnsi="Arial" w:cs="Arial"/>
          <w:b/>
        </w:rPr>
      </w:pPr>
    </w:p>
    <w:p w14:paraId="0D1B7DCD" w14:textId="23D38B2C" w:rsidR="00251759" w:rsidRPr="00E215AC" w:rsidRDefault="00251759" w:rsidP="00E215AC">
      <w:pPr>
        <w:spacing w:after="0" w:line="360" w:lineRule="auto"/>
        <w:jc w:val="both"/>
        <w:rPr>
          <w:rFonts w:ascii="Arial" w:hAnsi="Arial" w:cs="Arial"/>
          <w:b/>
        </w:rPr>
      </w:pPr>
      <w:r w:rsidRPr="00E215AC">
        <w:rPr>
          <w:rFonts w:ascii="Arial" w:hAnsi="Arial" w:cs="Arial"/>
          <w:b/>
        </w:rPr>
        <w:t>…</w:t>
      </w:r>
    </w:p>
    <w:p w14:paraId="53EE4145" w14:textId="77777777" w:rsidR="00A93654" w:rsidRPr="00E215AC" w:rsidRDefault="00A93654" w:rsidP="00E215AC">
      <w:pPr>
        <w:spacing w:after="0" w:line="360" w:lineRule="auto"/>
        <w:jc w:val="both"/>
        <w:rPr>
          <w:rFonts w:ascii="Arial" w:hAnsi="Arial" w:cs="Arial"/>
          <w:b/>
        </w:rPr>
      </w:pPr>
    </w:p>
    <w:p w14:paraId="18FBD0EE" w14:textId="72B63A7A" w:rsidR="00251759" w:rsidRPr="00E215AC" w:rsidRDefault="00251759" w:rsidP="00E215AC">
      <w:pPr>
        <w:spacing w:after="0" w:line="360" w:lineRule="auto"/>
        <w:jc w:val="both"/>
        <w:rPr>
          <w:rFonts w:ascii="Arial" w:hAnsi="Arial" w:cs="Arial"/>
          <w:b/>
        </w:rPr>
      </w:pPr>
      <w:r w:rsidRPr="00E215AC">
        <w:rPr>
          <w:rFonts w:ascii="Arial" w:hAnsi="Arial" w:cs="Arial"/>
          <w:b/>
        </w:rPr>
        <w:t>…</w:t>
      </w:r>
    </w:p>
    <w:p w14:paraId="321CE8AC" w14:textId="77777777" w:rsidR="00A93654" w:rsidRPr="00E215AC" w:rsidRDefault="00A93654" w:rsidP="00E215AC">
      <w:pPr>
        <w:spacing w:after="0" w:line="360" w:lineRule="auto"/>
        <w:jc w:val="both"/>
        <w:rPr>
          <w:rFonts w:ascii="Arial" w:hAnsi="Arial" w:cs="Arial"/>
          <w:b/>
        </w:rPr>
      </w:pPr>
    </w:p>
    <w:p w14:paraId="6218A7DD" w14:textId="764AE415" w:rsidR="00251759" w:rsidRPr="00E215AC" w:rsidRDefault="00251759" w:rsidP="00E215AC">
      <w:pPr>
        <w:spacing w:after="0" w:line="360" w:lineRule="auto"/>
        <w:jc w:val="both"/>
        <w:rPr>
          <w:rFonts w:ascii="Arial" w:hAnsi="Arial" w:cs="Arial"/>
          <w:b/>
        </w:rPr>
      </w:pPr>
      <w:r w:rsidRPr="00E215AC">
        <w:rPr>
          <w:rFonts w:ascii="Arial" w:hAnsi="Arial" w:cs="Arial"/>
          <w:b/>
        </w:rPr>
        <w:t>…</w:t>
      </w:r>
    </w:p>
    <w:p w14:paraId="44EA87E0" w14:textId="77777777" w:rsidR="00A93654" w:rsidRPr="00E215AC" w:rsidRDefault="00A93654" w:rsidP="00E215AC">
      <w:pPr>
        <w:spacing w:after="0" w:line="360" w:lineRule="auto"/>
        <w:jc w:val="both"/>
        <w:rPr>
          <w:rFonts w:ascii="Arial" w:hAnsi="Arial" w:cs="Arial"/>
          <w:b/>
        </w:rPr>
      </w:pPr>
    </w:p>
    <w:p w14:paraId="2D546F28" w14:textId="543308EE" w:rsidR="00251759" w:rsidRPr="00E215AC" w:rsidRDefault="00251759" w:rsidP="00E215AC">
      <w:pPr>
        <w:spacing w:after="0" w:line="360" w:lineRule="auto"/>
        <w:jc w:val="both"/>
        <w:rPr>
          <w:rFonts w:ascii="Arial" w:eastAsia="Times New Roman" w:hAnsi="Arial" w:cs="Arial"/>
          <w:b/>
          <w:lang w:eastAsia="es-MX"/>
        </w:rPr>
      </w:pPr>
      <w:r w:rsidRPr="00E215AC">
        <w:rPr>
          <w:rFonts w:ascii="Arial" w:hAnsi="Arial" w:cs="Arial"/>
          <w:b/>
        </w:rPr>
        <w:t>…</w:t>
      </w:r>
    </w:p>
    <w:p w14:paraId="4309963F" w14:textId="2563F1BC" w:rsidR="00251759" w:rsidRPr="00E215AC" w:rsidRDefault="00251759" w:rsidP="00E215AC">
      <w:pPr>
        <w:spacing w:after="0" w:line="360" w:lineRule="auto"/>
        <w:jc w:val="both"/>
        <w:rPr>
          <w:rFonts w:ascii="Arial" w:eastAsia="Times New Roman" w:hAnsi="Arial" w:cs="Arial"/>
          <w:lang w:eastAsia="es-MX"/>
        </w:rPr>
      </w:pPr>
    </w:p>
    <w:p w14:paraId="62ADD8F9" w14:textId="42A01EEC" w:rsidR="00003060" w:rsidRPr="00E215AC" w:rsidRDefault="004C09AD" w:rsidP="00E215AC">
      <w:pPr>
        <w:spacing w:after="0" w:line="360" w:lineRule="auto"/>
        <w:jc w:val="both"/>
        <w:rPr>
          <w:rFonts w:ascii="Arial" w:eastAsia="Times New Roman" w:hAnsi="Arial" w:cs="Arial"/>
          <w:bCs/>
          <w:lang w:eastAsia="es-MX"/>
        </w:rPr>
      </w:pPr>
      <w:r w:rsidRPr="00E215AC">
        <w:rPr>
          <w:rFonts w:ascii="Arial" w:eastAsia="Times New Roman" w:hAnsi="Arial" w:cs="Arial"/>
          <w:b/>
          <w:lang w:eastAsia="es-MX"/>
        </w:rPr>
        <w:t>ARTÍCULO SEGUNDO.</w:t>
      </w:r>
      <w:r w:rsidR="00F572F7" w:rsidRPr="00E215AC">
        <w:rPr>
          <w:rFonts w:ascii="Arial" w:eastAsia="Times New Roman" w:hAnsi="Arial" w:cs="Arial"/>
          <w:b/>
          <w:lang w:eastAsia="es-MX"/>
        </w:rPr>
        <w:t xml:space="preserve"> </w:t>
      </w:r>
      <w:r w:rsidR="00370AD0" w:rsidRPr="00E215AC">
        <w:rPr>
          <w:rFonts w:ascii="Arial" w:eastAsia="Times New Roman" w:hAnsi="Arial" w:cs="Arial"/>
          <w:bCs/>
          <w:lang w:eastAsia="es-MX"/>
        </w:rPr>
        <w:t xml:space="preserve">Se reforman </w:t>
      </w:r>
      <w:r w:rsidR="00003060" w:rsidRPr="00E215AC">
        <w:rPr>
          <w:rFonts w:ascii="Arial" w:eastAsia="Times New Roman" w:hAnsi="Arial" w:cs="Arial"/>
          <w:bCs/>
          <w:lang w:eastAsia="es-MX"/>
        </w:rPr>
        <w:t xml:space="preserve">el tercer párrafo del artículo 235 Bis y, el primer párrafo del artículo 235 Ter; y, se deroga el segundo párrafo del artículo 235 </w:t>
      </w:r>
      <w:proofErr w:type="spellStart"/>
      <w:r w:rsidR="00003060" w:rsidRPr="00E215AC">
        <w:rPr>
          <w:rFonts w:ascii="Arial" w:eastAsia="Times New Roman" w:hAnsi="Arial" w:cs="Arial"/>
          <w:bCs/>
          <w:lang w:eastAsia="es-MX"/>
        </w:rPr>
        <w:t>Quáter</w:t>
      </w:r>
      <w:proofErr w:type="spellEnd"/>
      <w:r w:rsidR="00003060" w:rsidRPr="00E215AC">
        <w:rPr>
          <w:rFonts w:ascii="Arial" w:eastAsia="Times New Roman" w:hAnsi="Arial" w:cs="Arial"/>
          <w:bCs/>
          <w:lang w:eastAsia="es-MX"/>
        </w:rPr>
        <w:t xml:space="preserve"> del Código Penal del Estado de México, para quedar como sigue:</w:t>
      </w:r>
    </w:p>
    <w:p w14:paraId="2EB79C82" w14:textId="750A3457" w:rsidR="004C09AD" w:rsidRPr="00E215AC" w:rsidRDefault="004C09AD" w:rsidP="00E215AC">
      <w:pPr>
        <w:spacing w:after="0" w:line="360" w:lineRule="auto"/>
        <w:jc w:val="both"/>
        <w:rPr>
          <w:rFonts w:ascii="Arial" w:eastAsia="Times New Roman" w:hAnsi="Arial" w:cs="Arial"/>
          <w:lang w:eastAsia="es-MX"/>
        </w:rPr>
      </w:pPr>
    </w:p>
    <w:p w14:paraId="3DF27DD5" w14:textId="77777777" w:rsidR="00D46960" w:rsidRPr="00E215AC" w:rsidRDefault="00D46960" w:rsidP="00E215AC">
      <w:pPr>
        <w:spacing w:after="0" w:line="360" w:lineRule="auto"/>
        <w:jc w:val="both"/>
        <w:rPr>
          <w:rFonts w:ascii="Arial" w:hAnsi="Arial" w:cs="Arial"/>
        </w:rPr>
      </w:pPr>
      <w:r w:rsidRPr="00E215AC">
        <w:rPr>
          <w:rFonts w:ascii="Arial" w:hAnsi="Arial" w:cs="Arial"/>
          <w:b/>
          <w:bCs/>
        </w:rPr>
        <w:t xml:space="preserve">Artículo 235 </w:t>
      </w:r>
      <w:proofErr w:type="gramStart"/>
      <w:r w:rsidRPr="00E215AC">
        <w:rPr>
          <w:rFonts w:ascii="Arial" w:hAnsi="Arial" w:cs="Arial"/>
          <w:b/>
          <w:bCs/>
        </w:rPr>
        <w:t>Bis.-</w:t>
      </w:r>
      <w:proofErr w:type="gramEnd"/>
      <w:r w:rsidRPr="00E215AC">
        <w:rPr>
          <w:rFonts w:ascii="Arial" w:hAnsi="Arial" w:cs="Arial"/>
        </w:rPr>
        <w:t xml:space="preserve">   </w:t>
      </w:r>
      <w:r w:rsidRPr="00E215AC">
        <w:rPr>
          <w:rFonts w:ascii="Arial" w:hAnsi="Arial" w:cs="Arial"/>
          <w:b/>
          <w:bCs/>
        </w:rPr>
        <w:t>…</w:t>
      </w:r>
      <w:r w:rsidRPr="00E215AC">
        <w:rPr>
          <w:rFonts w:ascii="Arial" w:hAnsi="Arial" w:cs="Arial"/>
        </w:rPr>
        <w:t xml:space="preserve"> </w:t>
      </w:r>
    </w:p>
    <w:p w14:paraId="3AC3632A" w14:textId="77777777" w:rsidR="00D46960" w:rsidRPr="00E215AC" w:rsidRDefault="00D46960" w:rsidP="00E215AC">
      <w:pPr>
        <w:spacing w:after="0" w:line="360" w:lineRule="auto"/>
        <w:jc w:val="both"/>
        <w:rPr>
          <w:rFonts w:ascii="Arial" w:hAnsi="Arial" w:cs="Arial"/>
          <w:b/>
          <w:bCs/>
        </w:rPr>
      </w:pPr>
    </w:p>
    <w:p w14:paraId="4A0E1A76" w14:textId="19D27AF2" w:rsidR="00D46960" w:rsidRPr="00E215AC" w:rsidRDefault="00D46960" w:rsidP="00E215AC">
      <w:pPr>
        <w:spacing w:after="0" w:line="360" w:lineRule="auto"/>
        <w:jc w:val="both"/>
        <w:rPr>
          <w:rFonts w:ascii="Arial" w:hAnsi="Arial" w:cs="Arial"/>
          <w:b/>
          <w:bCs/>
        </w:rPr>
      </w:pPr>
      <w:r w:rsidRPr="00E215AC">
        <w:rPr>
          <w:rFonts w:ascii="Arial" w:hAnsi="Arial" w:cs="Arial"/>
          <w:b/>
          <w:bCs/>
        </w:rPr>
        <w:t>…</w:t>
      </w:r>
    </w:p>
    <w:p w14:paraId="2E47F6C4" w14:textId="77777777" w:rsidR="00D46960" w:rsidRPr="00E215AC" w:rsidRDefault="00D46960" w:rsidP="00E215AC">
      <w:pPr>
        <w:spacing w:after="0" w:line="360" w:lineRule="auto"/>
        <w:jc w:val="both"/>
        <w:rPr>
          <w:rFonts w:ascii="Arial" w:hAnsi="Arial" w:cs="Arial"/>
        </w:rPr>
      </w:pPr>
    </w:p>
    <w:p w14:paraId="737EF70E" w14:textId="2943EF81" w:rsidR="00D46960" w:rsidRPr="00E215AC" w:rsidRDefault="00D46960" w:rsidP="00E215AC">
      <w:pPr>
        <w:spacing w:after="0" w:line="360" w:lineRule="auto"/>
        <w:jc w:val="both"/>
        <w:rPr>
          <w:rFonts w:ascii="Arial" w:hAnsi="Arial" w:cs="Arial"/>
        </w:rPr>
      </w:pPr>
      <w:r w:rsidRPr="00E215AC">
        <w:rPr>
          <w:rFonts w:ascii="Arial" w:hAnsi="Arial" w:cs="Arial"/>
        </w:rPr>
        <w:t xml:space="preserve">A quien realice actos eróticos sexuales a un animal o le introduzca por vía vaginal o rectal el miembro viril, cualquier parte del cuerpo, objeto o instrumento, se le impondrá una pena de </w:t>
      </w:r>
      <w:r w:rsidRPr="00E215AC">
        <w:rPr>
          <w:rFonts w:ascii="Arial" w:hAnsi="Arial" w:cs="Arial"/>
          <w:b/>
          <w:bCs/>
        </w:rPr>
        <w:t>tres a seis</w:t>
      </w:r>
      <w:r w:rsidRPr="00E215AC">
        <w:rPr>
          <w:rFonts w:ascii="Arial" w:hAnsi="Arial" w:cs="Arial"/>
        </w:rPr>
        <w:t xml:space="preserve"> años de prisión y de cincuenta a ciento cincuenta días multa.</w:t>
      </w:r>
    </w:p>
    <w:p w14:paraId="68D8CEAB" w14:textId="77777777" w:rsidR="00D46960" w:rsidRPr="00E215AC" w:rsidRDefault="00D46960" w:rsidP="00E215AC">
      <w:pPr>
        <w:spacing w:after="0" w:line="360" w:lineRule="auto"/>
        <w:jc w:val="both"/>
        <w:rPr>
          <w:rFonts w:ascii="Arial" w:hAnsi="Arial" w:cs="Arial"/>
        </w:rPr>
      </w:pPr>
    </w:p>
    <w:p w14:paraId="607D5641" w14:textId="77777777" w:rsidR="00D46960" w:rsidRPr="00E215AC" w:rsidRDefault="00D46960" w:rsidP="00E215AC">
      <w:pPr>
        <w:spacing w:after="0" w:line="360" w:lineRule="auto"/>
        <w:jc w:val="both"/>
        <w:rPr>
          <w:rFonts w:ascii="Arial" w:hAnsi="Arial" w:cs="Arial"/>
          <w:b/>
          <w:bCs/>
        </w:rPr>
      </w:pPr>
      <w:r w:rsidRPr="00E215AC">
        <w:rPr>
          <w:rFonts w:ascii="Arial" w:hAnsi="Arial" w:cs="Arial"/>
          <w:b/>
          <w:bCs/>
        </w:rPr>
        <w:t xml:space="preserve">… </w:t>
      </w:r>
    </w:p>
    <w:p w14:paraId="3BC5AB28" w14:textId="77777777" w:rsidR="00D46960" w:rsidRPr="00E215AC" w:rsidRDefault="00D46960" w:rsidP="00E215AC">
      <w:pPr>
        <w:spacing w:after="0" w:line="360" w:lineRule="auto"/>
        <w:jc w:val="both"/>
        <w:rPr>
          <w:rFonts w:ascii="Arial" w:hAnsi="Arial" w:cs="Arial"/>
          <w:b/>
          <w:bCs/>
        </w:rPr>
      </w:pPr>
    </w:p>
    <w:p w14:paraId="48D997E3" w14:textId="256C0341" w:rsidR="00D46960" w:rsidRPr="00E215AC" w:rsidRDefault="00D46960" w:rsidP="00E215AC">
      <w:pPr>
        <w:spacing w:after="0" w:line="360" w:lineRule="auto"/>
        <w:jc w:val="both"/>
        <w:rPr>
          <w:rFonts w:ascii="Arial" w:hAnsi="Arial" w:cs="Arial"/>
          <w:b/>
          <w:bCs/>
        </w:rPr>
      </w:pPr>
      <w:r w:rsidRPr="00E215AC">
        <w:rPr>
          <w:rFonts w:ascii="Arial" w:hAnsi="Arial" w:cs="Arial"/>
          <w:b/>
          <w:bCs/>
        </w:rPr>
        <w:t>…</w:t>
      </w:r>
    </w:p>
    <w:p w14:paraId="5CD597E3" w14:textId="77777777" w:rsidR="004C4DC6" w:rsidRPr="00E215AC" w:rsidRDefault="004C4DC6" w:rsidP="00E215AC">
      <w:pPr>
        <w:spacing w:after="0" w:line="360" w:lineRule="auto"/>
        <w:jc w:val="both"/>
        <w:rPr>
          <w:rFonts w:ascii="Arial" w:hAnsi="Arial" w:cs="Arial"/>
          <w:b/>
          <w:bCs/>
        </w:rPr>
      </w:pPr>
    </w:p>
    <w:p w14:paraId="24F987CE" w14:textId="73C80E32" w:rsidR="00D46960" w:rsidRPr="00E215AC" w:rsidRDefault="00D46960" w:rsidP="00E215AC">
      <w:pPr>
        <w:spacing w:after="0" w:line="360" w:lineRule="auto"/>
        <w:jc w:val="both"/>
        <w:rPr>
          <w:rFonts w:ascii="Arial" w:hAnsi="Arial" w:cs="Arial"/>
        </w:rPr>
      </w:pPr>
      <w:r w:rsidRPr="00E215AC">
        <w:rPr>
          <w:rFonts w:ascii="Arial" w:hAnsi="Arial" w:cs="Arial"/>
          <w:b/>
          <w:bCs/>
        </w:rPr>
        <w:lastRenderedPageBreak/>
        <w:t>Artículo 235 Ter.-</w:t>
      </w:r>
      <w:r w:rsidRPr="00E215AC">
        <w:rPr>
          <w:rFonts w:ascii="Arial" w:hAnsi="Arial" w:cs="Arial"/>
        </w:rPr>
        <w:t xml:space="preserve"> A quien cause la muerte </w:t>
      </w:r>
      <w:r w:rsidRPr="00E215AC">
        <w:rPr>
          <w:rFonts w:ascii="Arial" w:hAnsi="Arial" w:cs="Arial"/>
          <w:b/>
          <w:bCs/>
        </w:rPr>
        <w:t xml:space="preserve">de muerte a un animal por envenenamiento, asfixia, estrangulamiento, golpes, ahogamiento por sumersión en agua u otro líquido, hipotermia, congelamiento, corriente eléctrica, ácidos corrosivos, estricnina, </w:t>
      </w:r>
      <w:proofErr w:type="spellStart"/>
      <w:r w:rsidRPr="00E215AC">
        <w:rPr>
          <w:rFonts w:ascii="Arial" w:hAnsi="Arial" w:cs="Arial"/>
          <w:b/>
          <w:bCs/>
        </w:rPr>
        <w:t>warfarina</w:t>
      </w:r>
      <w:proofErr w:type="spellEnd"/>
      <w:r w:rsidRPr="00E215AC">
        <w:rPr>
          <w:rFonts w:ascii="Arial" w:hAnsi="Arial" w:cs="Arial"/>
          <w:b/>
          <w:bCs/>
        </w:rPr>
        <w:t xml:space="preserve">, cianuro, arsénico, paralizantes musculares u otras sustancias o procedimientos que causen dolor innecesario o prolonguen la agonía, así como por traumatismos provocados con tubos, palos, varas con puntas de acero, látigos, instrumentos punzocortantes u objetos que produzcan traumatismos o por </w:t>
      </w:r>
      <w:r w:rsidRPr="00E215AC">
        <w:rPr>
          <w:rFonts w:ascii="Arial" w:hAnsi="Arial" w:cs="Arial"/>
        </w:rPr>
        <w:t>cualquier medio que prolongue la agonía de cualquier animal que no constituya plaga, se le impondrá una pena de tres a seis años de prisión y de doscientos a cuatrocientos días multa. Las penas contenidas en este capítulo se incrementarán hasta en una mitad cuando el maltrato animal sea cometido por servidores públicos que tengan por encargo el manejo de animales.</w:t>
      </w:r>
    </w:p>
    <w:p w14:paraId="13DBAD33" w14:textId="77777777" w:rsidR="00D46960" w:rsidRPr="00E215AC" w:rsidRDefault="00D46960" w:rsidP="00E215AC">
      <w:pPr>
        <w:spacing w:after="0" w:line="360" w:lineRule="auto"/>
        <w:jc w:val="both"/>
        <w:rPr>
          <w:rFonts w:ascii="Arial" w:hAnsi="Arial" w:cs="Arial"/>
        </w:rPr>
      </w:pPr>
    </w:p>
    <w:p w14:paraId="6D903C51" w14:textId="12D90806" w:rsidR="00D46960" w:rsidRPr="00E215AC" w:rsidRDefault="00D46960" w:rsidP="00E215AC">
      <w:pPr>
        <w:spacing w:after="0" w:line="360" w:lineRule="auto"/>
        <w:jc w:val="both"/>
        <w:rPr>
          <w:rFonts w:ascii="Arial" w:hAnsi="Arial" w:cs="Arial"/>
          <w:b/>
          <w:bCs/>
        </w:rPr>
      </w:pPr>
      <w:r w:rsidRPr="00E215AC">
        <w:rPr>
          <w:rFonts w:ascii="Arial" w:hAnsi="Arial" w:cs="Arial"/>
          <w:b/>
          <w:bCs/>
        </w:rPr>
        <w:t xml:space="preserve">Se impondrá una pena de tres a seis años de prisión y de doscientos a cuatrocientos días multa a quienes contraten, convengan, presten, arrenden o faciliten los inmuebles o espacios el lugar para que se lleven a cabo </w:t>
      </w:r>
      <w:r w:rsidRPr="00E215AC">
        <w:rPr>
          <w:rFonts w:ascii="Arial" w:hAnsi="Arial" w:cs="Arial"/>
        </w:rPr>
        <w:t xml:space="preserve">charreadas, jaripeos, rodeos, lidia de toros, novillos o becerros, siempre que </w:t>
      </w:r>
      <w:r w:rsidRPr="00E215AC">
        <w:rPr>
          <w:rFonts w:ascii="Arial" w:hAnsi="Arial" w:cs="Arial"/>
          <w:b/>
          <w:bCs/>
        </w:rPr>
        <w:t xml:space="preserve">se causen o produzcan lesiones, heridas, cortes, traumatismos, laceraciones, contusiones que provoquen la agonía o la muerte de estos animales. </w:t>
      </w:r>
    </w:p>
    <w:p w14:paraId="2B1584A7" w14:textId="77777777" w:rsidR="00F572F7" w:rsidRPr="00E215AC" w:rsidRDefault="00F572F7" w:rsidP="00E215AC">
      <w:pPr>
        <w:spacing w:after="0" w:line="360" w:lineRule="auto"/>
        <w:jc w:val="both"/>
        <w:rPr>
          <w:rFonts w:ascii="Arial" w:hAnsi="Arial" w:cs="Arial"/>
          <w:b/>
          <w:bCs/>
        </w:rPr>
      </w:pPr>
    </w:p>
    <w:p w14:paraId="70803939" w14:textId="77777777" w:rsidR="00D46960" w:rsidRPr="00E215AC" w:rsidRDefault="00D46960" w:rsidP="00E215AC">
      <w:pPr>
        <w:spacing w:after="0" w:line="360" w:lineRule="auto"/>
        <w:jc w:val="both"/>
        <w:rPr>
          <w:rFonts w:ascii="Arial" w:hAnsi="Arial" w:cs="Arial"/>
          <w:b/>
          <w:bCs/>
        </w:rPr>
      </w:pPr>
      <w:r w:rsidRPr="00E215AC">
        <w:rPr>
          <w:rFonts w:ascii="Arial" w:hAnsi="Arial" w:cs="Arial"/>
          <w:b/>
          <w:bCs/>
        </w:rPr>
        <w:t>Quedan exceptuadas de este Capítulo, las peleas de gallos, el adiestramiento de animales; las actividades con fines cinegéticos, de pesca o de rescate, siempre y cuando estas actividades se realicen en términos de las disposiciones jurídicas aplicables.</w:t>
      </w:r>
    </w:p>
    <w:p w14:paraId="029FE6FE" w14:textId="77777777" w:rsidR="00A15D2F" w:rsidRPr="00E215AC" w:rsidRDefault="00A15D2F" w:rsidP="00E215AC">
      <w:pPr>
        <w:spacing w:after="0" w:line="360" w:lineRule="auto"/>
        <w:jc w:val="both"/>
        <w:rPr>
          <w:rFonts w:ascii="Arial" w:hAnsi="Arial" w:cs="Arial"/>
          <w:b/>
          <w:bCs/>
        </w:rPr>
      </w:pPr>
    </w:p>
    <w:p w14:paraId="117B3C15" w14:textId="0E698F02" w:rsidR="00D46960" w:rsidRPr="00E215AC" w:rsidRDefault="00D46960" w:rsidP="00E215AC">
      <w:pPr>
        <w:spacing w:after="0" w:line="360" w:lineRule="auto"/>
        <w:jc w:val="both"/>
        <w:rPr>
          <w:rFonts w:ascii="Arial" w:hAnsi="Arial" w:cs="Arial"/>
        </w:rPr>
      </w:pPr>
      <w:r w:rsidRPr="00E215AC">
        <w:rPr>
          <w:rFonts w:ascii="Arial" w:hAnsi="Arial" w:cs="Arial"/>
          <w:b/>
          <w:bCs/>
        </w:rPr>
        <w:t xml:space="preserve">Artículo 235 </w:t>
      </w:r>
      <w:proofErr w:type="spellStart"/>
      <w:r w:rsidRPr="00E215AC">
        <w:rPr>
          <w:rFonts w:ascii="Arial" w:hAnsi="Arial" w:cs="Arial"/>
          <w:b/>
          <w:bCs/>
        </w:rPr>
        <w:t>Quáter</w:t>
      </w:r>
      <w:proofErr w:type="spellEnd"/>
      <w:r w:rsidRPr="00E215AC">
        <w:rPr>
          <w:rFonts w:ascii="Arial" w:hAnsi="Arial" w:cs="Arial"/>
          <w:b/>
          <w:bCs/>
        </w:rPr>
        <w:t>.</w:t>
      </w:r>
      <w:r w:rsidRPr="00E215AC">
        <w:rPr>
          <w:rFonts w:ascii="Arial" w:hAnsi="Arial" w:cs="Arial"/>
        </w:rPr>
        <w:t xml:space="preserve"> Se deroga.</w:t>
      </w:r>
    </w:p>
    <w:p w14:paraId="5895312C" w14:textId="4B6D58A4" w:rsidR="00A93654" w:rsidRPr="00E215AC" w:rsidRDefault="00A93654" w:rsidP="00E215AC">
      <w:pPr>
        <w:spacing w:after="0" w:line="360" w:lineRule="auto"/>
        <w:jc w:val="both"/>
        <w:rPr>
          <w:rFonts w:ascii="Arial" w:eastAsia="Times New Roman" w:hAnsi="Arial" w:cs="Arial"/>
          <w:b/>
          <w:lang w:eastAsia="es-MX"/>
        </w:rPr>
      </w:pPr>
      <w:bookmarkStart w:id="3" w:name="_Hlk223445892"/>
    </w:p>
    <w:p w14:paraId="3CEE7887" w14:textId="2392A192" w:rsidR="00A15D2F" w:rsidRPr="00E215AC" w:rsidRDefault="00A15D2F" w:rsidP="00E215AC">
      <w:pPr>
        <w:spacing w:after="0" w:line="360" w:lineRule="auto"/>
        <w:jc w:val="both"/>
        <w:rPr>
          <w:rFonts w:ascii="Arial" w:eastAsia="Times New Roman" w:hAnsi="Arial" w:cs="Arial"/>
          <w:b/>
          <w:lang w:eastAsia="es-MX"/>
        </w:rPr>
      </w:pPr>
    </w:p>
    <w:p w14:paraId="4B4D1F4D" w14:textId="68B6AED4" w:rsidR="00A15D2F" w:rsidRPr="00E215AC" w:rsidRDefault="00A15D2F" w:rsidP="00E215AC">
      <w:pPr>
        <w:spacing w:after="0" w:line="360" w:lineRule="auto"/>
        <w:jc w:val="both"/>
        <w:rPr>
          <w:rFonts w:ascii="Arial" w:eastAsia="Times New Roman" w:hAnsi="Arial" w:cs="Arial"/>
          <w:b/>
          <w:lang w:eastAsia="es-MX"/>
        </w:rPr>
      </w:pPr>
    </w:p>
    <w:p w14:paraId="3266835C" w14:textId="77777777" w:rsidR="00A15D2F" w:rsidRPr="00E215AC" w:rsidRDefault="00A15D2F" w:rsidP="00E215AC">
      <w:pPr>
        <w:spacing w:after="0" w:line="360" w:lineRule="auto"/>
        <w:jc w:val="both"/>
        <w:rPr>
          <w:rFonts w:ascii="Arial" w:eastAsia="Times New Roman" w:hAnsi="Arial" w:cs="Arial"/>
          <w:b/>
          <w:lang w:eastAsia="es-MX"/>
        </w:rPr>
      </w:pPr>
    </w:p>
    <w:p w14:paraId="4B490DD4" w14:textId="77777777" w:rsidR="002E2186" w:rsidRDefault="002E2186" w:rsidP="00E215AC">
      <w:pPr>
        <w:spacing w:after="0" w:line="360" w:lineRule="auto"/>
        <w:jc w:val="both"/>
        <w:rPr>
          <w:rFonts w:ascii="Arial" w:eastAsia="Times New Roman" w:hAnsi="Arial" w:cs="Arial"/>
          <w:b/>
          <w:lang w:eastAsia="es-MX"/>
        </w:rPr>
      </w:pPr>
    </w:p>
    <w:p w14:paraId="4AF7B970" w14:textId="77777777" w:rsidR="00E10D51" w:rsidRDefault="00E10D51" w:rsidP="00E215AC">
      <w:pPr>
        <w:spacing w:after="0" w:line="360" w:lineRule="auto"/>
        <w:jc w:val="both"/>
        <w:rPr>
          <w:rFonts w:ascii="Arial" w:eastAsia="Times New Roman" w:hAnsi="Arial" w:cs="Arial"/>
          <w:b/>
          <w:lang w:eastAsia="es-MX"/>
        </w:rPr>
      </w:pPr>
    </w:p>
    <w:p w14:paraId="788B83D5" w14:textId="625AA84F" w:rsidR="00251759" w:rsidRPr="00E215AC" w:rsidRDefault="00251759" w:rsidP="00E215AC">
      <w:pPr>
        <w:spacing w:after="0" w:line="360" w:lineRule="auto"/>
        <w:jc w:val="both"/>
        <w:rPr>
          <w:rFonts w:ascii="Arial" w:hAnsi="Arial" w:cs="Arial"/>
          <w:bCs/>
        </w:rPr>
      </w:pPr>
      <w:r w:rsidRPr="00E215AC">
        <w:rPr>
          <w:rFonts w:ascii="Arial" w:eastAsia="Times New Roman" w:hAnsi="Arial" w:cs="Arial"/>
          <w:b/>
          <w:lang w:eastAsia="es-MX"/>
        </w:rPr>
        <w:t xml:space="preserve">ARTÍCULO </w:t>
      </w:r>
      <w:r w:rsidR="004C09AD" w:rsidRPr="00E215AC">
        <w:rPr>
          <w:rFonts w:ascii="Arial" w:eastAsia="Times New Roman" w:hAnsi="Arial" w:cs="Arial"/>
          <w:b/>
          <w:lang w:eastAsia="es-MX"/>
        </w:rPr>
        <w:t>T</w:t>
      </w:r>
      <w:r w:rsidRPr="00E215AC">
        <w:rPr>
          <w:rFonts w:ascii="Arial" w:eastAsia="Times New Roman" w:hAnsi="Arial" w:cs="Arial"/>
          <w:b/>
          <w:lang w:eastAsia="es-MX"/>
        </w:rPr>
        <w:t>E</w:t>
      </w:r>
      <w:r w:rsidR="004C09AD" w:rsidRPr="00E215AC">
        <w:rPr>
          <w:rFonts w:ascii="Arial" w:eastAsia="Times New Roman" w:hAnsi="Arial" w:cs="Arial"/>
          <w:b/>
          <w:lang w:eastAsia="es-MX"/>
        </w:rPr>
        <w:t>RCERO</w:t>
      </w:r>
      <w:bookmarkEnd w:id="3"/>
      <w:r w:rsidRPr="00E215AC">
        <w:rPr>
          <w:rFonts w:ascii="Arial" w:eastAsia="Times New Roman" w:hAnsi="Arial" w:cs="Arial"/>
          <w:b/>
          <w:lang w:eastAsia="es-MX"/>
        </w:rPr>
        <w:t xml:space="preserve">. </w:t>
      </w:r>
      <w:r w:rsidRPr="00E215AC">
        <w:rPr>
          <w:rFonts w:ascii="Arial" w:eastAsia="Times New Roman" w:hAnsi="Arial" w:cs="Arial"/>
          <w:lang w:eastAsia="es-MX"/>
        </w:rPr>
        <w:t xml:space="preserve">Se expide la </w:t>
      </w:r>
      <w:r w:rsidRPr="00E215AC">
        <w:rPr>
          <w:rFonts w:ascii="Arial" w:hAnsi="Arial" w:cs="Arial"/>
          <w:bCs/>
        </w:rPr>
        <w:t>Ley para el Control, Protección y Bienestar Animal del Estado de México y Municipios, para quedar como sigue:</w:t>
      </w:r>
    </w:p>
    <w:bookmarkEnd w:id="2"/>
    <w:p w14:paraId="3034607D" w14:textId="77777777" w:rsidR="0062258B" w:rsidRPr="00E215AC" w:rsidRDefault="0062258B" w:rsidP="00E215AC">
      <w:pPr>
        <w:spacing w:after="0" w:line="360" w:lineRule="auto"/>
        <w:jc w:val="center"/>
        <w:rPr>
          <w:rFonts w:ascii="Arial" w:hAnsi="Arial" w:cs="Arial"/>
          <w:b/>
          <w:bCs/>
        </w:rPr>
      </w:pPr>
    </w:p>
    <w:p w14:paraId="214D563A" w14:textId="31FF74E6" w:rsidR="00EB296F" w:rsidRPr="00E215AC" w:rsidRDefault="00D50EAA" w:rsidP="00E215AC">
      <w:pPr>
        <w:spacing w:after="0" w:line="360" w:lineRule="auto"/>
        <w:jc w:val="center"/>
        <w:rPr>
          <w:rFonts w:ascii="Arial" w:hAnsi="Arial" w:cs="Arial"/>
          <w:b/>
          <w:bCs/>
        </w:rPr>
      </w:pPr>
      <w:bookmarkStart w:id="4" w:name="_Hlk223980418"/>
      <w:r w:rsidRPr="00E215AC">
        <w:rPr>
          <w:rFonts w:ascii="Arial" w:hAnsi="Arial" w:cs="Arial"/>
          <w:b/>
          <w:bCs/>
        </w:rPr>
        <w:t xml:space="preserve">LEY </w:t>
      </w:r>
      <w:r w:rsidR="00EB296F" w:rsidRPr="00E215AC">
        <w:rPr>
          <w:rFonts w:ascii="Arial" w:hAnsi="Arial" w:cs="Arial"/>
          <w:b/>
          <w:bCs/>
        </w:rPr>
        <w:t xml:space="preserve">PARA EL CONTROL, PROTECCIÓN Y BIENESTAR ANIMAL </w:t>
      </w:r>
    </w:p>
    <w:p w14:paraId="2EF1A04D" w14:textId="5F1E5418" w:rsidR="00EB296F" w:rsidRPr="00E215AC" w:rsidRDefault="00EB296F" w:rsidP="00E215AC">
      <w:pPr>
        <w:spacing w:after="0" w:line="360" w:lineRule="auto"/>
        <w:jc w:val="center"/>
        <w:rPr>
          <w:rFonts w:ascii="Arial" w:hAnsi="Arial" w:cs="Arial"/>
          <w:b/>
          <w:bCs/>
        </w:rPr>
      </w:pPr>
      <w:r w:rsidRPr="00E215AC">
        <w:rPr>
          <w:rFonts w:ascii="Arial" w:hAnsi="Arial" w:cs="Arial"/>
          <w:b/>
          <w:bCs/>
        </w:rPr>
        <w:t>D</w:t>
      </w:r>
      <w:r w:rsidR="00FE3666" w:rsidRPr="00E215AC">
        <w:rPr>
          <w:rFonts w:ascii="Arial" w:hAnsi="Arial" w:cs="Arial"/>
          <w:b/>
          <w:bCs/>
        </w:rPr>
        <w:t xml:space="preserve">EL </w:t>
      </w:r>
      <w:r w:rsidRPr="00E215AC">
        <w:rPr>
          <w:rFonts w:ascii="Arial" w:hAnsi="Arial" w:cs="Arial"/>
          <w:b/>
          <w:bCs/>
        </w:rPr>
        <w:t>ESTADO DE MÉXICO</w:t>
      </w:r>
      <w:r w:rsidR="00FE3666" w:rsidRPr="00E215AC">
        <w:rPr>
          <w:rFonts w:ascii="Arial" w:hAnsi="Arial" w:cs="Arial"/>
          <w:b/>
          <w:bCs/>
        </w:rPr>
        <w:t xml:space="preserve"> Y MUNICIPIOS</w:t>
      </w:r>
    </w:p>
    <w:p w14:paraId="069F6A6A" w14:textId="77777777" w:rsidR="00EB296F" w:rsidRPr="00E215AC" w:rsidRDefault="00EB296F" w:rsidP="00E215AC">
      <w:pPr>
        <w:spacing w:after="0" w:line="360" w:lineRule="auto"/>
        <w:jc w:val="center"/>
        <w:rPr>
          <w:rFonts w:ascii="Arial" w:hAnsi="Arial" w:cs="Arial"/>
          <w:b/>
          <w:bCs/>
        </w:rPr>
      </w:pPr>
    </w:p>
    <w:p w14:paraId="2E556241" w14:textId="77777777" w:rsidR="00EB296F" w:rsidRPr="00E215AC" w:rsidRDefault="00EB296F" w:rsidP="00E215AC">
      <w:pPr>
        <w:spacing w:after="0" w:line="360" w:lineRule="auto"/>
        <w:jc w:val="center"/>
        <w:rPr>
          <w:rFonts w:ascii="Arial" w:hAnsi="Arial" w:cs="Arial"/>
          <w:b/>
          <w:bCs/>
        </w:rPr>
      </w:pPr>
      <w:bookmarkStart w:id="5" w:name="_Hlk212141703"/>
      <w:r w:rsidRPr="00E215AC">
        <w:rPr>
          <w:rFonts w:ascii="Arial" w:hAnsi="Arial" w:cs="Arial"/>
          <w:b/>
          <w:bCs/>
        </w:rPr>
        <w:t>TÍTULO PRIMERO</w:t>
      </w:r>
    </w:p>
    <w:bookmarkEnd w:id="5"/>
    <w:p w14:paraId="1CA719ED"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DISPOSICIONES GENERALES</w:t>
      </w:r>
    </w:p>
    <w:p w14:paraId="519A696C" w14:textId="77777777" w:rsidR="00EB296F" w:rsidRPr="00E215AC" w:rsidRDefault="00EB296F" w:rsidP="00E215AC">
      <w:pPr>
        <w:spacing w:after="0" w:line="360" w:lineRule="auto"/>
        <w:jc w:val="center"/>
        <w:rPr>
          <w:rFonts w:ascii="Arial" w:hAnsi="Arial" w:cs="Arial"/>
          <w:b/>
          <w:bCs/>
        </w:rPr>
      </w:pPr>
    </w:p>
    <w:p w14:paraId="2BCB2349"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CAPÍTULO I</w:t>
      </w:r>
    </w:p>
    <w:p w14:paraId="2B157333"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OBJETO Y PRINCIPIOS</w:t>
      </w:r>
    </w:p>
    <w:p w14:paraId="70F13089" w14:textId="77777777" w:rsidR="00EB296F" w:rsidRPr="00E215AC" w:rsidRDefault="00EB296F" w:rsidP="00E215AC">
      <w:pPr>
        <w:spacing w:after="0" w:line="360" w:lineRule="auto"/>
        <w:jc w:val="both"/>
        <w:rPr>
          <w:rFonts w:ascii="Arial" w:hAnsi="Arial" w:cs="Arial"/>
          <w:b/>
          <w:bCs/>
        </w:rPr>
      </w:pPr>
    </w:p>
    <w:p w14:paraId="6FDFDCC5" w14:textId="77777777" w:rsidR="00EB296F" w:rsidRPr="00E215AC" w:rsidRDefault="00EB296F" w:rsidP="00E215AC">
      <w:pPr>
        <w:spacing w:after="0" w:line="360" w:lineRule="auto"/>
        <w:jc w:val="both"/>
        <w:rPr>
          <w:rFonts w:ascii="Arial" w:hAnsi="Arial" w:cs="Arial"/>
          <w:b/>
          <w:bCs/>
        </w:rPr>
      </w:pPr>
    </w:p>
    <w:p w14:paraId="7A256C12" w14:textId="3466200F" w:rsidR="00EB296F" w:rsidRPr="00E215AC" w:rsidRDefault="00EB296F" w:rsidP="00E215AC">
      <w:pPr>
        <w:spacing w:after="0" w:line="360" w:lineRule="auto"/>
        <w:jc w:val="both"/>
        <w:rPr>
          <w:rFonts w:ascii="Arial" w:hAnsi="Arial" w:cs="Arial"/>
        </w:rPr>
      </w:pPr>
      <w:r w:rsidRPr="00E215AC">
        <w:rPr>
          <w:rFonts w:ascii="Arial" w:hAnsi="Arial" w:cs="Arial"/>
          <w:b/>
          <w:bCs/>
        </w:rPr>
        <w:t>Artículo 1.</w:t>
      </w:r>
      <w:r w:rsidRPr="00E215AC">
        <w:rPr>
          <w:rFonts w:ascii="Arial" w:hAnsi="Arial" w:cs="Arial"/>
        </w:rPr>
        <w:t xml:space="preserve"> </w:t>
      </w:r>
      <w:r w:rsidR="0046368A" w:rsidRPr="00E215AC">
        <w:rPr>
          <w:rFonts w:ascii="Arial" w:hAnsi="Arial" w:cs="Arial"/>
        </w:rPr>
        <w:t xml:space="preserve">La </w:t>
      </w:r>
      <w:r w:rsidRPr="00E215AC">
        <w:rPr>
          <w:rFonts w:ascii="Arial" w:hAnsi="Arial" w:cs="Arial"/>
        </w:rPr>
        <w:t xml:space="preserve">presente </w:t>
      </w:r>
      <w:r w:rsidR="0046368A" w:rsidRPr="00E215AC">
        <w:rPr>
          <w:rFonts w:ascii="Arial" w:hAnsi="Arial" w:cs="Arial"/>
        </w:rPr>
        <w:t xml:space="preserve">Ley </w:t>
      </w:r>
      <w:r w:rsidRPr="00E215AC">
        <w:rPr>
          <w:rFonts w:ascii="Arial" w:hAnsi="Arial" w:cs="Arial"/>
        </w:rPr>
        <w:t>es de orden público</w:t>
      </w:r>
      <w:r w:rsidR="00726200" w:rsidRPr="00E215AC">
        <w:rPr>
          <w:rFonts w:ascii="Arial" w:hAnsi="Arial" w:cs="Arial"/>
        </w:rPr>
        <w:t>,</w:t>
      </w:r>
      <w:r w:rsidRPr="00E215AC">
        <w:rPr>
          <w:rFonts w:ascii="Arial" w:hAnsi="Arial" w:cs="Arial"/>
        </w:rPr>
        <w:t xml:space="preserve"> interés general y es de aplicación en el Estado de México y </w:t>
      </w:r>
      <w:r w:rsidR="0046368A" w:rsidRPr="00E215AC">
        <w:rPr>
          <w:rFonts w:ascii="Arial" w:hAnsi="Arial" w:cs="Arial"/>
        </w:rPr>
        <w:t xml:space="preserve">sus municipios, y </w:t>
      </w:r>
      <w:r w:rsidRPr="00E215AC">
        <w:rPr>
          <w:rFonts w:ascii="Arial" w:hAnsi="Arial" w:cs="Arial"/>
        </w:rPr>
        <w:t xml:space="preserve">tiene por objeto: </w:t>
      </w:r>
    </w:p>
    <w:p w14:paraId="08AFEE25" w14:textId="77777777" w:rsidR="00EB296F" w:rsidRPr="00E215AC" w:rsidRDefault="00EB296F" w:rsidP="00E215AC">
      <w:pPr>
        <w:spacing w:after="0" w:line="360" w:lineRule="auto"/>
        <w:jc w:val="both"/>
        <w:rPr>
          <w:rFonts w:ascii="Arial" w:hAnsi="Arial" w:cs="Arial"/>
        </w:rPr>
      </w:pPr>
    </w:p>
    <w:p w14:paraId="604FC1CE" w14:textId="77777777" w:rsidR="00EB296F" w:rsidRPr="00E215AC" w:rsidRDefault="00EB296F" w:rsidP="00796E34">
      <w:pPr>
        <w:numPr>
          <w:ilvl w:val="0"/>
          <w:numId w:val="13"/>
        </w:numPr>
        <w:spacing w:after="0" w:line="360" w:lineRule="auto"/>
        <w:contextualSpacing/>
        <w:jc w:val="both"/>
        <w:rPr>
          <w:rFonts w:ascii="Arial" w:hAnsi="Arial" w:cs="Arial"/>
        </w:rPr>
      </w:pPr>
      <w:r w:rsidRPr="00E215AC">
        <w:rPr>
          <w:rFonts w:ascii="Arial" w:hAnsi="Arial" w:cs="Arial"/>
        </w:rPr>
        <w:t>Promover la cultura, educación, protección, atención y trato humanitario a todas las especies animales;</w:t>
      </w:r>
    </w:p>
    <w:p w14:paraId="6ECAD6CC" w14:textId="559E366D" w:rsidR="00EB296F" w:rsidRPr="00E215AC" w:rsidRDefault="00EB296F" w:rsidP="00796E34">
      <w:pPr>
        <w:numPr>
          <w:ilvl w:val="0"/>
          <w:numId w:val="13"/>
        </w:numPr>
        <w:spacing w:after="0" w:line="360" w:lineRule="auto"/>
        <w:contextualSpacing/>
        <w:jc w:val="both"/>
        <w:rPr>
          <w:rFonts w:ascii="Arial" w:hAnsi="Arial" w:cs="Arial"/>
        </w:rPr>
      </w:pPr>
      <w:r w:rsidRPr="00E215AC">
        <w:rPr>
          <w:rFonts w:ascii="Arial" w:hAnsi="Arial" w:cs="Arial"/>
        </w:rPr>
        <w:t>Proteger a los animales, brindarles atención, auxilio, velar por su desarrollo natural, salud y evitarles el maltrato, la crueldad</w:t>
      </w:r>
      <w:r w:rsidR="00726200" w:rsidRPr="00E215AC">
        <w:rPr>
          <w:rFonts w:ascii="Arial" w:hAnsi="Arial" w:cs="Arial"/>
        </w:rPr>
        <w:t xml:space="preserve"> y</w:t>
      </w:r>
      <w:r w:rsidRPr="00E215AC">
        <w:rPr>
          <w:rFonts w:ascii="Arial" w:hAnsi="Arial" w:cs="Arial"/>
        </w:rPr>
        <w:t xml:space="preserve"> el sufrimiento;</w:t>
      </w:r>
    </w:p>
    <w:p w14:paraId="769F3D94" w14:textId="77777777" w:rsidR="00EB296F" w:rsidRPr="00E215AC" w:rsidRDefault="00EB296F" w:rsidP="00796E34">
      <w:pPr>
        <w:numPr>
          <w:ilvl w:val="0"/>
          <w:numId w:val="13"/>
        </w:numPr>
        <w:spacing w:after="0" w:line="360" w:lineRule="auto"/>
        <w:contextualSpacing/>
        <w:jc w:val="both"/>
        <w:rPr>
          <w:rFonts w:ascii="Arial" w:hAnsi="Arial" w:cs="Arial"/>
        </w:rPr>
      </w:pPr>
      <w:r w:rsidRPr="00E215AC">
        <w:rPr>
          <w:rFonts w:ascii="Arial" w:hAnsi="Arial" w:cs="Arial"/>
        </w:rPr>
        <w:t>Garantizar la salud pública mediante el control y bienestar animal;</w:t>
      </w:r>
    </w:p>
    <w:p w14:paraId="560A3F24" w14:textId="2D780880" w:rsidR="00EB296F" w:rsidRPr="00E215AC" w:rsidRDefault="00BB3670" w:rsidP="00796E34">
      <w:pPr>
        <w:numPr>
          <w:ilvl w:val="0"/>
          <w:numId w:val="13"/>
        </w:numPr>
        <w:spacing w:after="0" w:line="360" w:lineRule="auto"/>
        <w:contextualSpacing/>
        <w:jc w:val="both"/>
        <w:rPr>
          <w:rFonts w:ascii="Arial" w:hAnsi="Arial" w:cs="Arial"/>
        </w:rPr>
      </w:pPr>
      <w:r w:rsidRPr="00E215AC">
        <w:rPr>
          <w:rFonts w:ascii="Arial" w:hAnsi="Arial" w:cs="Arial"/>
        </w:rPr>
        <w:t>Vigilar el cuidado de</w:t>
      </w:r>
      <w:r w:rsidR="00EB296F" w:rsidRPr="00E215AC">
        <w:rPr>
          <w:rFonts w:ascii="Arial" w:hAnsi="Arial" w:cs="Arial"/>
        </w:rPr>
        <w:t xml:space="preserve"> los animales sujetos a la propiedad o posesión de las personas; </w:t>
      </w:r>
    </w:p>
    <w:p w14:paraId="622522F7" w14:textId="70EAF07C" w:rsidR="00EB296F" w:rsidRPr="00E215AC" w:rsidRDefault="00EB296F" w:rsidP="00796E34">
      <w:pPr>
        <w:numPr>
          <w:ilvl w:val="0"/>
          <w:numId w:val="13"/>
        </w:numPr>
        <w:spacing w:after="0" w:line="360" w:lineRule="auto"/>
        <w:contextualSpacing/>
        <w:jc w:val="both"/>
        <w:rPr>
          <w:rFonts w:ascii="Arial" w:hAnsi="Arial" w:cs="Arial"/>
        </w:rPr>
      </w:pPr>
      <w:r w:rsidRPr="00E215AC">
        <w:rPr>
          <w:rFonts w:ascii="Arial" w:hAnsi="Arial" w:cs="Arial"/>
        </w:rPr>
        <w:t>Regular la posesión, reproducción, desarrollo y sacrificio de los animales en el municipio, de conformidad con las Normas Oficiales Mexicanas aplicables;</w:t>
      </w:r>
    </w:p>
    <w:p w14:paraId="45BB443B" w14:textId="77777777" w:rsidR="00EB296F" w:rsidRPr="00E215AC" w:rsidRDefault="00EB296F" w:rsidP="00796E34">
      <w:pPr>
        <w:numPr>
          <w:ilvl w:val="0"/>
          <w:numId w:val="13"/>
        </w:numPr>
        <w:spacing w:after="0" w:line="360" w:lineRule="auto"/>
        <w:contextualSpacing/>
        <w:jc w:val="both"/>
        <w:rPr>
          <w:rFonts w:ascii="Arial" w:hAnsi="Arial" w:cs="Arial"/>
        </w:rPr>
      </w:pPr>
      <w:r w:rsidRPr="00E215AC">
        <w:rPr>
          <w:rFonts w:ascii="Arial" w:hAnsi="Arial" w:cs="Arial"/>
        </w:rPr>
        <w:t>Fomentar el bienestar de los animales a través de una propiedad o posesión responsable que les proporcione seguridad, alimentación, atención veterinaria, recreación y un trato digno y respetuoso;</w:t>
      </w:r>
    </w:p>
    <w:p w14:paraId="3C3577DB" w14:textId="319ADD19" w:rsidR="00EB296F" w:rsidRPr="00E215AC" w:rsidRDefault="00EB296F" w:rsidP="00796E34">
      <w:pPr>
        <w:numPr>
          <w:ilvl w:val="0"/>
          <w:numId w:val="13"/>
        </w:numPr>
        <w:spacing w:after="0" w:line="360" w:lineRule="auto"/>
        <w:contextualSpacing/>
        <w:jc w:val="both"/>
        <w:rPr>
          <w:rFonts w:ascii="Arial" w:hAnsi="Arial" w:cs="Arial"/>
        </w:rPr>
      </w:pPr>
      <w:r w:rsidRPr="00E215AC">
        <w:rPr>
          <w:rFonts w:ascii="Arial" w:hAnsi="Arial" w:cs="Arial"/>
        </w:rPr>
        <w:t>Prevenir y erradicar el maltrato a los animales; y</w:t>
      </w:r>
    </w:p>
    <w:p w14:paraId="6A43E007" w14:textId="2089FC09" w:rsidR="00EB296F" w:rsidRPr="00E215AC" w:rsidRDefault="00EB296F" w:rsidP="00796E34">
      <w:pPr>
        <w:numPr>
          <w:ilvl w:val="0"/>
          <w:numId w:val="13"/>
        </w:numPr>
        <w:spacing w:after="0" w:line="360" w:lineRule="auto"/>
        <w:ind w:left="709" w:hanging="491"/>
        <w:contextualSpacing/>
        <w:jc w:val="both"/>
        <w:rPr>
          <w:rFonts w:ascii="Arial" w:hAnsi="Arial" w:cs="Arial"/>
        </w:rPr>
      </w:pPr>
      <w:r w:rsidRPr="00E215AC">
        <w:rPr>
          <w:rFonts w:ascii="Arial" w:hAnsi="Arial" w:cs="Arial"/>
        </w:rPr>
        <w:lastRenderedPageBreak/>
        <w:t xml:space="preserve">Establecer las medidas correspondientes a la propiedad o posesión de animales domésticos de acuerdo a lo establecido en las </w:t>
      </w:r>
      <w:r w:rsidR="00726200" w:rsidRPr="00E215AC">
        <w:rPr>
          <w:rFonts w:ascii="Arial" w:hAnsi="Arial" w:cs="Arial"/>
        </w:rPr>
        <w:t>l</w:t>
      </w:r>
      <w:r w:rsidRPr="00E215AC">
        <w:rPr>
          <w:rFonts w:ascii="Arial" w:hAnsi="Arial" w:cs="Arial"/>
        </w:rPr>
        <w:t xml:space="preserve">eyes </w:t>
      </w:r>
      <w:r w:rsidR="00726200" w:rsidRPr="00E215AC">
        <w:rPr>
          <w:rFonts w:ascii="Arial" w:hAnsi="Arial" w:cs="Arial"/>
        </w:rPr>
        <w:t>f</w:t>
      </w:r>
      <w:r w:rsidRPr="00E215AC">
        <w:rPr>
          <w:rFonts w:ascii="Arial" w:hAnsi="Arial" w:cs="Arial"/>
        </w:rPr>
        <w:t xml:space="preserve">ederales y </w:t>
      </w:r>
      <w:r w:rsidR="00726200" w:rsidRPr="00E215AC">
        <w:rPr>
          <w:rFonts w:ascii="Arial" w:hAnsi="Arial" w:cs="Arial"/>
        </w:rPr>
        <w:t>e</w:t>
      </w:r>
      <w:r w:rsidRPr="00E215AC">
        <w:rPr>
          <w:rFonts w:ascii="Arial" w:hAnsi="Arial" w:cs="Arial"/>
        </w:rPr>
        <w:t>statales</w:t>
      </w:r>
      <w:r w:rsidR="00726200" w:rsidRPr="00E215AC">
        <w:rPr>
          <w:rFonts w:ascii="Arial" w:hAnsi="Arial" w:cs="Arial"/>
        </w:rPr>
        <w:t>,</w:t>
      </w:r>
      <w:r w:rsidRPr="00E215AC">
        <w:rPr>
          <w:rFonts w:ascii="Arial" w:hAnsi="Arial" w:cs="Arial"/>
        </w:rPr>
        <w:t xml:space="preserve"> protegiendo la salud pública, el desarrollo urbano, el orden comunitario y el equilibrio ecológico</w:t>
      </w:r>
      <w:r w:rsidR="00232084" w:rsidRPr="00E215AC">
        <w:rPr>
          <w:rFonts w:ascii="Arial" w:hAnsi="Arial" w:cs="Arial"/>
        </w:rPr>
        <w:t>.</w:t>
      </w:r>
    </w:p>
    <w:p w14:paraId="56302404" w14:textId="77777777" w:rsidR="00FD3438" w:rsidRPr="00E215AC" w:rsidRDefault="00FD3438" w:rsidP="00E215AC">
      <w:pPr>
        <w:spacing w:after="0" w:line="360" w:lineRule="auto"/>
        <w:jc w:val="both"/>
        <w:rPr>
          <w:rFonts w:ascii="Arial" w:hAnsi="Arial" w:cs="Arial"/>
          <w:b/>
          <w:bCs/>
        </w:rPr>
      </w:pPr>
    </w:p>
    <w:p w14:paraId="11B0A684" w14:textId="45FF1036" w:rsidR="008E05B6" w:rsidRPr="00E215AC" w:rsidRDefault="008E05B6" w:rsidP="00E215AC">
      <w:pPr>
        <w:spacing w:after="0" w:line="360" w:lineRule="auto"/>
        <w:jc w:val="both"/>
        <w:rPr>
          <w:rFonts w:ascii="Arial" w:hAnsi="Arial" w:cs="Arial"/>
        </w:rPr>
      </w:pPr>
      <w:r w:rsidRPr="00E215AC">
        <w:rPr>
          <w:rFonts w:ascii="Arial" w:hAnsi="Arial" w:cs="Arial"/>
          <w:b/>
          <w:bCs/>
        </w:rPr>
        <w:t>Artículo 2.</w:t>
      </w:r>
      <w:r w:rsidRPr="00E215AC">
        <w:rPr>
          <w:rFonts w:ascii="Arial" w:hAnsi="Arial" w:cs="Arial"/>
        </w:rPr>
        <w:t xml:space="preserve"> Los animales como seres sintientes y conscientes deben ser tratados con respeto y dignidad durante toda su vida, buscando disminuir y eliminar su uso, maltrato, abuso y explotación.</w:t>
      </w:r>
    </w:p>
    <w:p w14:paraId="2E13AAF1" w14:textId="77777777" w:rsidR="00A501F2" w:rsidRPr="00E215AC" w:rsidRDefault="00A501F2" w:rsidP="00E215AC">
      <w:pPr>
        <w:spacing w:after="0" w:line="360" w:lineRule="auto"/>
        <w:jc w:val="both"/>
        <w:rPr>
          <w:rFonts w:ascii="Arial" w:hAnsi="Arial" w:cs="Arial"/>
          <w:b/>
          <w:bCs/>
        </w:rPr>
      </w:pPr>
    </w:p>
    <w:p w14:paraId="2CF69841" w14:textId="656CC156" w:rsidR="00EB296F" w:rsidRPr="00E215AC" w:rsidRDefault="008E05B6" w:rsidP="00E215AC">
      <w:pPr>
        <w:spacing w:after="0" w:line="360" w:lineRule="auto"/>
        <w:jc w:val="both"/>
        <w:rPr>
          <w:rFonts w:ascii="Arial" w:hAnsi="Arial" w:cs="Arial"/>
        </w:rPr>
      </w:pPr>
      <w:r w:rsidRPr="00E215AC">
        <w:rPr>
          <w:rFonts w:ascii="Arial" w:hAnsi="Arial" w:cs="Arial"/>
          <w:b/>
          <w:bCs/>
        </w:rPr>
        <w:t>Artículo 3</w:t>
      </w:r>
      <w:r w:rsidR="00EB296F" w:rsidRPr="00E215AC">
        <w:rPr>
          <w:rFonts w:ascii="Arial" w:hAnsi="Arial" w:cs="Arial"/>
          <w:b/>
          <w:bCs/>
        </w:rPr>
        <w:t>.</w:t>
      </w:r>
      <w:r w:rsidR="00EB296F" w:rsidRPr="00E215AC">
        <w:rPr>
          <w:rFonts w:ascii="Arial" w:hAnsi="Arial" w:cs="Arial"/>
        </w:rPr>
        <w:t xml:space="preserve"> </w:t>
      </w:r>
      <w:r w:rsidR="007016A8" w:rsidRPr="00E215AC">
        <w:rPr>
          <w:rFonts w:ascii="Arial" w:hAnsi="Arial" w:cs="Arial"/>
        </w:rPr>
        <w:t xml:space="preserve">La </w:t>
      </w:r>
      <w:r w:rsidR="00EB296F" w:rsidRPr="00E215AC">
        <w:rPr>
          <w:rFonts w:ascii="Arial" w:hAnsi="Arial" w:cs="Arial"/>
        </w:rPr>
        <w:t>presente</w:t>
      </w:r>
      <w:r w:rsidR="00A8094E" w:rsidRPr="00E215AC">
        <w:rPr>
          <w:rFonts w:ascii="Arial" w:hAnsi="Arial" w:cs="Arial"/>
        </w:rPr>
        <w:t xml:space="preserve"> Ley </w:t>
      </w:r>
      <w:r w:rsidR="00EB296F" w:rsidRPr="00E215AC">
        <w:rPr>
          <w:rFonts w:ascii="Arial" w:hAnsi="Arial" w:cs="Arial"/>
        </w:rPr>
        <w:t>se rige por los siguientes principios:</w:t>
      </w:r>
    </w:p>
    <w:p w14:paraId="3645AD4C" w14:textId="77777777" w:rsidR="008E05B6" w:rsidRPr="00E215AC" w:rsidRDefault="008E05B6" w:rsidP="00E215AC">
      <w:pPr>
        <w:spacing w:after="0" w:line="360" w:lineRule="auto"/>
        <w:jc w:val="both"/>
        <w:rPr>
          <w:rFonts w:ascii="Arial" w:hAnsi="Arial" w:cs="Arial"/>
        </w:rPr>
      </w:pPr>
    </w:p>
    <w:p w14:paraId="7D660037" w14:textId="77768CC9" w:rsidR="00C93DD0" w:rsidRPr="00E215AC" w:rsidRDefault="00CE008D"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Todas las personas tienen la obligación de proteger a los animales;</w:t>
      </w:r>
    </w:p>
    <w:p w14:paraId="0FCEEF9C" w14:textId="2A1EDF37" w:rsidR="00EB296F" w:rsidRPr="00E215AC" w:rsidRDefault="00EB296F"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Todo animal tiene derecho a vivir con dignidad y respeto, así como a recibir cuidados, atención y protección de las personas;</w:t>
      </w:r>
    </w:p>
    <w:p w14:paraId="10CAF264" w14:textId="77777777" w:rsidR="00EB296F" w:rsidRPr="00E215AC" w:rsidRDefault="00EB296F"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Todo animal tiene derecho a recibir agua limpia y alimento balanceado en cantidad adecuada de acuerdo con su especie, edad y estado fisiológico;</w:t>
      </w:r>
    </w:p>
    <w:p w14:paraId="54C19B14" w14:textId="77777777" w:rsidR="00EB296F" w:rsidRPr="00E215AC" w:rsidRDefault="00EB296F"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Todo animal tiene derecho a recibir atención médica veterinaria preventiva o cuando presente alguna enfermedad o lesión; así como la eutanasia;</w:t>
      </w:r>
    </w:p>
    <w:p w14:paraId="22672350" w14:textId="77777777" w:rsidR="00EB296F" w:rsidRPr="00E215AC" w:rsidRDefault="00EB296F"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 xml:space="preserve">Todo animal tiene derecho a un esquema de vacunación; </w:t>
      </w:r>
    </w:p>
    <w:p w14:paraId="69C26DC1" w14:textId="77777777" w:rsidR="00EB296F" w:rsidRPr="00E215AC" w:rsidRDefault="00EB296F"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 xml:space="preserve">Todo animal de trabajo tiene derecho a una limitación razonable del tiempo e intensidad de trabajo y al descanso; </w:t>
      </w:r>
    </w:p>
    <w:p w14:paraId="62F98012" w14:textId="77777777" w:rsidR="00EB296F" w:rsidRPr="00E215AC" w:rsidRDefault="00EB296F"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Todo acto que implique la muerte innecesaria o injustificada de un animal es un crimen contra la vida;</w:t>
      </w:r>
    </w:p>
    <w:p w14:paraId="6D52D8FF" w14:textId="77777777" w:rsidR="00EB296F" w:rsidRPr="00E215AC" w:rsidRDefault="00EB296F"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Todo acto que implique la muerte injustificada de un gran número de animales es un crimen contra las especies;</w:t>
      </w:r>
    </w:p>
    <w:p w14:paraId="1E5B919F" w14:textId="1C685C94" w:rsidR="00EB296F" w:rsidRPr="00E215AC" w:rsidRDefault="00EB296F"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 xml:space="preserve">Ninguna persona, en ningún caso será obligada o coaccionada a provocar daño, lesión, mutilar o provocar la muerte de algún animal y podrá referirse a esta Ley en su defensa; </w:t>
      </w:r>
    </w:p>
    <w:p w14:paraId="71711C6D" w14:textId="77777777" w:rsidR="00C93DD0" w:rsidRPr="00E215AC" w:rsidRDefault="00EB296F"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El cadáver de todo animal deberá ser tratado con respeto y a ser inhumado</w:t>
      </w:r>
      <w:r w:rsidR="00C93DD0" w:rsidRPr="00E215AC">
        <w:rPr>
          <w:rFonts w:ascii="Arial" w:hAnsi="Arial" w:cs="Arial"/>
        </w:rPr>
        <w:t>;</w:t>
      </w:r>
    </w:p>
    <w:p w14:paraId="6EC0906A" w14:textId="77777777" w:rsidR="00C93DD0" w:rsidRPr="00E215AC" w:rsidRDefault="00C93DD0"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lastRenderedPageBreak/>
        <w:t xml:space="preserve">En la experimentación científica con animales se procurará evitar el sufrimiento físico o emocional; y </w:t>
      </w:r>
    </w:p>
    <w:p w14:paraId="114B6E90" w14:textId="09F57F3C" w:rsidR="00C93DD0" w:rsidRPr="00E215AC" w:rsidRDefault="00C93DD0" w:rsidP="00796E34">
      <w:pPr>
        <w:pStyle w:val="Prrafodelista"/>
        <w:numPr>
          <w:ilvl w:val="0"/>
          <w:numId w:val="18"/>
        </w:numPr>
        <w:spacing w:after="0" w:line="360" w:lineRule="auto"/>
        <w:ind w:left="993" w:hanging="426"/>
        <w:jc w:val="both"/>
        <w:rPr>
          <w:rFonts w:ascii="Arial" w:hAnsi="Arial" w:cs="Arial"/>
        </w:rPr>
      </w:pPr>
      <w:r w:rsidRPr="00E215AC">
        <w:rPr>
          <w:rFonts w:ascii="Arial" w:hAnsi="Arial" w:cs="Arial"/>
        </w:rPr>
        <w:t>La enseñanza de la protección y el bienestar animal es un elemento indispensable de las instituciones educativas.</w:t>
      </w:r>
    </w:p>
    <w:p w14:paraId="020C1D33" w14:textId="1A03FDD9" w:rsidR="00EB296F" w:rsidRPr="00E215AC" w:rsidRDefault="00EB296F" w:rsidP="00E215AC">
      <w:pPr>
        <w:spacing w:after="0" w:line="360" w:lineRule="auto"/>
        <w:jc w:val="both"/>
        <w:rPr>
          <w:rFonts w:ascii="Arial" w:hAnsi="Arial" w:cs="Arial"/>
        </w:rPr>
      </w:pPr>
    </w:p>
    <w:p w14:paraId="25C8D89D" w14:textId="24BEA85A" w:rsidR="00EB296F" w:rsidRPr="00E215AC" w:rsidRDefault="008E05B6" w:rsidP="00E215AC">
      <w:pPr>
        <w:spacing w:after="0" w:line="360" w:lineRule="auto"/>
        <w:jc w:val="both"/>
        <w:rPr>
          <w:rFonts w:ascii="Arial" w:hAnsi="Arial" w:cs="Arial"/>
        </w:rPr>
      </w:pPr>
      <w:r w:rsidRPr="00E215AC">
        <w:rPr>
          <w:rFonts w:ascii="Arial" w:hAnsi="Arial" w:cs="Arial"/>
          <w:b/>
          <w:bCs/>
        </w:rPr>
        <w:t>Artículo 4</w:t>
      </w:r>
      <w:r w:rsidR="00EB296F" w:rsidRPr="00E215AC">
        <w:rPr>
          <w:rFonts w:ascii="Arial" w:hAnsi="Arial" w:cs="Arial"/>
          <w:b/>
          <w:bCs/>
        </w:rPr>
        <w:t>.</w:t>
      </w:r>
      <w:r w:rsidR="00EB296F" w:rsidRPr="00E215AC">
        <w:rPr>
          <w:rFonts w:ascii="Arial" w:hAnsi="Arial" w:cs="Arial"/>
        </w:rPr>
        <w:t xml:space="preserve"> Para los efectos de este Reglamento, se entenderá por:  </w:t>
      </w:r>
    </w:p>
    <w:p w14:paraId="252AC386" w14:textId="77777777" w:rsidR="00EB296F" w:rsidRPr="00E215AC" w:rsidRDefault="00EB296F" w:rsidP="00E215AC">
      <w:pPr>
        <w:spacing w:after="0" w:line="360" w:lineRule="auto"/>
        <w:jc w:val="both"/>
        <w:rPr>
          <w:rFonts w:ascii="Arial" w:hAnsi="Arial" w:cs="Arial"/>
        </w:rPr>
      </w:pPr>
    </w:p>
    <w:p w14:paraId="749BB6E8" w14:textId="136B36F9"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Agresión:</w:t>
      </w:r>
      <w:r w:rsidRPr="00E215AC">
        <w:rPr>
          <w:rFonts w:ascii="Arial" w:hAnsi="Arial" w:cs="Arial"/>
        </w:rPr>
        <w:t xml:space="preserve"> A la acción por la que una persona es atacada por un animal de forma espontánea o provocada, causando daños o lesiones</w:t>
      </w:r>
      <w:r w:rsidR="007016A8" w:rsidRPr="00E215AC">
        <w:rPr>
          <w:rFonts w:ascii="Arial" w:hAnsi="Arial" w:cs="Arial"/>
        </w:rPr>
        <w:t>, tanto</w:t>
      </w:r>
      <w:r w:rsidRPr="00E215AC">
        <w:rPr>
          <w:rFonts w:ascii="Arial" w:hAnsi="Arial" w:cs="Arial"/>
        </w:rPr>
        <w:t xml:space="preserve"> corporales</w:t>
      </w:r>
      <w:r w:rsidR="007016A8" w:rsidRPr="00E215AC">
        <w:rPr>
          <w:rFonts w:ascii="Arial" w:hAnsi="Arial" w:cs="Arial"/>
        </w:rPr>
        <w:t xml:space="preserve"> como emocionales</w:t>
      </w:r>
      <w:r w:rsidRPr="00E215AC">
        <w:rPr>
          <w:rFonts w:ascii="Arial" w:hAnsi="Arial" w:cs="Arial"/>
        </w:rPr>
        <w:t>;</w:t>
      </w:r>
    </w:p>
    <w:p w14:paraId="14C4CA36"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Animal de compañía:</w:t>
      </w:r>
      <w:r w:rsidRPr="00E215AC">
        <w:rPr>
          <w:rFonts w:ascii="Arial" w:hAnsi="Arial" w:cs="Arial"/>
        </w:rPr>
        <w:t xml:space="preserve"> Al animal que vive con las personas para brindarles acompañamiento sin ningún fin lucrativo, que depende de ellas para recibir protección y cuidados sin riesgo para su vida y la comunidad, los cuales desarrollan una dependencia afectiva y bilateral; </w:t>
      </w:r>
    </w:p>
    <w:p w14:paraId="5C8E2AB2" w14:textId="56472DE6"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 xml:space="preserve">Animal doméstico de carga, monta, tiro y trabajo: </w:t>
      </w:r>
      <w:r w:rsidRPr="00E215AC">
        <w:rPr>
          <w:rFonts w:ascii="Arial" w:hAnsi="Arial" w:cs="Arial"/>
        </w:rPr>
        <w:t>A las especies animales que transportan personas o cualquier tipo de carga, realizan trabajos de tracción para ayudar al humano o en actividades deportivas y de esparcimiento</w:t>
      </w:r>
      <w:r w:rsidR="00776E07" w:rsidRPr="00E215AC">
        <w:rPr>
          <w:rFonts w:ascii="Arial" w:hAnsi="Arial" w:cs="Arial"/>
        </w:rPr>
        <w:t>,</w:t>
      </w:r>
      <w:r w:rsidRPr="00E215AC">
        <w:rPr>
          <w:rFonts w:ascii="Arial" w:hAnsi="Arial" w:cs="Arial"/>
        </w:rPr>
        <w:t xml:space="preserve"> redit</w:t>
      </w:r>
      <w:r w:rsidR="00776E07" w:rsidRPr="00E215AC">
        <w:rPr>
          <w:rFonts w:ascii="Arial" w:hAnsi="Arial" w:cs="Arial"/>
        </w:rPr>
        <w:t xml:space="preserve">uando o no </w:t>
      </w:r>
      <w:r w:rsidRPr="00E215AC">
        <w:rPr>
          <w:rFonts w:ascii="Arial" w:hAnsi="Arial" w:cs="Arial"/>
        </w:rPr>
        <w:t>beneficios económicos a su propietario</w:t>
      </w:r>
      <w:r w:rsidR="00776E07" w:rsidRPr="00E215AC">
        <w:rPr>
          <w:rFonts w:ascii="Arial" w:hAnsi="Arial" w:cs="Arial"/>
        </w:rPr>
        <w:t xml:space="preserve"> o </w:t>
      </w:r>
      <w:r w:rsidRPr="00E215AC">
        <w:rPr>
          <w:rFonts w:ascii="Arial" w:hAnsi="Arial" w:cs="Arial"/>
        </w:rPr>
        <w:t>poseedor;</w:t>
      </w:r>
    </w:p>
    <w:p w14:paraId="5508C787"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Animal doméstico de interés económico:</w:t>
      </w:r>
      <w:r w:rsidRPr="00E215AC">
        <w:rPr>
          <w:rFonts w:ascii="Arial" w:hAnsi="Arial" w:cs="Arial"/>
        </w:rPr>
        <w:t xml:space="preserve"> Al animal que se cría y reproduce con fines lucrativos;</w:t>
      </w:r>
    </w:p>
    <w:p w14:paraId="4CDB7037"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 xml:space="preserve">Animal doméstico peligroso: </w:t>
      </w:r>
      <w:r w:rsidRPr="00E215AC">
        <w:rPr>
          <w:rFonts w:ascii="Arial" w:hAnsi="Arial" w:cs="Arial"/>
        </w:rPr>
        <w:t>Al</w:t>
      </w:r>
      <w:r w:rsidRPr="00E215AC">
        <w:rPr>
          <w:rFonts w:ascii="Arial" w:hAnsi="Arial" w:cs="Arial"/>
          <w:b/>
          <w:bCs/>
        </w:rPr>
        <w:t xml:space="preserve"> </w:t>
      </w:r>
      <w:r w:rsidRPr="00E215AC">
        <w:rPr>
          <w:rFonts w:ascii="Arial" w:hAnsi="Arial" w:cs="Arial"/>
        </w:rPr>
        <w:t>animal doméstico que, por sus características naturales o entrenamiento, podrían provocar daño físico al ser humano u otros animales;</w:t>
      </w:r>
    </w:p>
    <w:p w14:paraId="196CD695"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Animal doméstico abandonado:</w:t>
      </w:r>
      <w:r w:rsidRPr="00E215AC">
        <w:rPr>
          <w:rFonts w:ascii="Arial" w:hAnsi="Arial" w:cs="Arial"/>
        </w:rPr>
        <w:t xml:space="preserve"> Al animal doméstico que circula libremente o se encuentra dentro de un domicilio localizado sin los cuidados ni protección necesarios;</w:t>
      </w:r>
    </w:p>
    <w:p w14:paraId="7F70DB7B"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Animal en la calle:</w:t>
      </w:r>
      <w:r w:rsidRPr="00E215AC">
        <w:rPr>
          <w:rFonts w:ascii="Arial" w:hAnsi="Arial" w:cs="Arial"/>
        </w:rPr>
        <w:t xml:space="preserve"> Al animal de compañía que se encuentra fuera de la casa o patio donde convive con su dueño y puede representar una molestia o riesgo para la población;</w:t>
      </w:r>
    </w:p>
    <w:p w14:paraId="27A0F738" w14:textId="0888BAE8"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lastRenderedPageBreak/>
        <w:t>Animal en exhibición:</w:t>
      </w:r>
      <w:r w:rsidRPr="00E215AC">
        <w:rPr>
          <w:rFonts w:ascii="Arial" w:hAnsi="Arial" w:cs="Arial"/>
        </w:rPr>
        <w:t xml:space="preserve"> A todos aquellos que se encuentran en cautiverio en zoológicos, establecimientos comerciales, ferias, bazares o mercados públicos, sean de propiedad pública o privada;</w:t>
      </w:r>
    </w:p>
    <w:p w14:paraId="159C0B57" w14:textId="0D817A95" w:rsidR="00DB5798" w:rsidRPr="00E215AC" w:rsidRDefault="005B0532" w:rsidP="00E215AC">
      <w:pPr>
        <w:numPr>
          <w:ilvl w:val="0"/>
          <w:numId w:val="1"/>
        </w:numPr>
        <w:spacing w:after="0" w:line="360" w:lineRule="auto"/>
        <w:contextualSpacing/>
        <w:jc w:val="both"/>
        <w:rPr>
          <w:rFonts w:ascii="Arial" w:hAnsi="Arial" w:cs="Arial"/>
        </w:rPr>
      </w:pPr>
      <w:r w:rsidRPr="00E215AC">
        <w:rPr>
          <w:rFonts w:ascii="Arial" w:hAnsi="Arial" w:cs="Arial"/>
          <w:b/>
          <w:bCs/>
        </w:rPr>
        <w:t xml:space="preserve">Animal Silvestre: </w:t>
      </w:r>
      <w:r w:rsidR="00DB5798" w:rsidRPr="00E215AC">
        <w:rPr>
          <w:rFonts w:ascii="Arial" w:hAnsi="Arial" w:cs="Arial"/>
        </w:rPr>
        <w:t>A todos aquellos animales no domésticos que se desarrollan libremente en su hábitat, pero que se encuentran condicionados a vivir bajo el control humano.</w:t>
      </w:r>
    </w:p>
    <w:p w14:paraId="6538EACB"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Asociaciones protectoras de animales:</w:t>
      </w:r>
      <w:r w:rsidRPr="00E215AC">
        <w:rPr>
          <w:rFonts w:ascii="Arial" w:hAnsi="Arial" w:cs="Arial"/>
        </w:rPr>
        <w:t xml:space="preserve"> A las instituciones de asistencia privada, organizaciones no gubernamentales o asociaciones civiles legalmente constituidas que dediquen sus actividades a la protección y bienestar animal;</w:t>
      </w:r>
      <w:r w:rsidRPr="00E215AC">
        <w:rPr>
          <w:rFonts w:ascii="Arial" w:hAnsi="Arial" w:cs="Arial"/>
          <w:shd w:val="clear" w:color="auto" w:fill="FFFF00"/>
        </w:rPr>
        <w:t xml:space="preserve"> </w:t>
      </w:r>
    </w:p>
    <w:p w14:paraId="53946A93"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Bienestar animal:</w:t>
      </w:r>
      <w:r w:rsidRPr="00E215AC">
        <w:rPr>
          <w:rFonts w:ascii="Arial" w:hAnsi="Arial" w:cs="Arial"/>
        </w:rPr>
        <w:t xml:space="preserve"> Al estado en el que un animal se encuentra libre de hambre, sed, angustia, miedo, dolor físico y enfermedad que le permite manifestar libremente el comportamiento natural propio de la especie a la que pertenece;</w:t>
      </w:r>
    </w:p>
    <w:p w14:paraId="7055B8E4" w14:textId="28674247" w:rsidR="005F2217" w:rsidRPr="00E215AC" w:rsidRDefault="005F2217" w:rsidP="00E215AC">
      <w:pPr>
        <w:numPr>
          <w:ilvl w:val="0"/>
          <w:numId w:val="1"/>
        </w:numPr>
        <w:spacing w:after="0" w:line="360" w:lineRule="auto"/>
        <w:contextualSpacing/>
        <w:jc w:val="both"/>
        <w:rPr>
          <w:rFonts w:ascii="Arial" w:hAnsi="Arial" w:cs="Arial"/>
        </w:rPr>
      </w:pPr>
      <w:r w:rsidRPr="00E215AC">
        <w:rPr>
          <w:rFonts w:ascii="Arial" w:hAnsi="Arial" w:cs="Arial"/>
          <w:b/>
          <w:bCs/>
        </w:rPr>
        <w:t>Centro o Unidad:</w:t>
      </w:r>
      <w:r w:rsidRPr="00E215AC">
        <w:rPr>
          <w:rFonts w:ascii="Arial" w:hAnsi="Arial" w:cs="Arial"/>
        </w:rPr>
        <w:t xml:space="preserve"> A los Centros o Unidades Municipales de Control de Animales o equivalentes</w:t>
      </w:r>
      <w:r w:rsidR="00245218" w:rsidRPr="00E215AC">
        <w:rPr>
          <w:rFonts w:ascii="Arial" w:hAnsi="Arial" w:cs="Arial"/>
        </w:rPr>
        <w:t>;</w:t>
      </w:r>
    </w:p>
    <w:p w14:paraId="6F77AA96" w14:textId="26A3ADF8"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Concientización:</w:t>
      </w:r>
      <w:r w:rsidRPr="00E215AC">
        <w:rPr>
          <w:rFonts w:ascii="Arial" w:hAnsi="Arial" w:cs="Arial"/>
        </w:rPr>
        <w:t xml:space="preserve"> Al proceso y desarrollo de actitudes y conductas que permiten a las personas participar en la prevención de transmisión de enfermedades individuales y colectivas, maltrato, abandono, sobrepoblación de animales en situación de calle, así como tomar acciones a favor de la propiedad y posesión responsable de animales de compañía y su bienestar;</w:t>
      </w:r>
    </w:p>
    <w:p w14:paraId="5CD82038"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Control:</w:t>
      </w:r>
      <w:r w:rsidRPr="00E215AC">
        <w:rPr>
          <w:rFonts w:ascii="Arial" w:hAnsi="Arial" w:cs="Arial"/>
        </w:rPr>
        <w:t xml:space="preserve"> A la aplicación de medidas para una vigilancia epidemiológica estrecha, así como de acciones encaminadas a disminuir la aparición de casos de rabia;</w:t>
      </w:r>
    </w:p>
    <w:p w14:paraId="1FF344AA"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Crueldad:</w:t>
      </w:r>
      <w:r w:rsidRPr="00E215AC">
        <w:rPr>
          <w:rFonts w:ascii="Arial" w:hAnsi="Arial" w:cs="Arial"/>
        </w:rPr>
        <w:t xml:space="preserve"> Al acto de violencia, sádica o zoofílico, llevado a cabo de forma voluntaria contra cualquier especie animal;</w:t>
      </w:r>
    </w:p>
    <w:p w14:paraId="529DE79A"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Cuarentena:</w:t>
      </w:r>
      <w:r w:rsidRPr="00E215AC">
        <w:rPr>
          <w:rFonts w:ascii="Arial" w:hAnsi="Arial" w:cs="Arial"/>
        </w:rPr>
        <w:t xml:space="preserve"> Al periodo de aislamiento al que son sometidos los animales que son sospechosos de ser portadores de una enfermedad contagiosa;</w:t>
      </w:r>
    </w:p>
    <w:p w14:paraId="0ECAE17B"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Diagnóstico:</w:t>
      </w:r>
      <w:r w:rsidRPr="00E215AC">
        <w:rPr>
          <w:rFonts w:ascii="Arial" w:hAnsi="Arial" w:cs="Arial"/>
        </w:rPr>
        <w:t xml:space="preserve"> A los procedimientos clínicos y de laboratorio encaminados a la identificación del virus rábico o cualquier otro de mortalidad colectiva;</w:t>
      </w:r>
    </w:p>
    <w:p w14:paraId="31BFD70C"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 xml:space="preserve">Epizootia: </w:t>
      </w:r>
      <w:r w:rsidRPr="00E215AC">
        <w:rPr>
          <w:rFonts w:ascii="Arial" w:hAnsi="Arial" w:cs="Arial"/>
        </w:rPr>
        <w:t>A la enfermedad que se presenta en una población animal durante un intervalo dado, con una frecuencia mayor a la esperada;</w:t>
      </w:r>
    </w:p>
    <w:p w14:paraId="27A9C09A"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lastRenderedPageBreak/>
        <w:t>Hacinamiento:</w:t>
      </w:r>
      <w:r w:rsidRPr="00E215AC">
        <w:rPr>
          <w:rFonts w:ascii="Arial" w:hAnsi="Arial" w:cs="Arial"/>
        </w:rPr>
        <w:t xml:space="preserve"> Al mantenimiento de uno o más animales en un espacio reducido, inadecuado y sin condiciones de salud e higiene necesarios;</w:t>
      </w:r>
    </w:p>
    <w:p w14:paraId="364E943C"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Herida:</w:t>
      </w:r>
      <w:r w:rsidRPr="00E215AC">
        <w:rPr>
          <w:rFonts w:ascii="Arial" w:hAnsi="Arial" w:cs="Arial"/>
        </w:rPr>
        <w:t xml:space="preserve"> A la lesión en la que se presenta pérdida de continuidad de la piel;</w:t>
      </w:r>
    </w:p>
    <w:p w14:paraId="7F9995CA"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 xml:space="preserve">Juez Cívico: </w:t>
      </w:r>
      <w:r w:rsidRPr="00E215AC">
        <w:rPr>
          <w:rFonts w:ascii="Arial" w:hAnsi="Arial" w:cs="Arial"/>
        </w:rPr>
        <w:t xml:space="preserve">A la autoridad administrativa con competencia para investigar y resolver sobre la imposición de sanciones que deriven de las conductas que constituyan infracciones administrativas; </w:t>
      </w:r>
    </w:p>
    <w:p w14:paraId="2E01933F" w14:textId="672837C9" w:rsidR="0062258B" w:rsidRPr="00E215AC" w:rsidRDefault="00EB296F" w:rsidP="00E215AC">
      <w:pPr>
        <w:numPr>
          <w:ilvl w:val="0"/>
          <w:numId w:val="1"/>
        </w:numPr>
        <w:spacing w:after="0" w:line="360" w:lineRule="auto"/>
        <w:contextualSpacing/>
        <w:rPr>
          <w:rFonts w:ascii="Arial" w:hAnsi="Arial" w:cs="Arial"/>
        </w:rPr>
      </w:pPr>
      <w:r w:rsidRPr="00E215AC">
        <w:rPr>
          <w:rFonts w:ascii="Arial" w:hAnsi="Arial" w:cs="Arial"/>
          <w:b/>
          <w:bCs/>
        </w:rPr>
        <w:t>Ley:</w:t>
      </w:r>
      <w:r w:rsidRPr="00E215AC">
        <w:rPr>
          <w:rFonts w:ascii="Arial" w:hAnsi="Arial" w:cs="Arial"/>
        </w:rPr>
        <w:t xml:space="preserve"> </w:t>
      </w:r>
      <w:r w:rsidR="0062258B" w:rsidRPr="00E215AC">
        <w:rPr>
          <w:rFonts w:ascii="Arial" w:hAnsi="Arial" w:cs="Arial"/>
        </w:rPr>
        <w:t>A la Ley para el control, protección y bienestar animal del Estado de México y Municipios;</w:t>
      </w:r>
    </w:p>
    <w:p w14:paraId="3FDD2DF8" w14:textId="4CBB5363"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Maltrato:</w:t>
      </w:r>
      <w:r w:rsidRPr="00E215AC">
        <w:rPr>
          <w:rFonts w:ascii="Arial" w:hAnsi="Arial" w:cs="Arial"/>
        </w:rPr>
        <w:t xml:space="preserve"> A todo hecho, acto u omisión, llevado a cabo de forma consciente o inconsciente que ocasiona dolor o sufrimiento, </w:t>
      </w:r>
      <w:r w:rsidR="00D95B06" w:rsidRPr="00E215AC">
        <w:rPr>
          <w:rFonts w:ascii="Arial" w:hAnsi="Arial" w:cs="Arial"/>
        </w:rPr>
        <w:t xml:space="preserve">físico o emocional, </w:t>
      </w:r>
      <w:r w:rsidRPr="00E215AC">
        <w:rPr>
          <w:rFonts w:ascii="Arial" w:hAnsi="Arial" w:cs="Arial"/>
        </w:rPr>
        <w:t>poniendo en peligro la salud y vida del animal, incluyendo la sobre explotación en el desempeño de algún trabajo;</w:t>
      </w:r>
    </w:p>
    <w:p w14:paraId="697E5C34"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Movilización:</w:t>
      </w:r>
      <w:r w:rsidRPr="00E215AC">
        <w:rPr>
          <w:rFonts w:ascii="Arial" w:hAnsi="Arial" w:cs="Arial"/>
        </w:rPr>
        <w:t xml:space="preserve"> Al traslado de animales, comprendiendo desde su embarque, transporte, acarreo, arreo y desembarque con las condiciones adecuadas a la especie; </w:t>
      </w:r>
    </w:p>
    <w:p w14:paraId="2FA41F1E"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Poseedor:</w:t>
      </w:r>
      <w:r w:rsidRPr="00E215AC">
        <w:rPr>
          <w:rFonts w:ascii="Arial" w:hAnsi="Arial" w:cs="Arial"/>
        </w:rPr>
        <w:t xml:space="preserve"> A la persona que tiene a un animal bajo su guarda, custodia o cuidado material, de forma temporal o permanente;</w:t>
      </w:r>
    </w:p>
    <w:p w14:paraId="464A8EC6"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PROPAEM:</w:t>
      </w:r>
      <w:r w:rsidRPr="00E215AC">
        <w:rPr>
          <w:rFonts w:ascii="Arial" w:hAnsi="Arial" w:cs="Arial"/>
        </w:rPr>
        <w:t xml:space="preserve"> A la Procuraduría de Protección al Ambiente del Estado de México;</w:t>
      </w:r>
    </w:p>
    <w:p w14:paraId="355429B5" w14:textId="50B4BF5F"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Propietario:</w:t>
      </w:r>
      <w:r w:rsidRPr="00E215AC">
        <w:rPr>
          <w:rFonts w:ascii="Arial" w:hAnsi="Arial" w:cs="Arial"/>
        </w:rPr>
        <w:t xml:space="preserve"> A la persona que </w:t>
      </w:r>
      <w:r w:rsidR="0087450D" w:rsidRPr="00E215AC">
        <w:rPr>
          <w:rFonts w:ascii="Arial" w:hAnsi="Arial" w:cs="Arial"/>
        </w:rPr>
        <w:t xml:space="preserve">tiene la propiedad </w:t>
      </w:r>
      <w:r w:rsidRPr="00E215AC">
        <w:rPr>
          <w:rFonts w:ascii="Arial" w:hAnsi="Arial" w:cs="Arial"/>
        </w:rPr>
        <w:t>jurídica</w:t>
      </w:r>
      <w:r w:rsidR="0087450D" w:rsidRPr="00E215AC">
        <w:rPr>
          <w:rFonts w:ascii="Arial" w:hAnsi="Arial" w:cs="Arial"/>
        </w:rPr>
        <w:t xml:space="preserve"> de </w:t>
      </w:r>
      <w:r w:rsidRPr="00E215AC">
        <w:rPr>
          <w:rFonts w:ascii="Arial" w:hAnsi="Arial" w:cs="Arial"/>
        </w:rPr>
        <w:t>un animal y que asume la responsabilidad directa de su cuidado, custodia y control</w:t>
      </w:r>
      <w:r w:rsidR="0087450D" w:rsidRPr="00E215AC">
        <w:rPr>
          <w:rFonts w:ascii="Arial" w:hAnsi="Arial" w:cs="Arial"/>
        </w:rPr>
        <w:t xml:space="preserve"> de manera directa o indirecta a través de una tercera persona</w:t>
      </w:r>
      <w:r w:rsidRPr="00E215AC">
        <w:rPr>
          <w:rFonts w:ascii="Arial" w:hAnsi="Arial" w:cs="Arial"/>
        </w:rPr>
        <w:t>;</w:t>
      </w:r>
    </w:p>
    <w:p w14:paraId="78D0CE2E" w14:textId="20141710"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Protección animal:</w:t>
      </w:r>
      <w:r w:rsidRPr="00E215AC">
        <w:rPr>
          <w:rFonts w:ascii="Arial" w:hAnsi="Arial" w:cs="Arial"/>
        </w:rPr>
        <w:t xml:space="preserve"> Al conjunto de acciones destinadas a impedir que l</w:t>
      </w:r>
      <w:r w:rsidR="0087450D" w:rsidRPr="00E215AC">
        <w:rPr>
          <w:rFonts w:ascii="Arial" w:hAnsi="Arial" w:cs="Arial"/>
        </w:rPr>
        <w:t>os animales</w:t>
      </w:r>
      <w:r w:rsidRPr="00E215AC">
        <w:rPr>
          <w:rFonts w:ascii="Arial" w:hAnsi="Arial" w:cs="Arial"/>
        </w:rPr>
        <w:t>, sin importar su especie, reciba</w:t>
      </w:r>
      <w:r w:rsidR="0087450D" w:rsidRPr="00E215AC">
        <w:rPr>
          <w:rFonts w:ascii="Arial" w:hAnsi="Arial" w:cs="Arial"/>
        </w:rPr>
        <w:t>n</w:t>
      </w:r>
      <w:r w:rsidRPr="00E215AC">
        <w:rPr>
          <w:rFonts w:ascii="Arial" w:hAnsi="Arial" w:cs="Arial"/>
        </w:rPr>
        <w:t xml:space="preserve"> algún daño o que llegue hasta ell</w:t>
      </w:r>
      <w:r w:rsidR="0087450D" w:rsidRPr="00E215AC">
        <w:rPr>
          <w:rFonts w:ascii="Arial" w:hAnsi="Arial" w:cs="Arial"/>
        </w:rPr>
        <w:t>os</w:t>
      </w:r>
      <w:r w:rsidRPr="00E215AC">
        <w:rPr>
          <w:rFonts w:ascii="Arial" w:hAnsi="Arial" w:cs="Arial"/>
        </w:rPr>
        <w:t xml:space="preserve"> algo que lo produzca, garantizando su bienestar en todo momento;</w:t>
      </w:r>
    </w:p>
    <w:p w14:paraId="7D82BB36"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Rabia:</w:t>
      </w:r>
      <w:r w:rsidRPr="00E215AC">
        <w:rPr>
          <w:rFonts w:ascii="Arial" w:hAnsi="Arial" w:cs="Arial"/>
        </w:rPr>
        <w:t xml:space="preserve"> A la Zoonosis aguda y mortal que afecta el sistema nervioso central de los mamíferos causada por un virus del género </w:t>
      </w:r>
      <w:proofErr w:type="spellStart"/>
      <w:r w:rsidRPr="00E215AC">
        <w:rPr>
          <w:rFonts w:ascii="Arial" w:hAnsi="Arial" w:cs="Arial"/>
        </w:rPr>
        <w:t>Lyssavirus</w:t>
      </w:r>
      <w:proofErr w:type="spellEnd"/>
      <w:r w:rsidRPr="00E215AC">
        <w:rPr>
          <w:rFonts w:ascii="Arial" w:hAnsi="Arial" w:cs="Arial"/>
        </w:rPr>
        <w:t xml:space="preserve"> de la familia </w:t>
      </w:r>
      <w:proofErr w:type="spellStart"/>
      <w:r w:rsidRPr="00E215AC">
        <w:rPr>
          <w:rFonts w:ascii="Arial" w:hAnsi="Arial" w:cs="Arial"/>
        </w:rPr>
        <w:t>Rhabdoviridae</w:t>
      </w:r>
      <w:proofErr w:type="spellEnd"/>
      <w:r w:rsidRPr="00E215AC">
        <w:rPr>
          <w:rFonts w:ascii="Arial" w:hAnsi="Arial" w:cs="Arial"/>
        </w:rPr>
        <w:t>, que se transmite a través del contacto con la saliva infectada o por medio de mordeduras o arañazos;</w:t>
      </w:r>
    </w:p>
    <w:p w14:paraId="4A5AB91E"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lastRenderedPageBreak/>
        <w:t>Responsable:</w:t>
      </w:r>
      <w:r w:rsidRPr="00E215AC">
        <w:rPr>
          <w:rFonts w:ascii="Arial" w:hAnsi="Arial" w:cs="Arial"/>
        </w:rPr>
        <w:t xml:space="preserve"> A la persona que de manera temporal o permanente se encuentre al cuidado de un animal;</w:t>
      </w:r>
    </w:p>
    <w:p w14:paraId="157C7FF4"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Riesgo para la salud pública:</w:t>
      </w:r>
      <w:r w:rsidRPr="00E215AC">
        <w:rPr>
          <w:rFonts w:ascii="Arial" w:hAnsi="Arial" w:cs="Arial"/>
        </w:rPr>
        <w:t xml:space="preserve"> A la probabilidad de que se produzca un evento que puede afectar adversamente la salud de las poblaciones humanas, considerando en particular la posibilidad de que se propague o pueda suponer un peligro grave y directo;</w:t>
      </w:r>
    </w:p>
    <w:p w14:paraId="64457520" w14:textId="385A1C66"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Sacrificio humanitario:</w:t>
      </w:r>
      <w:r w:rsidRPr="00E215AC">
        <w:rPr>
          <w:rFonts w:ascii="Arial" w:hAnsi="Arial" w:cs="Arial"/>
        </w:rPr>
        <w:t xml:space="preserve"> Al sacrificio aplicado en un animal, utilizando métodos físicos o químicos que permitan que sea de forma rápida, sin dolor ni sufrimiento y atendiendo a las Normas Oficiales Mexicanas;</w:t>
      </w:r>
    </w:p>
    <w:p w14:paraId="7FF45F59" w14:textId="2C40A573" w:rsidR="00FD3438" w:rsidRPr="00E215AC" w:rsidRDefault="00FD3438" w:rsidP="00E215AC">
      <w:pPr>
        <w:numPr>
          <w:ilvl w:val="0"/>
          <w:numId w:val="1"/>
        </w:numPr>
        <w:spacing w:after="0" w:line="360" w:lineRule="auto"/>
        <w:contextualSpacing/>
        <w:jc w:val="both"/>
        <w:rPr>
          <w:rFonts w:ascii="Arial" w:hAnsi="Arial" w:cs="Arial"/>
        </w:rPr>
      </w:pPr>
      <w:r w:rsidRPr="00E215AC">
        <w:rPr>
          <w:rFonts w:ascii="Arial" w:hAnsi="Arial" w:cs="Arial"/>
          <w:b/>
          <w:bCs/>
        </w:rPr>
        <w:t xml:space="preserve">Secretaría: </w:t>
      </w:r>
      <w:r w:rsidRPr="00E215AC">
        <w:rPr>
          <w:rFonts w:ascii="Arial" w:hAnsi="Arial" w:cs="Arial"/>
        </w:rPr>
        <w:t>A la Secretaría</w:t>
      </w:r>
      <w:r w:rsidRPr="00E215AC">
        <w:rPr>
          <w:rFonts w:ascii="Arial" w:hAnsi="Arial" w:cs="Arial"/>
          <w:b/>
          <w:bCs/>
        </w:rPr>
        <w:t xml:space="preserve"> </w:t>
      </w:r>
      <w:r w:rsidRPr="00E215AC">
        <w:rPr>
          <w:rFonts w:ascii="Arial" w:hAnsi="Arial" w:cs="Arial"/>
        </w:rPr>
        <w:t>del Medio Ambiente y Desarrollo Sostenible;</w:t>
      </w:r>
    </w:p>
    <w:p w14:paraId="5290451A" w14:textId="0FE28426"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Sufrimiento:</w:t>
      </w:r>
      <w:r w:rsidRPr="00E215AC">
        <w:rPr>
          <w:rFonts w:ascii="Arial" w:hAnsi="Arial" w:cs="Arial"/>
        </w:rPr>
        <w:t xml:space="preserve"> Al padecimiento o dolor innecesario que experimenta un ser vivo como consecuencia de la exposición al daño físico o emocional;</w:t>
      </w:r>
    </w:p>
    <w:p w14:paraId="406D5348"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Trato digno y respetuoso:</w:t>
      </w:r>
      <w:r w:rsidRPr="00E215AC">
        <w:rPr>
          <w:rFonts w:ascii="Arial" w:hAnsi="Arial" w:cs="Arial"/>
        </w:rPr>
        <w:t xml:space="preserve"> Al conjunto de acciones dirigidas a valorar la vida e integridad durante el manejo o posesión de cualquier especie animal, incluyendo crianza, captura, traslado, exhibición, cuarentena, comercialización, aprovechamiento, entrenamiento o sacrificio;</w:t>
      </w:r>
    </w:p>
    <w:p w14:paraId="2FE7357D"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Vacunación antirrábica:</w:t>
      </w:r>
      <w:r w:rsidRPr="00E215AC">
        <w:rPr>
          <w:rFonts w:ascii="Arial" w:hAnsi="Arial" w:cs="Arial"/>
        </w:rPr>
        <w:t xml:space="preserve"> A la administración de antígenos rábicos a una persona o animal en la dosis adecuada con el propósito de inducir la producción de anticuerpos específicos contra la rabia a niveles protectores; y</w:t>
      </w:r>
    </w:p>
    <w:p w14:paraId="53FBCA7C" w14:textId="77777777" w:rsidR="00EB296F" w:rsidRPr="00E215AC" w:rsidRDefault="00EB296F" w:rsidP="00E215AC">
      <w:pPr>
        <w:numPr>
          <w:ilvl w:val="0"/>
          <w:numId w:val="1"/>
        </w:numPr>
        <w:spacing w:after="0" w:line="360" w:lineRule="auto"/>
        <w:contextualSpacing/>
        <w:jc w:val="both"/>
        <w:rPr>
          <w:rFonts w:ascii="Arial" w:hAnsi="Arial" w:cs="Arial"/>
        </w:rPr>
      </w:pPr>
      <w:r w:rsidRPr="00E215AC">
        <w:rPr>
          <w:rFonts w:ascii="Arial" w:hAnsi="Arial" w:cs="Arial"/>
          <w:b/>
          <w:bCs/>
        </w:rPr>
        <w:t>Zoonosis:</w:t>
      </w:r>
      <w:r w:rsidRPr="00E215AC">
        <w:rPr>
          <w:rFonts w:ascii="Arial" w:hAnsi="Arial" w:cs="Arial"/>
        </w:rPr>
        <w:t xml:space="preserve"> A las enfermedades que se transmiten en condiciones naturales de los animales vertebrados al ser humano.</w:t>
      </w:r>
    </w:p>
    <w:p w14:paraId="4A6D3B04" w14:textId="0CF104CC" w:rsidR="00EB296F" w:rsidRPr="00E215AC" w:rsidRDefault="00EB296F" w:rsidP="00E215AC">
      <w:pPr>
        <w:spacing w:after="0" w:line="360" w:lineRule="auto"/>
        <w:jc w:val="both"/>
        <w:rPr>
          <w:rFonts w:ascii="Arial" w:hAnsi="Arial" w:cs="Arial"/>
        </w:rPr>
      </w:pPr>
    </w:p>
    <w:p w14:paraId="559CB309" w14:textId="104061C3" w:rsidR="00251DAC" w:rsidRPr="00E215AC" w:rsidRDefault="00251DAC"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5</w:t>
      </w:r>
      <w:r w:rsidRPr="00E215AC">
        <w:rPr>
          <w:rFonts w:ascii="Arial" w:hAnsi="Arial" w:cs="Arial"/>
          <w:b/>
          <w:bCs/>
        </w:rPr>
        <w:t>.</w:t>
      </w:r>
      <w:r w:rsidRPr="00E215AC">
        <w:rPr>
          <w:rFonts w:ascii="Arial" w:hAnsi="Arial" w:cs="Arial"/>
        </w:rPr>
        <w:t xml:space="preserve"> </w:t>
      </w:r>
      <w:r w:rsidR="00D9242E" w:rsidRPr="00E215AC">
        <w:rPr>
          <w:rFonts w:ascii="Arial" w:hAnsi="Arial" w:cs="Arial"/>
        </w:rPr>
        <w:t xml:space="preserve">La presente </w:t>
      </w:r>
      <w:r w:rsidR="00A8094E" w:rsidRPr="00E215AC">
        <w:rPr>
          <w:rFonts w:ascii="Arial" w:hAnsi="Arial" w:cs="Arial"/>
        </w:rPr>
        <w:t>L</w:t>
      </w:r>
      <w:r w:rsidR="00D9242E" w:rsidRPr="00E215AC">
        <w:rPr>
          <w:rFonts w:ascii="Arial" w:hAnsi="Arial" w:cs="Arial"/>
        </w:rPr>
        <w:t xml:space="preserve">ey </w:t>
      </w:r>
      <w:r w:rsidRPr="00E215AC">
        <w:rPr>
          <w:rFonts w:ascii="Arial" w:hAnsi="Arial" w:cs="Arial"/>
        </w:rPr>
        <w:t>tutela y prote</w:t>
      </w:r>
      <w:r w:rsidR="00D9242E" w:rsidRPr="00E215AC">
        <w:rPr>
          <w:rFonts w:ascii="Arial" w:hAnsi="Arial" w:cs="Arial"/>
        </w:rPr>
        <w:t xml:space="preserve">ge a </w:t>
      </w:r>
      <w:r w:rsidRPr="00E215AC">
        <w:rPr>
          <w:rFonts w:ascii="Arial" w:hAnsi="Arial" w:cs="Arial"/>
        </w:rPr>
        <w:t xml:space="preserve">los animales </w:t>
      </w:r>
      <w:r w:rsidR="00D9242E" w:rsidRPr="00E215AC">
        <w:rPr>
          <w:rFonts w:ascii="Arial" w:hAnsi="Arial" w:cs="Arial"/>
        </w:rPr>
        <w:t xml:space="preserve">de </w:t>
      </w:r>
      <w:r w:rsidRPr="00E215AC">
        <w:rPr>
          <w:rFonts w:ascii="Arial" w:hAnsi="Arial" w:cs="Arial"/>
        </w:rPr>
        <w:t>compañía;</w:t>
      </w:r>
      <w:r w:rsidR="00D9242E" w:rsidRPr="00E215AC">
        <w:rPr>
          <w:rFonts w:ascii="Arial" w:hAnsi="Arial" w:cs="Arial"/>
        </w:rPr>
        <w:t xml:space="preserve"> l</w:t>
      </w:r>
      <w:r w:rsidRPr="00E215AC">
        <w:rPr>
          <w:rFonts w:ascii="Arial" w:hAnsi="Arial" w:cs="Arial"/>
        </w:rPr>
        <w:t>os abandonados y callejeros;</w:t>
      </w:r>
      <w:r w:rsidR="00D9242E" w:rsidRPr="00E215AC">
        <w:rPr>
          <w:rFonts w:ascii="Arial" w:hAnsi="Arial" w:cs="Arial"/>
        </w:rPr>
        <w:t xml:space="preserve"> l</w:t>
      </w:r>
      <w:r w:rsidRPr="00E215AC">
        <w:rPr>
          <w:rFonts w:ascii="Arial" w:hAnsi="Arial" w:cs="Arial"/>
        </w:rPr>
        <w:t>os deportivos;</w:t>
      </w:r>
      <w:r w:rsidR="00D9242E" w:rsidRPr="00E215AC">
        <w:rPr>
          <w:rFonts w:ascii="Arial" w:hAnsi="Arial" w:cs="Arial"/>
        </w:rPr>
        <w:t xml:space="preserve"> l</w:t>
      </w:r>
      <w:r w:rsidRPr="00E215AC">
        <w:rPr>
          <w:rFonts w:ascii="Arial" w:hAnsi="Arial" w:cs="Arial"/>
        </w:rPr>
        <w:t>os guías, de utilidad para las actividades con personas discapacitadas;</w:t>
      </w:r>
      <w:r w:rsidR="00D9242E" w:rsidRPr="00E215AC">
        <w:rPr>
          <w:rFonts w:ascii="Arial" w:hAnsi="Arial" w:cs="Arial"/>
        </w:rPr>
        <w:t xml:space="preserve"> l</w:t>
      </w:r>
      <w:r w:rsidRPr="00E215AC">
        <w:rPr>
          <w:rFonts w:ascii="Arial" w:hAnsi="Arial" w:cs="Arial"/>
        </w:rPr>
        <w:t xml:space="preserve">os que se utilizan para la práctica de la </w:t>
      </w:r>
      <w:proofErr w:type="spellStart"/>
      <w:r w:rsidRPr="00E215AC">
        <w:rPr>
          <w:rFonts w:ascii="Arial" w:hAnsi="Arial" w:cs="Arial"/>
        </w:rPr>
        <w:t>animaloterapia</w:t>
      </w:r>
      <w:proofErr w:type="spellEnd"/>
      <w:r w:rsidRPr="00E215AC">
        <w:rPr>
          <w:rFonts w:ascii="Arial" w:hAnsi="Arial" w:cs="Arial"/>
        </w:rPr>
        <w:t xml:space="preserve"> en cualquiera de sus formas;</w:t>
      </w:r>
      <w:r w:rsidR="00D9242E" w:rsidRPr="00E215AC">
        <w:rPr>
          <w:rFonts w:ascii="Arial" w:hAnsi="Arial" w:cs="Arial"/>
        </w:rPr>
        <w:t xml:space="preserve"> l</w:t>
      </w:r>
      <w:r w:rsidRPr="00E215AC">
        <w:rPr>
          <w:rFonts w:ascii="Arial" w:hAnsi="Arial" w:cs="Arial"/>
        </w:rPr>
        <w:t>os que se utilizan para exhibición y para espectáculos;</w:t>
      </w:r>
      <w:r w:rsidR="00D9242E" w:rsidRPr="00E215AC">
        <w:rPr>
          <w:rFonts w:ascii="Arial" w:hAnsi="Arial" w:cs="Arial"/>
        </w:rPr>
        <w:t xml:space="preserve"> l</w:t>
      </w:r>
      <w:r w:rsidRPr="00E215AC">
        <w:rPr>
          <w:rFonts w:ascii="Arial" w:hAnsi="Arial" w:cs="Arial"/>
        </w:rPr>
        <w:t>os de producción y abasto;</w:t>
      </w:r>
      <w:r w:rsidR="00D9242E" w:rsidRPr="00E215AC">
        <w:rPr>
          <w:rFonts w:ascii="Arial" w:hAnsi="Arial" w:cs="Arial"/>
        </w:rPr>
        <w:t xml:space="preserve"> l</w:t>
      </w:r>
      <w:r w:rsidR="000F47CE" w:rsidRPr="00E215AC">
        <w:rPr>
          <w:rFonts w:ascii="Arial" w:hAnsi="Arial" w:cs="Arial"/>
        </w:rPr>
        <w:t>os de monta, carga y tiro;</w:t>
      </w:r>
      <w:r w:rsidR="00D9242E" w:rsidRPr="00E215AC">
        <w:rPr>
          <w:rFonts w:ascii="Arial" w:hAnsi="Arial" w:cs="Arial"/>
        </w:rPr>
        <w:t xml:space="preserve"> l</w:t>
      </w:r>
      <w:r w:rsidR="000F47CE" w:rsidRPr="00E215AC">
        <w:rPr>
          <w:rFonts w:ascii="Arial" w:hAnsi="Arial" w:cs="Arial"/>
        </w:rPr>
        <w:t>os que se utilizan en la experimentación biomédica;</w:t>
      </w:r>
      <w:r w:rsidR="00D9242E" w:rsidRPr="00E215AC">
        <w:rPr>
          <w:rFonts w:ascii="Arial" w:hAnsi="Arial" w:cs="Arial"/>
        </w:rPr>
        <w:t xml:space="preserve"> l</w:t>
      </w:r>
      <w:r w:rsidR="000F47CE" w:rsidRPr="00E215AC">
        <w:rPr>
          <w:rFonts w:ascii="Arial" w:hAnsi="Arial" w:cs="Arial"/>
        </w:rPr>
        <w:t>os que se utilizan en la práctica de vigilancia, defensa, custodia, seguridad, guardia o protección;</w:t>
      </w:r>
      <w:r w:rsidR="00D9242E" w:rsidRPr="00E215AC">
        <w:rPr>
          <w:rFonts w:ascii="Arial" w:hAnsi="Arial" w:cs="Arial"/>
        </w:rPr>
        <w:t xml:space="preserve"> l</w:t>
      </w:r>
      <w:r w:rsidR="000F47CE" w:rsidRPr="00E215AC">
        <w:rPr>
          <w:rFonts w:ascii="Arial" w:hAnsi="Arial" w:cs="Arial"/>
        </w:rPr>
        <w:t>os que se utilizan para la práctica en actividades cinegéticas;</w:t>
      </w:r>
      <w:r w:rsidR="00D9242E" w:rsidRPr="00E215AC">
        <w:rPr>
          <w:rFonts w:ascii="Arial" w:hAnsi="Arial" w:cs="Arial"/>
        </w:rPr>
        <w:t xml:space="preserve"> l</w:t>
      </w:r>
      <w:r w:rsidR="000F47CE" w:rsidRPr="00E215AC">
        <w:rPr>
          <w:rFonts w:ascii="Arial" w:hAnsi="Arial" w:cs="Arial"/>
        </w:rPr>
        <w:t>os de búsqueda, rescate, auxilio o socorro;</w:t>
      </w:r>
      <w:r w:rsidR="00D9242E" w:rsidRPr="00E215AC">
        <w:rPr>
          <w:rFonts w:ascii="Arial" w:hAnsi="Arial" w:cs="Arial"/>
        </w:rPr>
        <w:t xml:space="preserve"> </w:t>
      </w:r>
      <w:r w:rsidR="00D9242E" w:rsidRPr="00E215AC">
        <w:rPr>
          <w:rFonts w:ascii="Arial" w:hAnsi="Arial" w:cs="Arial"/>
        </w:rPr>
        <w:lastRenderedPageBreak/>
        <w:t>l</w:t>
      </w:r>
      <w:r w:rsidR="000F47CE" w:rsidRPr="00E215AC">
        <w:rPr>
          <w:rFonts w:ascii="Arial" w:hAnsi="Arial" w:cs="Arial"/>
        </w:rPr>
        <w:t>os que se utilizan para el adiestramiento de detección de estupefacientes, armas, explosivos o acciones análogas;</w:t>
      </w:r>
      <w:r w:rsidR="00D9242E" w:rsidRPr="00E215AC">
        <w:rPr>
          <w:rFonts w:ascii="Arial" w:hAnsi="Arial" w:cs="Arial"/>
        </w:rPr>
        <w:t xml:space="preserve"> l</w:t>
      </w:r>
      <w:r w:rsidR="000F47CE" w:rsidRPr="00E215AC">
        <w:rPr>
          <w:rFonts w:ascii="Arial" w:hAnsi="Arial" w:cs="Arial"/>
        </w:rPr>
        <w:t>os utilizados en la cetrería;</w:t>
      </w:r>
      <w:r w:rsidR="00D9242E" w:rsidRPr="00E215AC">
        <w:rPr>
          <w:rFonts w:ascii="Arial" w:hAnsi="Arial" w:cs="Arial"/>
        </w:rPr>
        <w:t xml:space="preserve"> l</w:t>
      </w:r>
      <w:r w:rsidR="000F47CE" w:rsidRPr="00E215AC">
        <w:rPr>
          <w:rFonts w:ascii="Arial" w:hAnsi="Arial" w:cs="Arial"/>
        </w:rPr>
        <w:t>as mascotas;</w:t>
      </w:r>
      <w:r w:rsidR="00D9242E" w:rsidRPr="00E215AC">
        <w:rPr>
          <w:rFonts w:ascii="Arial" w:hAnsi="Arial" w:cs="Arial"/>
        </w:rPr>
        <w:t xml:space="preserve"> l</w:t>
      </w:r>
      <w:r w:rsidR="000F47CE" w:rsidRPr="00E215AC">
        <w:rPr>
          <w:rFonts w:ascii="Arial" w:hAnsi="Arial" w:cs="Arial"/>
        </w:rPr>
        <w:t>os que se comercializan en cualquiera de sus formas; y</w:t>
      </w:r>
      <w:r w:rsidR="00D9242E" w:rsidRPr="00E215AC">
        <w:rPr>
          <w:rFonts w:ascii="Arial" w:hAnsi="Arial" w:cs="Arial"/>
        </w:rPr>
        <w:t>, t</w:t>
      </w:r>
      <w:r w:rsidR="000F47CE" w:rsidRPr="00E215AC">
        <w:rPr>
          <w:rFonts w:ascii="Arial" w:hAnsi="Arial" w:cs="Arial"/>
        </w:rPr>
        <w:t>odos los animales domésticos que son utilizados para el aprovechamiento y uso en actividades humanas</w:t>
      </w:r>
      <w:r w:rsidR="00D9242E" w:rsidRPr="00E215AC">
        <w:rPr>
          <w:rFonts w:ascii="Arial" w:hAnsi="Arial" w:cs="Arial"/>
        </w:rPr>
        <w:t>.</w:t>
      </w:r>
    </w:p>
    <w:p w14:paraId="7F431E1E" w14:textId="4CE76001" w:rsidR="00251DAC" w:rsidRPr="00E215AC" w:rsidRDefault="00251DAC" w:rsidP="00E215AC">
      <w:pPr>
        <w:spacing w:after="0" w:line="360" w:lineRule="auto"/>
        <w:jc w:val="both"/>
        <w:rPr>
          <w:rFonts w:ascii="Arial" w:hAnsi="Arial" w:cs="Arial"/>
        </w:rPr>
      </w:pPr>
    </w:p>
    <w:p w14:paraId="4166FD1C" w14:textId="12EE04B0" w:rsidR="00A8094E" w:rsidRPr="00E215AC" w:rsidRDefault="00A8094E"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6.</w:t>
      </w:r>
      <w:r w:rsidRPr="00E215AC">
        <w:rPr>
          <w:rFonts w:ascii="Arial" w:hAnsi="Arial" w:cs="Arial"/>
        </w:rPr>
        <w:t xml:space="preserve"> Lo no previsto en </w:t>
      </w:r>
      <w:r w:rsidR="000A7341" w:rsidRPr="00E215AC">
        <w:rPr>
          <w:rFonts w:ascii="Arial" w:hAnsi="Arial" w:cs="Arial"/>
        </w:rPr>
        <w:t>la</w:t>
      </w:r>
      <w:r w:rsidRPr="00E215AC">
        <w:rPr>
          <w:rFonts w:ascii="Arial" w:hAnsi="Arial" w:cs="Arial"/>
        </w:rPr>
        <w:t xml:space="preserve"> presente </w:t>
      </w:r>
      <w:r w:rsidR="000A7341" w:rsidRPr="00E215AC">
        <w:rPr>
          <w:rFonts w:ascii="Arial" w:hAnsi="Arial" w:cs="Arial"/>
        </w:rPr>
        <w:t xml:space="preserve">Ley </w:t>
      </w:r>
      <w:r w:rsidRPr="00E215AC">
        <w:rPr>
          <w:rFonts w:ascii="Arial" w:hAnsi="Arial" w:cs="Arial"/>
        </w:rPr>
        <w:t>se resolverá conforme a lo dispuesto en la Ley General del Equilibrio Ecológico y Protección al Ambiente, la Ley General de la Vida Silvestre, la Ley Federal de Sanidad Animal, el Código Penal del Estado de México, el Código Civil del Estado de México, las Normas Oficiales Mexicanas</w:t>
      </w:r>
      <w:r w:rsidR="00273020" w:rsidRPr="00E215AC">
        <w:rPr>
          <w:rFonts w:ascii="Arial" w:hAnsi="Arial" w:cs="Arial"/>
        </w:rPr>
        <w:t>, las Normas Técnicas Estatales</w:t>
      </w:r>
      <w:r w:rsidRPr="00E215AC">
        <w:rPr>
          <w:rFonts w:ascii="Arial" w:hAnsi="Arial" w:cs="Arial"/>
        </w:rPr>
        <w:t xml:space="preserve"> y demás disposiciones aplicables en la materia.</w:t>
      </w:r>
    </w:p>
    <w:p w14:paraId="635AF0FC" w14:textId="5AEBA933" w:rsidR="00251DAC" w:rsidRPr="00E215AC" w:rsidRDefault="00251DAC" w:rsidP="00E215AC">
      <w:pPr>
        <w:spacing w:after="0" w:line="360" w:lineRule="auto"/>
        <w:jc w:val="both"/>
        <w:rPr>
          <w:rFonts w:ascii="Arial" w:hAnsi="Arial" w:cs="Arial"/>
        </w:rPr>
      </w:pPr>
    </w:p>
    <w:p w14:paraId="0181429E" w14:textId="1AFC559C" w:rsidR="001F384F" w:rsidRPr="00E215AC" w:rsidRDefault="001F384F" w:rsidP="00E215AC">
      <w:pPr>
        <w:spacing w:after="0" w:line="360" w:lineRule="auto"/>
        <w:jc w:val="center"/>
        <w:rPr>
          <w:rFonts w:ascii="Arial" w:hAnsi="Arial" w:cs="Arial"/>
          <w:b/>
          <w:bCs/>
        </w:rPr>
      </w:pPr>
      <w:r w:rsidRPr="00E215AC">
        <w:rPr>
          <w:rFonts w:ascii="Arial" w:hAnsi="Arial" w:cs="Arial"/>
          <w:b/>
          <w:bCs/>
        </w:rPr>
        <w:t xml:space="preserve">TÍTULO </w:t>
      </w:r>
      <w:r w:rsidR="00FA5F73" w:rsidRPr="00E215AC">
        <w:rPr>
          <w:rFonts w:ascii="Arial" w:hAnsi="Arial" w:cs="Arial"/>
          <w:b/>
          <w:bCs/>
        </w:rPr>
        <w:t xml:space="preserve">SEGUNDO </w:t>
      </w:r>
    </w:p>
    <w:p w14:paraId="56E54A64" w14:textId="7938AA9D" w:rsidR="001F384F" w:rsidRPr="00E215AC" w:rsidRDefault="001F384F" w:rsidP="00E215AC">
      <w:pPr>
        <w:spacing w:after="0" w:line="360" w:lineRule="auto"/>
        <w:jc w:val="center"/>
        <w:rPr>
          <w:rFonts w:ascii="Arial" w:hAnsi="Arial" w:cs="Arial"/>
          <w:b/>
          <w:bCs/>
        </w:rPr>
      </w:pPr>
      <w:r w:rsidRPr="00E215AC">
        <w:rPr>
          <w:rFonts w:ascii="Arial" w:hAnsi="Arial" w:cs="Arial"/>
          <w:b/>
          <w:bCs/>
        </w:rPr>
        <w:t xml:space="preserve">DE LAS NORMAS </w:t>
      </w:r>
    </w:p>
    <w:p w14:paraId="3563B180" w14:textId="77777777" w:rsidR="001F384F" w:rsidRPr="00E215AC" w:rsidRDefault="001F384F" w:rsidP="00E215AC">
      <w:pPr>
        <w:spacing w:after="0" w:line="360" w:lineRule="auto"/>
        <w:jc w:val="center"/>
        <w:rPr>
          <w:rFonts w:ascii="Arial" w:hAnsi="Arial" w:cs="Arial"/>
          <w:b/>
          <w:bCs/>
        </w:rPr>
      </w:pPr>
    </w:p>
    <w:p w14:paraId="4C9D5244" w14:textId="0848D22D" w:rsidR="001F384F" w:rsidRPr="00E215AC" w:rsidRDefault="001F384F" w:rsidP="00E215AC">
      <w:pPr>
        <w:spacing w:after="0" w:line="360" w:lineRule="auto"/>
        <w:jc w:val="center"/>
        <w:rPr>
          <w:rFonts w:ascii="Arial" w:hAnsi="Arial" w:cs="Arial"/>
          <w:b/>
          <w:bCs/>
        </w:rPr>
      </w:pPr>
      <w:r w:rsidRPr="00E215AC">
        <w:rPr>
          <w:rFonts w:ascii="Arial" w:hAnsi="Arial" w:cs="Arial"/>
          <w:b/>
          <w:bCs/>
        </w:rPr>
        <w:t xml:space="preserve">CAPÍTULO </w:t>
      </w:r>
      <w:r w:rsidR="000A7341" w:rsidRPr="00E215AC">
        <w:rPr>
          <w:rFonts w:ascii="Arial" w:hAnsi="Arial" w:cs="Arial"/>
          <w:b/>
          <w:bCs/>
        </w:rPr>
        <w:t>ÚNICO</w:t>
      </w:r>
    </w:p>
    <w:p w14:paraId="5D99AAA8" w14:textId="3BDD7A31" w:rsidR="007A4A3B" w:rsidRPr="00E215AC" w:rsidRDefault="001F384F" w:rsidP="00E215AC">
      <w:pPr>
        <w:spacing w:after="0" w:line="360" w:lineRule="auto"/>
        <w:jc w:val="center"/>
        <w:rPr>
          <w:rFonts w:ascii="Arial" w:hAnsi="Arial" w:cs="Arial"/>
          <w:b/>
          <w:bCs/>
        </w:rPr>
      </w:pPr>
      <w:r w:rsidRPr="00E215AC">
        <w:rPr>
          <w:rFonts w:ascii="Arial" w:hAnsi="Arial" w:cs="Arial"/>
          <w:b/>
          <w:bCs/>
        </w:rPr>
        <w:t xml:space="preserve">DE LAS NORMAS </w:t>
      </w:r>
      <w:r w:rsidR="007A4A3B" w:rsidRPr="00E215AC">
        <w:rPr>
          <w:rFonts w:ascii="Arial" w:hAnsi="Arial" w:cs="Arial"/>
          <w:b/>
          <w:bCs/>
        </w:rPr>
        <w:t xml:space="preserve">OFICIALES MEXICANAS Y </w:t>
      </w:r>
    </w:p>
    <w:p w14:paraId="4A69E194" w14:textId="4F0E4A45" w:rsidR="001F384F" w:rsidRPr="00E215AC" w:rsidRDefault="007A4A3B" w:rsidP="00E215AC">
      <w:pPr>
        <w:spacing w:after="0" w:line="360" w:lineRule="auto"/>
        <w:jc w:val="center"/>
        <w:rPr>
          <w:rFonts w:ascii="Arial" w:hAnsi="Arial" w:cs="Arial"/>
          <w:b/>
          <w:bCs/>
        </w:rPr>
      </w:pPr>
      <w:r w:rsidRPr="00E215AC">
        <w:rPr>
          <w:rFonts w:ascii="Arial" w:hAnsi="Arial" w:cs="Arial"/>
          <w:b/>
          <w:bCs/>
        </w:rPr>
        <w:t xml:space="preserve">LAS NORMAS </w:t>
      </w:r>
      <w:r w:rsidR="001F384F" w:rsidRPr="00E215AC">
        <w:rPr>
          <w:rFonts w:ascii="Arial" w:hAnsi="Arial" w:cs="Arial"/>
          <w:b/>
          <w:bCs/>
        </w:rPr>
        <w:t>TECNICAS ESTATALES</w:t>
      </w:r>
    </w:p>
    <w:p w14:paraId="60E6AC65" w14:textId="77777777" w:rsidR="00354630" w:rsidRPr="00E215AC" w:rsidRDefault="00354630" w:rsidP="00E215AC">
      <w:pPr>
        <w:spacing w:after="0" w:line="360" w:lineRule="auto"/>
        <w:jc w:val="both"/>
        <w:rPr>
          <w:rFonts w:ascii="Arial" w:hAnsi="Arial" w:cs="Arial"/>
          <w:b/>
          <w:bCs/>
        </w:rPr>
      </w:pPr>
      <w:bookmarkStart w:id="6" w:name="_Hlk223110916"/>
    </w:p>
    <w:p w14:paraId="2137764A" w14:textId="596B42DB" w:rsidR="007A4A3B" w:rsidRPr="00E215AC" w:rsidRDefault="001F384F"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7</w:t>
      </w:r>
      <w:r w:rsidRPr="00E215AC">
        <w:rPr>
          <w:rFonts w:ascii="Arial" w:hAnsi="Arial" w:cs="Arial"/>
          <w:b/>
          <w:bCs/>
        </w:rPr>
        <w:t>.</w:t>
      </w:r>
      <w:r w:rsidRPr="00E215AC">
        <w:rPr>
          <w:rFonts w:ascii="Arial" w:hAnsi="Arial" w:cs="Arial"/>
        </w:rPr>
        <w:t xml:space="preserve"> </w:t>
      </w:r>
      <w:bookmarkEnd w:id="6"/>
      <w:r w:rsidR="007A4A3B" w:rsidRPr="00E215AC">
        <w:rPr>
          <w:rFonts w:ascii="Arial" w:hAnsi="Arial" w:cs="Arial"/>
        </w:rPr>
        <w:t>Para el cumplimiento del objeto de la presente Ley serán aplicables las Normas Oficiales Mexicanas cuyo objeto coadyuve al cumplimiento de las cinco libertades que se reconocen a los animales de compañía:</w:t>
      </w:r>
    </w:p>
    <w:p w14:paraId="67C1C9B3" w14:textId="77777777" w:rsidR="007A4A3B" w:rsidRPr="00E215AC" w:rsidRDefault="007A4A3B" w:rsidP="00E215AC">
      <w:pPr>
        <w:spacing w:after="0" w:line="360" w:lineRule="auto"/>
        <w:jc w:val="both"/>
        <w:rPr>
          <w:rFonts w:ascii="Arial" w:hAnsi="Arial" w:cs="Arial"/>
        </w:rPr>
      </w:pPr>
    </w:p>
    <w:p w14:paraId="77F8CFA0" w14:textId="15B54458" w:rsidR="007A4A3B" w:rsidRPr="00E215AC" w:rsidRDefault="007A4A3B" w:rsidP="00796E34">
      <w:pPr>
        <w:pStyle w:val="Prrafodelista"/>
        <w:numPr>
          <w:ilvl w:val="0"/>
          <w:numId w:val="32"/>
        </w:numPr>
        <w:spacing w:after="0" w:line="360" w:lineRule="auto"/>
        <w:jc w:val="both"/>
        <w:rPr>
          <w:rFonts w:ascii="Arial" w:hAnsi="Arial" w:cs="Arial"/>
        </w:rPr>
      </w:pPr>
      <w:r w:rsidRPr="00E215AC">
        <w:rPr>
          <w:rFonts w:ascii="Arial" w:hAnsi="Arial" w:cs="Arial"/>
        </w:rPr>
        <w:t>Libre de hambre, sed y desnutrición;</w:t>
      </w:r>
    </w:p>
    <w:p w14:paraId="4792AF8B" w14:textId="125F5A7E" w:rsidR="007A4A3B" w:rsidRPr="00E215AC" w:rsidRDefault="007A4A3B" w:rsidP="00796E34">
      <w:pPr>
        <w:pStyle w:val="Prrafodelista"/>
        <w:numPr>
          <w:ilvl w:val="0"/>
          <w:numId w:val="32"/>
        </w:numPr>
        <w:spacing w:after="0" w:line="360" w:lineRule="auto"/>
        <w:jc w:val="both"/>
        <w:rPr>
          <w:rFonts w:ascii="Arial" w:hAnsi="Arial" w:cs="Arial"/>
        </w:rPr>
      </w:pPr>
      <w:r w:rsidRPr="00E215AC">
        <w:rPr>
          <w:rFonts w:ascii="Arial" w:hAnsi="Arial" w:cs="Arial"/>
        </w:rPr>
        <w:t>Libre de miedos y angustias;</w:t>
      </w:r>
    </w:p>
    <w:p w14:paraId="0406F7BD" w14:textId="0876B968" w:rsidR="007A4A3B" w:rsidRPr="00E215AC" w:rsidRDefault="007A4A3B" w:rsidP="00796E34">
      <w:pPr>
        <w:pStyle w:val="Prrafodelista"/>
        <w:numPr>
          <w:ilvl w:val="0"/>
          <w:numId w:val="32"/>
        </w:numPr>
        <w:spacing w:after="0" w:line="360" w:lineRule="auto"/>
        <w:jc w:val="both"/>
        <w:rPr>
          <w:rFonts w:ascii="Arial" w:hAnsi="Arial" w:cs="Arial"/>
        </w:rPr>
      </w:pPr>
      <w:r w:rsidRPr="00E215AC">
        <w:rPr>
          <w:rFonts w:ascii="Arial" w:hAnsi="Arial" w:cs="Arial"/>
        </w:rPr>
        <w:t>Libre de incomodidades físicas o térmicas;</w:t>
      </w:r>
    </w:p>
    <w:p w14:paraId="25AA9928" w14:textId="02CF65C7" w:rsidR="007A4A3B" w:rsidRPr="00E215AC" w:rsidRDefault="007A4A3B" w:rsidP="00796E34">
      <w:pPr>
        <w:pStyle w:val="Prrafodelista"/>
        <w:numPr>
          <w:ilvl w:val="0"/>
          <w:numId w:val="32"/>
        </w:numPr>
        <w:spacing w:after="0" w:line="360" w:lineRule="auto"/>
        <w:jc w:val="both"/>
        <w:rPr>
          <w:rFonts w:ascii="Arial" w:hAnsi="Arial" w:cs="Arial"/>
        </w:rPr>
      </w:pPr>
      <w:r w:rsidRPr="00E215AC">
        <w:rPr>
          <w:rFonts w:ascii="Arial" w:hAnsi="Arial" w:cs="Arial"/>
        </w:rPr>
        <w:t>Libre de dolor, lesiones o enfermedades; y</w:t>
      </w:r>
    </w:p>
    <w:p w14:paraId="744F7FAF" w14:textId="110386A8" w:rsidR="007A4A3B" w:rsidRPr="00E215AC" w:rsidRDefault="007A4A3B" w:rsidP="00796E34">
      <w:pPr>
        <w:pStyle w:val="Prrafodelista"/>
        <w:numPr>
          <w:ilvl w:val="0"/>
          <w:numId w:val="32"/>
        </w:numPr>
        <w:spacing w:after="0" w:line="360" w:lineRule="auto"/>
        <w:jc w:val="both"/>
        <w:rPr>
          <w:rFonts w:ascii="Arial" w:hAnsi="Arial" w:cs="Arial"/>
        </w:rPr>
      </w:pPr>
      <w:r w:rsidRPr="00E215AC">
        <w:rPr>
          <w:rFonts w:ascii="Arial" w:hAnsi="Arial" w:cs="Arial"/>
        </w:rPr>
        <w:t>Libre para expresar las pautas propias de comportamiento.</w:t>
      </w:r>
    </w:p>
    <w:p w14:paraId="0FBA8849" w14:textId="6CB3CEA1" w:rsidR="007A4A3B" w:rsidRPr="00E215AC" w:rsidRDefault="007A4A3B" w:rsidP="00E215AC">
      <w:pPr>
        <w:spacing w:after="0" w:line="360" w:lineRule="auto"/>
        <w:jc w:val="both"/>
        <w:rPr>
          <w:rFonts w:ascii="Arial" w:hAnsi="Arial" w:cs="Arial"/>
        </w:rPr>
      </w:pPr>
    </w:p>
    <w:p w14:paraId="68BA7D98" w14:textId="67AF4D13" w:rsidR="001F384F" w:rsidRPr="00E215AC" w:rsidRDefault="00CD1613" w:rsidP="00E215AC">
      <w:pPr>
        <w:spacing w:after="0" w:line="360" w:lineRule="auto"/>
        <w:jc w:val="both"/>
        <w:rPr>
          <w:rFonts w:ascii="Arial" w:hAnsi="Arial" w:cs="Arial"/>
        </w:rPr>
      </w:pPr>
      <w:r w:rsidRPr="00E215AC">
        <w:rPr>
          <w:rFonts w:ascii="Arial" w:hAnsi="Arial" w:cs="Arial"/>
          <w:b/>
          <w:bCs/>
        </w:rPr>
        <w:lastRenderedPageBreak/>
        <w:t xml:space="preserve">Artículo </w:t>
      </w:r>
      <w:r w:rsidR="004A6417" w:rsidRPr="00E215AC">
        <w:rPr>
          <w:rFonts w:ascii="Arial" w:hAnsi="Arial" w:cs="Arial"/>
          <w:b/>
          <w:bCs/>
        </w:rPr>
        <w:t>8</w:t>
      </w:r>
      <w:r w:rsidRPr="00E215AC">
        <w:rPr>
          <w:rFonts w:ascii="Arial" w:hAnsi="Arial" w:cs="Arial"/>
          <w:b/>
          <w:bCs/>
        </w:rPr>
        <w:t xml:space="preserve">. </w:t>
      </w:r>
      <w:r w:rsidR="001F384F" w:rsidRPr="00E215AC">
        <w:rPr>
          <w:rFonts w:ascii="Arial" w:hAnsi="Arial" w:cs="Arial"/>
        </w:rPr>
        <w:t xml:space="preserve">La Secretaría, en coordinación con la Secretaría de Salud, emitirá en el ámbito de su competencia las </w:t>
      </w:r>
      <w:r w:rsidRPr="00E215AC">
        <w:rPr>
          <w:rFonts w:ascii="Arial" w:hAnsi="Arial" w:cs="Arial"/>
        </w:rPr>
        <w:t>N</w:t>
      </w:r>
      <w:r w:rsidR="001F384F" w:rsidRPr="00E215AC">
        <w:rPr>
          <w:rFonts w:ascii="Arial" w:hAnsi="Arial" w:cs="Arial"/>
        </w:rPr>
        <w:t xml:space="preserve">ormas </w:t>
      </w:r>
      <w:r w:rsidRPr="00E215AC">
        <w:rPr>
          <w:rFonts w:ascii="Arial" w:hAnsi="Arial" w:cs="Arial"/>
        </w:rPr>
        <w:t>T</w:t>
      </w:r>
      <w:r w:rsidR="001F384F" w:rsidRPr="00E215AC">
        <w:rPr>
          <w:rFonts w:ascii="Arial" w:hAnsi="Arial" w:cs="Arial"/>
        </w:rPr>
        <w:t xml:space="preserve">écnicas </w:t>
      </w:r>
      <w:r w:rsidRPr="00E215AC">
        <w:rPr>
          <w:rFonts w:ascii="Arial" w:hAnsi="Arial" w:cs="Arial"/>
        </w:rPr>
        <w:t>E</w:t>
      </w:r>
      <w:r w:rsidR="001F384F" w:rsidRPr="00E215AC">
        <w:rPr>
          <w:rFonts w:ascii="Arial" w:hAnsi="Arial" w:cs="Arial"/>
        </w:rPr>
        <w:t>statales como criterios generales de carácter obligatorio las cuales tendrán por objeto establecer los requisitos, especificaciones, condiciones, parámetros y límites permisibles en el desarrollo de una actividad humana para:</w:t>
      </w:r>
    </w:p>
    <w:p w14:paraId="55712362" w14:textId="77777777" w:rsidR="001F384F" w:rsidRPr="00E215AC" w:rsidRDefault="001F384F" w:rsidP="00E215AC">
      <w:pPr>
        <w:spacing w:after="0" w:line="360" w:lineRule="auto"/>
        <w:jc w:val="both"/>
        <w:rPr>
          <w:rFonts w:ascii="Arial" w:hAnsi="Arial" w:cs="Arial"/>
        </w:rPr>
      </w:pPr>
    </w:p>
    <w:p w14:paraId="70674768" w14:textId="53F2BD92" w:rsidR="001F384F" w:rsidRPr="00E215AC" w:rsidRDefault="001F384F" w:rsidP="00796E34">
      <w:pPr>
        <w:pStyle w:val="Prrafodelista"/>
        <w:numPr>
          <w:ilvl w:val="0"/>
          <w:numId w:val="24"/>
        </w:numPr>
        <w:spacing w:after="0" w:line="360" w:lineRule="auto"/>
        <w:jc w:val="both"/>
        <w:rPr>
          <w:rFonts w:ascii="Arial" w:hAnsi="Arial" w:cs="Arial"/>
        </w:rPr>
      </w:pPr>
      <w:r w:rsidRPr="00E215AC">
        <w:rPr>
          <w:rFonts w:ascii="Arial" w:hAnsi="Arial" w:cs="Arial"/>
        </w:rPr>
        <w:t>El trato digno y respetuoso a los animales en l</w:t>
      </w:r>
      <w:r w:rsidR="00FA5F73" w:rsidRPr="00E215AC">
        <w:rPr>
          <w:rFonts w:ascii="Arial" w:hAnsi="Arial" w:cs="Arial"/>
        </w:rPr>
        <w:t>a</w:t>
      </w:r>
      <w:r w:rsidRPr="00E215AC">
        <w:rPr>
          <w:rFonts w:ascii="Arial" w:hAnsi="Arial" w:cs="Arial"/>
        </w:rPr>
        <w:t xml:space="preserve">s </w:t>
      </w:r>
      <w:r w:rsidR="00FA5F73" w:rsidRPr="00E215AC">
        <w:rPr>
          <w:rFonts w:ascii="Arial" w:hAnsi="Arial" w:cs="Arial"/>
        </w:rPr>
        <w:t xml:space="preserve">Unidades </w:t>
      </w:r>
      <w:r w:rsidRPr="00E215AC">
        <w:rPr>
          <w:rFonts w:ascii="Arial" w:hAnsi="Arial" w:cs="Arial"/>
        </w:rPr>
        <w:t xml:space="preserve">de </w:t>
      </w:r>
      <w:r w:rsidR="00FA5F73" w:rsidRPr="00E215AC">
        <w:rPr>
          <w:rFonts w:ascii="Arial" w:hAnsi="Arial" w:cs="Arial"/>
        </w:rPr>
        <w:t>C</w:t>
      </w:r>
      <w:r w:rsidRPr="00E215AC">
        <w:rPr>
          <w:rFonts w:ascii="Arial" w:hAnsi="Arial" w:cs="Arial"/>
        </w:rPr>
        <w:t xml:space="preserve">ontrol </w:t>
      </w:r>
      <w:r w:rsidR="00FA5F73" w:rsidRPr="00E215AC">
        <w:rPr>
          <w:rFonts w:ascii="Arial" w:hAnsi="Arial" w:cs="Arial"/>
        </w:rPr>
        <w:t>A</w:t>
      </w:r>
      <w:r w:rsidRPr="00E215AC">
        <w:rPr>
          <w:rFonts w:ascii="Arial" w:hAnsi="Arial" w:cs="Arial"/>
        </w:rPr>
        <w:t>nimal o equivalentes;</w:t>
      </w:r>
    </w:p>
    <w:p w14:paraId="452B54B2" w14:textId="77777777" w:rsidR="001F384F" w:rsidRPr="00E215AC" w:rsidRDefault="001F384F" w:rsidP="00796E34">
      <w:pPr>
        <w:pStyle w:val="Prrafodelista"/>
        <w:numPr>
          <w:ilvl w:val="0"/>
          <w:numId w:val="24"/>
        </w:numPr>
        <w:spacing w:after="0" w:line="360" w:lineRule="auto"/>
        <w:jc w:val="both"/>
        <w:rPr>
          <w:rFonts w:ascii="Arial" w:hAnsi="Arial" w:cs="Arial"/>
        </w:rPr>
      </w:pPr>
      <w:r w:rsidRPr="00E215AC">
        <w:rPr>
          <w:rFonts w:ascii="Arial" w:hAnsi="Arial" w:cs="Arial"/>
        </w:rPr>
        <w:t>El control de animales abandonados y callejeros, así como la incineración de animales muertos;</w:t>
      </w:r>
    </w:p>
    <w:p w14:paraId="2A5D0A81" w14:textId="77777777" w:rsidR="001F384F" w:rsidRPr="00E215AC" w:rsidRDefault="001F384F" w:rsidP="00796E34">
      <w:pPr>
        <w:pStyle w:val="Prrafodelista"/>
        <w:numPr>
          <w:ilvl w:val="0"/>
          <w:numId w:val="24"/>
        </w:numPr>
        <w:spacing w:after="0" w:line="360" w:lineRule="auto"/>
        <w:jc w:val="both"/>
        <w:rPr>
          <w:rFonts w:ascii="Arial" w:hAnsi="Arial" w:cs="Arial"/>
        </w:rPr>
      </w:pPr>
      <w:r w:rsidRPr="00E215AC">
        <w:rPr>
          <w:rFonts w:ascii="Arial" w:hAnsi="Arial" w:cs="Arial"/>
        </w:rPr>
        <w:t xml:space="preserve">El bienestar animal en zoológicos, criaderos, reservas o centros de rehabilitación; y </w:t>
      </w:r>
    </w:p>
    <w:p w14:paraId="4E68C889" w14:textId="77777777" w:rsidR="001F384F" w:rsidRPr="00E215AC" w:rsidRDefault="001F384F" w:rsidP="00796E34">
      <w:pPr>
        <w:pStyle w:val="Prrafodelista"/>
        <w:numPr>
          <w:ilvl w:val="0"/>
          <w:numId w:val="24"/>
        </w:numPr>
        <w:spacing w:after="0" w:line="360" w:lineRule="auto"/>
        <w:jc w:val="both"/>
        <w:rPr>
          <w:rFonts w:ascii="Arial" w:hAnsi="Arial" w:cs="Arial"/>
        </w:rPr>
      </w:pPr>
      <w:r w:rsidRPr="00E215AC">
        <w:rPr>
          <w:rFonts w:ascii="Arial" w:hAnsi="Arial" w:cs="Arial"/>
        </w:rPr>
        <w:t xml:space="preserve">Las limitaciones razonables del tiempo e intensidad de trabajo que realizan los animales para monta, </w:t>
      </w:r>
      <w:proofErr w:type="gramStart"/>
      <w:r w:rsidRPr="00E215AC">
        <w:rPr>
          <w:rFonts w:ascii="Arial" w:hAnsi="Arial" w:cs="Arial"/>
        </w:rPr>
        <w:t>carga</w:t>
      </w:r>
      <w:proofErr w:type="gramEnd"/>
      <w:r w:rsidRPr="00E215AC">
        <w:rPr>
          <w:rFonts w:ascii="Arial" w:hAnsi="Arial" w:cs="Arial"/>
        </w:rPr>
        <w:t xml:space="preserve"> y tiro, para espectáculos o en cualquier otra actividad que produzca sufrimiento o ansiedad en los animales.</w:t>
      </w:r>
    </w:p>
    <w:p w14:paraId="40622217" w14:textId="0FC2B4F5" w:rsidR="00FA5F73" w:rsidRPr="00E215AC" w:rsidRDefault="00FA5F73" w:rsidP="00E215AC">
      <w:pPr>
        <w:spacing w:after="0" w:line="360" w:lineRule="auto"/>
        <w:jc w:val="both"/>
        <w:rPr>
          <w:rFonts w:ascii="Arial" w:hAnsi="Arial" w:cs="Arial"/>
        </w:rPr>
      </w:pPr>
    </w:p>
    <w:p w14:paraId="0E86381F" w14:textId="6F713BB8" w:rsidR="001F384F" w:rsidRPr="00E215AC" w:rsidRDefault="00CD1613"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9.</w:t>
      </w:r>
      <w:r w:rsidRPr="00E215AC">
        <w:rPr>
          <w:rFonts w:ascii="Arial" w:hAnsi="Arial" w:cs="Arial"/>
          <w:b/>
          <w:bCs/>
        </w:rPr>
        <w:t xml:space="preserve"> </w:t>
      </w:r>
      <w:r w:rsidRPr="00E215AC">
        <w:rPr>
          <w:rFonts w:ascii="Arial" w:hAnsi="Arial" w:cs="Arial"/>
        </w:rPr>
        <w:t>En</w:t>
      </w:r>
      <w:r w:rsidRPr="00E215AC">
        <w:rPr>
          <w:rFonts w:ascii="Arial" w:hAnsi="Arial" w:cs="Arial"/>
          <w:b/>
          <w:bCs/>
        </w:rPr>
        <w:t xml:space="preserve"> </w:t>
      </w:r>
      <w:r w:rsidR="001F384F" w:rsidRPr="00E215AC">
        <w:rPr>
          <w:rFonts w:ascii="Arial" w:hAnsi="Arial" w:cs="Arial"/>
        </w:rPr>
        <w:t xml:space="preserve">la elaboración de las </w:t>
      </w:r>
      <w:r w:rsidRPr="00E215AC">
        <w:rPr>
          <w:rFonts w:ascii="Arial" w:hAnsi="Arial" w:cs="Arial"/>
        </w:rPr>
        <w:t>N</w:t>
      </w:r>
      <w:r w:rsidR="001F384F" w:rsidRPr="00E215AC">
        <w:rPr>
          <w:rFonts w:ascii="Arial" w:hAnsi="Arial" w:cs="Arial"/>
        </w:rPr>
        <w:t xml:space="preserve">ormas </w:t>
      </w:r>
      <w:r w:rsidRPr="00E215AC">
        <w:rPr>
          <w:rFonts w:ascii="Arial" w:hAnsi="Arial" w:cs="Arial"/>
        </w:rPr>
        <w:t>T</w:t>
      </w:r>
      <w:r w:rsidR="001F384F" w:rsidRPr="00E215AC">
        <w:rPr>
          <w:rFonts w:ascii="Arial" w:hAnsi="Arial" w:cs="Arial"/>
        </w:rPr>
        <w:t xml:space="preserve">écnicas </w:t>
      </w:r>
      <w:r w:rsidRPr="00E215AC">
        <w:rPr>
          <w:rFonts w:ascii="Arial" w:hAnsi="Arial" w:cs="Arial"/>
        </w:rPr>
        <w:t>E</w:t>
      </w:r>
      <w:r w:rsidR="001F384F" w:rsidRPr="00E215AC">
        <w:rPr>
          <w:rFonts w:ascii="Arial" w:hAnsi="Arial" w:cs="Arial"/>
        </w:rPr>
        <w:t xml:space="preserve">statales será tomada en cuenta la opinión de asociaciones protectoras de animales, federaciones, asociaciones y colegios de médicos veterinarios zootecnistas, organizaciones sociales, universidades, academias, centros de investigación y, en general, a la sociedad en temas de la materia de la presente </w:t>
      </w:r>
      <w:r w:rsidR="00FA5F73" w:rsidRPr="00E215AC">
        <w:rPr>
          <w:rFonts w:ascii="Arial" w:hAnsi="Arial" w:cs="Arial"/>
        </w:rPr>
        <w:t>L</w:t>
      </w:r>
      <w:r w:rsidR="001F384F" w:rsidRPr="00E215AC">
        <w:rPr>
          <w:rFonts w:ascii="Arial" w:hAnsi="Arial" w:cs="Arial"/>
        </w:rPr>
        <w:t>ey.</w:t>
      </w:r>
    </w:p>
    <w:p w14:paraId="4E23C904" w14:textId="1C256E5C" w:rsidR="001F384F" w:rsidRDefault="001F384F" w:rsidP="00E215AC">
      <w:pPr>
        <w:spacing w:after="0" w:line="360" w:lineRule="auto"/>
        <w:jc w:val="both"/>
        <w:rPr>
          <w:rFonts w:ascii="Arial" w:hAnsi="Arial" w:cs="Arial"/>
        </w:rPr>
      </w:pPr>
    </w:p>
    <w:p w14:paraId="63079271" w14:textId="3489DCC8" w:rsidR="00936594" w:rsidRDefault="00936594" w:rsidP="00E215AC">
      <w:pPr>
        <w:spacing w:after="0" w:line="360" w:lineRule="auto"/>
        <w:jc w:val="both"/>
        <w:rPr>
          <w:rFonts w:ascii="Arial" w:hAnsi="Arial" w:cs="Arial"/>
        </w:rPr>
      </w:pPr>
    </w:p>
    <w:p w14:paraId="27E7B56E" w14:textId="7F280F74" w:rsidR="00936594" w:rsidRDefault="00936594" w:rsidP="00E215AC">
      <w:pPr>
        <w:spacing w:after="0" w:line="360" w:lineRule="auto"/>
        <w:jc w:val="both"/>
        <w:rPr>
          <w:rFonts w:ascii="Arial" w:hAnsi="Arial" w:cs="Arial"/>
        </w:rPr>
      </w:pPr>
    </w:p>
    <w:p w14:paraId="3EE5D4D2" w14:textId="1222438D" w:rsidR="00936594" w:rsidRDefault="00936594" w:rsidP="00E215AC">
      <w:pPr>
        <w:spacing w:after="0" w:line="360" w:lineRule="auto"/>
        <w:jc w:val="both"/>
        <w:rPr>
          <w:rFonts w:ascii="Arial" w:hAnsi="Arial" w:cs="Arial"/>
        </w:rPr>
      </w:pPr>
    </w:p>
    <w:p w14:paraId="478621BC" w14:textId="7FC8F4E5" w:rsidR="00936594" w:rsidRDefault="00936594" w:rsidP="00E215AC">
      <w:pPr>
        <w:spacing w:after="0" w:line="360" w:lineRule="auto"/>
        <w:jc w:val="both"/>
        <w:rPr>
          <w:rFonts w:ascii="Arial" w:hAnsi="Arial" w:cs="Arial"/>
        </w:rPr>
      </w:pPr>
    </w:p>
    <w:p w14:paraId="5B67FFF5" w14:textId="3FD34321" w:rsidR="00936594" w:rsidRDefault="00936594" w:rsidP="00E215AC">
      <w:pPr>
        <w:spacing w:after="0" w:line="360" w:lineRule="auto"/>
        <w:jc w:val="both"/>
        <w:rPr>
          <w:rFonts w:ascii="Arial" w:hAnsi="Arial" w:cs="Arial"/>
        </w:rPr>
      </w:pPr>
    </w:p>
    <w:p w14:paraId="26C31CC3" w14:textId="26331B2A" w:rsidR="00936594" w:rsidRDefault="00936594" w:rsidP="00E215AC">
      <w:pPr>
        <w:spacing w:after="0" w:line="360" w:lineRule="auto"/>
        <w:jc w:val="both"/>
        <w:rPr>
          <w:rFonts w:ascii="Arial" w:hAnsi="Arial" w:cs="Arial"/>
        </w:rPr>
      </w:pPr>
    </w:p>
    <w:p w14:paraId="11A5E830" w14:textId="24C92952" w:rsidR="00936594" w:rsidRDefault="00936594" w:rsidP="00E215AC">
      <w:pPr>
        <w:spacing w:after="0" w:line="360" w:lineRule="auto"/>
        <w:jc w:val="both"/>
        <w:rPr>
          <w:rFonts w:ascii="Arial" w:hAnsi="Arial" w:cs="Arial"/>
        </w:rPr>
      </w:pPr>
    </w:p>
    <w:p w14:paraId="5442E4E3" w14:textId="2553B7DA" w:rsidR="00936594" w:rsidRDefault="00936594" w:rsidP="00E215AC">
      <w:pPr>
        <w:spacing w:after="0" w:line="360" w:lineRule="auto"/>
        <w:jc w:val="both"/>
        <w:rPr>
          <w:rFonts w:ascii="Arial" w:hAnsi="Arial" w:cs="Arial"/>
        </w:rPr>
      </w:pPr>
    </w:p>
    <w:p w14:paraId="17C0E271" w14:textId="5DBBBE06" w:rsidR="00936594" w:rsidRDefault="00936594" w:rsidP="00E215AC">
      <w:pPr>
        <w:spacing w:after="0" w:line="360" w:lineRule="auto"/>
        <w:jc w:val="both"/>
        <w:rPr>
          <w:rFonts w:ascii="Arial" w:hAnsi="Arial" w:cs="Arial"/>
        </w:rPr>
      </w:pPr>
    </w:p>
    <w:p w14:paraId="0675D622" w14:textId="71A483AE" w:rsidR="00936594" w:rsidRDefault="00936594" w:rsidP="00E215AC">
      <w:pPr>
        <w:spacing w:after="0" w:line="360" w:lineRule="auto"/>
        <w:jc w:val="both"/>
        <w:rPr>
          <w:rFonts w:ascii="Arial" w:hAnsi="Arial" w:cs="Arial"/>
        </w:rPr>
      </w:pPr>
    </w:p>
    <w:p w14:paraId="4F5CA64B" w14:textId="77777777" w:rsidR="00936594" w:rsidRPr="00E215AC" w:rsidRDefault="00936594" w:rsidP="00E215AC">
      <w:pPr>
        <w:spacing w:after="0" w:line="360" w:lineRule="auto"/>
        <w:jc w:val="both"/>
        <w:rPr>
          <w:rFonts w:ascii="Arial" w:hAnsi="Arial" w:cs="Arial"/>
        </w:rPr>
      </w:pPr>
    </w:p>
    <w:p w14:paraId="539C258C" w14:textId="3F7F19F2" w:rsidR="00EB296F" w:rsidRPr="00E215AC" w:rsidRDefault="00EB296F" w:rsidP="00E215AC">
      <w:pPr>
        <w:spacing w:after="0" w:line="360" w:lineRule="auto"/>
        <w:jc w:val="center"/>
        <w:rPr>
          <w:rFonts w:ascii="Arial" w:hAnsi="Arial" w:cs="Arial"/>
          <w:b/>
          <w:bCs/>
        </w:rPr>
      </w:pPr>
      <w:r w:rsidRPr="00E215AC">
        <w:rPr>
          <w:rFonts w:ascii="Arial" w:hAnsi="Arial" w:cs="Arial"/>
          <w:b/>
          <w:bCs/>
        </w:rPr>
        <w:t xml:space="preserve">TÍTULO </w:t>
      </w:r>
      <w:r w:rsidR="00354630" w:rsidRPr="00E215AC">
        <w:rPr>
          <w:rFonts w:ascii="Arial" w:hAnsi="Arial" w:cs="Arial"/>
          <w:b/>
          <w:bCs/>
        </w:rPr>
        <w:t xml:space="preserve">TERCERO </w:t>
      </w:r>
    </w:p>
    <w:p w14:paraId="28594FAA" w14:textId="656D6D1E" w:rsidR="00EB296F" w:rsidRPr="00E215AC" w:rsidRDefault="00354630" w:rsidP="00E215AC">
      <w:pPr>
        <w:spacing w:after="0" w:line="360" w:lineRule="auto"/>
        <w:jc w:val="center"/>
        <w:rPr>
          <w:rFonts w:ascii="Arial" w:hAnsi="Arial" w:cs="Arial"/>
        </w:rPr>
      </w:pPr>
      <w:r w:rsidRPr="00E215AC">
        <w:rPr>
          <w:rFonts w:ascii="Arial" w:hAnsi="Arial" w:cs="Arial"/>
          <w:b/>
          <w:bCs/>
        </w:rPr>
        <w:t xml:space="preserve">DE LAS </w:t>
      </w:r>
      <w:r w:rsidR="00EB296F" w:rsidRPr="00E215AC">
        <w:rPr>
          <w:rFonts w:ascii="Arial" w:hAnsi="Arial" w:cs="Arial"/>
          <w:b/>
          <w:bCs/>
        </w:rPr>
        <w:t>OBLIGACIONES</w:t>
      </w:r>
    </w:p>
    <w:p w14:paraId="05520481" w14:textId="77777777" w:rsidR="00EB296F" w:rsidRPr="00E215AC" w:rsidRDefault="00EB296F" w:rsidP="00E215AC">
      <w:pPr>
        <w:spacing w:after="0" w:line="360" w:lineRule="auto"/>
        <w:jc w:val="both"/>
        <w:rPr>
          <w:rFonts w:ascii="Arial" w:hAnsi="Arial" w:cs="Arial"/>
        </w:rPr>
      </w:pPr>
    </w:p>
    <w:p w14:paraId="368370E0"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CAPÍTULO I</w:t>
      </w:r>
    </w:p>
    <w:p w14:paraId="6B8E1B10" w14:textId="2392F898" w:rsidR="00EB296F" w:rsidRPr="00E215AC" w:rsidRDefault="00354630" w:rsidP="00E215AC">
      <w:pPr>
        <w:spacing w:after="0" w:line="360" w:lineRule="auto"/>
        <w:jc w:val="center"/>
        <w:rPr>
          <w:rFonts w:ascii="Arial" w:hAnsi="Arial" w:cs="Arial"/>
        </w:rPr>
      </w:pPr>
      <w:r w:rsidRPr="00E215AC">
        <w:rPr>
          <w:rFonts w:ascii="Arial" w:hAnsi="Arial" w:cs="Arial"/>
          <w:b/>
          <w:bCs/>
        </w:rPr>
        <w:t xml:space="preserve">DE LAS </w:t>
      </w:r>
      <w:r w:rsidR="00EB296F" w:rsidRPr="00E215AC">
        <w:rPr>
          <w:rFonts w:ascii="Arial" w:hAnsi="Arial" w:cs="Arial"/>
          <w:b/>
          <w:bCs/>
        </w:rPr>
        <w:t>OBLIGACIONES DE L</w:t>
      </w:r>
      <w:r w:rsidR="00C951DC" w:rsidRPr="00E215AC">
        <w:rPr>
          <w:rFonts w:ascii="Arial" w:hAnsi="Arial" w:cs="Arial"/>
          <w:b/>
          <w:bCs/>
        </w:rPr>
        <w:t xml:space="preserve">AS PERSONAS </w:t>
      </w:r>
    </w:p>
    <w:p w14:paraId="45B11EE9" w14:textId="77777777" w:rsidR="00EB296F" w:rsidRPr="00E215AC" w:rsidRDefault="00EB296F" w:rsidP="00E215AC">
      <w:pPr>
        <w:spacing w:after="0" w:line="360" w:lineRule="auto"/>
        <w:jc w:val="both"/>
        <w:rPr>
          <w:rFonts w:ascii="Arial" w:hAnsi="Arial" w:cs="Arial"/>
        </w:rPr>
      </w:pPr>
    </w:p>
    <w:p w14:paraId="36FBB247" w14:textId="186E2237" w:rsidR="00EB296F" w:rsidRPr="00E215AC" w:rsidRDefault="00EB296F" w:rsidP="00E215AC">
      <w:pPr>
        <w:spacing w:after="0" w:line="360" w:lineRule="auto"/>
        <w:jc w:val="both"/>
        <w:rPr>
          <w:rFonts w:ascii="Arial" w:hAnsi="Arial" w:cs="Arial"/>
          <w:color w:val="000000" w:themeColor="text1"/>
        </w:rPr>
      </w:pPr>
      <w:r w:rsidRPr="00E215AC">
        <w:rPr>
          <w:rFonts w:ascii="Arial" w:hAnsi="Arial" w:cs="Arial"/>
          <w:b/>
          <w:bCs/>
        </w:rPr>
        <w:t xml:space="preserve">Artículo </w:t>
      </w:r>
      <w:r w:rsidR="004A6417" w:rsidRPr="00E215AC">
        <w:rPr>
          <w:rFonts w:ascii="Arial" w:hAnsi="Arial" w:cs="Arial"/>
          <w:b/>
          <w:bCs/>
        </w:rPr>
        <w:t>10</w:t>
      </w:r>
      <w:r w:rsidRPr="00E215AC">
        <w:rPr>
          <w:rFonts w:ascii="Arial" w:hAnsi="Arial" w:cs="Arial"/>
          <w:b/>
          <w:bCs/>
        </w:rPr>
        <w:t xml:space="preserve">. </w:t>
      </w:r>
      <w:r w:rsidRPr="00E215AC">
        <w:rPr>
          <w:rFonts w:ascii="Arial" w:hAnsi="Arial" w:cs="Arial"/>
          <w:color w:val="000000" w:themeColor="text1"/>
        </w:rPr>
        <w:t>Son obligaciones de l</w:t>
      </w:r>
      <w:r w:rsidR="00C951DC" w:rsidRPr="00E215AC">
        <w:rPr>
          <w:rFonts w:ascii="Arial" w:hAnsi="Arial" w:cs="Arial"/>
          <w:color w:val="000000" w:themeColor="text1"/>
        </w:rPr>
        <w:t>as personas que se encuentren en el territorio de la entidad:</w:t>
      </w:r>
    </w:p>
    <w:p w14:paraId="70F31B44" w14:textId="77777777" w:rsidR="00EB296F" w:rsidRPr="00E215AC" w:rsidRDefault="00EB296F" w:rsidP="00E215AC">
      <w:pPr>
        <w:spacing w:after="0" w:line="360" w:lineRule="auto"/>
        <w:jc w:val="both"/>
        <w:rPr>
          <w:rFonts w:ascii="Arial" w:hAnsi="Arial" w:cs="Arial"/>
          <w:color w:val="000000" w:themeColor="text1"/>
        </w:rPr>
      </w:pPr>
    </w:p>
    <w:p w14:paraId="3969F8DD" w14:textId="77777777" w:rsidR="00EB296F" w:rsidRPr="00E215AC" w:rsidRDefault="00EB296F" w:rsidP="00796E34">
      <w:pPr>
        <w:numPr>
          <w:ilvl w:val="0"/>
          <w:numId w:val="15"/>
        </w:numPr>
        <w:spacing w:after="0" w:line="360" w:lineRule="auto"/>
        <w:contextualSpacing/>
        <w:jc w:val="both"/>
        <w:rPr>
          <w:rFonts w:ascii="Arial" w:hAnsi="Arial" w:cs="Arial"/>
          <w:color w:val="000000" w:themeColor="text1"/>
        </w:rPr>
      </w:pPr>
      <w:r w:rsidRPr="00E215AC">
        <w:rPr>
          <w:rFonts w:ascii="Arial" w:hAnsi="Arial" w:cs="Arial"/>
          <w:color w:val="000000" w:themeColor="text1"/>
        </w:rPr>
        <w:t>Proteger a los animales, garantizar su bienestar, brindarles atención, asistencia, auxilio, buen trato, velar por su desarrollo natural, salud y evitarles el maltrato, la crueldad, el sufrimiento y la zoofilia;</w:t>
      </w:r>
    </w:p>
    <w:p w14:paraId="317D0530" w14:textId="77777777" w:rsidR="00EB296F" w:rsidRPr="00E215AC" w:rsidRDefault="00EB296F" w:rsidP="00796E34">
      <w:pPr>
        <w:numPr>
          <w:ilvl w:val="0"/>
          <w:numId w:val="15"/>
        </w:numPr>
        <w:spacing w:after="0" w:line="360" w:lineRule="auto"/>
        <w:contextualSpacing/>
        <w:jc w:val="both"/>
        <w:rPr>
          <w:rFonts w:ascii="Arial" w:hAnsi="Arial" w:cs="Arial"/>
          <w:color w:val="000000" w:themeColor="text1"/>
        </w:rPr>
      </w:pPr>
      <w:r w:rsidRPr="00E215AC">
        <w:rPr>
          <w:rFonts w:ascii="Arial" w:hAnsi="Arial" w:cs="Arial"/>
          <w:color w:val="000000" w:themeColor="text1"/>
        </w:rPr>
        <w:t>Denunciar, ante las autoridades correspondientes, cualquier irregularidad o violación al presente reglamento, en las que incurran los particulares, profesionistas, asociaciones protectoras u autoridades;</w:t>
      </w:r>
    </w:p>
    <w:p w14:paraId="243CC02E" w14:textId="77777777" w:rsidR="00EB296F" w:rsidRPr="00E215AC" w:rsidRDefault="00EB296F" w:rsidP="00796E34">
      <w:pPr>
        <w:numPr>
          <w:ilvl w:val="0"/>
          <w:numId w:val="15"/>
        </w:numPr>
        <w:spacing w:after="0" w:line="360" w:lineRule="auto"/>
        <w:contextualSpacing/>
        <w:jc w:val="both"/>
        <w:rPr>
          <w:rFonts w:ascii="Arial" w:hAnsi="Arial" w:cs="Arial"/>
          <w:color w:val="000000" w:themeColor="text1"/>
        </w:rPr>
      </w:pPr>
      <w:r w:rsidRPr="00E215AC">
        <w:rPr>
          <w:rFonts w:ascii="Arial" w:hAnsi="Arial" w:cs="Arial"/>
          <w:color w:val="000000" w:themeColor="text1"/>
        </w:rPr>
        <w:t>Promover en todas las instancias públicas y privadas la cultura y la protección, atención y buen trato de los animales;</w:t>
      </w:r>
    </w:p>
    <w:p w14:paraId="4CF0E4B1" w14:textId="77777777" w:rsidR="00EB296F" w:rsidRPr="00E215AC" w:rsidRDefault="00EB296F" w:rsidP="00796E34">
      <w:pPr>
        <w:numPr>
          <w:ilvl w:val="0"/>
          <w:numId w:val="15"/>
        </w:numPr>
        <w:spacing w:after="0" w:line="360" w:lineRule="auto"/>
        <w:contextualSpacing/>
        <w:jc w:val="both"/>
        <w:rPr>
          <w:rFonts w:ascii="Arial" w:hAnsi="Arial" w:cs="Arial"/>
          <w:color w:val="000000" w:themeColor="text1"/>
        </w:rPr>
      </w:pPr>
      <w:r w:rsidRPr="00E215AC">
        <w:rPr>
          <w:rFonts w:ascii="Arial" w:hAnsi="Arial" w:cs="Arial"/>
          <w:color w:val="000000" w:themeColor="text1"/>
        </w:rPr>
        <w:t>Promover la cultura, protección, atención y trato digno a los animales a través de los comités ciudadanos y de los consejos;</w:t>
      </w:r>
    </w:p>
    <w:p w14:paraId="50822B26" w14:textId="07D804C1" w:rsidR="00EB296F" w:rsidRPr="00E215AC" w:rsidRDefault="00EB296F" w:rsidP="00796E34">
      <w:pPr>
        <w:numPr>
          <w:ilvl w:val="0"/>
          <w:numId w:val="15"/>
        </w:numPr>
        <w:spacing w:after="0" w:line="360" w:lineRule="auto"/>
        <w:contextualSpacing/>
        <w:jc w:val="both"/>
        <w:rPr>
          <w:rFonts w:ascii="Arial" w:hAnsi="Arial" w:cs="Arial"/>
          <w:color w:val="000000" w:themeColor="text1"/>
        </w:rPr>
      </w:pPr>
      <w:r w:rsidRPr="00E215AC">
        <w:rPr>
          <w:rFonts w:ascii="Arial" w:hAnsi="Arial" w:cs="Arial"/>
          <w:color w:val="000000" w:themeColor="text1"/>
        </w:rPr>
        <w:t xml:space="preserve">Participar en las instancias de carácter social y vecinal, que cuiden, asistan y protejan a los animales; </w:t>
      </w:r>
    </w:p>
    <w:p w14:paraId="363ED06E" w14:textId="23B8E939" w:rsidR="00B43E13" w:rsidRPr="00E215AC" w:rsidRDefault="00B43E13" w:rsidP="00796E34">
      <w:pPr>
        <w:numPr>
          <w:ilvl w:val="0"/>
          <w:numId w:val="15"/>
        </w:numPr>
        <w:spacing w:after="0" w:line="360" w:lineRule="auto"/>
        <w:contextualSpacing/>
        <w:jc w:val="both"/>
        <w:rPr>
          <w:rFonts w:ascii="Arial" w:hAnsi="Arial" w:cs="Arial"/>
          <w:color w:val="000000" w:themeColor="text1"/>
        </w:rPr>
      </w:pPr>
      <w:r w:rsidRPr="00E215AC">
        <w:rPr>
          <w:rFonts w:ascii="Arial" w:hAnsi="Arial" w:cs="Arial"/>
          <w:color w:val="000000" w:themeColor="text1"/>
        </w:rPr>
        <w:t>Inscribir a sus mascotas en el Padrón de Animales Domésticos del Estado de México; y</w:t>
      </w:r>
    </w:p>
    <w:p w14:paraId="2CBE2A45" w14:textId="53697269" w:rsidR="00EB296F" w:rsidRPr="00E215AC" w:rsidRDefault="00EB296F" w:rsidP="00796E34">
      <w:pPr>
        <w:numPr>
          <w:ilvl w:val="0"/>
          <w:numId w:val="15"/>
        </w:numPr>
        <w:spacing w:after="0" w:line="360" w:lineRule="auto"/>
        <w:contextualSpacing/>
        <w:jc w:val="both"/>
        <w:rPr>
          <w:rFonts w:ascii="Arial" w:hAnsi="Arial" w:cs="Arial"/>
          <w:color w:val="000000" w:themeColor="text1"/>
        </w:rPr>
      </w:pPr>
      <w:r w:rsidRPr="00E215AC">
        <w:rPr>
          <w:rFonts w:ascii="Arial" w:hAnsi="Arial" w:cs="Arial"/>
          <w:color w:val="000000" w:themeColor="text1"/>
        </w:rPr>
        <w:t>Cuidar y velar por la observancia y aplicación de</w:t>
      </w:r>
      <w:r w:rsidR="00C951DC" w:rsidRPr="00E215AC">
        <w:rPr>
          <w:rFonts w:ascii="Arial" w:hAnsi="Arial" w:cs="Arial"/>
          <w:color w:val="000000" w:themeColor="text1"/>
        </w:rPr>
        <w:t xml:space="preserve"> la </w:t>
      </w:r>
      <w:r w:rsidRPr="00E215AC">
        <w:rPr>
          <w:rFonts w:ascii="Arial" w:hAnsi="Arial" w:cs="Arial"/>
          <w:color w:val="000000" w:themeColor="text1"/>
        </w:rPr>
        <w:t>presente</w:t>
      </w:r>
      <w:r w:rsidR="00B43E13" w:rsidRPr="00E215AC">
        <w:rPr>
          <w:rFonts w:ascii="Arial" w:hAnsi="Arial" w:cs="Arial"/>
          <w:color w:val="000000" w:themeColor="text1"/>
        </w:rPr>
        <w:t xml:space="preserve"> Ley</w:t>
      </w:r>
      <w:r w:rsidRPr="00E215AC">
        <w:rPr>
          <w:rFonts w:ascii="Arial" w:hAnsi="Arial" w:cs="Arial"/>
          <w:color w:val="000000" w:themeColor="text1"/>
        </w:rPr>
        <w:t>.</w:t>
      </w:r>
    </w:p>
    <w:p w14:paraId="16686E43" w14:textId="30645D4B" w:rsidR="00EB296F" w:rsidRDefault="00EB296F" w:rsidP="00E215AC">
      <w:pPr>
        <w:spacing w:after="0" w:line="360" w:lineRule="auto"/>
        <w:jc w:val="both"/>
        <w:rPr>
          <w:rFonts w:ascii="Arial" w:hAnsi="Arial" w:cs="Arial"/>
        </w:rPr>
      </w:pPr>
    </w:p>
    <w:p w14:paraId="155BDC1E" w14:textId="00182486" w:rsidR="00936594" w:rsidRDefault="00936594" w:rsidP="00E215AC">
      <w:pPr>
        <w:spacing w:after="0" w:line="360" w:lineRule="auto"/>
        <w:jc w:val="both"/>
        <w:rPr>
          <w:rFonts w:ascii="Arial" w:hAnsi="Arial" w:cs="Arial"/>
        </w:rPr>
      </w:pPr>
    </w:p>
    <w:p w14:paraId="393DCFF1" w14:textId="135F314A" w:rsidR="00936594" w:rsidRDefault="00936594" w:rsidP="00E215AC">
      <w:pPr>
        <w:spacing w:after="0" w:line="360" w:lineRule="auto"/>
        <w:jc w:val="both"/>
        <w:rPr>
          <w:rFonts w:ascii="Arial" w:hAnsi="Arial" w:cs="Arial"/>
        </w:rPr>
      </w:pPr>
    </w:p>
    <w:p w14:paraId="45F291BD" w14:textId="05CDDFCC" w:rsidR="00936594" w:rsidRDefault="00936594" w:rsidP="00E215AC">
      <w:pPr>
        <w:spacing w:after="0" w:line="360" w:lineRule="auto"/>
        <w:jc w:val="both"/>
        <w:rPr>
          <w:rFonts w:ascii="Arial" w:hAnsi="Arial" w:cs="Arial"/>
        </w:rPr>
      </w:pPr>
    </w:p>
    <w:p w14:paraId="460F4A4F" w14:textId="53A29130" w:rsidR="00936594" w:rsidRDefault="00936594" w:rsidP="00E215AC">
      <w:pPr>
        <w:spacing w:after="0" w:line="360" w:lineRule="auto"/>
        <w:jc w:val="both"/>
        <w:rPr>
          <w:rFonts w:ascii="Arial" w:hAnsi="Arial" w:cs="Arial"/>
        </w:rPr>
      </w:pPr>
    </w:p>
    <w:p w14:paraId="1EA8CC23" w14:textId="4CAC0B31" w:rsidR="00936594" w:rsidRDefault="00936594" w:rsidP="00E215AC">
      <w:pPr>
        <w:spacing w:after="0" w:line="360" w:lineRule="auto"/>
        <w:jc w:val="both"/>
        <w:rPr>
          <w:rFonts w:ascii="Arial" w:hAnsi="Arial" w:cs="Arial"/>
        </w:rPr>
      </w:pPr>
    </w:p>
    <w:p w14:paraId="7F3644A4" w14:textId="77777777" w:rsidR="00936594" w:rsidRPr="00E215AC" w:rsidRDefault="00936594" w:rsidP="00E215AC">
      <w:pPr>
        <w:spacing w:after="0" w:line="360" w:lineRule="auto"/>
        <w:jc w:val="both"/>
        <w:rPr>
          <w:rFonts w:ascii="Arial" w:hAnsi="Arial" w:cs="Arial"/>
        </w:rPr>
      </w:pPr>
    </w:p>
    <w:p w14:paraId="3F5AC7F9" w14:textId="179C4D5F" w:rsidR="00EB296F" w:rsidRPr="00E215AC" w:rsidRDefault="00EB296F" w:rsidP="00E215AC">
      <w:pPr>
        <w:spacing w:after="0" w:line="360" w:lineRule="auto"/>
        <w:jc w:val="center"/>
        <w:rPr>
          <w:rFonts w:ascii="Arial" w:hAnsi="Arial" w:cs="Arial"/>
          <w:b/>
          <w:bCs/>
        </w:rPr>
      </w:pPr>
      <w:r w:rsidRPr="00E215AC">
        <w:rPr>
          <w:rFonts w:ascii="Arial" w:hAnsi="Arial" w:cs="Arial"/>
          <w:b/>
          <w:bCs/>
        </w:rPr>
        <w:t>CAPÍTULO II</w:t>
      </w:r>
    </w:p>
    <w:p w14:paraId="18B667D0" w14:textId="59F28B45" w:rsidR="00EB296F" w:rsidRPr="00E215AC" w:rsidRDefault="00354630" w:rsidP="00E215AC">
      <w:pPr>
        <w:spacing w:after="0" w:line="360" w:lineRule="auto"/>
        <w:jc w:val="center"/>
        <w:rPr>
          <w:rFonts w:ascii="Arial" w:hAnsi="Arial" w:cs="Arial"/>
          <w:b/>
          <w:bCs/>
        </w:rPr>
      </w:pPr>
      <w:r w:rsidRPr="00E215AC">
        <w:rPr>
          <w:rFonts w:ascii="Arial" w:hAnsi="Arial" w:cs="Arial"/>
          <w:b/>
          <w:bCs/>
        </w:rPr>
        <w:t xml:space="preserve">DE LAS </w:t>
      </w:r>
      <w:r w:rsidR="00EB296F" w:rsidRPr="00E215AC">
        <w:rPr>
          <w:rFonts w:ascii="Arial" w:hAnsi="Arial" w:cs="Arial"/>
          <w:b/>
          <w:bCs/>
        </w:rPr>
        <w:t xml:space="preserve">OBLIGACIONES DE LOS PROPIETARIOS, POSEEDORES </w:t>
      </w:r>
    </w:p>
    <w:p w14:paraId="28B94D90"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O RESPONSABLES DE ANIMALES</w:t>
      </w:r>
    </w:p>
    <w:p w14:paraId="67E14D39" w14:textId="77777777" w:rsidR="00EB296F" w:rsidRPr="00E215AC" w:rsidRDefault="00EB296F" w:rsidP="00E215AC">
      <w:pPr>
        <w:spacing w:after="0" w:line="360" w:lineRule="auto"/>
        <w:jc w:val="both"/>
        <w:rPr>
          <w:rFonts w:ascii="Arial" w:hAnsi="Arial" w:cs="Arial"/>
          <w:b/>
          <w:bCs/>
        </w:rPr>
      </w:pPr>
    </w:p>
    <w:p w14:paraId="495C8196" w14:textId="6A96A7B7"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354630" w:rsidRPr="00E215AC">
        <w:rPr>
          <w:rFonts w:ascii="Arial" w:hAnsi="Arial" w:cs="Arial"/>
          <w:b/>
          <w:bCs/>
        </w:rPr>
        <w:t>1</w:t>
      </w:r>
      <w:r w:rsidR="004A6417" w:rsidRPr="00E215AC">
        <w:rPr>
          <w:rFonts w:ascii="Arial" w:hAnsi="Arial" w:cs="Arial"/>
          <w:b/>
          <w:bCs/>
        </w:rPr>
        <w:t>1</w:t>
      </w:r>
      <w:r w:rsidRPr="00E215AC">
        <w:rPr>
          <w:rFonts w:ascii="Arial" w:hAnsi="Arial" w:cs="Arial"/>
          <w:b/>
          <w:bCs/>
        </w:rPr>
        <w:t>.</w:t>
      </w:r>
      <w:r w:rsidRPr="00E215AC">
        <w:rPr>
          <w:rFonts w:ascii="Arial" w:hAnsi="Arial" w:cs="Arial"/>
        </w:rPr>
        <w:t xml:space="preserve"> El propietario, poseedor o responsable de animales tiene las obligaciones enunciativas y no limitativas, siguientes: </w:t>
      </w:r>
    </w:p>
    <w:p w14:paraId="7CE43752" w14:textId="77777777" w:rsidR="00EB296F" w:rsidRPr="00E215AC" w:rsidRDefault="00EB296F" w:rsidP="00E215AC">
      <w:pPr>
        <w:spacing w:after="0" w:line="360" w:lineRule="auto"/>
        <w:jc w:val="both"/>
        <w:rPr>
          <w:rFonts w:ascii="Arial" w:hAnsi="Arial" w:cs="Arial"/>
        </w:rPr>
      </w:pPr>
    </w:p>
    <w:p w14:paraId="5A2B5134" w14:textId="3651AB9D" w:rsidR="00EB296F" w:rsidRPr="00E215AC" w:rsidRDefault="00EB296F" w:rsidP="00796E34">
      <w:pPr>
        <w:numPr>
          <w:ilvl w:val="0"/>
          <w:numId w:val="5"/>
        </w:numPr>
        <w:spacing w:after="0" w:line="360" w:lineRule="auto"/>
        <w:contextualSpacing/>
        <w:jc w:val="both"/>
        <w:rPr>
          <w:rFonts w:ascii="Arial" w:hAnsi="Arial" w:cs="Arial"/>
        </w:rPr>
      </w:pPr>
      <w:r w:rsidRPr="00E215AC">
        <w:rPr>
          <w:rFonts w:ascii="Arial" w:hAnsi="Arial" w:cs="Arial"/>
        </w:rPr>
        <w:t xml:space="preserve">Proporcionar un trato digno y respetuoso; </w:t>
      </w:r>
    </w:p>
    <w:p w14:paraId="4AD72104" w14:textId="77777777" w:rsidR="00EB296F" w:rsidRPr="00E215AC" w:rsidRDefault="00EB296F" w:rsidP="00796E34">
      <w:pPr>
        <w:numPr>
          <w:ilvl w:val="0"/>
          <w:numId w:val="5"/>
        </w:numPr>
        <w:spacing w:after="0" w:line="360" w:lineRule="auto"/>
        <w:contextualSpacing/>
        <w:jc w:val="both"/>
        <w:rPr>
          <w:rFonts w:ascii="Arial" w:hAnsi="Arial" w:cs="Arial"/>
        </w:rPr>
      </w:pPr>
      <w:r w:rsidRPr="00E215AC">
        <w:rPr>
          <w:rFonts w:ascii="Arial" w:hAnsi="Arial" w:cs="Arial"/>
        </w:rPr>
        <w:t>Brindar alimentos y agua en la cantidad y calidad necesarios;</w:t>
      </w:r>
    </w:p>
    <w:p w14:paraId="3A1A6A39" w14:textId="66488498" w:rsidR="00EB296F" w:rsidRPr="00E215AC" w:rsidRDefault="00EB296F" w:rsidP="00796E34">
      <w:pPr>
        <w:numPr>
          <w:ilvl w:val="0"/>
          <w:numId w:val="5"/>
        </w:numPr>
        <w:spacing w:after="0" w:line="360" w:lineRule="auto"/>
        <w:contextualSpacing/>
        <w:jc w:val="both"/>
        <w:rPr>
          <w:rFonts w:ascii="Arial" w:hAnsi="Arial" w:cs="Arial"/>
        </w:rPr>
      </w:pPr>
      <w:r w:rsidRPr="00E215AC">
        <w:rPr>
          <w:rFonts w:ascii="Arial" w:hAnsi="Arial" w:cs="Arial"/>
        </w:rPr>
        <w:t>Mantener en condiciones de limpieza e higiene adecuadas para su salud y dignidad;</w:t>
      </w:r>
    </w:p>
    <w:p w14:paraId="2269E965" w14:textId="46167FD6" w:rsidR="00EB296F" w:rsidRPr="00E215AC" w:rsidRDefault="00EB296F" w:rsidP="00796E34">
      <w:pPr>
        <w:numPr>
          <w:ilvl w:val="0"/>
          <w:numId w:val="5"/>
        </w:numPr>
        <w:spacing w:after="0" w:line="360" w:lineRule="auto"/>
        <w:contextualSpacing/>
        <w:jc w:val="both"/>
        <w:rPr>
          <w:rFonts w:ascii="Arial" w:hAnsi="Arial" w:cs="Arial"/>
        </w:rPr>
      </w:pPr>
      <w:r w:rsidRPr="00E215AC">
        <w:rPr>
          <w:rFonts w:ascii="Arial" w:hAnsi="Arial" w:cs="Arial"/>
        </w:rPr>
        <w:t>Proporcionar la atención veterinaria preventiva y por enfermedad, así como medicamentos para mantenerlos en condiciones óptimas de salud;</w:t>
      </w:r>
    </w:p>
    <w:p w14:paraId="542B959E" w14:textId="115F8310" w:rsidR="00EB296F" w:rsidRPr="00E215AC" w:rsidRDefault="00EB296F" w:rsidP="00796E34">
      <w:pPr>
        <w:numPr>
          <w:ilvl w:val="0"/>
          <w:numId w:val="5"/>
        </w:numPr>
        <w:spacing w:after="0" w:line="360" w:lineRule="auto"/>
        <w:contextualSpacing/>
        <w:jc w:val="both"/>
        <w:rPr>
          <w:rFonts w:ascii="Arial" w:hAnsi="Arial" w:cs="Arial"/>
        </w:rPr>
      </w:pPr>
      <w:r w:rsidRPr="00E215AC">
        <w:rPr>
          <w:rFonts w:ascii="Arial" w:hAnsi="Arial" w:cs="Arial"/>
        </w:rPr>
        <w:t>Inmunizar a sus animales contra las enfermedades de riesgo zoonótico o epizoótico propias de su especie</w:t>
      </w:r>
      <w:r w:rsidR="007B0D59" w:rsidRPr="00E215AC">
        <w:rPr>
          <w:rFonts w:ascii="Arial" w:hAnsi="Arial" w:cs="Arial"/>
        </w:rPr>
        <w:t>;</w:t>
      </w:r>
      <w:r w:rsidRPr="00E215AC">
        <w:rPr>
          <w:rFonts w:ascii="Arial" w:hAnsi="Arial" w:cs="Arial"/>
        </w:rPr>
        <w:t xml:space="preserve"> </w:t>
      </w:r>
    </w:p>
    <w:p w14:paraId="2717A4A5" w14:textId="11861DFD" w:rsidR="00EB296F" w:rsidRPr="00E215AC" w:rsidRDefault="00EB296F" w:rsidP="00796E34">
      <w:pPr>
        <w:numPr>
          <w:ilvl w:val="0"/>
          <w:numId w:val="5"/>
        </w:numPr>
        <w:spacing w:after="0" w:line="360" w:lineRule="auto"/>
        <w:contextualSpacing/>
        <w:jc w:val="both"/>
        <w:rPr>
          <w:rFonts w:ascii="Arial" w:hAnsi="Arial" w:cs="Arial"/>
        </w:rPr>
      </w:pPr>
      <w:r w:rsidRPr="00E215AC">
        <w:rPr>
          <w:rFonts w:ascii="Arial" w:hAnsi="Arial" w:cs="Arial"/>
        </w:rPr>
        <w:t>Tomar las medidas necesarias a fin de no causar molestias a sus vecinos por ruido o malos olores</w:t>
      </w:r>
      <w:r w:rsidR="007B0D59" w:rsidRPr="00E215AC">
        <w:rPr>
          <w:rFonts w:ascii="Arial" w:hAnsi="Arial" w:cs="Arial"/>
        </w:rPr>
        <w:t>;</w:t>
      </w:r>
    </w:p>
    <w:p w14:paraId="5114040A" w14:textId="6A435203" w:rsidR="00EB296F" w:rsidRPr="00E215AC" w:rsidRDefault="007B0D59" w:rsidP="00796E34">
      <w:pPr>
        <w:numPr>
          <w:ilvl w:val="0"/>
          <w:numId w:val="5"/>
        </w:numPr>
        <w:spacing w:after="0" w:line="360" w:lineRule="auto"/>
        <w:contextualSpacing/>
        <w:jc w:val="both"/>
        <w:rPr>
          <w:rFonts w:ascii="Arial" w:hAnsi="Arial" w:cs="Arial"/>
        </w:rPr>
      </w:pPr>
      <w:r w:rsidRPr="00E215AC">
        <w:rPr>
          <w:rFonts w:ascii="Arial" w:hAnsi="Arial" w:cs="Arial"/>
        </w:rPr>
        <w:t xml:space="preserve">Vigilar y respetar que los </w:t>
      </w:r>
      <w:r w:rsidR="00EB296F" w:rsidRPr="00E215AC">
        <w:rPr>
          <w:rFonts w:ascii="Arial" w:hAnsi="Arial" w:cs="Arial"/>
        </w:rPr>
        <w:t>animales de trabajo ejecut</w:t>
      </w:r>
      <w:r w:rsidRPr="00E215AC">
        <w:rPr>
          <w:rFonts w:ascii="Arial" w:hAnsi="Arial" w:cs="Arial"/>
        </w:rPr>
        <w:t xml:space="preserve">en </w:t>
      </w:r>
      <w:r w:rsidR="00EB296F" w:rsidRPr="00E215AC">
        <w:rPr>
          <w:rFonts w:ascii="Arial" w:hAnsi="Arial" w:cs="Arial"/>
        </w:rPr>
        <w:t xml:space="preserve">sus actividades bajo un límite razonable de intensidad y duración, bajo condiciones que no pongan en riesgo su bienestar e incluyendo periodos de descanso, alimentación e hidratación suficiente en periodos intermedios a las jornadas; </w:t>
      </w:r>
    </w:p>
    <w:p w14:paraId="07EBD305" w14:textId="19048A0A" w:rsidR="00EB296F" w:rsidRPr="00E215AC" w:rsidRDefault="007B0D59" w:rsidP="00796E34">
      <w:pPr>
        <w:numPr>
          <w:ilvl w:val="0"/>
          <w:numId w:val="5"/>
        </w:numPr>
        <w:spacing w:after="0" w:line="360" w:lineRule="auto"/>
        <w:contextualSpacing/>
        <w:jc w:val="both"/>
        <w:rPr>
          <w:rFonts w:ascii="Arial" w:hAnsi="Arial" w:cs="Arial"/>
        </w:rPr>
      </w:pPr>
      <w:r w:rsidRPr="00E215AC">
        <w:rPr>
          <w:rFonts w:ascii="Arial" w:hAnsi="Arial" w:cs="Arial"/>
        </w:rPr>
        <w:t xml:space="preserve">Responder jurídicamente por </w:t>
      </w:r>
      <w:r w:rsidR="00EB296F" w:rsidRPr="00E215AC">
        <w:rPr>
          <w:rFonts w:ascii="Arial" w:hAnsi="Arial" w:cs="Arial"/>
        </w:rPr>
        <w:t>los daños o perjuicios que estos causen a terceros; y</w:t>
      </w:r>
    </w:p>
    <w:p w14:paraId="7D0B230E" w14:textId="2207BA2D" w:rsidR="00EB296F" w:rsidRPr="00E215AC" w:rsidRDefault="00EB296F" w:rsidP="00796E34">
      <w:pPr>
        <w:numPr>
          <w:ilvl w:val="0"/>
          <w:numId w:val="5"/>
        </w:numPr>
        <w:spacing w:after="0" w:line="360" w:lineRule="auto"/>
        <w:contextualSpacing/>
        <w:jc w:val="both"/>
        <w:rPr>
          <w:rFonts w:ascii="Arial" w:hAnsi="Arial" w:cs="Arial"/>
        </w:rPr>
      </w:pPr>
      <w:r w:rsidRPr="00E215AC">
        <w:rPr>
          <w:rFonts w:ascii="Arial" w:hAnsi="Arial" w:cs="Arial"/>
        </w:rPr>
        <w:t xml:space="preserve">Las demás establecidas en la </w:t>
      </w:r>
      <w:r w:rsidR="007B0D59" w:rsidRPr="00E215AC">
        <w:rPr>
          <w:rFonts w:ascii="Arial" w:hAnsi="Arial" w:cs="Arial"/>
        </w:rPr>
        <w:t xml:space="preserve">presente </w:t>
      </w:r>
      <w:r w:rsidR="005E2AFE" w:rsidRPr="00E215AC">
        <w:rPr>
          <w:rFonts w:ascii="Arial" w:hAnsi="Arial" w:cs="Arial"/>
        </w:rPr>
        <w:t>L</w:t>
      </w:r>
      <w:r w:rsidRPr="00E215AC">
        <w:rPr>
          <w:rFonts w:ascii="Arial" w:hAnsi="Arial" w:cs="Arial"/>
        </w:rPr>
        <w:t>ey</w:t>
      </w:r>
      <w:r w:rsidR="00531144" w:rsidRPr="00E215AC">
        <w:rPr>
          <w:rFonts w:ascii="Arial" w:hAnsi="Arial" w:cs="Arial"/>
        </w:rPr>
        <w:t xml:space="preserve"> y en las disposiciones aplicables</w:t>
      </w:r>
      <w:r w:rsidRPr="00E215AC">
        <w:rPr>
          <w:rFonts w:ascii="Arial" w:hAnsi="Arial" w:cs="Arial"/>
        </w:rPr>
        <w:t>.</w:t>
      </w:r>
    </w:p>
    <w:p w14:paraId="2F4CD1CA" w14:textId="709588B0" w:rsidR="00EB296F" w:rsidRPr="00E215AC" w:rsidRDefault="00EB296F" w:rsidP="00E215AC">
      <w:pPr>
        <w:spacing w:after="0" w:line="360" w:lineRule="auto"/>
        <w:jc w:val="both"/>
        <w:rPr>
          <w:rFonts w:ascii="Arial" w:hAnsi="Arial" w:cs="Arial"/>
        </w:rPr>
      </w:pPr>
    </w:p>
    <w:p w14:paraId="6E1254A4" w14:textId="3D41CD2E"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1</w:t>
      </w:r>
      <w:r w:rsidR="001F745A" w:rsidRPr="00E215AC">
        <w:rPr>
          <w:rFonts w:ascii="Arial" w:hAnsi="Arial" w:cs="Arial"/>
          <w:b/>
          <w:bCs/>
        </w:rPr>
        <w:t>2</w:t>
      </w:r>
      <w:r w:rsidRPr="00E215AC">
        <w:rPr>
          <w:rFonts w:ascii="Arial" w:hAnsi="Arial" w:cs="Arial"/>
          <w:b/>
          <w:bCs/>
        </w:rPr>
        <w:t>.</w:t>
      </w:r>
      <w:r w:rsidRPr="00E215AC">
        <w:rPr>
          <w:rFonts w:ascii="Arial" w:hAnsi="Arial" w:cs="Arial"/>
        </w:rPr>
        <w:t xml:space="preserve"> El propietario o poseedor de los animales de monta, carga o tiro deberá contar con la autorización correspondiente y brindarles protección y bienestar conforme a lo establecido en la </w:t>
      </w:r>
      <w:r w:rsidR="00E01441" w:rsidRPr="00E215AC">
        <w:rPr>
          <w:rFonts w:ascii="Arial" w:hAnsi="Arial" w:cs="Arial"/>
        </w:rPr>
        <w:t xml:space="preserve">presente </w:t>
      </w:r>
      <w:r w:rsidR="008B498D" w:rsidRPr="00E215AC">
        <w:rPr>
          <w:rFonts w:ascii="Arial" w:hAnsi="Arial" w:cs="Arial"/>
        </w:rPr>
        <w:t>L</w:t>
      </w:r>
      <w:r w:rsidRPr="00E215AC">
        <w:rPr>
          <w:rFonts w:ascii="Arial" w:hAnsi="Arial" w:cs="Arial"/>
        </w:rPr>
        <w:t xml:space="preserve">ey y demás disposiciones legales aplicables, además de </w:t>
      </w:r>
      <w:r w:rsidR="00E01441" w:rsidRPr="00E215AC">
        <w:rPr>
          <w:rFonts w:ascii="Arial" w:hAnsi="Arial" w:cs="Arial"/>
        </w:rPr>
        <w:t xml:space="preserve">cumplir con </w:t>
      </w:r>
      <w:r w:rsidRPr="00E215AC">
        <w:rPr>
          <w:rFonts w:ascii="Arial" w:hAnsi="Arial" w:cs="Arial"/>
        </w:rPr>
        <w:t xml:space="preserve">lo siguiente: </w:t>
      </w:r>
    </w:p>
    <w:p w14:paraId="504601E7" w14:textId="77777777" w:rsidR="009A5A84" w:rsidRPr="00E215AC" w:rsidRDefault="009A5A84" w:rsidP="00E215AC">
      <w:pPr>
        <w:spacing w:after="0" w:line="360" w:lineRule="auto"/>
        <w:jc w:val="both"/>
        <w:rPr>
          <w:rFonts w:ascii="Arial" w:hAnsi="Arial" w:cs="Arial"/>
        </w:rPr>
      </w:pPr>
    </w:p>
    <w:p w14:paraId="41AA45BF" w14:textId="125979B0" w:rsidR="00E01441" w:rsidRPr="00E215AC" w:rsidRDefault="00E01441" w:rsidP="00796E34">
      <w:pPr>
        <w:numPr>
          <w:ilvl w:val="0"/>
          <w:numId w:val="11"/>
        </w:numPr>
        <w:spacing w:after="0" w:line="360" w:lineRule="auto"/>
        <w:contextualSpacing/>
        <w:jc w:val="both"/>
        <w:rPr>
          <w:rFonts w:ascii="Arial" w:hAnsi="Arial" w:cs="Arial"/>
        </w:rPr>
      </w:pPr>
      <w:r w:rsidRPr="00E215AC">
        <w:rPr>
          <w:rFonts w:ascii="Arial" w:hAnsi="Arial" w:cs="Arial"/>
        </w:rPr>
        <w:lastRenderedPageBreak/>
        <w:t xml:space="preserve">Proporcionarles una alimentación suficiente de acuerdo a su edad y peso, así como los cuidados que impidan adquirir enfermedades que pudieran evitarse; </w:t>
      </w:r>
    </w:p>
    <w:p w14:paraId="5F3D5864" w14:textId="77777777" w:rsidR="00E01441" w:rsidRPr="00E215AC" w:rsidRDefault="00E01441" w:rsidP="00796E34">
      <w:pPr>
        <w:pStyle w:val="Prrafodelista"/>
        <w:numPr>
          <w:ilvl w:val="0"/>
          <w:numId w:val="11"/>
        </w:numPr>
        <w:spacing w:after="0" w:line="360" w:lineRule="auto"/>
        <w:rPr>
          <w:rFonts w:ascii="Arial" w:hAnsi="Arial" w:cs="Arial"/>
        </w:rPr>
      </w:pPr>
      <w:r w:rsidRPr="00E215AC">
        <w:rPr>
          <w:rFonts w:ascii="Arial" w:hAnsi="Arial" w:cs="Arial"/>
        </w:rPr>
        <w:t>Mantenerlos y resguardarlos en instalaciones en buenas condiciones de higiene, sanitarias y con espacio suficiente de acuerdo a las necesidades del animal;</w:t>
      </w:r>
    </w:p>
    <w:p w14:paraId="28C3CB2B" w14:textId="4F74DD87" w:rsidR="009A5A84" w:rsidRPr="00E215AC" w:rsidRDefault="009A5A84" w:rsidP="00796E34">
      <w:pPr>
        <w:pStyle w:val="Prrafodelista"/>
        <w:numPr>
          <w:ilvl w:val="0"/>
          <w:numId w:val="11"/>
        </w:numPr>
        <w:spacing w:after="0" w:line="360" w:lineRule="auto"/>
        <w:ind w:left="1077"/>
        <w:rPr>
          <w:rFonts w:ascii="Arial" w:hAnsi="Arial" w:cs="Arial"/>
        </w:rPr>
      </w:pPr>
      <w:r w:rsidRPr="00E215AC">
        <w:rPr>
          <w:rFonts w:ascii="Arial" w:hAnsi="Arial" w:cs="Arial"/>
        </w:rPr>
        <w:t>Los aditamentos y equipo de protección deberán estar en buenas condiciones para evitar causar lesión o incomodidad durante la realización de las actividades para las cuales estén destinados los animales;</w:t>
      </w:r>
    </w:p>
    <w:p w14:paraId="7A55F8B3" w14:textId="77777777" w:rsidR="009A5A84" w:rsidRPr="00E215AC" w:rsidRDefault="009A5A84" w:rsidP="00796E34">
      <w:pPr>
        <w:numPr>
          <w:ilvl w:val="0"/>
          <w:numId w:val="11"/>
        </w:numPr>
        <w:spacing w:after="0" w:line="360" w:lineRule="auto"/>
        <w:ind w:left="1077"/>
        <w:contextualSpacing/>
        <w:jc w:val="both"/>
        <w:rPr>
          <w:rFonts w:ascii="Arial" w:hAnsi="Arial" w:cs="Arial"/>
        </w:rPr>
      </w:pPr>
      <w:r w:rsidRPr="00E215AC">
        <w:rPr>
          <w:rFonts w:ascii="Arial" w:hAnsi="Arial" w:cs="Arial"/>
        </w:rPr>
        <w:t>Todos los animales deberán tener atención especial en el cuidado de cascos y pezuñas, debiendo recibir el mantenimiento preventivo necesario y periódicamente por personal calificado;</w:t>
      </w:r>
    </w:p>
    <w:p w14:paraId="4F32E130" w14:textId="77777777" w:rsidR="009A5A84" w:rsidRPr="00E215AC" w:rsidRDefault="009A5A84" w:rsidP="00796E34">
      <w:pPr>
        <w:numPr>
          <w:ilvl w:val="0"/>
          <w:numId w:val="11"/>
        </w:numPr>
        <w:spacing w:after="0" w:line="360" w:lineRule="auto"/>
        <w:contextualSpacing/>
        <w:jc w:val="both"/>
        <w:rPr>
          <w:rFonts w:ascii="Arial" w:hAnsi="Arial" w:cs="Arial"/>
        </w:rPr>
      </w:pPr>
      <w:r w:rsidRPr="00E215AC">
        <w:rPr>
          <w:rFonts w:ascii="Arial" w:hAnsi="Arial" w:cs="Arial"/>
        </w:rPr>
        <w:t>Los animales no deberán ser sometidos a cargas excesivas ni desproporcionadas, mismas que excederán un peso máximo igual a una tercera parte del suyo ni agregar a éste el de una persona;</w:t>
      </w:r>
    </w:p>
    <w:p w14:paraId="6DF5D982" w14:textId="77777777" w:rsidR="009A5A84" w:rsidRPr="00E215AC" w:rsidRDefault="009A5A84" w:rsidP="00796E34">
      <w:pPr>
        <w:numPr>
          <w:ilvl w:val="0"/>
          <w:numId w:val="11"/>
        </w:numPr>
        <w:spacing w:after="0" w:line="360" w:lineRule="auto"/>
        <w:contextualSpacing/>
        <w:jc w:val="both"/>
        <w:rPr>
          <w:rFonts w:ascii="Arial" w:hAnsi="Arial" w:cs="Arial"/>
        </w:rPr>
      </w:pPr>
      <w:r w:rsidRPr="00E215AC">
        <w:rPr>
          <w:rFonts w:ascii="Arial" w:hAnsi="Arial" w:cs="Arial"/>
        </w:rPr>
        <w:t xml:space="preserve">Por ningún motivo está justificado golpear, </w:t>
      </w:r>
      <w:proofErr w:type="spellStart"/>
      <w:r w:rsidRPr="00E215AC">
        <w:rPr>
          <w:rFonts w:ascii="Arial" w:hAnsi="Arial" w:cs="Arial"/>
        </w:rPr>
        <w:t>fustear</w:t>
      </w:r>
      <w:proofErr w:type="spellEnd"/>
      <w:r w:rsidRPr="00E215AC">
        <w:rPr>
          <w:rFonts w:ascii="Arial" w:hAnsi="Arial" w:cs="Arial"/>
        </w:rPr>
        <w:t xml:space="preserve"> o espuelear causando lesiones a ningún animal; y</w:t>
      </w:r>
    </w:p>
    <w:p w14:paraId="0BA63FB9" w14:textId="77777777" w:rsidR="009A5A84" w:rsidRPr="00E215AC" w:rsidRDefault="009A5A84" w:rsidP="00796E34">
      <w:pPr>
        <w:numPr>
          <w:ilvl w:val="0"/>
          <w:numId w:val="11"/>
        </w:numPr>
        <w:spacing w:after="0" w:line="360" w:lineRule="auto"/>
        <w:contextualSpacing/>
        <w:jc w:val="both"/>
        <w:rPr>
          <w:rFonts w:ascii="Arial" w:hAnsi="Arial" w:cs="Arial"/>
        </w:rPr>
      </w:pPr>
      <w:r w:rsidRPr="00E215AC">
        <w:rPr>
          <w:rFonts w:ascii="Arial" w:hAnsi="Arial" w:cs="Arial"/>
        </w:rPr>
        <w:t>Los procesos de entrenamiento deberán basarse en el respeto y manejo natural del animal, sin causar estrés, dolor o sufrimiento.</w:t>
      </w:r>
    </w:p>
    <w:p w14:paraId="03E75A7A" w14:textId="77777777" w:rsidR="009A5A84" w:rsidRPr="00E215AC" w:rsidRDefault="009A5A84" w:rsidP="00E215AC">
      <w:pPr>
        <w:spacing w:after="0" w:line="360" w:lineRule="auto"/>
        <w:jc w:val="both"/>
        <w:rPr>
          <w:rFonts w:ascii="Arial" w:hAnsi="Arial" w:cs="Arial"/>
        </w:rPr>
      </w:pPr>
    </w:p>
    <w:p w14:paraId="63128809" w14:textId="414CEDDE" w:rsidR="00E01441" w:rsidRPr="00E215AC" w:rsidRDefault="00E01441" w:rsidP="00E215AC">
      <w:pPr>
        <w:spacing w:after="0" w:line="360" w:lineRule="auto"/>
        <w:jc w:val="both"/>
        <w:rPr>
          <w:rFonts w:ascii="Arial" w:hAnsi="Arial" w:cs="Arial"/>
        </w:rPr>
      </w:pPr>
      <w:r w:rsidRPr="00E215AC">
        <w:rPr>
          <w:rFonts w:ascii="Arial" w:hAnsi="Arial" w:cs="Arial"/>
        </w:rPr>
        <w:t xml:space="preserve">Por la violación a estas disposiciones se aplicará una multa de </w:t>
      </w:r>
      <w:r w:rsidRPr="00936594">
        <w:rPr>
          <w:rFonts w:ascii="Arial" w:hAnsi="Arial" w:cs="Arial"/>
        </w:rPr>
        <w:t>cincuenta a cien veces</w:t>
      </w:r>
      <w:r w:rsidRPr="00E215AC">
        <w:rPr>
          <w:rFonts w:ascii="Arial" w:hAnsi="Arial" w:cs="Arial"/>
        </w:rPr>
        <w:t xml:space="preserve"> el valor diario de la Unidad de Medida y Actualización vigente; en caso de reincidencia la multa se incrementará hasta por otra mitad. En el caso de la fracción VIII, la multa será independiente de los daños y perjuicios ocasionados. </w:t>
      </w:r>
    </w:p>
    <w:p w14:paraId="33F96400" w14:textId="77777777" w:rsidR="00E01441" w:rsidRPr="00E215AC" w:rsidRDefault="00E01441" w:rsidP="00E215AC">
      <w:pPr>
        <w:spacing w:after="0" w:line="360" w:lineRule="auto"/>
        <w:jc w:val="both"/>
        <w:rPr>
          <w:rFonts w:ascii="Arial" w:hAnsi="Arial" w:cs="Arial"/>
        </w:rPr>
      </w:pPr>
    </w:p>
    <w:p w14:paraId="5D86AB9F" w14:textId="7CDE8C69"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1</w:t>
      </w:r>
      <w:r w:rsidR="001F745A" w:rsidRPr="00E215AC">
        <w:rPr>
          <w:rFonts w:ascii="Arial" w:hAnsi="Arial" w:cs="Arial"/>
          <w:b/>
          <w:bCs/>
        </w:rPr>
        <w:t>3</w:t>
      </w:r>
      <w:r w:rsidRPr="00E215AC">
        <w:rPr>
          <w:rFonts w:ascii="Arial" w:hAnsi="Arial" w:cs="Arial"/>
          <w:b/>
          <w:bCs/>
        </w:rPr>
        <w:t>.</w:t>
      </w:r>
      <w:r w:rsidRPr="00E215AC">
        <w:rPr>
          <w:rFonts w:ascii="Arial" w:hAnsi="Arial" w:cs="Arial"/>
        </w:rPr>
        <w:t xml:space="preserve"> Queda prohibido realizar carreras de animales de tiro o carga con o sin peso, así como cualquier tipo de actividad recreativa que ponga en riesgo su bienestar e integridad.</w:t>
      </w:r>
    </w:p>
    <w:p w14:paraId="1272E089" w14:textId="5FF452B8" w:rsidR="009A5A84" w:rsidRDefault="009A5A84" w:rsidP="00E215AC">
      <w:pPr>
        <w:spacing w:after="0" w:line="360" w:lineRule="auto"/>
        <w:jc w:val="both"/>
        <w:rPr>
          <w:rFonts w:ascii="Arial" w:hAnsi="Arial" w:cs="Arial"/>
        </w:rPr>
      </w:pPr>
    </w:p>
    <w:p w14:paraId="3B164286" w14:textId="6002D4D0" w:rsidR="00936594" w:rsidRDefault="00936594" w:rsidP="00E215AC">
      <w:pPr>
        <w:spacing w:after="0" w:line="360" w:lineRule="auto"/>
        <w:jc w:val="both"/>
        <w:rPr>
          <w:rFonts w:ascii="Arial" w:hAnsi="Arial" w:cs="Arial"/>
        </w:rPr>
      </w:pPr>
    </w:p>
    <w:p w14:paraId="67AB0A00" w14:textId="27AB850F" w:rsidR="00936594" w:rsidRDefault="00936594" w:rsidP="00E215AC">
      <w:pPr>
        <w:spacing w:after="0" w:line="360" w:lineRule="auto"/>
        <w:jc w:val="both"/>
        <w:rPr>
          <w:rFonts w:ascii="Arial" w:hAnsi="Arial" w:cs="Arial"/>
        </w:rPr>
      </w:pPr>
    </w:p>
    <w:p w14:paraId="7A1C48DE" w14:textId="2A24643C" w:rsidR="00936594" w:rsidRDefault="00936594" w:rsidP="00E215AC">
      <w:pPr>
        <w:spacing w:after="0" w:line="360" w:lineRule="auto"/>
        <w:jc w:val="both"/>
        <w:rPr>
          <w:rFonts w:ascii="Arial" w:hAnsi="Arial" w:cs="Arial"/>
        </w:rPr>
      </w:pPr>
    </w:p>
    <w:p w14:paraId="512627BD" w14:textId="77777777" w:rsidR="00936594" w:rsidRPr="00E215AC" w:rsidRDefault="00936594" w:rsidP="00E215AC">
      <w:pPr>
        <w:spacing w:after="0" w:line="360" w:lineRule="auto"/>
        <w:jc w:val="both"/>
        <w:rPr>
          <w:rFonts w:ascii="Arial" w:hAnsi="Arial" w:cs="Arial"/>
        </w:rPr>
      </w:pPr>
    </w:p>
    <w:p w14:paraId="5C1C9F37" w14:textId="067E8994"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1</w:t>
      </w:r>
      <w:r w:rsidR="001F745A" w:rsidRPr="00E215AC">
        <w:rPr>
          <w:rFonts w:ascii="Arial" w:hAnsi="Arial" w:cs="Arial"/>
          <w:b/>
          <w:bCs/>
        </w:rPr>
        <w:t>4</w:t>
      </w:r>
      <w:r w:rsidRPr="00E215AC">
        <w:rPr>
          <w:rFonts w:ascii="Arial" w:hAnsi="Arial" w:cs="Arial"/>
          <w:b/>
          <w:bCs/>
        </w:rPr>
        <w:t>.</w:t>
      </w:r>
      <w:r w:rsidRPr="00E215AC">
        <w:rPr>
          <w:rFonts w:ascii="Arial" w:hAnsi="Arial" w:cs="Arial"/>
        </w:rPr>
        <w:t xml:space="preserve"> Si un animal de monta, carga o tiro se desvanece por accidente o exceso de trabajo, deberá ser atendido inmediatamente. Incluso, si ello provoca su muerte. Si los hechos fueron consecuencia de descuido o negligencia por parte de la persona responsable, el animal será decomisado y puesto a disposición del Ministerio Público. </w:t>
      </w:r>
    </w:p>
    <w:p w14:paraId="5114EAB4" w14:textId="77777777" w:rsidR="009A5A84" w:rsidRPr="00E215AC" w:rsidRDefault="009A5A84" w:rsidP="00E215AC">
      <w:pPr>
        <w:spacing w:after="0" w:line="360" w:lineRule="auto"/>
        <w:jc w:val="both"/>
        <w:rPr>
          <w:rFonts w:ascii="Arial" w:hAnsi="Arial" w:cs="Arial"/>
        </w:rPr>
      </w:pPr>
    </w:p>
    <w:p w14:paraId="2A7CE08C" w14:textId="6266B601"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1</w:t>
      </w:r>
      <w:r w:rsidR="001F745A" w:rsidRPr="00E215AC">
        <w:rPr>
          <w:rFonts w:ascii="Arial" w:hAnsi="Arial" w:cs="Arial"/>
          <w:b/>
          <w:bCs/>
        </w:rPr>
        <w:t>5</w:t>
      </w:r>
      <w:r w:rsidRPr="00E215AC">
        <w:rPr>
          <w:rFonts w:ascii="Arial" w:hAnsi="Arial" w:cs="Arial"/>
          <w:b/>
          <w:bCs/>
        </w:rPr>
        <w:t>.</w:t>
      </w:r>
      <w:r w:rsidRPr="00E215AC">
        <w:rPr>
          <w:rFonts w:ascii="Arial" w:hAnsi="Arial" w:cs="Arial"/>
        </w:rPr>
        <w:t xml:space="preserve"> Cualquier clase de vehículo que sea movido por animales no podrá ser cargado con un peso excesivo o desproporcionado considerando las condiciones y características de los animales que se empleen para su tracción.</w:t>
      </w:r>
    </w:p>
    <w:p w14:paraId="13BF1695" w14:textId="77777777" w:rsidR="009A5A84" w:rsidRPr="00E215AC" w:rsidRDefault="009A5A84" w:rsidP="00E215AC">
      <w:pPr>
        <w:spacing w:after="0" w:line="360" w:lineRule="auto"/>
        <w:jc w:val="both"/>
        <w:rPr>
          <w:rFonts w:ascii="Arial" w:hAnsi="Arial" w:cs="Arial"/>
        </w:rPr>
      </w:pPr>
    </w:p>
    <w:p w14:paraId="24D1FCB1" w14:textId="4E6994F9" w:rsidR="009A5A84" w:rsidRPr="00E215AC" w:rsidRDefault="009A5A84" w:rsidP="00E215AC">
      <w:pPr>
        <w:spacing w:after="0" w:line="360" w:lineRule="auto"/>
        <w:jc w:val="both"/>
        <w:rPr>
          <w:rFonts w:ascii="Arial" w:hAnsi="Arial" w:cs="Arial"/>
        </w:rPr>
      </w:pPr>
      <w:r w:rsidRPr="00E215AC">
        <w:rPr>
          <w:rFonts w:ascii="Arial" w:hAnsi="Arial" w:cs="Arial"/>
        </w:rPr>
        <w:t>La carga destinada a ser trasladada por un animal deberá distribuirse de manera proporcional sobre su cuerpo.</w:t>
      </w:r>
    </w:p>
    <w:p w14:paraId="26D7CC5F" w14:textId="77777777" w:rsidR="009A5A84" w:rsidRPr="00E215AC" w:rsidRDefault="009A5A84" w:rsidP="00E215AC">
      <w:pPr>
        <w:spacing w:after="0" w:line="360" w:lineRule="auto"/>
        <w:jc w:val="both"/>
        <w:rPr>
          <w:rFonts w:ascii="Arial" w:hAnsi="Arial" w:cs="Arial"/>
          <w:b/>
          <w:bCs/>
        </w:rPr>
      </w:pPr>
    </w:p>
    <w:p w14:paraId="3FC82996" w14:textId="42B8AA0C"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1</w:t>
      </w:r>
      <w:r w:rsidR="001F745A" w:rsidRPr="00E215AC">
        <w:rPr>
          <w:rFonts w:ascii="Arial" w:hAnsi="Arial" w:cs="Arial"/>
          <w:b/>
          <w:bCs/>
        </w:rPr>
        <w:t>6</w:t>
      </w:r>
      <w:r w:rsidR="004A6417" w:rsidRPr="00E215AC">
        <w:rPr>
          <w:rFonts w:ascii="Arial" w:hAnsi="Arial" w:cs="Arial"/>
          <w:b/>
          <w:bCs/>
        </w:rPr>
        <w:t xml:space="preserve">. </w:t>
      </w:r>
      <w:r w:rsidRPr="00E215AC">
        <w:rPr>
          <w:rFonts w:ascii="Arial" w:hAnsi="Arial" w:cs="Arial"/>
        </w:rPr>
        <w:t>Los animales enfermos, heridos, desnutridos, sin recorte adecuado de cascos, las hembras en gestación en periodos próximos al parto, potrillos, muletos, pollinos y becerros, por ningún motivo serán utilizados para tiro o carga. Queda estrictamente prohibido cabalgar sobre animales en estas condiciones o someterlos a estrés causado por su exhibición.</w:t>
      </w:r>
    </w:p>
    <w:p w14:paraId="7CF0277F" w14:textId="77777777" w:rsidR="009A5A84" w:rsidRPr="00E215AC" w:rsidRDefault="009A5A84" w:rsidP="00E215AC">
      <w:pPr>
        <w:spacing w:after="0" w:line="360" w:lineRule="auto"/>
        <w:jc w:val="both"/>
        <w:rPr>
          <w:rFonts w:ascii="Arial" w:hAnsi="Arial" w:cs="Arial"/>
        </w:rPr>
      </w:pPr>
    </w:p>
    <w:p w14:paraId="24282255" w14:textId="2ACC5B3A"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1</w:t>
      </w:r>
      <w:r w:rsidR="001F745A" w:rsidRPr="00E215AC">
        <w:rPr>
          <w:rFonts w:ascii="Arial" w:hAnsi="Arial" w:cs="Arial"/>
          <w:b/>
          <w:bCs/>
        </w:rPr>
        <w:t>7</w:t>
      </w:r>
      <w:r w:rsidR="004A6417" w:rsidRPr="00E215AC">
        <w:rPr>
          <w:rFonts w:ascii="Arial" w:hAnsi="Arial" w:cs="Arial"/>
          <w:b/>
          <w:bCs/>
        </w:rPr>
        <w:t xml:space="preserve">. </w:t>
      </w:r>
      <w:r w:rsidR="004A6417" w:rsidRPr="00E215AC">
        <w:rPr>
          <w:rFonts w:ascii="Arial" w:hAnsi="Arial" w:cs="Arial"/>
        </w:rPr>
        <w:t>Lo</w:t>
      </w:r>
      <w:r w:rsidRPr="00E215AC">
        <w:rPr>
          <w:rFonts w:ascii="Arial" w:hAnsi="Arial" w:cs="Arial"/>
        </w:rPr>
        <w:t xml:space="preserve">s animales destinados al tiro de carretas, calandrias, arado u otros medios de conducción similares deberán ser uncidos procurando evitar causar molestias innecesarias y el equipo destinado para tal fin debe estar en perfectas condiciones y cumplir con las características necesarias y adecuadas para evitar causar lesiones por su uso, también deberán contar con recorte de cascos y herraje adecuado. </w:t>
      </w:r>
    </w:p>
    <w:p w14:paraId="32B9DFA3" w14:textId="77777777" w:rsidR="009A5A84" w:rsidRPr="00E215AC" w:rsidRDefault="009A5A84" w:rsidP="00E215AC">
      <w:pPr>
        <w:spacing w:after="0" w:line="360" w:lineRule="auto"/>
        <w:jc w:val="both"/>
        <w:rPr>
          <w:rFonts w:ascii="Arial" w:hAnsi="Arial" w:cs="Arial"/>
        </w:rPr>
      </w:pPr>
    </w:p>
    <w:p w14:paraId="1FC53201" w14:textId="77777777" w:rsidR="009A5A84" w:rsidRPr="00E215AC" w:rsidRDefault="009A5A84" w:rsidP="00E215AC">
      <w:pPr>
        <w:spacing w:after="0" w:line="360" w:lineRule="auto"/>
        <w:jc w:val="both"/>
        <w:rPr>
          <w:rFonts w:ascii="Arial" w:hAnsi="Arial" w:cs="Arial"/>
        </w:rPr>
      </w:pPr>
      <w:r w:rsidRPr="00E215AC">
        <w:rPr>
          <w:rFonts w:ascii="Arial" w:hAnsi="Arial" w:cs="Arial"/>
        </w:rPr>
        <w:t>Queda prohibido el uso de artículos de castigo o de tallas menores a las requeridas por cada animal, de acuerdo a sus características, así como el ajuste excesivo del equipo al animal y el uso de herraduras de varilla o cualquier material que cause lesiones a los cascos de los animales.</w:t>
      </w:r>
    </w:p>
    <w:p w14:paraId="6B1C1645" w14:textId="77777777" w:rsidR="009A5A84" w:rsidRPr="00E215AC" w:rsidRDefault="009A5A84" w:rsidP="00E215AC">
      <w:pPr>
        <w:spacing w:after="0" w:line="360" w:lineRule="auto"/>
        <w:jc w:val="both"/>
        <w:rPr>
          <w:rFonts w:ascii="Arial" w:hAnsi="Arial" w:cs="Arial"/>
        </w:rPr>
      </w:pPr>
    </w:p>
    <w:p w14:paraId="2F8F40F7" w14:textId="76FEC2F0" w:rsidR="009A5A84" w:rsidRPr="00E215AC" w:rsidRDefault="009A5A84" w:rsidP="00E215AC">
      <w:pPr>
        <w:spacing w:after="0" w:line="360" w:lineRule="auto"/>
        <w:jc w:val="both"/>
        <w:rPr>
          <w:rFonts w:ascii="Arial" w:hAnsi="Arial" w:cs="Arial"/>
        </w:rPr>
      </w:pPr>
      <w:r w:rsidRPr="00E215AC">
        <w:rPr>
          <w:rFonts w:ascii="Arial" w:hAnsi="Arial" w:cs="Arial"/>
          <w:b/>
          <w:bCs/>
        </w:rPr>
        <w:lastRenderedPageBreak/>
        <w:t xml:space="preserve">Artículo </w:t>
      </w:r>
      <w:r w:rsidR="001F745A" w:rsidRPr="00E215AC">
        <w:rPr>
          <w:rFonts w:ascii="Arial" w:hAnsi="Arial" w:cs="Arial"/>
          <w:b/>
          <w:bCs/>
        </w:rPr>
        <w:t>18</w:t>
      </w:r>
      <w:r w:rsidR="004A6417" w:rsidRPr="00E215AC">
        <w:rPr>
          <w:rFonts w:ascii="Arial" w:hAnsi="Arial" w:cs="Arial"/>
          <w:b/>
          <w:bCs/>
        </w:rPr>
        <w:t xml:space="preserve">. </w:t>
      </w:r>
      <w:r w:rsidR="004A6417" w:rsidRPr="00E215AC">
        <w:rPr>
          <w:rFonts w:ascii="Arial" w:hAnsi="Arial" w:cs="Arial"/>
          <w:bCs/>
        </w:rPr>
        <w:t>L</w:t>
      </w:r>
      <w:r w:rsidRPr="00E215AC">
        <w:rPr>
          <w:rFonts w:ascii="Arial" w:hAnsi="Arial" w:cs="Arial"/>
        </w:rPr>
        <w:t>os animales destinados a estos servicios o actividades deberán contar con la medicina preventiva necesaria. Serán alimentados e hidratados de forma adecuada y suficiente por espacios de tiempo no mayores a ocho horas consecutivas y se les proporcionará un periodo de descanso intermedio a la jornada de trabajo en un lugar seguro y protegido del sol y la lluvia. Asimismo, deberán descansar por lo menos, un día completo a la semana.</w:t>
      </w:r>
    </w:p>
    <w:p w14:paraId="25BC0CCA" w14:textId="77777777" w:rsidR="009A5A84" w:rsidRPr="00E215AC" w:rsidRDefault="009A5A84" w:rsidP="00E215AC">
      <w:pPr>
        <w:spacing w:after="0" w:line="360" w:lineRule="auto"/>
        <w:jc w:val="both"/>
        <w:rPr>
          <w:rFonts w:ascii="Arial" w:hAnsi="Arial" w:cs="Arial"/>
        </w:rPr>
      </w:pPr>
    </w:p>
    <w:p w14:paraId="3A4358AE" w14:textId="3C28B03E"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1F745A" w:rsidRPr="00E215AC">
        <w:rPr>
          <w:rFonts w:ascii="Arial" w:hAnsi="Arial" w:cs="Arial"/>
          <w:b/>
          <w:bCs/>
        </w:rPr>
        <w:t>19.</w:t>
      </w:r>
      <w:r w:rsidR="004A6417" w:rsidRPr="00E215AC">
        <w:rPr>
          <w:rFonts w:ascii="Arial" w:hAnsi="Arial" w:cs="Arial"/>
          <w:b/>
          <w:bCs/>
        </w:rPr>
        <w:t xml:space="preserve"> </w:t>
      </w:r>
      <w:r w:rsidRPr="00E215AC">
        <w:rPr>
          <w:rFonts w:ascii="Arial" w:hAnsi="Arial" w:cs="Arial"/>
        </w:rPr>
        <w:t>El tránsito de estos animales en vías pavimentadas deberá realizarse tomando las precauciones necesarias que garanticen su seguridad, la de la comunidad y demás vehículos que transiten por la misma vía.</w:t>
      </w:r>
    </w:p>
    <w:p w14:paraId="44ADE700" w14:textId="77777777" w:rsidR="009A5A84" w:rsidRPr="00E215AC" w:rsidRDefault="009A5A84" w:rsidP="00E215AC">
      <w:pPr>
        <w:spacing w:after="0" w:line="360" w:lineRule="auto"/>
        <w:jc w:val="both"/>
        <w:rPr>
          <w:rFonts w:ascii="Arial" w:hAnsi="Arial" w:cs="Arial"/>
        </w:rPr>
      </w:pPr>
    </w:p>
    <w:p w14:paraId="5E83B208" w14:textId="4F633C59"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2619DB" w:rsidRPr="00E215AC">
        <w:rPr>
          <w:rFonts w:ascii="Arial" w:hAnsi="Arial" w:cs="Arial"/>
          <w:b/>
          <w:bCs/>
        </w:rPr>
        <w:t>2</w:t>
      </w:r>
      <w:r w:rsidR="001F745A" w:rsidRPr="00E215AC">
        <w:rPr>
          <w:rFonts w:ascii="Arial" w:hAnsi="Arial" w:cs="Arial"/>
          <w:b/>
          <w:bCs/>
        </w:rPr>
        <w:t>0</w:t>
      </w:r>
      <w:r w:rsidR="004A6417" w:rsidRPr="00E215AC">
        <w:rPr>
          <w:rFonts w:ascii="Arial" w:hAnsi="Arial" w:cs="Arial"/>
          <w:b/>
          <w:bCs/>
        </w:rPr>
        <w:t xml:space="preserve">. </w:t>
      </w:r>
      <w:r w:rsidR="004A6417" w:rsidRPr="00E215AC">
        <w:rPr>
          <w:rFonts w:ascii="Arial" w:hAnsi="Arial" w:cs="Arial"/>
          <w:bCs/>
        </w:rPr>
        <w:t>Q</w:t>
      </w:r>
      <w:r w:rsidRPr="00E215AC">
        <w:rPr>
          <w:rFonts w:ascii="Arial" w:hAnsi="Arial" w:cs="Arial"/>
        </w:rPr>
        <w:t xml:space="preserve">ueda prohibida la manipulación, conducción o monta de animales cuando la persona responsable del animal se encuentre bajo los efectos del alcohol o drogas. En caso de detectar esta situación, cualquier persona podrá denunciar los hechos ante el Ministerio Público. </w:t>
      </w:r>
    </w:p>
    <w:p w14:paraId="7D51BE3C" w14:textId="77777777" w:rsidR="009A5A84" w:rsidRPr="00E215AC" w:rsidRDefault="009A5A84" w:rsidP="00E215AC">
      <w:pPr>
        <w:spacing w:after="0" w:line="360" w:lineRule="auto"/>
        <w:jc w:val="both"/>
        <w:rPr>
          <w:rFonts w:ascii="Arial" w:hAnsi="Arial" w:cs="Arial"/>
        </w:rPr>
      </w:pPr>
    </w:p>
    <w:p w14:paraId="5B5C92F5" w14:textId="32F2B566"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2</w:t>
      </w:r>
      <w:r w:rsidR="001F745A" w:rsidRPr="00E215AC">
        <w:rPr>
          <w:rFonts w:ascii="Arial" w:hAnsi="Arial" w:cs="Arial"/>
          <w:b/>
          <w:bCs/>
        </w:rPr>
        <w:t>1</w:t>
      </w:r>
      <w:r w:rsidR="004A6417" w:rsidRPr="00E215AC">
        <w:rPr>
          <w:rFonts w:ascii="Arial" w:hAnsi="Arial" w:cs="Arial"/>
          <w:b/>
          <w:bCs/>
        </w:rPr>
        <w:t xml:space="preserve">. </w:t>
      </w:r>
      <w:r w:rsidRPr="00E215AC">
        <w:rPr>
          <w:rFonts w:ascii="Arial" w:hAnsi="Arial" w:cs="Arial"/>
        </w:rPr>
        <w:t>Todo propietario, poseedor o responsable de un animal silvestre deberá contar con los permisos vigentes expedidos por las autoridades competentes.</w:t>
      </w:r>
    </w:p>
    <w:p w14:paraId="097EA51D" w14:textId="77777777" w:rsidR="009A5A84" w:rsidRPr="00E215AC" w:rsidRDefault="009A5A84" w:rsidP="00E215AC">
      <w:pPr>
        <w:spacing w:after="0" w:line="360" w:lineRule="auto"/>
        <w:jc w:val="both"/>
        <w:rPr>
          <w:rFonts w:ascii="Arial" w:hAnsi="Arial" w:cs="Arial"/>
        </w:rPr>
      </w:pPr>
    </w:p>
    <w:p w14:paraId="5A90F06C" w14:textId="5B5728DD" w:rsidR="009A5A84" w:rsidRPr="00E215AC" w:rsidRDefault="009A5A84"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2</w:t>
      </w:r>
      <w:r w:rsidR="001F745A" w:rsidRPr="00E215AC">
        <w:rPr>
          <w:rFonts w:ascii="Arial" w:hAnsi="Arial" w:cs="Arial"/>
          <w:b/>
          <w:bCs/>
        </w:rPr>
        <w:t>2</w:t>
      </w:r>
      <w:r w:rsidR="004A6417" w:rsidRPr="00E215AC">
        <w:rPr>
          <w:rFonts w:ascii="Arial" w:hAnsi="Arial" w:cs="Arial"/>
          <w:b/>
          <w:bCs/>
        </w:rPr>
        <w:t xml:space="preserve">. </w:t>
      </w:r>
      <w:r w:rsidRPr="00E215AC">
        <w:rPr>
          <w:rFonts w:ascii="Arial" w:hAnsi="Arial" w:cs="Arial"/>
        </w:rPr>
        <w:t xml:space="preserve">El animal silvestre que se encuentre en cautiverio debe contar con las condiciones que garanticen su bienestar en los términos de la </w:t>
      </w:r>
      <w:r w:rsidR="007800FA" w:rsidRPr="00E215AC">
        <w:rPr>
          <w:rFonts w:ascii="Arial" w:hAnsi="Arial" w:cs="Arial"/>
        </w:rPr>
        <w:t>presente L</w:t>
      </w:r>
      <w:r w:rsidRPr="00E215AC">
        <w:rPr>
          <w:rFonts w:ascii="Arial" w:hAnsi="Arial" w:cs="Arial"/>
        </w:rPr>
        <w:t>ey</w:t>
      </w:r>
      <w:r w:rsidR="007800FA" w:rsidRPr="00E215AC">
        <w:rPr>
          <w:rFonts w:ascii="Arial" w:hAnsi="Arial" w:cs="Arial"/>
        </w:rPr>
        <w:t xml:space="preserve"> </w:t>
      </w:r>
      <w:r w:rsidRPr="00E215AC">
        <w:rPr>
          <w:rFonts w:ascii="Arial" w:hAnsi="Arial" w:cs="Arial"/>
        </w:rPr>
        <w:t>y demás disposiciones oficiales vigentes.</w:t>
      </w:r>
    </w:p>
    <w:p w14:paraId="0564437E" w14:textId="77777777" w:rsidR="009A5A84" w:rsidRPr="00E215AC" w:rsidRDefault="009A5A84" w:rsidP="00E215AC">
      <w:pPr>
        <w:spacing w:after="0" w:line="360" w:lineRule="auto"/>
        <w:jc w:val="both"/>
        <w:rPr>
          <w:rFonts w:ascii="Arial" w:hAnsi="Arial" w:cs="Arial"/>
          <w:b/>
          <w:bCs/>
        </w:rPr>
      </w:pPr>
    </w:p>
    <w:p w14:paraId="727DED98" w14:textId="38203F8D" w:rsidR="009A5A84" w:rsidRPr="00E215AC" w:rsidRDefault="009A5A84" w:rsidP="00E215AC">
      <w:pPr>
        <w:spacing w:after="0" w:line="360" w:lineRule="auto"/>
        <w:jc w:val="both"/>
        <w:rPr>
          <w:rFonts w:ascii="Arial" w:hAnsi="Arial" w:cs="Arial"/>
        </w:rPr>
      </w:pPr>
      <w:r w:rsidRPr="00E215AC">
        <w:rPr>
          <w:rFonts w:ascii="Arial" w:hAnsi="Arial" w:cs="Arial"/>
          <w:b/>
          <w:bCs/>
          <w:shd w:val="clear" w:color="auto" w:fill="FFFFFF" w:themeFill="background1"/>
        </w:rPr>
        <w:t xml:space="preserve">Artículo </w:t>
      </w:r>
      <w:r w:rsidR="002A2D01" w:rsidRPr="00E215AC">
        <w:rPr>
          <w:rFonts w:ascii="Arial" w:hAnsi="Arial" w:cs="Arial"/>
          <w:b/>
          <w:bCs/>
          <w:shd w:val="clear" w:color="auto" w:fill="FFFFFF" w:themeFill="background1"/>
        </w:rPr>
        <w:t>2</w:t>
      </w:r>
      <w:r w:rsidR="001F745A" w:rsidRPr="00E215AC">
        <w:rPr>
          <w:rFonts w:ascii="Arial" w:hAnsi="Arial" w:cs="Arial"/>
          <w:b/>
          <w:bCs/>
          <w:shd w:val="clear" w:color="auto" w:fill="FFFFFF" w:themeFill="background1"/>
        </w:rPr>
        <w:t>3</w:t>
      </w:r>
      <w:r w:rsidR="004A6417" w:rsidRPr="00E215AC">
        <w:rPr>
          <w:rFonts w:ascii="Arial" w:hAnsi="Arial" w:cs="Arial"/>
          <w:b/>
          <w:bCs/>
          <w:shd w:val="clear" w:color="auto" w:fill="FFFFFF" w:themeFill="background1"/>
        </w:rPr>
        <w:t xml:space="preserve">. </w:t>
      </w:r>
      <w:r w:rsidRPr="00E215AC">
        <w:rPr>
          <w:rFonts w:ascii="Arial" w:hAnsi="Arial" w:cs="Arial"/>
        </w:rPr>
        <w:t xml:space="preserve">Los </w:t>
      </w:r>
      <w:bookmarkStart w:id="7" w:name="_Hlk223111596"/>
      <w:r w:rsidRPr="00E215AC">
        <w:rPr>
          <w:rFonts w:ascii="Arial" w:hAnsi="Arial" w:cs="Arial"/>
        </w:rPr>
        <w:t xml:space="preserve">animales silvestres </w:t>
      </w:r>
      <w:bookmarkEnd w:id="7"/>
      <w:r w:rsidRPr="00E215AC">
        <w:rPr>
          <w:rFonts w:ascii="Arial" w:hAnsi="Arial" w:cs="Arial"/>
        </w:rPr>
        <w:t>que sean criados o cuidados en cautiverio no pueden deambular de forma libre y sin supervisión fuera del espacio que se le destinó para su estancia</w:t>
      </w:r>
      <w:r w:rsidR="008D76AD" w:rsidRPr="00E215AC">
        <w:rPr>
          <w:rFonts w:ascii="Arial" w:hAnsi="Arial" w:cs="Arial"/>
        </w:rPr>
        <w:t xml:space="preserve">; en caso contrario, </w:t>
      </w:r>
      <w:r w:rsidRPr="00E215AC">
        <w:rPr>
          <w:rFonts w:ascii="Arial" w:hAnsi="Arial" w:cs="Arial"/>
        </w:rPr>
        <w:t>se levantará la denuncia en el Ministerio Público.</w:t>
      </w:r>
    </w:p>
    <w:p w14:paraId="092191B2" w14:textId="3FCF649D" w:rsidR="00323232" w:rsidRDefault="00323232" w:rsidP="00E215AC">
      <w:pPr>
        <w:spacing w:after="0" w:line="360" w:lineRule="auto"/>
        <w:jc w:val="both"/>
        <w:rPr>
          <w:rFonts w:ascii="Arial" w:hAnsi="Arial" w:cs="Arial"/>
        </w:rPr>
      </w:pPr>
    </w:p>
    <w:p w14:paraId="1253A48B" w14:textId="2DDC233E" w:rsidR="00936594" w:rsidRDefault="00936594" w:rsidP="00E215AC">
      <w:pPr>
        <w:spacing w:after="0" w:line="360" w:lineRule="auto"/>
        <w:jc w:val="both"/>
        <w:rPr>
          <w:rFonts w:ascii="Arial" w:hAnsi="Arial" w:cs="Arial"/>
        </w:rPr>
      </w:pPr>
    </w:p>
    <w:p w14:paraId="7140C495" w14:textId="5CC277C5" w:rsidR="00936594" w:rsidRDefault="00936594" w:rsidP="00E215AC">
      <w:pPr>
        <w:spacing w:after="0" w:line="360" w:lineRule="auto"/>
        <w:jc w:val="both"/>
        <w:rPr>
          <w:rFonts w:ascii="Arial" w:hAnsi="Arial" w:cs="Arial"/>
        </w:rPr>
      </w:pPr>
    </w:p>
    <w:p w14:paraId="2B79B348" w14:textId="76DFAE84" w:rsidR="00936594" w:rsidRDefault="00936594" w:rsidP="00E215AC">
      <w:pPr>
        <w:spacing w:after="0" w:line="360" w:lineRule="auto"/>
        <w:jc w:val="both"/>
        <w:rPr>
          <w:rFonts w:ascii="Arial" w:hAnsi="Arial" w:cs="Arial"/>
        </w:rPr>
      </w:pPr>
    </w:p>
    <w:p w14:paraId="7E36E43A" w14:textId="77777777" w:rsidR="00936594" w:rsidRPr="00E215AC" w:rsidRDefault="00936594" w:rsidP="00E215AC">
      <w:pPr>
        <w:spacing w:after="0" w:line="360" w:lineRule="auto"/>
        <w:jc w:val="both"/>
        <w:rPr>
          <w:rFonts w:ascii="Arial" w:hAnsi="Arial" w:cs="Arial"/>
        </w:rPr>
      </w:pPr>
    </w:p>
    <w:p w14:paraId="101630AA" w14:textId="45DD2400" w:rsidR="001F745A" w:rsidRPr="00E215AC" w:rsidRDefault="001F745A" w:rsidP="00E215AC">
      <w:pPr>
        <w:spacing w:after="0" w:line="360" w:lineRule="auto"/>
        <w:jc w:val="both"/>
        <w:rPr>
          <w:rFonts w:ascii="Arial" w:hAnsi="Arial" w:cs="Arial"/>
        </w:rPr>
      </w:pPr>
      <w:r w:rsidRPr="00E215AC">
        <w:rPr>
          <w:rFonts w:ascii="Arial" w:hAnsi="Arial" w:cs="Arial"/>
          <w:b/>
          <w:bCs/>
          <w:shd w:val="clear" w:color="auto" w:fill="FFFFFF" w:themeFill="background1"/>
        </w:rPr>
        <w:t xml:space="preserve">Artículo 24. </w:t>
      </w:r>
      <w:r w:rsidRPr="00E215AC">
        <w:rPr>
          <w:rFonts w:ascii="Arial" w:hAnsi="Arial" w:cs="Arial"/>
        </w:rPr>
        <w:t xml:space="preserve">Por la violación a las disposiciones establecidas en el presente Capítulo se aplicará una multa de </w:t>
      </w:r>
      <w:r w:rsidRPr="00936594">
        <w:rPr>
          <w:rFonts w:ascii="Arial" w:hAnsi="Arial" w:cs="Arial"/>
        </w:rPr>
        <w:t>cincuenta a cien veces</w:t>
      </w:r>
      <w:r w:rsidRPr="00E215AC">
        <w:rPr>
          <w:rFonts w:ascii="Arial" w:hAnsi="Arial" w:cs="Arial"/>
        </w:rPr>
        <w:t xml:space="preserve"> el valor diario de la Unidad de Medida y Actualización vigente; en caso de reincidencia la multa se incrementará hasta por otra mitad. En el caso de la fracción VIII del artículo 11, la multa será independiente de los daños y perjuicios ocasionados. </w:t>
      </w:r>
    </w:p>
    <w:p w14:paraId="67099980" w14:textId="77777777" w:rsidR="001F745A" w:rsidRPr="00E215AC" w:rsidRDefault="001F745A" w:rsidP="00E215AC">
      <w:pPr>
        <w:spacing w:after="0" w:line="360" w:lineRule="auto"/>
        <w:jc w:val="both"/>
        <w:rPr>
          <w:rFonts w:ascii="Arial" w:hAnsi="Arial" w:cs="Arial"/>
        </w:rPr>
      </w:pPr>
    </w:p>
    <w:p w14:paraId="6BD2F892" w14:textId="15C7D291" w:rsidR="00E41160" w:rsidRPr="00E215AC" w:rsidRDefault="00E41160" w:rsidP="00E215AC">
      <w:pPr>
        <w:spacing w:after="0" w:line="360" w:lineRule="auto"/>
        <w:jc w:val="center"/>
        <w:rPr>
          <w:rFonts w:ascii="Arial" w:hAnsi="Arial" w:cs="Arial"/>
          <w:b/>
          <w:bCs/>
        </w:rPr>
      </w:pPr>
      <w:r w:rsidRPr="00E215AC">
        <w:rPr>
          <w:rFonts w:ascii="Arial" w:hAnsi="Arial" w:cs="Arial"/>
          <w:b/>
          <w:bCs/>
        </w:rPr>
        <w:t>CAPÍTULO III</w:t>
      </w:r>
    </w:p>
    <w:p w14:paraId="2DE5C185" w14:textId="3A9E2418" w:rsidR="00E41160" w:rsidRPr="00E215AC" w:rsidRDefault="00E41160" w:rsidP="00E215AC">
      <w:pPr>
        <w:spacing w:after="0" w:line="360" w:lineRule="auto"/>
        <w:jc w:val="center"/>
        <w:rPr>
          <w:rFonts w:ascii="Arial" w:hAnsi="Arial" w:cs="Arial"/>
          <w:b/>
          <w:bCs/>
        </w:rPr>
      </w:pPr>
      <w:r w:rsidRPr="00E215AC">
        <w:rPr>
          <w:rFonts w:ascii="Arial" w:hAnsi="Arial" w:cs="Arial"/>
          <w:b/>
          <w:bCs/>
        </w:rPr>
        <w:t>DE LAS PROHIBICIONES</w:t>
      </w:r>
    </w:p>
    <w:p w14:paraId="6697E256" w14:textId="77777777" w:rsidR="00E41160" w:rsidRPr="00E215AC" w:rsidRDefault="00E41160" w:rsidP="00E215AC">
      <w:pPr>
        <w:spacing w:after="0" w:line="360" w:lineRule="auto"/>
        <w:jc w:val="both"/>
        <w:rPr>
          <w:rFonts w:ascii="Arial" w:hAnsi="Arial" w:cs="Arial"/>
        </w:rPr>
      </w:pPr>
    </w:p>
    <w:p w14:paraId="394289C0" w14:textId="293C5C3F" w:rsidR="00D023CF" w:rsidRPr="00E215AC" w:rsidRDefault="00D023CF" w:rsidP="00E215AC">
      <w:pPr>
        <w:spacing w:after="0" w:line="360" w:lineRule="auto"/>
        <w:jc w:val="both"/>
        <w:rPr>
          <w:rFonts w:ascii="Arial" w:hAnsi="Arial" w:cs="Arial"/>
        </w:rPr>
      </w:pPr>
      <w:r w:rsidRPr="00E215AC">
        <w:rPr>
          <w:rFonts w:ascii="Arial" w:hAnsi="Arial" w:cs="Arial"/>
          <w:b/>
          <w:bCs/>
          <w:shd w:val="clear" w:color="auto" w:fill="FFFFFF" w:themeFill="background1"/>
        </w:rPr>
        <w:t>Artículo 2</w:t>
      </w:r>
      <w:r w:rsidR="001F745A" w:rsidRPr="00E215AC">
        <w:rPr>
          <w:rFonts w:ascii="Arial" w:hAnsi="Arial" w:cs="Arial"/>
          <w:b/>
          <w:bCs/>
          <w:shd w:val="clear" w:color="auto" w:fill="FFFFFF" w:themeFill="background1"/>
        </w:rPr>
        <w:t>5</w:t>
      </w:r>
      <w:r w:rsidR="004A6417" w:rsidRPr="00E215AC">
        <w:rPr>
          <w:rFonts w:ascii="Arial" w:hAnsi="Arial" w:cs="Arial"/>
          <w:b/>
          <w:bCs/>
          <w:shd w:val="clear" w:color="auto" w:fill="FFFFFF" w:themeFill="background1"/>
        </w:rPr>
        <w:t xml:space="preserve">. </w:t>
      </w:r>
      <w:r w:rsidRPr="00E215AC">
        <w:rPr>
          <w:rFonts w:ascii="Arial" w:hAnsi="Arial" w:cs="Arial"/>
        </w:rPr>
        <w:t>Queda prohibido por cualquier motivo:</w:t>
      </w:r>
    </w:p>
    <w:p w14:paraId="48AB505C" w14:textId="77777777" w:rsidR="00D023CF" w:rsidRPr="00E215AC" w:rsidRDefault="00D023CF" w:rsidP="00E215AC">
      <w:pPr>
        <w:spacing w:after="0" w:line="360" w:lineRule="auto"/>
        <w:jc w:val="both"/>
        <w:rPr>
          <w:rFonts w:ascii="Arial" w:hAnsi="Arial" w:cs="Arial"/>
        </w:rPr>
      </w:pPr>
    </w:p>
    <w:p w14:paraId="6F36A971" w14:textId="31DA6A19"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La utilización de animales en protestas, marchas, plantones o en cualquier otro acto análogo provocando un sufrimiento o maltrato innecesario;</w:t>
      </w:r>
    </w:p>
    <w:p w14:paraId="1F0F53F5" w14:textId="2324FDC7"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El uso de animales vivos como instrumento de entrenamiento en animales de guardia, de ataque o como medio para verificar su agresividad salvo en la cetrería y en el entrenamiento de animales para fines cinegéticos siempre y cuando medie autoridad competente, asociaciones autorizadas o profesionales certificados en la materia;</w:t>
      </w:r>
    </w:p>
    <w:p w14:paraId="2A1493E1" w14:textId="5D288AB7"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El obsequio, distribución o venta de animales vivos para fines de propaganda política y como premios en sorteos, juegos, concursos, rifas y loterías;</w:t>
      </w:r>
    </w:p>
    <w:p w14:paraId="49F4D1F3" w14:textId="1C27E42F"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La venta de animales vivos a menores de catorce años de edad si no están acompañados por una persona mayor de edad quien se responsabilice ante el vendedor por el menor de la adecuada</w:t>
      </w:r>
      <w:r w:rsidR="00E41160" w:rsidRPr="00E215AC">
        <w:rPr>
          <w:rFonts w:ascii="Arial" w:hAnsi="Arial" w:cs="Arial"/>
        </w:rPr>
        <w:t xml:space="preserve"> </w:t>
      </w:r>
      <w:r w:rsidRPr="00E215AC">
        <w:rPr>
          <w:rFonts w:ascii="Arial" w:hAnsi="Arial" w:cs="Arial"/>
        </w:rPr>
        <w:t>subsistencia, trato digno y respetuoso para el bienestar del animal;</w:t>
      </w:r>
    </w:p>
    <w:p w14:paraId="50273191" w14:textId="7EEE3FC3"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La venta de animales en la vía pública;</w:t>
      </w:r>
    </w:p>
    <w:p w14:paraId="0AA55CCC" w14:textId="4E678CFB"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La venta de animales vivos en tiendas departamentales, tiendas de autoservicio y en cualquier otro establecimiento cuyo giro comercial autorizado sea diferente al de la venta de animales;</w:t>
      </w:r>
    </w:p>
    <w:p w14:paraId="04E5BEC7" w14:textId="1511293C"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lastRenderedPageBreak/>
        <w:t>Celebrar espectáculos con animales en la vía pública sin previa autorización de las autoridades competentes;</w:t>
      </w:r>
    </w:p>
    <w:p w14:paraId="7CD48266" w14:textId="1636B60A"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La celebración de peleas entre animales, así como facilitar inmuebles aún a título gratuito para que tengan lugar dichos combates quedando estrictamente prohibidas las peleas de perros y entre cualquier mamífero, peces o aves;</w:t>
      </w:r>
    </w:p>
    <w:p w14:paraId="7F9B8667" w14:textId="75985D23"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Hacer ingerir bebidas alcohólicas o suministrar drogas sin fines terapéuticos a un animal;</w:t>
      </w:r>
    </w:p>
    <w:p w14:paraId="0C80074C" w14:textId="7139ED64"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El adiestramiento de perros de guardia y protección en áreas comunes o en lugares en los que se atente contra la integridad física o salud de las personas u otros animales;</w:t>
      </w:r>
    </w:p>
    <w:p w14:paraId="26A4950D" w14:textId="565501E6"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El uso y tránsito de vehículos de tracción animal en vialidades asfaltadas que no estén hechas para ese uso y para fines distintos al uso agrícola;</w:t>
      </w:r>
    </w:p>
    <w:p w14:paraId="12F6CE2B" w14:textId="47248041"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La comercialización de animales enfermos, con lesiones, traumatismos, fracturas o heridas;</w:t>
      </w:r>
    </w:p>
    <w:p w14:paraId="184912C0" w14:textId="3C06ACAC"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El uso de animales en la celebración de ritos y usos tradicionales que puedan afectar el</w:t>
      </w:r>
      <w:r w:rsidR="000E0A23" w:rsidRPr="00E215AC">
        <w:rPr>
          <w:rFonts w:ascii="Arial" w:hAnsi="Arial" w:cs="Arial"/>
        </w:rPr>
        <w:t xml:space="preserve"> </w:t>
      </w:r>
      <w:r w:rsidRPr="00E215AC">
        <w:rPr>
          <w:rFonts w:ascii="Arial" w:hAnsi="Arial" w:cs="Arial"/>
        </w:rPr>
        <w:t>bienestar animal;</w:t>
      </w:r>
    </w:p>
    <w:p w14:paraId="46611A74" w14:textId="735D7078"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El ofrecimiento de cualquier clase de alimento u objetos a los animales en los centros zoológicos o espectáculos públicos o en cualquier otra situación cuya ingestión pueda causarles daño físico, enfermedad o muerte; y</w:t>
      </w:r>
    </w:p>
    <w:p w14:paraId="1640B1A7" w14:textId="6599AFDD" w:rsidR="00D023CF" w:rsidRPr="00E215AC" w:rsidRDefault="00D023CF" w:rsidP="00796E34">
      <w:pPr>
        <w:pStyle w:val="Prrafodelista"/>
        <w:numPr>
          <w:ilvl w:val="0"/>
          <w:numId w:val="36"/>
        </w:numPr>
        <w:spacing w:after="0" w:line="360" w:lineRule="auto"/>
        <w:jc w:val="both"/>
        <w:rPr>
          <w:rFonts w:ascii="Arial" w:hAnsi="Arial" w:cs="Arial"/>
        </w:rPr>
      </w:pPr>
      <w:r w:rsidRPr="00E215AC">
        <w:rPr>
          <w:rFonts w:ascii="Arial" w:hAnsi="Arial" w:cs="Arial"/>
        </w:rPr>
        <w:t>El tráfico ilegal de cualquier especie animal doméstica.</w:t>
      </w:r>
    </w:p>
    <w:p w14:paraId="4AEC2185" w14:textId="77777777" w:rsidR="00D023CF" w:rsidRPr="00E215AC" w:rsidRDefault="00D023CF" w:rsidP="00E215AC">
      <w:pPr>
        <w:spacing w:after="0" w:line="360" w:lineRule="auto"/>
        <w:jc w:val="both"/>
        <w:rPr>
          <w:rFonts w:ascii="Arial" w:hAnsi="Arial" w:cs="Arial"/>
        </w:rPr>
      </w:pPr>
    </w:p>
    <w:p w14:paraId="638D3DC4" w14:textId="13E30692" w:rsidR="00647F2C" w:rsidRPr="00E215AC" w:rsidRDefault="00314880" w:rsidP="00E215AC">
      <w:pPr>
        <w:spacing w:after="0" w:line="360" w:lineRule="auto"/>
        <w:jc w:val="both"/>
        <w:rPr>
          <w:rFonts w:ascii="Arial" w:hAnsi="Arial" w:cs="Arial"/>
        </w:rPr>
      </w:pPr>
      <w:r w:rsidRPr="00E215AC">
        <w:rPr>
          <w:rFonts w:ascii="Arial" w:hAnsi="Arial" w:cs="Arial"/>
          <w:b/>
        </w:rPr>
        <w:t>Artículo 2</w:t>
      </w:r>
      <w:r w:rsidR="001F745A" w:rsidRPr="00E215AC">
        <w:rPr>
          <w:rFonts w:ascii="Arial" w:hAnsi="Arial" w:cs="Arial"/>
          <w:b/>
        </w:rPr>
        <w:t>6</w:t>
      </w:r>
      <w:r w:rsidR="004A6417" w:rsidRPr="00E215AC">
        <w:rPr>
          <w:rFonts w:ascii="Arial" w:hAnsi="Arial" w:cs="Arial"/>
          <w:b/>
        </w:rPr>
        <w:t xml:space="preserve">. </w:t>
      </w:r>
      <w:r w:rsidR="004A6417" w:rsidRPr="00E10D51">
        <w:rPr>
          <w:rFonts w:ascii="Arial" w:hAnsi="Arial" w:cs="Arial"/>
        </w:rPr>
        <w:t>Las co</w:t>
      </w:r>
      <w:r w:rsidRPr="00E10D51">
        <w:rPr>
          <w:rFonts w:ascii="Arial" w:hAnsi="Arial" w:cs="Arial"/>
        </w:rPr>
        <w:t>rridas de toros, vaquillas o novillos y becerros</w:t>
      </w:r>
      <w:r w:rsidR="00647F2C" w:rsidRPr="00E10D51">
        <w:rPr>
          <w:rFonts w:ascii="Arial" w:hAnsi="Arial" w:cs="Arial"/>
        </w:rPr>
        <w:t xml:space="preserve"> o espectáculos similares</w:t>
      </w:r>
      <w:r w:rsidR="001210E6" w:rsidRPr="00E10D51">
        <w:rPr>
          <w:rFonts w:ascii="Arial" w:hAnsi="Arial" w:cs="Arial"/>
        </w:rPr>
        <w:t xml:space="preserve"> podrán llevarse a cabo, </w:t>
      </w:r>
      <w:r w:rsidR="00647F2C" w:rsidRPr="00E10D51">
        <w:rPr>
          <w:rFonts w:ascii="Arial" w:hAnsi="Arial" w:cs="Arial"/>
        </w:rPr>
        <w:t>siempre y cuando</w:t>
      </w:r>
      <w:r w:rsidR="001210E6" w:rsidRPr="00E10D51">
        <w:rPr>
          <w:rFonts w:ascii="Arial" w:hAnsi="Arial" w:cs="Arial"/>
        </w:rPr>
        <w:t>,</w:t>
      </w:r>
      <w:r w:rsidR="00647F2C" w:rsidRPr="00E10D51">
        <w:rPr>
          <w:rFonts w:ascii="Arial" w:hAnsi="Arial" w:cs="Arial"/>
        </w:rPr>
        <w:t xml:space="preserve"> </w:t>
      </w:r>
      <w:r w:rsidR="001210E6" w:rsidRPr="00E10D51">
        <w:rPr>
          <w:rFonts w:ascii="Arial" w:hAnsi="Arial" w:cs="Arial"/>
        </w:rPr>
        <w:t xml:space="preserve">no </w:t>
      </w:r>
      <w:r w:rsidR="00647F2C" w:rsidRPr="00E10D51">
        <w:rPr>
          <w:rFonts w:ascii="Arial" w:hAnsi="Arial" w:cs="Arial"/>
        </w:rPr>
        <w:t xml:space="preserve">se causen lesiones, heridas, cortes, traumatismos, laceraciones, </w:t>
      </w:r>
      <w:r w:rsidR="001210E6" w:rsidRPr="00E10D51">
        <w:rPr>
          <w:rFonts w:ascii="Arial" w:hAnsi="Arial" w:cs="Arial"/>
        </w:rPr>
        <w:t xml:space="preserve">arrastres, </w:t>
      </w:r>
      <w:r w:rsidR="00647F2C" w:rsidRPr="00E10D51">
        <w:rPr>
          <w:rFonts w:ascii="Arial" w:hAnsi="Arial" w:cs="Arial"/>
        </w:rPr>
        <w:t>contusiones o su muerte</w:t>
      </w:r>
      <w:r w:rsidR="00417CE9" w:rsidRPr="00E10D51">
        <w:rPr>
          <w:rFonts w:ascii="Arial" w:hAnsi="Arial" w:cs="Arial"/>
        </w:rPr>
        <w:t>, debiendo prevalecer las condiciones óptimas de los animales</w:t>
      </w:r>
      <w:r w:rsidR="00647F2C" w:rsidRPr="00E10D51">
        <w:rPr>
          <w:rFonts w:ascii="Arial" w:hAnsi="Arial" w:cs="Arial"/>
        </w:rPr>
        <w:t>.</w:t>
      </w:r>
      <w:r w:rsidR="003F07A0" w:rsidRPr="00E10D51">
        <w:rPr>
          <w:rFonts w:ascii="Arial" w:hAnsi="Arial" w:cs="Arial"/>
        </w:rPr>
        <w:t xml:space="preserve"> En caso contrario será aplicable lo dispuesto en el Código Penal del Estado de México, </w:t>
      </w:r>
      <w:r w:rsidR="00417CE9" w:rsidRPr="00E10D51">
        <w:rPr>
          <w:rFonts w:ascii="Arial" w:hAnsi="Arial" w:cs="Arial"/>
        </w:rPr>
        <w:t xml:space="preserve">para el delito de maltrato animal, </w:t>
      </w:r>
      <w:r w:rsidR="003F07A0" w:rsidRPr="00E10D51">
        <w:rPr>
          <w:rFonts w:ascii="Arial" w:hAnsi="Arial" w:cs="Arial"/>
        </w:rPr>
        <w:t>además de las sanciones establecidas en la presente Ley</w:t>
      </w:r>
      <w:r w:rsidR="003F07A0" w:rsidRPr="00E215AC">
        <w:rPr>
          <w:rFonts w:ascii="Arial" w:hAnsi="Arial" w:cs="Arial"/>
        </w:rPr>
        <w:t>.</w:t>
      </w:r>
    </w:p>
    <w:p w14:paraId="3CFADE41" w14:textId="77777777" w:rsidR="00647F2C" w:rsidRPr="00E215AC" w:rsidRDefault="00647F2C" w:rsidP="00E215AC">
      <w:pPr>
        <w:spacing w:after="0" w:line="360" w:lineRule="auto"/>
        <w:jc w:val="both"/>
        <w:rPr>
          <w:rFonts w:ascii="Arial" w:hAnsi="Arial" w:cs="Arial"/>
          <w:shd w:val="clear" w:color="auto" w:fill="FFFF00"/>
        </w:rPr>
      </w:pPr>
    </w:p>
    <w:p w14:paraId="15802A22" w14:textId="77777777" w:rsidR="004A6417" w:rsidRPr="00E215AC" w:rsidRDefault="00647F2C" w:rsidP="00E215AC">
      <w:pPr>
        <w:spacing w:after="0" w:line="360" w:lineRule="auto"/>
        <w:jc w:val="both"/>
        <w:rPr>
          <w:rFonts w:ascii="Arial" w:hAnsi="Arial" w:cs="Arial"/>
        </w:rPr>
      </w:pPr>
      <w:r w:rsidRPr="00E215AC">
        <w:rPr>
          <w:rFonts w:ascii="Arial" w:hAnsi="Arial" w:cs="Arial"/>
        </w:rPr>
        <w:t>La PROPAEM será la responsable de vigilar el cumplimiento de la presente disposición</w:t>
      </w:r>
      <w:r w:rsidR="003F07A0" w:rsidRPr="00E215AC">
        <w:rPr>
          <w:rFonts w:ascii="Arial" w:hAnsi="Arial" w:cs="Arial"/>
        </w:rPr>
        <w:t xml:space="preserve"> y </w:t>
      </w:r>
      <w:r w:rsidR="004A6417" w:rsidRPr="00E215AC">
        <w:rPr>
          <w:rFonts w:ascii="Arial" w:hAnsi="Arial" w:cs="Arial"/>
        </w:rPr>
        <w:t xml:space="preserve">dar aviso al Ministerio Público. </w:t>
      </w:r>
    </w:p>
    <w:p w14:paraId="6D6AD889" w14:textId="77777777" w:rsidR="004A6417" w:rsidRPr="00E215AC" w:rsidRDefault="004A6417" w:rsidP="00E215AC">
      <w:pPr>
        <w:spacing w:after="0" w:line="360" w:lineRule="auto"/>
        <w:jc w:val="both"/>
        <w:rPr>
          <w:rFonts w:ascii="Arial" w:hAnsi="Arial" w:cs="Arial"/>
        </w:rPr>
      </w:pPr>
    </w:p>
    <w:p w14:paraId="393BD196" w14:textId="4A9CC596" w:rsidR="00314880" w:rsidRPr="00E215AC" w:rsidRDefault="004A6417" w:rsidP="00E215AC">
      <w:pPr>
        <w:spacing w:after="0" w:line="360" w:lineRule="auto"/>
        <w:jc w:val="both"/>
        <w:rPr>
          <w:rFonts w:ascii="Arial" w:hAnsi="Arial" w:cs="Arial"/>
        </w:rPr>
      </w:pPr>
      <w:r w:rsidRPr="00E215AC">
        <w:rPr>
          <w:rFonts w:ascii="Arial" w:hAnsi="Arial" w:cs="Arial"/>
        </w:rPr>
        <w:t xml:space="preserve">Las </w:t>
      </w:r>
      <w:r w:rsidR="003F07A0" w:rsidRPr="00E215AC">
        <w:rPr>
          <w:rFonts w:ascii="Arial" w:hAnsi="Arial" w:cs="Arial"/>
        </w:rPr>
        <w:t>denuncia</w:t>
      </w:r>
      <w:r w:rsidRPr="00E215AC">
        <w:rPr>
          <w:rFonts w:ascii="Arial" w:hAnsi="Arial" w:cs="Arial"/>
        </w:rPr>
        <w:t xml:space="preserve">s procederán de oficio en contra de quienes promuevan o lleven a cabo estos eventos, incluyendo de quienes faciliten, presten o arrenden los inmuebles o espacios físicos o </w:t>
      </w:r>
      <w:proofErr w:type="gramStart"/>
      <w:r w:rsidRPr="00E215AC">
        <w:rPr>
          <w:rFonts w:ascii="Arial" w:hAnsi="Arial" w:cs="Arial"/>
        </w:rPr>
        <w:t>materiales</w:t>
      </w:r>
      <w:proofErr w:type="gramEnd"/>
      <w:r w:rsidRPr="00E215AC">
        <w:rPr>
          <w:rFonts w:ascii="Arial" w:hAnsi="Arial" w:cs="Arial"/>
        </w:rPr>
        <w:t xml:space="preserve"> aunque no medie el lucro</w:t>
      </w:r>
      <w:r w:rsidR="00647F2C" w:rsidRPr="00E215AC">
        <w:rPr>
          <w:rFonts w:ascii="Arial" w:hAnsi="Arial" w:cs="Arial"/>
        </w:rPr>
        <w:t>.</w:t>
      </w:r>
    </w:p>
    <w:p w14:paraId="4CF41996" w14:textId="77777777" w:rsidR="00314880" w:rsidRPr="00E215AC" w:rsidRDefault="00314880" w:rsidP="00E215AC">
      <w:pPr>
        <w:spacing w:after="0" w:line="360" w:lineRule="auto"/>
        <w:jc w:val="both"/>
        <w:rPr>
          <w:rFonts w:ascii="Arial" w:hAnsi="Arial" w:cs="Arial"/>
        </w:rPr>
      </w:pPr>
    </w:p>
    <w:p w14:paraId="7B54F49D" w14:textId="61A89E30" w:rsidR="004A6417" w:rsidRPr="00E215AC" w:rsidRDefault="001F745A" w:rsidP="00E215AC">
      <w:pPr>
        <w:spacing w:after="0" w:line="360" w:lineRule="auto"/>
        <w:jc w:val="both"/>
        <w:rPr>
          <w:rFonts w:ascii="Arial" w:hAnsi="Arial" w:cs="Arial"/>
        </w:rPr>
      </w:pPr>
      <w:r w:rsidRPr="00E215AC">
        <w:rPr>
          <w:rFonts w:ascii="Arial" w:hAnsi="Arial" w:cs="Arial"/>
          <w:b/>
          <w:bCs/>
          <w:shd w:val="clear" w:color="auto" w:fill="FFFFFF" w:themeFill="background1"/>
        </w:rPr>
        <w:t xml:space="preserve">Artículo 27. </w:t>
      </w:r>
      <w:r w:rsidRPr="00E215AC">
        <w:rPr>
          <w:rFonts w:ascii="Arial" w:hAnsi="Arial" w:cs="Arial"/>
        </w:rPr>
        <w:t xml:space="preserve">Por la violación a las disposiciones establecidas en el presente Capítulo se impondrá una multa de </w:t>
      </w:r>
      <w:r w:rsidRPr="00936594">
        <w:rPr>
          <w:rFonts w:ascii="Arial" w:hAnsi="Arial" w:cs="Arial"/>
        </w:rPr>
        <w:t>ci</w:t>
      </w:r>
      <w:r w:rsidR="00913FD1" w:rsidRPr="00936594">
        <w:rPr>
          <w:rFonts w:ascii="Arial" w:hAnsi="Arial" w:cs="Arial"/>
        </w:rPr>
        <w:t xml:space="preserve">ncuenta </w:t>
      </w:r>
      <w:r w:rsidRPr="00936594">
        <w:rPr>
          <w:rFonts w:ascii="Arial" w:hAnsi="Arial" w:cs="Arial"/>
        </w:rPr>
        <w:t>a trescientas veces</w:t>
      </w:r>
      <w:r w:rsidRPr="00E215AC">
        <w:rPr>
          <w:rFonts w:ascii="Arial" w:hAnsi="Arial" w:cs="Arial"/>
        </w:rPr>
        <w:t xml:space="preserve"> el valor diario de la Unidad de Medida y Actualización vigente; en caso de reincidencia la multa se incrementará hasta por otra mitad. </w:t>
      </w:r>
    </w:p>
    <w:p w14:paraId="6EBEA005" w14:textId="77777777" w:rsidR="001F745A" w:rsidRPr="00E215AC" w:rsidRDefault="001F745A" w:rsidP="00E215AC">
      <w:pPr>
        <w:spacing w:after="0" w:line="360" w:lineRule="auto"/>
        <w:jc w:val="both"/>
        <w:rPr>
          <w:rFonts w:ascii="Arial" w:hAnsi="Arial" w:cs="Arial"/>
        </w:rPr>
      </w:pPr>
    </w:p>
    <w:p w14:paraId="220DDF0C" w14:textId="4190329C" w:rsidR="001F745A" w:rsidRPr="00E215AC" w:rsidRDefault="001F745A" w:rsidP="00E215AC">
      <w:pPr>
        <w:spacing w:after="0" w:line="360" w:lineRule="auto"/>
        <w:jc w:val="both"/>
        <w:rPr>
          <w:rFonts w:ascii="Arial" w:hAnsi="Arial" w:cs="Arial"/>
        </w:rPr>
      </w:pPr>
      <w:r w:rsidRPr="00E215AC">
        <w:rPr>
          <w:rFonts w:ascii="Arial" w:hAnsi="Arial" w:cs="Arial"/>
        </w:rPr>
        <w:t xml:space="preserve">Tratándose del artículo 26 se impondrá una multa de </w:t>
      </w:r>
      <w:r w:rsidRPr="00936594">
        <w:rPr>
          <w:rFonts w:ascii="Arial" w:hAnsi="Arial" w:cs="Arial"/>
        </w:rPr>
        <w:t>trescientas a m</w:t>
      </w:r>
      <w:r w:rsidR="00936594">
        <w:rPr>
          <w:rFonts w:ascii="Arial" w:hAnsi="Arial" w:cs="Arial"/>
        </w:rPr>
        <w:t xml:space="preserve">il </w:t>
      </w:r>
      <w:r w:rsidRPr="00E215AC">
        <w:rPr>
          <w:rFonts w:ascii="Arial" w:hAnsi="Arial" w:cs="Arial"/>
        </w:rPr>
        <w:t>veces</w:t>
      </w:r>
      <w:r w:rsidR="00913FD1" w:rsidRPr="00E215AC">
        <w:rPr>
          <w:rFonts w:ascii="Arial" w:hAnsi="Arial" w:cs="Arial"/>
        </w:rPr>
        <w:t xml:space="preserve"> el valor diario de la Unidad de Medida y Actualización vigente; en caso de reincidencia la multa se incrementará hasta por otra mitad.</w:t>
      </w:r>
    </w:p>
    <w:p w14:paraId="129AF824" w14:textId="77777777" w:rsidR="001F745A" w:rsidRPr="00E215AC" w:rsidRDefault="001F745A" w:rsidP="00E215AC">
      <w:pPr>
        <w:spacing w:after="0" w:line="360" w:lineRule="auto"/>
        <w:jc w:val="both"/>
        <w:rPr>
          <w:rFonts w:ascii="Arial" w:hAnsi="Arial" w:cs="Arial"/>
        </w:rPr>
      </w:pPr>
    </w:p>
    <w:p w14:paraId="143AD5DB" w14:textId="215CFED6" w:rsidR="000E0A23" w:rsidRPr="00E215AC" w:rsidRDefault="000E0A23" w:rsidP="00E215AC">
      <w:pPr>
        <w:spacing w:after="0" w:line="360" w:lineRule="auto"/>
        <w:jc w:val="center"/>
        <w:rPr>
          <w:rFonts w:ascii="Arial" w:hAnsi="Arial" w:cs="Arial"/>
          <w:b/>
        </w:rPr>
      </w:pPr>
      <w:r w:rsidRPr="00E215AC">
        <w:rPr>
          <w:rFonts w:ascii="Arial" w:hAnsi="Arial" w:cs="Arial"/>
          <w:b/>
        </w:rPr>
        <w:t>CAPÍTULO IV</w:t>
      </w:r>
    </w:p>
    <w:p w14:paraId="07A91869" w14:textId="6150AAF6" w:rsidR="000E0A23" w:rsidRPr="00E215AC" w:rsidRDefault="000E0A23" w:rsidP="00E215AC">
      <w:pPr>
        <w:spacing w:after="0" w:line="360" w:lineRule="auto"/>
        <w:jc w:val="center"/>
        <w:rPr>
          <w:rFonts w:ascii="Arial" w:hAnsi="Arial" w:cs="Arial"/>
          <w:b/>
        </w:rPr>
      </w:pPr>
      <w:r w:rsidRPr="00E215AC">
        <w:rPr>
          <w:rFonts w:ascii="Arial" w:hAnsi="Arial" w:cs="Arial"/>
          <w:b/>
        </w:rPr>
        <w:t>DE LOS ACTOS DE CRUELDAD</w:t>
      </w:r>
    </w:p>
    <w:p w14:paraId="7C8D8D7C" w14:textId="77777777" w:rsidR="000E0A23" w:rsidRPr="00E215AC" w:rsidRDefault="000E0A23" w:rsidP="00E215AC">
      <w:pPr>
        <w:spacing w:after="0" w:line="360" w:lineRule="auto"/>
        <w:jc w:val="both"/>
        <w:rPr>
          <w:rFonts w:ascii="Arial" w:hAnsi="Arial" w:cs="Arial"/>
        </w:rPr>
      </w:pPr>
    </w:p>
    <w:p w14:paraId="4DC3D245" w14:textId="437BA97D" w:rsidR="000E0A23" w:rsidRPr="00E215AC" w:rsidRDefault="000E0A23" w:rsidP="00E215AC">
      <w:pPr>
        <w:spacing w:after="0" w:line="360" w:lineRule="auto"/>
        <w:jc w:val="both"/>
        <w:rPr>
          <w:rFonts w:ascii="Arial" w:hAnsi="Arial" w:cs="Arial"/>
        </w:rPr>
      </w:pPr>
      <w:r w:rsidRPr="00E215AC">
        <w:rPr>
          <w:rFonts w:ascii="Arial" w:hAnsi="Arial" w:cs="Arial"/>
          <w:b/>
        </w:rPr>
        <w:t>Artículo 2</w:t>
      </w:r>
      <w:r w:rsidR="004A6417" w:rsidRPr="00E215AC">
        <w:rPr>
          <w:rFonts w:ascii="Arial" w:hAnsi="Arial" w:cs="Arial"/>
          <w:b/>
        </w:rPr>
        <w:t>8</w:t>
      </w:r>
      <w:r w:rsidRPr="00E215AC">
        <w:rPr>
          <w:rFonts w:ascii="Arial" w:hAnsi="Arial" w:cs="Arial"/>
          <w:b/>
        </w:rPr>
        <w:t>.</w:t>
      </w:r>
      <w:r w:rsidRPr="00E215AC">
        <w:rPr>
          <w:rFonts w:ascii="Arial" w:hAnsi="Arial" w:cs="Arial"/>
        </w:rPr>
        <w:t xml:space="preserve"> Se consideran actos de crueldad y maltrato que deben ser sancionados conforme lo establecido en la presente Ley y demás ordenamientos jurídicos aplicables, los siguientes actos, provenientes de sus propietarios, poseedores o responsables o cualquier persona:</w:t>
      </w:r>
    </w:p>
    <w:p w14:paraId="6C667CA0" w14:textId="77777777" w:rsidR="000E0A23" w:rsidRPr="00E215AC" w:rsidRDefault="000E0A23" w:rsidP="00E215AC">
      <w:pPr>
        <w:spacing w:after="0" w:line="360" w:lineRule="auto"/>
        <w:jc w:val="both"/>
        <w:rPr>
          <w:rFonts w:ascii="Arial" w:hAnsi="Arial" w:cs="Arial"/>
        </w:rPr>
      </w:pPr>
    </w:p>
    <w:p w14:paraId="2AB995A8" w14:textId="246EFC71" w:rsidR="00D877FF" w:rsidRPr="00E215AC" w:rsidRDefault="00D877FF" w:rsidP="00796E34">
      <w:pPr>
        <w:pStyle w:val="Prrafodelista"/>
        <w:numPr>
          <w:ilvl w:val="0"/>
          <w:numId w:val="39"/>
        </w:numPr>
        <w:spacing w:after="0" w:line="360" w:lineRule="auto"/>
        <w:jc w:val="both"/>
        <w:rPr>
          <w:rFonts w:ascii="Arial" w:hAnsi="Arial" w:cs="Arial"/>
        </w:rPr>
      </w:pPr>
      <w:r w:rsidRPr="00E215AC">
        <w:rPr>
          <w:rFonts w:ascii="Arial" w:hAnsi="Arial" w:cs="Arial"/>
        </w:rPr>
        <w:t xml:space="preserve">Dar muerte a un animal por envenenamiento, asfixia, estrangulamiento, golpes, ahogamiento por sumersión en agua u otro líquido, hipotermia, congelamiento, corriente eléctrica, ácidos corrosivos, estricnina, </w:t>
      </w:r>
      <w:proofErr w:type="spellStart"/>
      <w:r w:rsidRPr="00E215AC">
        <w:rPr>
          <w:rFonts w:ascii="Arial" w:hAnsi="Arial" w:cs="Arial"/>
        </w:rPr>
        <w:t>warfarina</w:t>
      </w:r>
      <w:proofErr w:type="spellEnd"/>
      <w:r w:rsidRPr="00E215AC">
        <w:rPr>
          <w:rFonts w:ascii="Arial" w:hAnsi="Arial" w:cs="Arial"/>
        </w:rPr>
        <w:t>, cianuro, arsénico, paralizantes musculares u otras sustancias o procedimientos que causen dolor innecesario o prolonguen la agonía, ni darles muerte por traumatismos provocados con tubos, palos, varas con puntas de acero, látigos, instrumentos punzocortantes u objetos que produzcan traumatismos.</w:t>
      </w:r>
    </w:p>
    <w:p w14:paraId="55918174" w14:textId="74F3D8A3" w:rsidR="00D877FF" w:rsidRPr="00E215AC" w:rsidRDefault="00D877FF" w:rsidP="00796E34">
      <w:pPr>
        <w:pStyle w:val="Prrafodelista"/>
        <w:numPr>
          <w:ilvl w:val="0"/>
          <w:numId w:val="39"/>
        </w:numPr>
        <w:spacing w:after="0" w:line="360" w:lineRule="auto"/>
        <w:jc w:val="both"/>
        <w:rPr>
          <w:rFonts w:ascii="Arial" w:hAnsi="Arial" w:cs="Arial"/>
        </w:rPr>
      </w:pPr>
      <w:r w:rsidRPr="00E215AC">
        <w:rPr>
          <w:rFonts w:ascii="Arial" w:hAnsi="Arial" w:cs="Arial"/>
        </w:rPr>
        <w:t>Causarles la muerte utilizando cualquier medio que prolongue la agonía o provoque sufrimiento;</w:t>
      </w:r>
    </w:p>
    <w:p w14:paraId="732BC17B" w14:textId="6A052A28"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lastRenderedPageBreak/>
        <w:t>Dar muerte a animales sanos en establecimientos públicos o privados, sin causa o motivo legalmente justificado;</w:t>
      </w:r>
    </w:p>
    <w:p w14:paraId="55BA83C5" w14:textId="40BE3C5B"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t xml:space="preserve">La eutanasia empleando métodos diversos a los establecidos en </w:t>
      </w:r>
      <w:r w:rsidR="00D877FF" w:rsidRPr="00E215AC">
        <w:rPr>
          <w:rFonts w:ascii="Arial" w:hAnsi="Arial" w:cs="Arial"/>
        </w:rPr>
        <w:t xml:space="preserve">la presente </w:t>
      </w:r>
      <w:r w:rsidRPr="00E215AC">
        <w:rPr>
          <w:rFonts w:ascii="Arial" w:hAnsi="Arial" w:cs="Arial"/>
        </w:rPr>
        <w:t>Ley y en las Normas Oficiales Mexicanas o en las Normas Técnicas Estatales;</w:t>
      </w:r>
    </w:p>
    <w:p w14:paraId="01DCCFCE" w14:textId="7286089B"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t>Cualquier mutilación, alteración de la integridad física o modificación negativa de sus instintos naturales, que no tenga un fin médico veterinario relacionado con la salud del animal;</w:t>
      </w:r>
    </w:p>
    <w:p w14:paraId="4513A379" w14:textId="0EEDAED5"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t>Torturar o maltratar a un animal por maldad, brutalidad, egoísmo</w:t>
      </w:r>
      <w:r w:rsidR="00D877FF" w:rsidRPr="00E215AC">
        <w:rPr>
          <w:rFonts w:ascii="Arial" w:hAnsi="Arial" w:cs="Arial"/>
        </w:rPr>
        <w:t xml:space="preserve"> o diversión</w:t>
      </w:r>
      <w:r w:rsidRPr="00E215AC">
        <w:rPr>
          <w:rFonts w:ascii="Arial" w:hAnsi="Arial" w:cs="Arial"/>
        </w:rPr>
        <w:t>;</w:t>
      </w:r>
    </w:p>
    <w:p w14:paraId="6B627E03" w14:textId="697C42FF"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t>Azuzar a los animales para que se ataquen entre ellos o a las personas y hacer de las peleas provocadas, un espectáculo público o privado;</w:t>
      </w:r>
    </w:p>
    <w:p w14:paraId="771D075A" w14:textId="175099A5"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t>Toda privación de aire, luz, alimento, agua, espacio, abrigo contra la intemperie, cuidados médicos y alojamiento adecuado, acorde a su especie, que cause o pueda causar daño a un animal;</w:t>
      </w:r>
    </w:p>
    <w:p w14:paraId="0EF536B0" w14:textId="299CC8AE"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t>Abandonar a los animales en la vía pública o mantenerlos en situación de abandono en bienes muebles o inmuebles públicos o privados, o áreas comunes;</w:t>
      </w:r>
    </w:p>
    <w:p w14:paraId="56B11F3D" w14:textId="7755C03B"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t>La matanza o sacrificio de animales para abasto en establecimientos que no cuenten con las autorizaciones, avisos o permisos necesarios para operar, en términos de las disposiciones aplicables en la materia;</w:t>
      </w:r>
    </w:p>
    <w:p w14:paraId="08A8D4AB" w14:textId="6A0AA151"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t>Utilizar sustancias tóxicas o métodos abrasivos para producir lesiones o la muerte en</w:t>
      </w:r>
      <w:r w:rsidR="00D877FF" w:rsidRPr="00E215AC">
        <w:rPr>
          <w:rFonts w:ascii="Arial" w:hAnsi="Arial" w:cs="Arial"/>
        </w:rPr>
        <w:t xml:space="preserve"> </w:t>
      </w:r>
      <w:r w:rsidRPr="00E215AC">
        <w:rPr>
          <w:rFonts w:ascii="Arial" w:hAnsi="Arial" w:cs="Arial"/>
        </w:rPr>
        <w:t>animales; y</w:t>
      </w:r>
    </w:p>
    <w:p w14:paraId="3BC25BCF" w14:textId="10433770" w:rsidR="000E0A23" w:rsidRPr="00E215AC" w:rsidRDefault="000E0A23" w:rsidP="00796E34">
      <w:pPr>
        <w:pStyle w:val="Prrafodelista"/>
        <w:numPr>
          <w:ilvl w:val="0"/>
          <w:numId w:val="39"/>
        </w:numPr>
        <w:spacing w:after="0" w:line="360" w:lineRule="auto"/>
        <w:jc w:val="both"/>
        <w:rPr>
          <w:rFonts w:ascii="Arial" w:hAnsi="Arial" w:cs="Arial"/>
        </w:rPr>
      </w:pPr>
      <w:r w:rsidRPr="00E215AC">
        <w:rPr>
          <w:rFonts w:ascii="Arial" w:hAnsi="Arial" w:cs="Arial"/>
        </w:rPr>
        <w:t>Las demás que establezcan la presente Ley y demás ordenamientos jurídicos aplicables.</w:t>
      </w:r>
    </w:p>
    <w:p w14:paraId="0D98F642" w14:textId="77777777" w:rsidR="000E0A23" w:rsidRPr="00E215AC" w:rsidRDefault="000E0A23" w:rsidP="00E215AC">
      <w:pPr>
        <w:spacing w:after="0" w:line="360" w:lineRule="auto"/>
        <w:jc w:val="both"/>
        <w:rPr>
          <w:rFonts w:ascii="Arial" w:hAnsi="Arial" w:cs="Arial"/>
        </w:rPr>
      </w:pPr>
    </w:p>
    <w:p w14:paraId="2FACE1A4" w14:textId="1506C744" w:rsidR="00913FD1" w:rsidRPr="00E215AC" w:rsidRDefault="00913FD1" w:rsidP="00E215AC">
      <w:pPr>
        <w:spacing w:after="0" w:line="360" w:lineRule="auto"/>
        <w:jc w:val="both"/>
        <w:rPr>
          <w:rFonts w:ascii="Arial" w:hAnsi="Arial" w:cs="Arial"/>
        </w:rPr>
      </w:pPr>
      <w:r w:rsidRPr="00E215AC">
        <w:rPr>
          <w:rFonts w:ascii="Arial" w:hAnsi="Arial" w:cs="Arial"/>
          <w:b/>
          <w:bCs/>
          <w:shd w:val="clear" w:color="auto" w:fill="FFFFFF" w:themeFill="background1"/>
        </w:rPr>
        <w:t>Artículo 2</w:t>
      </w:r>
      <w:r w:rsidR="00D93194" w:rsidRPr="00E215AC">
        <w:rPr>
          <w:rFonts w:ascii="Arial" w:hAnsi="Arial" w:cs="Arial"/>
          <w:b/>
          <w:bCs/>
          <w:shd w:val="clear" w:color="auto" w:fill="FFFFFF" w:themeFill="background1"/>
        </w:rPr>
        <w:t>9</w:t>
      </w:r>
      <w:r w:rsidRPr="00E215AC">
        <w:rPr>
          <w:rFonts w:ascii="Arial" w:hAnsi="Arial" w:cs="Arial"/>
          <w:b/>
          <w:bCs/>
          <w:shd w:val="clear" w:color="auto" w:fill="FFFFFF" w:themeFill="background1"/>
        </w:rPr>
        <w:t xml:space="preserve">. </w:t>
      </w:r>
      <w:r w:rsidRPr="00E215AC">
        <w:rPr>
          <w:rFonts w:ascii="Arial" w:hAnsi="Arial" w:cs="Arial"/>
        </w:rPr>
        <w:t xml:space="preserve">Por la violación a las disposiciones establecidas en el presente Capítulo se impondrá una multa de </w:t>
      </w:r>
      <w:r w:rsidRPr="00936594">
        <w:rPr>
          <w:rFonts w:ascii="Arial" w:hAnsi="Arial" w:cs="Arial"/>
        </w:rPr>
        <w:t>cien a quinientas veces</w:t>
      </w:r>
      <w:r w:rsidR="00936594">
        <w:rPr>
          <w:rFonts w:ascii="Arial" w:hAnsi="Arial" w:cs="Arial"/>
        </w:rPr>
        <w:t xml:space="preserve"> </w:t>
      </w:r>
      <w:r w:rsidRPr="00E215AC">
        <w:rPr>
          <w:rFonts w:ascii="Arial" w:hAnsi="Arial" w:cs="Arial"/>
        </w:rPr>
        <w:t xml:space="preserve">el valor diario de la Unidad de Medida y Actualización vigente; en caso de reincidencia la multa se incrementará hasta por otra mitad. </w:t>
      </w:r>
    </w:p>
    <w:p w14:paraId="16591D9B" w14:textId="40172EBB" w:rsidR="00913FD1" w:rsidRDefault="00913FD1" w:rsidP="00E215AC">
      <w:pPr>
        <w:spacing w:after="0" w:line="360" w:lineRule="auto"/>
        <w:jc w:val="both"/>
        <w:rPr>
          <w:rFonts w:ascii="Arial" w:hAnsi="Arial" w:cs="Arial"/>
        </w:rPr>
      </w:pPr>
    </w:p>
    <w:p w14:paraId="54688A28" w14:textId="498912A6" w:rsidR="00936594" w:rsidRDefault="00936594" w:rsidP="00E215AC">
      <w:pPr>
        <w:spacing w:after="0" w:line="360" w:lineRule="auto"/>
        <w:jc w:val="both"/>
        <w:rPr>
          <w:rFonts w:ascii="Arial" w:hAnsi="Arial" w:cs="Arial"/>
        </w:rPr>
      </w:pPr>
    </w:p>
    <w:p w14:paraId="2A9D3649" w14:textId="0CD582D1" w:rsidR="00936594" w:rsidRDefault="00936594" w:rsidP="00E215AC">
      <w:pPr>
        <w:spacing w:after="0" w:line="360" w:lineRule="auto"/>
        <w:jc w:val="both"/>
        <w:rPr>
          <w:rFonts w:ascii="Arial" w:hAnsi="Arial" w:cs="Arial"/>
        </w:rPr>
      </w:pPr>
    </w:p>
    <w:p w14:paraId="760830A3" w14:textId="77777777" w:rsidR="00936594" w:rsidRPr="00E215AC" w:rsidRDefault="00936594" w:rsidP="00E215AC">
      <w:pPr>
        <w:spacing w:after="0" w:line="360" w:lineRule="auto"/>
        <w:jc w:val="both"/>
        <w:rPr>
          <w:rFonts w:ascii="Arial" w:hAnsi="Arial" w:cs="Arial"/>
        </w:rPr>
      </w:pPr>
    </w:p>
    <w:p w14:paraId="3118F60B" w14:textId="19F40B6B" w:rsidR="00EB296F" w:rsidRPr="00E215AC" w:rsidRDefault="00EB296F" w:rsidP="00E215AC">
      <w:pPr>
        <w:spacing w:after="0" w:line="360" w:lineRule="auto"/>
        <w:jc w:val="center"/>
        <w:rPr>
          <w:rFonts w:ascii="Arial" w:hAnsi="Arial" w:cs="Arial"/>
          <w:b/>
          <w:bCs/>
        </w:rPr>
      </w:pPr>
      <w:bookmarkStart w:id="8" w:name="_Hlk213779265"/>
      <w:r w:rsidRPr="00E215AC">
        <w:rPr>
          <w:rFonts w:ascii="Arial" w:hAnsi="Arial" w:cs="Arial"/>
          <w:b/>
          <w:bCs/>
        </w:rPr>
        <w:t>TÍTULO C</w:t>
      </w:r>
      <w:r w:rsidR="00125847" w:rsidRPr="00E215AC">
        <w:rPr>
          <w:rFonts w:ascii="Arial" w:hAnsi="Arial" w:cs="Arial"/>
          <w:b/>
          <w:bCs/>
        </w:rPr>
        <w:t xml:space="preserve">UARTO </w:t>
      </w:r>
    </w:p>
    <w:bookmarkEnd w:id="8"/>
    <w:p w14:paraId="25A3DEA9"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DE LAS AUTORIDADES Y SUS ATRIBUCIONES</w:t>
      </w:r>
    </w:p>
    <w:p w14:paraId="1AA1CAFE" w14:textId="77777777" w:rsidR="00EB296F" w:rsidRPr="00E215AC" w:rsidRDefault="00EB296F" w:rsidP="00E215AC">
      <w:pPr>
        <w:spacing w:after="0" w:line="360" w:lineRule="auto"/>
        <w:jc w:val="center"/>
        <w:rPr>
          <w:rFonts w:ascii="Arial" w:hAnsi="Arial" w:cs="Arial"/>
          <w:b/>
          <w:bCs/>
        </w:rPr>
      </w:pPr>
    </w:p>
    <w:p w14:paraId="4BF544B2"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CAPÍTULO I</w:t>
      </w:r>
    </w:p>
    <w:p w14:paraId="1B593303"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COMPETENCIA</w:t>
      </w:r>
    </w:p>
    <w:p w14:paraId="4806C578" w14:textId="77777777" w:rsidR="00EB296F" w:rsidRPr="00E215AC" w:rsidRDefault="00EB296F" w:rsidP="00E215AC">
      <w:pPr>
        <w:spacing w:after="0" w:line="360" w:lineRule="auto"/>
        <w:jc w:val="both"/>
        <w:rPr>
          <w:rFonts w:ascii="Arial" w:hAnsi="Arial" w:cs="Arial"/>
        </w:rPr>
      </w:pPr>
    </w:p>
    <w:p w14:paraId="46D25C18" w14:textId="797DC299"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D93194" w:rsidRPr="00E215AC">
        <w:rPr>
          <w:rFonts w:ascii="Arial" w:hAnsi="Arial" w:cs="Arial"/>
          <w:b/>
          <w:bCs/>
        </w:rPr>
        <w:t>30</w:t>
      </w:r>
      <w:r w:rsidRPr="00E215AC">
        <w:rPr>
          <w:rFonts w:ascii="Arial" w:hAnsi="Arial" w:cs="Arial"/>
          <w:b/>
          <w:bCs/>
        </w:rPr>
        <w:t>.</w:t>
      </w:r>
      <w:r w:rsidRPr="00E215AC">
        <w:rPr>
          <w:rFonts w:ascii="Arial" w:hAnsi="Arial" w:cs="Arial"/>
        </w:rPr>
        <w:t xml:space="preserve"> La aplicación del presente reglamento compete a:</w:t>
      </w:r>
    </w:p>
    <w:p w14:paraId="0F23D3D9" w14:textId="77777777" w:rsidR="00EB296F" w:rsidRPr="00E215AC" w:rsidRDefault="00EB296F" w:rsidP="00E215AC">
      <w:pPr>
        <w:spacing w:after="0" w:line="360" w:lineRule="auto"/>
        <w:jc w:val="both"/>
        <w:rPr>
          <w:rFonts w:ascii="Arial" w:hAnsi="Arial" w:cs="Arial"/>
        </w:rPr>
      </w:pPr>
    </w:p>
    <w:p w14:paraId="6C82D81D" w14:textId="7B346A23" w:rsidR="00EB296F" w:rsidRPr="00E215AC" w:rsidRDefault="00D76A70" w:rsidP="00796E34">
      <w:pPr>
        <w:numPr>
          <w:ilvl w:val="0"/>
          <w:numId w:val="12"/>
        </w:numPr>
        <w:spacing w:after="0" w:line="360" w:lineRule="auto"/>
        <w:contextualSpacing/>
        <w:jc w:val="both"/>
        <w:rPr>
          <w:rFonts w:ascii="Arial" w:hAnsi="Arial" w:cs="Arial"/>
        </w:rPr>
      </w:pPr>
      <w:r w:rsidRPr="00E215AC">
        <w:rPr>
          <w:rFonts w:ascii="Arial" w:hAnsi="Arial" w:cs="Arial"/>
        </w:rPr>
        <w:t xml:space="preserve">El </w:t>
      </w:r>
      <w:r w:rsidR="008E2249" w:rsidRPr="00E215AC">
        <w:rPr>
          <w:rFonts w:ascii="Arial" w:hAnsi="Arial" w:cs="Arial"/>
        </w:rPr>
        <w:t>Ejecutivo Estatal</w:t>
      </w:r>
      <w:r w:rsidR="00EB296F" w:rsidRPr="00E215AC">
        <w:rPr>
          <w:rFonts w:ascii="Arial" w:hAnsi="Arial" w:cs="Arial"/>
        </w:rPr>
        <w:t>;</w:t>
      </w:r>
    </w:p>
    <w:p w14:paraId="76DFE970" w14:textId="3A599DD4" w:rsidR="001A014D" w:rsidRPr="00E215AC" w:rsidRDefault="00D76A70" w:rsidP="00796E34">
      <w:pPr>
        <w:numPr>
          <w:ilvl w:val="0"/>
          <w:numId w:val="12"/>
        </w:numPr>
        <w:spacing w:after="0" w:line="360" w:lineRule="auto"/>
        <w:contextualSpacing/>
        <w:jc w:val="both"/>
        <w:rPr>
          <w:rFonts w:ascii="Arial" w:hAnsi="Arial" w:cs="Arial"/>
        </w:rPr>
      </w:pPr>
      <w:r w:rsidRPr="00E215AC">
        <w:rPr>
          <w:rFonts w:ascii="Arial" w:hAnsi="Arial" w:cs="Arial"/>
        </w:rPr>
        <w:t>La Secretaría del Medio Ambiente y Desarrollo Sostenible del Estado de</w:t>
      </w:r>
      <w:r w:rsidR="008D76AD" w:rsidRPr="00E215AC">
        <w:rPr>
          <w:rFonts w:ascii="Arial" w:hAnsi="Arial" w:cs="Arial"/>
        </w:rPr>
        <w:t xml:space="preserve"> </w:t>
      </w:r>
      <w:r w:rsidRPr="00E215AC">
        <w:rPr>
          <w:rFonts w:ascii="Arial" w:hAnsi="Arial" w:cs="Arial"/>
        </w:rPr>
        <w:t>México;</w:t>
      </w:r>
    </w:p>
    <w:p w14:paraId="772E7CFF" w14:textId="3DC58C00" w:rsidR="008156FA" w:rsidRPr="00E215AC" w:rsidRDefault="008156FA" w:rsidP="00796E34">
      <w:pPr>
        <w:numPr>
          <w:ilvl w:val="0"/>
          <w:numId w:val="12"/>
        </w:numPr>
        <w:spacing w:after="0" w:line="360" w:lineRule="auto"/>
        <w:contextualSpacing/>
        <w:jc w:val="both"/>
        <w:rPr>
          <w:rFonts w:ascii="Arial" w:hAnsi="Arial" w:cs="Arial"/>
        </w:rPr>
      </w:pPr>
      <w:r w:rsidRPr="00E215AC">
        <w:rPr>
          <w:rFonts w:ascii="Arial" w:hAnsi="Arial" w:cs="Arial"/>
        </w:rPr>
        <w:t>La Secretaría de Salud;</w:t>
      </w:r>
    </w:p>
    <w:p w14:paraId="5E98BA7C" w14:textId="22AFC004" w:rsidR="008156FA" w:rsidRPr="00E215AC" w:rsidRDefault="008156FA" w:rsidP="00796E34">
      <w:pPr>
        <w:numPr>
          <w:ilvl w:val="0"/>
          <w:numId w:val="12"/>
        </w:numPr>
        <w:spacing w:after="0" w:line="360" w:lineRule="auto"/>
        <w:contextualSpacing/>
        <w:jc w:val="both"/>
        <w:rPr>
          <w:rFonts w:ascii="Arial" w:hAnsi="Arial" w:cs="Arial"/>
        </w:rPr>
      </w:pPr>
      <w:r w:rsidRPr="00E215AC">
        <w:rPr>
          <w:rFonts w:ascii="Arial" w:hAnsi="Arial" w:cs="Arial"/>
        </w:rPr>
        <w:t>La Secretaría de Educación</w:t>
      </w:r>
      <w:r w:rsidR="00F24C02" w:rsidRPr="00E215AC">
        <w:rPr>
          <w:rFonts w:ascii="Arial" w:hAnsi="Arial" w:cs="Arial"/>
        </w:rPr>
        <w:t>, Ciencia, Tecnología e Innovación;</w:t>
      </w:r>
    </w:p>
    <w:p w14:paraId="0469AB3A" w14:textId="5550E785" w:rsidR="00D76A70" w:rsidRPr="00E215AC" w:rsidRDefault="00D76A70" w:rsidP="00796E34">
      <w:pPr>
        <w:numPr>
          <w:ilvl w:val="0"/>
          <w:numId w:val="12"/>
        </w:numPr>
        <w:spacing w:after="0" w:line="360" w:lineRule="auto"/>
        <w:contextualSpacing/>
        <w:jc w:val="both"/>
        <w:rPr>
          <w:rFonts w:ascii="Arial" w:hAnsi="Arial" w:cs="Arial"/>
        </w:rPr>
      </w:pPr>
      <w:r w:rsidRPr="00E215AC">
        <w:rPr>
          <w:rFonts w:ascii="Arial" w:hAnsi="Arial" w:cs="Arial"/>
        </w:rPr>
        <w:t>La Secretaría de Seguridad del Estado de México; y</w:t>
      </w:r>
    </w:p>
    <w:p w14:paraId="38B5FC7F" w14:textId="6E0A33F5" w:rsidR="00EB296F" w:rsidRPr="00E215AC" w:rsidRDefault="00EB296F" w:rsidP="00796E34">
      <w:pPr>
        <w:numPr>
          <w:ilvl w:val="0"/>
          <w:numId w:val="12"/>
        </w:numPr>
        <w:spacing w:after="0" w:line="360" w:lineRule="auto"/>
        <w:contextualSpacing/>
        <w:jc w:val="both"/>
        <w:rPr>
          <w:rFonts w:ascii="Arial" w:hAnsi="Arial" w:cs="Arial"/>
        </w:rPr>
      </w:pPr>
      <w:r w:rsidRPr="00E215AC">
        <w:rPr>
          <w:rFonts w:ascii="Arial" w:hAnsi="Arial" w:cs="Arial"/>
        </w:rPr>
        <w:t>L</w:t>
      </w:r>
      <w:r w:rsidR="00D76A70" w:rsidRPr="00E215AC">
        <w:rPr>
          <w:rFonts w:ascii="Arial" w:hAnsi="Arial" w:cs="Arial"/>
        </w:rPr>
        <w:t>os</w:t>
      </w:r>
      <w:r w:rsidRPr="00E215AC">
        <w:rPr>
          <w:rFonts w:ascii="Arial" w:hAnsi="Arial" w:cs="Arial"/>
        </w:rPr>
        <w:t xml:space="preserve"> </w:t>
      </w:r>
      <w:r w:rsidR="00D76A70" w:rsidRPr="00E215AC">
        <w:rPr>
          <w:rFonts w:ascii="Arial" w:hAnsi="Arial" w:cs="Arial"/>
        </w:rPr>
        <w:t>Municipios.</w:t>
      </w:r>
    </w:p>
    <w:p w14:paraId="38A4577F" w14:textId="1B089E6B" w:rsidR="00EB296F" w:rsidRPr="00E215AC" w:rsidRDefault="00EB296F" w:rsidP="00E215AC">
      <w:pPr>
        <w:spacing w:after="0" w:line="360" w:lineRule="auto"/>
        <w:ind w:left="360"/>
        <w:contextualSpacing/>
        <w:jc w:val="both"/>
        <w:rPr>
          <w:rFonts w:ascii="Arial" w:hAnsi="Arial" w:cs="Arial"/>
        </w:rPr>
      </w:pPr>
    </w:p>
    <w:p w14:paraId="4640C34A" w14:textId="443E1449"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3</w:t>
      </w:r>
      <w:r w:rsidR="00D93194" w:rsidRPr="00E215AC">
        <w:rPr>
          <w:rFonts w:ascii="Arial" w:hAnsi="Arial" w:cs="Arial"/>
          <w:b/>
          <w:bCs/>
        </w:rPr>
        <w:t>1</w:t>
      </w:r>
      <w:r w:rsidRPr="00E215AC">
        <w:rPr>
          <w:rFonts w:ascii="Arial" w:hAnsi="Arial" w:cs="Arial"/>
          <w:b/>
          <w:bCs/>
        </w:rPr>
        <w:t>.</w:t>
      </w:r>
      <w:r w:rsidRPr="00E215AC">
        <w:rPr>
          <w:rFonts w:ascii="Arial" w:hAnsi="Arial" w:cs="Arial"/>
        </w:rPr>
        <w:t xml:space="preserve"> Corresponde a</w:t>
      </w:r>
      <w:r w:rsidR="00D76A70" w:rsidRPr="00E215AC">
        <w:rPr>
          <w:rFonts w:ascii="Arial" w:hAnsi="Arial" w:cs="Arial"/>
        </w:rPr>
        <w:t>l Ejecutivo Estatal:</w:t>
      </w:r>
    </w:p>
    <w:p w14:paraId="3D90CF5D" w14:textId="77777777" w:rsidR="00EB296F" w:rsidRPr="00E215AC" w:rsidRDefault="00EB296F" w:rsidP="00E215AC">
      <w:pPr>
        <w:spacing w:after="0" w:line="360" w:lineRule="auto"/>
        <w:jc w:val="both"/>
        <w:rPr>
          <w:rFonts w:ascii="Arial" w:hAnsi="Arial" w:cs="Arial"/>
        </w:rPr>
      </w:pPr>
    </w:p>
    <w:p w14:paraId="539B1B8B" w14:textId="70C05DF4" w:rsidR="00CE008D" w:rsidRPr="00E215AC" w:rsidRDefault="008D76AD" w:rsidP="00E215AC">
      <w:pPr>
        <w:numPr>
          <w:ilvl w:val="0"/>
          <w:numId w:val="2"/>
        </w:numPr>
        <w:spacing w:after="0" w:line="360" w:lineRule="auto"/>
        <w:contextualSpacing/>
        <w:jc w:val="both"/>
        <w:rPr>
          <w:rFonts w:ascii="Arial" w:hAnsi="Arial" w:cs="Arial"/>
        </w:rPr>
      </w:pPr>
      <w:r w:rsidRPr="00E215AC">
        <w:rPr>
          <w:rFonts w:ascii="Arial" w:hAnsi="Arial" w:cs="Arial"/>
        </w:rPr>
        <w:t>Autorizar la e</w:t>
      </w:r>
      <w:r w:rsidR="00CE008D" w:rsidRPr="00E215AC">
        <w:rPr>
          <w:rFonts w:ascii="Arial" w:hAnsi="Arial" w:cs="Arial"/>
        </w:rPr>
        <w:t>xpedi</w:t>
      </w:r>
      <w:r w:rsidRPr="00E215AC">
        <w:rPr>
          <w:rFonts w:ascii="Arial" w:hAnsi="Arial" w:cs="Arial"/>
        </w:rPr>
        <w:t>ción de</w:t>
      </w:r>
      <w:r w:rsidR="00CE008D" w:rsidRPr="00E215AC">
        <w:rPr>
          <w:rFonts w:ascii="Arial" w:hAnsi="Arial" w:cs="Arial"/>
        </w:rPr>
        <w:t xml:space="preserve"> las </w:t>
      </w:r>
      <w:r w:rsidRPr="00E215AC">
        <w:rPr>
          <w:rFonts w:ascii="Arial" w:hAnsi="Arial" w:cs="Arial"/>
        </w:rPr>
        <w:t>N</w:t>
      </w:r>
      <w:r w:rsidR="00CE008D" w:rsidRPr="00E215AC">
        <w:rPr>
          <w:rFonts w:ascii="Arial" w:hAnsi="Arial" w:cs="Arial"/>
        </w:rPr>
        <w:t xml:space="preserve">ormas </w:t>
      </w:r>
      <w:r w:rsidRPr="00E215AC">
        <w:rPr>
          <w:rFonts w:ascii="Arial" w:hAnsi="Arial" w:cs="Arial"/>
        </w:rPr>
        <w:t>T</w:t>
      </w:r>
      <w:r w:rsidR="00CE008D" w:rsidRPr="00E215AC">
        <w:rPr>
          <w:rFonts w:ascii="Arial" w:hAnsi="Arial" w:cs="Arial"/>
        </w:rPr>
        <w:t xml:space="preserve">écnicas </w:t>
      </w:r>
      <w:r w:rsidRPr="00E215AC">
        <w:rPr>
          <w:rFonts w:ascii="Arial" w:hAnsi="Arial" w:cs="Arial"/>
        </w:rPr>
        <w:t>E</w:t>
      </w:r>
      <w:r w:rsidR="00CE008D" w:rsidRPr="00E215AC">
        <w:rPr>
          <w:rFonts w:ascii="Arial" w:hAnsi="Arial" w:cs="Arial"/>
        </w:rPr>
        <w:t xml:space="preserve">statales en las materias que esta </w:t>
      </w:r>
      <w:r w:rsidRPr="00E215AC">
        <w:rPr>
          <w:rFonts w:ascii="Arial" w:hAnsi="Arial" w:cs="Arial"/>
        </w:rPr>
        <w:t>L</w:t>
      </w:r>
      <w:r w:rsidR="00CE008D" w:rsidRPr="00E215AC">
        <w:rPr>
          <w:rFonts w:ascii="Arial" w:hAnsi="Arial" w:cs="Arial"/>
        </w:rPr>
        <w:t>ey establece;</w:t>
      </w:r>
    </w:p>
    <w:p w14:paraId="7D2CC2F4" w14:textId="44F8D3F5" w:rsidR="00CE008D" w:rsidRPr="00E215AC" w:rsidRDefault="00CE008D" w:rsidP="00E215AC">
      <w:pPr>
        <w:numPr>
          <w:ilvl w:val="0"/>
          <w:numId w:val="2"/>
        </w:numPr>
        <w:spacing w:after="0" w:line="360" w:lineRule="auto"/>
        <w:contextualSpacing/>
        <w:jc w:val="both"/>
        <w:rPr>
          <w:rFonts w:ascii="Arial" w:hAnsi="Arial" w:cs="Arial"/>
        </w:rPr>
      </w:pPr>
      <w:r w:rsidRPr="00E215AC">
        <w:rPr>
          <w:rFonts w:ascii="Arial" w:hAnsi="Arial" w:cs="Arial"/>
        </w:rPr>
        <w:t>Expedir el Reglamento y demás disposiciones necesarias para el cumplimiento de</w:t>
      </w:r>
      <w:r w:rsidR="006740A1" w:rsidRPr="00E215AC">
        <w:rPr>
          <w:rFonts w:ascii="Arial" w:hAnsi="Arial" w:cs="Arial"/>
        </w:rPr>
        <w:t xml:space="preserve"> la</w:t>
      </w:r>
      <w:r w:rsidRPr="00E215AC">
        <w:rPr>
          <w:rFonts w:ascii="Arial" w:hAnsi="Arial" w:cs="Arial"/>
        </w:rPr>
        <w:t xml:space="preserve"> presente</w:t>
      </w:r>
      <w:r w:rsidR="00D76A70" w:rsidRPr="00E215AC">
        <w:rPr>
          <w:rFonts w:ascii="Arial" w:hAnsi="Arial" w:cs="Arial"/>
        </w:rPr>
        <w:t xml:space="preserve"> </w:t>
      </w:r>
      <w:r w:rsidR="008D76AD" w:rsidRPr="00E215AC">
        <w:rPr>
          <w:rFonts w:ascii="Arial" w:hAnsi="Arial" w:cs="Arial"/>
        </w:rPr>
        <w:t>L</w:t>
      </w:r>
      <w:r w:rsidR="00D76A70" w:rsidRPr="00E215AC">
        <w:rPr>
          <w:rFonts w:ascii="Arial" w:hAnsi="Arial" w:cs="Arial"/>
        </w:rPr>
        <w:t>ey;</w:t>
      </w:r>
    </w:p>
    <w:p w14:paraId="3FEC9EF9" w14:textId="0E7B8120" w:rsidR="00EB296F" w:rsidRPr="00E215AC" w:rsidRDefault="000A071E" w:rsidP="00E215AC">
      <w:pPr>
        <w:numPr>
          <w:ilvl w:val="0"/>
          <w:numId w:val="2"/>
        </w:numPr>
        <w:spacing w:after="0" w:line="360" w:lineRule="auto"/>
        <w:contextualSpacing/>
        <w:jc w:val="both"/>
        <w:rPr>
          <w:rFonts w:ascii="Arial" w:hAnsi="Arial" w:cs="Arial"/>
        </w:rPr>
      </w:pPr>
      <w:r w:rsidRPr="00E215AC">
        <w:rPr>
          <w:rFonts w:ascii="Arial" w:hAnsi="Arial" w:cs="Arial"/>
        </w:rPr>
        <w:t xml:space="preserve">Celebrar </w:t>
      </w:r>
      <w:r w:rsidR="00EB296F" w:rsidRPr="00E215AC">
        <w:rPr>
          <w:rFonts w:ascii="Arial" w:hAnsi="Arial" w:cs="Arial"/>
        </w:rPr>
        <w:t xml:space="preserve">acuerdos y convenios con dependencias federales y estatales, así como entidades del sector privado y social </w:t>
      </w:r>
      <w:r w:rsidR="008D76AD" w:rsidRPr="00E215AC">
        <w:rPr>
          <w:rFonts w:ascii="Arial" w:hAnsi="Arial" w:cs="Arial"/>
        </w:rPr>
        <w:t xml:space="preserve">para el cumplimiento </w:t>
      </w:r>
      <w:r w:rsidR="00EB296F" w:rsidRPr="00E215AC">
        <w:rPr>
          <w:rFonts w:ascii="Arial" w:hAnsi="Arial" w:cs="Arial"/>
        </w:rPr>
        <w:t>de</w:t>
      </w:r>
      <w:r w:rsidR="008D76AD" w:rsidRPr="00E215AC">
        <w:rPr>
          <w:rFonts w:ascii="Arial" w:hAnsi="Arial" w:cs="Arial"/>
        </w:rPr>
        <w:t xml:space="preserve"> la presente Ley</w:t>
      </w:r>
      <w:r w:rsidR="00EB296F" w:rsidRPr="00E215AC">
        <w:rPr>
          <w:rFonts w:ascii="Arial" w:hAnsi="Arial" w:cs="Arial"/>
        </w:rPr>
        <w:t xml:space="preserve">; </w:t>
      </w:r>
    </w:p>
    <w:p w14:paraId="784EBDD3" w14:textId="3ABAFA3B" w:rsidR="00A337B4" w:rsidRPr="00E215AC" w:rsidRDefault="00A337B4" w:rsidP="00E215AC">
      <w:pPr>
        <w:pStyle w:val="Prrafodelista"/>
        <w:numPr>
          <w:ilvl w:val="0"/>
          <w:numId w:val="2"/>
        </w:numPr>
        <w:spacing w:after="0" w:line="360" w:lineRule="auto"/>
        <w:jc w:val="both"/>
        <w:rPr>
          <w:rFonts w:ascii="Arial" w:hAnsi="Arial" w:cs="Arial"/>
        </w:rPr>
      </w:pPr>
      <w:r w:rsidRPr="00E215AC">
        <w:rPr>
          <w:rFonts w:ascii="Arial" w:hAnsi="Arial" w:cs="Arial"/>
        </w:rPr>
        <w:t xml:space="preserve">Las demás que la presente </w:t>
      </w:r>
      <w:r w:rsidR="006F10AF" w:rsidRPr="00E215AC">
        <w:rPr>
          <w:rFonts w:ascii="Arial" w:hAnsi="Arial" w:cs="Arial"/>
        </w:rPr>
        <w:t>L</w:t>
      </w:r>
      <w:r w:rsidRPr="00E215AC">
        <w:rPr>
          <w:rFonts w:ascii="Arial" w:hAnsi="Arial" w:cs="Arial"/>
        </w:rPr>
        <w:t>ey y demás ordenamientos jurídicos aplicables les confieran.</w:t>
      </w:r>
    </w:p>
    <w:p w14:paraId="109DB3F3" w14:textId="220D188A" w:rsidR="00EB296F" w:rsidRDefault="00EB296F" w:rsidP="00E215AC">
      <w:pPr>
        <w:spacing w:after="0" w:line="360" w:lineRule="auto"/>
        <w:jc w:val="both"/>
        <w:rPr>
          <w:rFonts w:ascii="Arial" w:hAnsi="Arial" w:cs="Arial"/>
        </w:rPr>
      </w:pPr>
    </w:p>
    <w:p w14:paraId="6B7330FC" w14:textId="4C0A1AA7" w:rsidR="00936594" w:rsidRDefault="00936594" w:rsidP="00E215AC">
      <w:pPr>
        <w:spacing w:after="0" w:line="360" w:lineRule="auto"/>
        <w:jc w:val="both"/>
        <w:rPr>
          <w:rFonts w:ascii="Arial" w:hAnsi="Arial" w:cs="Arial"/>
        </w:rPr>
      </w:pPr>
    </w:p>
    <w:p w14:paraId="3AAD49F7" w14:textId="24FB65A5" w:rsidR="00936594" w:rsidRDefault="00936594" w:rsidP="00E215AC">
      <w:pPr>
        <w:spacing w:after="0" w:line="360" w:lineRule="auto"/>
        <w:jc w:val="both"/>
        <w:rPr>
          <w:rFonts w:ascii="Arial" w:hAnsi="Arial" w:cs="Arial"/>
        </w:rPr>
      </w:pPr>
    </w:p>
    <w:p w14:paraId="5B772768" w14:textId="77777777" w:rsidR="00936594" w:rsidRPr="00E215AC" w:rsidRDefault="00936594" w:rsidP="00E215AC">
      <w:pPr>
        <w:spacing w:after="0" w:line="360" w:lineRule="auto"/>
        <w:jc w:val="both"/>
        <w:rPr>
          <w:rFonts w:ascii="Arial" w:hAnsi="Arial" w:cs="Arial"/>
        </w:rPr>
      </w:pPr>
    </w:p>
    <w:p w14:paraId="365C0627" w14:textId="4E3FE7FC" w:rsidR="00B71072" w:rsidRPr="00E215AC" w:rsidRDefault="008156FA"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3</w:t>
      </w:r>
      <w:r w:rsidR="00D93194" w:rsidRPr="00E215AC">
        <w:rPr>
          <w:rFonts w:ascii="Arial" w:hAnsi="Arial" w:cs="Arial"/>
          <w:b/>
          <w:bCs/>
        </w:rPr>
        <w:t>2</w:t>
      </w:r>
      <w:r w:rsidR="004A6417" w:rsidRPr="00E215AC">
        <w:rPr>
          <w:rFonts w:ascii="Arial" w:hAnsi="Arial" w:cs="Arial"/>
          <w:b/>
          <w:bCs/>
        </w:rPr>
        <w:t>.</w:t>
      </w:r>
      <w:r w:rsidRPr="00E215AC">
        <w:rPr>
          <w:rFonts w:ascii="Arial" w:hAnsi="Arial" w:cs="Arial"/>
          <w:b/>
          <w:bCs/>
        </w:rPr>
        <w:t xml:space="preserve"> </w:t>
      </w:r>
      <w:r w:rsidR="00B71072" w:rsidRPr="00E215AC">
        <w:rPr>
          <w:rFonts w:ascii="Arial" w:hAnsi="Arial" w:cs="Arial"/>
        </w:rPr>
        <w:t>Corresponde a la Secretaría del Medio Ambiente y Desarrollo Sostenible del Estado de</w:t>
      </w:r>
      <w:r w:rsidR="0011334A" w:rsidRPr="00E215AC">
        <w:rPr>
          <w:rFonts w:ascii="Arial" w:hAnsi="Arial" w:cs="Arial"/>
        </w:rPr>
        <w:t xml:space="preserve"> </w:t>
      </w:r>
      <w:r w:rsidR="00B71072" w:rsidRPr="00E215AC">
        <w:rPr>
          <w:rFonts w:ascii="Arial" w:hAnsi="Arial" w:cs="Arial"/>
        </w:rPr>
        <w:t>México:</w:t>
      </w:r>
    </w:p>
    <w:p w14:paraId="3FEBDFB1" w14:textId="77777777" w:rsidR="00E9700B" w:rsidRPr="00E215AC" w:rsidRDefault="00E9700B" w:rsidP="00E215AC">
      <w:pPr>
        <w:spacing w:after="0" w:line="360" w:lineRule="auto"/>
        <w:jc w:val="both"/>
        <w:rPr>
          <w:rFonts w:ascii="Arial" w:hAnsi="Arial" w:cs="Arial"/>
        </w:rPr>
      </w:pPr>
    </w:p>
    <w:p w14:paraId="50CCF492" w14:textId="5E077137" w:rsidR="00B71072" w:rsidRPr="00E215AC" w:rsidRDefault="00B71072" w:rsidP="00796E34">
      <w:pPr>
        <w:pStyle w:val="Prrafodelista"/>
        <w:numPr>
          <w:ilvl w:val="0"/>
          <w:numId w:val="19"/>
        </w:numPr>
        <w:spacing w:after="0" w:line="360" w:lineRule="auto"/>
        <w:jc w:val="both"/>
        <w:rPr>
          <w:rFonts w:ascii="Arial" w:hAnsi="Arial" w:cs="Arial"/>
        </w:rPr>
      </w:pPr>
      <w:r w:rsidRPr="00E215AC">
        <w:rPr>
          <w:rFonts w:ascii="Arial" w:hAnsi="Arial" w:cs="Arial"/>
        </w:rPr>
        <w:t>La promoción de información y difusión que genere una cultura cívica de protección,</w:t>
      </w:r>
      <w:r w:rsidR="00E9700B" w:rsidRPr="00E215AC">
        <w:rPr>
          <w:rFonts w:ascii="Arial" w:hAnsi="Arial" w:cs="Arial"/>
        </w:rPr>
        <w:t xml:space="preserve"> </w:t>
      </w:r>
      <w:r w:rsidRPr="00E215AC">
        <w:rPr>
          <w:rFonts w:ascii="Arial" w:hAnsi="Arial" w:cs="Arial"/>
        </w:rPr>
        <w:t>responsabilidad, respeto y trato digno a los animales;</w:t>
      </w:r>
    </w:p>
    <w:p w14:paraId="79E1942D" w14:textId="147490A2" w:rsidR="00B71072" w:rsidRPr="00E215AC" w:rsidRDefault="00B71072" w:rsidP="00796E34">
      <w:pPr>
        <w:pStyle w:val="Prrafodelista"/>
        <w:numPr>
          <w:ilvl w:val="0"/>
          <w:numId w:val="19"/>
        </w:numPr>
        <w:spacing w:after="0" w:line="360" w:lineRule="auto"/>
        <w:jc w:val="both"/>
        <w:rPr>
          <w:rFonts w:ascii="Arial" w:hAnsi="Arial" w:cs="Arial"/>
        </w:rPr>
      </w:pPr>
      <w:r w:rsidRPr="00E215AC">
        <w:rPr>
          <w:rFonts w:ascii="Arial" w:hAnsi="Arial" w:cs="Arial"/>
        </w:rPr>
        <w:t>El desarrollo de programas de educación y capacitación en materia de trato digno y respetuoso a</w:t>
      </w:r>
      <w:r w:rsidR="0011334A" w:rsidRPr="00E215AC">
        <w:rPr>
          <w:rFonts w:ascii="Arial" w:hAnsi="Arial" w:cs="Arial"/>
        </w:rPr>
        <w:t xml:space="preserve"> </w:t>
      </w:r>
      <w:r w:rsidRPr="00E215AC">
        <w:rPr>
          <w:rFonts w:ascii="Arial" w:hAnsi="Arial" w:cs="Arial"/>
        </w:rPr>
        <w:t>los animales en coordinación con las autoridades competentes relacionadas con las instituciones de</w:t>
      </w:r>
      <w:r w:rsidR="0011334A" w:rsidRPr="00E215AC">
        <w:rPr>
          <w:rFonts w:ascii="Arial" w:hAnsi="Arial" w:cs="Arial"/>
        </w:rPr>
        <w:t xml:space="preserve"> </w:t>
      </w:r>
      <w:r w:rsidRPr="00E215AC">
        <w:rPr>
          <w:rFonts w:ascii="Arial" w:hAnsi="Arial" w:cs="Arial"/>
        </w:rPr>
        <w:t>educación básica, media y superior de jurisdicción del Estado, así como con las organizaciones no</w:t>
      </w:r>
      <w:r w:rsidR="0011334A" w:rsidRPr="00E215AC">
        <w:rPr>
          <w:rFonts w:ascii="Arial" w:hAnsi="Arial" w:cs="Arial"/>
        </w:rPr>
        <w:t xml:space="preserve"> </w:t>
      </w:r>
      <w:r w:rsidRPr="00E215AC">
        <w:rPr>
          <w:rFonts w:ascii="Arial" w:hAnsi="Arial" w:cs="Arial"/>
        </w:rPr>
        <w:t>gubernamentales legalmente constituidas y el desarrollo de programas de educación formal e</w:t>
      </w:r>
      <w:r w:rsidR="0011334A" w:rsidRPr="00E215AC">
        <w:rPr>
          <w:rFonts w:ascii="Arial" w:hAnsi="Arial" w:cs="Arial"/>
        </w:rPr>
        <w:t xml:space="preserve"> </w:t>
      </w:r>
      <w:r w:rsidRPr="00E215AC">
        <w:rPr>
          <w:rFonts w:ascii="Arial" w:hAnsi="Arial" w:cs="Arial"/>
        </w:rPr>
        <w:t>informal con el sector social, privado y académico;</w:t>
      </w:r>
    </w:p>
    <w:p w14:paraId="07C38E52" w14:textId="4F572732" w:rsidR="00B71072" w:rsidRPr="00E215AC" w:rsidRDefault="00B71072" w:rsidP="00796E34">
      <w:pPr>
        <w:pStyle w:val="Prrafodelista"/>
        <w:numPr>
          <w:ilvl w:val="0"/>
          <w:numId w:val="19"/>
        </w:numPr>
        <w:spacing w:after="0" w:line="360" w:lineRule="auto"/>
        <w:jc w:val="both"/>
        <w:rPr>
          <w:rFonts w:ascii="Arial" w:hAnsi="Arial" w:cs="Arial"/>
        </w:rPr>
      </w:pPr>
      <w:r w:rsidRPr="00E215AC">
        <w:rPr>
          <w:rFonts w:ascii="Arial" w:hAnsi="Arial" w:cs="Arial"/>
        </w:rPr>
        <w:t>La regulación para el manejo, control y remediación de los problemas asociados a los animales</w:t>
      </w:r>
      <w:r w:rsidR="0011334A" w:rsidRPr="00E215AC">
        <w:rPr>
          <w:rFonts w:ascii="Arial" w:hAnsi="Arial" w:cs="Arial"/>
        </w:rPr>
        <w:t xml:space="preserve"> </w:t>
      </w:r>
      <w:r w:rsidRPr="00E215AC">
        <w:rPr>
          <w:rFonts w:ascii="Arial" w:hAnsi="Arial" w:cs="Arial"/>
        </w:rPr>
        <w:t>abandonados y callejeros;</w:t>
      </w:r>
    </w:p>
    <w:p w14:paraId="743799C8" w14:textId="331669E6" w:rsidR="00B71072" w:rsidRPr="00E215AC" w:rsidRDefault="00B71072" w:rsidP="00796E34">
      <w:pPr>
        <w:pStyle w:val="Prrafodelista"/>
        <w:numPr>
          <w:ilvl w:val="0"/>
          <w:numId w:val="19"/>
        </w:numPr>
        <w:spacing w:after="0" w:line="360" w:lineRule="auto"/>
        <w:jc w:val="both"/>
        <w:rPr>
          <w:rFonts w:ascii="Arial" w:hAnsi="Arial" w:cs="Arial"/>
        </w:rPr>
      </w:pPr>
      <w:r w:rsidRPr="00E215AC">
        <w:rPr>
          <w:rFonts w:ascii="Arial" w:hAnsi="Arial" w:cs="Arial"/>
        </w:rPr>
        <w:t>La celebración de convenios de concertación con los sectores social y privado</w:t>
      </w:r>
      <w:r w:rsidR="006F10AF" w:rsidRPr="00E215AC">
        <w:rPr>
          <w:rFonts w:ascii="Arial" w:hAnsi="Arial" w:cs="Arial"/>
        </w:rPr>
        <w:t xml:space="preserve"> para el cumplimiento del objeto de la presente Ley</w:t>
      </w:r>
      <w:r w:rsidRPr="00E215AC">
        <w:rPr>
          <w:rFonts w:ascii="Arial" w:hAnsi="Arial" w:cs="Arial"/>
        </w:rPr>
        <w:t>;</w:t>
      </w:r>
    </w:p>
    <w:p w14:paraId="39E9CED8" w14:textId="7E789D06" w:rsidR="00B71072" w:rsidRPr="00E215AC" w:rsidRDefault="00B71072" w:rsidP="00796E34">
      <w:pPr>
        <w:pStyle w:val="Prrafodelista"/>
        <w:numPr>
          <w:ilvl w:val="0"/>
          <w:numId w:val="19"/>
        </w:numPr>
        <w:spacing w:after="0" w:line="360" w:lineRule="auto"/>
        <w:jc w:val="both"/>
        <w:rPr>
          <w:rFonts w:ascii="Arial" w:hAnsi="Arial" w:cs="Arial"/>
        </w:rPr>
      </w:pPr>
      <w:r w:rsidRPr="00E215AC">
        <w:rPr>
          <w:rFonts w:ascii="Arial" w:hAnsi="Arial" w:cs="Arial"/>
        </w:rPr>
        <w:t>La expedición de certificados de venta de animales a los establecimientos comerciales, ferias,</w:t>
      </w:r>
      <w:r w:rsidR="0011334A" w:rsidRPr="00E215AC">
        <w:rPr>
          <w:rFonts w:ascii="Arial" w:hAnsi="Arial" w:cs="Arial"/>
        </w:rPr>
        <w:t xml:space="preserve"> </w:t>
      </w:r>
      <w:r w:rsidRPr="00E215AC">
        <w:rPr>
          <w:rFonts w:ascii="Arial" w:hAnsi="Arial" w:cs="Arial"/>
        </w:rPr>
        <w:t>exposiciones y bazares que se dediquen a la venta de mascotas y llevar el padrón de animales con la</w:t>
      </w:r>
      <w:r w:rsidR="0011334A" w:rsidRPr="00E215AC">
        <w:rPr>
          <w:rFonts w:ascii="Arial" w:hAnsi="Arial" w:cs="Arial"/>
        </w:rPr>
        <w:t xml:space="preserve"> </w:t>
      </w:r>
      <w:r w:rsidRPr="00E215AC">
        <w:rPr>
          <w:rFonts w:ascii="Arial" w:hAnsi="Arial" w:cs="Arial"/>
        </w:rPr>
        <w:t>información que se recabe de la expedición de estos certificados</w:t>
      </w:r>
      <w:r w:rsidR="006F10AF" w:rsidRPr="00E215AC">
        <w:rPr>
          <w:rFonts w:ascii="Arial" w:hAnsi="Arial" w:cs="Arial"/>
        </w:rPr>
        <w:t xml:space="preserve">. </w:t>
      </w:r>
    </w:p>
    <w:p w14:paraId="77176E89" w14:textId="63F9D32C" w:rsidR="00B71072" w:rsidRPr="00E215AC" w:rsidRDefault="00B71072" w:rsidP="00796E34">
      <w:pPr>
        <w:pStyle w:val="Prrafodelista"/>
        <w:numPr>
          <w:ilvl w:val="0"/>
          <w:numId w:val="19"/>
        </w:numPr>
        <w:spacing w:after="0" w:line="360" w:lineRule="auto"/>
        <w:jc w:val="both"/>
        <w:rPr>
          <w:rFonts w:ascii="Arial" w:hAnsi="Arial" w:cs="Arial"/>
        </w:rPr>
      </w:pPr>
      <w:r w:rsidRPr="00E215AC">
        <w:rPr>
          <w:rFonts w:ascii="Arial" w:hAnsi="Arial" w:cs="Arial"/>
        </w:rPr>
        <w:t>Proponer al Ejecutivo Estatal</w:t>
      </w:r>
      <w:r w:rsidR="00F857C6" w:rsidRPr="00E215AC">
        <w:rPr>
          <w:rFonts w:ascii="Arial" w:hAnsi="Arial" w:cs="Arial"/>
        </w:rPr>
        <w:t>,</w:t>
      </w:r>
      <w:r w:rsidRPr="00E215AC">
        <w:rPr>
          <w:rFonts w:ascii="Arial" w:hAnsi="Arial" w:cs="Arial"/>
        </w:rPr>
        <w:t xml:space="preserve"> en coordinación con la Secretaría de Salud</w:t>
      </w:r>
      <w:r w:rsidR="00F857C6" w:rsidRPr="00E215AC">
        <w:rPr>
          <w:rFonts w:ascii="Arial" w:hAnsi="Arial" w:cs="Arial"/>
        </w:rPr>
        <w:t>,</w:t>
      </w:r>
      <w:r w:rsidRPr="00E215AC">
        <w:rPr>
          <w:rFonts w:ascii="Arial" w:hAnsi="Arial" w:cs="Arial"/>
        </w:rPr>
        <w:t xml:space="preserve"> el Reglamento de</w:t>
      </w:r>
      <w:r w:rsidR="0056395C" w:rsidRPr="00E215AC">
        <w:rPr>
          <w:rFonts w:ascii="Arial" w:hAnsi="Arial" w:cs="Arial"/>
        </w:rPr>
        <w:t xml:space="preserve"> </w:t>
      </w:r>
      <w:r w:rsidRPr="00E215AC">
        <w:rPr>
          <w:rFonts w:ascii="Arial" w:hAnsi="Arial" w:cs="Arial"/>
        </w:rPr>
        <w:t>l</w:t>
      </w:r>
      <w:r w:rsidR="0056395C" w:rsidRPr="00E215AC">
        <w:rPr>
          <w:rFonts w:ascii="Arial" w:hAnsi="Arial" w:cs="Arial"/>
        </w:rPr>
        <w:t xml:space="preserve">a </w:t>
      </w:r>
      <w:r w:rsidRPr="00E215AC">
        <w:rPr>
          <w:rFonts w:ascii="Arial" w:hAnsi="Arial" w:cs="Arial"/>
        </w:rPr>
        <w:t xml:space="preserve">presente </w:t>
      </w:r>
      <w:r w:rsidR="006F10AF" w:rsidRPr="00E215AC">
        <w:rPr>
          <w:rFonts w:ascii="Arial" w:hAnsi="Arial" w:cs="Arial"/>
        </w:rPr>
        <w:t>L</w:t>
      </w:r>
      <w:r w:rsidR="0056395C" w:rsidRPr="00E215AC">
        <w:rPr>
          <w:rFonts w:ascii="Arial" w:hAnsi="Arial" w:cs="Arial"/>
        </w:rPr>
        <w:t xml:space="preserve">ey </w:t>
      </w:r>
      <w:r w:rsidRPr="00E215AC">
        <w:rPr>
          <w:rFonts w:ascii="Arial" w:hAnsi="Arial" w:cs="Arial"/>
        </w:rPr>
        <w:t xml:space="preserve">y las </w:t>
      </w:r>
      <w:r w:rsidR="006F10AF" w:rsidRPr="00E215AC">
        <w:rPr>
          <w:rFonts w:ascii="Arial" w:hAnsi="Arial" w:cs="Arial"/>
        </w:rPr>
        <w:t>N</w:t>
      </w:r>
      <w:r w:rsidRPr="00E215AC">
        <w:rPr>
          <w:rFonts w:ascii="Arial" w:hAnsi="Arial" w:cs="Arial"/>
        </w:rPr>
        <w:t xml:space="preserve">ormas </w:t>
      </w:r>
      <w:r w:rsidR="006F10AF" w:rsidRPr="00E215AC">
        <w:rPr>
          <w:rFonts w:ascii="Arial" w:hAnsi="Arial" w:cs="Arial"/>
        </w:rPr>
        <w:t>T</w:t>
      </w:r>
      <w:r w:rsidRPr="00E215AC">
        <w:rPr>
          <w:rFonts w:ascii="Arial" w:hAnsi="Arial" w:cs="Arial"/>
        </w:rPr>
        <w:t xml:space="preserve">écnicas </w:t>
      </w:r>
      <w:r w:rsidR="006F10AF" w:rsidRPr="00E215AC">
        <w:rPr>
          <w:rFonts w:ascii="Arial" w:hAnsi="Arial" w:cs="Arial"/>
        </w:rPr>
        <w:t>E</w:t>
      </w:r>
      <w:r w:rsidRPr="00E215AC">
        <w:rPr>
          <w:rFonts w:ascii="Arial" w:hAnsi="Arial" w:cs="Arial"/>
        </w:rPr>
        <w:t xml:space="preserve">statales relativas a la materia de este </w:t>
      </w:r>
      <w:r w:rsidR="00850990" w:rsidRPr="00E215AC">
        <w:rPr>
          <w:rFonts w:ascii="Arial" w:hAnsi="Arial" w:cs="Arial"/>
        </w:rPr>
        <w:t>o</w:t>
      </w:r>
      <w:r w:rsidRPr="00E215AC">
        <w:rPr>
          <w:rFonts w:ascii="Arial" w:hAnsi="Arial" w:cs="Arial"/>
        </w:rPr>
        <w:t>rdenamiento;</w:t>
      </w:r>
    </w:p>
    <w:p w14:paraId="65BC9F92" w14:textId="77777777" w:rsidR="00BC2978" w:rsidRPr="00E215AC" w:rsidRDefault="00B71072" w:rsidP="00796E34">
      <w:pPr>
        <w:pStyle w:val="Prrafodelista"/>
        <w:numPr>
          <w:ilvl w:val="0"/>
          <w:numId w:val="19"/>
        </w:numPr>
        <w:spacing w:after="0" w:line="360" w:lineRule="auto"/>
        <w:jc w:val="both"/>
        <w:rPr>
          <w:rFonts w:ascii="Arial" w:hAnsi="Arial" w:cs="Arial"/>
        </w:rPr>
      </w:pPr>
      <w:r w:rsidRPr="00E215AC">
        <w:rPr>
          <w:rFonts w:ascii="Arial" w:hAnsi="Arial" w:cs="Arial"/>
        </w:rPr>
        <w:t>Crear y operar el padrón de las asociaciones protectoras de animales, asociaciones y colegios de</w:t>
      </w:r>
      <w:r w:rsidR="00E9700B" w:rsidRPr="00E215AC">
        <w:rPr>
          <w:rFonts w:ascii="Arial" w:hAnsi="Arial" w:cs="Arial"/>
        </w:rPr>
        <w:t xml:space="preserve"> </w:t>
      </w:r>
      <w:r w:rsidRPr="00E215AC">
        <w:rPr>
          <w:rFonts w:ascii="Arial" w:hAnsi="Arial" w:cs="Arial"/>
        </w:rPr>
        <w:t>médicos veterinarios zootecnistas, federaciones relativas y de organizaciones sociales dedicadas al</w:t>
      </w:r>
      <w:r w:rsidR="00E9700B" w:rsidRPr="00E215AC">
        <w:rPr>
          <w:rFonts w:ascii="Arial" w:hAnsi="Arial" w:cs="Arial"/>
        </w:rPr>
        <w:t xml:space="preserve"> </w:t>
      </w:r>
      <w:r w:rsidRPr="00E215AC">
        <w:rPr>
          <w:rFonts w:ascii="Arial" w:hAnsi="Arial" w:cs="Arial"/>
        </w:rPr>
        <w:t xml:space="preserve">mismo objeto, así como el Padrón de Animales del Estado de México; </w:t>
      </w:r>
    </w:p>
    <w:p w14:paraId="17DA0A5F" w14:textId="4BAAF39F" w:rsidR="00BC2978" w:rsidRPr="00E215AC" w:rsidRDefault="00BC2978" w:rsidP="00796E34">
      <w:pPr>
        <w:pStyle w:val="Prrafodelista"/>
        <w:numPr>
          <w:ilvl w:val="0"/>
          <w:numId w:val="19"/>
        </w:numPr>
        <w:spacing w:after="0" w:line="360" w:lineRule="auto"/>
        <w:rPr>
          <w:rFonts w:ascii="Arial" w:hAnsi="Arial" w:cs="Arial"/>
        </w:rPr>
      </w:pPr>
      <w:r w:rsidRPr="00E215AC">
        <w:rPr>
          <w:rFonts w:ascii="Arial" w:hAnsi="Arial" w:cs="Arial"/>
        </w:rPr>
        <w:t>Emitir las Normas Técnicas Estatales de su competencia; y</w:t>
      </w:r>
    </w:p>
    <w:p w14:paraId="2671D6EB" w14:textId="30EA6896" w:rsidR="00A337B4" w:rsidRPr="00E215AC" w:rsidRDefault="00A337B4" w:rsidP="00796E34">
      <w:pPr>
        <w:pStyle w:val="Prrafodelista"/>
        <w:numPr>
          <w:ilvl w:val="0"/>
          <w:numId w:val="19"/>
        </w:numPr>
        <w:spacing w:after="0" w:line="360" w:lineRule="auto"/>
        <w:jc w:val="both"/>
        <w:rPr>
          <w:rFonts w:ascii="Arial" w:hAnsi="Arial" w:cs="Arial"/>
        </w:rPr>
      </w:pPr>
      <w:r w:rsidRPr="00E215AC">
        <w:rPr>
          <w:rFonts w:ascii="Arial" w:hAnsi="Arial" w:cs="Arial"/>
        </w:rPr>
        <w:t xml:space="preserve">Las demás que la presente </w:t>
      </w:r>
      <w:r w:rsidR="006F10AF" w:rsidRPr="00E215AC">
        <w:rPr>
          <w:rFonts w:ascii="Arial" w:hAnsi="Arial" w:cs="Arial"/>
        </w:rPr>
        <w:t>L</w:t>
      </w:r>
      <w:r w:rsidRPr="00E215AC">
        <w:rPr>
          <w:rFonts w:ascii="Arial" w:hAnsi="Arial" w:cs="Arial"/>
        </w:rPr>
        <w:t>ey y demás ordenamientos jurídicos aplicables les confieran.</w:t>
      </w:r>
    </w:p>
    <w:p w14:paraId="16FDE4A5" w14:textId="742CF4D9" w:rsidR="00B71072" w:rsidRPr="00E215AC" w:rsidRDefault="00B71072" w:rsidP="00E215AC">
      <w:pPr>
        <w:spacing w:after="0" w:line="360" w:lineRule="auto"/>
        <w:jc w:val="both"/>
        <w:rPr>
          <w:rFonts w:ascii="Arial" w:hAnsi="Arial" w:cs="Arial"/>
        </w:rPr>
      </w:pPr>
    </w:p>
    <w:p w14:paraId="6ABD8916" w14:textId="7686EF81" w:rsidR="00D33315" w:rsidRPr="00E215AC" w:rsidRDefault="00D33315" w:rsidP="00E215AC">
      <w:pPr>
        <w:spacing w:after="0" w:line="360" w:lineRule="auto"/>
        <w:contextualSpacing/>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3</w:t>
      </w:r>
      <w:r w:rsidR="00D93194" w:rsidRPr="00E215AC">
        <w:rPr>
          <w:rFonts w:ascii="Arial" w:hAnsi="Arial" w:cs="Arial"/>
          <w:b/>
          <w:bCs/>
        </w:rPr>
        <w:t>3</w:t>
      </w:r>
      <w:r w:rsidRPr="00E215AC">
        <w:rPr>
          <w:rFonts w:ascii="Arial" w:hAnsi="Arial" w:cs="Arial"/>
          <w:b/>
          <w:bCs/>
        </w:rPr>
        <w:t xml:space="preserve">. </w:t>
      </w:r>
      <w:r w:rsidRPr="00E215AC">
        <w:rPr>
          <w:rFonts w:ascii="Arial" w:hAnsi="Arial" w:cs="Arial"/>
        </w:rPr>
        <w:t>Corresponde a la Secretaría de Salud:</w:t>
      </w:r>
    </w:p>
    <w:p w14:paraId="659336D0" w14:textId="77777777" w:rsidR="00D33315" w:rsidRPr="00E215AC" w:rsidRDefault="00D33315" w:rsidP="00E215AC">
      <w:pPr>
        <w:spacing w:after="0" w:line="360" w:lineRule="auto"/>
        <w:contextualSpacing/>
        <w:jc w:val="both"/>
        <w:rPr>
          <w:rFonts w:ascii="Arial" w:hAnsi="Arial" w:cs="Arial"/>
        </w:rPr>
      </w:pPr>
    </w:p>
    <w:p w14:paraId="3FA60652" w14:textId="77777777" w:rsidR="006F10AF" w:rsidRPr="00E215AC" w:rsidRDefault="00240ED5" w:rsidP="00796E34">
      <w:pPr>
        <w:pStyle w:val="Prrafodelista"/>
        <w:numPr>
          <w:ilvl w:val="0"/>
          <w:numId w:val="20"/>
        </w:numPr>
        <w:spacing w:after="0" w:line="360" w:lineRule="auto"/>
        <w:jc w:val="both"/>
        <w:rPr>
          <w:rFonts w:ascii="Arial" w:hAnsi="Arial" w:cs="Arial"/>
        </w:rPr>
      </w:pPr>
      <w:r w:rsidRPr="00E215AC">
        <w:rPr>
          <w:rFonts w:ascii="Arial" w:hAnsi="Arial" w:cs="Arial"/>
        </w:rPr>
        <w:t>Establecer campañas de vacunación antirrábica, campañas sanitarias para el control y erradicación de enfermedades zoonóticas, de desparasitación y esterilización en coordinación con las federaciones, asociaciones y colegios de médicos veterinarios zootecnistas;</w:t>
      </w:r>
    </w:p>
    <w:p w14:paraId="5F22A3A1" w14:textId="5D64CDAE" w:rsidR="00A627BB" w:rsidRPr="00E215AC" w:rsidRDefault="00A627BB" w:rsidP="00796E34">
      <w:pPr>
        <w:pStyle w:val="Prrafodelista"/>
        <w:numPr>
          <w:ilvl w:val="0"/>
          <w:numId w:val="20"/>
        </w:numPr>
        <w:spacing w:after="0" w:line="360" w:lineRule="auto"/>
        <w:jc w:val="both"/>
        <w:rPr>
          <w:rFonts w:ascii="Arial" w:hAnsi="Arial" w:cs="Arial"/>
        </w:rPr>
      </w:pPr>
      <w:r w:rsidRPr="00E215AC">
        <w:rPr>
          <w:rFonts w:ascii="Arial" w:hAnsi="Arial" w:cs="Arial"/>
        </w:rPr>
        <w:t>Implementar y administrar el registro estatal de laboratorios, instituciones científicas y académicas, vinculados con la investigación de animales;</w:t>
      </w:r>
    </w:p>
    <w:p w14:paraId="544C8CC0" w14:textId="4F7B3C48" w:rsidR="00240ED5" w:rsidRPr="00E215AC" w:rsidRDefault="006F10AF" w:rsidP="00796E34">
      <w:pPr>
        <w:pStyle w:val="Prrafodelista"/>
        <w:numPr>
          <w:ilvl w:val="0"/>
          <w:numId w:val="20"/>
        </w:numPr>
        <w:spacing w:after="0" w:line="360" w:lineRule="auto"/>
        <w:jc w:val="both"/>
        <w:rPr>
          <w:rFonts w:ascii="Arial" w:hAnsi="Arial" w:cs="Arial"/>
        </w:rPr>
      </w:pPr>
      <w:r w:rsidRPr="00E215AC">
        <w:rPr>
          <w:rFonts w:ascii="Arial" w:hAnsi="Arial" w:cs="Arial"/>
        </w:rPr>
        <w:t xml:space="preserve">Emitir las Normas Técnicas Estatales de su competencia </w:t>
      </w:r>
      <w:r w:rsidR="00BC2978" w:rsidRPr="00E215AC">
        <w:rPr>
          <w:rFonts w:ascii="Arial" w:hAnsi="Arial" w:cs="Arial"/>
        </w:rPr>
        <w:t>en conjunto con la Secretaría</w:t>
      </w:r>
      <w:r w:rsidRPr="00E215AC">
        <w:rPr>
          <w:rFonts w:ascii="Arial" w:hAnsi="Arial" w:cs="Arial"/>
        </w:rPr>
        <w:t xml:space="preserve">; </w:t>
      </w:r>
      <w:r w:rsidR="00240ED5" w:rsidRPr="00E215AC">
        <w:rPr>
          <w:rFonts w:ascii="Arial" w:hAnsi="Arial" w:cs="Arial"/>
        </w:rPr>
        <w:t>y</w:t>
      </w:r>
    </w:p>
    <w:p w14:paraId="17C075F9" w14:textId="07C157AE" w:rsidR="00240ED5" w:rsidRPr="00E215AC" w:rsidRDefault="00240ED5" w:rsidP="00796E34">
      <w:pPr>
        <w:pStyle w:val="Prrafodelista"/>
        <w:numPr>
          <w:ilvl w:val="0"/>
          <w:numId w:val="20"/>
        </w:numPr>
        <w:spacing w:after="0" w:line="360" w:lineRule="auto"/>
        <w:jc w:val="both"/>
        <w:rPr>
          <w:rFonts w:ascii="Arial" w:hAnsi="Arial" w:cs="Arial"/>
        </w:rPr>
      </w:pPr>
      <w:r w:rsidRPr="00E215AC">
        <w:rPr>
          <w:rFonts w:ascii="Arial" w:hAnsi="Arial" w:cs="Arial"/>
        </w:rPr>
        <w:t xml:space="preserve">Las demás que </w:t>
      </w:r>
      <w:r w:rsidR="00A337B4" w:rsidRPr="00E215AC">
        <w:rPr>
          <w:rFonts w:ascii="Arial" w:hAnsi="Arial" w:cs="Arial"/>
        </w:rPr>
        <w:t>la</w:t>
      </w:r>
      <w:r w:rsidRPr="00E215AC">
        <w:rPr>
          <w:rFonts w:ascii="Arial" w:hAnsi="Arial" w:cs="Arial"/>
        </w:rPr>
        <w:t xml:space="preserve"> presente </w:t>
      </w:r>
      <w:r w:rsidR="005E2AFE" w:rsidRPr="00E215AC">
        <w:rPr>
          <w:rFonts w:ascii="Arial" w:hAnsi="Arial" w:cs="Arial"/>
        </w:rPr>
        <w:t>L</w:t>
      </w:r>
      <w:r w:rsidR="00A337B4" w:rsidRPr="00E215AC">
        <w:rPr>
          <w:rFonts w:ascii="Arial" w:hAnsi="Arial" w:cs="Arial"/>
        </w:rPr>
        <w:t xml:space="preserve">ey </w:t>
      </w:r>
      <w:r w:rsidRPr="00E215AC">
        <w:rPr>
          <w:rFonts w:ascii="Arial" w:hAnsi="Arial" w:cs="Arial"/>
        </w:rPr>
        <w:t>y demás ordenamientos jurídicos aplicables les confieran.</w:t>
      </w:r>
    </w:p>
    <w:p w14:paraId="37110319" w14:textId="22B094CD" w:rsidR="008156FA" w:rsidRPr="00E215AC" w:rsidRDefault="008156FA" w:rsidP="00E215AC">
      <w:pPr>
        <w:spacing w:after="0" w:line="360" w:lineRule="auto"/>
        <w:jc w:val="both"/>
        <w:rPr>
          <w:rFonts w:ascii="Arial" w:hAnsi="Arial" w:cs="Arial"/>
        </w:rPr>
      </w:pPr>
    </w:p>
    <w:p w14:paraId="66079A34" w14:textId="41218DE3" w:rsidR="00D33315" w:rsidRPr="00E215AC" w:rsidRDefault="00D33315" w:rsidP="00E215AC">
      <w:pPr>
        <w:spacing w:after="0" w:line="360" w:lineRule="auto"/>
        <w:contextualSpacing/>
        <w:jc w:val="both"/>
        <w:rPr>
          <w:rFonts w:ascii="Arial" w:hAnsi="Arial" w:cs="Arial"/>
        </w:rPr>
      </w:pPr>
      <w:r w:rsidRPr="00E215AC">
        <w:rPr>
          <w:rFonts w:ascii="Arial" w:hAnsi="Arial" w:cs="Arial"/>
          <w:b/>
          <w:bCs/>
        </w:rPr>
        <w:t xml:space="preserve">Artículo </w:t>
      </w:r>
      <w:r w:rsidR="00E41160" w:rsidRPr="00E215AC">
        <w:rPr>
          <w:rFonts w:ascii="Arial" w:hAnsi="Arial" w:cs="Arial"/>
          <w:b/>
          <w:bCs/>
        </w:rPr>
        <w:t>3</w:t>
      </w:r>
      <w:r w:rsidR="00D93194" w:rsidRPr="00E215AC">
        <w:rPr>
          <w:rFonts w:ascii="Arial" w:hAnsi="Arial" w:cs="Arial"/>
          <w:b/>
          <w:bCs/>
        </w:rPr>
        <w:t>4</w:t>
      </w:r>
      <w:r w:rsidRPr="00E215AC">
        <w:rPr>
          <w:rFonts w:ascii="Arial" w:hAnsi="Arial" w:cs="Arial"/>
          <w:b/>
          <w:bCs/>
        </w:rPr>
        <w:t xml:space="preserve">. </w:t>
      </w:r>
      <w:r w:rsidRPr="00E215AC">
        <w:rPr>
          <w:rFonts w:ascii="Arial" w:hAnsi="Arial" w:cs="Arial"/>
        </w:rPr>
        <w:t>Corresponde a la Secretaría de Educación</w:t>
      </w:r>
      <w:r w:rsidR="00F24C02" w:rsidRPr="00E215AC">
        <w:rPr>
          <w:rFonts w:ascii="Arial" w:hAnsi="Arial" w:cs="Arial"/>
        </w:rPr>
        <w:t>, Ciencia, Tecnología e Innovación:</w:t>
      </w:r>
    </w:p>
    <w:p w14:paraId="4EC17B10" w14:textId="6F9AFF95" w:rsidR="008156FA" w:rsidRPr="00E215AC" w:rsidRDefault="008156FA" w:rsidP="00E215AC">
      <w:pPr>
        <w:spacing w:after="0" w:line="360" w:lineRule="auto"/>
        <w:jc w:val="both"/>
        <w:rPr>
          <w:rFonts w:ascii="Arial" w:hAnsi="Arial" w:cs="Arial"/>
        </w:rPr>
      </w:pPr>
    </w:p>
    <w:p w14:paraId="3AB9234F" w14:textId="77777777" w:rsidR="00BC2978" w:rsidRPr="00E215AC" w:rsidRDefault="00BC2978" w:rsidP="00796E34">
      <w:pPr>
        <w:pStyle w:val="Prrafodelista"/>
        <w:numPr>
          <w:ilvl w:val="0"/>
          <w:numId w:val="33"/>
        </w:numPr>
        <w:spacing w:after="0" w:line="360" w:lineRule="auto"/>
        <w:jc w:val="both"/>
        <w:rPr>
          <w:rFonts w:ascii="Arial" w:hAnsi="Arial" w:cs="Arial"/>
        </w:rPr>
      </w:pPr>
      <w:r w:rsidRPr="00E215AC">
        <w:rPr>
          <w:rFonts w:ascii="Arial" w:hAnsi="Arial" w:cs="Arial"/>
        </w:rPr>
        <w:t>Implementar programas de enseñanza en los niveles de educación básica, media y superior, para el cuidado, protección y bienestar de los animales;</w:t>
      </w:r>
    </w:p>
    <w:p w14:paraId="1C2236A9" w14:textId="58FE781B" w:rsidR="00D33315" w:rsidRPr="00E215AC" w:rsidRDefault="00D33315" w:rsidP="00796E34">
      <w:pPr>
        <w:pStyle w:val="Prrafodelista"/>
        <w:numPr>
          <w:ilvl w:val="0"/>
          <w:numId w:val="33"/>
        </w:numPr>
        <w:spacing w:after="0" w:line="360" w:lineRule="auto"/>
        <w:jc w:val="both"/>
        <w:rPr>
          <w:rFonts w:ascii="Arial" w:hAnsi="Arial" w:cs="Arial"/>
        </w:rPr>
      </w:pPr>
      <w:r w:rsidRPr="00E215AC">
        <w:rPr>
          <w:rFonts w:ascii="Arial" w:hAnsi="Arial" w:cs="Arial"/>
        </w:rPr>
        <w:t xml:space="preserve">Difundir </w:t>
      </w:r>
      <w:r w:rsidR="00FE33DB" w:rsidRPr="00E215AC">
        <w:rPr>
          <w:rFonts w:ascii="Arial" w:hAnsi="Arial" w:cs="Arial"/>
        </w:rPr>
        <w:t xml:space="preserve">en las aulas </w:t>
      </w:r>
      <w:r w:rsidRPr="00E215AC">
        <w:rPr>
          <w:rFonts w:ascii="Arial" w:hAnsi="Arial" w:cs="Arial"/>
        </w:rPr>
        <w:t>una educación y cultura del cuidado, protección y trato digno a los animales domésticos con valores y conductas de respeto, procurando su bienestar por parte del ser humano;</w:t>
      </w:r>
      <w:r w:rsidR="00FE33DB" w:rsidRPr="00E215AC">
        <w:rPr>
          <w:rFonts w:ascii="Arial" w:hAnsi="Arial" w:cs="Arial"/>
        </w:rPr>
        <w:t xml:space="preserve"> </w:t>
      </w:r>
    </w:p>
    <w:p w14:paraId="5A42D693" w14:textId="2AD33EBB" w:rsidR="00FE33DB" w:rsidRPr="00E215AC" w:rsidRDefault="00FE33DB" w:rsidP="00796E34">
      <w:pPr>
        <w:pStyle w:val="Prrafodelista"/>
        <w:numPr>
          <w:ilvl w:val="0"/>
          <w:numId w:val="33"/>
        </w:numPr>
        <w:spacing w:after="0" w:line="360" w:lineRule="auto"/>
        <w:jc w:val="both"/>
        <w:rPr>
          <w:rFonts w:ascii="Arial" w:hAnsi="Arial" w:cs="Arial"/>
        </w:rPr>
      </w:pPr>
      <w:r w:rsidRPr="00E215AC">
        <w:rPr>
          <w:rFonts w:ascii="Arial" w:hAnsi="Arial" w:cs="Arial"/>
        </w:rPr>
        <w:t xml:space="preserve">Fomentar entre el alumnado una cultura de denuncia </w:t>
      </w:r>
      <w:r w:rsidR="00240ED5" w:rsidRPr="00E215AC">
        <w:rPr>
          <w:rFonts w:ascii="Arial" w:hAnsi="Arial" w:cs="Arial"/>
        </w:rPr>
        <w:t>en los casos de maltrato animal; y</w:t>
      </w:r>
    </w:p>
    <w:p w14:paraId="1B8DB552" w14:textId="769B0F41" w:rsidR="00A337B4" w:rsidRPr="00E215AC" w:rsidRDefault="00A337B4" w:rsidP="00796E34">
      <w:pPr>
        <w:pStyle w:val="Prrafodelista"/>
        <w:numPr>
          <w:ilvl w:val="0"/>
          <w:numId w:val="33"/>
        </w:numPr>
        <w:spacing w:after="0" w:line="360" w:lineRule="auto"/>
        <w:jc w:val="both"/>
        <w:rPr>
          <w:rFonts w:ascii="Arial" w:hAnsi="Arial" w:cs="Arial"/>
        </w:rPr>
      </w:pPr>
      <w:r w:rsidRPr="00E215AC">
        <w:rPr>
          <w:rFonts w:ascii="Arial" w:hAnsi="Arial" w:cs="Arial"/>
        </w:rPr>
        <w:t xml:space="preserve">Las demás que la presente </w:t>
      </w:r>
      <w:r w:rsidR="005E2AFE" w:rsidRPr="00E215AC">
        <w:rPr>
          <w:rFonts w:ascii="Arial" w:hAnsi="Arial" w:cs="Arial"/>
        </w:rPr>
        <w:t>L</w:t>
      </w:r>
      <w:r w:rsidRPr="00E215AC">
        <w:rPr>
          <w:rFonts w:ascii="Arial" w:hAnsi="Arial" w:cs="Arial"/>
        </w:rPr>
        <w:t>ey y demás ordenamientos jurídicos aplicables les confieran.</w:t>
      </w:r>
    </w:p>
    <w:p w14:paraId="35D57EE2" w14:textId="052FB107" w:rsidR="002A2D01" w:rsidRDefault="002A2D01" w:rsidP="00E215AC">
      <w:pPr>
        <w:spacing w:after="0" w:line="360" w:lineRule="auto"/>
        <w:jc w:val="both"/>
        <w:rPr>
          <w:rFonts w:ascii="Arial" w:hAnsi="Arial" w:cs="Arial"/>
        </w:rPr>
      </w:pPr>
    </w:p>
    <w:p w14:paraId="11A710C5" w14:textId="513B0405" w:rsidR="00936594" w:rsidRDefault="00936594" w:rsidP="00E215AC">
      <w:pPr>
        <w:spacing w:after="0" w:line="360" w:lineRule="auto"/>
        <w:jc w:val="both"/>
        <w:rPr>
          <w:rFonts w:ascii="Arial" w:hAnsi="Arial" w:cs="Arial"/>
        </w:rPr>
      </w:pPr>
    </w:p>
    <w:p w14:paraId="60162555" w14:textId="24F1BFF5" w:rsidR="00936594" w:rsidRDefault="00936594" w:rsidP="00E215AC">
      <w:pPr>
        <w:spacing w:after="0" w:line="360" w:lineRule="auto"/>
        <w:jc w:val="both"/>
        <w:rPr>
          <w:rFonts w:ascii="Arial" w:hAnsi="Arial" w:cs="Arial"/>
        </w:rPr>
      </w:pPr>
    </w:p>
    <w:p w14:paraId="695DE574" w14:textId="6D4F97E3" w:rsidR="00936594" w:rsidRDefault="00936594" w:rsidP="00E215AC">
      <w:pPr>
        <w:spacing w:after="0" w:line="360" w:lineRule="auto"/>
        <w:jc w:val="both"/>
        <w:rPr>
          <w:rFonts w:ascii="Arial" w:hAnsi="Arial" w:cs="Arial"/>
        </w:rPr>
      </w:pPr>
    </w:p>
    <w:p w14:paraId="2182C332" w14:textId="77777777" w:rsidR="00936594" w:rsidRPr="00E215AC" w:rsidRDefault="00936594" w:rsidP="00E215AC">
      <w:pPr>
        <w:spacing w:after="0" w:line="360" w:lineRule="auto"/>
        <w:jc w:val="both"/>
        <w:rPr>
          <w:rFonts w:ascii="Arial" w:hAnsi="Arial" w:cs="Arial"/>
        </w:rPr>
      </w:pPr>
    </w:p>
    <w:p w14:paraId="35B77B63" w14:textId="0AF70359" w:rsidR="00D33315" w:rsidRPr="00E215AC" w:rsidRDefault="00D33315" w:rsidP="00E215AC">
      <w:pPr>
        <w:spacing w:after="0" w:line="360" w:lineRule="auto"/>
        <w:contextualSpacing/>
        <w:jc w:val="both"/>
        <w:rPr>
          <w:rFonts w:ascii="Arial" w:hAnsi="Arial" w:cs="Arial"/>
        </w:rPr>
      </w:pPr>
      <w:bookmarkStart w:id="9" w:name="_Hlk222774106"/>
      <w:r w:rsidRPr="00E215AC">
        <w:rPr>
          <w:rFonts w:ascii="Arial" w:hAnsi="Arial" w:cs="Arial"/>
          <w:b/>
          <w:bCs/>
        </w:rPr>
        <w:t xml:space="preserve">Artículo </w:t>
      </w:r>
      <w:r w:rsidR="00183FCC" w:rsidRPr="00E215AC">
        <w:rPr>
          <w:rFonts w:ascii="Arial" w:hAnsi="Arial" w:cs="Arial"/>
          <w:b/>
          <w:bCs/>
        </w:rPr>
        <w:t>3</w:t>
      </w:r>
      <w:r w:rsidR="00D93194" w:rsidRPr="00E215AC">
        <w:rPr>
          <w:rFonts w:ascii="Arial" w:hAnsi="Arial" w:cs="Arial"/>
          <w:b/>
          <w:bCs/>
        </w:rPr>
        <w:t>5</w:t>
      </w:r>
      <w:r w:rsidRPr="00E215AC">
        <w:rPr>
          <w:rFonts w:ascii="Arial" w:hAnsi="Arial" w:cs="Arial"/>
          <w:b/>
          <w:bCs/>
        </w:rPr>
        <w:t xml:space="preserve">. </w:t>
      </w:r>
      <w:bookmarkEnd w:id="9"/>
      <w:r w:rsidRPr="00E215AC">
        <w:rPr>
          <w:rFonts w:ascii="Arial" w:hAnsi="Arial" w:cs="Arial"/>
        </w:rPr>
        <w:t>Corresponde a la Secretaría de Seguridad del Estado de México:</w:t>
      </w:r>
    </w:p>
    <w:p w14:paraId="783B14B2" w14:textId="77777777" w:rsidR="00D33315" w:rsidRPr="00E215AC" w:rsidRDefault="00D33315" w:rsidP="00E215AC">
      <w:pPr>
        <w:spacing w:after="0" w:line="360" w:lineRule="auto"/>
        <w:contextualSpacing/>
        <w:jc w:val="both"/>
        <w:rPr>
          <w:rFonts w:ascii="Arial" w:hAnsi="Arial" w:cs="Arial"/>
        </w:rPr>
      </w:pPr>
    </w:p>
    <w:p w14:paraId="6AB1F817" w14:textId="33CEEADE" w:rsidR="00A337B4" w:rsidRPr="00E215AC" w:rsidRDefault="00240ED5" w:rsidP="00E215AC">
      <w:pPr>
        <w:numPr>
          <w:ilvl w:val="0"/>
          <w:numId w:val="3"/>
        </w:numPr>
        <w:spacing w:after="0" w:line="360" w:lineRule="auto"/>
        <w:contextualSpacing/>
        <w:jc w:val="both"/>
        <w:rPr>
          <w:rFonts w:ascii="Arial" w:hAnsi="Arial" w:cs="Arial"/>
        </w:rPr>
      </w:pPr>
      <w:r w:rsidRPr="00E215AC">
        <w:rPr>
          <w:rFonts w:ascii="Arial" w:hAnsi="Arial" w:cs="Arial"/>
        </w:rPr>
        <w:t>Proporcionar el apoyo que le soliciten las entidades públicas, sociales o privadas, así como las personas físicas con motivo de</w:t>
      </w:r>
      <w:r w:rsidR="00A337B4" w:rsidRPr="00E215AC">
        <w:rPr>
          <w:rFonts w:ascii="Arial" w:hAnsi="Arial" w:cs="Arial"/>
        </w:rPr>
        <w:t xml:space="preserve"> </w:t>
      </w:r>
      <w:r w:rsidRPr="00E215AC">
        <w:rPr>
          <w:rFonts w:ascii="Arial" w:hAnsi="Arial" w:cs="Arial"/>
        </w:rPr>
        <w:t>l</w:t>
      </w:r>
      <w:r w:rsidR="00A337B4" w:rsidRPr="00E215AC">
        <w:rPr>
          <w:rFonts w:ascii="Arial" w:hAnsi="Arial" w:cs="Arial"/>
        </w:rPr>
        <w:t>a</w:t>
      </w:r>
      <w:r w:rsidRPr="00E215AC">
        <w:rPr>
          <w:rFonts w:ascii="Arial" w:hAnsi="Arial" w:cs="Arial"/>
        </w:rPr>
        <w:t xml:space="preserve"> presente </w:t>
      </w:r>
      <w:r w:rsidR="00BC2978" w:rsidRPr="00E215AC">
        <w:rPr>
          <w:rFonts w:ascii="Arial" w:hAnsi="Arial" w:cs="Arial"/>
        </w:rPr>
        <w:t>L</w:t>
      </w:r>
      <w:r w:rsidR="00A337B4" w:rsidRPr="00E215AC">
        <w:rPr>
          <w:rFonts w:ascii="Arial" w:hAnsi="Arial" w:cs="Arial"/>
        </w:rPr>
        <w:t>ey</w:t>
      </w:r>
      <w:r w:rsidRPr="00E215AC">
        <w:rPr>
          <w:rFonts w:ascii="Arial" w:hAnsi="Arial" w:cs="Arial"/>
        </w:rPr>
        <w:t xml:space="preserve">; </w:t>
      </w:r>
    </w:p>
    <w:p w14:paraId="132F2710" w14:textId="77777777" w:rsidR="00A627BB" w:rsidRPr="00E215AC" w:rsidRDefault="00A337B4" w:rsidP="00E215AC">
      <w:pPr>
        <w:numPr>
          <w:ilvl w:val="0"/>
          <w:numId w:val="3"/>
        </w:numPr>
        <w:spacing w:after="0" w:line="360" w:lineRule="auto"/>
        <w:contextualSpacing/>
        <w:jc w:val="both"/>
        <w:rPr>
          <w:rFonts w:ascii="Arial" w:hAnsi="Arial" w:cs="Arial"/>
        </w:rPr>
      </w:pPr>
      <w:bookmarkStart w:id="10" w:name="_Hlk211875243"/>
      <w:r w:rsidRPr="00E215AC">
        <w:rPr>
          <w:rFonts w:ascii="Arial" w:hAnsi="Arial" w:cs="Arial"/>
        </w:rPr>
        <w:t>Poner a disposición de</w:t>
      </w:r>
      <w:r w:rsidR="00BC2978" w:rsidRPr="00E215AC">
        <w:rPr>
          <w:rFonts w:ascii="Arial" w:hAnsi="Arial" w:cs="Arial"/>
        </w:rPr>
        <w:t xml:space="preserve">l Ministerio Público o </w:t>
      </w:r>
      <w:r w:rsidRPr="00E215AC">
        <w:rPr>
          <w:rFonts w:ascii="Arial" w:hAnsi="Arial" w:cs="Arial"/>
        </w:rPr>
        <w:t xml:space="preserve">Juzgado Cívico a las personas que infrinjan la presente </w:t>
      </w:r>
      <w:r w:rsidR="00BC2978" w:rsidRPr="00E215AC">
        <w:rPr>
          <w:rFonts w:ascii="Arial" w:hAnsi="Arial" w:cs="Arial"/>
        </w:rPr>
        <w:t>L</w:t>
      </w:r>
      <w:r w:rsidRPr="00E215AC">
        <w:rPr>
          <w:rFonts w:ascii="Arial" w:hAnsi="Arial" w:cs="Arial"/>
        </w:rPr>
        <w:t>ey;</w:t>
      </w:r>
    </w:p>
    <w:p w14:paraId="7F3370E9" w14:textId="404357A5" w:rsidR="00A627BB" w:rsidRPr="00E215AC" w:rsidRDefault="00A627BB" w:rsidP="00E215AC">
      <w:pPr>
        <w:numPr>
          <w:ilvl w:val="0"/>
          <w:numId w:val="3"/>
        </w:numPr>
        <w:spacing w:after="0" w:line="360" w:lineRule="auto"/>
        <w:contextualSpacing/>
        <w:jc w:val="both"/>
        <w:rPr>
          <w:rFonts w:ascii="Arial" w:hAnsi="Arial" w:cs="Arial"/>
        </w:rPr>
      </w:pPr>
      <w:r w:rsidRPr="00E215AC">
        <w:rPr>
          <w:rFonts w:ascii="Arial" w:hAnsi="Arial" w:cs="Arial"/>
        </w:rPr>
        <w:t>Expedir el certificado a las personas físicas o morales que se dediquen al adiestramiento de perros de seguridad y a la prestación de servicios de seguridad privada que manejen animales; y</w:t>
      </w:r>
    </w:p>
    <w:bookmarkEnd w:id="10"/>
    <w:p w14:paraId="72E4DD58" w14:textId="0A2A9D85" w:rsidR="00A337B4" w:rsidRPr="00E215AC" w:rsidRDefault="00A337B4" w:rsidP="00E215AC">
      <w:pPr>
        <w:numPr>
          <w:ilvl w:val="0"/>
          <w:numId w:val="3"/>
        </w:numPr>
        <w:spacing w:after="0" w:line="360" w:lineRule="auto"/>
        <w:contextualSpacing/>
        <w:jc w:val="both"/>
        <w:rPr>
          <w:rFonts w:ascii="Arial" w:hAnsi="Arial" w:cs="Arial"/>
        </w:rPr>
      </w:pPr>
      <w:r w:rsidRPr="00E215AC">
        <w:rPr>
          <w:rFonts w:ascii="Arial" w:hAnsi="Arial" w:cs="Arial"/>
        </w:rPr>
        <w:t xml:space="preserve">Las demás que establezca la presente </w:t>
      </w:r>
      <w:r w:rsidR="00BC2978" w:rsidRPr="00E215AC">
        <w:rPr>
          <w:rFonts w:ascii="Arial" w:hAnsi="Arial" w:cs="Arial"/>
        </w:rPr>
        <w:t>L</w:t>
      </w:r>
      <w:r w:rsidRPr="00E215AC">
        <w:rPr>
          <w:rFonts w:ascii="Arial" w:hAnsi="Arial" w:cs="Arial"/>
        </w:rPr>
        <w:t>ey y las disposiciones legales aplicables.</w:t>
      </w:r>
    </w:p>
    <w:p w14:paraId="595AC699" w14:textId="20216D38" w:rsidR="00240ED5" w:rsidRPr="00E215AC" w:rsidRDefault="00240ED5" w:rsidP="00E215AC">
      <w:pPr>
        <w:spacing w:after="0" w:line="360" w:lineRule="auto"/>
        <w:jc w:val="both"/>
        <w:rPr>
          <w:rFonts w:ascii="Arial" w:hAnsi="Arial" w:cs="Arial"/>
        </w:rPr>
      </w:pPr>
    </w:p>
    <w:p w14:paraId="56182823" w14:textId="7703F790" w:rsidR="009342DC" w:rsidRPr="00E215AC" w:rsidRDefault="009342DC" w:rsidP="00E215AC">
      <w:pPr>
        <w:spacing w:after="0" w:line="360" w:lineRule="auto"/>
        <w:jc w:val="both"/>
        <w:rPr>
          <w:rFonts w:ascii="Arial" w:hAnsi="Arial" w:cs="Arial"/>
        </w:rPr>
      </w:pPr>
      <w:r w:rsidRPr="00E215AC">
        <w:rPr>
          <w:rFonts w:ascii="Arial" w:hAnsi="Arial" w:cs="Arial"/>
          <w:b/>
          <w:bCs/>
        </w:rPr>
        <w:t xml:space="preserve">Artículo </w:t>
      </w:r>
      <w:r w:rsidR="00183FCC" w:rsidRPr="00E215AC">
        <w:rPr>
          <w:rFonts w:ascii="Arial" w:hAnsi="Arial" w:cs="Arial"/>
          <w:b/>
          <w:bCs/>
        </w:rPr>
        <w:t>3</w:t>
      </w:r>
      <w:r w:rsidR="00AD208E" w:rsidRPr="00E215AC">
        <w:rPr>
          <w:rFonts w:ascii="Arial" w:hAnsi="Arial" w:cs="Arial"/>
          <w:b/>
          <w:bCs/>
        </w:rPr>
        <w:t>6</w:t>
      </w:r>
      <w:r w:rsidR="004A6417" w:rsidRPr="00E215AC">
        <w:rPr>
          <w:rFonts w:ascii="Arial" w:hAnsi="Arial" w:cs="Arial"/>
          <w:b/>
          <w:bCs/>
        </w:rPr>
        <w:t>.</w:t>
      </w:r>
      <w:r w:rsidRPr="00E215AC">
        <w:rPr>
          <w:rFonts w:ascii="Arial" w:hAnsi="Arial" w:cs="Arial"/>
          <w:b/>
          <w:bCs/>
        </w:rPr>
        <w:t xml:space="preserve"> </w:t>
      </w:r>
      <w:r w:rsidRPr="00E215AC">
        <w:rPr>
          <w:rFonts w:ascii="Arial" w:hAnsi="Arial" w:cs="Arial"/>
        </w:rPr>
        <w:t>Corresponde a la</w:t>
      </w:r>
      <w:r w:rsidR="00E67792" w:rsidRPr="00E215AC">
        <w:rPr>
          <w:rFonts w:ascii="Arial" w:hAnsi="Arial" w:cs="Arial"/>
        </w:rPr>
        <w:t xml:space="preserve"> PROPAEM</w:t>
      </w:r>
      <w:r w:rsidRPr="00E215AC">
        <w:rPr>
          <w:rFonts w:ascii="Arial" w:hAnsi="Arial" w:cs="Arial"/>
        </w:rPr>
        <w:t>:</w:t>
      </w:r>
    </w:p>
    <w:p w14:paraId="77C8BC0D" w14:textId="77777777" w:rsidR="009342DC" w:rsidRPr="00E215AC" w:rsidRDefault="009342DC" w:rsidP="00E215AC">
      <w:pPr>
        <w:spacing w:after="0" w:line="360" w:lineRule="auto"/>
        <w:jc w:val="both"/>
        <w:rPr>
          <w:rFonts w:ascii="Arial" w:hAnsi="Arial" w:cs="Arial"/>
        </w:rPr>
      </w:pPr>
    </w:p>
    <w:p w14:paraId="7BA9B0BF" w14:textId="360AC505" w:rsidR="007051CE" w:rsidRPr="00E215AC" w:rsidRDefault="007051CE" w:rsidP="00796E34">
      <w:pPr>
        <w:pStyle w:val="Prrafodelista"/>
        <w:numPr>
          <w:ilvl w:val="0"/>
          <w:numId w:val="40"/>
        </w:numPr>
        <w:spacing w:after="0" w:line="360" w:lineRule="auto"/>
        <w:jc w:val="both"/>
        <w:rPr>
          <w:rFonts w:ascii="Arial" w:hAnsi="Arial" w:cs="Arial"/>
        </w:rPr>
      </w:pPr>
      <w:bookmarkStart w:id="11" w:name="_Hlk222774570"/>
      <w:r w:rsidRPr="00E215AC">
        <w:rPr>
          <w:rFonts w:ascii="Arial" w:hAnsi="Arial" w:cs="Arial"/>
        </w:rPr>
        <w:t>Vigilar el cumplimiento de las disposiciones legales aplicables para la protección y trato digno y respetuoso a los animales;</w:t>
      </w:r>
    </w:p>
    <w:p w14:paraId="109D59A3" w14:textId="0D4D2E3A" w:rsidR="007051CE" w:rsidRPr="00E215AC" w:rsidRDefault="007051CE" w:rsidP="00796E34">
      <w:pPr>
        <w:pStyle w:val="Prrafodelista"/>
        <w:numPr>
          <w:ilvl w:val="0"/>
          <w:numId w:val="40"/>
        </w:numPr>
        <w:spacing w:after="0" w:line="360" w:lineRule="auto"/>
        <w:jc w:val="both"/>
        <w:rPr>
          <w:rFonts w:ascii="Arial" w:hAnsi="Arial" w:cs="Arial"/>
        </w:rPr>
      </w:pPr>
      <w:r w:rsidRPr="00E215AC">
        <w:rPr>
          <w:rFonts w:ascii="Arial" w:hAnsi="Arial" w:cs="Arial"/>
        </w:rPr>
        <w:t>Recibir denuncias por casos de crueldad y maltrato de animales de conformidad con los supuestos establecidos en la presente Ley, remitiendo aquellos casos que no sean de su competencia a las autoridades competentes;</w:t>
      </w:r>
    </w:p>
    <w:p w14:paraId="7B76670C" w14:textId="61BF1F3B" w:rsidR="007051CE" w:rsidRPr="00E215AC" w:rsidRDefault="007051CE" w:rsidP="00796E34">
      <w:pPr>
        <w:pStyle w:val="Prrafodelista"/>
        <w:numPr>
          <w:ilvl w:val="0"/>
          <w:numId w:val="40"/>
        </w:numPr>
        <w:spacing w:after="0" w:line="360" w:lineRule="auto"/>
        <w:jc w:val="both"/>
        <w:rPr>
          <w:rFonts w:ascii="Arial" w:hAnsi="Arial" w:cs="Arial"/>
        </w:rPr>
      </w:pPr>
      <w:r w:rsidRPr="00E215AC">
        <w:rPr>
          <w:rFonts w:ascii="Arial" w:hAnsi="Arial" w:cs="Arial"/>
        </w:rPr>
        <w:t>Investigar de oficio o mediante denuncia ciudadana, en el ámbito de su competencia, la violación, incumplimiento o falta de aplicación de la presente Ley;</w:t>
      </w:r>
    </w:p>
    <w:p w14:paraId="72A8BFA6" w14:textId="4B72E2EF" w:rsidR="007051CE" w:rsidRPr="00E215AC" w:rsidRDefault="007051CE" w:rsidP="00796E34">
      <w:pPr>
        <w:pStyle w:val="Prrafodelista"/>
        <w:numPr>
          <w:ilvl w:val="0"/>
          <w:numId w:val="40"/>
        </w:numPr>
        <w:spacing w:after="0" w:line="360" w:lineRule="auto"/>
        <w:jc w:val="both"/>
        <w:rPr>
          <w:rFonts w:ascii="Arial" w:hAnsi="Arial" w:cs="Arial"/>
        </w:rPr>
      </w:pPr>
      <w:r w:rsidRPr="00E215AC">
        <w:rPr>
          <w:rFonts w:ascii="Arial" w:hAnsi="Arial" w:cs="Arial"/>
        </w:rPr>
        <w:t>Emitir resoluciones que pongan fin al procedimiento de inspección y vigilancia, así como cualquier resolución que sea necesaria para el cumplimiento de esta Ley en el ámbito de su competencia;</w:t>
      </w:r>
    </w:p>
    <w:p w14:paraId="18396FAD" w14:textId="7B9A99E0" w:rsidR="007051CE" w:rsidRPr="00E215AC" w:rsidRDefault="007051CE" w:rsidP="00796E34">
      <w:pPr>
        <w:pStyle w:val="Prrafodelista"/>
        <w:numPr>
          <w:ilvl w:val="0"/>
          <w:numId w:val="40"/>
        </w:numPr>
        <w:spacing w:after="0" w:line="360" w:lineRule="auto"/>
        <w:jc w:val="both"/>
        <w:rPr>
          <w:rFonts w:ascii="Arial" w:hAnsi="Arial" w:cs="Arial"/>
        </w:rPr>
      </w:pPr>
      <w:r w:rsidRPr="00E215AC">
        <w:rPr>
          <w:rFonts w:ascii="Arial" w:hAnsi="Arial" w:cs="Arial"/>
        </w:rPr>
        <w:t>Realizar visitas de inspección y vigilancia para verificar el cumplimiento de la normatividad aplicable en materia de protección y trato digno y respetuoso a los animales, en el ámbito de su competencia;</w:t>
      </w:r>
    </w:p>
    <w:p w14:paraId="57DA1A5F" w14:textId="4223BA38" w:rsidR="007051CE" w:rsidRPr="00E215AC" w:rsidRDefault="007051CE" w:rsidP="00796E34">
      <w:pPr>
        <w:pStyle w:val="Prrafodelista"/>
        <w:numPr>
          <w:ilvl w:val="0"/>
          <w:numId w:val="40"/>
        </w:numPr>
        <w:spacing w:after="0" w:line="360" w:lineRule="auto"/>
        <w:jc w:val="both"/>
        <w:rPr>
          <w:rFonts w:ascii="Arial" w:hAnsi="Arial" w:cs="Arial"/>
        </w:rPr>
      </w:pPr>
      <w:r w:rsidRPr="00E215AC">
        <w:rPr>
          <w:rFonts w:ascii="Arial" w:hAnsi="Arial" w:cs="Arial"/>
        </w:rPr>
        <w:lastRenderedPageBreak/>
        <w:t>Solicitar informes y documentación a las autoridades y demás personas involucradas, para el inicio o desahogo de los procedimientos administrativos que emanen de la presente Ley;</w:t>
      </w:r>
    </w:p>
    <w:p w14:paraId="2EE0F2D7" w14:textId="64FC257C" w:rsidR="007051CE" w:rsidRPr="00E215AC" w:rsidRDefault="007051CE" w:rsidP="00796E34">
      <w:pPr>
        <w:pStyle w:val="Prrafodelista"/>
        <w:numPr>
          <w:ilvl w:val="0"/>
          <w:numId w:val="40"/>
        </w:numPr>
        <w:spacing w:after="0" w:line="360" w:lineRule="auto"/>
        <w:jc w:val="both"/>
        <w:rPr>
          <w:rFonts w:ascii="Arial" w:hAnsi="Arial" w:cs="Arial"/>
        </w:rPr>
      </w:pPr>
      <w:r w:rsidRPr="00E215AC">
        <w:rPr>
          <w:rFonts w:ascii="Arial" w:hAnsi="Arial" w:cs="Arial"/>
        </w:rPr>
        <w:t>Imponer fundada y motivadamente, las medidas de seguridad que resulten procedentes, derivadas de sus investigaciones que lleven a cabo en el ámbito de su competencia y emitir las resoluciones que correspondan a los procedimientos que realice con motivo de denuncias ciudadanas e investigaciones que realice de oficio;</w:t>
      </w:r>
    </w:p>
    <w:p w14:paraId="65266B30" w14:textId="77777777" w:rsidR="007051CE" w:rsidRPr="00E215AC" w:rsidRDefault="007051CE" w:rsidP="00796E34">
      <w:pPr>
        <w:pStyle w:val="Prrafodelista"/>
        <w:numPr>
          <w:ilvl w:val="0"/>
          <w:numId w:val="40"/>
        </w:numPr>
        <w:spacing w:after="0" w:line="360" w:lineRule="auto"/>
        <w:jc w:val="both"/>
        <w:rPr>
          <w:rFonts w:ascii="Arial" w:hAnsi="Arial" w:cs="Arial"/>
        </w:rPr>
      </w:pPr>
      <w:r w:rsidRPr="00E215AC">
        <w:rPr>
          <w:rFonts w:ascii="Arial" w:hAnsi="Arial" w:cs="Arial"/>
        </w:rPr>
        <w:t xml:space="preserve">Dar aviso a las autoridades competentes cuando adviertan que los establecimientos comerciales, criadores y prestadores de servicios vinculados con el manejo, producción, exhibición y venta de animales en el Estado, no acrediten la legal procedencia de los mismos; </w:t>
      </w:r>
    </w:p>
    <w:p w14:paraId="1ADFA8F5" w14:textId="28C89B8B" w:rsidR="007051CE" w:rsidRPr="00E215AC" w:rsidRDefault="007051CE" w:rsidP="00796E34">
      <w:pPr>
        <w:pStyle w:val="Prrafodelista"/>
        <w:numPr>
          <w:ilvl w:val="0"/>
          <w:numId w:val="40"/>
        </w:numPr>
        <w:spacing w:after="0" w:line="360" w:lineRule="auto"/>
        <w:jc w:val="both"/>
        <w:rPr>
          <w:rFonts w:ascii="Arial" w:hAnsi="Arial" w:cs="Arial"/>
        </w:rPr>
      </w:pPr>
      <w:r w:rsidRPr="00E215AC">
        <w:rPr>
          <w:rFonts w:ascii="Arial" w:hAnsi="Arial" w:cs="Arial"/>
        </w:rPr>
        <w:t>Proporcionar asesoría en materia de cuidados y protección animal, así como con relación a la aplicación de la presente Ley; y</w:t>
      </w:r>
    </w:p>
    <w:p w14:paraId="750DBCE6" w14:textId="1161848A" w:rsidR="007051CE" w:rsidRPr="00E215AC" w:rsidRDefault="007051CE" w:rsidP="00796E34">
      <w:pPr>
        <w:pStyle w:val="Prrafodelista"/>
        <w:numPr>
          <w:ilvl w:val="0"/>
          <w:numId w:val="40"/>
        </w:numPr>
        <w:spacing w:after="0" w:line="360" w:lineRule="auto"/>
        <w:jc w:val="both"/>
        <w:rPr>
          <w:rFonts w:ascii="Arial" w:hAnsi="Arial" w:cs="Arial"/>
        </w:rPr>
      </w:pPr>
      <w:r w:rsidRPr="00E215AC">
        <w:rPr>
          <w:rFonts w:ascii="Arial" w:hAnsi="Arial" w:cs="Arial"/>
        </w:rPr>
        <w:t>Las demás que establezca la presente Ley y las disposiciones legales aplicables.</w:t>
      </w:r>
    </w:p>
    <w:p w14:paraId="3691522A" w14:textId="77777777" w:rsidR="007051CE" w:rsidRPr="00E215AC" w:rsidRDefault="007051CE" w:rsidP="00E215AC">
      <w:pPr>
        <w:spacing w:after="0" w:line="360" w:lineRule="auto"/>
        <w:jc w:val="both"/>
        <w:rPr>
          <w:rFonts w:ascii="Arial" w:hAnsi="Arial" w:cs="Arial"/>
          <w:b/>
          <w:bCs/>
        </w:rPr>
      </w:pPr>
    </w:p>
    <w:p w14:paraId="5AE8D957" w14:textId="3D9C9541" w:rsidR="00B71072" w:rsidRPr="00E215AC" w:rsidRDefault="00F24C02"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3</w:t>
      </w:r>
      <w:r w:rsidR="00AD208E" w:rsidRPr="00E215AC">
        <w:rPr>
          <w:rFonts w:ascii="Arial" w:hAnsi="Arial" w:cs="Arial"/>
          <w:b/>
          <w:bCs/>
        </w:rPr>
        <w:t>7</w:t>
      </w:r>
      <w:r w:rsidRPr="00E215AC">
        <w:rPr>
          <w:rFonts w:ascii="Arial" w:hAnsi="Arial" w:cs="Arial"/>
          <w:b/>
          <w:bCs/>
        </w:rPr>
        <w:t>.</w:t>
      </w:r>
      <w:r w:rsidR="000D3BBC" w:rsidRPr="00E215AC">
        <w:rPr>
          <w:rFonts w:ascii="Arial" w:hAnsi="Arial" w:cs="Arial"/>
          <w:b/>
          <w:bCs/>
        </w:rPr>
        <w:t xml:space="preserve"> </w:t>
      </w:r>
      <w:bookmarkEnd w:id="11"/>
      <w:r w:rsidR="00B71072" w:rsidRPr="00E215AC">
        <w:rPr>
          <w:rFonts w:ascii="Arial" w:hAnsi="Arial" w:cs="Arial"/>
        </w:rPr>
        <w:t>Corresponde a los Municipios</w:t>
      </w:r>
      <w:r w:rsidR="000D3BBC" w:rsidRPr="00E215AC">
        <w:rPr>
          <w:rFonts w:ascii="Arial" w:hAnsi="Arial" w:cs="Arial"/>
        </w:rPr>
        <w:t>,</w:t>
      </w:r>
      <w:r w:rsidR="00B71072" w:rsidRPr="00E215AC">
        <w:rPr>
          <w:rFonts w:ascii="Arial" w:hAnsi="Arial" w:cs="Arial"/>
        </w:rPr>
        <w:t xml:space="preserve"> en coordinación con la Secretar</w:t>
      </w:r>
      <w:r w:rsidR="00E9700B" w:rsidRPr="00E215AC">
        <w:rPr>
          <w:rFonts w:ascii="Arial" w:hAnsi="Arial" w:cs="Arial"/>
        </w:rPr>
        <w:t>í</w:t>
      </w:r>
      <w:r w:rsidR="00B71072" w:rsidRPr="00E215AC">
        <w:rPr>
          <w:rFonts w:ascii="Arial" w:hAnsi="Arial" w:cs="Arial"/>
        </w:rPr>
        <w:t>a de Salud del Estado:</w:t>
      </w:r>
    </w:p>
    <w:p w14:paraId="7E0642AE" w14:textId="77777777" w:rsidR="00E9700B" w:rsidRPr="00E215AC" w:rsidRDefault="00E9700B" w:rsidP="00E215AC">
      <w:pPr>
        <w:spacing w:after="0" w:line="360" w:lineRule="auto"/>
        <w:jc w:val="both"/>
        <w:rPr>
          <w:rFonts w:ascii="Arial" w:hAnsi="Arial" w:cs="Arial"/>
        </w:rPr>
      </w:pPr>
    </w:p>
    <w:p w14:paraId="31E6CCE7" w14:textId="0D78234E" w:rsidR="00B71072" w:rsidRPr="00E215AC" w:rsidRDefault="00B71072" w:rsidP="00796E34">
      <w:pPr>
        <w:pStyle w:val="Prrafodelista"/>
        <w:numPr>
          <w:ilvl w:val="0"/>
          <w:numId w:val="22"/>
        </w:numPr>
        <w:spacing w:after="0" w:line="360" w:lineRule="auto"/>
        <w:jc w:val="both"/>
        <w:rPr>
          <w:rFonts w:ascii="Arial" w:hAnsi="Arial" w:cs="Arial"/>
        </w:rPr>
      </w:pPr>
      <w:r w:rsidRPr="00E215AC">
        <w:rPr>
          <w:rFonts w:ascii="Arial" w:hAnsi="Arial" w:cs="Arial"/>
        </w:rPr>
        <w:t xml:space="preserve">Establecer y regular los </w:t>
      </w:r>
      <w:r w:rsidR="00E67792" w:rsidRPr="00E215AC">
        <w:rPr>
          <w:rFonts w:ascii="Arial" w:hAnsi="Arial" w:cs="Arial"/>
        </w:rPr>
        <w:t>C</w:t>
      </w:r>
      <w:r w:rsidRPr="00E215AC">
        <w:rPr>
          <w:rFonts w:ascii="Arial" w:hAnsi="Arial" w:cs="Arial"/>
        </w:rPr>
        <w:t xml:space="preserve">entros </w:t>
      </w:r>
      <w:r w:rsidR="00E67792" w:rsidRPr="00E215AC">
        <w:rPr>
          <w:rFonts w:ascii="Arial" w:hAnsi="Arial" w:cs="Arial"/>
        </w:rPr>
        <w:t xml:space="preserve">o Unidades </w:t>
      </w:r>
      <w:r w:rsidRPr="00E215AC">
        <w:rPr>
          <w:rFonts w:ascii="Arial" w:hAnsi="Arial" w:cs="Arial"/>
        </w:rPr>
        <w:t>de su competencia;</w:t>
      </w:r>
    </w:p>
    <w:p w14:paraId="4A4C7488" w14:textId="5EAC871E" w:rsidR="00B71072" w:rsidRPr="00E215AC" w:rsidRDefault="00B71072" w:rsidP="00796E34">
      <w:pPr>
        <w:pStyle w:val="Prrafodelista"/>
        <w:numPr>
          <w:ilvl w:val="0"/>
          <w:numId w:val="22"/>
        </w:numPr>
        <w:spacing w:after="0" w:line="360" w:lineRule="auto"/>
        <w:jc w:val="both"/>
        <w:rPr>
          <w:rFonts w:ascii="Arial" w:hAnsi="Arial" w:cs="Arial"/>
        </w:rPr>
      </w:pPr>
      <w:r w:rsidRPr="00E215AC">
        <w:rPr>
          <w:rFonts w:ascii="Arial" w:hAnsi="Arial" w:cs="Arial"/>
        </w:rPr>
        <w:t>Proceder al sacrificio humanitario de animales, habilitar centros de incineración para animales y</w:t>
      </w:r>
      <w:r w:rsidR="00E9700B" w:rsidRPr="00E215AC">
        <w:rPr>
          <w:rFonts w:ascii="Arial" w:hAnsi="Arial" w:cs="Arial"/>
        </w:rPr>
        <w:t xml:space="preserve"> </w:t>
      </w:r>
      <w:r w:rsidRPr="00E215AC">
        <w:rPr>
          <w:rFonts w:ascii="Arial" w:hAnsi="Arial" w:cs="Arial"/>
        </w:rPr>
        <w:t xml:space="preserve">ponerlos a la disposición de toda autoridad y personas que lo requieran; </w:t>
      </w:r>
    </w:p>
    <w:p w14:paraId="607E9BEE" w14:textId="54EF1989" w:rsidR="00B71072" w:rsidRPr="00E215AC" w:rsidRDefault="00B71072" w:rsidP="00796E34">
      <w:pPr>
        <w:pStyle w:val="Prrafodelista"/>
        <w:numPr>
          <w:ilvl w:val="0"/>
          <w:numId w:val="21"/>
        </w:numPr>
        <w:spacing w:after="0" w:line="360" w:lineRule="auto"/>
        <w:jc w:val="both"/>
        <w:rPr>
          <w:rFonts w:ascii="Arial" w:hAnsi="Arial" w:cs="Arial"/>
        </w:rPr>
      </w:pPr>
      <w:r w:rsidRPr="00E215AC">
        <w:rPr>
          <w:rFonts w:ascii="Arial" w:hAnsi="Arial" w:cs="Arial"/>
        </w:rPr>
        <w:t>Proceder a capturar animales abandonados y callejeros en la vía pública o en el campo</w:t>
      </w:r>
      <w:r w:rsidR="000D3BBC" w:rsidRPr="00E215AC">
        <w:rPr>
          <w:rFonts w:ascii="Arial" w:hAnsi="Arial" w:cs="Arial"/>
        </w:rPr>
        <w:t xml:space="preserve">, </w:t>
      </w:r>
      <w:r w:rsidRPr="00E215AC">
        <w:rPr>
          <w:rFonts w:ascii="Arial" w:hAnsi="Arial" w:cs="Arial"/>
        </w:rPr>
        <w:t>respectivamente</w:t>
      </w:r>
      <w:r w:rsidR="000D3BBC" w:rsidRPr="00E215AC">
        <w:rPr>
          <w:rFonts w:ascii="Arial" w:hAnsi="Arial" w:cs="Arial"/>
        </w:rPr>
        <w:t>,</w:t>
      </w:r>
      <w:r w:rsidRPr="00E215AC">
        <w:rPr>
          <w:rFonts w:ascii="Arial" w:hAnsi="Arial" w:cs="Arial"/>
        </w:rPr>
        <w:t xml:space="preserve"> en los términos de</w:t>
      </w:r>
      <w:r w:rsidR="000D3BBC" w:rsidRPr="00E215AC">
        <w:rPr>
          <w:rFonts w:ascii="Arial" w:hAnsi="Arial" w:cs="Arial"/>
        </w:rPr>
        <w:t xml:space="preserve"> </w:t>
      </w:r>
      <w:r w:rsidRPr="00E215AC">
        <w:rPr>
          <w:rFonts w:ascii="Arial" w:hAnsi="Arial" w:cs="Arial"/>
        </w:rPr>
        <w:t>l</w:t>
      </w:r>
      <w:r w:rsidR="000D3BBC" w:rsidRPr="00E215AC">
        <w:rPr>
          <w:rFonts w:ascii="Arial" w:hAnsi="Arial" w:cs="Arial"/>
        </w:rPr>
        <w:t>a</w:t>
      </w:r>
      <w:r w:rsidRPr="00E215AC">
        <w:rPr>
          <w:rFonts w:ascii="Arial" w:hAnsi="Arial" w:cs="Arial"/>
        </w:rPr>
        <w:t xml:space="preserve"> presente </w:t>
      </w:r>
      <w:r w:rsidR="00E67792" w:rsidRPr="00E215AC">
        <w:rPr>
          <w:rFonts w:ascii="Arial" w:hAnsi="Arial" w:cs="Arial"/>
        </w:rPr>
        <w:t>L</w:t>
      </w:r>
      <w:r w:rsidR="000D3BBC" w:rsidRPr="00E215AC">
        <w:rPr>
          <w:rFonts w:ascii="Arial" w:hAnsi="Arial" w:cs="Arial"/>
        </w:rPr>
        <w:t xml:space="preserve">ey </w:t>
      </w:r>
      <w:r w:rsidRPr="00E215AC">
        <w:rPr>
          <w:rFonts w:ascii="Arial" w:hAnsi="Arial" w:cs="Arial"/>
        </w:rPr>
        <w:t>y canalizarlos a l</w:t>
      </w:r>
      <w:r w:rsidR="00E67792" w:rsidRPr="00E215AC">
        <w:rPr>
          <w:rFonts w:ascii="Arial" w:hAnsi="Arial" w:cs="Arial"/>
        </w:rPr>
        <w:t>a</w:t>
      </w:r>
      <w:r w:rsidRPr="00E215AC">
        <w:rPr>
          <w:rFonts w:ascii="Arial" w:hAnsi="Arial" w:cs="Arial"/>
        </w:rPr>
        <w:t xml:space="preserve">s </w:t>
      </w:r>
      <w:r w:rsidR="00E67792" w:rsidRPr="00E215AC">
        <w:rPr>
          <w:rFonts w:ascii="Arial" w:hAnsi="Arial" w:cs="Arial"/>
        </w:rPr>
        <w:t>Unidades o C</w:t>
      </w:r>
      <w:r w:rsidRPr="00E215AC">
        <w:rPr>
          <w:rFonts w:ascii="Arial" w:hAnsi="Arial" w:cs="Arial"/>
        </w:rPr>
        <w:t>entros o a</w:t>
      </w:r>
      <w:r w:rsidR="00E9700B" w:rsidRPr="00E215AC">
        <w:rPr>
          <w:rFonts w:ascii="Arial" w:hAnsi="Arial" w:cs="Arial"/>
        </w:rPr>
        <w:t xml:space="preserve"> </w:t>
      </w:r>
      <w:r w:rsidRPr="00E215AC">
        <w:rPr>
          <w:rFonts w:ascii="Arial" w:hAnsi="Arial" w:cs="Arial"/>
        </w:rPr>
        <w:t xml:space="preserve">las asociaciones protectoras de animales legalmente constituidas; </w:t>
      </w:r>
    </w:p>
    <w:p w14:paraId="71B55319" w14:textId="723CC614" w:rsidR="00B71072" w:rsidRPr="00E215AC" w:rsidRDefault="00B71072" w:rsidP="00796E34">
      <w:pPr>
        <w:pStyle w:val="Prrafodelista"/>
        <w:numPr>
          <w:ilvl w:val="0"/>
          <w:numId w:val="22"/>
        </w:numPr>
        <w:spacing w:after="0" w:line="360" w:lineRule="auto"/>
        <w:jc w:val="both"/>
        <w:rPr>
          <w:rFonts w:ascii="Arial" w:hAnsi="Arial" w:cs="Arial"/>
        </w:rPr>
      </w:pPr>
      <w:r w:rsidRPr="00E215AC">
        <w:rPr>
          <w:rFonts w:ascii="Arial" w:hAnsi="Arial" w:cs="Arial"/>
        </w:rPr>
        <w:t>En el caso de los animales que se encuentren muertos en la vía pública serán recogidos por las</w:t>
      </w:r>
      <w:r w:rsidR="00E9700B" w:rsidRPr="00E215AC">
        <w:rPr>
          <w:rFonts w:ascii="Arial" w:hAnsi="Arial" w:cs="Arial"/>
        </w:rPr>
        <w:t xml:space="preserve"> </w:t>
      </w:r>
      <w:r w:rsidRPr="00E215AC">
        <w:rPr>
          <w:rFonts w:ascii="Arial" w:hAnsi="Arial" w:cs="Arial"/>
        </w:rPr>
        <w:t>autoridades municipales</w:t>
      </w:r>
      <w:r w:rsidR="00EB41EB" w:rsidRPr="00E215AC">
        <w:rPr>
          <w:rFonts w:ascii="Arial" w:hAnsi="Arial" w:cs="Arial"/>
        </w:rPr>
        <w:t>; y</w:t>
      </w:r>
    </w:p>
    <w:p w14:paraId="76BF8A90" w14:textId="3553000F" w:rsidR="00EB41EB" w:rsidRPr="00E215AC" w:rsidRDefault="00EB41EB" w:rsidP="00796E34">
      <w:pPr>
        <w:pStyle w:val="Prrafodelista"/>
        <w:numPr>
          <w:ilvl w:val="0"/>
          <w:numId w:val="22"/>
        </w:numPr>
        <w:spacing w:after="0" w:line="360" w:lineRule="auto"/>
        <w:jc w:val="both"/>
        <w:rPr>
          <w:rFonts w:ascii="Arial" w:hAnsi="Arial" w:cs="Arial"/>
        </w:rPr>
      </w:pPr>
      <w:r w:rsidRPr="00E215AC">
        <w:rPr>
          <w:rFonts w:ascii="Arial" w:hAnsi="Arial" w:cs="Arial"/>
        </w:rPr>
        <w:t xml:space="preserve">Las demás que establezca la presente </w:t>
      </w:r>
      <w:r w:rsidR="00E67792" w:rsidRPr="00E215AC">
        <w:rPr>
          <w:rFonts w:ascii="Arial" w:hAnsi="Arial" w:cs="Arial"/>
        </w:rPr>
        <w:t>L</w:t>
      </w:r>
      <w:r w:rsidRPr="00E215AC">
        <w:rPr>
          <w:rFonts w:ascii="Arial" w:hAnsi="Arial" w:cs="Arial"/>
        </w:rPr>
        <w:t>ey y las disposiciones legales aplicables</w:t>
      </w:r>
      <w:r w:rsidR="00E67792" w:rsidRPr="00E215AC">
        <w:rPr>
          <w:rFonts w:ascii="Arial" w:hAnsi="Arial" w:cs="Arial"/>
        </w:rPr>
        <w:t>.</w:t>
      </w:r>
    </w:p>
    <w:p w14:paraId="6E83310B" w14:textId="15244401" w:rsidR="00B71072" w:rsidRPr="00E215AC" w:rsidRDefault="00B71072" w:rsidP="00E215AC">
      <w:pPr>
        <w:spacing w:after="0" w:line="360" w:lineRule="auto"/>
        <w:jc w:val="both"/>
        <w:rPr>
          <w:rFonts w:ascii="Arial" w:hAnsi="Arial" w:cs="Arial"/>
        </w:rPr>
      </w:pPr>
    </w:p>
    <w:p w14:paraId="2397564A" w14:textId="77777777" w:rsidR="00936594" w:rsidRDefault="00936594" w:rsidP="00E215AC">
      <w:pPr>
        <w:spacing w:after="0" w:line="360" w:lineRule="auto"/>
        <w:jc w:val="both"/>
        <w:rPr>
          <w:rFonts w:ascii="Arial" w:hAnsi="Arial" w:cs="Arial"/>
          <w:b/>
          <w:bCs/>
        </w:rPr>
      </w:pPr>
    </w:p>
    <w:p w14:paraId="0F5240DF" w14:textId="23698EC8" w:rsidR="00B71072" w:rsidRPr="00E215AC" w:rsidRDefault="000D3BBC"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3</w:t>
      </w:r>
      <w:r w:rsidR="00AD208E" w:rsidRPr="00E215AC">
        <w:rPr>
          <w:rFonts w:ascii="Arial" w:hAnsi="Arial" w:cs="Arial"/>
          <w:b/>
          <w:bCs/>
        </w:rPr>
        <w:t>8</w:t>
      </w:r>
      <w:r w:rsidRPr="00E215AC">
        <w:rPr>
          <w:rFonts w:ascii="Arial" w:hAnsi="Arial" w:cs="Arial"/>
          <w:b/>
          <w:bCs/>
        </w:rPr>
        <w:t xml:space="preserve">. </w:t>
      </w:r>
      <w:r w:rsidR="00B71072" w:rsidRPr="00E215AC">
        <w:rPr>
          <w:rFonts w:ascii="Arial" w:hAnsi="Arial" w:cs="Arial"/>
        </w:rPr>
        <w:t>Los Municipios ejercerán las siguientes facultades en el ámbito de su competencia:</w:t>
      </w:r>
    </w:p>
    <w:p w14:paraId="5C1C4AE4" w14:textId="77777777" w:rsidR="000D3BBC" w:rsidRPr="00E215AC" w:rsidRDefault="000D3BBC" w:rsidP="00E215AC">
      <w:pPr>
        <w:spacing w:after="0" w:line="360" w:lineRule="auto"/>
        <w:jc w:val="both"/>
        <w:rPr>
          <w:rFonts w:ascii="Arial" w:hAnsi="Arial" w:cs="Arial"/>
        </w:rPr>
      </w:pPr>
    </w:p>
    <w:p w14:paraId="054444DD" w14:textId="5207C278" w:rsidR="00B71072" w:rsidRPr="00E215AC" w:rsidRDefault="00B71072" w:rsidP="00796E34">
      <w:pPr>
        <w:pStyle w:val="Prrafodelista"/>
        <w:numPr>
          <w:ilvl w:val="0"/>
          <w:numId w:val="23"/>
        </w:numPr>
        <w:spacing w:after="0" w:line="360" w:lineRule="auto"/>
        <w:jc w:val="both"/>
        <w:rPr>
          <w:rFonts w:ascii="Arial" w:hAnsi="Arial" w:cs="Arial"/>
        </w:rPr>
      </w:pPr>
      <w:r w:rsidRPr="00E215AC">
        <w:rPr>
          <w:rFonts w:ascii="Arial" w:hAnsi="Arial" w:cs="Arial"/>
        </w:rPr>
        <w:t>Difundir por cualquier medio las disposiciones tendientes al trato digno y respetuoso a los animales</w:t>
      </w:r>
      <w:r w:rsidR="000D3BBC" w:rsidRPr="00E215AC">
        <w:rPr>
          <w:rFonts w:ascii="Arial" w:hAnsi="Arial" w:cs="Arial"/>
        </w:rPr>
        <w:t xml:space="preserve"> </w:t>
      </w:r>
      <w:r w:rsidRPr="00E215AC">
        <w:rPr>
          <w:rFonts w:ascii="Arial" w:hAnsi="Arial" w:cs="Arial"/>
        </w:rPr>
        <w:t>y señalizar en espacios idóneos de la vía pública las sanciones derivadas por el incumplimiento de</w:t>
      </w:r>
      <w:r w:rsidR="000D3BBC" w:rsidRPr="00E215AC">
        <w:rPr>
          <w:rFonts w:ascii="Arial" w:hAnsi="Arial" w:cs="Arial"/>
        </w:rPr>
        <w:t xml:space="preserve"> </w:t>
      </w:r>
      <w:r w:rsidRPr="00E215AC">
        <w:rPr>
          <w:rFonts w:ascii="Arial" w:hAnsi="Arial" w:cs="Arial"/>
        </w:rPr>
        <w:t>l</w:t>
      </w:r>
      <w:r w:rsidR="000D3BBC" w:rsidRPr="00E215AC">
        <w:rPr>
          <w:rFonts w:ascii="Arial" w:hAnsi="Arial" w:cs="Arial"/>
        </w:rPr>
        <w:t xml:space="preserve">a </w:t>
      </w:r>
      <w:r w:rsidRPr="00E215AC">
        <w:rPr>
          <w:rFonts w:ascii="Arial" w:hAnsi="Arial" w:cs="Arial"/>
        </w:rPr>
        <w:t xml:space="preserve">presente </w:t>
      </w:r>
      <w:r w:rsidR="00E67792" w:rsidRPr="00E215AC">
        <w:rPr>
          <w:rFonts w:ascii="Arial" w:hAnsi="Arial" w:cs="Arial"/>
        </w:rPr>
        <w:t>L</w:t>
      </w:r>
      <w:r w:rsidR="000D3BBC" w:rsidRPr="00E215AC">
        <w:rPr>
          <w:rFonts w:ascii="Arial" w:hAnsi="Arial" w:cs="Arial"/>
        </w:rPr>
        <w:t>ey</w:t>
      </w:r>
      <w:r w:rsidRPr="00E215AC">
        <w:rPr>
          <w:rFonts w:ascii="Arial" w:hAnsi="Arial" w:cs="Arial"/>
        </w:rPr>
        <w:t>;</w:t>
      </w:r>
    </w:p>
    <w:p w14:paraId="271296C5" w14:textId="73B3916E" w:rsidR="00B71072" w:rsidRPr="00E215AC" w:rsidRDefault="00B71072" w:rsidP="00796E34">
      <w:pPr>
        <w:pStyle w:val="Prrafodelista"/>
        <w:numPr>
          <w:ilvl w:val="0"/>
          <w:numId w:val="23"/>
        </w:numPr>
        <w:spacing w:after="0" w:line="360" w:lineRule="auto"/>
        <w:jc w:val="both"/>
        <w:rPr>
          <w:rFonts w:ascii="Arial" w:hAnsi="Arial" w:cs="Arial"/>
        </w:rPr>
      </w:pPr>
      <w:r w:rsidRPr="00E215AC">
        <w:rPr>
          <w:rFonts w:ascii="Arial" w:hAnsi="Arial" w:cs="Arial"/>
        </w:rPr>
        <w:t xml:space="preserve">Establecer y regular los </w:t>
      </w:r>
      <w:r w:rsidR="000B6121" w:rsidRPr="00E215AC">
        <w:rPr>
          <w:rFonts w:ascii="Arial" w:hAnsi="Arial" w:cs="Arial"/>
        </w:rPr>
        <w:t>C</w:t>
      </w:r>
      <w:r w:rsidRPr="00E215AC">
        <w:rPr>
          <w:rFonts w:ascii="Arial" w:hAnsi="Arial" w:cs="Arial"/>
        </w:rPr>
        <w:t>entros</w:t>
      </w:r>
      <w:r w:rsidR="000B6121" w:rsidRPr="00E215AC">
        <w:rPr>
          <w:rFonts w:ascii="Arial" w:hAnsi="Arial" w:cs="Arial"/>
        </w:rPr>
        <w:t xml:space="preserve"> o Unidades </w:t>
      </w:r>
      <w:r w:rsidRPr="00E215AC">
        <w:rPr>
          <w:rFonts w:ascii="Arial" w:hAnsi="Arial" w:cs="Arial"/>
        </w:rPr>
        <w:t>de su competencia;</w:t>
      </w:r>
    </w:p>
    <w:p w14:paraId="3CC3F0A9" w14:textId="4ADF220B" w:rsidR="00B71072" w:rsidRPr="00E215AC" w:rsidRDefault="00B71072" w:rsidP="00796E34">
      <w:pPr>
        <w:pStyle w:val="Prrafodelista"/>
        <w:numPr>
          <w:ilvl w:val="0"/>
          <w:numId w:val="23"/>
        </w:numPr>
        <w:spacing w:after="0" w:line="360" w:lineRule="auto"/>
        <w:jc w:val="both"/>
        <w:rPr>
          <w:rFonts w:ascii="Arial" w:hAnsi="Arial" w:cs="Arial"/>
        </w:rPr>
      </w:pPr>
      <w:r w:rsidRPr="00E215AC">
        <w:rPr>
          <w:rFonts w:ascii="Arial" w:hAnsi="Arial" w:cs="Arial"/>
        </w:rPr>
        <w:t>Proceder a capturar animales abandonados y callejeros en la vía pública en los términos de est</w:t>
      </w:r>
      <w:r w:rsidR="000D3BBC" w:rsidRPr="00E215AC">
        <w:rPr>
          <w:rFonts w:ascii="Arial" w:hAnsi="Arial" w:cs="Arial"/>
        </w:rPr>
        <w:t xml:space="preserve">a </w:t>
      </w:r>
      <w:r w:rsidR="000B6121" w:rsidRPr="00E215AC">
        <w:rPr>
          <w:rFonts w:ascii="Arial" w:hAnsi="Arial" w:cs="Arial"/>
        </w:rPr>
        <w:t>L</w:t>
      </w:r>
      <w:r w:rsidR="000D3BBC" w:rsidRPr="00E215AC">
        <w:rPr>
          <w:rFonts w:ascii="Arial" w:hAnsi="Arial" w:cs="Arial"/>
        </w:rPr>
        <w:t xml:space="preserve">ey </w:t>
      </w:r>
      <w:r w:rsidRPr="00E215AC">
        <w:rPr>
          <w:rFonts w:ascii="Arial" w:hAnsi="Arial" w:cs="Arial"/>
        </w:rPr>
        <w:t xml:space="preserve">y canalizarlos a los </w:t>
      </w:r>
      <w:r w:rsidR="000B6121" w:rsidRPr="00E215AC">
        <w:rPr>
          <w:rFonts w:ascii="Arial" w:hAnsi="Arial" w:cs="Arial"/>
        </w:rPr>
        <w:t>C</w:t>
      </w:r>
      <w:r w:rsidRPr="00E215AC">
        <w:rPr>
          <w:rFonts w:ascii="Arial" w:hAnsi="Arial" w:cs="Arial"/>
        </w:rPr>
        <w:t xml:space="preserve">entros </w:t>
      </w:r>
      <w:r w:rsidR="000B6121" w:rsidRPr="00E215AC">
        <w:rPr>
          <w:rFonts w:ascii="Arial" w:hAnsi="Arial" w:cs="Arial"/>
        </w:rPr>
        <w:t>o Unidades</w:t>
      </w:r>
      <w:r w:rsidRPr="00E215AC">
        <w:rPr>
          <w:rFonts w:ascii="Arial" w:hAnsi="Arial" w:cs="Arial"/>
        </w:rPr>
        <w:t>, refugios o criaderos legalmente establecidos o a</w:t>
      </w:r>
      <w:r w:rsidR="000D3BBC" w:rsidRPr="00E215AC">
        <w:rPr>
          <w:rFonts w:ascii="Arial" w:hAnsi="Arial" w:cs="Arial"/>
        </w:rPr>
        <w:t xml:space="preserve"> </w:t>
      </w:r>
      <w:r w:rsidRPr="00E215AC">
        <w:rPr>
          <w:rFonts w:ascii="Arial" w:hAnsi="Arial" w:cs="Arial"/>
        </w:rPr>
        <w:t>las instalaciones para el resguardo de animales de las asociaciones protectoras de animales</w:t>
      </w:r>
      <w:r w:rsidR="000D3BBC" w:rsidRPr="00E215AC">
        <w:rPr>
          <w:rFonts w:ascii="Arial" w:hAnsi="Arial" w:cs="Arial"/>
        </w:rPr>
        <w:t xml:space="preserve"> </w:t>
      </w:r>
      <w:r w:rsidRPr="00E215AC">
        <w:rPr>
          <w:rFonts w:ascii="Arial" w:hAnsi="Arial" w:cs="Arial"/>
        </w:rPr>
        <w:t>legalmente constituidas y registradas;</w:t>
      </w:r>
    </w:p>
    <w:p w14:paraId="7122A8F2" w14:textId="02D87AAF" w:rsidR="00B71072" w:rsidRPr="00E215AC" w:rsidRDefault="00B71072" w:rsidP="00796E34">
      <w:pPr>
        <w:pStyle w:val="Prrafodelista"/>
        <w:numPr>
          <w:ilvl w:val="0"/>
          <w:numId w:val="23"/>
        </w:numPr>
        <w:spacing w:after="0" w:line="360" w:lineRule="auto"/>
        <w:jc w:val="both"/>
        <w:rPr>
          <w:rFonts w:ascii="Arial" w:hAnsi="Arial" w:cs="Arial"/>
        </w:rPr>
      </w:pPr>
      <w:r w:rsidRPr="00E215AC">
        <w:rPr>
          <w:rFonts w:ascii="Arial" w:hAnsi="Arial" w:cs="Arial"/>
        </w:rPr>
        <w:t>Verificar cuando exista denuncia sobre ruidos, hacinamiento, falta de seguridad e higiene y olores</w:t>
      </w:r>
      <w:r w:rsidR="000D3BBC" w:rsidRPr="00E215AC">
        <w:rPr>
          <w:rFonts w:ascii="Arial" w:hAnsi="Arial" w:cs="Arial"/>
        </w:rPr>
        <w:t xml:space="preserve"> </w:t>
      </w:r>
      <w:r w:rsidRPr="00E215AC">
        <w:rPr>
          <w:rFonts w:ascii="Arial" w:hAnsi="Arial" w:cs="Arial"/>
        </w:rPr>
        <w:t>fétidos que se producen por la crianza o reproducción de animales en detrimento del bienestar</w:t>
      </w:r>
      <w:r w:rsidR="000D3BBC" w:rsidRPr="00E215AC">
        <w:rPr>
          <w:rFonts w:ascii="Arial" w:hAnsi="Arial" w:cs="Arial"/>
        </w:rPr>
        <w:t xml:space="preserve"> </w:t>
      </w:r>
      <w:r w:rsidRPr="00E215AC">
        <w:rPr>
          <w:rFonts w:ascii="Arial" w:hAnsi="Arial" w:cs="Arial"/>
        </w:rPr>
        <w:t>animal y la salud humana;</w:t>
      </w:r>
    </w:p>
    <w:p w14:paraId="59B8302B" w14:textId="5F4282CA" w:rsidR="00B71072" w:rsidRPr="00E215AC" w:rsidRDefault="00B71072" w:rsidP="00796E34">
      <w:pPr>
        <w:pStyle w:val="Prrafodelista"/>
        <w:numPr>
          <w:ilvl w:val="0"/>
          <w:numId w:val="23"/>
        </w:numPr>
        <w:spacing w:after="0" w:line="360" w:lineRule="auto"/>
        <w:jc w:val="both"/>
        <w:rPr>
          <w:rFonts w:ascii="Arial" w:hAnsi="Arial" w:cs="Arial"/>
        </w:rPr>
      </w:pPr>
      <w:r w:rsidRPr="00E215AC">
        <w:rPr>
          <w:rFonts w:ascii="Arial" w:hAnsi="Arial" w:cs="Arial"/>
        </w:rPr>
        <w:t>Celebrar convenios de concertación con los sectores social y privado</w:t>
      </w:r>
      <w:r w:rsidR="000B6121" w:rsidRPr="00E215AC">
        <w:rPr>
          <w:rFonts w:ascii="Arial" w:hAnsi="Arial" w:cs="Arial"/>
        </w:rPr>
        <w:t xml:space="preserve"> para el cumplimiento del objeto de la presente Ley</w:t>
      </w:r>
      <w:r w:rsidRPr="00E215AC">
        <w:rPr>
          <w:rFonts w:ascii="Arial" w:hAnsi="Arial" w:cs="Arial"/>
        </w:rPr>
        <w:t>;</w:t>
      </w:r>
    </w:p>
    <w:p w14:paraId="0A1CBCF6" w14:textId="48543A49" w:rsidR="00B71072" w:rsidRPr="00E215AC" w:rsidRDefault="00B71072" w:rsidP="00796E34">
      <w:pPr>
        <w:pStyle w:val="Prrafodelista"/>
        <w:numPr>
          <w:ilvl w:val="0"/>
          <w:numId w:val="23"/>
        </w:numPr>
        <w:spacing w:after="0" w:line="360" w:lineRule="auto"/>
        <w:jc w:val="both"/>
        <w:rPr>
          <w:rFonts w:ascii="Arial" w:hAnsi="Arial" w:cs="Arial"/>
        </w:rPr>
      </w:pPr>
      <w:r w:rsidRPr="00E215AC">
        <w:rPr>
          <w:rFonts w:ascii="Arial" w:hAnsi="Arial" w:cs="Arial"/>
        </w:rPr>
        <w:t>Proceder al sacrificio humanitario de los animales en los términos de</w:t>
      </w:r>
      <w:r w:rsidR="000D3BBC" w:rsidRPr="00E215AC">
        <w:rPr>
          <w:rFonts w:ascii="Arial" w:hAnsi="Arial" w:cs="Arial"/>
        </w:rPr>
        <w:t xml:space="preserve"> </w:t>
      </w:r>
      <w:r w:rsidRPr="00E215AC">
        <w:rPr>
          <w:rFonts w:ascii="Arial" w:hAnsi="Arial" w:cs="Arial"/>
        </w:rPr>
        <w:t>l</w:t>
      </w:r>
      <w:r w:rsidR="000D3BBC" w:rsidRPr="00E215AC">
        <w:rPr>
          <w:rFonts w:ascii="Arial" w:hAnsi="Arial" w:cs="Arial"/>
        </w:rPr>
        <w:t>a</w:t>
      </w:r>
      <w:r w:rsidRPr="00E215AC">
        <w:rPr>
          <w:rFonts w:ascii="Arial" w:hAnsi="Arial" w:cs="Arial"/>
        </w:rPr>
        <w:t xml:space="preserve"> presente </w:t>
      </w:r>
      <w:r w:rsidR="000B6121" w:rsidRPr="00E215AC">
        <w:rPr>
          <w:rFonts w:ascii="Arial" w:hAnsi="Arial" w:cs="Arial"/>
        </w:rPr>
        <w:t>L</w:t>
      </w:r>
      <w:r w:rsidR="000D3BBC" w:rsidRPr="00E215AC">
        <w:rPr>
          <w:rFonts w:ascii="Arial" w:hAnsi="Arial" w:cs="Arial"/>
        </w:rPr>
        <w:t>ey</w:t>
      </w:r>
      <w:r w:rsidRPr="00E215AC">
        <w:rPr>
          <w:rFonts w:ascii="Arial" w:hAnsi="Arial" w:cs="Arial"/>
        </w:rPr>
        <w:t>;</w:t>
      </w:r>
    </w:p>
    <w:p w14:paraId="476958F6" w14:textId="2FCC2006" w:rsidR="00B71072" w:rsidRPr="00E215AC" w:rsidRDefault="00B71072" w:rsidP="00796E34">
      <w:pPr>
        <w:pStyle w:val="Prrafodelista"/>
        <w:numPr>
          <w:ilvl w:val="0"/>
          <w:numId w:val="22"/>
        </w:numPr>
        <w:spacing w:after="0" w:line="360" w:lineRule="auto"/>
        <w:jc w:val="both"/>
        <w:rPr>
          <w:rFonts w:ascii="Arial" w:hAnsi="Arial" w:cs="Arial"/>
        </w:rPr>
      </w:pPr>
      <w:r w:rsidRPr="00E215AC">
        <w:rPr>
          <w:rFonts w:ascii="Arial" w:hAnsi="Arial" w:cs="Arial"/>
        </w:rPr>
        <w:t>Supervisar y llevar control sobre los criaderos, establecimientos, instalaciones, transporte,</w:t>
      </w:r>
      <w:r w:rsidR="000D3BBC" w:rsidRPr="00E215AC">
        <w:rPr>
          <w:rFonts w:ascii="Arial" w:hAnsi="Arial" w:cs="Arial"/>
        </w:rPr>
        <w:t xml:space="preserve"> </w:t>
      </w:r>
      <w:r w:rsidRPr="00E215AC">
        <w:rPr>
          <w:rFonts w:ascii="Arial" w:hAnsi="Arial" w:cs="Arial"/>
        </w:rPr>
        <w:t>espectáculos públicos, bazares, mercados públicos y tianguis en los que se manejen animales</w:t>
      </w:r>
      <w:r w:rsidR="000D3BBC" w:rsidRPr="00E215AC">
        <w:rPr>
          <w:rFonts w:ascii="Arial" w:hAnsi="Arial" w:cs="Arial"/>
        </w:rPr>
        <w:t xml:space="preserve"> </w:t>
      </w:r>
      <w:r w:rsidRPr="00E215AC">
        <w:rPr>
          <w:rFonts w:ascii="Arial" w:hAnsi="Arial" w:cs="Arial"/>
        </w:rPr>
        <w:t>domésticos;</w:t>
      </w:r>
      <w:r w:rsidR="00EB41EB" w:rsidRPr="00E215AC">
        <w:rPr>
          <w:rFonts w:ascii="Arial" w:hAnsi="Arial" w:cs="Arial"/>
        </w:rPr>
        <w:t xml:space="preserve"> y</w:t>
      </w:r>
    </w:p>
    <w:p w14:paraId="2F86A76A" w14:textId="1049E158" w:rsidR="00B71072" w:rsidRPr="00E215AC" w:rsidRDefault="00B71072" w:rsidP="00796E34">
      <w:pPr>
        <w:pStyle w:val="Prrafodelista"/>
        <w:numPr>
          <w:ilvl w:val="0"/>
          <w:numId w:val="23"/>
        </w:numPr>
        <w:spacing w:after="0" w:line="360" w:lineRule="auto"/>
        <w:jc w:val="both"/>
        <w:rPr>
          <w:rFonts w:ascii="Arial" w:hAnsi="Arial" w:cs="Arial"/>
        </w:rPr>
      </w:pPr>
      <w:r w:rsidRPr="00E215AC">
        <w:rPr>
          <w:rFonts w:ascii="Arial" w:hAnsi="Arial" w:cs="Arial"/>
        </w:rPr>
        <w:t>Impulsar campañas de concientización para fomentar el trato digno y respetuoso a los animales</w:t>
      </w:r>
      <w:r w:rsidR="00EB41EB" w:rsidRPr="00E215AC">
        <w:rPr>
          <w:rFonts w:ascii="Arial" w:hAnsi="Arial" w:cs="Arial"/>
        </w:rPr>
        <w:t>.</w:t>
      </w:r>
    </w:p>
    <w:p w14:paraId="692FA7C0" w14:textId="7FD6213B" w:rsidR="00B71072" w:rsidRDefault="00B71072" w:rsidP="00E215AC">
      <w:pPr>
        <w:spacing w:after="0" w:line="360" w:lineRule="auto"/>
        <w:jc w:val="both"/>
        <w:rPr>
          <w:rFonts w:ascii="Arial" w:hAnsi="Arial" w:cs="Arial"/>
        </w:rPr>
      </w:pPr>
    </w:p>
    <w:p w14:paraId="54C5D828" w14:textId="6A124818" w:rsidR="00936594" w:rsidRDefault="00936594" w:rsidP="00E215AC">
      <w:pPr>
        <w:spacing w:after="0" w:line="360" w:lineRule="auto"/>
        <w:jc w:val="both"/>
        <w:rPr>
          <w:rFonts w:ascii="Arial" w:hAnsi="Arial" w:cs="Arial"/>
        </w:rPr>
      </w:pPr>
    </w:p>
    <w:p w14:paraId="5A64A785" w14:textId="627B7B3F" w:rsidR="00936594" w:rsidRDefault="00936594" w:rsidP="00E215AC">
      <w:pPr>
        <w:spacing w:after="0" w:line="360" w:lineRule="auto"/>
        <w:jc w:val="both"/>
        <w:rPr>
          <w:rFonts w:ascii="Arial" w:hAnsi="Arial" w:cs="Arial"/>
        </w:rPr>
      </w:pPr>
    </w:p>
    <w:p w14:paraId="3634093D" w14:textId="05532B7A" w:rsidR="00936594" w:rsidRDefault="00936594" w:rsidP="00E215AC">
      <w:pPr>
        <w:spacing w:after="0" w:line="360" w:lineRule="auto"/>
        <w:jc w:val="both"/>
        <w:rPr>
          <w:rFonts w:ascii="Arial" w:hAnsi="Arial" w:cs="Arial"/>
        </w:rPr>
      </w:pPr>
    </w:p>
    <w:p w14:paraId="62B79147" w14:textId="374D4635" w:rsidR="00936594" w:rsidRDefault="00936594" w:rsidP="00E215AC">
      <w:pPr>
        <w:spacing w:after="0" w:line="360" w:lineRule="auto"/>
        <w:jc w:val="both"/>
        <w:rPr>
          <w:rFonts w:ascii="Arial" w:hAnsi="Arial" w:cs="Arial"/>
        </w:rPr>
      </w:pPr>
    </w:p>
    <w:p w14:paraId="2A8B2AEF" w14:textId="37FAD7D6" w:rsidR="00936594" w:rsidRDefault="00936594" w:rsidP="00E215AC">
      <w:pPr>
        <w:spacing w:after="0" w:line="360" w:lineRule="auto"/>
        <w:jc w:val="both"/>
        <w:rPr>
          <w:rFonts w:ascii="Arial" w:hAnsi="Arial" w:cs="Arial"/>
        </w:rPr>
      </w:pPr>
    </w:p>
    <w:p w14:paraId="2D36EB62" w14:textId="77777777" w:rsidR="00936594" w:rsidRPr="00E215AC" w:rsidRDefault="00936594" w:rsidP="00E215AC">
      <w:pPr>
        <w:spacing w:after="0" w:line="360" w:lineRule="auto"/>
        <w:jc w:val="both"/>
        <w:rPr>
          <w:rFonts w:ascii="Arial" w:hAnsi="Arial" w:cs="Arial"/>
        </w:rPr>
      </w:pPr>
    </w:p>
    <w:p w14:paraId="4E2FC737" w14:textId="0DC1B383" w:rsidR="00EB41EB" w:rsidRPr="00E215AC" w:rsidRDefault="00C73220" w:rsidP="00E215AC">
      <w:pPr>
        <w:spacing w:after="0" w:line="360" w:lineRule="auto"/>
        <w:jc w:val="both"/>
        <w:rPr>
          <w:rFonts w:ascii="Arial" w:hAnsi="Arial" w:cs="Arial"/>
        </w:rPr>
      </w:pPr>
      <w:r w:rsidRPr="00E215AC">
        <w:rPr>
          <w:rFonts w:ascii="Arial" w:hAnsi="Arial" w:cs="Arial"/>
          <w:b/>
          <w:bCs/>
        </w:rPr>
        <w:t xml:space="preserve"> </w:t>
      </w:r>
      <w:r w:rsidR="00EB41EB" w:rsidRPr="00E215AC">
        <w:rPr>
          <w:rFonts w:ascii="Arial" w:hAnsi="Arial" w:cs="Arial"/>
          <w:b/>
          <w:bCs/>
        </w:rPr>
        <w:t xml:space="preserve">Artículo </w:t>
      </w:r>
      <w:r w:rsidR="002A2D01" w:rsidRPr="00E215AC">
        <w:rPr>
          <w:rFonts w:ascii="Arial" w:hAnsi="Arial" w:cs="Arial"/>
          <w:b/>
          <w:bCs/>
        </w:rPr>
        <w:t>3</w:t>
      </w:r>
      <w:r w:rsidR="00AD208E" w:rsidRPr="00E215AC">
        <w:rPr>
          <w:rFonts w:ascii="Arial" w:hAnsi="Arial" w:cs="Arial"/>
          <w:b/>
          <w:bCs/>
        </w:rPr>
        <w:t>9</w:t>
      </w:r>
      <w:r w:rsidR="00EB41EB" w:rsidRPr="00E215AC">
        <w:rPr>
          <w:rFonts w:ascii="Arial" w:hAnsi="Arial" w:cs="Arial"/>
          <w:b/>
          <w:bCs/>
        </w:rPr>
        <w:t>.</w:t>
      </w:r>
      <w:r w:rsidR="00EB41EB" w:rsidRPr="00E215AC">
        <w:rPr>
          <w:rFonts w:ascii="Arial" w:hAnsi="Arial" w:cs="Arial"/>
        </w:rPr>
        <w:t xml:space="preserve"> Corresponde al Juez Cívico Municipal:</w:t>
      </w:r>
    </w:p>
    <w:p w14:paraId="504D551D" w14:textId="77777777" w:rsidR="006B4021" w:rsidRPr="00E215AC" w:rsidRDefault="006B4021" w:rsidP="00E215AC">
      <w:pPr>
        <w:spacing w:after="0" w:line="360" w:lineRule="auto"/>
        <w:jc w:val="both"/>
        <w:rPr>
          <w:rFonts w:ascii="Arial" w:hAnsi="Arial" w:cs="Arial"/>
        </w:rPr>
      </w:pPr>
    </w:p>
    <w:p w14:paraId="0F52E3A0" w14:textId="77777777" w:rsidR="006B4021" w:rsidRPr="00E215AC" w:rsidRDefault="006B4021" w:rsidP="00796E34">
      <w:pPr>
        <w:pStyle w:val="Prrafodelista"/>
        <w:numPr>
          <w:ilvl w:val="0"/>
          <w:numId w:val="41"/>
        </w:numPr>
        <w:spacing w:after="0" w:line="360" w:lineRule="auto"/>
        <w:jc w:val="both"/>
        <w:rPr>
          <w:rFonts w:ascii="Arial" w:hAnsi="Arial" w:cs="Arial"/>
        </w:rPr>
      </w:pPr>
      <w:r w:rsidRPr="00E215AC">
        <w:rPr>
          <w:rFonts w:ascii="Arial" w:hAnsi="Arial" w:cs="Arial"/>
        </w:rPr>
        <w:t>Recibir denuncias por casos de crueldad y maltrato de animales de conformidad con los supuestos establecidos en la presente Ley, remitiendo aquellos casos que no sean de su competencia a las autoridades competentes;</w:t>
      </w:r>
    </w:p>
    <w:p w14:paraId="007991FE" w14:textId="77777777" w:rsidR="006B4021" w:rsidRPr="00E215AC" w:rsidRDefault="006B4021" w:rsidP="00796E34">
      <w:pPr>
        <w:pStyle w:val="Prrafodelista"/>
        <w:numPr>
          <w:ilvl w:val="0"/>
          <w:numId w:val="41"/>
        </w:numPr>
        <w:spacing w:after="0" w:line="360" w:lineRule="auto"/>
        <w:jc w:val="both"/>
        <w:rPr>
          <w:rFonts w:ascii="Arial" w:hAnsi="Arial" w:cs="Arial"/>
        </w:rPr>
      </w:pPr>
      <w:r w:rsidRPr="00E215AC">
        <w:rPr>
          <w:rFonts w:ascii="Arial" w:hAnsi="Arial" w:cs="Arial"/>
        </w:rPr>
        <w:t>Emitir resoluciones que pongan fin al procedimiento de inspección y vigilancia, así como cualquier resolución que sea necesaria para el cumplimiento de esta Ley en el ámbito de su competencia;</w:t>
      </w:r>
    </w:p>
    <w:p w14:paraId="520C9E71" w14:textId="77777777" w:rsidR="006B4021" w:rsidRPr="00E215AC" w:rsidRDefault="006B4021" w:rsidP="00796E34">
      <w:pPr>
        <w:pStyle w:val="Prrafodelista"/>
        <w:numPr>
          <w:ilvl w:val="0"/>
          <w:numId w:val="41"/>
        </w:numPr>
        <w:spacing w:after="0" w:line="360" w:lineRule="auto"/>
        <w:jc w:val="both"/>
        <w:rPr>
          <w:rFonts w:ascii="Arial" w:hAnsi="Arial" w:cs="Arial"/>
        </w:rPr>
      </w:pPr>
      <w:r w:rsidRPr="00E215AC">
        <w:rPr>
          <w:rFonts w:ascii="Arial" w:hAnsi="Arial" w:cs="Arial"/>
        </w:rPr>
        <w:t>Solicitar informes y documentación a las autoridades y demás personas involucradas, para el inicio o desahogo de los procedimientos administrativos que emanen de la presente Ley;</w:t>
      </w:r>
    </w:p>
    <w:p w14:paraId="49273E8D" w14:textId="77777777" w:rsidR="006B4021" w:rsidRPr="00E215AC" w:rsidRDefault="006B4021" w:rsidP="00796E34">
      <w:pPr>
        <w:pStyle w:val="Prrafodelista"/>
        <w:numPr>
          <w:ilvl w:val="0"/>
          <w:numId w:val="41"/>
        </w:numPr>
        <w:spacing w:after="0" w:line="360" w:lineRule="auto"/>
        <w:jc w:val="both"/>
        <w:rPr>
          <w:rFonts w:ascii="Arial" w:hAnsi="Arial" w:cs="Arial"/>
        </w:rPr>
      </w:pPr>
      <w:r w:rsidRPr="00E215AC">
        <w:rPr>
          <w:rFonts w:ascii="Arial" w:hAnsi="Arial" w:cs="Arial"/>
        </w:rPr>
        <w:t>Imponer fundada y motivadamente, las medidas de seguridad que resulten procedentes, derivadas de sus investigaciones que lleven a cabo en el ámbito de su competencia y emitir las resoluciones que correspondan a los procedimientos que realice con motivo de denuncias ciudadanas e investigaciones que realice de oficio;</w:t>
      </w:r>
    </w:p>
    <w:p w14:paraId="0197777A" w14:textId="77777777" w:rsidR="006B4021" w:rsidRPr="00E215AC" w:rsidRDefault="006B4021" w:rsidP="00796E34">
      <w:pPr>
        <w:pStyle w:val="Prrafodelista"/>
        <w:numPr>
          <w:ilvl w:val="0"/>
          <w:numId w:val="41"/>
        </w:numPr>
        <w:spacing w:after="0" w:line="360" w:lineRule="auto"/>
        <w:jc w:val="both"/>
        <w:rPr>
          <w:rFonts w:ascii="Arial" w:hAnsi="Arial" w:cs="Arial"/>
        </w:rPr>
      </w:pPr>
      <w:r w:rsidRPr="00E215AC">
        <w:rPr>
          <w:rFonts w:ascii="Arial" w:hAnsi="Arial" w:cs="Arial"/>
        </w:rPr>
        <w:t xml:space="preserve">Dar aviso a las autoridades competentes cuando adviertan que los establecimientos comerciales, criadores y prestadores de servicios vinculados con el manejo, producción, exhibición y venta de animales en el Estado, no acrediten la legal procedencia de los mismos; </w:t>
      </w:r>
    </w:p>
    <w:p w14:paraId="1D3058E2" w14:textId="67CCC06E" w:rsidR="00EB41EB" w:rsidRPr="00E215AC" w:rsidRDefault="006B4021" w:rsidP="00796E34">
      <w:pPr>
        <w:pStyle w:val="Prrafodelista"/>
        <w:numPr>
          <w:ilvl w:val="0"/>
          <w:numId w:val="41"/>
        </w:numPr>
        <w:spacing w:after="0" w:line="360" w:lineRule="auto"/>
        <w:jc w:val="both"/>
        <w:rPr>
          <w:rFonts w:ascii="Arial" w:hAnsi="Arial" w:cs="Arial"/>
        </w:rPr>
      </w:pPr>
      <w:r w:rsidRPr="00E215AC">
        <w:rPr>
          <w:rFonts w:ascii="Arial" w:hAnsi="Arial" w:cs="Arial"/>
        </w:rPr>
        <w:t>Las demás que establezca la presente Ley y las disposiciones legales aplicables</w:t>
      </w:r>
    </w:p>
    <w:p w14:paraId="49CBDCB9" w14:textId="77777777" w:rsidR="006B4021" w:rsidRPr="00E215AC" w:rsidRDefault="006B4021" w:rsidP="00E215AC">
      <w:pPr>
        <w:spacing w:after="0" w:line="360" w:lineRule="auto"/>
        <w:jc w:val="both"/>
        <w:rPr>
          <w:rFonts w:ascii="Arial" w:hAnsi="Arial" w:cs="Arial"/>
          <w:b/>
          <w:bCs/>
        </w:rPr>
      </w:pPr>
    </w:p>
    <w:p w14:paraId="31D86804" w14:textId="698099EC" w:rsidR="00EF2B95" w:rsidRPr="00E215AC" w:rsidRDefault="00EF2B95" w:rsidP="00E215AC">
      <w:pPr>
        <w:spacing w:after="0" w:line="360" w:lineRule="auto"/>
        <w:jc w:val="both"/>
        <w:rPr>
          <w:rFonts w:ascii="Arial" w:hAnsi="Arial" w:cs="Arial"/>
        </w:rPr>
      </w:pPr>
      <w:r w:rsidRPr="00E215AC">
        <w:rPr>
          <w:rFonts w:ascii="Arial" w:hAnsi="Arial" w:cs="Arial"/>
          <w:b/>
          <w:bCs/>
        </w:rPr>
        <w:t xml:space="preserve">Artículo </w:t>
      </w:r>
      <w:r w:rsidR="00AD208E" w:rsidRPr="00E215AC">
        <w:rPr>
          <w:rFonts w:ascii="Arial" w:hAnsi="Arial" w:cs="Arial"/>
          <w:b/>
          <w:bCs/>
        </w:rPr>
        <w:t>40</w:t>
      </w:r>
      <w:r w:rsidRPr="00E215AC">
        <w:rPr>
          <w:rFonts w:ascii="Arial" w:hAnsi="Arial" w:cs="Arial"/>
          <w:b/>
          <w:bCs/>
        </w:rPr>
        <w:t>.</w:t>
      </w:r>
      <w:r w:rsidRPr="00E215AC">
        <w:rPr>
          <w:rFonts w:ascii="Arial" w:hAnsi="Arial" w:cs="Arial"/>
        </w:rPr>
        <w:t xml:space="preserve"> Corresponde a </w:t>
      </w:r>
      <w:r w:rsidR="00850990" w:rsidRPr="00E215AC">
        <w:rPr>
          <w:rFonts w:ascii="Arial" w:hAnsi="Arial" w:cs="Arial"/>
        </w:rPr>
        <w:t xml:space="preserve">los </w:t>
      </w:r>
      <w:bookmarkStart w:id="12" w:name="_Hlk222775367"/>
      <w:r w:rsidR="00683C3D" w:rsidRPr="00E215AC">
        <w:rPr>
          <w:rFonts w:ascii="Arial" w:hAnsi="Arial" w:cs="Arial"/>
        </w:rPr>
        <w:t>C</w:t>
      </w:r>
      <w:r w:rsidR="00850990" w:rsidRPr="00E215AC">
        <w:rPr>
          <w:rFonts w:ascii="Arial" w:hAnsi="Arial" w:cs="Arial"/>
        </w:rPr>
        <w:t xml:space="preserve">entros </w:t>
      </w:r>
      <w:r w:rsidR="00683C3D" w:rsidRPr="00E215AC">
        <w:rPr>
          <w:rFonts w:ascii="Arial" w:hAnsi="Arial" w:cs="Arial"/>
        </w:rPr>
        <w:t>o Unidades</w:t>
      </w:r>
      <w:bookmarkEnd w:id="12"/>
      <w:r w:rsidR="00850990" w:rsidRPr="00E215AC">
        <w:rPr>
          <w:rFonts w:ascii="Arial" w:hAnsi="Arial" w:cs="Arial"/>
        </w:rPr>
        <w:t>:</w:t>
      </w:r>
    </w:p>
    <w:p w14:paraId="561B2DA7" w14:textId="77777777" w:rsidR="00EF2B95" w:rsidRPr="00E215AC" w:rsidRDefault="00EF2B95" w:rsidP="00E215AC">
      <w:pPr>
        <w:spacing w:after="0" w:line="360" w:lineRule="auto"/>
        <w:jc w:val="both"/>
        <w:rPr>
          <w:rFonts w:ascii="Arial" w:hAnsi="Arial" w:cs="Arial"/>
        </w:rPr>
      </w:pPr>
    </w:p>
    <w:p w14:paraId="6BB35574" w14:textId="77777777" w:rsidR="00EF2B95" w:rsidRPr="00E215AC" w:rsidRDefault="00EF2B95" w:rsidP="00796E34">
      <w:pPr>
        <w:numPr>
          <w:ilvl w:val="0"/>
          <w:numId w:val="4"/>
        </w:numPr>
        <w:spacing w:after="0" w:line="360" w:lineRule="auto"/>
        <w:contextualSpacing/>
        <w:jc w:val="both"/>
        <w:rPr>
          <w:rFonts w:ascii="Arial" w:hAnsi="Arial" w:cs="Arial"/>
        </w:rPr>
      </w:pPr>
      <w:r w:rsidRPr="00E215AC">
        <w:rPr>
          <w:rFonts w:ascii="Arial" w:hAnsi="Arial" w:cs="Arial"/>
        </w:rPr>
        <w:t xml:space="preserve">Elaborar programas de formación educativa en la cultura de protección, cuidado y bienestar de los animales para su difusión </w:t>
      </w:r>
      <w:bookmarkStart w:id="13" w:name="_Hlk211945089"/>
      <w:r w:rsidRPr="00E215AC">
        <w:rPr>
          <w:rFonts w:ascii="Arial" w:hAnsi="Arial" w:cs="Arial"/>
        </w:rPr>
        <w:t xml:space="preserve">en las instituciones de educación básica y media, así como con las organizaciones no gubernamentales y asociaciones protectoras de animales; </w:t>
      </w:r>
    </w:p>
    <w:bookmarkEnd w:id="13"/>
    <w:p w14:paraId="59E231A9" w14:textId="5C5F9912" w:rsidR="00EF2B95" w:rsidRPr="00E215AC" w:rsidRDefault="00EF2B95" w:rsidP="00796E34">
      <w:pPr>
        <w:numPr>
          <w:ilvl w:val="0"/>
          <w:numId w:val="4"/>
        </w:numPr>
        <w:spacing w:after="0" w:line="360" w:lineRule="auto"/>
        <w:contextualSpacing/>
        <w:jc w:val="both"/>
        <w:rPr>
          <w:rFonts w:ascii="Arial" w:hAnsi="Arial" w:cs="Arial"/>
        </w:rPr>
      </w:pPr>
      <w:r w:rsidRPr="00E215AC">
        <w:rPr>
          <w:rFonts w:ascii="Arial" w:hAnsi="Arial" w:cs="Arial"/>
        </w:rPr>
        <w:lastRenderedPageBreak/>
        <w:t>Colaborar con las autoridades federales</w:t>
      </w:r>
      <w:r w:rsidR="00850990" w:rsidRPr="00E215AC">
        <w:rPr>
          <w:rFonts w:ascii="Arial" w:hAnsi="Arial" w:cs="Arial"/>
        </w:rPr>
        <w:t xml:space="preserve"> y</w:t>
      </w:r>
      <w:r w:rsidRPr="00E215AC">
        <w:rPr>
          <w:rFonts w:ascii="Arial" w:hAnsi="Arial" w:cs="Arial"/>
        </w:rPr>
        <w:t xml:space="preserve"> estatales competentes para la ejecución de programas relacionados con la protección y bienestar animal, tenencia responsable de fauna doméstica, así como en la vigilancia y cumplimiento de la normatividad vigente; </w:t>
      </w:r>
    </w:p>
    <w:p w14:paraId="5597F73C" w14:textId="739BEAA2" w:rsidR="00EF2B95" w:rsidRPr="00E215AC" w:rsidRDefault="00EF2B95" w:rsidP="00796E34">
      <w:pPr>
        <w:numPr>
          <w:ilvl w:val="0"/>
          <w:numId w:val="4"/>
        </w:numPr>
        <w:spacing w:after="0" w:line="360" w:lineRule="auto"/>
        <w:contextualSpacing/>
        <w:jc w:val="both"/>
        <w:rPr>
          <w:rFonts w:ascii="Arial" w:hAnsi="Arial" w:cs="Arial"/>
        </w:rPr>
      </w:pPr>
      <w:r w:rsidRPr="00E215AC">
        <w:rPr>
          <w:rFonts w:ascii="Arial" w:hAnsi="Arial" w:cs="Arial"/>
        </w:rPr>
        <w:t>Proporcionar capacitaci</w:t>
      </w:r>
      <w:r w:rsidR="00850990" w:rsidRPr="00E215AC">
        <w:rPr>
          <w:rFonts w:ascii="Arial" w:hAnsi="Arial" w:cs="Arial"/>
        </w:rPr>
        <w:t xml:space="preserve">ón </w:t>
      </w:r>
      <w:r w:rsidRPr="00E215AC">
        <w:rPr>
          <w:rFonts w:ascii="Arial" w:hAnsi="Arial" w:cs="Arial"/>
        </w:rPr>
        <w:t xml:space="preserve">relacionada con la protección, control y bienestar de los animales cuando así lo soliciten las instituciones de educación básica y media, así como con las organizaciones no gubernamentales y asociaciones protectoras de animales; </w:t>
      </w:r>
    </w:p>
    <w:p w14:paraId="41F4A6A4" w14:textId="0F54CADD" w:rsidR="00EF2B95" w:rsidRPr="00E215AC" w:rsidRDefault="00EF2B95" w:rsidP="00796E34">
      <w:pPr>
        <w:numPr>
          <w:ilvl w:val="0"/>
          <w:numId w:val="4"/>
        </w:numPr>
        <w:spacing w:after="0" w:line="360" w:lineRule="auto"/>
        <w:contextualSpacing/>
        <w:jc w:val="both"/>
        <w:rPr>
          <w:rFonts w:ascii="Arial" w:hAnsi="Arial" w:cs="Arial"/>
        </w:rPr>
      </w:pPr>
      <w:r w:rsidRPr="00E215AC">
        <w:rPr>
          <w:rFonts w:ascii="Arial" w:hAnsi="Arial" w:cs="Arial"/>
        </w:rPr>
        <w:t>Recibir las denuncias, incluyendo las anónimas, proporcionarles la atención y seguimiento, y dar aviso a la</w:t>
      </w:r>
      <w:r w:rsidR="00F956C3" w:rsidRPr="00E215AC">
        <w:rPr>
          <w:rFonts w:ascii="Arial" w:hAnsi="Arial" w:cs="Arial"/>
        </w:rPr>
        <w:t xml:space="preserve">s autoridades </w:t>
      </w:r>
      <w:bookmarkStart w:id="14" w:name="_Hlk213342869"/>
      <w:r w:rsidR="00F956C3" w:rsidRPr="00E215AC">
        <w:rPr>
          <w:rFonts w:ascii="Arial" w:hAnsi="Arial" w:cs="Arial"/>
        </w:rPr>
        <w:t>competentes</w:t>
      </w:r>
      <w:bookmarkEnd w:id="14"/>
      <w:r w:rsidRPr="00E215AC">
        <w:rPr>
          <w:rFonts w:ascii="Arial" w:hAnsi="Arial" w:cs="Arial"/>
        </w:rPr>
        <w:t>;</w:t>
      </w:r>
    </w:p>
    <w:p w14:paraId="61A9C65B" w14:textId="5EEAF1FE" w:rsidR="00EF2B95" w:rsidRPr="00E215AC" w:rsidRDefault="00EF2B95" w:rsidP="00796E34">
      <w:pPr>
        <w:numPr>
          <w:ilvl w:val="0"/>
          <w:numId w:val="4"/>
        </w:numPr>
        <w:spacing w:after="0" w:line="360" w:lineRule="auto"/>
        <w:contextualSpacing/>
        <w:jc w:val="both"/>
        <w:rPr>
          <w:rFonts w:ascii="Arial" w:hAnsi="Arial" w:cs="Arial"/>
        </w:rPr>
      </w:pPr>
      <w:r w:rsidRPr="00E215AC">
        <w:rPr>
          <w:rFonts w:ascii="Arial" w:hAnsi="Arial" w:cs="Arial"/>
        </w:rPr>
        <w:t>Proporcionar apoyo cuando lo soliciten las entidades públicas, sociales o privadas, así como las personas físicas con motivo de la aplicación de</w:t>
      </w:r>
      <w:r w:rsidR="00F956C3" w:rsidRPr="00E215AC">
        <w:rPr>
          <w:rFonts w:ascii="Arial" w:hAnsi="Arial" w:cs="Arial"/>
        </w:rPr>
        <w:t xml:space="preserve"> </w:t>
      </w:r>
      <w:r w:rsidRPr="00E215AC">
        <w:rPr>
          <w:rFonts w:ascii="Arial" w:hAnsi="Arial" w:cs="Arial"/>
        </w:rPr>
        <w:t>l</w:t>
      </w:r>
      <w:r w:rsidR="00F956C3" w:rsidRPr="00E215AC">
        <w:rPr>
          <w:rFonts w:ascii="Arial" w:hAnsi="Arial" w:cs="Arial"/>
        </w:rPr>
        <w:t>a</w:t>
      </w:r>
      <w:r w:rsidRPr="00E215AC">
        <w:rPr>
          <w:rFonts w:ascii="Arial" w:hAnsi="Arial" w:cs="Arial"/>
        </w:rPr>
        <w:t xml:space="preserve"> presente </w:t>
      </w:r>
      <w:r w:rsidR="00683C3D" w:rsidRPr="00E215AC">
        <w:rPr>
          <w:rFonts w:ascii="Arial" w:hAnsi="Arial" w:cs="Arial"/>
        </w:rPr>
        <w:t>L</w:t>
      </w:r>
      <w:r w:rsidR="00F956C3" w:rsidRPr="00E215AC">
        <w:rPr>
          <w:rFonts w:ascii="Arial" w:hAnsi="Arial" w:cs="Arial"/>
        </w:rPr>
        <w:t>ey</w:t>
      </w:r>
      <w:r w:rsidRPr="00E215AC">
        <w:rPr>
          <w:rFonts w:ascii="Arial" w:hAnsi="Arial" w:cs="Arial"/>
        </w:rPr>
        <w:t xml:space="preserve">; </w:t>
      </w:r>
    </w:p>
    <w:p w14:paraId="492B76A9" w14:textId="0781BAF5" w:rsidR="00EF2B95" w:rsidRPr="00E215AC" w:rsidRDefault="00EF2B95" w:rsidP="00796E34">
      <w:pPr>
        <w:numPr>
          <w:ilvl w:val="0"/>
          <w:numId w:val="4"/>
        </w:numPr>
        <w:spacing w:after="0" w:line="360" w:lineRule="auto"/>
        <w:contextualSpacing/>
        <w:jc w:val="both"/>
        <w:rPr>
          <w:rFonts w:ascii="Arial" w:hAnsi="Arial" w:cs="Arial"/>
        </w:rPr>
      </w:pPr>
      <w:r w:rsidRPr="00E215AC">
        <w:rPr>
          <w:rFonts w:ascii="Arial" w:hAnsi="Arial" w:cs="Arial"/>
        </w:rPr>
        <w:t>Diseñar y ejecutar las actividades orientadas a la prevención y control de enfermedades zoonóticas, especialmente de la rabia, con apego a las Normas Oficiales Mexicanas</w:t>
      </w:r>
      <w:r w:rsidR="00683C3D" w:rsidRPr="00E215AC">
        <w:rPr>
          <w:rFonts w:ascii="Arial" w:hAnsi="Arial" w:cs="Arial"/>
        </w:rPr>
        <w:t xml:space="preserve"> y Normas Técnicas Estatales</w:t>
      </w:r>
      <w:r w:rsidRPr="00E215AC">
        <w:rPr>
          <w:rFonts w:ascii="Arial" w:hAnsi="Arial" w:cs="Arial"/>
        </w:rPr>
        <w:t>;</w:t>
      </w:r>
    </w:p>
    <w:p w14:paraId="37A03A4B" w14:textId="1F759DEE" w:rsidR="00EF2B95" w:rsidRPr="00E215AC" w:rsidRDefault="00EF2B95" w:rsidP="00796E34">
      <w:pPr>
        <w:numPr>
          <w:ilvl w:val="0"/>
          <w:numId w:val="4"/>
        </w:numPr>
        <w:spacing w:after="0" w:line="360" w:lineRule="auto"/>
        <w:contextualSpacing/>
        <w:jc w:val="both"/>
        <w:rPr>
          <w:rFonts w:ascii="Arial" w:hAnsi="Arial" w:cs="Arial"/>
        </w:rPr>
      </w:pPr>
      <w:r w:rsidRPr="00E215AC">
        <w:rPr>
          <w:rFonts w:ascii="Arial" w:hAnsi="Arial" w:cs="Arial"/>
        </w:rPr>
        <w:t xml:space="preserve">Proporcionar las asesorías y consultas veterinarias de conformidad con el Registro de Trámites y Servicios municipales; y  </w:t>
      </w:r>
    </w:p>
    <w:p w14:paraId="67884279" w14:textId="3DAAAA8A" w:rsidR="00F956C3" w:rsidRPr="00E215AC" w:rsidRDefault="00F956C3" w:rsidP="00796E34">
      <w:pPr>
        <w:numPr>
          <w:ilvl w:val="0"/>
          <w:numId w:val="4"/>
        </w:numPr>
        <w:spacing w:after="0" w:line="360" w:lineRule="auto"/>
        <w:contextualSpacing/>
        <w:jc w:val="both"/>
        <w:rPr>
          <w:rFonts w:ascii="Arial" w:hAnsi="Arial" w:cs="Arial"/>
        </w:rPr>
      </w:pPr>
      <w:r w:rsidRPr="00E215AC">
        <w:rPr>
          <w:rFonts w:ascii="Arial" w:hAnsi="Arial" w:cs="Arial"/>
        </w:rPr>
        <w:t>Las de</w:t>
      </w:r>
      <w:r w:rsidR="005E2AFE" w:rsidRPr="00E215AC">
        <w:rPr>
          <w:rFonts w:ascii="Arial" w:hAnsi="Arial" w:cs="Arial"/>
        </w:rPr>
        <w:t>más que establezca la presente L</w:t>
      </w:r>
      <w:r w:rsidRPr="00E215AC">
        <w:rPr>
          <w:rFonts w:ascii="Arial" w:hAnsi="Arial" w:cs="Arial"/>
        </w:rPr>
        <w:t>ey y las disposiciones legales aplicables</w:t>
      </w:r>
    </w:p>
    <w:p w14:paraId="7219DC3E" w14:textId="77777777" w:rsidR="00EF2B95" w:rsidRPr="00E215AC" w:rsidRDefault="00EF2B95" w:rsidP="00E215AC">
      <w:pPr>
        <w:spacing w:after="0" w:line="360" w:lineRule="auto"/>
        <w:jc w:val="both"/>
        <w:rPr>
          <w:rFonts w:ascii="Arial" w:hAnsi="Arial" w:cs="Arial"/>
        </w:rPr>
      </w:pPr>
    </w:p>
    <w:p w14:paraId="7B7E67DF" w14:textId="4C91B24B" w:rsidR="00125847" w:rsidRPr="00E215AC" w:rsidRDefault="00125847" w:rsidP="00E215AC">
      <w:pPr>
        <w:spacing w:after="0" w:line="360" w:lineRule="auto"/>
        <w:jc w:val="center"/>
        <w:rPr>
          <w:rFonts w:ascii="Arial" w:hAnsi="Arial" w:cs="Arial"/>
          <w:b/>
          <w:bCs/>
        </w:rPr>
      </w:pPr>
      <w:r w:rsidRPr="00E215AC">
        <w:rPr>
          <w:rFonts w:ascii="Arial" w:hAnsi="Arial" w:cs="Arial"/>
          <w:b/>
          <w:bCs/>
        </w:rPr>
        <w:t>TÍTULO QUINTO</w:t>
      </w:r>
    </w:p>
    <w:p w14:paraId="0C71B3E7" w14:textId="74877754" w:rsidR="00125847" w:rsidRPr="00E215AC" w:rsidRDefault="00125847" w:rsidP="00E215AC">
      <w:pPr>
        <w:spacing w:after="0" w:line="360" w:lineRule="auto"/>
        <w:jc w:val="center"/>
        <w:rPr>
          <w:rFonts w:ascii="Arial" w:hAnsi="Arial" w:cs="Arial"/>
          <w:b/>
          <w:bCs/>
        </w:rPr>
      </w:pPr>
      <w:r w:rsidRPr="00E215AC">
        <w:rPr>
          <w:rFonts w:ascii="Arial" w:hAnsi="Arial" w:cs="Arial"/>
          <w:b/>
          <w:bCs/>
        </w:rPr>
        <w:t>DE LA PARTICIPACIÓN CIUDADANA</w:t>
      </w:r>
    </w:p>
    <w:p w14:paraId="0BF9BA0B" w14:textId="77777777" w:rsidR="00125847" w:rsidRPr="00E215AC" w:rsidRDefault="00125847" w:rsidP="00E215AC">
      <w:pPr>
        <w:spacing w:after="0" w:line="360" w:lineRule="auto"/>
        <w:jc w:val="center"/>
        <w:rPr>
          <w:rFonts w:ascii="Arial" w:hAnsi="Arial" w:cs="Arial"/>
          <w:b/>
          <w:bCs/>
        </w:rPr>
      </w:pPr>
    </w:p>
    <w:p w14:paraId="6CA6406D" w14:textId="14A17E03" w:rsidR="00B71072" w:rsidRPr="00E215AC" w:rsidRDefault="00B71072" w:rsidP="00E215AC">
      <w:pPr>
        <w:spacing w:after="0" w:line="360" w:lineRule="auto"/>
        <w:jc w:val="center"/>
        <w:rPr>
          <w:rFonts w:ascii="Arial" w:hAnsi="Arial" w:cs="Arial"/>
          <w:b/>
          <w:bCs/>
        </w:rPr>
      </w:pPr>
      <w:r w:rsidRPr="00E215AC">
        <w:rPr>
          <w:rFonts w:ascii="Arial" w:hAnsi="Arial" w:cs="Arial"/>
          <w:b/>
          <w:bCs/>
        </w:rPr>
        <w:t>CAP</w:t>
      </w:r>
      <w:r w:rsidR="00125847" w:rsidRPr="00E215AC">
        <w:rPr>
          <w:rFonts w:ascii="Arial" w:hAnsi="Arial" w:cs="Arial"/>
          <w:b/>
          <w:bCs/>
        </w:rPr>
        <w:t>Í</w:t>
      </w:r>
      <w:r w:rsidRPr="00E215AC">
        <w:rPr>
          <w:rFonts w:ascii="Arial" w:hAnsi="Arial" w:cs="Arial"/>
          <w:b/>
          <w:bCs/>
        </w:rPr>
        <w:t>TULO I</w:t>
      </w:r>
    </w:p>
    <w:p w14:paraId="410290A1" w14:textId="0DAEE374" w:rsidR="00B71072" w:rsidRPr="00E215AC" w:rsidRDefault="00B71072" w:rsidP="00E215AC">
      <w:pPr>
        <w:spacing w:after="0" w:line="360" w:lineRule="auto"/>
        <w:jc w:val="center"/>
        <w:rPr>
          <w:rFonts w:ascii="Arial" w:hAnsi="Arial" w:cs="Arial"/>
          <w:b/>
          <w:bCs/>
        </w:rPr>
      </w:pPr>
      <w:r w:rsidRPr="00E215AC">
        <w:rPr>
          <w:rFonts w:ascii="Arial" w:hAnsi="Arial" w:cs="Arial"/>
          <w:b/>
          <w:bCs/>
        </w:rPr>
        <w:t>DE L</w:t>
      </w:r>
      <w:r w:rsidR="00125847" w:rsidRPr="00E215AC">
        <w:rPr>
          <w:rFonts w:ascii="Arial" w:hAnsi="Arial" w:cs="Arial"/>
          <w:b/>
          <w:bCs/>
        </w:rPr>
        <w:t xml:space="preserve">OS PARTICULARES Y ASOCIACIONES </w:t>
      </w:r>
    </w:p>
    <w:p w14:paraId="22978C28" w14:textId="77777777" w:rsidR="0056395C" w:rsidRPr="00E215AC" w:rsidRDefault="0056395C" w:rsidP="00E215AC">
      <w:pPr>
        <w:spacing w:after="0" w:line="360" w:lineRule="auto"/>
        <w:jc w:val="both"/>
        <w:rPr>
          <w:rFonts w:ascii="Arial" w:hAnsi="Arial" w:cs="Arial"/>
        </w:rPr>
      </w:pPr>
    </w:p>
    <w:p w14:paraId="2D348665" w14:textId="135622B7" w:rsidR="00B71072" w:rsidRPr="00E215AC" w:rsidRDefault="00254234"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4</w:t>
      </w:r>
      <w:r w:rsidR="00AD208E" w:rsidRPr="00E215AC">
        <w:rPr>
          <w:rFonts w:ascii="Arial" w:hAnsi="Arial" w:cs="Arial"/>
          <w:b/>
          <w:bCs/>
        </w:rPr>
        <w:t>1</w:t>
      </w:r>
      <w:r w:rsidRPr="00E215AC">
        <w:rPr>
          <w:rFonts w:ascii="Arial" w:hAnsi="Arial" w:cs="Arial"/>
          <w:b/>
          <w:bCs/>
        </w:rPr>
        <w:t>.</w:t>
      </w:r>
      <w:r w:rsidRPr="00E215AC">
        <w:rPr>
          <w:rFonts w:ascii="Arial" w:hAnsi="Arial" w:cs="Arial"/>
        </w:rPr>
        <w:t xml:space="preserve"> </w:t>
      </w:r>
      <w:r w:rsidR="00B71072" w:rsidRPr="00E215AC">
        <w:rPr>
          <w:rFonts w:ascii="Arial" w:hAnsi="Arial" w:cs="Arial"/>
        </w:rPr>
        <w:t>Los particulares y las asociaciones protectoras de animales, las federaciones y</w:t>
      </w:r>
      <w:r w:rsidRPr="00E215AC">
        <w:rPr>
          <w:rFonts w:ascii="Arial" w:hAnsi="Arial" w:cs="Arial"/>
        </w:rPr>
        <w:t xml:space="preserve"> </w:t>
      </w:r>
      <w:r w:rsidR="00B71072" w:rsidRPr="00E215AC">
        <w:rPr>
          <w:rFonts w:ascii="Arial" w:hAnsi="Arial" w:cs="Arial"/>
        </w:rPr>
        <w:t>asociaciones relacionadas con la materia de est</w:t>
      </w:r>
      <w:r w:rsidR="005E2AFE" w:rsidRPr="00E215AC">
        <w:rPr>
          <w:rFonts w:ascii="Arial" w:hAnsi="Arial" w:cs="Arial"/>
        </w:rPr>
        <w:t>a L</w:t>
      </w:r>
      <w:r w:rsidRPr="00E215AC">
        <w:rPr>
          <w:rFonts w:ascii="Arial" w:hAnsi="Arial" w:cs="Arial"/>
        </w:rPr>
        <w:t xml:space="preserve">ey </w:t>
      </w:r>
      <w:r w:rsidR="00B71072" w:rsidRPr="00E215AC">
        <w:rPr>
          <w:rFonts w:ascii="Arial" w:hAnsi="Arial" w:cs="Arial"/>
        </w:rPr>
        <w:t>y los colegios de médicos veterinarios</w:t>
      </w:r>
      <w:r w:rsidRPr="00E215AC">
        <w:rPr>
          <w:rFonts w:ascii="Arial" w:hAnsi="Arial" w:cs="Arial"/>
        </w:rPr>
        <w:t xml:space="preserve"> </w:t>
      </w:r>
      <w:r w:rsidR="00B71072" w:rsidRPr="00E215AC">
        <w:rPr>
          <w:rFonts w:ascii="Arial" w:hAnsi="Arial" w:cs="Arial"/>
        </w:rPr>
        <w:t xml:space="preserve">zootecnistas prestarán su cooperación para alcanzar los fines del presente </w:t>
      </w:r>
      <w:r w:rsidRPr="00E215AC">
        <w:rPr>
          <w:rFonts w:ascii="Arial" w:hAnsi="Arial" w:cs="Arial"/>
        </w:rPr>
        <w:t>o</w:t>
      </w:r>
      <w:r w:rsidR="00B71072" w:rsidRPr="00E215AC">
        <w:rPr>
          <w:rFonts w:ascii="Arial" w:hAnsi="Arial" w:cs="Arial"/>
        </w:rPr>
        <w:t>rdenamiento.</w:t>
      </w:r>
    </w:p>
    <w:p w14:paraId="3829628D" w14:textId="77777777" w:rsidR="0056395C" w:rsidRPr="00E215AC" w:rsidRDefault="0056395C" w:rsidP="00E215AC">
      <w:pPr>
        <w:spacing w:after="0" w:line="360" w:lineRule="auto"/>
        <w:jc w:val="both"/>
        <w:rPr>
          <w:rFonts w:ascii="Arial" w:hAnsi="Arial" w:cs="Arial"/>
        </w:rPr>
      </w:pPr>
    </w:p>
    <w:p w14:paraId="6B6A5C25" w14:textId="0F928F44" w:rsidR="00B71072" w:rsidRPr="00E215AC" w:rsidRDefault="00254234" w:rsidP="00E215AC">
      <w:pPr>
        <w:spacing w:after="0" w:line="360" w:lineRule="auto"/>
        <w:jc w:val="both"/>
        <w:rPr>
          <w:rFonts w:ascii="Arial" w:hAnsi="Arial" w:cs="Arial"/>
        </w:rPr>
      </w:pPr>
      <w:bookmarkStart w:id="15" w:name="_Hlk222775660"/>
      <w:r w:rsidRPr="00E215AC">
        <w:rPr>
          <w:rFonts w:ascii="Arial" w:hAnsi="Arial" w:cs="Arial"/>
          <w:b/>
          <w:bCs/>
        </w:rPr>
        <w:lastRenderedPageBreak/>
        <w:t xml:space="preserve">Artículo </w:t>
      </w:r>
      <w:r w:rsidR="004A6417" w:rsidRPr="00E215AC">
        <w:rPr>
          <w:rFonts w:ascii="Arial" w:hAnsi="Arial" w:cs="Arial"/>
          <w:b/>
          <w:bCs/>
        </w:rPr>
        <w:t>4</w:t>
      </w:r>
      <w:r w:rsidR="00AD208E" w:rsidRPr="00E215AC">
        <w:rPr>
          <w:rFonts w:ascii="Arial" w:hAnsi="Arial" w:cs="Arial"/>
          <w:b/>
          <w:bCs/>
        </w:rPr>
        <w:t>2</w:t>
      </w:r>
      <w:r w:rsidRPr="00E215AC">
        <w:rPr>
          <w:rFonts w:ascii="Arial" w:hAnsi="Arial" w:cs="Arial"/>
          <w:b/>
          <w:bCs/>
        </w:rPr>
        <w:t>.</w:t>
      </w:r>
      <w:r w:rsidRPr="00E215AC">
        <w:rPr>
          <w:rFonts w:ascii="Arial" w:hAnsi="Arial" w:cs="Arial"/>
        </w:rPr>
        <w:t xml:space="preserve"> </w:t>
      </w:r>
      <w:bookmarkEnd w:id="15"/>
      <w:r w:rsidR="00B71072" w:rsidRPr="00E215AC">
        <w:rPr>
          <w:rFonts w:ascii="Arial" w:hAnsi="Arial" w:cs="Arial"/>
        </w:rPr>
        <w:t>Las autoridades competentes promoverán la participación de las personas, las</w:t>
      </w:r>
      <w:r w:rsidRPr="00E215AC">
        <w:rPr>
          <w:rFonts w:ascii="Arial" w:hAnsi="Arial" w:cs="Arial"/>
        </w:rPr>
        <w:t xml:space="preserve"> </w:t>
      </w:r>
      <w:r w:rsidR="00B71072" w:rsidRPr="00E215AC">
        <w:rPr>
          <w:rFonts w:ascii="Arial" w:hAnsi="Arial" w:cs="Arial"/>
        </w:rPr>
        <w:t>asociaciones protectoras de animales, las federaciones y colegios de médicos veterinarios</w:t>
      </w:r>
      <w:r w:rsidRPr="00E215AC">
        <w:rPr>
          <w:rFonts w:ascii="Arial" w:hAnsi="Arial" w:cs="Arial"/>
        </w:rPr>
        <w:t xml:space="preserve"> </w:t>
      </w:r>
      <w:r w:rsidR="00B71072" w:rsidRPr="00E215AC">
        <w:rPr>
          <w:rFonts w:ascii="Arial" w:hAnsi="Arial" w:cs="Arial"/>
        </w:rPr>
        <w:t>zootecnistas, las organizaciones sociales legalmente constituidas, las instituciones académicas y de</w:t>
      </w:r>
      <w:r w:rsidRPr="00E215AC">
        <w:rPr>
          <w:rFonts w:ascii="Arial" w:hAnsi="Arial" w:cs="Arial"/>
        </w:rPr>
        <w:t xml:space="preserve"> </w:t>
      </w:r>
      <w:r w:rsidR="00B71072" w:rsidRPr="00E215AC">
        <w:rPr>
          <w:rFonts w:ascii="Arial" w:hAnsi="Arial" w:cs="Arial"/>
        </w:rPr>
        <w:t>investigación en las acciones gubernamentales relacionadas con el trato digno y respetuoso a los</w:t>
      </w:r>
      <w:r w:rsidRPr="00E215AC">
        <w:rPr>
          <w:rFonts w:ascii="Arial" w:hAnsi="Arial" w:cs="Arial"/>
        </w:rPr>
        <w:t xml:space="preserve"> </w:t>
      </w:r>
      <w:r w:rsidR="00B71072" w:rsidRPr="00E215AC">
        <w:rPr>
          <w:rFonts w:ascii="Arial" w:hAnsi="Arial" w:cs="Arial"/>
        </w:rPr>
        <w:t>animales, así como podrán celebrar convenios de concertación con éstas.</w:t>
      </w:r>
    </w:p>
    <w:p w14:paraId="34B33C27" w14:textId="77777777" w:rsidR="00254234" w:rsidRPr="00E215AC" w:rsidRDefault="00254234" w:rsidP="00E215AC">
      <w:pPr>
        <w:spacing w:after="0" w:line="360" w:lineRule="auto"/>
        <w:jc w:val="both"/>
        <w:rPr>
          <w:rFonts w:ascii="Arial" w:hAnsi="Arial" w:cs="Arial"/>
        </w:rPr>
      </w:pPr>
    </w:p>
    <w:p w14:paraId="0E9811F6" w14:textId="14A8EA2C" w:rsidR="00B71072" w:rsidRPr="00E215AC" w:rsidRDefault="00B71072" w:rsidP="00E215AC">
      <w:pPr>
        <w:spacing w:after="0" w:line="360" w:lineRule="auto"/>
        <w:jc w:val="both"/>
        <w:rPr>
          <w:rFonts w:ascii="Arial" w:hAnsi="Arial" w:cs="Arial"/>
        </w:rPr>
      </w:pPr>
      <w:r w:rsidRPr="00E215AC">
        <w:rPr>
          <w:rFonts w:ascii="Arial" w:hAnsi="Arial" w:cs="Arial"/>
        </w:rPr>
        <w:t>La</w:t>
      </w:r>
      <w:r w:rsidR="00511997" w:rsidRPr="00E215AC">
        <w:rPr>
          <w:rFonts w:ascii="Arial" w:hAnsi="Arial" w:cs="Arial"/>
        </w:rPr>
        <w:t xml:space="preserve"> Secretaría </w:t>
      </w:r>
      <w:r w:rsidRPr="00E215AC">
        <w:rPr>
          <w:rFonts w:ascii="Arial" w:hAnsi="Arial" w:cs="Arial"/>
        </w:rPr>
        <w:t>creará el padrón de asociaciones protectoras de animales, federaciones, asociaciones y</w:t>
      </w:r>
      <w:r w:rsidR="00254234" w:rsidRPr="00E215AC">
        <w:rPr>
          <w:rFonts w:ascii="Arial" w:hAnsi="Arial" w:cs="Arial"/>
        </w:rPr>
        <w:t xml:space="preserve"> </w:t>
      </w:r>
      <w:r w:rsidRPr="00E215AC">
        <w:rPr>
          <w:rFonts w:ascii="Arial" w:hAnsi="Arial" w:cs="Arial"/>
        </w:rPr>
        <w:t>colegios de médicos veterinarios zootecnistas y organizaciones sociales dedicadas al mismo objeto</w:t>
      </w:r>
      <w:r w:rsidR="00254234" w:rsidRPr="00E215AC">
        <w:rPr>
          <w:rFonts w:ascii="Arial" w:hAnsi="Arial" w:cs="Arial"/>
        </w:rPr>
        <w:t xml:space="preserve"> </w:t>
      </w:r>
      <w:r w:rsidRPr="00E215AC">
        <w:rPr>
          <w:rFonts w:ascii="Arial" w:hAnsi="Arial" w:cs="Arial"/>
        </w:rPr>
        <w:t>como instrumento que permite conocer su número y actividades que realicen, así como para ser</w:t>
      </w:r>
      <w:r w:rsidR="00254234" w:rsidRPr="00E215AC">
        <w:rPr>
          <w:rFonts w:ascii="Arial" w:hAnsi="Arial" w:cs="Arial"/>
        </w:rPr>
        <w:t xml:space="preserve"> </w:t>
      </w:r>
      <w:r w:rsidRPr="00E215AC">
        <w:rPr>
          <w:rFonts w:ascii="Arial" w:hAnsi="Arial" w:cs="Arial"/>
        </w:rPr>
        <w:t xml:space="preserve">beneficiarias de estímulos y coadyuvar en la observancia de las tareas definidas en </w:t>
      </w:r>
      <w:r w:rsidR="00460A5F" w:rsidRPr="00E215AC">
        <w:rPr>
          <w:rFonts w:ascii="Arial" w:hAnsi="Arial" w:cs="Arial"/>
        </w:rPr>
        <w:t>la</w:t>
      </w:r>
      <w:r w:rsidRPr="00E215AC">
        <w:rPr>
          <w:rFonts w:ascii="Arial" w:hAnsi="Arial" w:cs="Arial"/>
        </w:rPr>
        <w:t xml:space="preserve"> presente </w:t>
      </w:r>
      <w:r w:rsidR="00511997" w:rsidRPr="00E215AC">
        <w:rPr>
          <w:rFonts w:ascii="Arial" w:hAnsi="Arial" w:cs="Arial"/>
        </w:rPr>
        <w:t>L</w:t>
      </w:r>
      <w:r w:rsidR="00460A5F" w:rsidRPr="00E215AC">
        <w:rPr>
          <w:rFonts w:ascii="Arial" w:hAnsi="Arial" w:cs="Arial"/>
        </w:rPr>
        <w:t>ey</w:t>
      </w:r>
      <w:r w:rsidRPr="00E215AC">
        <w:rPr>
          <w:rFonts w:ascii="Arial" w:hAnsi="Arial" w:cs="Arial"/>
        </w:rPr>
        <w:t>.</w:t>
      </w:r>
    </w:p>
    <w:p w14:paraId="5D09D8AC" w14:textId="5DCA2F53" w:rsidR="00254234" w:rsidRPr="00E215AC" w:rsidRDefault="00254234" w:rsidP="00E215AC">
      <w:pPr>
        <w:spacing w:after="0" w:line="360" w:lineRule="auto"/>
        <w:jc w:val="both"/>
        <w:rPr>
          <w:rFonts w:ascii="Arial" w:hAnsi="Arial" w:cs="Arial"/>
        </w:rPr>
      </w:pPr>
    </w:p>
    <w:p w14:paraId="7DEBB957" w14:textId="7A5169CE" w:rsidR="00B71072" w:rsidRPr="00E215AC" w:rsidRDefault="00460A5F"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4</w:t>
      </w:r>
      <w:r w:rsidR="00AD208E" w:rsidRPr="00E215AC">
        <w:rPr>
          <w:rFonts w:ascii="Arial" w:hAnsi="Arial" w:cs="Arial"/>
          <w:b/>
          <w:bCs/>
        </w:rPr>
        <w:t>3</w:t>
      </w:r>
      <w:r w:rsidR="004A6417" w:rsidRPr="00E215AC">
        <w:rPr>
          <w:rFonts w:ascii="Arial" w:hAnsi="Arial" w:cs="Arial"/>
          <w:b/>
          <w:bCs/>
        </w:rPr>
        <w:t>.</w:t>
      </w:r>
      <w:r w:rsidR="00B71072" w:rsidRPr="00E215AC">
        <w:rPr>
          <w:rFonts w:ascii="Arial" w:hAnsi="Arial" w:cs="Arial"/>
        </w:rPr>
        <w:t xml:space="preserve"> Los Municipios y la Secretaría de Salud</w:t>
      </w:r>
      <w:r w:rsidRPr="00E215AC">
        <w:rPr>
          <w:rFonts w:ascii="Arial" w:hAnsi="Arial" w:cs="Arial"/>
        </w:rPr>
        <w:t>,</w:t>
      </w:r>
      <w:r w:rsidR="00B71072" w:rsidRPr="00E215AC">
        <w:rPr>
          <w:rFonts w:ascii="Arial" w:hAnsi="Arial" w:cs="Arial"/>
        </w:rPr>
        <w:t xml:space="preserve"> según corresponda</w:t>
      </w:r>
      <w:r w:rsidRPr="00E215AC">
        <w:rPr>
          <w:rFonts w:ascii="Arial" w:hAnsi="Arial" w:cs="Arial"/>
        </w:rPr>
        <w:t>,</w:t>
      </w:r>
      <w:r w:rsidR="00B71072" w:rsidRPr="00E215AC">
        <w:rPr>
          <w:rFonts w:ascii="Arial" w:hAnsi="Arial" w:cs="Arial"/>
        </w:rPr>
        <w:t xml:space="preserve"> autorizarán la presencia</w:t>
      </w:r>
      <w:r w:rsidR="00254234" w:rsidRPr="00E215AC">
        <w:rPr>
          <w:rFonts w:ascii="Arial" w:hAnsi="Arial" w:cs="Arial"/>
        </w:rPr>
        <w:t xml:space="preserve"> </w:t>
      </w:r>
      <w:r w:rsidR="00B71072" w:rsidRPr="00E215AC">
        <w:rPr>
          <w:rFonts w:ascii="Arial" w:hAnsi="Arial" w:cs="Arial"/>
        </w:rPr>
        <w:t>como observadores de hasta dos representantes de las asociaciones protectoras de animales que así</w:t>
      </w:r>
      <w:r w:rsidR="00254234" w:rsidRPr="00E215AC">
        <w:rPr>
          <w:rFonts w:ascii="Arial" w:hAnsi="Arial" w:cs="Arial"/>
        </w:rPr>
        <w:t xml:space="preserve"> </w:t>
      </w:r>
      <w:r w:rsidR="00B71072" w:rsidRPr="00E215AC">
        <w:rPr>
          <w:rFonts w:ascii="Arial" w:hAnsi="Arial" w:cs="Arial"/>
        </w:rPr>
        <w:t>lo soliciten cuando se realicen actos de sacrificio humanitario de animales en las instalaciones</w:t>
      </w:r>
      <w:r w:rsidR="00254234" w:rsidRPr="00E215AC">
        <w:rPr>
          <w:rFonts w:ascii="Arial" w:hAnsi="Arial" w:cs="Arial"/>
        </w:rPr>
        <w:t xml:space="preserve"> </w:t>
      </w:r>
      <w:r w:rsidR="00B71072" w:rsidRPr="00E215AC">
        <w:rPr>
          <w:rFonts w:ascii="Arial" w:hAnsi="Arial" w:cs="Arial"/>
        </w:rPr>
        <w:t>públicas destinadas para dicho fin y cuando se realicen visitas de verificación a</w:t>
      </w:r>
      <w:r w:rsidR="00254234" w:rsidRPr="00E215AC">
        <w:rPr>
          <w:rFonts w:ascii="Arial" w:hAnsi="Arial" w:cs="Arial"/>
        </w:rPr>
        <w:t xml:space="preserve"> </w:t>
      </w:r>
      <w:r w:rsidR="00B71072" w:rsidRPr="00E215AC">
        <w:rPr>
          <w:rFonts w:ascii="Arial" w:hAnsi="Arial" w:cs="Arial"/>
        </w:rPr>
        <w:t>establecimientos que manejen animales</w:t>
      </w:r>
      <w:r w:rsidR="00254234" w:rsidRPr="00E215AC">
        <w:rPr>
          <w:rFonts w:ascii="Arial" w:hAnsi="Arial" w:cs="Arial"/>
        </w:rPr>
        <w:t>.</w:t>
      </w:r>
    </w:p>
    <w:p w14:paraId="47C10251" w14:textId="3D8C55D0" w:rsidR="009A3B6F" w:rsidRPr="00E215AC" w:rsidRDefault="009A3B6F" w:rsidP="00E215AC">
      <w:pPr>
        <w:spacing w:after="0" w:line="360" w:lineRule="auto"/>
        <w:jc w:val="center"/>
        <w:rPr>
          <w:rFonts w:ascii="Arial" w:hAnsi="Arial" w:cs="Arial"/>
          <w:b/>
          <w:bCs/>
        </w:rPr>
      </w:pPr>
    </w:p>
    <w:p w14:paraId="0721FBB6" w14:textId="12AEF108" w:rsidR="005805DB" w:rsidRPr="00E215AC" w:rsidRDefault="005805DB" w:rsidP="00E215AC">
      <w:pPr>
        <w:spacing w:after="0" w:line="360" w:lineRule="auto"/>
        <w:jc w:val="center"/>
        <w:rPr>
          <w:rFonts w:ascii="Arial" w:hAnsi="Arial" w:cs="Arial"/>
          <w:b/>
          <w:bCs/>
        </w:rPr>
      </w:pPr>
      <w:r w:rsidRPr="00E215AC">
        <w:rPr>
          <w:rFonts w:ascii="Arial" w:hAnsi="Arial" w:cs="Arial"/>
          <w:b/>
          <w:bCs/>
        </w:rPr>
        <w:t xml:space="preserve">TÍTULO </w:t>
      </w:r>
      <w:r w:rsidR="00125847" w:rsidRPr="00E215AC">
        <w:rPr>
          <w:rFonts w:ascii="Arial" w:hAnsi="Arial" w:cs="Arial"/>
          <w:b/>
          <w:bCs/>
        </w:rPr>
        <w:t xml:space="preserve">SEXTO </w:t>
      </w:r>
    </w:p>
    <w:p w14:paraId="3081B634" w14:textId="7B465B22" w:rsidR="005805DB" w:rsidRPr="00E215AC" w:rsidRDefault="005805DB" w:rsidP="00E215AC">
      <w:pPr>
        <w:spacing w:after="0" w:line="360" w:lineRule="auto"/>
        <w:jc w:val="center"/>
        <w:rPr>
          <w:rFonts w:ascii="Arial" w:hAnsi="Arial" w:cs="Arial"/>
          <w:b/>
          <w:bCs/>
        </w:rPr>
      </w:pPr>
      <w:r w:rsidRPr="00E215AC">
        <w:rPr>
          <w:rFonts w:ascii="Arial" w:hAnsi="Arial" w:cs="Arial"/>
          <w:b/>
          <w:bCs/>
        </w:rPr>
        <w:t>DE L</w:t>
      </w:r>
      <w:r w:rsidR="00511997" w:rsidRPr="00E215AC">
        <w:rPr>
          <w:rFonts w:ascii="Arial" w:hAnsi="Arial" w:cs="Arial"/>
          <w:b/>
          <w:bCs/>
        </w:rPr>
        <w:t>O</w:t>
      </w:r>
      <w:r w:rsidRPr="00E215AC">
        <w:rPr>
          <w:rFonts w:ascii="Arial" w:hAnsi="Arial" w:cs="Arial"/>
          <w:b/>
          <w:bCs/>
        </w:rPr>
        <w:t xml:space="preserve">S </w:t>
      </w:r>
      <w:r w:rsidR="00511997" w:rsidRPr="00E215AC">
        <w:rPr>
          <w:rFonts w:ascii="Arial" w:hAnsi="Arial" w:cs="Arial"/>
          <w:b/>
          <w:bCs/>
        </w:rPr>
        <w:t xml:space="preserve">CENTROS O </w:t>
      </w:r>
      <w:r w:rsidRPr="00E215AC">
        <w:rPr>
          <w:rFonts w:ascii="Arial" w:hAnsi="Arial" w:cs="Arial"/>
          <w:b/>
          <w:bCs/>
        </w:rPr>
        <w:t>UNIDADES DE CONTROL DE ANIMALES</w:t>
      </w:r>
    </w:p>
    <w:p w14:paraId="5C5FDA99" w14:textId="77777777" w:rsidR="005805DB" w:rsidRPr="00E215AC" w:rsidRDefault="005805DB" w:rsidP="00E215AC">
      <w:pPr>
        <w:spacing w:after="0" w:line="360" w:lineRule="auto"/>
        <w:jc w:val="center"/>
        <w:rPr>
          <w:rFonts w:ascii="Arial" w:hAnsi="Arial" w:cs="Arial"/>
          <w:b/>
          <w:bCs/>
        </w:rPr>
      </w:pPr>
    </w:p>
    <w:p w14:paraId="33D7B010" w14:textId="4F3920CF" w:rsidR="00EB296F" w:rsidRPr="00E215AC" w:rsidRDefault="00EB296F" w:rsidP="00E215AC">
      <w:pPr>
        <w:spacing w:after="0" w:line="360" w:lineRule="auto"/>
        <w:jc w:val="center"/>
        <w:rPr>
          <w:rFonts w:ascii="Arial" w:hAnsi="Arial" w:cs="Arial"/>
          <w:b/>
          <w:bCs/>
        </w:rPr>
      </w:pPr>
      <w:r w:rsidRPr="00E215AC">
        <w:rPr>
          <w:rFonts w:ascii="Arial" w:hAnsi="Arial" w:cs="Arial"/>
          <w:b/>
          <w:bCs/>
        </w:rPr>
        <w:t>CAPÍTULO I</w:t>
      </w:r>
    </w:p>
    <w:p w14:paraId="74026EF5" w14:textId="0D409672" w:rsidR="00EB296F" w:rsidRPr="00E215AC" w:rsidRDefault="005805DB" w:rsidP="00E215AC">
      <w:pPr>
        <w:spacing w:after="0" w:line="360" w:lineRule="auto"/>
        <w:jc w:val="center"/>
        <w:rPr>
          <w:rFonts w:ascii="Arial" w:hAnsi="Arial" w:cs="Arial"/>
          <w:b/>
          <w:bCs/>
        </w:rPr>
      </w:pPr>
      <w:r w:rsidRPr="00E215AC">
        <w:rPr>
          <w:rFonts w:ascii="Arial" w:hAnsi="Arial" w:cs="Arial"/>
          <w:b/>
          <w:bCs/>
        </w:rPr>
        <w:t>DE L</w:t>
      </w:r>
      <w:r w:rsidR="009216EE" w:rsidRPr="00E215AC">
        <w:rPr>
          <w:rFonts w:ascii="Arial" w:hAnsi="Arial" w:cs="Arial"/>
          <w:b/>
          <w:bCs/>
        </w:rPr>
        <w:t>AS ATRIBUCIONES Y FUNCIONES</w:t>
      </w:r>
    </w:p>
    <w:p w14:paraId="1C67AD35" w14:textId="308C7776" w:rsidR="00EB296F" w:rsidRPr="00E215AC" w:rsidRDefault="00EB296F" w:rsidP="00E215AC">
      <w:pPr>
        <w:spacing w:after="0" w:line="360" w:lineRule="auto"/>
        <w:jc w:val="both"/>
        <w:rPr>
          <w:rFonts w:ascii="Arial" w:hAnsi="Arial" w:cs="Arial"/>
        </w:rPr>
      </w:pPr>
    </w:p>
    <w:p w14:paraId="506C9C00" w14:textId="79353D9E"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E41160" w:rsidRPr="00E215AC">
        <w:rPr>
          <w:rFonts w:ascii="Arial" w:hAnsi="Arial" w:cs="Arial"/>
          <w:b/>
          <w:bCs/>
        </w:rPr>
        <w:t>4</w:t>
      </w:r>
      <w:r w:rsidR="00AD208E" w:rsidRPr="00E215AC">
        <w:rPr>
          <w:rFonts w:ascii="Arial" w:hAnsi="Arial" w:cs="Arial"/>
          <w:b/>
          <w:bCs/>
        </w:rPr>
        <w:t>4</w:t>
      </w:r>
      <w:r w:rsidRPr="00E215AC">
        <w:rPr>
          <w:rFonts w:ascii="Arial" w:hAnsi="Arial" w:cs="Arial"/>
          <w:b/>
          <w:bCs/>
        </w:rPr>
        <w:t>.</w:t>
      </w:r>
      <w:r w:rsidRPr="00E215AC">
        <w:rPr>
          <w:rFonts w:ascii="Arial" w:hAnsi="Arial" w:cs="Arial"/>
        </w:rPr>
        <w:t xml:space="preserve"> </w:t>
      </w:r>
      <w:r w:rsidR="00981C02" w:rsidRPr="00E215AC">
        <w:rPr>
          <w:rFonts w:ascii="Arial" w:hAnsi="Arial" w:cs="Arial"/>
        </w:rPr>
        <w:t xml:space="preserve">A los Centros </w:t>
      </w:r>
      <w:r w:rsidR="00511997" w:rsidRPr="00E215AC">
        <w:rPr>
          <w:rFonts w:ascii="Arial" w:hAnsi="Arial" w:cs="Arial"/>
        </w:rPr>
        <w:t xml:space="preserve">o Unidades </w:t>
      </w:r>
      <w:r w:rsidR="00981C02" w:rsidRPr="00E215AC">
        <w:rPr>
          <w:rFonts w:ascii="Arial" w:hAnsi="Arial" w:cs="Arial"/>
        </w:rPr>
        <w:t>corresponde</w:t>
      </w:r>
      <w:r w:rsidRPr="00E215AC">
        <w:rPr>
          <w:rFonts w:ascii="Arial" w:hAnsi="Arial" w:cs="Arial"/>
        </w:rPr>
        <w:t xml:space="preserve">: </w:t>
      </w:r>
    </w:p>
    <w:p w14:paraId="71A98C5B" w14:textId="77777777" w:rsidR="00EB296F" w:rsidRPr="00E215AC" w:rsidRDefault="00EB296F" w:rsidP="00E215AC">
      <w:pPr>
        <w:spacing w:after="0" w:line="360" w:lineRule="auto"/>
        <w:jc w:val="both"/>
        <w:rPr>
          <w:rFonts w:ascii="Arial" w:hAnsi="Arial" w:cs="Arial"/>
        </w:rPr>
      </w:pPr>
    </w:p>
    <w:p w14:paraId="107A6F87"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Llevar a cabo jornadas de salud pública animal para el fomento al cuidado, bienestar y contención de animales en situación de calle;</w:t>
      </w:r>
    </w:p>
    <w:p w14:paraId="44155A3F"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lastRenderedPageBreak/>
        <w:t>Gestionar y proponer a la persona Titular de la Presidencia Municipal la celebración de convenios de colaboración en materia de bienestar animal;</w:t>
      </w:r>
    </w:p>
    <w:p w14:paraId="0233F251" w14:textId="5C53C1E0"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Vigilar que la prestación de servicios se lleve a cabo de forma transparente y eficiente;</w:t>
      </w:r>
    </w:p>
    <w:p w14:paraId="1DE3AF39" w14:textId="0E1EB281"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 xml:space="preserve">Atender las solicitudes de registro y resguardo de las autoridades sobre animales que representen un riesgo para la salud pública, conforme a lo establecido en </w:t>
      </w:r>
      <w:r w:rsidR="00B1679B" w:rsidRPr="00E215AC">
        <w:rPr>
          <w:rFonts w:ascii="Arial" w:hAnsi="Arial" w:cs="Arial"/>
        </w:rPr>
        <w:t>la</w:t>
      </w:r>
      <w:r w:rsidRPr="00E215AC">
        <w:rPr>
          <w:rFonts w:ascii="Arial" w:hAnsi="Arial" w:cs="Arial"/>
        </w:rPr>
        <w:t xml:space="preserve"> presente </w:t>
      </w:r>
      <w:r w:rsidR="005F2217" w:rsidRPr="00E215AC">
        <w:rPr>
          <w:rFonts w:ascii="Arial" w:hAnsi="Arial" w:cs="Arial"/>
        </w:rPr>
        <w:t>L</w:t>
      </w:r>
      <w:r w:rsidR="00B1679B" w:rsidRPr="00E215AC">
        <w:rPr>
          <w:rFonts w:ascii="Arial" w:hAnsi="Arial" w:cs="Arial"/>
        </w:rPr>
        <w:t>ey</w:t>
      </w:r>
      <w:r w:rsidRPr="00E215AC">
        <w:rPr>
          <w:rFonts w:ascii="Arial" w:hAnsi="Arial" w:cs="Arial"/>
        </w:rPr>
        <w:t>;</w:t>
      </w:r>
    </w:p>
    <w:p w14:paraId="42C5CE1D"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Coordinar medidas de atención, manejo y contención de la fauna que se encuentre en vía pública y represente un riesgo para la salud pública;</w:t>
      </w:r>
    </w:p>
    <w:p w14:paraId="3981060D" w14:textId="16ABFB65"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Dar parte a la</w:t>
      </w:r>
      <w:r w:rsidR="00B1679B" w:rsidRPr="00E215AC">
        <w:rPr>
          <w:rFonts w:ascii="Arial" w:hAnsi="Arial" w:cs="Arial"/>
        </w:rPr>
        <w:t xml:space="preserve">s autoridades </w:t>
      </w:r>
      <w:r w:rsidRPr="00E215AC">
        <w:rPr>
          <w:rFonts w:ascii="Arial" w:hAnsi="Arial" w:cs="Arial"/>
        </w:rPr>
        <w:t xml:space="preserve">ante la presunta comisión de delitos o faltas administrativas relacionadas con la fauna; </w:t>
      </w:r>
    </w:p>
    <w:p w14:paraId="25D2008F"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 xml:space="preserve">Informar y colaborar con </w:t>
      </w:r>
      <w:r w:rsidRPr="00E215AC">
        <w:rPr>
          <w:rFonts w:ascii="Arial" w:hAnsi="Arial" w:cs="Arial"/>
          <w:shd w:val="clear" w:color="auto" w:fill="FFFFFF" w:themeFill="background1"/>
        </w:rPr>
        <w:t>las autoridades competentes</w:t>
      </w:r>
      <w:r w:rsidRPr="00E215AC">
        <w:rPr>
          <w:rFonts w:ascii="Arial" w:hAnsi="Arial" w:cs="Arial"/>
        </w:rPr>
        <w:t xml:space="preserve"> para el manejo, recepción, captura, traslado, envío o canalización de fauna sujeta a algún régimen de protección especial;</w:t>
      </w:r>
    </w:p>
    <w:p w14:paraId="046C2DA4"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Dar atención a reportes de la comunidad en el ámbito de su competencia;</w:t>
      </w:r>
    </w:p>
    <w:p w14:paraId="451FAF30" w14:textId="42FDC454"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Gestionar y coordinar programas de diálogos dirigidos a niños, niñas y adolescentes en las escuelas de todos los niveles del territorio municipal para fomentar la empatía y el respeto hacia los animales, enseñar a reconocer signos de maltrato y la importancia de la intervención temprana en casos de maltrato animal;</w:t>
      </w:r>
    </w:p>
    <w:p w14:paraId="7BA89EF4"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Conservar un registro de los casos que pudieran estar vinculados a agresiones de animales para notificar a los jueces cívicos, fiscales o instituciones de seguridad;</w:t>
      </w:r>
    </w:p>
    <w:p w14:paraId="0EE6F905"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Notificar a las autoridades sanitarias correspondientes en caso sospechoso, probable o confirmado, de rabia en perros o gatos y brindar el apoyo de acuerdo a sus funciones;</w:t>
      </w:r>
    </w:p>
    <w:p w14:paraId="4DEBEA64"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Entregar en adopción responsable a los animales abandonados en resguardo o aquellos que cumplan con las características etológicas y de salud para ser reinsertados a la comunidad de manera segura y bajo estricta vigilancia;</w:t>
      </w:r>
    </w:p>
    <w:p w14:paraId="6E8BD34B" w14:textId="428A47EA"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Orientar y, en su caso, canalizar a</w:t>
      </w:r>
      <w:r w:rsidR="00C62F63" w:rsidRPr="00E215AC">
        <w:rPr>
          <w:rFonts w:ascii="Arial" w:hAnsi="Arial" w:cs="Arial"/>
        </w:rPr>
        <w:t xml:space="preserve"> las </w:t>
      </w:r>
      <w:r w:rsidRPr="00E215AC">
        <w:rPr>
          <w:rFonts w:ascii="Arial" w:hAnsi="Arial" w:cs="Arial"/>
        </w:rPr>
        <w:t>quejas y denuncias relacionadas con el maltrato animal;</w:t>
      </w:r>
    </w:p>
    <w:p w14:paraId="0535E3B4"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lastRenderedPageBreak/>
        <w:t>Difundir la cultura de la tenencia responsable de animales de compañía, prevención del maltrato animal, transmisión de enfermedades zoonóticas y adopción;</w:t>
      </w:r>
    </w:p>
    <w:p w14:paraId="7F6D22D0" w14:textId="77777777"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 xml:space="preserve">Brindar apoyo a las autoridades federales y estatales que así lo soliciten de acuerdo a sus facultades; </w:t>
      </w:r>
    </w:p>
    <w:p w14:paraId="18DD8F22" w14:textId="42663B99"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 xml:space="preserve">Llevar a cabo las inspecciones necesarias de acuerdo a lo establecido en </w:t>
      </w:r>
      <w:r w:rsidR="00C62F63" w:rsidRPr="00E215AC">
        <w:rPr>
          <w:rFonts w:ascii="Arial" w:hAnsi="Arial" w:cs="Arial"/>
        </w:rPr>
        <w:t>la</w:t>
      </w:r>
      <w:r w:rsidRPr="00E215AC">
        <w:rPr>
          <w:rFonts w:ascii="Arial" w:hAnsi="Arial" w:cs="Arial"/>
        </w:rPr>
        <w:t xml:space="preserve"> presente </w:t>
      </w:r>
      <w:r w:rsidR="008E7936" w:rsidRPr="00E215AC">
        <w:rPr>
          <w:rFonts w:ascii="Arial" w:hAnsi="Arial" w:cs="Arial"/>
        </w:rPr>
        <w:t>L</w:t>
      </w:r>
      <w:r w:rsidR="00C62F63" w:rsidRPr="00E215AC">
        <w:rPr>
          <w:rFonts w:ascii="Arial" w:hAnsi="Arial" w:cs="Arial"/>
        </w:rPr>
        <w:t>ey;</w:t>
      </w:r>
    </w:p>
    <w:p w14:paraId="687DCDA5" w14:textId="77777777" w:rsidR="005F2217"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 xml:space="preserve">Informar a la población sobre los servicios que ofrece y los requisitos para obtenerlos; </w:t>
      </w:r>
    </w:p>
    <w:p w14:paraId="06C8D1B7" w14:textId="2AF7317A" w:rsidR="00EB296F" w:rsidRPr="00E215AC" w:rsidRDefault="005F2217" w:rsidP="00796E34">
      <w:pPr>
        <w:numPr>
          <w:ilvl w:val="0"/>
          <w:numId w:val="14"/>
        </w:numPr>
        <w:spacing w:after="0" w:line="360" w:lineRule="auto"/>
        <w:ind w:left="1134"/>
        <w:contextualSpacing/>
        <w:jc w:val="both"/>
        <w:rPr>
          <w:rFonts w:ascii="Arial" w:hAnsi="Arial" w:cs="Arial"/>
        </w:rPr>
      </w:pPr>
      <w:r w:rsidRPr="00E215AC">
        <w:rPr>
          <w:rFonts w:ascii="Arial" w:hAnsi="Arial" w:cs="Arial"/>
        </w:rPr>
        <w:t xml:space="preserve">Coadyuvar con la información que se le requiera para conformar y actualizar el Padrón de Animales Domésticos del Estado de México; </w:t>
      </w:r>
      <w:r w:rsidR="00EB296F" w:rsidRPr="00E215AC">
        <w:rPr>
          <w:rFonts w:ascii="Arial" w:hAnsi="Arial" w:cs="Arial"/>
        </w:rPr>
        <w:t>y</w:t>
      </w:r>
    </w:p>
    <w:p w14:paraId="6121FC18" w14:textId="05D72D72" w:rsidR="00EB296F" w:rsidRPr="00E215AC" w:rsidRDefault="00EB296F" w:rsidP="00796E34">
      <w:pPr>
        <w:numPr>
          <w:ilvl w:val="0"/>
          <w:numId w:val="14"/>
        </w:numPr>
        <w:spacing w:after="0" w:line="360" w:lineRule="auto"/>
        <w:ind w:left="1134"/>
        <w:contextualSpacing/>
        <w:jc w:val="both"/>
        <w:rPr>
          <w:rFonts w:ascii="Arial" w:hAnsi="Arial" w:cs="Arial"/>
        </w:rPr>
      </w:pPr>
      <w:r w:rsidRPr="00E215AC">
        <w:rPr>
          <w:rFonts w:ascii="Arial" w:hAnsi="Arial" w:cs="Arial"/>
        </w:rPr>
        <w:t xml:space="preserve">Las demás que establezca </w:t>
      </w:r>
      <w:r w:rsidR="00C62F63" w:rsidRPr="00E215AC">
        <w:rPr>
          <w:rFonts w:ascii="Arial" w:hAnsi="Arial" w:cs="Arial"/>
        </w:rPr>
        <w:t xml:space="preserve">la </w:t>
      </w:r>
      <w:r w:rsidRPr="00E215AC">
        <w:rPr>
          <w:rFonts w:ascii="Arial" w:hAnsi="Arial" w:cs="Arial"/>
        </w:rPr>
        <w:t xml:space="preserve">presente </w:t>
      </w:r>
      <w:r w:rsidR="005F2217" w:rsidRPr="00E215AC">
        <w:rPr>
          <w:rFonts w:ascii="Arial" w:hAnsi="Arial" w:cs="Arial"/>
        </w:rPr>
        <w:t>L</w:t>
      </w:r>
      <w:r w:rsidR="00C62F63" w:rsidRPr="00E215AC">
        <w:rPr>
          <w:rFonts w:ascii="Arial" w:hAnsi="Arial" w:cs="Arial"/>
        </w:rPr>
        <w:t xml:space="preserve">ey </w:t>
      </w:r>
      <w:r w:rsidRPr="00E215AC">
        <w:rPr>
          <w:rFonts w:ascii="Arial" w:hAnsi="Arial" w:cs="Arial"/>
        </w:rPr>
        <w:t>y las disposiciones legales aplicables</w:t>
      </w:r>
      <w:r w:rsidR="00911465" w:rsidRPr="00E215AC">
        <w:rPr>
          <w:rFonts w:ascii="Arial" w:hAnsi="Arial" w:cs="Arial"/>
        </w:rPr>
        <w:t>.</w:t>
      </w:r>
    </w:p>
    <w:p w14:paraId="6FD121C5" w14:textId="6831DE99" w:rsidR="00EB296F" w:rsidRPr="00E215AC" w:rsidRDefault="00EB296F" w:rsidP="00E215AC">
      <w:pPr>
        <w:spacing w:after="0" w:line="360" w:lineRule="auto"/>
        <w:jc w:val="both"/>
        <w:rPr>
          <w:rFonts w:ascii="Arial" w:hAnsi="Arial" w:cs="Arial"/>
        </w:rPr>
      </w:pPr>
    </w:p>
    <w:p w14:paraId="663DEFF1" w14:textId="63655600"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183FCC" w:rsidRPr="00E215AC">
        <w:rPr>
          <w:rFonts w:ascii="Arial" w:hAnsi="Arial" w:cs="Arial"/>
          <w:b/>
          <w:bCs/>
        </w:rPr>
        <w:t>4</w:t>
      </w:r>
      <w:r w:rsidR="00AD208E" w:rsidRPr="00E215AC">
        <w:rPr>
          <w:rFonts w:ascii="Arial" w:hAnsi="Arial" w:cs="Arial"/>
          <w:b/>
          <w:bCs/>
        </w:rPr>
        <w:t>5</w:t>
      </w:r>
      <w:r w:rsidRPr="00E215AC">
        <w:rPr>
          <w:rFonts w:ascii="Arial" w:hAnsi="Arial" w:cs="Arial"/>
          <w:b/>
          <w:bCs/>
        </w:rPr>
        <w:t>.</w:t>
      </w:r>
      <w:r w:rsidRPr="00E215AC">
        <w:rPr>
          <w:rFonts w:ascii="Arial" w:hAnsi="Arial" w:cs="Arial"/>
        </w:rPr>
        <w:t xml:space="preserve"> </w:t>
      </w:r>
      <w:r w:rsidR="00C73220" w:rsidRPr="00E215AC">
        <w:rPr>
          <w:rFonts w:ascii="Arial" w:hAnsi="Arial" w:cs="Arial"/>
        </w:rPr>
        <w:t xml:space="preserve">El </w:t>
      </w:r>
      <w:r w:rsidR="005F2217" w:rsidRPr="00E215AC">
        <w:rPr>
          <w:rFonts w:ascii="Arial" w:hAnsi="Arial" w:cs="Arial"/>
        </w:rPr>
        <w:t>C</w:t>
      </w:r>
      <w:r w:rsidR="009E0CF9" w:rsidRPr="00E215AC">
        <w:rPr>
          <w:rFonts w:ascii="Arial" w:hAnsi="Arial" w:cs="Arial"/>
        </w:rPr>
        <w:t>entro</w:t>
      </w:r>
      <w:r w:rsidR="00C73220" w:rsidRPr="00E215AC">
        <w:rPr>
          <w:rFonts w:ascii="Arial" w:hAnsi="Arial" w:cs="Arial"/>
        </w:rPr>
        <w:t xml:space="preserve"> </w:t>
      </w:r>
      <w:r w:rsidR="005F2217" w:rsidRPr="00E215AC">
        <w:rPr>
          <w:rFonts w:ascii="Arial" w:hAnsi="Arial" w:cs="Arial"/>
        </w:rPr>
        <w:t xml:space="preserve">o Unidad </w:t>
      </w:r>
      <w:r w:rsidRPr="00E215AC">
        <w:rPr>
          <w:rFonts w:ascii="Arial" w:hAnsi="Arial" w:cs="Arial"/>
        </w:rPr>
        <w:t>podr</w:t>
      </w:r>
      <w:r w:rsidR="00C73220" w:rsidRPr="00E215AC">
        <w:rPr>
          <w:rFonts w:ascii="Arial" w:hAnsi="Arial" w:cs="Arial"/>
        </w:rPr>
        <w:t>á</w:t>
      </w:r>
      <w:r w:rsidRPr="00E215AC">
        <w:rPr>
          <w:rFonts w:ascii="Arial" w:hAnsi="Arial" w:cs="Arial"/>
        </w:rPr>
        <w:t xml:space="preserve"> realizar el retiro de animales viejos, enfermos, atropellados o lesionados que se encuentren en vía pública en los siguientes términos:</w:t>
      </w:r>
    </w:p>
    <w:p w14:paraId="712AF060" w14:textId="77777777" w:rsidR="00EB296F" w:rsidRPr="00E215AC" w:rsidRDefault="00EB296F" w:rsidP="00E215AC">
      <w:pPr>
        <w:spacing w:after="0" w:line="360" w:lineRule="auto"/>
        <w:jc w:val="both"/>
        <w:rPr>
          <w:rFonts w:ascii="Arial" w:hAnsi="Arial" w:cs="Arial"/>
        </w:rPr>
      </w:pPr>
    </w:p>
    <w:p w14:paraId="17548E6F" w14:textId="22A243E3" w:rsidR="00EB296F" w:rsidRPr="00E215AC" w:rsidRDefault="00EB296F" w:rsidP="00796E34">
      <w:pPr>
        <w:numPr>
          <w:ilvl w:val="0"/>
          <w:numId w:val="6"/>
        </w:numPr>
        <w:spacing w:after="0" w:line="360" w:lineRule="auto"/>
        <w:contextualSpacing/>
        <w:jc w:val="both"/>
        <w:rPr>
          <w:rFonts w:ascii="Arial" w:hAnsi="Arial" w:cs="Arial"/>
        </w:rPr>
      </w:pPr>
      <w:r w:rsidRPr="00E215AC">
        <w:rPr>
          <w:rFonts w:ascii="Arial" w:hAnsi="Arial" w:cs="Arial"/>
        </w:rPr>
        <w:t>El denunciante debe solicitar el apoyo al</w:t>
      </w:r>
      <w:r w:rsidR="00932670" w:rsidRPr="00E215AC">
        <w:rPr>
          <w:rFonts w:ascii="Arial" w:hAnsi="Arial" w:cs="Arial"/>
        </w:rPr>
        <w:t xml:space="preserve"> Centro</w:t>
      </w:r>
      <w:r w:rsidR="00245218" w:rsidRPr="00E215AC">
        <w:rPr>
          <w:rFonts w:ascii="Arial" w:hAnsi="Arial" w:cs="Arial"/>
        </w:rPr>
        <w:t xml:space="preserve"> o Unidad</w:t>
      </w:r>
      <w:r w:rsidRPr="00E215AC">
        <w:rPr>
          <w:rFonts w:ascii="Arial" w:hAnsi="Arial" w:cs="Arial"/>
        </w:rPr>
        <w:t>, por cualquier medio;</w:t>
      </w:r>
    </w:p>
    <w:p w14:paraId="21E90008" w14:textId="06F6319C" w:rsidR="00EB296F" w:rsidRPr="00E215AC" w:rsidRDefault="00EB296F" w:rsidP="00796E34">
      <w:pPr>
        <w:numPr>
          <w:ilvl w:val="0"/>
          <w:numId w:val="6"/>
        </w:numPr>
        <w:spacing w:after="0" w:line="360" w:lineRule="auto"/>
        <w:contextualSpacing/>
        <w:jc w:val="both"/>
        <w:rPr>
          <w:rFonts w:ascii="Arial" w:hAnsi="Arial" w:cs="Arial"/>
        </w:rPr>
      </w:pPr>
      <w:r w:rsidRPr="00E215AC">
        <w:rPr>
          <w:rFonts w:ascii="Arial" w:hAnsi="Arial" w:cs="Arial"/>
        </w:rPr>
        <w:t>Si el animal tiene un propietario, poseedor o responsable, se remitirá a</w:t>
      </w:r>
      <w:r w:rsidR="00245218" w:rsidRPr="00E215AC">
        <w:rPr>
          <w:rFonts w:ascii="Arial" w:hAnsi="Arial" w:cs="Arial"/>
        </w:rPr>
        <w:t xml:space="preserve"> la Institución de Seguridad o </w:t>
      </w:r>
      <w:r w:rsidRPr="00E215AC">
        <w:rPr>
          <w:rFonts w:ascii="Arial" w:hAnsi="Arial" w:cs="Arial"/>
        </w:rPr>
        <w:t xml:space="preserve">al Juzgado Cívico; </w:t>
      </w:r>
    </w:p>
    <w:p w14:paraId="02B3063B" w14:textId="4054D103" w:rsidR="00EB296F" w:rsidRPr="00E215AC" w:rsidRDefault="00EB296F" w:rsidP="00796E34">
      <w:pPr>
        <w:numPr>
          <w:ilvl w:val="0"/>
          <w:numId w:val="6"/>
        </w:numPr>
        <w:spacing w:after="0" w:line="360" w:lineRule="auto"/>
        <w:contextualSpacing/>
        <w:jc w:val="both"/>
        <w:rPr>
          <w:rFonts w:ascii="Arial" w:hAnsi="Arial" w:cs="Arial"/>
        </w:rPr>
      </w:pPr>
      <w:r w:rsidRPr="00E215AC">
        <w:rPr>
          <w:rFonts w:ascii="Arial" w:hAnsi="Arial" w:cs="Arial"/>
        </w:rPr>
        <w:t>Los animales serán trasladados a las instalaciones del</w:t>
      </w:r>
      <w:r w:rsidR="00932670" w:rsidRPr="00E215AC">
        <w:rPr>
          <w:rFonts w:ascii="Arial" w:hAnsi="Arial" w:cs="Arial"/>
        </w:rPr>
        <w:t xml:space="preserve"> Centro</w:t>
      </w:r>
      <w:r w:rsidR="00245218" w:rsidRPr="00E215AC">
        <w:rPr>
          <w:rFonts w:ascii="Arial" w:hAnsi="Arial" w:cs="Arial"/>
        </w:rPr>
        <w:t xml:space="preserve"> o Unidad</w:t>
      </w:r>
      <w:r w:rsidRPr="00E215AC">
        <w:rPr>
          <w:rFonts w:ascii="Arial" w:hAnsi="Arial" w:cs="Arial"/>
        </w:rPr>
        <w:t xml:space="preserve">, </w:t>
      </w:r>
      <w:r w:rsidR="00932670" w:rsidRPr="00E215AC">
        <w:rPr>
          <w:rFonts w:ascii="Arial" w:hAnsi="Arial" w:cs="Arial"/>
        </w:rPr>
        <w:t xml:space="preserve">en </w:t>
      </w:r>
      <w:r w:rsidRPr="00E215AC">
        <w:rPr>
          <w:rFonts w:ascii="Arial" w:hAnsi="Arial" w:cs="Arial"/>
        </w:rPr>
        <w:t xml:space="preserve">donde se determinará su destino final con base en su estado de salud y características etológicas; </w:t>
      </w:r>
    </w:p>
    <w:p w14:paraId="153E93FF" w14:textId="1867BD8C" w:rsidR="00405BF0" w:rsidRPr="00E215AC" w:rsidRDefault="00EB296F" w:rsidP="00796E34">
      <w:pPr>
        <w:numPr>
          <w:ilvl w:val="0"/>
          <w:numId w:val="6"/>
        </w:numPr>
        <w:spacing w:after="0" w:line="360" w:lineRule="auto"/>
        <w:contextualSpacing/>
        <w:jc w:val="both"/>
        <w:rPr>
          <w:rFonts w:ascii="Arial" w:hAnsi="Arial" w:cs="Arial"/>
        </w:rPr>
      </w:pPr>
      <w:r w:rsidRPr="00E215AC">
        <w:rPr>
          <w:rFonts w:ascii="Arial" w:hAnsi="Arial" w:cs="Arial"/>
        </w:rPr>
        <w:t xml:space="preserve">Aquellos ejemplares que, por sus características o condiciones no puedan ser adoptables, serán sometidos a un proceso de sacrificio humanitario y dirigidos para monitoreo epidemiológico a la </w:t>
      </w:r>
      <w:r w:rsidR="00932670" w:rsidRPr="00E215AC">
        <w:rPr>
          <w:rFonts w:ascii="Arial" w:hAnsi="Arial" w:cs="Arial"/>
        </w:rPr>
        <w:t>j</w:t>
      </w:r>
      <w:r w:rsidRPr="00E215AC">
        <w:rPr>
          <w:rFonts w:ascii="Arial" w:hAnsi="Arial" w:cs="Arial"/>
        </w:rPr>
        <w:t xml:space="preserve">urisdicción </w:t>
      </w:r>
      <w:r w:rsidR="00932670" w:rsidRPr="00E215AC">
        <w:rPr>
          <w:rFonts w:ascii="Arial" w:hAnsi="Arial" w:cs="Arial"/>
        </w:rPr>
        <w:t>s</w:t>
      </w:r>
      <w:r w:rsidRPr="00E215AC">
        <w:rPr>
          <w:rFonts w:ascii="Arial" w:hAnsi="Arial" w:cs="Arial"/>
        </w:rPr>
        <w:t xml:space="preserve">anitaria; </w:t>
      </w:r>
      <w:r w:rsidR="00405BF0" w:rsidRPr="00E215AC">
        <w:rPr>
          <w:rFonts w:ascii="Arial" w:hAnsi="Arial" w:cs="Arial"/>
        </w:rPr>
        <w:t>y</w:t>
      </w:r>
    </w:p>
    <w:p w14:paraId="1CC04D72" w14:textId="77F2F3FA" w:rsidR="00405BF0" w:rsidRPr="00E215AC" w:rsidRDefault="00405BF0" w:rsidP="00796E34">
      <w:pPr>
        <w:numPr>
          <w:ilvl w:val="0"/>
          <w:numId w:val="6"/>
        </w:numPr>
        <w:spacing w:after="0" w:line="360" w:lineRule="auto"/>
        <w:contextualSpacing/>
        <w:jc w:val="both"/>
        <w:rPr>
          <w:rFonts w:ascii="Arial" w:hAnsi="Arial" w:cs="Arial"/>
        </w:rPr>
      </w:pPr>
      <w:r w:rsidRPr="00E215AC">
        <w:rPr>
          <w:rFonts w:ascii="Arial" w:hAnsi="Arial" w:cs="Arial"/>
        </w:rPr>
        <w:t xml:space="preserve">Las demás que establezca la presente </w:t>
      </w:r>
      <w:r w:rsidR="00245218" w:rsidRPr="00E215AC">
        <w:rPr>
          <w:rFonts w:ascii="Arial" w:hAnsi="Arial" w:cs="Arial"/>
        </w:rPr>
        <w:t>L</w:t>
      </w:r>
      <w:r w:rsidRPr="00E215AC">
        <w:rPr>
          <w:rFonts w:ascii="Arial" w:hAnsi="Arial" w:cs="Arial"/>
        </w:rPr>
        <w:t>ey y las disposiciones legales aplicables.</w:t>
      </w:r>
    </w:p>
    <w:p w14:paraId="26FD4567" w14:textId="6D9ABC82" w:rsidR="00EB296F" w:rsidRPr="00E215AC" w:rsidRDefault="00EB296F" w:rsidP="00E215AC">
      <w:pPr>
        <w:spacing w:after="0" w:line="360" w:lineRule="auto"/>
        <w:ind w:left="1080"/>
        <w:contextualSpacing/>
        <w:jc w:val="both"/>
        <w:rPr>
          <w:rFonts w:ascii="Arial" w:hAnsi="Arial" w:cs="Arial"/>
        </w:rPr>
      </w:pPr>
    </w:p>
    <w:p w14:paraId="4F975086" w14:textId="5EF963CC"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183FCC" w:rsidRPr="00E215AC">
        <w:rPr>
          <w:rFonts w:ascii="Arial" w:hAnsi="Arial" w:cs="Arial"/>
          <w:b/>
          <w:bCs/>
        </w:rPr>
        <w:t>4</w:t>
      </w:r>
      <w:r w:rsidR="00AD208E" w:rsidRPr="00E215AC">
        <w:rPr>
          <w:rFonts w:ascii="Arial" w:hAnsi="Arial" w:cs="Arial"/>
          <w:b/>
          <w:bCs/>
        </w:rPr>
        <w:t>6</w:t>
      </w:r>
      <w:r w:rsidRPr="00E215AC">
        <w:rPr>
          <w:rFonts w:ascii="Arial" w:hAnsi="Arial" w:cs="Arial"/>
          <w:b/>
          <w:bCs/>
        </w:rPr>
        <w:t xml:space="preserve">. </w:t>
      </w:r>
      <w:r w:rsidR="00932670" w:rsidRPr="00E215AC">
        <w:rPr>
          <w:rFonts w:ascii="Arial" w:hAnsi="Arial" w:cs="Arial"/>
        </w:rPr>
        <w:t xml:space="preserve">El </w:t>
      </w:r>
      <w:r w:rsidR="00245218" w:rsidRPr="00E215AC">
        <w:rPr>
          <w:rFonts w:ascii="Arial" w:hAnsi="Arial" w:cs="Arial"/>
        </w:rPr>
        <w:t>C</w:t>
      </w:r>
      <w:r w:rsidR="00932670" w:rsidRPr="00E215AC">
        <w:rPr>
          <w:rFonts w:ascii="Arial" w:hAnsi="Arial" w:cs="Arial"/>
        </w:rPr>
        <w:t xml:space="preserve">entro </w:t>
      </w:r>
      <w:r w:rsidR="00245218" w:rsidRPr="00E215AC">
        <w:rPr>
          <w:rFonts w:ascii="Arial" w:hAnsi="Arial" w:cs="Arial"/>
        </w:rPr>
        <w:t xml:space="preserve">o Unidad </w:t>
      </w:r>
      <w:r w:rsidRPr="00E215AC">
        <w:rPr>
          <w:rFonts w:ascii="Arial" w:hAnsi="Arial" w:cs="Arial"/>
        </w:rPr>
        <w:t>ejecutará la captura de animales como medida de preservación de la salud pública con la finalidad de prevenir zoonosis o epizootias, cuando se encuentren deambulado en la vía pública.</w:t>
      </w:r>
    </w:p>
    <w:p w14:paraId="7AF8F646" w14:textId="43E7BF0B" w:rsidR="00EB296F" w:rsidRPr="00E215AC" w:rsidRDefault="00EB296F" w:rsidP="00E215AC">
      <w:pPr>
        <w:spacing w:after="0" w:line="360" w:lineRule="auto"/>
        <w:jc w:val="both"/>
        <w:rPr>
          <w:rFonts w:ascii="Arial" w:hAnsi="Arial" w:cs="Arial"/>
        </w:rPr>
      </w:pPr>
    </w:p>
    <w:p w14:paraId="3C0CD437" w14:textId="05CC3100" w:rsidR="00EB296F" w:rsidRPr="00E215AC" w:rsidRDefault="00EB296F" w:rsidP="00E215AC">
      <w:pPr>
        <w:spacing w:after="0" w:line="360" w:lineRule="auto"/>
        <w:jc w:val="center"/>
        <w:rPr>
          <w:rFonts w:ascii="Arial" w:hAnsi="Arial" w:cs="Arial"/>
          <w:b/>
          <w:bCs/>
        </w:rPr>
      </w:pPr>
      <w:r w:rsidRPr="00E215AC">
        <w:rPr>
          <w:rFonts w:ascii="Arial" w:hAnsi="Arial" w:cs="Arial"/>
          <w:b/>
          <w:bCs/>
        </w:rPr>
        <w:t xml:space="preserve">TÍTULO </w:t>
      </w:r>
      <w:r w:rsidR="009216EE" w:rsidRPr="00E215AC">
        <w:rPr>
          <w:rFonts w:ascii="Arial" w:hAnsi="Arial" w:cs="Arial"/>
          <w:b/>
          <w:bCs/>
        </w:rPr>
        <w:t xml:space="preserve">SÉPTIMO </w:t>
      </w:r>
    </w:p>
    <w:p w14:paraId="53361453" w14:textId="0B32B09B" w:rsidR="00EB296F" w:rsidRPr="00E215AC" w:rsidRDefault="00EB296F" w:rsidP="00E215AC">
      <w:pPr>
        <w:spacing w:after="0" w:line="360" w:lineRule="auto"/>
        <w:jc w:val="center"/>
        <w:rPr>
          <w:rFonts w:ascii="Arial" w:hAnsi="Arial" w:cs="Arial"/>
          <w:b/>
          <w:bCs/>
        </w:rPr>
      </w:pPr>
      <w:r w:rsidRPr="00E215AC">
        <w:rPr>
          <w:rFonts w:ascii="Arial" w:hAnsi="Arial" w:cs="Arial"/>
          <w:b/>
          <w:bCs/>
        </w:rPr>
        <w:t xml:space="preserve"> </w:t>
      </w:r>
      <w:r w:rsidR="009216EE" w:rsidRPr="00E215AC">
        <w:rPr>
          <w:rFonts w:ascii="Arial" w:hAnsi="Arial" w:cs="Arial"/>
          <w:b/>
          <w:bCs/>
        </w:rPr>
        <w:t xml:space="preserve">DE LOS </w:t>
      </w:r>
      <w:r w:rsidRPr="00E215AC">
        <w:rPr>
          <w:rFonts w:ascii="Arial" w:hAnsi="Arial" w:cs="Arial"/>
          <w:b/>
          <w:bCs/>
        </w:rPr>
        <w:t xml:space="preserve">ESTABLECIMIENTOS COMERCIALES </w:t>
      </w:r>
    </w:p>
    <w:p w14:paraId="5CB6A5E4" w14:textId="77777777" w:rsidR="00EB296F" w:rsidRPr="00E215AC" w:rsidRDefault="00EB296F" w:rsidP="00E215AC">
      <w:pPr>
        <w:spacing w:after="0" w:line="360" w:lineRule="auto"/>
        <w:jc w:val="center"/>
        <w:rPr>
          <w:rFonts w:ascii="Arial" w:hAnsi="Arial" w:cs="Arial"/>
          <w:b/>
          <w:bCs/>
        </w:rPr>
      </w:pPr>
    </w:p>
    <w:p w14:paraId="660711B0" w14:textId="77E1464A" w:rsidR="00EB296F" w:rsidRPr="00E215AC" w:rsidRDefault="00EB296F" w:rsidP="00E215AC">
      <w:pPr>
        <w:spacing w:after="0" w:line="360" w:lineRule="auto"/>
        <w:jc w:val="center"/>
        <w:rPr>
          <w:rFonts w:ascii="Arial" w:hAnsi="Arial" w:cs="Arial"/>
          <w:b/>
          <w:bCs/>
        </w:rPr>
      </w:pPr>
      <w:r w:rsidRPr="00E215AC">
        <w:rPr>
          <w:rFonts w:ascii="Arial" w:hAnsi="Arial" w:cs="Arial"/>
          <w:b/>
          <w:bCs/>
        </w:rPr>
        <w:t xml:space="preserve">CAPÍTULO </w:t>
      </w:r>
      <w:r w:rsidR="00F5628E" w:rsidRPr="00E215AC">
        <w:rPr>
          <w:rFonts w:ascii="Arial" w:hAnsi="Arial" w:cs="Arial"/>
          <w:b/>
          <w:bCs/>
        </w:rPr>
        <w:t>ÚNICO</w:t>
      </w:r>
      <w:r w:rsidRPr="00E215AC">
        <w:rPr>
          <w:rFonts w:ascii="Arial" w:hAnsi="Arial" w:cs="Arial"/>
          <w:b/>
          <w:bCs/>
        </w:rPr>
        <w:t xml:space="preserve"> </w:t>
      </w:r>
    </w:p>
    <w:p w14:paraId="383E826D" w14:textId="6B6C139D" w:rsidR="00EB296F" w:rsidRPr="00E215AC" w:rsidRDefault="009216EE" w:rsidP="00E215AC">
      <w:pPr>
        <w:spacing w:after="0" w:line="360" w:lineRule="auto"/>
        <w:jc w:val="center"/>
        <w:rPr>
          <w:rFonts w:ascii="Arial" w:hAnsi="Arial" w:cs="Arial"/>
          <w:b/>
          <w:bCs/>
        </w:rPr>
      </w:pPr>
      <w:r w:rsidRPr="00E215AC">
        <w:rPr>
          <w:rFonts w:ascii="Arial" w:hAnsi="Arial" w:cs="Arial"/>
          <w:b/>
          <w:bCs/>
        </w:rPr>
        <w:t xml:space="preserve">DE LAS </w:t>
      </w:r>
      <w:r w:rsidR="00EB296F" w:rsidRPr="00E215AC">
        <w:rPr>
          <w:rFonts w:ascii="Arial" w:hAnsi="Arial" w:cs="Arial"/>
          <w:b/>
          <w:bCs/>
        </w:rPr>
        <w:t xml:space="preserve">OBLIGACIONES </w:t>
      </w:r>
    </w:p>
    <w:p w14:paraId="511E623E" w14:textId="77777777" w:rsidR="00EB296F" w:rsidRPr="00E215AC" w:rsidRDefault="00EB296F" w:rsidP="00E215AC">
      <w:pPr>
        <w:spacing w:after="0" w:line="360" w:lineRule="auto"/>
        <w:jc w:val="both"/>
        <w:rPr>
          <w:rFonts w:ascii="Arial" w:hAnsi="Arial" w:cs="Arial"/>
        </w:rPr>
      </w:pPr>
    </w:p>
    <w:p w14:paraId="15ABCBC7" w14:textId="7C2B8E80" w:rsidR="00EB296F" w:rsidRPr="00E215AC" w:rsidRDefault="00EB296F" w:rsidP="00E215AC">
      <w:pPr>
        <w:spacing w:after="0" w:line="360" w:lineRule="auto"/>
        <w:jc w:val="both"/>
        <w:rPr>
          <w:rFonts w:ascii="Arial" w:hAnsi="Arial" w:cs="Arial"/>
          <w:color w:val="000000" w:themeColor="text1"/>
        </w:rPr>
      </w:pPr>
      <w:r w:rsidRPr="00E215AC">
        <w:rPr>
          <w:rFonts w:ascii="Arial" w:hAnsi="Arial" w:cs="Arial"/>
          <w:b/>
          <w:bCs/>
        </w:rPr>
        <w:t xml:space="preserve">Artículo </w:t>
      </w:r>
      <w:r w:rsidR="002A2D01" w:rsidRPr="00E215AC">
        <w:rPr>
          <w:rFonts w:ascii="Arial" w:hAnsi="Arial" w:cs="Arial"/>
          <w:b/>
          <w:bCs/>
        </w:rPr>
        <w:t>4</w:t>
      </w:r>
      <w:r w:rsidR="00AD208E" w:rsidRPr="00E215AC">
        <w:rPr>
          <w:rFonts w:ascii="Arial" w:hAnsi="Arial" w:cs="Arial"/>
          <w:b/>
          <w:bCs/>
        </w:rPr>
        <w:t>7</w:t>
      </w:r>
      <w:r w:rsidRPr="00E215AC">
        <w:rPr>
          <w:rFonts w:ascii="Arial" w:hAnsi="Arial" w:cs="Arial"/>
          <w:b/>
          <w:bCs/>
        </w:rPr>
        <w:t xml:space="preserve">. </w:t>
      </w:r>
      <w:r w:rsidRPr="00E215AC">
        <w:rPr>
          <w:rFonts w:ascii="Arial" w:hAnsi="Arial" w:cs="Arial"/>
          <w:color w:val="000000" w:themeColor="text1"/>
        </w:rPr>
        <w:t xml:space="preserve">Los establecimientos comerciales o centros de atención canina y felina, las </w:t>
      </w:r>
      <w:r w:rsidR="00C57046" w:rsidRPr="00E215AC">
        <w:rPr>
          <w:rFonts w:ascii="Arial" w:hAnsi="Arial" w:cs="Arial"/>
          <w:color w:val="000000" w:themeColor="text1"/>
        </w:rPr>
        <w:t>c</w:t>
      </w:r>
      <w:r w:rsidRPr="00E215AC">
        <w:rPr>
          <w:rFonts w:ascii="Arial" w:hAnsi="Arial" w:cs="Arial"/>
          <w:color w:val="000000" w:themeColor="text1"/>
        </w:rPr>
        <w:t xml:space="preserve">línicas </w:t>
      </w:r>
      <w:r w:rsidR="00C57046" w:rsidRPr="00E215AC">
        <w:rPr>
          <w:rFonts w:ascii="Arial" w:hAnsi="Arial" w:cs="Arial"/>
          <w:color w:val="000000" w:themeColor="text1"/>
        </w:rPr>
        <w:t>v</w:t>
      </w:r>
      <w:r w:rsidRPr="00E215AC">
        <w:rPr>
          <w:rFonts w:ascii="Arial" w:hAnsi="Arial" w:cs="Arial"/>
          <w:color w:val="000000" w:themeColor="text1"/>
        </w:rPr>
        <w:t>eterinarias y análogos deberán contar con la infraestructura necesaria para brindar a los animales que resguarden una estancia digna, segura y saludable, por lo que deberán:</w:t>
      </w:r>
    </w:p>
    <w:p w14:paraId="7AB5504E" w14:textId="77777777" w:rsidR="00EB296F" w:rsidRPr="00E215AC" w:rsidRDefault="00EB296F" w:rsidP="00E215AC">
      <w:pPr>
        <w:spacing w:after="0" w:line="360" w:lineRule="auto"/>
        <w:jc w:val="both"/>
        <w:rPr>
          <w:rFonts w:ascii="Arial" w:hAnsi="Arial" w:cs="Arial"/>
          <w:color w:val="000000" w:themeColor="text1"/>
        </w:rPr>
      </w:pPr>
    </w:p>
    <w:p w14:paraId="18D6B753" w14:textId="3860DB00" w:rsidR="00EB296F" w:rsidRPr="00E215AC" w:rsidRDefault="00EB296F" w:rsidP="00796E34">
      <w:pPr>
        <w:numPr>
          <w:ilvl w:val="0"/>
          <w:numId w:val="16"/>
        </w:numPr>
        <w:spacing w:after="0" w:line="360" w:lineRule="auto"/>
        <w:contextualSpacing/>
        <w:jc w:val="both"/>
        <w:rPr>
          <w:rFonts w:ascii="Arial" w:hAnsi="Arial" w:cs="Arial"/>
          <w:color w:val="000000" w:themeColor="text1"/>
        </w:rPr>
      </w:pPr>
      <w:r w:rsidRPr="00E215AC">
        <w:rPr>
          <w:rFonts w:ascii="Arial" w:hAnsi="Arial" w:cs="Arial"/>
          <w:color w:val="000000" w:themeColor="text1"/>
        </w:rPr>
        <w:t xml:space="preserve">Tener un médico veterinario zootecnista debidamente </w:t>
      </w:r>
      <w:r w:rsidR="00C57046" w:rsidRPr="00E215AC">
        <w:rPr>
          <w:rFonts w:ascii="Arial" w:hAnsi="Arial" w:cs="Arial"/>
          <w:color w:val="000000" w:themeColor="text1"/>
        </w:rPr>
        <w:t xml:space="preserve">certificado </w:t>
      </w:r>
      <w:r w:rsidRPr="00E215AC">
        <w:rPr>
          <w:rFonts w:ascii="Arial" w:hAnsi="Arial" w:cs="Arial"/>
          <w:color w:val="000000" w:themeColor="text1"/>
        </w:rPr>
        <w:t>como responsable del establecimiento;</w:t>
      </w:r>
    </w:p>
    <w:p w14:paraId="0043AFB7" w14:textId="77777777" w:rsidR="00EB296F" w:rsidRPr="00E215AC" w:rsidRDefault="00EB296F" w:rsidP="00796E34">
      <w:pPr>
        <w:numPr>
          <w:ilvl w:val="0"/>
          <w:numId w:val="16"/>
        </w:numPr>
        <w:spacing w:after="0" w:line="360" w:lineRule="auto"/>
        <w:contextualSpacing/>
        <w:jc w:val="both"/>
        <w:rPr>
          <w:rFonts w:ascii="Arial" w:hAnsi="Arial" w:cs="Arial"/>
          <w:color w:val="000000" w:themeColor="text1"/>
        </w:rPr>
      </w:pPr>
      <w:r w:rsidRPr="00E215AC">
        <w:rPr>
          <w:rFonts w:ascii="Arial" w:hAnsi="Arial" w:cs="Arial"/>
          <w:color w:val="000000" w:themeColor="text1"/>
        </w:rPr>
        <w:t>Dar capacitación permanente a su personal a fin de asegurar un manejo adecuado;</w:t>
      </w:r>
    </w:p>
    <w:p w14:paraId="3FB8BAAD" w14:textId="77777777" w:rsidR="00EB296F" w:rsidRPr="00E215AC" w:rsidRDefault="00EB296F" w:rsidP="00796E34">
      <w:pPr>
        <w:numPr>
          <w:ilvl w:val="0"/>
          <w:numId w:val="16"/>
        </w:numPr>
        <w:spacing w:after="0" w:line="360" w:lineRule="auto"/>
        <w:contextualSpacing/>
        <w:jc w:val="both"/>
        <w:rPr>
          <w:rFonts w:ascii="Arial" w:hAnsi="Arial" w:cs="Arial"/>
          <w:color w:val="000000" w:themeColor="text1"/>
        </w:rPr>
      </w:pPr>
      <w:r w:rsidRPr="00E215AC">
        <w:rPr>
          <w:rFonts w:ascii="Arial" w:hAnsi="Arial" w:cs="Arial"/>
          <w:color w:val="000000" w:themeColor="text1"/>
        </w:rPr>
        <w:t>Proveer alimento y agua suficiente en todo momento a los animales resguardados;</w:t>
      </w:r>
    </w:p>
    <w:p w14:paraId="2CDE455C" w14:textId="5903264B" w:rsidR="00EB296F" w:rsidRPr="00E215AC" w:rsidRDefault="00EB296F" w:rsidP="00796E34">
      <w:pPr>
        <w:numPr>
          <w:ilvl w:val="0"/>
          <w:numId w:val="16"/>
        </w:numPr>
        <w:spacing w:after="0" w:line="360" w:lineRule="auto"/>
        <w:contextualSpacing/>
        <w:jc w:val="both"/>
        <w:rPr>
          <w:rFonts w:ascii="Arial" w:hAnsi="Arial" w:cs="Arial"/>
          <w:color w:val="000000" w:themeColor="text1"/>
        </w:rPr>
      </w:pPr>
      <w:r w:rsidRPr="00E215AC">
        <w:rPr>
          <w:rFonts w:ascii="Arial" w:hAnsi="Arial" w:cs="Arial"/>
          <w:color w:val="000000" w:themeColor="text1"/>
        </w:rPr>
        <w:t xml:space="preserve">Tener un técnico capacitado en sacrificio de acuerdo a las </w:t>
      </w:r>
      <w:r w:rsidR="00F46649" w:rsidRPr="00E215AC">
        <w:rPr>
          <w:rFonts w:ascii="Arial" w:hAnsi="Arial" w:cs="Arial"/>
          <w:color w:val="000000" w:themeColor="text1"/>
        </w:rPr>
        <w:t>N</w:t>
      </w:r>
      <w:r w:rsidRPr="00E215AC">
        <w:rPr>
          <w:rFonts w:ascii="Arial" w:hAnsi="Arial" w:cs="Arial"/>
          <w:color w:val="000000" w:themeColor="text1"/>
        </w:rPr>
        <w:t xml:space="preserve">ormas </w:t>
      </w:r>
      <w:r w:rsidR="00F46649" w:rsidRPr="00E215AC">
        <w:rPr>
          <w:rFonts w:ascii="Arial" w:hAnsi="Arial" w:cs="Arial"/>
          <w:color w:val="000000" w:themeColor="text1"/>
        </w:rPr>
        <w:t xml:space="preserve">Oficiales Mexicanas o Normas Técnicas Estatales </w:t>
      </w:r>
      <w:r w:rsidRPr="00E215AC">
        <w:rPr>
          <w:rFonts w:ascii="Arial" w:hAnsi="Arial" w:cs="Arial"/>
          <w:color w:val="000000" w:themeColor="text1"/>
        </w:rPr>
        <w:t>para tal efecto;</w:t>
      </w:r>
    </w:p>
    <w:p w14:paraId="6617995C" w14:textId="77777777" w:rsidR="00EB296F" w:rsidRPr="00E215AC" w:rsidRDefault="00EB296F" w:rsidP="00796E34">
      <w:pPr>
        <w:numPr>
          <w:ilvl w:val="0"/>
          <w:numId w:val="16"/>
        </w:numPr>
        <w:spacing w:after="0" w:line="360" w:lineRule="auto"/>
        <w:contextualSpacing/>
        <w:jc w:val="both"/>
        <w:rPr>
          <w:rFonts w:ascii="Arial" w:hAnsi="Arial" w:cs="Arial"/>
          <w:color w:val="000000" w:themeColor="text1"/>
        </w:rPr>
      </w:pPr>
      <w:r w:rsidRPr="00E215AC">
        <w:rPr>
          <w:rFonts w:ascii="Arial" w:hAnsi="Arial" w:cs="Arial"/>
          <w:color w:val="000000" w:themeColor="text1"/>
        </w:rPr>
        <w:t xml:space="preserve">Emitir una constancia del estado general del animal tanto a su ingreso como a su salida; </w:t>
      </w:r>
    </w:p>
    <w:p w14:paraId="32634E71" w14:textId="77777777" w:rsidR="00EB296F" w:rsidRPr="00E215AC" w:rsidRDefault="00EB296F" w:rsidP="00796E34">
      <w:pPr>
        <w:numPr>
          <w:ilvl w:val="0"/>
          <w:numId w:val="16"/>
        </w:numPr>
        <w:spacing w:after="0" w:line="360" w:lineRule="auto"/>
        <w:contextualSpacing/>
        <w:jc w:val="both"/>
        <w:rPr>
          <w:rFonts w:ascii="Arial" w:hAnsi="Arial" w:cs="Arial"/>
          <w:color w:val="000000" w:themeColor="text1"/>
        </w:rPr>
      </w:pPr>
      <w:r w:rsidRPr="00E215AC">
        <w:rPr>
          <w:rFonts w:ascii="Arial" w:hAnsi="Arial" w:cs="Arial"/>
          <w:color w:val="000000" w:themeColor="text1"/>
        </w:rPr>
        <w:t xml:space="preserve">Separar y atender a los animales que estén lastimados, heridos o presenten signos de enfermedad infecto contagiosa; </w:t>
      </w:r>
    </w:p>
    <w:p w14:paraId="26C50DBC" w14:textId="77777777" w:rsidR="00EB296F" w:rsidRPr="00E215AC" w:rsidRDefault="00EB296F" w:rsidP="00796E34">
      <w:pPr>
        <w:numPr>
          <w:ilvl w:val="0"/>
          <w:numId w:val="16"/>
        </w:numPr>
        <w:spacing w:after="0" w:line="360" w:lineRule="auto"/>
        <w:contextualSpacing/>
        <w:jc w:val="both"/>
        <w:rPr>
          <w:rFonts w:ascii="Arial" w:hAnsi="Arial" w:cs="Arial"/>
          <w:color w:val="000000" w:themeColor="text1"/>
        </w:rPr>
      </w:pPr>
      <w:r w:rsidRPr="00E215AC">
        <w:rPr>
          <w:rFonts w:ascii="Arial" w:hAnsi="Arial" w:cs="Arial"/>
          <w:color w:val="000000" w:themeColor="text1"/>
        </w:rPr>
        <w:t>Disponer de vehículos para la captura y traslado de animales abandonados; y</w:t>
      </w:r>
    </w:p>
    <w:p w14:paraId="70ACA01D" w14:textId="521EE469" w:rsidR="00EB296F" w:rsidRPr="00E215AC" w:rsidRDefault="00EB296F" w:rsidP="00796E34">
      <w:pPr>
        <w:numPr>
          <w:ilvl w:val="0"/>
          <w:numId w:val="16"/>
        </w:numPr>
        <w:spacing w:after="0" w:line="360" w:lineRule="auto"/>
        <w:contextualSpacing/>
        <w:jc w:val="both"/>
        <w:rPr>
          <w:rFonts w:ascii="Arial" w:hAnsi="Arial" w:cs="Arial"/>
          <w:color w:val="000000" w:themeColor="text1"/>
        </w:rPr>
      </w:pPr>
      <w:r w:rsidRPr="00E215AC">
        <w:rPr>
          <w:rFonts w:ascii="Arial" w:hAnsi="Arial" w:cs="Arial"/>
          <w:color w:val="000000" w:themeColor="text1"/>
        </w:rPr>
        <w:t xml:space="preserve">Expedir un comprobante fiscal de los servicios que ofrezcan al público, como la </w:t>
      </w:r>
      <w:r w:rsidR="00A2194B" w:rsidRPr="00E215AC">
        <w:rPr>
          <w:rFonts w:ascii="Arial" w:hAnsi="Arial" w:cs="Arial"/>
          <w:color w:val="000000" w:themeColor="text1"/>
        </w:rPr>
        <w:t>c</w:t>
      </w:r>
      <w:r w:rsidRPr="00E215AC">
        <w:rPr>
          <w:rFonts w:ascii="Arial" w:hAnsi="Arial" w:cs="Arial"/>
          <w:color w:val="000000" w:themeColor="text1"/>
        </w:rPr>
        <w:t xml:space="preserve">onsulta veterinaria; animal en observación; pensión de mascota; captura de animal agresor o animal no deseado en domicilio particular o espacios públicos; esterilización canina o felina; corte de orejas; corte de cola; curación de heridas posquirúrgicas; necrosis; sacrificio de animales; desparasitación; devolución de animal capturado en abandono; alimentación; cirugía mayor; cirugía menor; cesárea canina y felina; vacuna triple; vacuna parvovirus; reducción de fracturas; o reducción de fracturas con clavo intramedular; extirpación de la glándula </w:t>
      </w:r>
      <w:proofErr w:type="spellStart"/>
      <w:r w:rsidRPr="00E215AC">
        <w:rPr>
          <w:rFonts w:ascii="Arial" w:hAnsi="Arial" w:cs="Arial"/>
          <w:color w:val="000000" w:themeColor="text1"/>
        </w:rPr>
        <w:t>Harder</w:t>
      </w:r>
      <w:proofErr w:type="spellEnd"/>
      <w:r w:rsidR="00A2194B" w:rsidRPr="00E215AC">
        <w:rPr>
          <w:rFonts w:ascii="Arial" w:hAnsi="Arial" w:cs="Arial"/>
          <w:color w:val="000000" w:themeColor="text1"/>
        </w:rPr>
        <w:t xml:space="preserve"> o similares</w:t>
      </w:r>
      <w:r w:rsidRPr="00E215AC">
        <w:rPr>
          <w:rFonts w:ascii="Arial" w:hAnsi="Arial" w:cs="Arial"/>
          <w:color w:val="000000" w:themeColor="text1"/>
        </w:rPr>
        <w:t>.</w:t>
      </w:r>
    </w:p>
    <w:p w14:paraId="19476334" w14:textId="5FE4C313" w:rsidR="00405BF0" w:rsidRPr="00E215AC" w:rsidRDefault="00405BF0" w:rsidP="00796E34">
      <w:pPr>
        <w:numPr>
          <w:ilvl w:val="0"/>
          <w:numId w:val="16"/>
        </w:numPr>
        <w:spacing w:after="0" w:line="360" w:lineRule="auto"/>
        <w:contextualSpacing/>
        <w:jc w:val="both"/>
        <w:rPr>
          <w:rFonts w:ascii="Arial" w:hAnsi="Arial" w:cs="Arial"/>
        </w:rPr>
      </w:pPr>
      <w:r w:rsidRPr="00E215AC">
        <w:rPr>
          <w:rFonts w:ascii="Arial" w:hAnsi="Arial" w:cs="Arial"/>
        </w:rPr>
        <w:lastRenderedPageBreak/>
        <w:t xml:space="preserve">Las demás que establezca la presente </w:t>
      </w:r>
      <w:r w:rsidR="00F46649" w:rsidRPr="00E215AC">
        <w:rPr>
          <w:rFonts w:ascii="Arial" w:hAnsi="Arial" w:cs="Arial"/>
        </w:rPr>
        <w:t>L</w:t>
      </w:r>
      <w:r w:rsidRPr="00E215AC">
        <w:rPr>
          <w:rFonts w:ascii="Arial" w:hAnsi="Arial" w:cs="Arial"/>
        </w:rPr>
        <w:t>ey y las disposiciones legales aplicables</w:t>
      </w:r>
      <w:r w:rsidR="00F46649" w:rsidRPr="00E215AC">
        <w:rPr>
          <w:rFonts w:ascii="Arial" w:hAnsi="Arial" w:cs="Arial"/>
        </w:rPr>
        <w:t>.</w:t>
      </w:r>
    </w:p>
    <w:p w14:paraId="298768EE" w14:textId="6A61F91C" w:rsidR="00EB296F" w:rsidRPr="00E215AC" w:rsidRDefault="00405BF0" w:rsidP="00E215AC">
      <w:pPr>
        <w:spacing w:after="0" w:line="360" w:lineRule="auto"/>
        <w:jc w:val="both"/>
        <w:rPr>
          <w:rFonts w:ascii="Arial" w:hAnsi="Arial" w:cs="Arial"/>
          <w:color w:val="000000" w:themeColor="text1"/>
        </w:rPr>
      </w:pPr>
      <w:r w:rsidRPr="00E215AC">
        <w:rPr>
          <w:rFonts w:ascii="Arial" w:hAnsi="Arial" w:cs="Arial"/>
          <w:color w:val="000000" w:themeColor="text1"/>
        </w:rPr>
        <w:t xml:space="preserve"> </w:t>
      </w:r>
    </w:p>
    <w:p w14:paraId="4AD1379F" w14:textId="55FF9057" w:rsidR="00EB296F" w:rsidRPr="00E215AC" w:rsidRDefault="00EB296F" w:rsidP="00E215AC">
      <w:pPr>
        <w:spacing w:after="0" w:line="360" w:lineRule="auto"/>
        <w:jc w:val="both"/>
        <w:rPr>
          <w:rFonts w:ascii="Arial" w:hAnsi="Arial" w:cs="Arial"/>
          <w:color w:val="000000" w:themeColor="text1"/>
        </w:rPr>
      </w:pPr>
      <w:r w:rsidRPr="00E215AC">
        <w:rPr>
          <w:rFonts w:ascii="Arial" w:hAnsi="Arial" w:cs="Arial"/>
          <w:b/>
          <w:bCs/>
          <w:color w:val="000000" w:themeColor="text1"/>
        </w:rPr>
        <w:t xml:space="preserve">Artículo </w:t>
      </w:r>
      <w:r w:rsidR="002A2D01" w:rsidRPr="00E215AC">
        <w:rPr>
          <w:rFonts w:ascii="Arial" w:hAnsi="Arial" w:cs="Arial"/>
          <w:b/>
          <w:bCs/>
          <w:color w:val="000000" w:themeColor="text1"/>
        </w:rPr>
        <w:t>4</w:t>
      </w:r>
      <w:r w:rsidR="00AD208E" w:rsidRPr="00E215AC">
        <w:rPr>
          <w:rFonts w:ascii="Arial" w:hAnsi="Arial" w:cs="Arial"/>
          <w:b/>
          <w:bCs/>
          <w:color w:val="000000" w:themeColor="text1"/>
        </w:rPr>
        <w:t>8</w:t>
      </w:r>
      <w:r w:rsidRPr="00E215AC">
        <w:rPr>
          <w:rFonts w:ascii="Arial" w:hAnsi="Arial" w:cs="Arial"/>
          <w:b/>
          <w:bCs/>
          <w:color w:val="000000" w:themeColor="text1"/>
        </w:rPr>
        <w:t>.</w:t>
      </w:r>
      <w:r w:rsidRPr="00E215AC">
        <w:rPr>
          <w:rFonts w:ascii="Arial" w:hAnsi="Arial" w:cs="Arial"/>
          <w:color w:val="000000" w:themeColor="text1"/>
        </w:rPr>
        <w:t xml:space="preserve"> Los establecimientos autorizados que se dediquen a la ven</w:t>
      </w:r>
      <w:r w:rsidR="00A2194B" w:rsidRPr="00E215AC">
        <w:rPr>
          <w:rFonts w:ascii="Arial" w:hAnsi="Arial" w:cs="Arial"/>
          <w:color w:val="000000" w:themeColor="text1"/>
        </w:rPr>
        <w:t>t</w:t>
      </w:r>
      <w:r w:rsidRPr="00E215AC">
        <w:rPr>
          <w:rFonts w:ascii="Arial" w:hAnsi="Arial" w:cs="Arial"/>
          <w:color w:val="000000" w:themeColor="text1"/>
        </w:rPr>
        <w:t>a de animales están obligados a expedir un certificado de venta a la persona que lo adquiera, el cual deberá contener por lo menos:</w:t>
      </w:r>
    </w:p>
    <w:p w14:paraId="574F9B56" w14:textId="77777777" w:rsidR="00EB296F" w:rsidRPr="00E215AC" w:rsidRDefault="00EB296F" w:rsidP="00E215AC">
      <w:pPr>
        <w:spacing w:after="0" w:line="360" w:lineRule="auto"/>
        <w:jc w:val="both"/>
        <w:rPr>
          <w:rFonts w:ascii="Arial" w:hAnsi="Arial" w:cs="Arial"/>
          <w:color w:val="000000" w:themeColor="text1"/>
        </w:rPr>
      </w:pPr>
    </w:p>
    <w:p w14:paraId="24072483" w14:textId="77777777" w:rsidR="00EB296F" w:rsidRPr="00E215AC" w:rsidRDefault="00EB296F" w:rsidP="00796E34">
      <w:pPr>
        <w:numPr>
          <w:ilvl w:val="0"/>
          <w:numId w:val="17"/>
        </w:numPr>
        <w:spacing w:after="0" w:line="360" w:lineRule="auto"/>
        <w:contextualSpacing/>
        <w:jc w:val="both"/>
        <w:rPr>
          <w:rFonts w:ascii="Arial" w:hAnsi="Arial" w:cs="Arial"/>
          <w:color w:val="000000" w:themeColor="text1"/>
        </w:rPr>
      </w:pPr>
      <w:r w:rsidRPr="00E215AC">
        <w:rPr>
          <w:rFonts w:ascii="Arial" w:hAnsi="Arial" w:cs="Arial"/>
          <w:color w:val="000000" w:themeColor="text1"/>
        </w:rPr>
        <w:t>Animal o Especie de que se trate;</w:t>
      </w:r>
    </w:p>
    <w:p w14:paraId="41106924" w14:textId="77777777" w:rsidR="00EB296F" w:rsidRPr="00E215AC" w:rsidRDefault="00EB296F" w:rsidP="00796E34">
      <w:pPr>
        <w:numPr>
          <w:ilvl w:val="0"/>
          <w:numId w:val="17"/>
        </w:numPr>
        <w:spacing w:after="0" w:line="360" w:lineRule="auto"/>
        <w:contextualSpacing/>
        <w:jc w:val="both"/>
        <w:rPr>
          <w:rFonts w:ascii="Arial" w:hAnsi="Arial" w:cs="Arial"/>
          <w:color w:val="000000" w:themeColor="text1"/>
        </w:rPr>
      </w:pPr>
      <w:r w:rsidRPr="00E215AC">
        <w:rPr>
          <w:rFonts w:ascii="Arial" w:hAnsi="Arial" w:cs="Arial"/>
          <w:color w:val="000000" w:themeColor="text1"/>
        </w:rPr>
        <w:t>Sexo y edad del animal;</w:t>
      </w:r>
    </w:p>
    <w:p w14:paraId="29A9F8A7" w14:textId="77777777" w:rsidR="00EB296F" w:rsidRPr="00E215AC" w:rsidRDefault="00EB296F" w:rsidP="00796E34">
      <w:pPr>
        <w:numPr>
          <w:ilvl w:val="0"/>
          <w:numId w:val="17"/>
        </w:numPr>
        <w:spacing w:after="0" w:line="360" w:lineRule="auto"/>
        <w:contextualSpacing/>
        <w:jc w:val="both"/>
        <w:rPr>
          <w:rFonts w:ascii="Arial" w:hAnsi="Arial" w:cs="Arial"/>
          <w:color w:val="000000" w:themeColor="text1"/>
        </w:rPr>
      </w:pPr>
      <w:r w:rsidRPr="00E215AC">
        <w:rPr>
          <w:rFonts w:ascii="Arial" w:hAnsi="Arial" w:cs="Arial"/>
          <w:color w:val="000000" w:themeColor="text1"/>
        </w:rPr>
        <w:t>Nombre del propietario;</w:t>
      </w:r>
    </w:p>
    <w:p w14:paraId="78B4DB0F" w14:textId="77777777" w:rsidR="00EB296F" w:rsidRPr="00E215AC" w:rsidRDefault="00EB296F" w:rsidP="00796E34">
      <w:pPr>
        <w:numPr>
          <w:ilvl w:val="0"/>
          <w:numId w:val="17"/>
        </w:numPr>
        <w:spacing w:after="0" w:line="360" w:lineRule="auto"/>
        <w:contextualSpacing/>
        <w:jc w:val="both"/>
        <w:rPr>
          <w:rFonts w:ascii="Arial" w:hAnsi="Arial" w:cs="Arial"/>
          <w:color w:val="000000" w:themeColor="text1"/>
        </w:rPr>
      </w:pPr>
      <w:r w:rsidRPr="00E215AC">
        <w:rPr>
          <w:rFonts w:ascii="Arial" w:hAnsi="Arial" w:cs="Arial"/>
          <w:color w:val="000000" w:themeColor="text1"/>
        </w:rPr>
        <w:t>Domicilio del propietario;</w:t>
      </w:r>
    </w:p>
    <w:p w14:paraId="4D44B7B9" w14:textId="77777777" w:rsidR="00EB296F" w:rsidRPr="00E215AC" w:rsidRDefault="00EB296F" w:rsidP="00796E34">
      <w:pPr>
        <w:numPr>
          <w:ilvl w:val="0"/>
          <w:numId w:val="17"/>
        </w:numPr>
        <w:spacing w:after="0" w:line="360" w:lineRule="auto"/>
        <w:contextualSpacing/>
        <w:jc w:val="both"/>
        <w:rPr>
          <w:rFonts w:ascii="Arial" w:hAnsi="Arial" w:cs="Arial"/>
          <w:color w:val="000000" w:themeColor="text1"/>
        </w:rPr>
      </w:pPr>
      <w:r w:rsidRPr="00E215AC">
        <w:rPr>
          <w:rFonts w:ascii="Arial" w:hAnsi="Arial" w:cs="Arial"/>
          <w:color w:val="000000" w:themeColor="text1"/>
        </w:rPr>
        <w:t>Procedencia;</w:t>
      </w:r>
    </w:p>
    <w:p w14:paraId="12B92C4F" w14:textId="77777777" w:rsidR="00D913EF" w:rsidRPr="00E215AC" w:rsidRDefault="00EB296F" w:rsidP="00796E34">
      <w:pPr>
        <w:numPr>
          <w:ilvl w:val="0"/>
          <w:numId w:val="17"/>
        </w:numPr>
        <w:spacing w:after="0" w:line="360" w:lineRule="auto"/>
        <w:contextualSpacing/>
        <w:jc w:val="both"/>
        <w:rPr>
          <w:rFonts w:ascii="Arial" w:hAnsi="Arial" w:cs="Arial"/>
          <w:color w:val="000000" w:themeColor="text1"/>
        </w:rPr>
      </w:pPr>
      <w:r w:rsidRPr="00E215AC">
        <w:rPr>
          <w:rFonts w:ascii="Arial" w:hAnsi="Arial" w:cs="Arial"/>
          <w:color w:val="000000" w:themeColor="text1"/>
        </w:rPr>
        <w:t>Calendario de vacunación; y</w:t>
      </w:r>
    </w:p>
    <w:p w14:paraId="013201A1" w14:textId="24D174C2" w:rsidR="00405BF0" w:rsidRPr="00E215AC" w:rsidRDefault="00EB296F" w:rsidP="00796E34">
      <w:pPr>
        <w:numPr>
          <w:ilvl w:val="0"/>
          <w:numId w:val="17"/>
        </w:numPr>
        <w:spacing w:after="0" w:line="360" w:lineRule="auto"/>
        <w:contextualSpacing/>
        <w:jc w:val="both"/>
        <w:rPr>
          <w:rFonts w:ascii="Arial" w:hAnsi="Arial" w:cs="Arial"/>
          <w:color w:val="000000" w:themeColor="text1"/>
        </w:rPr>
      </w:pPr>
      <w:r w:rsidRPr="00E215AC">
        <w:rPr>
          <w:rFonts w:ascii="Arial" w:hAnsi="Arial" w:cs="Arial"/>
          <w:color w:val="000000" w:themeColor="text1"/>
        </w:rPr>
        <w:t xml:space="preserve">Las demás que establezca </w:t>
      </w:r>
      <w:r w:rsidR="00A2194B" w:rsidRPr="00E215AC">
        <w:rPr>
          <w:rFonts w:ascii="Arial" w:hAnsi="Arial" w:cs="Arial"/>
          <w:color w:val="000000" w:themeColor="text1"/>
        </w:rPr>
        <w:t xml:space="preserve">la </w:t>
      </w:r>
      <w:r w:rsidR="00405BF0" w:rsidRPr="00E215AC">
        <w:rPr>
          <w:rFonts w:ascii="Arial" w:hAnsi="Arial" w:cs="Arial"/>
        </w:rPr>
        <w:t xml:space="preserve">presente </w:t>
      </w:r>
      <w:r w:rsidR="00F46649" w:rsidRPr="00E215AC">
        <w:rPr>
          <w:rFonts w:ascii="Arial" w:hAnsi="Arial" w:cs="Arial"/>
        </w:rPr>
        <w:t>L</w:t>
      </w:r>
      <w:r w:rsidR="00405BF0" w:rsidRPr="00E215AC">
        <w:rPr>
          <w:rFonts w:ascii="Arial" w:hAnsi="Arial" w:cs="Arial"/>
        </w:rPr>
        <w:t>ey y las disposiciones legales aplicables</w:t>
      </w:r>
      <w:r w:rsidR="00F46649" w:rsidRPr="00E215AC">
        <w:rPr>
          <w:rFonts w:ascii="Arial" w:hAnsi="Arial" w:cs="Arial"/>
        </w:rPr>
        <w:t>.</w:t>
      </w:r>
    </w:p>
    <w:p w14:paraId="3EAB48B5" w14:textId="77777777" w:rsidR="00EB296F" w:rsidRPr="00E215AC" w:rsidRDefault="00EB296F" w:rsidP="00E215AC">
      <w:pPr>
        <w:spacing w:after="0" w:line="360" w:lineRule="auto"/>
        <w:jc w:val="both"/>
        <w:rPr>
          <w:rFonts w:ascii="Arial" w:hAnsi="Arial" w:cs="Arial"/>
          <w:color w:val="000000" w:themeColor="text1"/>
        </w:rPr>
      </w:pPr>
    </w:p>
    <w:p w14:paraId="4C111767" w14:textId="0598FA17" w:rsidR="00EB296F" w:rsidRPr="00E215AC" w:rsidRDefault="00EB296F" w:rsidP="00E215AC">
      <w:pPr>
        <w:spacing w:after="0" w:line="360" w:lineRule="auto"/>
        <w:jc w:val="both"/>
        <w:rPr>
          <w:rFonts w:ascii="Arial" w:hAnsi="Arial" w:cs="Arial"/>
          <w:color w:val="000000" w:themeColor="text1"/>
        </w:rPr>
      </w:pPr>
      <w:r w:rsidRPr="00E215AC">
        <w:rPr>
          <w:rFonts w:ascii="Arial" w:hAnsi="Arial" w:cs="Arial"/>
          <w:color w:val="000000" w:themeColor="text1"/>
        </w:rPr>
        <w:t>Dichos establecimientos están obligados a otorgar a la o el comprador un manual de cuidado, albergue y dieta del animal adquirido, que incluya, además, los riesgos ambientales de su liberación al medio natural o urbano y las faltas que están sujetos por el incumplimiento de las disposiciones de</w:t>
      </w:r>
      <w:r w:rsidR="00A2194B" w:rsidRPr="00E215AC">
        <w:rPr>
          <w:rFonts w:ascii="Arial" w:hAnsi="Arial" w:cs="Arial"/>
          <w:color w:val="000000" w:themeColor="text1"/>
        </w:rPr>
        <w:t xml:space="preserve"> </w:t>
      </w:r>
      <w:r w:rsidRPr="00E215AC">
        <w:rPr>
          <w:rFonts w:ascii="Arial" w:hAnsi="Arial" w:cs="Arial"/>
          <w:color w:val="000000" w:themeColor="text1"/>
        </w:rPr>
        <w:t>l</w:t>
      </w:r>
      <w:r w:rsidR="00A2194B" w:rsidRPr="00E215AC">
        <w:rPr>
          <w:rFonts w:ascii="Arial" w:hAnsi="Arial" w:cs="Arial"/>
          <w:color w:val="000000" w:themeColor="text1"/>
        </w:rPr>
        <w:t>a</w:t>
      </w:r>
      <w:r w:rsidRPr="00E215AC">
        <w:rPr>
          <w:rFonts w:ascii="Arial" w:hAnsi="Arial" w:cs="Arial"/>
          <w:color w:val="000000" w:themeColor="text1"/>
        </w:rPr>
        <w:t xml:space="preserve"> presente </w:t>
      </w:r>
      <w:r w:rsidR="00F46649" w:rsidRPr="00E215AC">
        <w:rPr>
          <w:rFonts w:ascii="Arial" w:hAnsi="Arial" w:cs="Arial"/>
          <w:color w:val="000000" w:themeColor="text1"/>
        </w:rPr>
        <w:t>L</w:t>
      </w:r>
      <w:r w:rsidR="00A2194B" w:rsidRPr="00E215AC">
        <w:rPr>
          <w:rFonts w:ascii="Arial" w:hAnsi="Arial" w:cs="Arial"/>
          <w:color w:val="000000" w:themeColor="text1"/>
        </w:rPr>
        <w:t>ey</w:t>
      </w:r>
      <w:r w:rsidRPr="00E215AC">
        <w:rPr>
          <w:rFonts w:ascii="Arial" w:hAnsi="Arial" w:cs="Arial"/>
          <w:color w:val="000000" w:themeColor="text1"/>
        </w:rPr>
        <w:t xml:space="preserve">. Dicho manual deberá estar certificado por una o un </w:t>
      </w:r>
      <w:r w:rsidR="00F46649" w:rsidRPr="00E215AC">
        <w:rPr>
          <w:rFonts w:ascii="Arial" w:hAnsi="Arial" w:cs="Arial"/>
          <w:color w:val="000000" w:themeColor="text1"/>
        </w:rPr>
        <w:t>M</w:t>
      </w:r>
      <w:r w:rsidRPr="00E215AC">
        <w:rPr>
          <w:rFonts w:ascii="Arial" w:hAnsi="Arial" w:cs="Arial"/>
          <w:color w:val="000000" w:themeColor="text1"/>
        </w:rPr>
        <w:t xml:space="preserve">édico </w:t>
      </w:r>
      <w:r w:rsidR="00F46649" w:rsidRPr="00E215AC">
        <w:rPr>
          <w:rFonts w:ascii="Arial" w:hAnsi="Arial" w:cs="Arial"/>
          <w:color w:val="000000" w:themeColor="text1"/>
        </w:rPr>
        <w:t>V</w:t>
      </w:r>
      <w:r w:rsidRPr="00E215AC">
        <w:rPr>
          <w:rFonts w:ascii="Arial" w:hAnsi="Arial" w:cs="Arial"/>
          <w:color w:val="000000" w:themeColor="text1"/>
        </w:rPr>
        <w:t xml:space="preserve">eterinario </w:t>
      </w:r>
      <w:r w:rsidR="00F46649" w:rsidRPr="00E215AC">
        <w:rPr>
          <w:rFonts w:ascii="Arial" w:hAnsi="Arial" w:cs="Arial"/>
          <w:color w:val="000000" w:themeColor="text1"/>
        </w:rPr>
        <w:t>Z</w:t>
      </w:r>
      <w:r w:rsidRPr="00E215AC">
        <w:rPr>
          <w:rFonts w:ascii="Arial" w:hAnsi="Arial" w:cs="Arial"/>
          <w:color w:val="000000" w:themeColor="text1"/>
        </w:rPr>
        <w:t>ootecnista.</w:t>
      </w:r>
    </w:p>
    <w:p w14:paraId="46BBA77B" w14:textId="77777777" w:rsidR="00EB296F" w:rsidRPr="00E215AC" w:rsidRDefault="00EB296F" w:rsidP="00E215AC">
      <w:pPr>
        <w:spacing w:after="0" w:line="360" w:lineRule="auto"/>
        <w:jc w:val="both"/>
        <w:rPr>
          <w:rFonts w:ascii="Arial" w:hAnsi="Arial" w:cs="Arial"/>
          <w:color w:val="FF0000"/>
        </w:rPr>
      </w:pPr>
    </w:p>
    <w:p w14:paraId="2814E417" w14:textId="6E2C8E36" w:rsidR="00EB296F" w:rsidRPr="00E215AC" w:rsidRDefault="00EB296F" w:rsidP="00E215AC">
      <w:pPr>
        <w:spacing w:after="0" w:line="360" w:lineRule="auto"/>
        <w:jc w:val="both"/>
        <w:rPr>
          <w:rFonts w:ascii="Arial" w:hAnsi="Arial" w:cs="Arial"/>
          <w:color w:val="000000" w:themeColor="text1"/>
        </w:rPr>
      </w:pPr>
      <w:r w:rsidRPr="00E215AC">
        <w:rPr>
          <w:rFonts w:ascii="Arial" w:hAnsi="Arial" w:cs="Arial"/>
          <w:b/>
          <w:bCs/>
          <w:color w:val="000000" w:themeColor="text1"/>
        </w:rPr>
        <w:t xml:space="preserve">Artículo </w:t>
      </w:r>
      <w:r w:rsidR="002A2D01" w:rsidRPr="00E215AC">
        <w:rPr>
          <w:rFonts w:ascii="Arial" w:hAnsi="Arial" w:cs="Arial"/>
          <w:b/>
          <w:bCs/>
          <w:color w:val="000000" w:themeColor="text1"/>
        </w:rPr>
        <w:t>4</w:t>
      </w:r>
      <w:r w:rsidR="00AD208E" w:rsidRPr="00E215AC">
        <w:rPr>
          <w:rFonts w:ascii="Arial" w:hAnsi="Arial" w:cs="Arial"/>
          <w:b/>
          <w:bCs/>
          <w:color w:val="000000" w:themeColor="text1"/>
        </w:rPr>
        <w:t>9</w:t>
      </w:r>
      <w:r w:rsidRPr="00E215AC">
        <w:rPr>
          <w:rFonts w:ascii="Arial" w:hAnsi="Arial" w:cs="Arial"/>
          <w:b/>
          <w:bCs/>
          <w:color w:val="000000" w:themeColor="text1"/>
        </w:rPr>
        <w:t>.</w:t>
      </w:r>
      <w:r w:rsidRPr="00E215AC">
        <w:rPr>
          <w:rFonts w:ascii="Arial" w:hAnsi="Arial" w:cs="Arial"/>
          <w:color w:val="000000" w:themeColor="text1"/>
        </w:rPr>
        <w:t xml:space="preserve"> Los establecimientos comerciales dedicados a la reproducción, selección, crianza o venta de animales de compañía, deberán cumplir, sin perjuicio de las demás disposiciones que le sean aplicables, las siguientes:</w:t>
      </w:r>
    </w:p>
    <w:p w14:paraId="447F07FE" w14:textId="77777777" w:rsidR="00EB296F" w:rsidRPr="00E215AC" w:rsidRDefault="00EB296F" w:rsidP="00E215AC">
      <w:pPr>
        <w:spacing w:after="0" w:line="360" w:lineRule="auto"/>
        <w:jc w:val="both"/>
        <w:rPr>
          <w:rFonts w:ascii="Arial" w:hAnsi="Arial" w:cs="Arial"/>
          <w:color w:val="000000" w:themeColor="text1"/>
        </w:rPr>
      </w:pPr>
    </w:p>
    <w:p w14:paraId="265C337B" w14:textId="6585DCA1" w:rsidR="00911465" w:rsidRPr="00E215AC" w:rsidRDefault="00F3746D"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L</w:t>
      </w:r>
      <w:r w:rsidR="00EB296F" w:rsidRPr="00E215AC">
        <w:rPr>
          <w:rFonts w:ascii="Arial" w:hAnsi="Arial" w:cs="Arial"/>
          <w:color w:val="000000" w:themeColor="text1"/>
        </w:rPr>
        <w:t>os requisitos y autorizaciones administrativas y mercantiles correspondientes para realizar dicha actividad</w:t>
      </w:r>
      <w:r w:rsidR="00F46649" w:rsidRPr="00E215AC">
        <w:rPr>
          <w:rFonts w:ascii="Arial" w:hAnsi="Arial" w:cs="Arial"/>
          <w:color w:val="000000" w:themeColor="text1"/>
        </w:rPr>
        <w:t>;</w:t>
      </w:r>
      <w:r w:rsidR="00EB296F" w:rsidRPr="00E215AC">
        <w:rPr>
          <w:rFonts w:ascii="Arial" w:hAnsi="Arial" w:cs="Arial"/>
          <w:color w:val="000000" w:themeColor="text1"/>
        </w:rPr>
        <w:t xml:space="preserve"> </w:t>
      </w:r>
    </w:p>
    <w:p w14:paraId="35BCBB16" w14:textId="11848454"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 xml:space="preserve">Licencia de funcionamiento para establecimiento mercantil expedida por la </w:t>
      </w:r>
      <w:r w:rsidR="00F3746D" w:rsidRPr="00E215AC">
        <w:rPr>
          <w:rFonts w:ascii="Arial" w:hAnsi="Arial" w:cs="Arial"/>
          <w:color w:val="000000" w:themeColor="text1"/>
        </w:rPr>
        <w:t xml:space="preserve">autoridad competente </w:t>
      </w:r>
      <w:r w:rsidRPr="00E215AC">
        <w:rPr>
          <w:rFonts w:ascii="Arial" w:hAnsi="Arial" w:cs="Arial"/>
        </w:rPr>
        <w:t>municipal</w:t>
      </w:r>
      <w:r w:rsidRPr="00E215AC">
        <w:rPr>
          <w:rFonts w:ascii="Arial" w:hAnsi="Arial" w:cs="Arial"/>
          <w:color w:val="000000" w:themeColor="text1"/>
        </w:rPr>
        <w:t>;</w:t>
      </w:r>
    </w:p>
    <w:p w14:paraId="2461F956"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lastRenderedPageBreak/>
        <w:t>Domicilio legal, teléfono y correo electrónico del establecimiento, datos que deberán estar actualizando de manera permanente;</w:t>
      </w:r>
    </w:p>
    <w:p w14:paraId="5DA71083"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Nombre del representante legal del establecimiento;</w:t>
      </w:r>
    </w:p>
    <w:p w14:paraId="6D315B3C"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Croquis de localización y 5 fotografías que demuestren que las instalaciones son las adecuadas para el desarrollo de la actividad;</w:t>
      </w:r>
    </w:p>
    <w:p w14:paraId="19861159"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Listado de especies que son comercializadas;</w:t>
      </w:r>
    </w:p>
    <w:p w14:paraId="4754433F" w14:textId="53BBC45F"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 xml:space="preserve">Documentación que compruebe que se cuentan con la contratación de los servicios </w:t>
      </w:r>
      <w:r w:rsidR="00911465" w:rsidRPr="00E215AC">
        <w:rPr>
          <w:rFonts w:ascii="Arial" w:hAnsi="Arial" w:cs="Arial"/>
          <w:color w:val="000000" w:themeColor="text1"/>
        </w:rPr>
        <w:t>m</w:t>
      </w:r>
      <w:r w:rsidRPr="00E215AC">
        <w:rPr>
          <w:rFonts w:ascii="Arial" w:hAnsi="Arial" w:cs="Arial"/>
          <w:color w:val="000000" w:themeColor="text1"/>
        </w:rPr>
        <w:t xml:space="preserve">édico </w:t>
      </w:r>
      <w:r w:rsidR="00911465" w:rsidRPr="00E215AC">
        <w:rPr>
          <w:rFonts w:ascii="Arial" w:hAnsi="Arial" w:cs="Arial"/>
          <w:color w:val="000000" w:themeColor="text1"/>
        </w:rPr>
        <w:t>v</w:t>
      </w:r>
      <w:r w:rsidRPr="00E215AC">
        <w:rPr>
          <w:rFonts w:ascii="Arial" w:hAnsi="Arial" w:cs="Arial"/>
          <w:color w:val="000000" w:themeColor="text1"/>
        </w:rPr>
        <w:t>eterinarios para realizar las funciones pertinentes</w:t>
      </w:r>
      <w:r w:rsidR="00911465" w:rsidRPr="00E215AC">
        <w:rPr>
          <w:rFonts w:ascii="Arial" w:hAnsi="Arial" w:cs="Arial"/>
          <w:color w:val="000000" w:themeColor="text1"/>
        </w:rPr>
        <w:t>;</w:t>
      </w:r>
    </w:p>
    <w:p w14:paraId="74841240"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Tener buenas condiciones sanitarias, adecuadas a las necesidades de los animales que alberguen;</w:t>
      </w:r>
    </w:p>
    <w:p w14:paraId="09BD074E"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Disponer de comida suficiente y adecuada, agua, lugares para dormir, personal capacitado para el cuidado de los animales, así como servicio médico veterinario en el lugar;</w:t>
      </w:r>
    </w:p>
    <w:p w14:paraId="33CDFE19"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Disponer de instalaciones adecuadas para evitar el contagio en los casos de enfermedad, o para guardar, en su caso, períodos de cuarentena;</w:t>
      </w:r>
    </w:p>
    <w:p w14:paraId="0099D8DB"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Vender los animales, registrados, esterilizados, a menos que la venta sea a otro criador registrado, desparasitados y libres de toda enfermedad, con los certificados correspondientes;</w:t>
      </w:r>
    </w:p>
    <w:p w14:paraId="2920FFE2" w14:textId="4FE84704"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 xml:space="preserve">Disponer de un </w:t>
      </w:r>
      <w:r w:rsidR="00F3746D" w:rsidRPr="00E215AC">
        <w:rPr>
          <w:rFonts w:ascii="Arial" w:hAnsi="Arial" w:cs="Arial"/>
          <w:color w:val="000000" w:themeColor="text1"/>
        </w:rPr>
        <w:t>M</w:t>
      </w:r>
      <w:r w:rsidRPr="00E215AC">
        <w:rPr>
          <w:rFonts w:ascii="Arial" w:hAnsi="Arial" w:cs="Arial"/>
          <w:color w:val="000000" w:themeColor="text1"/>
        </w:rPr>
        <w:t xml:space="preserve">édico </w:t>
      </w:r>
      <w:r w:rsidR="00F3746D" w:rsidRPr="00E215AC">
        <w:rPr>
          <w:rFonts w:ascii="Arial" w:hAnsi="Arial" w:cs="Arial"/>
          <w:color w:val="000000" w:themeColor="text1"/>
        </w:rPr>
        <w:t>V</w:t>
      </w:r>
      <w:r w:rsidRPr="00E215AC">
        <w:rPr>
          <w:rFonts w:ascii="Arial" w:hAnsi="Arial" w:cs="Arial"/>
          <w:color w:val="000000" w:themeColor="text1"/>
        </w:rPr>
        <w:t xml:space="preserve">eterinario </w:t>
      </w:r>
      <w:r w:rsidR="00F3746D" w:rsidRPr="00E215AC">
        <w:rPr>
          <w:rFonts w:ascii="Arial" w:hAnsi="Arial" w:cs="Arial"/>
          <w:color w:val="000000" w:themeColor="text1"/>
        </w:rPr>
        <w:t xml:space="preserve">Zootecnista </w:t>
      </w:r>
      <w:r w:rsidRPr="00E215AC">
        <w:rPr>
          <w:rFonts w:ascii="Arial" w:hAnsi="Arial" w:cs="Arial"/>
          <w:color w:val="000000" w:themeColor="text1"/>
        </w:rPr>
        <w:t>con cédula profesional, encargado de velar por la salud, protección y cuidado de los animales de compañía;</w:t>
      </w:r>
    </w:p>
    <w:p w14:paraId="72054F07"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Dar asesoría al comprador sobre los cuidados mínimos necesarios para la protección y cuidado del animal de compañía y tenencia responsable, además de informar sobre las actitudes con base a sus caracteres;</w:t>
      </w:r>
    </w:p>
    <w:p w14:paraId="74D0C269"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Establecer en la compraventa de animales un plazo de garantía mínima de quince días por si hubiera lesiones ocultas o enfermedades en incubación;</w:t>
      </w:r>
    </w:p>
    <w:p w14:paraId="07BF3779" w14:textId="77777777" w:rsidR="00EB296F"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La compraventa de animales no podrá realizarse antes de los cuatro meses de nacidos;</w:t>
      </w:r>
    </w:p>
    <w:p w14:paraId="14AE0ED6" w14:textId="77777777" w:rsidR="00A232BE" w:rsidRPr="00E215AC" w:rsidRDefault="00EB296F" w:rsidP="00796E34">
      <w:pPr>
        <w:pStyle w:val="Prrafodelista"/>
        <w:numPr>
          <w:ilvl w:val="0"/>
          <w:numId w:val="25"/>
        </w:numPr>
        <w:spacing w:after="0" w:line="360" w:lineRule="auto"/>
        <w:jc w:val="both"/>
        <w:rPr>
          <w:rFonts w:ascii="Arial" w:hAnsi="Arial" w:cs="Arial"/>
          <w:color w:val="000000" w:themeColor="text1"/>
        </w:rPr>
      </w:pPr>
      <w:r w:rsidRPr="00E215AC">
        <w:rPr>
          <w:rFonts w:ascii="Arial" w:hAnsi="Arial" w:cs="Arial"/>
          <w:color w:val="000000" w:themeColor="text1"/>
        </w:rPr>
        <w:t xml:space="preserve">En los establecimientos dedicados a la venta de animales prestar, sin costo alguno, por lo menos dos espacios dentro de su establecimiento para la exhibición de animales en adopción, propiedad de alguna asociación protectora de animales legalmente </w:t>
      </w:r>
      <w:r w:rsidRPr="00E215AC">
        <w:rPr>
          <w:rFonts w:ascii="Arial" w:hAnsi="Arial" w:cs="Arial"/>
          <w:color w:val="000000" w:themeColor="text1"/>
        </w:rPr>
        <w:lastRenderedPageBreak/>
        <w:t>constituida, a fin de fomentar la cultura de la adopción de animales de compañía abandonados; y</w:t>
      </w:r>
    </w:p>
    <w:p w14:paraId="4287F143" w14:textId="22A66019" w:rsidR="00405BF0" w:rsidRPr="00E215AC" w:rsidRDefault="00405BF0" w:rsidP="00796E34">
      <w:pPr>
        <w:numPr>
          <w:ilvl w:val="0"/>
          <w:numId w:val="25"/>
        </w:numPr>
        <w:spacing w:after="0" w:line="360" w:lineRule="auto"/>
        <w:contextualSpacing/>
        <w:jc w:val="both"/>
        <w:rPr>
          <w:rFonts w:ascii="Arial" w:hAnsi="Arial" w:cs="Arial"/>
        </w:rPr>
      </w:pPr>
      <w:r w:rsidRPr="00E215AC">
        <w:rPr>
          <w:rFonts w:ascii="Arial" w:hAnsi="Arial" w:cs="Arial"/>
        </w:rPr>
        <w:t xml:space="preserve">Las demás que establezca la presente </w:t>
      </w:r>
      <w:r w:rsidR="00F3746D" w:rsidRPr="00E215AC">
        <w:rPr>
          <w:rFonts w:ascii="Arial" w:hAnsi="Arial" w:cs="Arial"/>
        </w:rPr>
        <w:t>L</w:t>
      </w:r>
      <w:r w:rsidRPr="00E215AC">
        <w:rPr>
          <w:rFonts w:ascii="Arial" w:hAnsi="Arial" w:cs="Arial"/>
        </w:rPr>
        <w:t>ey y las disposiciones legales aplicables</w:t>
      </w:r>
      <w:r w:rsidR="00F057F3" w:rsidRPr="00E215AC">
        <w:rPr>
          <w:rFonts w:ascii="Arial" w:hAnsi="Arial" w:cs="Arial"/>
        </w:rPr>
        <w:t>.</w:t>
      </w:r>
    </w:p>
    <w:p w14:paraId="55A2E1DA" w14:textId="296367C1" w:rsidR="00EB296F" w:rsidRPr="00E215AC" w:rsidRDefault="00EB296F" w:rsidP="00E215AC">
      <w:pPr>
        <w:pStyle w:val="Prrafodelista"/>
        <w:spacing w:after="0" w:line="360" w:lineRule="auto"/>
        <w:jc w:val="both"/>
        <w:rPr>
          <w:rFonts w:ascii="Arial" w:hAnsi="Arial" w:cs="Arial"/>
          <w:color w:val="000000" w:themeColor="text1"/>
        </w:rPr>
      </w:pPr>
    </w:p>
    <w:p w14:paraId="16CBA191" w14:textId="1E2113D0" w:rsidR="00B43E13" w:rsidRPr="00E215AC" w:rsidRDefault="00B43E13" w:rsidP="00E215AC">
      <w:pPr>
        <w:spacing w:after="0" w:line="360" w:lineRule="auto"/>
        <w:jc w:val="both"/>
        <w:rPr>
          <w:rFonts w:ascii="Arial" w:hAnsi="Arial" w:cs="Arial"/>
          <w:color w:val="000000" w:themeColor="text1"/>
        </w:rPr>
      </w:pPr>
      <w:r w:rsidRPr="00E215AC">
        <w:rPr>
          <w:rFonts w:ascii="Arial" w:hAnsi="Arial" w:cs="Arial"/>
          <w:color w:val="000000" w:themeColor="text1"/>
        </w:rPr>
        <w:t xml:space="preserve">Asimismo, deberán presentar </w:t>
      </w:r>
      <w:r w:rsidR="00ED1F8D" w:rsidRPr="00E215AC">
        <w:rPr>
          <w:rFonts w:ascii="Arial" w:hAnsi="Arial" w:cs="Arial"/>
          <w:color w:val="000000" w:themeColor="text1"/>
        </w:rPr>
        <w:t xml:space="preserve">semestralmente </w:t>
      </w:r>
      <w:r w:rsidRPr="00E215AC">
        <w:rPr>
          <w:rFonts w:ascii="Arial" w:hAnsi="Arial" w:cs="Arial"/>
          <w:color w:val="000000" w:themeColor="text1"/>
        </w:rPr>
        <w:t>los certificados expedidos</w:t>
      </w:r>
      <w:r w:rsidR="00F3746D" w:rsidRPr="00E215AC">
        <w:rPr>
          <w:rFonts w:ascii="Arial" w:hAnsi="Arial" w:cs="Arial"/>
          <w:color w:val="000000" w:themeColor="text1"/>
        </w:rPr>
        <w:t xml:space="preserve"> por </w:t>
      </w:r>
      <w:r w:rsidRPr="00E215AC">
        <w:rPr>
          <w:rFonts w:ascii="Arial" w:hAnsi="Arial" w:cs="Arial"/>
          <w:color w:val="000000" w:themeColor="text1"/>
        </w:rPr>
        <w:t xml:space="preserve">la Secretaría </w:t>
      </w:r>
      <w:r w:rsidR="00F3746D" w:rsidRPr="00E215AC">
        <w:rPr>
          <w:rFonts w:ascii="Arial" w:hAnsi="Arial" w:cs="Arial"/>
          <w:color w:val="000000" w:themeColor="text1"/>
        </w:rPr>
        <w:t xml:space="preserve">de que se encuentran </w:t>
      </w:r>
      <w:r w:rsidRPr="00E215AC">
        <w:rPr>
          <w:rFonts w:ascii="Arial" w:hAnsi="Arial" w:cs="Arial"/>
          <w:color w:val="000000" w:themeColor="text1"/>
        </w:rPr>
        <w:t>incorpor</w:t>
      </w:r>
      <w:r w:rsidR="00F3746D" w:rsidRPr="00E215AC">
        <w:rPr>
          <w:rFonts w:ascii="Arial" w:hAnsi="Arial" w:cs="Arial"/>
          <w:color w:val="000000" w:themeColor="text1"/>
        </w:rPr>
        <w:t xml:space="preserve">ados </w:t>
      </w:r>
      <w:r w:rsidRPr="00E215AC">
        <w:rPr>
          <w:rFonts w:ascii="Arial" w:hAnsi="Arial" w:cs="Arial"/>
          <w:color w:val="000000" w:themeColor="text1"/>
        </w:rPr>
        <w:t>en el Padrón de Animales Domésticos del Estado de México.</w:t>
      </w:r>
    </w:p>
    <w:p w14:paraId="07A61CFF" w14:textId="77777777" w:rsidR="00B43E13" w:rsidRPr="00E215AC" w:rsidRDefault="00B43E13" w:rsidP="00E215AC">
      <w:pPr>
        <w:spacing w:after="0" w:line="360" w:lineRule="auto"/>
        <w:jc w:val="both"/>
        <w:rPr>
          <w:rFonts w:ascii="Arial" w:hAnsi="Arial" w:cs="Arial"/>
          <w:color w:val="000000" w:themeColor="text1"/>
        </w:rPr>
      </w:pPr>
    </w:p>
    <w:p w14:paraId="64BF5A29" w14:textId="26F15567"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AD208E" w:rsidRPr="00E215AC">
        <w:rPr>
          <w:rFonts w:ascii="Arial" w:hAnsi="Arial" w:cs="Arial"/>
          <w:b/>
          <w:bCs/>
        </w:rPr>
        <w:t>50</w:t>
      </w:r>
      <w:r w:rsidRPr="00E215AC">
        <w:rPr>
          <w:rFonts w:ascii="Arial" w:hAnsi="Arial" w:cs="Arial"/>
          <w:b/>
          <w:bCs/>
        </w:rPr>
        <w:t>.</w:t>
      </w:r>
      <w:r w:rsidRPr="00E215AC">
        <w:rPr>
          <w:rFonts w:ascii="Arial" w:hAnsi="Arial" w:cs="Arial"/>
        </w:rPr>
        <w:t xml:space="preserve"> </w:t>
      </w:r>
      <w:r w:rsidR="003A014F" w:rsidRPr="00E215AC">
        <w:rPr>
          <w:rFonts w:ascii="Arial" w:hAnsi="Arial" w:cs="Arial"/>
        </w:rPr>
        <w:t xml:space="preserve">El municipio </w:t>
      </w:r>
      <w:r w:rsidRPr="00E215AC">
        <w:rPr>
          <w:rFonts w:ascii="Arial" w:hAnsi="Arial" w:cs="Arial"/>
        </w:rPr>
        <w:t xml:space="preserve">expedirá, revocará o refrendará, las licencias de funcionamiento de los establecimientos que involucren animales. </w:t>
      </w:r>
    </w:p>
    <w:p w14:paraId="1BF2BB4D" w14:textId="77777777" w:rsidR="00EB296F" w:rsidRPr="00E215AC" w:rsidRDefault="00EB296F" w:rsidP="00E215AC">
      <w:pPr>
        <w:spacing w:after="0" w:line="360" w:lineRule="auto"/>
        <w:jc w:val="both"/>
        <w:rPr>
          <w:rFonts w:ascii="Arial" w:hAnsi="Arial" w:cs="Arial"/>
          <w:b/>
          <w:bCs/>
        </w:rPr>
      </w:pPr>
    </w:p>
    <w:p w14:paraId="4A083BBC" w14:textId="4CB8ADF7"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5</w:t>
      </w:r>
      <w:r w:rsidR="00AD208E" w:rsidRPr="00E215AC">
        <w:rPr>
          <w:rFonts w:ascii="Arial" w:hAnsi="Arial" w:cs="Arial"/>
          <w:b/>
          <w:bCs/>
        </w:rPr>
        <w:t>1</w:t>
      </w:r>
      <w:r w:rsidRPr="00E215AC">
        <w:rPr>
          <w:rFonts w:ascii="Arial" w:hAnsi="Arial" w:cs="Arial"/>
          <w:b/>
          <w:bCs/>
        </w:rPr>
        <w:t>.</w:t>
      </w:r>
      <w:r w:rsidRPr="00E215AC">
        <w:rPr>
          <w:rFonts w:ascii="Arial" w:hAnsi="Arial" w:cs="Arial"/>
        </w:rPr>
        <w:t xml:space="preserve"> Los establecimientos comerciales, ferias, bazares, mercados públicos, criaderos y lugares de exposición animal que se dediquen a la venta de animales domésticos o de compañía están obligados a contar con autorización expedida por </w:t>
      </w:r>
      <w:r w:rsidR="00405BF0" w:rsidRPr="00E215AC">
        <w:rPr>
          <w:rFonts w:ascii="Arial" w:hAnsi="Arial" w:cs="Arial"/>
        </w:rPr>
        <w:t>el municipio a través de sus unidades administrativas competentes</w:t>
      </w:r>
      <w:r w:rsidRPr="00E215AC">
        <w:rPr>
          <w:rFonts w:ascii="Arial" w:hAnsi="Arial" w:cs="Arial"/>
        </w:rPr>
        <w:t>.</w:t>
      </w:r>
    </w:p>
    <w:p w14:paraId="38E86F11" w14:textId="77777777" w:rsidR="00EB296F" w:rsidRPr="00E215AC" w:rsidRDefault="00EB296F" w:rsidP="00E215AC">
      <w:pPr>
        <w:spacing w:after="0" w:line="360" w:lineRule="auto"/>
        <w:jc w:val="both"/>
        <w:rPr>
          <w:rFonts w:ascii="Arial" w:hAnsi="Arial" w:cs="Arial"/>
        </w:rPr>
      </w:pPr>
    </w:p>
    <w:p w14:paraId="47F9BBDD" w14:textId="0B6209BB"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5</w:t>
      </w:r>
      <w:r w:rsidR="00AD208E" w:rsidRPr="00E215AC">
        <w:rPr>
          <w:rFonts w:ascii="Arial" w:hAnsi="Arial" w:cs="Arial"/>
          <w:b/>
          <w:bCs/>
        </w:rPr>
        <w:t>2</w:t>
      </w:r>
      <w:r w:rsidRPr="00E215AC">
        <w:rPr>
          <w:rFonts w:ascii="Arial" w:hAnsi="Arial" w:cs="Arial"/>
          <w:b/>
          <w:bCs/>
        </w:rPr>
        <w:t>.</w:t>
      </w:r>
      <w:r w:rsidRPr="00E215AC">
        <w:rPr>
          <w:rFonts w:ascii="Arial" w:hAnsi="Arial" w:cs="Arial"/>
        </w:rPr>
        <w:t xml:space="preserve"> Las instalaciones destinadas para animales deportivos, centros ecuestres y pensiones deberán atender las disposiciones de la </w:t>
      </w:r>
      <w:r w:rsidR="00ED1F8D" w:rsidRPr="00E215AC">
        <w:rPr>
          <w:rFonts w:ascii="Arial" w:hAnsi="Arial" w:cs="Arial"/>
        </w:rPr>
        <w:t>presente L</w:t>
      </w:r>
      <w:r w:rsidRPr="00E215AC">
        <w:rPr>
          <w:rFonts w:ascii="Arial" w:hAnsi="Arial" w:cs="Arial"/>
        </w:rPr>
        <w:t>ey</w:t>
      </w:r>
      <w:r w:rsidR="001645F7" w:rsidRPr="00E215AC">
        <w:rPr>
          <w:rFonts w:ascii="Arial" w:hAnsi="Arial" w:cs="Arial"/>
        </w:rPr>
        <w:t xml:space="preserve">, </w:t>
      </w:r>
      <w:r w:rsidRPr="00E215AC">
        <w:rPr>
          <w:rFonts w:ascii="Arial" w:hAnsi="Arial" w:cs="Arial"/>
        </w:rPr>
        <w:t>las Normas Oficiales Mexicanas</w:t>
      </w:r>
      <w:r w:rsidR="00ED1F8D" w:rsidRPr="00E215AC">
        <w:rPr>
          <w:rFonts w:ascii="Arial" w:hAnsi="Arial" w:cs="Arial"/>
        </w:rPr>
        <w:t>, las Normas Técnicas Estatales</w:t>
      </w:r>
      <w:r w:rsidRPr="00E215AC">
        <w:rPr>
          <w:rFonts w:ascii="Arial" w:hAnsi="Arial" w:cs="Arial"/>
        </w:rPr>
        <w:t xml:space="preserve"> y demás disposiciones legales, garantizando en todo momento la seguridad y bienestar de los animales que alojen. </w:t>
      </w:r>
    </w:p>
    <w:p w14:paraId="52A8DB36" w14:textId="77777777" w:rsidR="00EB296F" w:rsidRPr="00E215AC" w:rsidRDefault="00EB296F" w:rsidP="00E215AC">
      <w:pPr>
        <w:spacing w:after="0" w:line="360" w:lineRule="auto"/>
        <w:jc w:val="both"/>
        <w:rPr>
          <w:rFonts w:ascii="Arial" w:hAnsi="Arial" w:cs="Arial"/>
        </w:rPr>
      </w:pPr>
    </w:p>
    <w:p w14:paraId="32EE7CDC" w14:textId="77777777" w:rsidR="00EB296F" w:rsidRPr="00E215AC" w:rsidRDefault="00EB296F" w:rsidP="00E215AC">
      <w:pPr>
        <w:spacing w:after="0" w:line="360" w:lineRule="auto"/>
        <w:jc w:val="both"/>
        <w:rPr>
          <w:rFonts w:ascii="Arial" w:hAnsi="Arial" w:cs="Arial"/>
        </w:rPr>
      </w:pPr>
      <w:r w:rsidRPr="00E215AC">
        <w:rPr>
          <w:rFonts w:ascii="Arial" w:hAnsi="Arial" w:cs="Arial"/>
        </w:rPr>
        <w:t xml:space="preserve">El personal deberá proporcionar un trato digno a los animales, durante el tiempo de las sesiones de entrenamiento, mismas que deberán basarse en las técnicas naturales que para ello existan, libres de tortura o cualquier acción que pueda causar estrés o sufrimiento físico y emocional, proporcionando espacios para que los animales puedan desenvolverse conforme a la naturaleza de su especie. </w:t>
      </w:r>
    </w:p>
    <w:p w14:paraId="0238E063" w14:textId="2EF0E2BF" w:rsidR="00EB296F" w:rsidRDefault="00EB296F" w:rsidP="00E215AC">
      <w:pPr>
        <w:spacing w:after="0" w:line="360" w:lineRule="auto"/>
        <w:jc w:val="both"/>
        <w:rPr>
          <w:rFonts w:ascii="Arial" w:hAnsi="Arial" w:cs="Arial"/>
        </w:rPr>
      </w:pPr>
    </w:p>
    <w:p w14:paraId="6A37928D" w14:textId="70FE0AE7" w:rsidR="00936594" w:rsidRDefault="00936594" w:rsidP="00E215AC">
      <w:pPr>
        <w:spacing w:after="0" w:line="360" w:lineRule="auto"/>
        <w:jc w:val="both"/>
        <w:rPr>
          <w:rFonts w:ascii="Arial" w:hAnsi="Arial" w:cs="Arial"/>
        </w:rPr>
      </w:pPr>
    </w:p>
    <w:p w14:paraId="5CF53E65" w14:textId="476799E8" w:rsidR="00936594" w:rsidRDefault="00936594" w:rsidP="00E215AC">
      <w:pPr>
        <w:spacing w:after="0" w:line="360" w:lineRule="auto"/>
        <w:jc w:val="both"/>
        <w:rPr>
          <w:rFonts w:ascii="Arial" w:hAnsi="Arial" w:cs="Arial"/>
        </w:rPr>
      </w:pPr>
    </w:p>
    <w:p w14:paraId="6C8844BA" w14:textId="42C17F8B" w:rsidR="00936594" w:rsidRDefault="00936594" w:rsidP="00E215AC">
      <w:pPr>
        <w:spacing w:after="0" w:line="360" w:lineRule="auto"/>
        <w:jc w:val="both"/>
        <w:rPr>
          <w:rFonts w:ascii="Arial" w:hAnsi="Arial" w:cs="Arial"/>
        </w:rPr>
      </w:pPr>
    </w:p>
    <w:p w14:paraId="1446C799" w14:textId="77777777" w:rsidR="00936594" w:rsidRPr="00E215AC" w:rsidRDefault="00936594" w:rsidP="00E215AC">
      <w:pPr>
        <w:spacing w:after="0" w:line="360" w:lineRule="auto"/>
        <w:jc w:val="both"/>
        <w:rPr>
          <w:rFonts w:ascii="Arial" w:hAnsi="Arial" w:cs="Arial"/>
        </w:rPr>
      </w:pPr>
    </w:p>
    <w:p w14:paraId="5B04EEFC" w14:textId="0D0FC768"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5</w:t>
      </w:r>
      <w:r w:rsidR="00AD208E" w:rsidRPr="00E215AC">
        <w:rPr>
          <w:rFonts w:ascii="Arial" w:hAnsi="Arial" w:cs="Arial"/>
          <w:b/>
          <w:bCs/>
        </w:rPr>
        <w:t>3</w:t>
      </w:r>
      <w:r w:rsidRPr="00E215AC">
        <w:rPr>
          <w:rFonts w:ascii="Arial" w:hAnsi="Arial" w:cs="Arial"/>
          <w:b/>
          <w:bCs/>
        </w:rPr>
        <w:t>.</w:t>
      </w:r>
      <w:r w:rsidRPr="00E215AC">
        <w:rPr>
          <w:rFonts w:ascii="Arial" w:hAnsi="Arial" w:cs="Arial"/>
        </w:rPr>
        <w:t xml:space="preserve"> Queda prohibido aplicar choques eléctricos, quemar, golpear, sujetar sin facilidad de movilidad, privar de alimentación o hidratación, administrar cualquier fármaco sin fines ni prescripción médicos, exponer a la intemperie, utilizar cualquier instrumento como medio de tortura que cause lesiones, así como atacar en áreas corporales sensibles como ojos, cara, orejas o genitales, provocar autolesiones y, en general, cualquier acción que atente contra el bienestar del animal y cause daño, dolor o sufrimiento, como técnica de entrenamiento o correctivo. En caso contrario, el animal será decomisado inmediatamente y se iniciará el proceso legal correspondiente.</w:t>
      </w:r>
    </w:p>
    <w:p w14:paraId="67511C27" w14:textId="77777777" w:rsidR="00EB296F" w:rsidRPr="00E215AC" w:rsidRDefault="00EB296F" w:rsidP="00E215AC">
      <w:pPr>
        <w:spacing w:after="0" w:line="360" w:lineRule="auto"/>
        <w:jc w:val="both"/>
        <w:rPr>
          <w:rFonts w:ascii="Arial" w:hAnsi="Arial" w:cs="Arial"/>
        </w:rPr>
      </w:pPr>
    </w:p>
    <w:p w14:paraId="2DB1F683" w14:textId="55F9D434" w:rsidR="00EB296F" w:rsidRPr="00E215AC" w:rsidRDefault="00EB296F" w:rsidP="00E215AC">
      <w:pPr>
        <w:spacing w:after="0" w:line="360" w:lineRule="auto"/>
        <w:jc w:val="both"/>
        <w:rPr>
          <w:rFonts w:ascii="Arial" w:hAnsi="Arial" w:cs="Arial"/>
        </w:rPr>
      </w:pPr>
      <w:r w:rsidRPr="00E215AC">
        <w:rPr>
          <w:rFonts w:ascii="Arial" w:hAnsi="Arial" w:cs="Arial"/>
        </w:rPr>
        <w:t>Toda acción violenta contra un animal que se lleve a cabo dentro de las instalaciones de una pensión, centro ecuestre o cualquiera destinada al alojamiento y cuidado de animales podrá tener como consecuencia la revocación de los permisos de operación y la aplicación de las sanciones correspondientes.</w:t>
      </w:r>
    </w:p>
    <w:p w14:paraId="05B9C6A5" w14:textId="77777777" w:rsidR="00F80C63" w:rsidRPr="00E215AC" w:rsidRDefault="00F80C63" w:rsidP="00E215AC">
      <w:pPr>
        <w:spacing w:after="0" w:line="360" w:lineRule="auto"/>
        <w:jc w:val="both"/>
        <w:rPr>
          <w:rFonts w:ascii="Arial" w:hAnsi="Arial" w:cs="Arial"/>
          <w:b/>
          <w:bCs/>
        </w:rPr>
      </w:pPr>
    </w:p>
    <w:p w14:paraId="0D9CB736" w14:textId="05A44F1F"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5</w:t>
      </w:r>
      <w:r w:rsidR="00AD208E" w:rsidRPr="00E215AC">
        <w:rPr>
          <w:rFonts w:ascii="Arial" w:hAnsi="Arial" w:cs="Arial"/>
          <w:b/>
          <w:bCs/>
        </w:rPr>
        <w:t>4</w:t>
      </w:r>
      <w:r w:rsidRPr="00E215AC">
        <w:rPr>
          <w:rFonts w:ascii="Arial" w:hAnsi="Arial" w:cs="Arial"/>
          <w:b/>
          <w:bCs/>
        </w:rPr>
        <w:t>.</w:t>
      </w:r>
      <w:r w:rsidRPr="00E215AC">
        <w:rPr>
          <w:rFonts w:ascii="Arial" w:hAnsi="Arial" w:cs="Arial"/>
        </w:rPr>
        <w:t xml:space="preserve"> La movilización de animales se deberá realizar conforme a lo establecido en la </w:t>
      </w:r>
      <w:r w:rsidR="00ED1F8D" w:rsidRPr="00E215AC">
        <w:rPr>
          <w:rFonts w:ascii="Arial" w:hAnsi="Arial" w:cs="Arial"/>
        </w:rPr>
        <w:t>presente L</w:t>
      </w:r>
      <w:r w:rsidRPr="00E215AC">
        <w:rPr>
          <w:rFonts w:ascii="Arial" w:hAnsi="Arial" w:cs="Arial"/>
        </w:rPr>
        <w:t>ey, las Normas Oficiales Mexicanas</w:t>
      </w:r>
      <w:r w:rsidR="00ED1F8D" w:rsidRPr="00E215AC">
        <w:rPr>
          <w:rFonts w:ascii="Arial" w:hAnsi="Arial" w:cs="Arial"/>
        </w:rPr>
        <w:t>, las Normas Técnicas Estatales</w:t>
      </w:r>
      <w:r w:rsidRPr="00E215AC">
        <w:rPr>
          <w:rFonts w:ascii="Arial" w:hAnsi="Arial" w:cs="Arial"/>
        </w:rPr>
        <w:t xml:space="preserve"> y demás disposiciones legales aplicables, garantizando su bienestar.</w:t>
      </w:r>
    </w:p>
    <w:p w14:paraId="502D3BFA" w14:textId="7A77807C" w:rsidR="00EB296F" w:rsidRPr="00E215AC" w:rsidRDefault="00EB296F" w:rsidP="00E215AC">
      <w:pPr>
        <w:spacing w:after="0" w:line="360" w:lineRule="auto"/>
        <w:jc w:val="both"/>
        <w:rPr>
          <w:rFonts w:ascii="Arial" w:hAnsi="Arial" w:cs="Arial"/>
        </w:rPr>
      </w:pPr>
    </w:p>
    <w:p w14:paraId="7262C9D9" w14:textId="2FD2AF3B"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183FCC" w:rsidRPr="00E215AC">
        <w:rPr>
          <w:rFonts w:ascii="Arial" w:hAnsi="Arial" w:cs="Arial"/>
          <w:b/>
          <w:bCs/>
        </w:rPr>
        <w:t>5</w:t>
      </w:r>
      <w:r w:rsidR="00AD208E" w:rsidRPr="00E215AC">
        <w:rPr>
          <w:rFonts w:ascii="Arial" w:hAnsi="Arial" w:cs="Arial"/>
          <w:b/>
          <w:bCs/>
        </w:rPr>
        <w:t>5</w:t>
      </w:r>
      <w:r w:rsidRPr="00E215AC">
        <w:rPr>
          <w:rFonts w:ascii="Arial" w:hAnsi="Arial" w:cs="Arial"/>
          <w:b/>
          <w:bCs/>
        </w:rPr>
        <w:t xml:space="preserve">. </w:t>
      </w:r>
      <w:r w:rsidRPr="00E215AC">
        <w:rPr>
          <w:rFonts w:ascii="Arial" w:hAnsi="Arial" w:cs="Arial"/>
        </w:rPr>
        <w:t>Los animales que auxilien en la custodia de lugares deberán permanecer en un área bien delimitada con los señalamientos adecuados que adviertan su peligrosidad y siempre acompañados de su manejador. Si el propietario</w:t>
      </w:r>
      <w:r w:rsidR="00CF7ED6" w:rsidRPr="00E215AC">
        <w:rPr>
          <w:rFonts w:ascii="Arial" w:hAnsi="Arial" w:cs="Arial"/>
        </w:rPr>
        <w:t xml:space="preserve"> o</w:t>
      </w:r>
      <w:r w:rsidRPr="00E215AC">
        <w:rPr>
          <w:rFonts w:ascii="Arial" w:hAnsi="Arial" w:cs="Arial"/>
        </w:rPr>
        <w:t xml:space="preserve"> poseedor permite que un animal de estas características deambule libremente en vía pública o lo pasea sin las medidas de seguridad necesarias, será sancionado conforme los términos de</w:t>
      </w:r>
      <w:r w:rsidR="00CF7ED6" w:rsidRPr="00E215AC">
        <w:rPr>
          <w:rFonts w:ascii="Arial" w:hAnsi="Arial" w:cs="Arial"/>
        </w:rPr>
        <w:t xml:space="preserve"> la presente </w:t>
      </w:r>
      <w:r w:rsidR="00ED1F8D" w:rsidRPr="00E215AC">
        <w:rPr>
          <w:rFonts w:ascii="Arial" w:hAnsi="Arial" w:cs="Arial"/>
        </w:rPr>
        <w:t>L</w:t>
      </w:r>
      <w:r w:rsidR="00CF7ED6" w:rsidRPr="00E215AC">
        <w:rPr>
          <w:rFonts w:ascii="Arial" w:hAnsi="Arial" w:cs="Arial"/>
        </w:rPr>
        <w:t>ey</w:t>
      </w:r>
      <w:r w:rsidRPr="00E215AC">
        <w:rPr>
          <w:rFonts w:ascii="Arial" w:hAnsi="Arial" w:cs="Arial"/>
        </w:rPr>
        <w:t>.</w:t>
      </w:r>
    </w:p>
    <w:p w14:paraId="52E6767A" w14:textId="18DCADE5" w:rsidR="00EB296F" w:rsidRPr="00E215AC" w:rsidRDefault="00EB296F" w:rsidP="00E215AC">
      <w:pPr>
        <w:spacing w:after="0" w:line="360" w:lineRule="auto"/>
        <w:jc w:val="both"/>
        <w:rPr>
          <w:rFonts w:ascii="Arial" w:hAnsi="Arial" w:cs="Arial"/>
        </w:rPr>
      </w:pPr>
    </w:p>
    <w:p w14:paraId="2CDC5E5C" w14:textId="6763A19C" w:rsidR="00913FD1" w:rsidRPr="00E215AC" w:rsidRDefault="00D93194" w:rsidP="00E215AC">
      <w:pPr>
        <w:spacing w:after="0" w:line="360" w:lineRule="auto"/>
        <w:jc w:val="both"/>
        <w:rPr>
          <w:rFonts w:ascii="Arial" w:hAnsi="Arial" w:cs="Arial"/>
        </w:rPr>
      </w:pPr>
      <w:r w:rsidRPr="00E215AC">
        <w:rPr>
          <w:rFonts w:ascii="Arial" w:hAnsi="Arial" w:cs="Arial"/>
          <w:b/>
          <w:bCs/>
          <w:shd w:val="clear" w:color="auto" w:fill="FFFFFF" w:themeFill="background1"/>
        </w:rPr>
        <w:t>Artículo 5</w:t>
      </w:r>
      <w:r w:rsidR="00AD208E" w:rsidRPr="00E215AC">
        <w:rPr>
          <w:rFonts w:ascii="Arial" w:hAnsi="Arial" w:cs="Arial"/>
          <w:b/>
          <w:bCs/>
          <w:shd w:val="clear" w:color="auto" w:fill="FFFFFF" w:themeFill="background1"/>
        </w:rPr>
        <w:t>6</w:t>
      </w:r>
      <w:r w:rsidR="00913FD1" w:rsidRPr="00E215AC">
        <w:rPr>
          <w:rFonts w:ascii="Arial" w:hAnsi="Arial" w:cs="Arial"/>
          <w:b/>
          <w:bCs/>
          <w:shd w:val="clear" w:color="auto" w:fill="FFFFFF" w:themeFill="background1"/>
        </w:rPr>
        <w:t xml:space="preserve">. </w:t>
      </w:r>
      <w:r w:rsidR="00913FD1" w:rsidRPr="00E215AC">
        <w:rPr>
          <w:rFonts w:ascii="Arial" w:hAnsi="Arial" w:cs="Arial"/>
        </w:rPr>
        <w:t xml:space="preserve">Por la violación a las disposiciones establecidas en el presente Capítulo se impondrá una multa de </w:t>
      </w:r>
      <w:r w:rsidR="00913FD1" w:rsidRPr="00936594">
        <w:rPr>
          <w:rFonts w:ascii="Arial" w:hAnsi="Arial" w:cs="Arial"/>
        </w:rPr>
        <w:t>cien a quinientas veces</w:t>
      </w:r>
      <w:r w:rsidR="00936594">
        <w:rPr>
          <w:rFonts w:ascii="Arial" w:hAnsi="Arial" w:cs="Arial"/>
        </w:rPr>
        <w:t xml:space="preserve"> </w:t>
      </w:r>
      <w:r w:rsidR="00913FD1" w:rsidRPr="00E215AC">
        <w:rPr>
          <w:rFonts w:ascii="Arial" w:hAnsi="Arial" w:cs="Arial"/>
        </w:rPr>
        <w:t xml:space="preserve">el valor diario de la Unidad de Medida y Actualización vigente; en caso de reincidencia la multa se incrementará hasta por otra mitad. </w:t>
      </w:r>
    </w:p>
    <w:p w14:paraId="6B89C3F0" w14:textId="77777777" w:rsidR="00913FD1" w:rsidRPr="00E215AC" w:rsidRDefault="00913FD1" w:rsidP="00E215AC">
      <w:pPr>
        <w:spacing w:after="0" w:line="360" w:lineRule="auto"/>
        <w:jc w:val="both"/>
        <w:rPr>
          <w:rFonts w:ascii="Arial" w:hAnsi="Arial" w:cs="Arial"/>
        </w:rPr>
      </w:pPr>
    </w:p>
    <w:p w14:paraId="60C4EEAE" w14:textId="77777777" w:rsidR="00913FD1" w:rsidRPr="00E215AC" w:rsidRDefault="00913FD1" w:rsidP="00E215AC">
      <w:pPr>
        <w:spacing w:after="0" w:line="360" w:lineRule="auto"/>
        <w:jc w:val="both"/>
        <w:rPr>
          <w:rFonts w:ascii="Arial" w:hAnsi="Arial" w:cs="Arial"/>
        </w:rPr>
      </w:pPr>
    </w:p>
    <w:p w14:paraId="30C162B6" w14:textId="7CAE1A23" w:rsidR="00ED1F8D" w:rsidRPr="00E215AC" w:rsidRDefault="00ED1F8D" w:rsidP="00E215AC">
      <w:pPr>
        <w:spacing w:after="0" w:line="360" w:lineRule="auto"/>
        <w:jc w:val="center"/>
        <w:rPr>
          <w:rFonts w:ascii="Arial" w:hAnsi="Arial" w:cs="Arial"/>
          <w:b/>
          <w:bCs/>
        </w:rPr>
      </w:pPr>
      <w:r w:rsidRPr="00E215AC">
        <w:rPr>
          <w:rFonts w:ascii="Arial" w:hAnsi="Arial" w:cs="Arial"/>
          <w:b/>
          <w:bCs/>
        </w:rPr>
        <w:t>TÍTULO</w:t>
      </w:r>
      <w:r w:rsidR="00F5628E" w:rsidRPr="00E215AC">
        <w:rPr>
          <w:rFonts w:ascii="Arial" w:hAnsi="Arial" w:cs="Arial"/>
          <w:b/>
          <w:bCs/>
        </w:rPr>
        <w:t xml:space="preserve"> OCTAVO</w:t>
      </w:r>
    </w:p>
    <w:p w14:paraId="142DB01E" w14:textId="44E44731" w:rsidR="00ED1F8D" w:rsidRPr="00E215AC" w:rsidRDefault="00ED1F8D" w:rsidP="00E215AC">
      <w:pPr>
        <w:spacing w:after="0" w:line="360" w:lineRule="auto"/>
        <w:jc w:val="center"/>
        <w:rPr>
          <w:rFonts w:ascii="Arial" w:hAnsi="Arial" w:cs="Arial"/>
          <w:b/>
          <w:bCs/>
        </w:rPr>
      </w:pPr>
      <w:r w:rsidRPr="00E215AC">
        <w:rPr>
          <w:rFonts w:ascii="Arial" w:hAnsi="Arial" w:cs="Arial"/>
          <w:b/>
          <w:bCs/>
        </w:rPr>
        <w:t>DE LAS ASOCIACIONES PROTECTORAS DE ANIMALES</w:t>
      </w:r>
    </w:p>
    <w:p w14:paraId="5FE9164E" w14:textId="77777777" w:rsidR="00ED1F8D" w:rsidRPr="00E215AC" w:rsidRDefault="00ED1F8D" w:rsidP="00E215AC">
      <w:pPr>
        <w:spacing w:after="0" w:line="360" w:lineRule="auto"/>
        <w:jc w:val="both"/>
        <w:rPr>
          <w:rFonts w:ascii="Arial" w:hAnsi="Arial" w:cs="Arial"/>
        </w:rPr>
      </w:pPr>
    </w:p>
    <w:p w14:paraId="72576BE2"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 xml:space="preserve">CAPÍTULO I </w:t>
      </w:r>
    </w:p>
    <w:p w14:paraId="1ED2A747" w14:textId="2CF1E5D6" w:rsidR="00EB296F" w:rsidRPr="00E215AC" w:rsidRDefault="00F5628E" w:rsidP="00E215AC">
      <w:pPr>
        <w:spacing w:after="0" w:line="360" w:lineRule="auto"/>
        <w:jc w:val="center"/>
        <w:rPr>
          <w:rFonts w:ascii="Arial" w:hAnsi="Arial" w:cs="Arial"/>
          <w:b/>
          <w:bCs/>
        </w:rPr>
      </w:pPr>
      <w:r w:rsidRPr="00E215AC">
        <w:rPr>
          <w:rFonts w:ascii="Arial" w:hAnsi="Arial" w:cs="Arial"/>
          <w:b/>
          <w:bCs/>
        </w:rPr>
        <w:t xml:space="preserve">DE LA </w:t>
      </w:r>
      <w:r w:rsidR="00EB296F" w:rsidRPr="00E215AC">
        <w:rPr>
          <w:rFonts w:ascii="Arial" w:hAnsi="Arial" w:cs="Arial"/>
          <w:b/>
          <w:bCs/>
        </w:rPr>
        <w:t>COLABORACIÓN</w:t>
      </w:r>
    </w:p>
    <w:p w14:paraId="1268111C" w14:textId="77777777" w:rsidR="00EB296F" w:rsidRPr="00E215AC" w:rsidRDefault="00EB296F" w:rsidP="00E215AC">
      <w:pPr>
        <w:spacing w:after="0" w:line="360" w:lineRule="auto"/>
        <w:jc w:val="both"/>
        <w:rPr>
          <w:rFonts w:ascii="Arial" w:hAnsi="Arial" w:cs="Arial"/>
          <w:b/>
          <w:bCs/>
        </w:rPr>
      </w:pPr>
    </w:p>
    <w:p w14:paraId="3D650922" w14:textId="0A879397"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183FCC" w:rsidRPr="00E215AC">
        <w:rPr>
          <w:rFonts w:ascii="Arial" w:hAnsi="Arial" w:cs="Arial"/>
          <w:b/>
          <w:bCs/>
        </w:rPr>
        <w:t>5</w:t>
      </w:r>
      <w:r w:rsidR="00AD208E" w:rsidRPr="00E215AC">
        <w:rPr>
          <w:rFonts w:ascii="Arial" w:hAnsi="Arial" w:cs="Arial"/>
          <w:b/>
          <w:bCs/>
        </w:rPr>
        <w:t>7</w:t>
      </w:r>
      <w:r w:rsidRPr="00E215AC">
        <w:rPr>
          <w:rFonts w:ascii="Arial" w:hAnsi="Arial" w:cs="Arial"/>
        </w:rPr>
        <w:t xml:space="preserve"> Las asociaciones </w:t>
      </w:r>
      <w:bookmarkStart w:id="16" w:name="_Hlk211962911"/>
      <w:r w:rsidRPr="00E215AC">
        <w:rPr>
          <w:rFonts w:ascii="Arial" w:hAnsi="Arial" w:cs="Arial"/>
        </w:rPr>
        <w:t>protectoras de animales</w:t>
      </w:r>
      <w:bookmarkEnd w:id="16"/>
      <w:r w:rsidRPr="00E215AC">
        <w:rPr>
          <w:rFonts w:ascii="Arial" w:hAnsi="Arial" w:cs="Arial"/>
        </w:rPr>
        <w:t xml:space="preserve"> son organismos legalmente constituidos sin fines de lucro que pueden colaborar en la protección de los animales.</w:t>
      </w:r>
    </w:p>
    <w:p w14:paraId="681C2C66" w14:textId="77777777" w:rsidR="00EB296F" w:rsidRPr="00E215AC" w:rsidRDefault="00EB296F" w:rsidP="00E215AC">
      <w:pPr>
        <w:spacing w:after="0" w:line="360" w:lineRule="auto"/>
        <w:jc w:val="both"/>
        <w:rPr>
          <w:rFonts w:ascii="Arial" w:hAnsi="Arial" w:cs="Arial"/>
        </w:rPr>
      </w:pPr>
    </w:p>
    <w:p w14:paraId="1BE03719" w14:textId="3C9A51FC"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151F20" w:rsidRPr="00E215AC">
        <w:rPr>
          <w:rFonts w:ascii="Arial" w:hAnsi="Arial" w:cs="Arial"/>
          <w:b/>
          <w:bCs/>
        </w:rPr>
        <w:t>5</w:t>
      </w:r>
      <w:r w:rsidR="00AD208E" w:rsidRPr="00E215AC">
        <w:rPr>
          <w:rFonts w:ascii="Arial" w:hAnsi="Arial" w:cs="Arial"/>
          <w:b/>
          <w:bCs/>
        </w:rPr>
        <w:t>8</w:t>
      </w:r>
      <w:r w:rsidRPr="00E215AC">
        <w:rPr>
          <w:rFonts w:ascii="Arial" w:hAnsi="Arial" w:cs="Arial"/>
          <w:b/>
          <w:bCs/>
        </w:rPr>
        <w:t>.</w:t>
      </w:r>
      <w:r w:rsidRPr="00E215AC">
        <w:rPr>
          <w:rFonts w:ascii="Arial" w:hAnsi="Arial" w:cs="Arial"/>
        </w:rPr>
        <w:t xml:space="preserve">  Las asociaciones protectoras de animales, podrán realizar las funciones siguientes en colaboración con </w:t>
      </w:r>
      <w:r w:rsidR="00CF7ED6" w:rsidRPr="00E215AC">
        <w:rPr>
          <w:rFonts w:ascii="Arial" w:hAnsi="Arial" w:cs="Arial"/>
        </w:rPr>
        <w:t xml:space="preserve">el </w:t>
      </w:r>
      <w:r w:rsidR="0083453E" w:rsidRPr="00E215AC">
        <w:rPr>
          <w:rFonts w:ascii="Arial" w:hAnsi="Arial" w:cs="Arial"/>
        </w:rPr>
        <w:t>C</w:t>
      </w:r>
      <w:r w:rsidR="00CF7ED6" w:rsidRPr="00E215AC">
        <w:rPr>
          <w:rFonts w:ascii="Arial" w:hAnsi="Arial" w:cs="Arial"/>
        </w:rPr>
        <w:t>en</w:t>
      </w:r>
      <w:r w:rsidR="00F936A3" w:rsidRPr="00E215AC">
        <w:rPr>
          <w:rFonts w:ascii="Arial" w:hAnsi="Arial" w:cs="Arial"/>
        </w:rPr>
        <w:t>tro</w:t>
      </w:r>
      <w:r w:rsidR="0083453E" w:rsidRPr="00E215AC">
        <w:rPr>
          <w:rFonts w:ascii="Arial" w:hAnsi="Arial" w:cs="Arial"/>
        </w:rPr>
        <w:t xml:space="preserve"> o Unidad</w:t>
      </w:r>
      <w:r w:rsidRPr="00E215AC">
        <w:rPr>
          <w:rFonts w:ascii="Arial" w:hAnsi="Arial" w:cs="Arial"/>
        </w:rPr>
        <w:t>:</w:t>
      </w:r>
    </w:p>
    <w:p w14:paraId="03AE7F18" w14:textId="77777777" w:rsidR="00EB296F" w:rsidRPr="00E215AC" w:rsidRDefault="00EB296F" w:rsidP="00E215AC">
      <w:pPr>
        <w:spacing w:after="0" w:line="360" w:lineRule="auto"/>
        <w:jc w:val="both"/>
        <w:rPr>
          <w:rFonts w:ascii="Arial" w:hAnsi="Arial" w:cs="Arial"/>
        </w:rPr>
      </w:pPr>
    </w:p>
    <w:p w14:paraId="584E7A5C" w14:textId="77777777"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t>Recoger y resguardar en sus instalaciones a los animales que se encuentren abandonados en la vía pública;</w:t>
      </w:r>
    </w:p>
    <w:p w14:paraId="55B8EF91" w14:textId="77777777"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t>Gestionar la entrega y adopción de los animales que se encuentren bajo su resguardo;</w:t>
      </w:r>
    </w:p>
    <w:p w14:paraId="32CB66D7" w14:textId="485C63D3"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t>Informar al</w:t>
      </w:r>
      <w:r w:rsidR="00F936A3" w:rsidRPr="00E215AC">
        <w:rPr>
          <w:rFonts w:ascii="Arial" w:hAnsi="Arial" w:cs="Arial"/>
        </w:rPr>
        <w:t xml:space="preserve"> </w:t>
      </w:r>
      <w:r w:rsidR="00ED1F8D" w:rsidRPr="00E215AC">
        <w:rPr>
          <w:rFonts w:ascii="Arial" w:hAnsi="Arial" w:cs="Arial"/>
        </w:rPr>
        <w:t>C</w:t>
      </w:r>
      <w:r w:rsidR="00F936A3" w:rsidRPr="00E215AC">
        <w:rPr>
          <w:rFonts w:ascii="Arial" w:hAnsi="Arial" w:cs="Arial"/>
        </w:rPr>
        <w:t xml:space="preserve">entro </w:t>
      </w:r>
      <w:r w:rsidR="00ED1F8D" w:rsidRPr="00E215AC">
        <w:rPr>
          <w:rFonts w:ascii="Arial" w:hAnsi="Arial" w:cs="Arial"/>
        </w:rPr>
        <w:t xml:space="preserve">o Unidad </w:t>
      </w:r>
      <w:r w:rsidRPr="00E215AC">
        <w:rPr>
          <w:rFonts w:ascii="Arial" w:hAnsi="Arial" w:cs="Arial"/>
        </w:rPr>
        <w:t>sobre la totalidad de animales bajo su custodia dentro del territorio municipal, así como el destino final de los mismos;</w:t>
      </w:r>
    </w:p>
    <w:p w14:paraId="403525CA" w14:textId="77777777"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t>Dar seguimiento a los animales que, estando bajo su resguardo, fueron entregados en adopción e informar a las autoridades correspondientes sobre su ubicación y estado general, cuando sea requerido;</w:t>
      </w:r>
    </w:p>
    <w:p w14:paraId="51F78E7F" w14:textId="77777777"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t>Durante las campañas de concientización para la tenencia responsable de animales, podrán fungir como apoyo;</w:t>
      </w:r>
    </w:p>
    <w:p w14:paraId="21228F5B" w14:textId="77777777"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t>No realizarán decomisos de animales o diligencias de rescate de animales en situación de maltrato;</w:t>
      </w:r>
    </w:p>
    <w:p w14:paraId="45E25B24" w14:textId="79884744"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t xml:space="preserve">En caso de tener conocimiento de algún animal en situación de maltrato, deberán realizar la denuncia </w:t>
      </w:r>
      <w:r w:rsidR="00FF116B" w:rsidRPr="00E215AC">
        <w:rPr>
          <w:rFonts w:ascii="Arial" w:hAnsi="Arial" w:cs="Arial"/>
        </w:rPr>
        <w:t xml:space="preserve">correspondiente </w:t>
      </w:r>
      <w:r w:rsidRPr="00E215AC">
        <w:rPr>
          <w:rFonts w:ascii="Arial" w:hAnsi="Arial" w:cs="Arial"/>
        </w:rPr>
        <w:t xml:space="preserve">ante </w:t>
      </w:r>
      <w:r w:rsidR="00FF116B" w:rsidRPr="00E215AC">
        <w:rPr>
          <w:rFonts w:ascii="Arial" w:hAnsi="Arial" w:cs="Arial"/>
        </w:rPr>
        <w:t xml:space="preserve">el Ministerio Público o </w:t>
      </w:r>
      <w:r w:rsidRPr="00E215AC">
        <w:rPr>
          <w:rFonts w:ascii="Arial" w:hAnsi="Arial" w:cs="Arial"/>
        </w:rPr>
        <w:t>la</w:t>
      </w:r>
      <w:r w:rsidR="00F936A3" w:rsidRPr="00E215AC">
        <w:rPr>
          <w:rFonts w:ascii="Arial" w:hAnsi="Arial" w:cs="Arial"/>
        </w:rPr>
        <w:t xml:space="preserve"> </w:t>
      </w:r>
      <w:r w:rsidR="00FF116B" w:rsidRPr="00E215AC">
        <w:rPr>
          <w:rFonts w:ascii="Arial" w:hAnsi="Arial" w:cs="Arial"/>
        </w:rPr>
        <w:t xml:space="preserve">Institución de Seguridad, a la PROPAEM o </w:t>
      </w:r>
      <w:r w:rsidRPr="00E215AC">
        <w:rPr>
          <w:rFonts w:ascii="Arial" w:hAnsi="Arial" w:cs="Arial"/>
        </w:rPr>
        <w:t>al Juzgado Cívico</w:t>
      </w:r>
      <w:r w:rsidR="00FF116B" w:rsidRPr="00E215AC">
        <w:rPr>
          <w:rFonts w:ascii="Arial" w:hAnsi="Arial" w:cs="Arial"/>
        </w:rPr>
        <w:t xml:space="preserve"> o al C</w:t>
      </w:r>
      <w:r w:rsidR="00F936A3" w:rsidRPr="00E215AC">
        <w:rPr>
          <w:rFonts w:ascii="Arial" w:hAnsi="Arial" w:cs="Arial"/>
        </w:rPr>
        <w:t>entro</w:t>
      </w:r>
      <w:r w:rsidR="00FF116B" w:rsidRPr="00E215AC">
        <w:rPr>
          <w:rFonts w:ascii="Arial" w:hAnsi="Arial" w:cs="Arial"/>
        </w:rPr>
        <w:t xml:space="preserve"> o Unidad</w:t>
      </w:r>
      <w:r w:rsidRPr="00E215AC">
        <w:rPr>
          <w:rFonts w:ascii="Arial" w:hAnsi="Arial" w:cs="Arial"/>
        </w:rPr>
        <w:t>;</w:t>
      </w:r>
    </w:p>
    <w:p w14:paraId="17CF600D" w14:textId="5E1A0176"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lastRenderedPageBreak/>
        <w:t>Para solicitar el resguardo de un animal que se haya rescatado de maltrato y se encuentre bajo la custodia de</w:t>
      </w:r>
      <w:r w:rsidR="0060460A" w:rsidRPr="00E215AC">
        <w:rPr>
          <w:rFonts w:ascii="Arial" w:hAnsi="Arial" w:cs="Arial"/>
        </w:rPr>
        <w:t xml:space="preserve">l </w:t>
      </w:r>
      <w:r w:rsidR="00FF116B" w:rsidRPr="00E215AC">
        <w:rPr>
          <w:rFonts w:ascii="Arial" w:hAnsi="Arial" w:cs="Arial"/>
        </w:rPr>
        <w:t>C</w:t>
      </w:r>
      <w:r w:rsidR="0060460A" w:rsidRPr="00E215AC">
        <w:rPr>
          <w:rFonts w:ascii="Arial" w:hAnsi="Arial" w:cs="Arial"/>
        </w:rPr>
        <w:t>entro</w:t>
      </w:r>
      <w:r w:rsidR="00FF116B" w:rsidRPr="00E215AC">
        <w:rPr>
          <w:rFonts w:ascii="Arial" w:hAnsi="Arial" w:cs="Arial"/>
        </w:rPr>
        <w:t xml:space="preserve"> o Unidad</w:t>
      </w:r>
      <w:r w:rsidRPr="00E215AC">
        <w:rPr>
          <w:rFonts w:ascii="Arial" w:hAnsi="Arial" w:cs="Arial"/>
        </w:rPr>
        <w:t xml:space="preserve">, deberán hacer la petición por escrito, expresando los motivos, la ubicación donde se encontrará, el espacio específico, mismo que debe ser adecuado a la especie y necesidades del animal en cuestión, personal disponible para su atención y garantizará su bienestar. El otorgamiento de la custodia será determinado por </w:t>
      </w:r>
      <w:r w:rsidR="0060460A" w:rsidRPr="00E215AC">
        <w:rPr>
          <w:rFonts w:ascii="Arial" w:hAnsi="Arial" w:cs="Arial"/>
        </w:rPr>
        <w:t xml:space="preserve">el </w:t>
      </w:r>
      <w:r w:rsidR="00FF116B" w:rsidRPr="00E215AC">
        <w:rPr>
          <w:rFonts w:ascii="Arial" w:hAnsi="Arial" w:cs="Arial"/>
        </w:rPr>
        <w:t>C</w:t>
      </w:r>
      <w:r w:rsidR="0060460A" w:rsidRPr="00E215AC">
        <w:rPr>
          <w:rFonts w:ascii="Arial" w:hAnsi="Arial" w:cs="Arial"/>
        </w:rPr>
        <w:t xml:space="preserve">entro </w:t>
      </w:r>
      <w:r w:rsidR="00FF116B" w:rsidRPr="00E215AC">
        <w:rPr>
          <w:rFonts w:ascii="Arial" w:hAnsi="Arial" w:cs="Arial"/>
        </w:rPr>
        <w:t xml:space="preserve">o Unidad </w:t>
      </w:r>
      <w:r w:rsidRPr="00E215AC">
        <w:rPr>
          <w:rFonts w:ascii="Arial" w:hAnsi="Arial" w:cs="Arial"/>
        </w:rPr>
        <w:t xml:space="preserve">de acuerdo a lo descrito; </w:t>
      </w:r>
    </w:p>
    <w:p w14:paraId="07153994" w14:textId="77777777"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t>Por ningún motivo se entregarán animales que sean utilizados como justificante para obtener recursos económicos, en caso de detectar esta situación, el animal será retirado de inmediato, iniciando los procesos legales necesarios; y</w:t>
      </w:r>
    </w:p>
    <w:p w14:paraId="544E8E13" w14:textId="7DF25A86" w:rsidR="00EB296F" w:rsidRPr="00E215AC" w:rsidRDefault="00EB296F" w:rsidP="00796E34">
      <w:pPr>
        <w:numPr>
          <w:ilvl w:val="0"/>
          <w:numId w:val="7"/>
        </w:numPr>
        <w:spacing w:after="0" w:line="360" w:lineRule="auto"/>
        <w:contextualSpacing/>
        <w:jc w:val="both"/>
        <w:rPr>
          <w:rFonts w:ascii="Arial" w:hAnsi="Arial" w:cs="Arial"/>
        </w:rPr>
      </w:pPr>
      <w:r w:rsidRPr="00E215AC">
        <w:rPr>
          <w:rFonts w:ascii="Arial" w:hAnsi="Arial" w:cs="Arial"/>
        </w:rPr>
        <w:t>Para llevar a cabo jornadas de salud animal deberán notificar a</w:t>
      </w:r>
      <w:r w:rsidR="0060460A" w:rsidRPr="00E215AC">
        <w:rPr>
          <w:rFonts w:ascii="Arial" w:hAnsi="Arial" w:cs="Arial"/>
        </w:rPr>
        <w:t xml:space="preserve">l </w:t>
      </w:r>
      <w:r w:rsidR="00FF116B" w:rsidRPr="00E215AC">
        <w:rPr>
          <w:rFonts w:ascii="Arial" w:hAnsi="Arial" w:cs="Arial"/>
        </w:rPr>
        <w:t>C</w:t>
      </w:r>
      <w:r w:rsidR="0060460A" w:rsidRPr="00E215AC">
        <w:rPr>
          <w:rFonts w:ascii="Arial" w:hAnsi="Arial" w:cs="Arial"/>
        </w:rPr>
        <w:t xml:space="preserve">entro </w:t>
      </w:r>
      <w:r w:rsidR="00FF116B" w:rsidRPr="00E215AC">
        <w:rPr>
          <w:rFonts w:ascii="Arial" w:hAnsi="Arial" w:cs="Arial"/>
        </w:rPr>
        <w:t xml:space="preserve">o Unidad </w:t>
      </w:r>
      <w:r w:rsidRPr="00E215AC">
        <w:rPr>
          <w:rFonts w:ascii="Arial" w:hAnsi="Arial" w:cs="Arial"/>
        </w:rPr>
        <w:t>con un mínimo de un mes de anticipación, informando:</w:t>
      </w:r>
    </w:p>
    <w:p w14:paraId="64AD484A" w14:textId="77777777" w:rsidR="00EB296F" w:rsidRPr="00E215AC" w:rsidRDefault="00EB296F" w:rsidP="00E215AC">
      <w:pPr>
        <w:spacing w:after="0" w:line="360" w:lineRule="auto"/>
        <w:jc w:val="both"/>
        <w:rPr>
          <w:rFonts w:ascii="Arial" w:hAnsi="Arial" w:cs="Arial"/>
        </w:rPr>
      </w:pPr>
    </w:p>
    <w:p w14:paraId="66BB3378" w14:textId="77777777" w:rsidR="00EB296F" w:rsidRPr="00E215AC" w:rsidRDefault="00EB296F" w:rsidP="00796E34">
      <w:pPr>
        <w:numPr>
          <w:ilvl w:val="0"/>
          <w:numId w:val="34"/>
        </w:numPr>
        <w:spacing w:after="0" w:line="360" w:lineRule="auto"/>
        <w:contextualSpacing/>
        <w:jc w:val="both"/>
        <w:rPr>
          <w:rFonts w:ascii="Arial" w:hAnsi="Arial" w:cs="Arial"/>
        </w:rPr>
      </w:pPr>
      <w:r w:rsidRPr="00E215AC">
        <w:rPr>
          <w:rFonts w:ascii="Arial" w:hAnsi="Arial" w:cs="Arial"/>
        </w:rPr>
        <w:t>Fecha</w:t>
      </w:r>
    </w:p>
    <w:p w14:paraId="36B274B6" w14:textId="77777777" w:rsidR="00EB296F" w:rsidRPr="00E215AC" w:rsidRDefault="00EB296F" w:rsidP="00796E34">
      <w:pPr>
        <w:numPr>
          <w:ilvl w:val="0"/>
          <w:numId w:val="34"/>
        </w:numPr>
        <w:spacing w:after="0" w:line="360" w:lineRule="auto"/>
        <w:contextualSpacing/>
        <w:jc w:val="both"/>
        <w:rPr>
          <w:rFonts w:ascii="Arial" w:hAnsi="Arial" w:cs="Arial"/>
        </w:rPr>
      </w:pPr>
      <w:r w:rsidRPr="00E215AC">
        <w:rPr>
          <w:rFonts w:ascii="Arial" w:hAnsi="Arial" w:cs="Arial"/>
        </w:rPr>
        <w:t xml:space="preserve">Hora </w:t>
      </w:r>
    </w:p>
    <w:p w14:paraId="77343617" w14:textId="77777777" w:rsidR="00EB296F" w:rsidRPr="00E215AC" w:rsidRDefault="00EB296F" w:rsidP="00796E34">
      <w:pPr>
        <w:numPr>
          <w:ilvl w:val="0"/>
          <w:numId w:val="34"/>
        </w:numPr>
        <w:spacing w:after="0" w:line="360" w:lineRule="auto"/>
        <w:contextualSpacing/>
        <w:jc w:val="both"/>
        <w:rPr>
          <w:rFonts w:ascii="Arial" w:hAnsi="Arial" w:cs="Arial"/>
        </w:rPr>
      </w:pPr>
      <w:r w:rsidRPr="00E215AC">
        <w:rPr>
          <w:rFonts w:ascii="Arial" w:hAnsi="Arial" w:cs="Arial"/>
        </w:rPr>
        <w:t>Lugar</w:t>
      </w:r>
    </w:p>
    <w:p w14:paraId="290C179A" w14:textId="77777777" w:rsidR="00EB296F" w:rsidRPr="00E215AC" w:rsidRDefault="00EB296F" w:rsidP="00796E34">
      <w:pPr>
        <w:numPr>
          <w:ilvl w:val="0"/>
          <w:numId w:val="34"/>
        </w:numPr>
        <w:spacing w:after="0" w:line="360" w:lineRule="auto"/>
        <w:contextualSpacing/>
        <w:jc w:val="both"/>
        <w:rPr>
          <w:rFonts w:ascii="Arial" w:hAnsi="Arial" w:cs="Arial"/>
        </w:rPr>
      </w:pPr>
      <w:r w:rsidRPr="00E215AC">
        <w:rPr>
          <w:rFonts w:ascii="Arial" w:hAnsi="Arial" w:cs="Arial"/>
        </w:rPr>
        <w:t>Tema o motivo de la jornada</w:t>
      </w:r>
    </w:p>
    <w:p w14:paraId="4FF2438A" w14:textId="77777777" w:rsidR="00EB296F" w:rsidRPr="00E215AC" w:rsidRDefault="00EB296F" w:rsidP="00796E34">
      <w:pPr>
        <w:numPr>
          <w:ilvl w:val="0"/>
          <w:numId w:val="34"/>
        </w:numPr>
        <w:spacing w:after="0" w:line="360" w:lineRule="auto"/>
        <w:contextualSpacing/>
        <w:jc w:val="both"/>
        <w:rPr>
          <w:rFonts w:ascii="Arial" w:hAnsi="Arial" w:cs="Arial"/>
        </w:rPr>
      </w:pPr>
      <w:r w:rsidRPr="00E215AC">
        <w:rPr>
          <w:rFonts w:ascii="Arial" w:hAnsi="Arial" w:cs="Arial"/>
        </w:rPr>
        <w:t>Población beneficiaria</w:t>
      </w:r>
    </w:p>
    <w:p w14:paraId="1C15E1BF" w14:textId="77777777" w:rsidR="00EB296F" w:rsidRPr="00E215AC" w:rsidRDefault="00EB296F" w:rsidP="00796E34">
      <w:pPr>
        <w:numPr>
          <w:ilvl w:val="0"/>
          <w:numId w:val="34"/>
        </w:numPr>
        <w:spacing w:after="0" w:line="360" w:lineRule="auto"/>
        <w:contextualSpacing/>
        <w:jc w:val="both"/>
        <w:rPr>
          <w:rFonts w:ascii="Arial" w:hAnsi="Arial" w:cs="Arial"/>
        </w:rPr>
      </w:pPr>
      <w:r w:rsidRPr="00E215AC">
        <w:rPr>
          <w:rFonts w:ascii="Arial" w:hAnsi="Arial" w:cs="Arial"/>
        </w:rPr>
        <w:t xml:space="preserve">Nombre y cédula profesional del médico veterinario responsable </w:t>
      </w:r>
    </w:p>
    <w:p w14:paraId="0E822359" w14:textId="77777777" w:rsidR="00EB296F" w:rsidRPr="00E215AC" w:rsidRDefault="00EB296F" w:rsidP="00796E34">
      <w:pPr>
        <w:numPr>
          <w:ilvl w:val="0"/>
          <w:numId w:val="34"/>
        </w:numPr>
        <w:spacing w:after="0" w:line="360" w:lineRule="auto"/>
        <w:contextualSpacing/>
        <w:jc w:val="both"/>
        <w:rPr>
          <w:rFonts w:ascii="Arial" w:hAnsi="Arial" w:cs="Arial"/>
        </w:rPr>
      </w:pPr>
      <w:r w:rsidRPr="00E215AC">
        <w:rPr>
          <w:rFonts w:ascii="Arial" w:hAnsi="Arial" w:cs="Arial"/>
        </w:rPr>
        <w:t xml:space="preserve">Nombre de los responsables de la organización </w:t>
      </w:r>
    </w:p>
    <w:p w14:paraId="660FB5F7" w14:textId="5440668B" w:rsidR="00EB296F" w:rsidRPr="00E215AC" w:rsidRDefault="00EB296F" w:rsidP="00796E34">
      <w:pPr>
        <w:numPr>
          <w:ilvl w:val="0"/>
          <w:numId w:val="34"/>
        </w:numPr>
        <w:spacing w:after="0" w:line="360" w:lineRule="auto"/>
        <w:contextualSpacing/>
        <w:jc w:val="both"/>
        <w:rPr>
          <w:rFonts w:ascii="Arial" w:hAnsi="Arial" w:cs="Arial"/>
        </w:rPr>
      </w:pPr>
      <w:r w:rsidRPr="00E215AC">
        <w:rPr>
          <w:rFonts w:ascii="Arial" w:hAnsi="Arial" w:cs="Arial"/>
        </w:rPr>
        <w:t>Protocolo de primeros auxilios veterinarios</w:t>
      </w:r>
      <w:r w:rsidR="0060460A" w:rsidRPr="00E215AC">
        <w:rPr>
          <w:rFonts w:ascii="Arial" w:hAnsi="Arial" w:cs="Arial"/>
        </w:rPr>
        <w:t>;</w:t>
      </w:r>
      <w:r w:rsidRPr="00E215AC">
        <w:rPr>
          <w:rFonts w:ascii="Arial" w:hAnsi="Arial" w:cs="Arial"/>
        </w:rPr>
        <w:t xml:space="preserve"> y</w:t>
      </w:r>
    </w:p>
    <w:p w14:paraId="03C4A7A4" w14:textId="77777777" w:rsidR="00EB296F" w:rsidRPr="00E215AC" w:rsidRDefault="00EB296F" w:rsidP="00796E34">
      <w:pPr>
        <w:numPr>
          <w:ilvl w:val="0"/>
          <w:numId w:val="34"/>
        </w:numPr>
        <w:spacing w:after="0" w:line="360" w:lineRule="auto"/>
        <w:contextualSpacing/>
        <w:jc w:val="both"/>
        <w:rPr>
          <w:rFonts w:ascii="Arial" w:hAnsi="Arial" w:cs="Arial"/>
        </w:rPr>
      </w:pPr>
      <w:r w:rsidRPr="00E215AC">
        <w:rPr>
          <w:rFonts w:ascii="Arial" w:hAnsi="Arial" w:cs="Arial"/>
        </w:rPr>
        <w:t>Carta responsiva firmada por el organizador, en la cual manifiestan la garantía de seguridad del medicamento e insumos a utilizar durante la jornada, así como del personal que intervendrá en la misma.</w:t>
      </w:r>
    </w:p>
    <w:p w14:paraId="2A5FE910" w14:textId="743BC7FE" w:rsidR="00EB296F" w:rsidRDefault="00EB296F" w:rsidP="00E215AC">
      <w:pPr>
        <w:spacing w:after="0" w:line="360" w:lineRule="auto"/>
        <w:jc w:val="center"/>
        <w:rPr>
          <w:rFonts w:ascii="Arial" w:hAnsi="Arial" w:cs="Arial"/>
          <w:b/>
          <w:bCs/>
        </w:rPr>
      </w:pPr>
    </w:p>
    <w:p w14:paraId="347451D0" w14:textId="6D7359D3" w:rsidR="00936594" w:rsidRDefault="00936594" w:rsidP="00E215AC">
      <w:pPr>
        <w:spacing w:after="0" w:line="360" w:lineRule="auto"/>
        <w:jc w:val="center"/>
        <w:rPr>
          <w:rFonts w:ascii="Arial" w:hAnsi="Arial" w:cs="Arial"/>
          <w:b/>
          <w:bCs/>
        </w:rPr>
      </w:pPr>
    </w:p>
    <w:p w14:paraId="7D49D581" w14:textId="1490BEC3" w:rsidR="00936594" w:rsidRDefault="00936594" w:rsidP="00E215AC">
      <w:pPr>
        <w:spacing w:after="0" w:line="360" w:lineRule="auto"/>
        <w:jc w:val="center"/>
        <w:rPr>
          <w:rFonts w:ascii="Arial" w:hAnsi="Arial" w:cs="Arial"/>
          <w:b/>
          <w:bCs/>
        </w:rPr>
      </w:pPr>
    </w:p>
    <w:p w14:paraId="0FF2ECED" w14:textId="7577E868" w:rsidR="00936594" w:rsidRDefault="00936594" w:rsidP="00E215AC">
      <w:pPr>
        <w:spacing w:after="0" w:line="360" w:lineRule="auto"/>
        <w:jc w:val="center"/>
        <w:rPr>
          <w:rFonts w:ascii="Arial" w:hAnsi="Arial" w:cs="Arial"/>
          <w:b/>
          <w:bCs/>
        </w:rPr>
      </w:pPr>
    </w:p>
    <w:p w14:paraId="141BD359" w14:textId="0A87B0A9" w:rsidR="00936594" w:rsidRDefault="00936594" w:rsidP="00E215AC">
      <w:pPr>
        <w:spacing w:after="0" w:line="360" w:lineRule="auto"/>
        <w:jc w:val="center"/>
        <w:rPr>
          <w:rFonts w:ascii="Arial" w:hAnsi="Arial" w:cs="Arial"/>
          <w:b/>
          <w:bCs/>
        </w:rPr>
      </w:pPr>
    </w:p>
    <w:p w14:paraId="12910722" w14:textId="77777777" w:rsidR="00936594" w:rsidRPr="00E215AC" w:rsidRDefault="00936594" w:rsidP="00E215AC">
      <w:pPr>
        <w:spacing w:after="0" w:line="360" w:lineRule="auto"/>
        <w:jc w:val="center"/>
        <w:rPr>
          <w:rFonts w:ascii="Arial" w:hAnsi="Arial" w:cs="Arial"/>
          <w:b/>
          <w:bCs/>
        </w:rPr>
      </w:pPr>
    </w:p>
    <w:p w14:paraId="547862C3" w14:textId="77777777" w:rsidR="00FF116B" w:rsidRPr="00E215AC" w:rsidRDefault="00FF116B" w:rsidP="00E215AC">
      <w:pPr>
        <w:spacing w:after="0" w:line="360" w:lineRule="auto"/>
        <w:jc w:val="center"/>
        <w:rPr>
          <w:rFonts w:ascii="Arial" w:hAnsi="Arial" w:cs="Arial"/>
          <w:b/>
          <w:bCs/>
        </w:rPr>
      </w:pPr>
    </w:p>
    <w:p w14:paraId="3C7CE447" w14:textId="78151929" w:rsidR="00EB296F" w:rsidRPr="00E215AC" w:rsidRDefault="00EB296F" w:rsidP="00E215AC">
      <w:pPr>
        <w:spacing w:after="0" w:line="360" w:lineRule="auto"/>
        <w:jc w:val="center"/>
        <w:rPr>
          <w:rFonts w:ascii="Arial" w:hAnsi="Arial" w:cs="Arial"/>
          <w:b/>
          <w:bCs/>
        </w:rPr>
      </w:pPr>
      <w:r w:rsidRPr="00E215AC">
        <w:rPr>
          <w:rFonts w:ascii="Arial" w:hAnsi="Arial" w:cs="Arial"/>
          <w:b/>
          <w:bCs/>
        </w:rPr>
        <w:t>CAPÍTULO II</w:t>
      </w:r>
    </w:p>
    <w:p w14:paraId="1E4E4CFD" w14:textId="4BF4EA6B" w:rsidR="00EB296F" w:rsidRPr="00E215AC" w:rsidRDefault="00F5628E" w:rsidP="00E215AC">
      <w:pPr>
        <w:spacing w:after="0" w:line="360" w:lineRule="auto"/>
        <w:jc w:val="center"/>
        <w:rPr>
          <w:rFonts w:ascii="Arial" w:hAnsi="Arial" w:cs="Arial"/>
          <w:b/>
          <w:bCs/>
        </w:rPr>
      </w:pPr>
      <w:r w:rsidRPr="00E215AC">
        <w:rPr>
          <w:rFonts w:ascii="Arial" w:hAnsi="Arial" w:cs="Arial"/>
          <w:b/>
          <w:bCs/>
        </w:rPr>
        <w:t xml:space="preserve">DE LOS </w:t>
      </w:r>
      <w:r w:rsidR="00EB296F" w:rsidRPr="00E215AC">
        <w:rPr>
          <w:rFonts w:ascii="Arial" w:hAnsi="Arial" w:cs="Arial"/>
          <w:b/>
          <w:bCs/>
        </w:rPr>
        <w:t>ALBERGUES</w:t>
      </w:r>
    </w:p>
    <w:p w14:paraId="3CEC4D8B" w14:textId="77777777" w:rsidR="00EB296F" w:rsidRPr="00E215AC" w:rsidRDefault="00EB296F" w:rsidP="00E215AC">
      <w:pPr>
        <w:spacing w:after="0" w:line="360" w:lineRule="auto"/>
        <w:jc w:val="both"/>
        <w:rPr>
          <w:rFonts w:ascii="Arial" w:hAnsi="Arial" w:cs="Arial"/>
        </w:rPr>
      </w:pPr>
    </w:p>
    <w:p w14:paraId="506799D9" w14:textId="7189CC38"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2A2D01" w:rsidRPr="00E215AC">
        <w:rPr>
          <w:rFonts w:ascii="Arial" w:hAnsi="Arial" w:cs="Arial"/>
          <w:b/>
          <w:bCs/>
        </w:rPr>
        <w:t>5</w:t>
      </w:r>
      <w:r w:rsidR="00AD208E" w:rsidRPr="00E215AC">
        <w:rPr>
          <w:rFonts w:ascii="Arial" w:hAnsi="Arial" w:cs="Arial"/>
          <w:b/>
          <w:bCs/>
        </w:rPr>
        <w:t>9</w:t>
      </w:r>
      <w:r w:rsidRPr="00E215AC">
        <w:rPr>
          <w:rFonts w:ascii="Arial" w:hAnsi="Arial" w:cs="Arial"/>
          <w:b/>
          <w:bCs/>
        </w:rPr>
        <w:t>.</w:t>
      </w:r>
      <w:r w:rsidRPr="00E215AC">
        <w:rPr>
          <w:rFonts w:ascii="Arial" w:hAnsi="Arial" w:cs="Arial"/>
        </w:rPr>
        <w:t xml:space="preserve"> Las Asociaciones Civiles legalmente constituidas podrán establecer dentro del territorio municipal un albergue sin fines de lucro que sirva como refugio y centro de adopción de animales en situación de calle, de conformidad a lo establecido en la </w:t>
      </w:r>
      <w:r w:rsidR="00FF116B" w:rsidRPr="00E215AC">
        <w:rPr>
          <w:rFonts w:ascii="Arial" w:hAnsi="Arial" w:cs="Arial"/>
        </w:rPr>
        <w:t>L</w:t>
      </w:r>
      <w:r w:rsidRPr="00E215AC">
        <w:rPr>
          <w:rFonts w:ascii="Arial" w:hAnsi="Arial" w:cs="Arial"/>
        </w:rPr>
        <w:t>ey</w:t>
      </w:r>
      <w:r w:rsidR="009E6261" w:rsidRPr="00E215AC">
        <w:rPr>
          <w:rFonts w:ascii="Arial" w:hAnsi="Arial" w:cs="Arial"/>
        </w:rPr>
        <w:t xml:space="preserve"> </w:t>
      </w:r>
      <w:r w:rsidRPr="00E215AC">
        <w:rPr>
          <w:rFonts w:ascii="Arial" w:hAnsi="Arial" w:cs="Arial"/>
        </w:rPr>
        <w:t>y demás disposiciones aplicables.</w:t>
      </w:r>
    </w:p>
    <w:p w14:paraId="3185F732" w14:textId="77777777" w:rsidR="00EB296F" w:rsidRPr="00E215AC" w:rsidRDefault="00EB296F" w:rsidP="00E215AC">
      <w:pPr>
        <w:spacing w:after="0" w:line="360" w:lineRule="auto"/>
        <w:jc w:val="both"/>
        <w:rPr>
          <w:rFonts w:ascii="Arial" w:hAnsi="Arial" w:cs="Arial"/>
        </w:rPr>
      </w:pPr>
    </w:p>
    <w:p w14:paraId="7B68F913" w14:textId="4FA4AB03"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AD208E" w:rsidRPr="00E215AC">
        <w:rPr>
          <w:rFonts w:ascii="Arial" w:hAnsi="Arial" w:cs="Arial"/>
          <w:b/>
          <w:bCs/>
        </w:rPr>
        <w:t>60</w:t>
      </w:r>
      <w:r w:rsidRPr="00E215AC">
        <w:rPr>
          <w:rFonts w:ascii="Arial" w:hAnsi="Arial" w:cs="Arial"/>
          <w:b/>
          <w:bCs/>
        </w:rPr>
        <w:t>.</w:t>
      </w:r>
      <w:r w:rsidRPr="00E215AC">
        <w:rPr>
          <w:rFonts w:ascii="Arial" w:hAnsi="Arial" w:cs="Arial"/>
        </w:rPr>
        <w:t xml:space="preserve"> Las Asociaciones Civiles que establezcan un albergue en territorio municipal llevarán a cabo sus actividades con recursos propios y contarán con un registro de los animales ingresados con la información siguiente:</w:t>
      </w:r>
    </w:p>
    <w:p w14:paraId="05284BC9" w14:textId="77777777" w:rsidR="00EB296F" w:rsidRPr="00E215AC" w:rsidRDefault="00EB296F" w:rsidP="00E215AC">
      <w:pPr>
        <w:spacing w:after="0" w:line="360" w:lineRule="auto"/>
        <w:jc w:val="both"/>
        <w:rPr>
          <w:rFonts w:ascii="Arial" w:hAnsi="Arial" w:cs="Arial"/>
        </w:rPr>
      </w:pPr>
    </w:p>
    <w:p w14:paraId="75F0177D" w14:textId="61684D4F" w:rsidR="00EB296F" w:rsidRPr="00E215AC" w:rsidRDefault="00EB296F" w:rsidP="00796E34">
      <w:pPr>
        <w:pStyle w:val="Prrafodelista"/>
        <w:numPr>
          <w:ilvl w:val="0"/>
          <w:numId w:val="26"/>
        </w:numPr>
        <w:spacing w:after="0" w:line="360" w:lineRule="auto"/>
        <w:jc w:val="both"/>
        <w:rPr>
          <w:rFonts w:ascii="Arial" w:hAnsi="Arial" w:cs="Arial"/>
        </w:rPr>
      </w:pPr>
      <w:r w:rsidRPr="00E215AC">
        <w:rPr>
          <w:rFonts w:ascii="Arial" w:hAnsi="Arial" w:cs="Arial"/>
        </w:rPr>
        <w:t>Especie</w:t>
      </w:r>
      <w:r w:rsidR="00FF116B" w:rsidRPr="00E215AC">
        <w:rPr>
          <w:rFonts w:ascii="Arial" w:hAnsi="Arial" w:cs="Arial"/>
        </w:rPr>
        <w:t>;</w:t>
      </w:r>
    </w:p>
    <w:p w14:paraId="16C1FC77" w14:textId="796AAEDB" w:rsidR="00EB296F" w:rsidRPr="00E215AC" w:rsidRDefault="00EB296F" w:rsidP="00796E34">
      <w:pPr>
        <w:pStyle w:val="Prrafodelista"/>
        <w:numPr>
          <w:ilvl w:val="0"/>
          <w:numId w:val="26"/>
        </w:numPr>
        <w:spacing w:after="0" w:line="360" w:lineRule="auto"/>
        <w:jc w:val="both"/>
        <w:rPr>
          <w:rFonts w:ascii="Arial" w:hAnsi="Arial" w:cs="Arial"/>
        </w:rPr>
      </w:pPr>
      <w:r w:rsidRPr="00E215AC">
        <w:rPr>
          <w:rFonts w:ascii="Arial" w:hAnsi="Arial" w:cs="Arial"/>
        </w:rPr>
        <w:t>Fecha de ingreso</w:t>
      </w:r>
      <w:r w:rsidR="00FF116B" w:rsidRPr="00E215AC">
        <w:rPr>
          <w:rFonts w:ascii="Arial" w:hAnsi="Arial" w:cs="Arial"/>
        </w:rPr>
        <w:t>;</w:t>
      </w:r>
    </w:p>
    <w:p w14:paraId="2AFF23FE" w14:textId="28A17990" w:rsidR="00EB296F" w:rsidRPr="00E215AC" w:rsidRDefault="00EB296F" w:rsidP="00796E34">
      <w:pPr>
        <w:pStyle w:val="Prrafodelista"/>
        <w:numPr>
          <w:ilvl w:val="0"/>
          <w:numId w:val="26"/>
        </w:numPr>
        <w:spacing w:after="0" w:line="360" w:lineRule="auto"/>
        <w:jc w:val="both"/>
        <w:rPr>
          <w:rFonts w:ascii="Arial" w:hAnsi="Arial" w:cs="Arial"/>
        </w:rPr>
      </w:pPr>
      <w:r w:rsidRPr="00E215AC">
        <w:rPr>
          <w:rFonts w:ascii="Arial" w:hAnsi="Arial" w:cs="Arial"/>
        </w:rPr>
        <w:t>Ubicación espacial dentro del albergue</w:t>
      </w:r>
      <w:r w:rsidR="00FF116B" w:rsidRPr="00E215AC">
        <w:rPr>
          <w:rFonts w:ascii="Arial" w:hAnsi="Arial" w:cs="Arial"/>
        </w:rPr>
        <w:t>;</w:t>
      </w:r>
    </w:p>
    <w:p w14:paraId="19149B0C" w14:textId="0CC2FBA0" w:rsidR="00EB296F" w:rsidRPr="00E215AC" w:rsidRDefault="00EB296F" w:rsidP="00796E34">
      <w:pPr>
        <w:numPr>
          <w:ilvl w:val="0"/>
          <w:numId w:val="26"/>
        </w:numPr>
        <w:spacing w:after="0" w:line="360" w:lineRule="auto"/>
        <w:contextualSpacing/>
        <w:jc w:val="both"/>
        <w:rPr>
          <w:rFonts w:ascii="Arial" w:hAnsi="Arial" w:cs="Arial"/>
        </w:rPr>
      </w:pPr>
      <w:r w:rsidRPr="00E215AC">
        <w:rPr>
          <w:rFonts w:ascii="Arial" w:hAnsi="Arial" w:cs="Arial"/>
        </w:rPr>
        <w:t>Motivo de ingreso</w:t>
      </w:r>
      <w:r w:rsidR="00FF116B" w:rsidRPr="00E215AC">
        <w:rPr>
          <w:rFonts w:ascii="Arial" w:hAnsi="Arial" w:cs="Arial"/>
        </w:rPr>
        <w:t>;</w:t>
      </w:r>
    </w:p>
    <w:p w14:paraId="468CD1AF" w14:textId="2F3BEA8A" w:rsidR="00EB296F" w:rsidRPr="00E215AC" w:rsidRDefault="00EB296F" w:rsidP="00796E34">
      <w:pPr>
        <w:numPr>
          <w:ilvl w:val="0"/>
          <w:numId w:val="26"/>
        </w:numPr>
        <w:spacing w:after="0" w:line="360" w:lineRule="auto"/>
        <w:contextualSpacing/>
        <w:jc w:val="both"/>
        <w:rPr>
          <w:rFonts w:ascii="Arial" w:hAnsi="Arial" w:cs="Arial"/>
        </w:rPr>
      </w:pPr>
      <w:r w:rsidRPr="00E215AC">
        <w:rPr>
          <w:rFonts w:ascii="Arial" w:hAnsi="Arial" w:cs="Arial"/>
        </w:rPr>
        <w:t>Condiciones de ingreso</w:t>
      </w:r>
      <w:r w:rsidR="00FF116B" w:rsidRPr="00E215AC">
        <w:rPr>
          <w:rFonts w:ascii="Arial" w:hAnsi="Arial" w:cs="Arial"/>
        </w:rPr>
        <w:t>;</w:t>
      </w:r>
    </w:p>
    <w:p w14:paraId="2354F480" w14:textId="1BC7E6F8" w:rsidR="00EB296F" w:rsidRPr="00E215AC" w:rsidRDefault="00EB296F" w:rsidP="00796E34">
      <w:pPr>
        <w:numPr>
          <w:ilvl w:val="0"/>
          <w:numId w:val="26"/>
        </w:numPr>
        <w:spacing w:after="0" w:line="360" w:lineRule="auto"/>
        <w:contextualSpacing/>
        <w:jc w:val="both"/>
        <w:rPr>
          <w:rFonts w:ascii="Arial" w:hAnsi="Arial" w:cs="Arial"/>
        </w:rPr>
      </w:pPr>
      <w:r w:rsidRPr="00E215AC">
        <w:rPr>
          <w:rFonts w:ascii="Arial" w:hAnsi="Arial" w:cs="Arial"/>
        </w:rPr>
        <w:t>Evaluación veterinaria</w:t>
      </w:r>
      <w:r w:rsidR="007B34D8" w:rsidRPr="00E215AC">
        <w:rPr>
          <w:rFonts w:ascii="Arial" w:hAnsi="Arial" w:cs="Arial"/>
        </w:rPr>
        <w:t>;</w:t>
      </w:r>
      <w:r w:rsidRPr="00E215AC">
        <w:rPr>
          <w:rFonts w:ascii="Arial" w:hAnsi="Arial" w:cs="Arial"/>
        </w:rPr>
        <w:t xml:space="preserve"> y</w:t>
      </w:r>
    </w:p>
    <w:p w14:paraId="0D34A8BF" w14:textId="77777777" w:rsidR="00EB296F" w:rsidRPr="00E215AC" w:rsidRDefault="00EB296F" w:rsidP="00796E34">
      <w:pPr>
        <w:numPr>
          <w:ilvl w:val="0"/>
          <w:numId w:val="26"/>
        </w:numPr>
        <w:spacing w:after="0" w:line="360" w:lineRule="auto"/>
        <w:contextualSpacing/>
        <w:jc w:val="both"/>
        <w:rPr>
          <w:rFonts w:ascii="Arial" w:hAnsi="Arial" w:cs="Arial"/>
        </w:rPr>
      </w:pPr>
      <w:r w:rsidRPr="00E215AC">
        <w:rPr>
          <w:rFonts w:ascii="Arial" w:hAnsi="Arial" w:cs="Arial"/>
        </w:rPr>
        <w:t>Destino final con fecha incluida.</w:t>
      </w:r>
    </w:p>
    <w:p w14:paraId="383A5D7C" w14:textId="77777777" w:rsidR="00EB296F" w:rsidRPr="00E215AC" w:rsidRDefault="00EB296F" w:rsidP="00E215AC">
      <w:pPr>
        <w:spacing w:after="0" w:line="360" w:lineRule="auto"/>
        <w:jc w:val="both"/>
        <w:rPr>
          <w:rFonts w:ascii="Arial" w:hAnsi="Arial" w:cs="Arial"/>
        </w:rPr>
      </w:pPr>
    </w:p>
    <w:p w14:paraId="32213D6F" w14:textId="77777777" w:rsidR="00EB296F" w:rsidRPr="00E215AC" w:rsidRDefault="00EB296F" w:rsidP="00E215AC">
      <w:pPr>
        <w:spacing w:after="0" w:line="360" w:lineRule="auto"/>
        <w:jc w:val="both"/>
        <w:rPr>
          <w:rFonts w:ascii="Arial" w:hAnsi="Arial" w:cs="Arial"/>
        </w:rPr>
      </w:pPr>
      <w:r w:rsidRPr="00E215AC">
        <w:rPr>
          <w:rFonts w:ascii="Arial" w:hAnsi="Arial" w:cs="Arial"/>
        </w:rPr>
        <w:t>Esta información será proporcionada a las autoridades correspondientes cuando le sea solicitada y se mantendrá en resguardo y a disposición de los inspectores y autoridades por un plazo mínimo de un año a partir de la fecha de último registro.</w:t>
      </w:r>
    </w:p>
    <w:p w14:paraId="403E8791" w14:textId="77777777" w:rsidR="00EB296F" w:rsidRPr="00E215AC" w:rsidRDefault="00EB296F" w:rsidP="00E215AC">
      <w:pPr>
        <w:spacing w:after="0" w:line="360" w:lineRule="auto"/>
        <w:jc w:val="both"/>
        <w:rPr>
          <w:rFonts w:ascii="Arial" w:hAnsi="Arial" w:cs="Arial"/>
        </w:rPr>
      </w:pPr>
    </w:p>
    <w:p w14:paraId="39E3A104" w14:textId="1968C908"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D93194" w:rsidRPr="00E215AC">
        <w:rPr>
          <w:rFonts w:ascii="Arial" w:hAnsi="Arial" w:cs="Arial"/>
          <w:b/>
          <w:bCs/>
        </w:rPr>
        <w:t>6</w:t>
      </w:r>
      <w:r w:rsidR="00AD208E" w:rsidRPr="00E215AC">
        <w:rPr>
          <w:rFonts w:ascii="Arial" w:hAnsi="Arial" w:cs="Arial"/>
          <w:b/>
          <w:bCs/>
        </w:rPr>
        <w:t>1</w:t>
      </w:r>
      <w:r w:rsidRPr="00E215AC">
        <w:rPr>
          <w:rFonts w:ascii="Arial" w:hAnsi="Arial" w:cs="Arial"/>
          <w:b/>
          <w:bCs/>
        </w:rPr>
        <w:t>.</w:t>
      </w:r>
      <w:r w:rsidRPr="00E215AC">
        <w:rPr>
          <w:rFonts w:ascii="Arial" w:hAnsi="Arial" w:cs="Arial"/>
        </w:rPr>
        <w:t xml:space="preserve"> Los animales entregados en adopción por los albergues deberán presentar buenas condiciones etológicas y de salud, así como llevar un control médico veterinario preventivo y bajo un seguimiento constante de las condiciones en las que su adoptante lo mantiene.</w:t>
      </w:r>
    </w:p>
    <w:p w14:paraId="2CEA86BB" w14:textId="77777777" w:rsidR="00EB296F" w:rsidRPr="00E215AC" w:rsidRDefault="00EB296F" w:rsidP="00E215AC">
      <w:pPr>
        <w:spacing w:after="0" w:line="360" w:lineRule="auto"/>
        <w:jc w:val="both"/>
        <w:rPr>
          <w:rFonts w:ascii="Arial" w:hAnsi="Arial" w:cs="Arial"/>
        </w:rPr>
      </w:pPr>
    </w:p>
    <w:p w14:paraId="4B5A59FC" w14:textId="144752DB" w:rsidR="00913FD1" w:rsidRPr="00E215AC" w:rsidRDefault="00913FD1" w:rsidP="00E215AC">
      <w:pPr>
        <w:spacing w:after="0" w:line="360" w:lineRule="auto"/>
        <w:jc w:val="both"/>
        <w:rPr>
          <w:rFonts w:ascii="Arial" w:hAnsi="Arial" w:cs="Arial"/>
        </w:rPr>
      </w:pPr>
      <w:r w:rsidRPr="00E215AC">
        <w:rPr>
          <w:rFonts w:ascii="Arial" w:hAnsi="Arial" w:cs="Arial"/>
        </w:rPr>
        <w:lastRenderedPageBreak/>
        <w:t xml:space="preserve">En el caso de que estas asociaciones dejaran de dar cumplimiento a las disposiciones establecidas en el presente Capítulo se les impondrá una multa de una multa de </w:t>
      </w:r>
      <w:r w:rsidRPr="00936594">
        <w:rPr>
          <w:rFonts w:ascii="Arial" w:hAnsi="Arial" w:cs="Arial"/>
        </w:rPr>
        <w:t xml:space="preserve">cincuenta a cien veces </w:t>
      </w:r>
      <w:r w:rsidRPr="00E215AC">
        <w:rPr>
          <w:rFonts w:ascii="Arial" w:hAnsi="Arial" w:cs="Arial"/>
        </w:rPr>
        <w:t xml:space="preserve">el valor diario de la Unidad de Medida y Actualización vigente; en caso de reincidencia la multa se incrementará hasta por otra mitad. </w:t>
      </w:r>
    </w:p>
    <w:p w14:paraId="43FF98A9" w14:textId="629ABA38" w:rsidR="00913FD1" w:rsidRPr="00E215AC" w:rsidRDefault="00913FD1" w:rsidP="00E215AC">
      <w:pPr>
        <w:spacing w:after="0" w:line="360" w:lineRule="auto"/>
        <w:jc w:val="both"/>
        <w:rPr>
          <w:rFonts w:ascii="Arial" w:hAnsi="Arial" w:cs="Arial"/>
        </w:rPr>
      </w:pPr>
    </w:p>
    <w:p w14:paraId="3C3F7AE4"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 xml:space="preserve">TÍTULO OCTAVO </w:t>
      </w:r>
    </w:p>
    <w:p w14:paraId="6A5A5730" w14:textId="33958BB6" w:rsidR="00EB296F" w:rsidRPr="00E215AC" w:rsidRDefault="00F5628E" w:rsidP="00E215AC">
      <w:pPr>
        <w:spacing w:after="0" w:line="360" w:lineRule="auto"/>
        <w:jc w:val="center"/>
        <w:rPr>
          <w:rFonts w:ascii="Arial" w:hAnsi="Arial" w:cs="Arial"/>
          <w:b/>
          <w:bCs/>
        </w:rPr>
      </w:pPr>
      <w:r w:rsidRPr="00E215AC">
        <w:rPr>
          <w:rFonts w:ascii="Arial" w:hAnsi="Arial" w:cs="Arial"/>
          <w:b/>
          <w:bCs/>
        </w:rPr>
        <w:t xml:space="preserve">DEL </w:t>
      </w:r>
      <w:r w:rsidR="00EB296F" w:rsidRPr="00E215AC">
        <w:rPr>
          <w:rFonts w:ascii="Arial" w:hAnsi="Arial" w:cs="Arial"/>
          <w:b/>
          <w:bCs/>
        </w:rPr>
        <w:t>SACRIFICIO DE ANIMALES</w:t>
      </w:r>
    </w:p>
    <w:p w14:paraId="26CFCEE4" w14:textId="77777777" w:rsidR="00EB296F" w:rsidRPr="00E215AC" w:rsidRDefault="00EB296F" w:rsidP="00E215AC">
      <w:pPr>
        <w:spacing w:after="0" w:line="360" w:lineRule="auto"/>
        <w:jc w:val="center"/>
        <w:rPr>
          <w:rFonts w:ascii="Arial" w:hAnsi="Arial" w:cs="Arial"/>
          <w:b/>
          <w:bCs/>
        </w:rPr>
      </w:pPr>
    </w:p>
    <w:p w14:paraId="0D40BD60" w14:textId="77777777" w:rsidR="00EB296F" w:rsidRPr="00E215AC" w:rsidRDefault="00EB296F" w:rsidP="00E215AC">
      <w:pPr>
        <w:spacing w:after="0" w:line="360" w:lineRule="auto"/>
        <w:jc w:val="center"/>
        <w:rPr>
          <w:rFonts w:ascii="Arial" w:hAnsi="Arial" w:cs="Arial"/>
          <w:b/>
          <w:bCs/>
        </w:rPr>
      </w:pPr>
      <w:r w:rsidRPr="00E215AC">
        <w:rPr>
          <w:rFonts w:ascii="Arial" w:hAnsi="Arial" w:cs="Arial"/>
          <w:b/>
          <w:bCs/>
        </w:rPr>
        <w:t>CAPÍTULO ÚNICO</w:t>
      </w:r>
    </w:p>
    <w:p w14:paraId="07ADB65D" w14:textId="1AD30652" w:rsidR="00EB296F" w:rsidRPr="00E215AC" w:rsidRDefault="00EA66FA" w:rsidP="00E215AC">
      <w:pPr>
        <w:spacing w:after="0" w:line="360" w:lineRule="auto"/>
        <w:jc w:val="center"/>
        <w:rPr>
          <w:rFonts w:ascii="Arial" w:hAnsi="Arial" w:cs="Arial"/>
          <w:b/>
          <w:bCs/>
        </w:rPr>
      </w:pPr>
      <w:r w:rsidRPr="00E215AC">
        <w:rPr>
          <w:rFonts w:ascii="Arial" w:hAnsi="Arial" w:cs="Arial"/>
          <w:b/>
          <w:bCs/>
        </w:rPr>
        <w:t xml:space="preserve">DE LAS </w:t>
      </w:r>
      <w:r w:rsidR="00EB296F" w:rsidRPr="00E215AC">
        <w:rPr>
          <w:rFonts w:ascii="Arial" w:hAnsi="Arial" w:cs="Arial"/>
          <w:b/>
          <w:bCs/>
        </w:rPr>
        <w:t>CONDICIONES</w:t>
      </w:r>
    </w:p>
    <w:p w14:paraId="2E39C0E3" w14:textId="77777777" w:rsidR="00EB296F" w:rsidRPr="00E215AC" w:rsidRDefault="00EB296F" w:rsidP="00E215AC">
      <w:pPr>
        <w:spacing w:after="0" w:line="360" w:lineRule="auto"/>
        <w:jc w:val="both"/>
        <w:rPr>
          <w:rFonts w:ascii="Arial" w:hAnsi="Arial" w:cs="Arial"/>
        </w:rPr>
      </w:pPr>
    </w:p>
    <w:p w14:paraId="78A999A8" w14:textId="45B1E361" w:rsidR="00EB296F" w:rsidRPr="00E215AC" w:rsidRDefault="004A6417" w:rsidP="00E215AC">
      <w:pPr>
        <w:spacing w:after="0" w:line="360" w:lineRule="auto"/>
        <w:jc w:val="both"/>
        <w:rPr>
          <w:rFonts w:ascii="Arial" w:hAnsi="Arial" w:cs="Arial"/>
        </w:rPr>
      </w:pPr>
      <w:r w:rsidRPr="00E215AC">
        <w:rPr>
          <w:rFonts w:ascii="Arial" w:hAnsi="Arial" w:cs="Arial"/>
          <w:b/>
          <w:bCs/>
        </w:rPr>
        <w:t>Artículo 6</w:t>
      </w:r>
      <w:r w:rsidR="00AD208E" w:rsidRPr="00E215AC">
        <w:rPr>
          <w:rFonts w:ascii="Arial" w:hAnsi="Arial" w:cs="Arial"/>
          <w:b/>
          <w:bCs/>
        </w:rPr>
        <w:t>2</w:t>
      </w:r>
      <w:r w:rsidR="00EB296F" w:rsidRPr="00E215AC">
        <w:rPr>
          <w:rFonts w:ascii="Arial" w:hAnsi="Arial" w:cs="Arial"/>
          <w:b/>
          <w:bCs/>
        </w:rPr>
        <w:t>.</w:t>
      </w:r>
      <w:r w:rsidR="00EB296F" w:rsidRPr="00E215AC">
        <w:rPr>
          <w:rFonts w:ascii="Arial" w:hAnsi="Arial" w:cs="Arial"/>
        </w:rPr>
        <w:t xml:space="preserve"> El sacrificio de animales se realizará en los siguientes casos:</w:t>
      </w:r>
    </w:p>
    <w:p w14:paraId="1D78B007" w14:textId="77777777" w:rsidR="00EB296F" w:rsidRPr="00E215AC" w:rsidRDefault="00EB296F" w:rsidP="00E215AC">
      <w:pPr>
        <w:spacing w:after="0" w:line="360" w:lineRule="auto"/>
        <w:jc w:val="both"/>
        <w:rPr>
          <w:rFonts w:ascii="Arial" w:hAnsi="Arial" w:cs="Arial"/>
        </w:rPr>
      </w:pPr>
    </w:p>
    <w:p w14:paraId="3A05C8E5" w14:textId="77777777" w:rsidR="00EB296F" w:rsidRPr="00E215AC" w:rsidRDefault="00EB296F" w:rsidP="00796E34">
      <w:pPr>
        <w:numPr>
          <w:ilvl w:val="0"/>
          <w:numId w:val="10"/>
        </w:numPr>
        <w:spacing w:after="0" w:line="360" w:lineRule="auto"/>
        <w:contextualSpacing/>
        <w:jc w:val="both"/>
        <w:rPr>
          <w:rFonts w:ascii="Arial" w:hAnsi="Arial" w:cs="Arial"/>
        </w:rPr>
      </w:pPr>
      <w:r w:rsidRPr="00E215AC">
        <w:rPr>
          <w:rFonts w:ascii="Arial" w:hAnsi="Arial" w:cs="Arial"/>
        </w:rPr>
        <w:t>Cuando sean peligrosos para la comunidad;</w:t>
      </w:r>
    </w:p>
    <w:p w14:paraId="0AF8D68E" w14:textId="6FE18E17" w:rsidR="00EB296F" w:rsidRPr="00E215AC" w:rsidRDefault="00EB296F" w:rsidP="00796E34">
      <w:pPr>
        <w:numPr>
          <w:ilvl w:val="0"/>
          <w:numId w:val="10"/>
        </w:numPr>
        <w:spacing w:after="0" w:line="360" w:lineRule="auto"/>
        <w:contextualSpacing/>
        <w:jc w:val="both"/>
        <w:rPr>
          <w:rFonts w:ascii="Arial" w:hAnsi="Arial" w:cs="Arial"/>
        </w:rPr>
      </w:pPr>
      <w:r w:rsidRPr="00E215AC">
        <w:rPr>
          <w:rFonts w:ascii="Arial" w:hAnsi="Arial" w:cs="Arial"/>
        </w:rPr>
        <w:t>Cuando se encuentren bajo resguardo de</w:t>
      </w:r>
      <w:r w:rsidR="001132C0" w:rsidRPr="00E215AC">
        <w:rPr>
          <w:rFonts w:ascii="Arial" w:hAnsi="Arial" w:cs="Arial"/>
        </w:rPr>
        <w:t xml:space="preserve">l Centro o </w:t>
      </w:r>
      <w:r w:rsidRPr="00E215AC">
        <w:rPr>
          <w:rFonts w:ascii="Arial" w:hAnsi="Arial" w:cs="Arial"/>
        </w:rPr>
        <w:t>Unidad y no sean reclamados por el propietario o responsable, en un plazo no mayor a 10 días después del término de observación epidemiológica y no tengan posibilidades de ser reinsertados a la sociedad;</w:t>
      </w:r>
    </w:p>
    <w:p w14:paraId="074BC581" w14:textId="77777777" w:rsidR="00EB296F" w:rsidRPr="00E215AC" w:rsidRDefault="00EB296F" w:rsidP="00796E34">
      <w:pPr>
        <w:numPr>
          <w:ilvl w:val="0"/>
          <w:numId w:val="10"/>
        </w:numPr>
        <w:spacing w:after="0" w:line="360" w:lineRule="auto"/>
        <w:contextualSpacing/>
        <w:jc w:val="both"/>
        <w:rPr>
          <w:rFonts w:ascii="Arial" w:hAnsi="Arial" w:cs="Arial"/>
        </w:rPr>
      </w:pPr>
      <w:r w:rsidRPr="00E215AC">
        <w:rPr>
          <w:rFonts w:ascii="Arial" w:hAnsi="Arial" w:cs="Arial"/>
        </w:rPr>
        <w:t>Cuando la sobrepoblación de la especie represente un riesgo para la salud pública; y</w:t>
      </w:r>
    </w:p>
    <w:p w14:paraId="00E49705" w14:textId="77777777" w:rsidR="00EB296F" w:rsidRPr="00E215AC" w:rsidRDefault="00EB296F" w:rsidP="00796E34">
      <w:pPr>
        <w:numPr>
          <w:ilvl w:val="0"/>
          <w:numId w:val="10"/>
        </w:numPr>
        <w:spacing w:after="0" w:line="360" w:lineRule="auto"/>
        <w:contextualSpacing/>
        <w:jc w:val="both"/>
        <w:rPr>
          <w:rFonts w:ascii="Arial" w:hAnsi="Arial" w:cs="Arial"/>
        </w:rPr>
      </w:pPr>
      <w:r w:rsidRPr="00E215AC">
        <w:rPr>
          <w:rFonts w:ascii="Arial" w:hAnsi="Arial" w:cs="Arial"/>
        </w:rPr>
        <w:t>Como medida de seguridad sanitaria.</w:t>
      </w:r>
    </w:p>
    <w:p w14:paraId="5E60A35A" w14:textId="54675D11" w:rsidR="00A232BE" w:rsidRPr="00E215AC" w:rsidRDefault="00A232BE" w:rsidP="00E215AC">
      <w:pPr>
        <w:spacing w:after="0" w:line="360" w:lineRule="auto"/>
        <w:rPr>
          <w:rFonts w:ascii="Arial" w:hAnsi="Arial" w:cs="Arial"/>
          <w:b/>
          <w:bCs/>
        </w:rPr>
      </w:pPr>
    </w:p>
    <w:p w14:paraId="726C42E3" w14:textId="6C78DFA5" w:rsidR="00AB7A44" w:rsidRPr="00E215AC" w:rsidRDefault="00AB7A44"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6</w:t>
      </w:r>
      <w:r w:rsidR="00AD208E" w:rsidRPr="00E215AC">
        <w:rPr>
          <w:rFonts w:ascii="Arial" w:hAnsi="Arial" w:cs="Arial"/>
          <w:b/>
          <w:bCs/>
        </w:rPr>
        <w:t>3</w:t>
      </w:r>
      <w:r w:rsidRPr="00E215AC">
        <w:rPr>
          <w:rFonts w:ascii="Arial" w:hAnsi="Arial" w:cs="Arial"/>
          <w:b/>
          <w:bCs/>
        </w:rPr>
        <w:t>.</w:t>
      </w:r>
      <w:r w:rsidRPr="00E215AC">
        <w:rPr>
          <w:rFonts w:ascii="Arial" w:hAnsi="Arial" w:cs="Arial"/>
        </w:rPr>
        <w:t xml:space="preserve"> Previamente al sacrificio de animales se procederá a insensibilizarlos utilizando para ello los siguientes métodos:</w:t>
      </w:r>
    </w:p>
    <w:p w14:paraId="3E4EEC76" w14:textId="77777777" w:rsidR="00AB7A44" w:rsidRPr="00E215AC" w:rsidRDefault="00AB7A44" w:rsidP="00E215AC">
      <w:pPr>
        <w:spacing w:after="0" w:line="360" w:lineRule="auto"/>
        <w:rPr>
          <w:rFonts w:ascii="Arial" w:hAnsi="Arial" w:cs="Arial"/>
        </w:rPr>
      </w:pPr>
    </w:p>
    <w:p w14:paraId="74D23737" w14:textId="77777777" w:rsidR="00AB7A44" w:rsidRPr="00E215AC" w:rsidRDefault="00AB7A44" w:rsidP="00796E34">
      <w:pPr>
        <w:pStyle w:val="Prrafodelista"/>
        <w:numPr>
          <w:ilvl w:val="0"/>
          <w:numId w:val="28"/>
        </w:numPr>
        <w:spacing w:after="0" w:line="360" w:lineRule="auto"/>
        <w:jc w:val="both"/>
        <w:rPr>
          <w:rFonts w:ascii="Arial" w:hAnsi="Arial" w:cs="Arial"/>
        </w:rPr>
      </w:pPr>
      <w:r w:rsidRPr="00E215AC">
        <w:rPr>
          <w:rFonts w:ascii="Arial" w:hAnsi="Arial" w:cs="Arial"/>
        </w:rPr>
        <w:t>Con rifles o pistolas de émbolo oculto o cautivo de penetración o cualquier otro aparato de funcionamiento análogo concebido especialmente para el sacrificio de animales;</w:t>
      </w:r>
    </w:p>
    <w:p w14:paraId="3F9D3CB4" w14:textId="77777777" w:rsidR="00AB7A44" w:rsidRPr="00E215AC" w:rsidRDefault="00AB7A44" w:rsidP="00796E34">
      <w:pPr>
        <w:pStyle w:val="Prrafodelista"/>
        <w:numPr>
          <w:ilvl w:val="0"/>
          <w:numId w:val="28"/>
        </w:numPr>
        <w:spacing w:after="0" w:line="360" w:lineRule="auto"/>
        <w:rPr>
          <w:rFonts w:ascii="Arial" w:hAnsi="Arial" w:cs="Arial"/>
        </w:rPr>
      </w:pPr>
      <w:r w:rsidRPr="00E215AC">
        <w:rPr>
          <w:rFonts w:ascii="Arial" w:hAnsi="Arial" w:cs="Arial"/>
        </w:rPr>
        <w:t xml:space="preserve">Por </w:t>
      </w:r>
      <w:proofErr w:type="spellStart"/>
      <w:r w:rsidRPr="00E215AC">
        <w:rPr>
          <w:rFonts w:ascii="Arial" w:hAnsi="Arial" w:cs="Arial"/>
        </w:rPr>
        <w:t>electroanestesia</w:t>
      </w:r>
      <w:proofErr w:type="spellEnd"/>
      <w:r w:rsidRPr="00E215AC">
        <w:rPr>
          <w:rFonts w:ascii="Arial" w:hAnsi="Arial" w:cs="Arial"/>
        </w:rPr>
        <w:t xml:space="preserve"> o gases monóxido de carbono; y</w:t>
      </w:r>
    </w:p>
    <w:p w14:paraId="2F825661" w14:textId="5B7DC028" w:rsidR="00AB7A44" w:rsidRPr="00E215AC" w:rsidRDefault="00AB7A44" w:rsidP="00796E34">
      <w:pPr>
        <w:pStyle w:val="Prrafodelista"/>
        <w:numPr>
          <w:ilvl w:val="0"/>
          <w:numId w:val="28"/>
        </w:numPr>
        <w:spacing w:after="0" w:line="360" w:lineRule="auto"/>
        <w:jc w:val="both"/>
        <w:rPr>
          <w:rFonts w:ascii="Arial" w:hAnsi="Arial" w:cs="Arial"/>
        </w:rPr>
      </w:pPr>
      <w:r w:rsidRPr="00E215AC">
        <w:rPr>
          <w:rFonts w:ascii="Arial" w:hAnsi="Arial" w:cs="Arial"/>
        </w:rPr>
        <w:lastRenderedPageBreak/>
        <w:t>Por cualquier otro método científico autorizado por las autoridades sanitarias o por las asociaciones protectoras de animales.</w:t>
      </w:r>
    </w:p>
    <w:p w14:paraId="36389ED5" w14:textId="77777777" w:rsidR="00AB7A44" w:rsidRPr="00E215AC" w:rsidRDefault="00AB7A44" w:rsidP="00E215AC">
      <w:pPr>
        <w:spacing w:after="0" w:line="360" w:lineRule="auto"/>
        <w:jc w:val="both"/>
        <w:rPr>
          <w:rFonts w:ascii="Arial" w:hAnsi="Arial" w:cs="Arial"/>
        </w:rPr>
      </w:pPr>
    </w:p>
    <w:p w14:paraId="39AFED67" w14:textId="58FB910D" w:rsidR="00AB7A44" w:rsidRPr="00E215AC" w:rsidRDefault="00AB7A44"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6</w:t>
      </w:r>
      <w:r w:rsidR="00AD208E" w:rsidRPr="00E215AC">
        <w:rPr>
          <w:rFonts w:ascii="Arial" w:hAnsi="Arial" w:cs="Arial"/>
          <w:b/>
          <w:bCs/>
        </w:rPr>
        <w:t>4</w:t>
      </w:r>
      <w:r w:rsidRPr="00E215AC">
        <w:rPr>
          <w:rFonts w:ascii="Arial" w:hAnsi="Arial" w:cs="Arial"/>
          <w:b/>
          <w:bCs/>
        </w:rPr>
        <w:t>.</w:t>
      </w:r>
      <w:r w:rsidRPr="00E215AC">
        <w:rPr>
          <w:rFonts w:ascii="Arial" w:hAnsi="Arial" w:cs="Arial"/>
        </w:rPr>
        <w:t xml:space="preserve"> El sacrificio de los animales destinados al consumo se realizará de acuerdo a las autorizaciones que expidan las autoridades sanitarias.</w:t>
      </w:r>
    </w:p>
    <w:p w14:paraId="2D335E83" w14:textId="77777777" w:rsidR="00AB7A44" w:rsidRPr="00E215AC" w:rsidRDefault="00AB7A44" w:rsidP="00E215AC">
      <w:pPr>
        <w:spacing w:after="0" w:line="360" w:lineRule="auto"/>
        <w:jc w:val="both"/>
        <w:rPr>
          <w:rFonts w:ascii="Arial" w:hAnsi="Arial" w:cs="Arial"/>
        </w:rPr>
      </w:pPr>
    </w:p>
    <w:p w14:paraId="26BD961E" w14:textId="77777777" w:rsidR="00AB7A44" w:rsidRPr="00E215AC" w:rsidRDefault="00AB7A44" w:rsidP="00E215AC">
      <w:pPr>
        <w:spacing w:after="0" w:line="360" w:lineRule="auto"/>
        <w:jc w:val="both"/>
        <w:rPr>
          <w:rFonts w:ascii="Arial" w:hAnsi="Arial" w:cs="Arial"/>
        </w:rPr>
      </w:pPr>
      <w:r w:rsidRPr="00E215AC">
        <w:rPr>
          <w:rFonts w:ascii="Arial" w:hAnsi="Arial" w:cs="Arial"/>
        </w:rPr>
        <w:t>El sacrificio de animales deberá ser humanitario y se hará en los locales adecuados destinados para tal efecto salvo que exista autorización sanitaria que permita el sacrificio en otro sitio mediante procedimientos indoloros.</w:t>
      </w:r>
    </w:p>
    <w:p w14:paraId="5234BE29" w14:textId="77777777" w:rsidR="00AB7A44" w:rsidRPr="00E215AC" w:rsidRDefault="00AB7A44" w:rsidP="00E215AC">
      <w:pPr>
        <w:spacing w:after="0" w:line="360" w:lineRule="auto"/>
        <w:jc w:val="both"/>
        <w:rPr>
          <w:rFonts w:ascii="Arial" w:hAnsi="Arial" w:cs="Arial"/>
        </w:rPr>
      </w:pPr>
    </w:p>
    <w:p w14:paraId="4C700CC0" w14:textId="697BCE0D" w:rsidR="00AB7A44" w:rsidRPr="00E215AC" w:rsidRDefault="00AB7A44"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6</w:t>
      </w:r>
      <w:r w:rsidR="00AD208E" w:rsidRPr="00E215AC">
        <w:rPr>
          <w:rFonts w:ascii="Arial" w:hAnsi="Arial" w:cs="Arial"/>
          <w:b/>
          <w:bCs/>
        </w:rPr>
        <w:t>5</w:t>
      </w:r>
      <w:r w:rsidR="004A6417" w:rsidRPr="00E215AC">
        <w:rPr>
          <w:rFonts w:ascii="Arial" w:hAnsi="Arial" w:cs="Arial"/>
          <w:b/>
          <w:bCs/>
        </w:rPr>
        <w:t>.</w:t>
      </w:r>
      <w:r w:rsidRPr="00E215AC">
        <w:rPr>
          <w:rFonts w:ascii="Arial" w:hAnsi="Arial" w:cs="Arial"/>
        </w:rPr>
        <w:t xml:space="preserve"> Los animales mamíferos destinados al sacrificio deberán tener un período de descanso en los corrales del rastro de un mínimo de doce horas antes de éste durante el cual deberán recibir agua suficiente salvo los animales lactantes que deban sacrificarse inmediatamente, en lo que respecta a las aves deberán serlo inmediatamente después de su arribo al rastro.</w:t>
      </w:r>
    </w:p>
    <w:p w14:paraId="01A60423" w14:textId="77777777" w:rsidR="00AB7A44" w:rsidRPr="00E215AC" w:rsidRDefault="00AB7A44" w:rsidP="00E215AC">
      <w:pPr>
        <w:spacing w:after="0" w:line="360" w:lineRule="auto"/>
        <w:jc w:val="both"/>
        <w:rPr>
          <w:rFonts w:ascii="Arial" w:hAnsi="Arial" w:cs="Arial"/>
        </w:rPr>
      </w:pPr>
    </w:p>
    <w:p w14:paraId="58F952C8" w14:textId="0E7F6FB1" w:rsidR="00AB7A44" w:rsidRPr="00E215AC" w:rsidRDefault="00AB7A44" w:rsidP="00E215AC">
      <w:pPr>
        <w:spacing w:after="0" w:line="360" w:lineRule="auto"/>
        <w:jc w:val="both"/>
        <w:rPr>
          <w:rFonts w:ascii="Arial" w:hAnsi="Arial" w:cs="Arial"/>
        </w:rPr>
      </w:pPr>
      <w:r w:rsidRPr="00E215AC">
        <w:rPr>
          <w:rFonts w:ascii="Arial" w:hAnsi="Arial" w:cs="Arial"/>
          <w:b/>
          <w:bCs/>
        </w:rPr>
        <w:t xml:space="preserve">Artículo </w:t>
      </w:r>
      <w:r w:rsidR="00183FCC" w:rsidRPr="00E215AC">
        <w:rPr>
          <w:rFonts w:ascii="Arial" w:hAnsi="Arial" w:cs="Arial"/>
          <w:b/>
          <w:bCs/>
        </w:rPr>
        <w:t>6</w:t>
      </w:r>
      <w:r w:rsidR="00AD208E" w:rsidRPr="00E215AC">
        <w:rPr>
          <w:rFonts w:ascii="Arial" w:hAnsi="Arial" w:cs="Arial"/>
          <w:b/>
          <w:bCs/>
        </w:rPr>
        <w:t>6</w:t>
      </w:r>
      <w:r w:rsidRPr="00E215AC">
        <w:rPr>
          <w:rFonts w:ascii="Arial" w:hAnsi="Arial" w:cs="Arial"/>
          <w:b/>
          <w:bCs/>
        </w:rPr>
        <w:t>.</w:t>
      </w:r>
      <w:r w:rsidRPr="00E215AC">
        <w:rPr>
          <w:rFonts w:ascii="Arial" w:hAnsi="Arial" w:cs="Arial"/>
        </w:rPr>
        <w:t xml:space="preserve"> Las reses y demás cuadrúpedos destinados al sacrificio no podrán ser inmovilizados sino en el momento en que esta operación se realice y en ningún caso con anterioridad al mismo.</w:t>
      </w:r>
    </w:p>
    <w:p w14:paraId="6FE9B8F7" w14:textId="77777777" w:rsidR="00AB7A44" w:rsidRPr="00E215AC" w:rsidRDefault="00AB7A44" w:rsidP="00E215AC">
      <w:pPr>
        <w:spacing w:after="0" w:line="360" w:lineRule="auto"/>
        <w:jc w:val="both"/>
        <w:rPr>
          <w:rFonts w:ascii="Arial" w:hAnsi="Arial" w:cs="Arial"/>
        </w:rPr>
      </w:pPr>
    </w:p>
    <w:p w14:paraId="7469E020" w14:textId="77777777" w:rsidR="00AB7A44" w:rsidRPr="00E215AC" w:rsidRDefault="00AB7A44" w:rsidP="00E215AC">
      <w:pPr>
        <w:spacing w:after="0" w:line="360" w:lineRule="auto"/>
        <w:jc w:val="both"/>
        <w:rPr>
          <w:rFonts w:ascii="Arial" w:hAnsi="Arial" w:cs="Arial"/>
        </w:rPr>
      </w:pPr>
      <w:r w:rsidRPr="00E215AC">
        <w:rPr>
          <w:rFonts w:ascii="Arial" w:hAnsi="Arial" w:cs="Arial"/>
        </w:rPr>
        <w:t>Queda estrictamente prohibido quebrar las patas de los animales antes de sacrificarlos y no serán introducidos vivos o agonizantes en los refrigeradores ni podrán ser arrojados al agua hirviendo.</w:t>
      </w:r>
    </w:p>
    <w:p w14:paraId="1CC82A55" w14:textId="77777777" w:rsidR="00AB7A44" w:rsidRPr="00E215AC" w:rsidRDefault="00AB7A44" w:rsidP="00E215AC">
      <w:pPr>
        <w:spacing w:after="0" w:line="360" w:lineRule="auto"/>
        <w:jc w:val="both"/>
        <w:rPr>
          <w:rFonts w:ascii="Arial" w:hAnsi="Arial" w:cs="Arial"/>
        </w:rPr>
      </w:pPr>
    </w:p>
    <w:p w14:paraId="460CB859" w14:textId="157C61F7" w:rsidR="00AB7A44" w:rsidRPr="00E215AC" w:rsidRDefault="00AB7A44" w:rsidP="00E215AC">
      <w:pPr>
        <w:spacing w:after="0" w:line="360" w:lineRule="auto"/>
        <w:jc w:val="both"/>
        <w:rPr>
          <w:rFonts w:ascii="Arial" w:hAnsi="Arial" w:cs="Arial"/>
        </w:rPr>
      </w:pPr>
      <w:r w:rsidRPr="00E215AC">
        <w:rPr>
          <w:rFonts w:ascii="Arial" w:hAnsi="Arial" w:cs="Arial"/>
          <w:b/>
          <w:bCs/>
        </w:rPr>
        <w:t xml:space="preserve">Artículo </w:t>
      </w:r>
      <w:r w:rsidR="00183FCC" w:rsidRPr="00E215AC">
        <w:rPr>
          <w:rFonts w:ascii="Arial" w:hAnsi="Arial" w:cs="Arial"/>
          <w:b/>
          <w:bCs/>
        </w:rPr>
        <w:t>6</w:t>
      </w:r>
      <w:r w:rsidR="00AD208E" w:rsidRPr="00E215AC">
        <w:rPr>
          <w:rFonts w:ascii="Arial" w:hAnsi="Arial" w:cs="Arial"/>
          <w:b/>
          <w:bCs/>
        </w:rPr>
        <w:t>7</w:t>
      </w:r>
      <w:r w:rsidRPr="00E215AC">
        <w:rPr>
          <w:rFonts w:ascii="Arial" w:hAnsi="Arial" w:cs="Arial"/>
          <w:b/>
          <w:bCs/>
        </w:rPr>
        <w:t>.</w:t>
      </w:r>
      <w:r w:rsidRPr="00E215AC">
        <w:rPr>
          <w:rFonts w:ascii="Arial" w:hAnsi="Arial" w:cs="Arial"/>
        </w:rPr>
        <w:t xml:space="preserve"> Queda prohibida la presencia de menores de edad en las salas de sacrificio antes, durante y después del sacrificio de cualquier animal. Esta circunstancia se hará pública mediante anuncios colocados en lugares visibles en los sitios de las salas de sacrificio.</w:t>
      </w:r>
    </w:p>
    <w:p w14:paraId="307FEB10" w14:textId="77777777" w:rsidR="00DB5D1F" w:rsidRPr="00E215AC" w:rsidRDefault="00DB5D1F" w:rsidP="00E215AC">
      <w:pPr>
        <w:spacing w:after="0" w:line="360" w:lineRule="auto"/>
        <w:jc w:val="both"/>
        <w:rPr>
          <w:rFonts w:ascii="Arial" w:hAnsi="Arial" w:cs="Arial"/>
        </w:rPr>
      </w:pPr>
    </w:p>
    <w:p w14:paraId="71091462" w14:textId="77777777" w:rsidR="00AB7A44" w:rsidRPr="00E215AC" w:rsidRDefault="00AB7A44" w:rsidP="00E215AC">
      <w:pPr>
        <w:spacing w:after="0" w:line="360" w:lineRule="auto"/>
        <w:jc w:val="both"/>
        <w:rPr>
          <w:rFonts w:ascii="Arial" w:hAnsi="Arial" w:cs="Arial"/>
        </w:rPr>
      </w:pPr>
      <w:r w:rsidRPr="00E215AC">
        <w:rPr>
          <w:rFonts w:ascii="Arial" w:hAnsi="Arial" w:cs="Arial"/>
        </w:rPr>
        <w:lastRenderedPageBreak/>
        <w:t>Los propietarios, administradores, encargados de rastros o salas de sacrificio serán responsables del cumplimiento de esta disposición.</w:t>
      </w:r>
    </w:p>
    <w:p w14:paraId="045FDC94" w14:textId="77777777" w:rsidR="00AB7A44" w:rsidRPr="00E215AC" w:rsidRDefault="00AB7A44" w:rsidP="00E215AC">
      <w:pPr>
        <w:spacing w:after="0" w:line="360" w:lineRule="auto"/>
        <w:jc w:val="both"/>
        <w:rPr>
          <w:rFonts w:ascii="Arial" w:hAnsi="Arial" w:cs="Arial"/>
        </w:rPr>
      </w:pPr>
    </w:p>
    <w:p w14:paraId="6C9DDFAC" w14:textId="77777777" w:rsidR="00AB7A44" w:rsidRPr="00E215AC" w:rsidRDefault="00AB7A44" w:rsidP="00E215AC">
      <w:pPr>
        <w:spacing w:after="0" w:line="360" w:lineRule="auto"/>
        <w:jc w:val="both"/>
        <w:rPr>
          <w:rFonts w:ascii="Arial" w:hAnsi="Arial" w:cs="Arial"/>
        </w:rPr>
      </w:pPr>
      <w:r w:rsidRPr="00E215AC">
        <w:rPr>
          <w:rFonts w:ascii="Arial" w:hAnsi="Arial" w:cs="Arial"/>
        </w:rPr>
        <w:t>Queda estrictamente prohibido arrojar a los puercos al agua hirviendo sino hasta que estén muertos y no agonizantes.</w:t>
      </w:r>
    </w:p>
    <w:p w14:paraId="7F9AB561" w14:textId="77777777" w:rsidR="00AB7A44" w:rsidRPr="00E215AC" w:rsidRDefault="00AB7A44" w:rsidP="00E215AC">
      <w:pPr>
        <w:spacing w:after="0" w:line="360" w:lineRule="auto"/>
        <w:jc w:val="both"/>
        <w:rPr>
          <w:rFonts w:ascii="Arial" w:hAnsi="Arial" w:cs="Arial"/>
          <w:b/>
          <w:bCs/>
        </w:rPr>
      </w:pPr>
    </w:p>
    <w:p w14:paraId="6D2D39A7" w14:textId="6EF52287" w:rsidR="00AB7A44" w:rsidRPr="00E215AC" w:rsidRDefault="00AB7A44" w:rsidP="00E215AC">
      <w:pPr>
        <w:spacing w:after="0" w:line="360" w:lineRule="auto"/>
        <w:jc w:val="both"/>
        <w:rPr>
          <w:rFonts w:ascii="Arial" w:hAnsi="Arial" w:cs="Arial"/>
        </w:rPr>
      </w:pPr>
      <w:r w:rsidRPr="00E215AC">
        <w:rPr>
          <w:rFonts w:ascii="Arial" w:hAnsi="Arial" w:cs="Arial"/>
          <w:b/>
          <w:bCs/>
        </w:rPr>
        <w:t xml:space="preserve">Artículo </w:t>
      </w:r>
      <w:r w:rsidR="00232084" w:rsidRPr="00E215AC">
        <w:rPr>
          <w:rFonts w:ascii="Arial" w:hAnsi="Arial" w:cs="Arial"/>
          <w:b/>
          <w:bCs/>
        </w:rPr>
        <w:t>6</w:t>
      </w:r>
      <w:r w:rsidR="00AD208E" w:rsidRPr="00E215AC">
        <w:rPr>
          <w:rFonts w:ascii="Arial" w:hAnsi="Arial" w:cs="Arial"/>
          <w:b/>
          <w:bCs/>
        </w:rPr>
        <w:t>8</w:t>
      </w:r>
      <w:r w:rsidRPr="00E215AC">
        <w:rPr>
          <w:rFonts w:ascii="Arial" w:hAnsi="Arial" w:cs="Arial"/>
          <w:b/>
          <w:bCs/>
        </w:rPr>
        <w:t>.</w:t>
      </w:r>
      <w:r w:rsidRPr="00E215AC">
        <w:rPr>
          <w:rFonts w:ascii="Arial" w:hAnsi="Arial" w:cs="Arial"/>
        </w:rPr>
        <w:t xml:space="preserve"> En ningún caso las reses y otros de semejante naturaleza presenciarán el sacrificio de sus congéneres. Queda prohibido estrictamente el sacrificio de hembras en el período de tiempo próximo al parto.</w:t>
      </w:r>
    </w:p>
    <w:p w14:paraId="7B09BFC3" w14:textId="77777777" w:rsidR="00AB7A44" w:rsidRPr="00E215AC" w:rsidRDefault="00AB7A44" w:rsidP="00E215AC">
      <w:pPr>
        <w:spacing w:after="0" w:line="360" w:lineRule="auto"/>
        <w:jc w:val="both"/>
        <w:rPr>
          <w:rFonts w:ascii="Arial" w:hAnsi="Arial" w:cs="Arial"/>
        </w:rPr>
      </w:pPr>
    </w:p>
    <w:p w14:paraId="400EA509" w14:textId="57AB0F9A" w:rsidR="00AB7A44" w:rsidRPr="00E215AC" w:rsidRDefault="00AB7A44" w:rsidP="00E215AC">
      <w:pPr>
        <w:spacing w:after="0" w:line="360" w:lineRule="auto"/>
        <w:jc w:val="both"/>
        <w:rPr>
          <w:rFonts w:ascii="Arial" w:hAnsi="Arial" w:cs="Arial"/>
        </w:rPr>
      </w:pPr>
      <w:r w:rsidRPr="00E215AC">
        <w:rPr>
          <w:rFonts w:ascii="Arial" w:hAnsi="Arial" w:cs="Arial"/>
          <w:b/>
          <w:bCs/>
        </w:rPr>
        <w:t xml:space="preserve">Artículo </w:t>
      </w:r>
      <w:r w:rsidR="007F6DDB" w:rsidRPr="00E215AC">
        <w:rPr>
          <w:rFonts w:ascii="Arial" w:hAnsi="Arial" w:cs="Arial"/>
          <w:b/>
          <w:bCs/>
        </w:rPr>
        <w:t>6</w:t>
      </w:r>
      <w:r w:rsidR="00AD208E" w:rsidRPr="00E215AC">
        <w:rPr>
          <w:rFonts w:ascii="Arial" w:hAnsi="Arial" w:cs="Arial"/>
          <w:b/>
          <w:bCs/>
        </w:rPr>
        <w:t>9</w:t>
      </w:r>
      <w:r w:rsidR="00D93194" w:rsidRPr="00E215AC">
        <w:rPr>
          <w:rFonts w:ascii="Arial" w:hAnsi="Arial" w:cs="Arial"/>
          <w:b/>
          <w:bCs/>
        </w:rPr>
        <w:t>.</w:t>
      </w:r>
      <w:r w:rsidRPr="00E215AC">
        <w:rPr>
          <w:rFonts w:ascii="Arial" w:hAnsi="Arial" w:cs="Arial"/>
        </w:rPr>
        <w:t xml:space="preserve"> Los propietarios, encargados, administradores o empleados de expendios de animales o rastros y los administradores de circos deberán sacrificar inmediatamente a los animales domésticos que por cualquier causa se hubiesen lesionado o enfermado gravemente y esto les ocasione sufrimiento o agonía o represente un peligro grave para la salud o seguridad de las personas.</w:t>
      </w:r>
    </w:p>
    <w:p w14:paraId="0CDE143A" w14:textId="77777777" w:rsidR="00AB7A44" w:rsidRPr="00E215AC" w:rsidRDefault="00AB7A44" w:rsidP="00E215AC">
      <w:pPr>
        <w:spacing w:after="0" w:line="360" w:lineRule="auto"/>
        <w:jc w:val="both"/>
        <w:rPr>
          <w:rFonts w:ascii="Arial" w:hAnsi="Arial" w:cs="Arial"/>
        </w:rPr>
      </w:pPr>
    </w:p>
    <w:p w14:paraId="3EBAB343" w14:textId="30D45F82" w:rsidR="00AB7A44" w:rsidRPr="00E215AC" w:rsidRDefault="00AD208E" w:rsidP="00E215AC">
      <w:pPr>
        <w:spacing w:after="0" w:line="360" w:lineRule="auto"/>
        <w:jc w:val="both"/>
        <w:rPr>
          <w:rFonts w:ascii="Arial" w:hAnsi="Arial" w:cs="Arial"/>
        </w:rPr>
      </w:pPr>
      <w:r w:rsidRPr="00E215AC">
        <w:rPr>
          <w:rFonts w:ascii="Arial" w:hAnsi="Arial" w:cs="Arial"/>
          <w:b/>
          <w:bCs/>
        </w:rPr>
        <w:t>Artículo 70</w:t>
      </w:r>
      <w:r w:rsidR="00AB7A44" w:rsidRPr="00E215AC">
        <w:rPr>
          <w:rFonts w:ascii="Arial" w:hAnsi="Arial" w:cs="Arial"/>
          <w:b/>
          <w:bCs/>
        </w:rPr>
        <w:t>.</w:t>
      </w:r>
      <w:r w:rsidR="00AB7A44" w:rsidRPr="00E215AC">
        <w:rPr>
          <w:rFonts w:ascii="Arial" w:hAnsi="Arial" w:cs="Arial"/>
        </w:rPr>
        <w:t xml:space="preserve"> El sacrificio humanitario de un animal no destinado al consumo humano sólo podrá realizarse en razón del sufrimiento que le cause un accidente, enfermedad, incapacidad física o trastornos seniles que comprometan su bienestar animal previo certificado expedido por </w:t>
      </w:r>
      <w:r w:rsidR="00E40C00" w:rsidRPr="00E215AC">
        <w:rPr>
          <w:rFonts w:ascii="Arial" w:hAnsi="Arial" w:cs="Arial"/>
        </w:rPr>
        <w:t>M</w:t>
      </w:r>
      <w:r w:rsidR="00AB7A44" w:rsidRPr="00E215AC">
        <w:rPr>
          <w:rFonts w:ascii="Arial" w:hAnsi="Arial" w:cs="Arial"/>
        </w:rPr>
        <w:t xml:space="preserve">édico </w:t>
      </w:r>
      <w:r w:rsidR="00E40C00" w:rsidRPr="00E215AC">
        <w:rPr>
          <w:rFonts w:ascii="Arial" w:hAnsi="Arial" w:cs="Arial"/>
        </w:rPr>
        <w:t>V</w:t>
      </w:r>
      <w:r w:rsidR="00AB7A44" w:rsidRPr="00E215AC">
        <w:rPr>
          <w:rFonts w:ascii="Arial" w:hAnsi="Arial" w:cs="Arial"/>
        </w:rPr>
        <w:t xml:space="preserve">eterinario </w:t>
      </w:r>
      <w:r w:rsidR="00E40C00" w:rsidRPr="00E215AC">
        <w:rPr>
          <w:rFonts w:ascii="Arial" w:hAnsi="Arial" w:cs="Arial"/>
        </w:rPr>
        <w:t>Z</w:t>
      </w:r>
      <w:r w:rsidR="00AB7A44" w:rsidRPr="00E215AC">
        <w:rPr>
          <w:rFonts w:ascii="Arial" w:hAnsi="Arial" w:cs="Arial"/>
        </w:rPr>
        <w:t xml:space="preserve">ootecnista con </w:t>
      </w:r>
      <w:r w:rsidR="00E40C00" w:rsidRPr="00E215AC">
        <w:rPr>
          <w:rFonts w:ascii="Arial" w:hAnsi="Arial" w:cs="Arial"/>
        </w:rPr>
        <w:t>C</w:t>
      </w:r>
      <w:r w:rsidR="00AB7A44" w:rsidRPr="00E215AC">
        <w:rPr>
          <w:rFonts w:ascii="Arial" w:hAnsi="Arial" w:cs="Arial"/>
        </w:rPr>
        <w:t xml:space="preserve">édula </w:t>
      </w:r>
      <w:r w:rsidR="00E40C00" w:rsidRPr="00E215AC">
        <w:rPr>
          <w:rFonts w:ascii="Arial" w:hAnsi="Arial" w:cs="Arial"/>
        </w:rPr>
        <w:t>P</w:t>
      </w:r>
      <w:r w:rsidR="00AB7A44" w:rsidRPr="00E215AC">
        <w:rPr>
          <w:rFonts w:ascii="Arial" w:hAnsi="Arial" w:cs="Arial"/>
        </w:rPr>
        <w:t>rofesional que acredite la realidad del padecimiento y la necesidad del sacrificio con excepción de aquellos animales que se constituyan en amenaza para la salud, la economía, la seguridad de los conductores en las calles, carreteras, autopistas y caminos del Estado o los que por proliferación de su especie signifique un peligro grave para el ser humano o para la producción pecuaria.</w:t>
      </w:r>
    </w:p>
    <w:p w14:paraId="1B7BE20A" w14:textId="60CB5E9E" w:rsidR="00AB7A44" w:rsidRDefault="00AB7A44" w:rsidP="00E215AC">
      <w:pPr>
        <w:spacing w:after="0" w:line="360" w:lineRule="auto"/>
        <w:jc w:val="both"/>
        <w:rPr>
          <w:rFonts w:ascii="Arial" w:hAnsi="Arial" w:cs="Arial"/>
        </w:rPr>
      </w:pPr>
    </w:p>
    <w:p w14:paraId="74F9C73C" w14:textId="2D5D41F5" w:rsidR="00936594" w:rsidRDefault="00936594" w:rsidP="00E215AC">
      <w:pPr>
        <w:spacing w:after="0" w:line="360" w:lineRule="auto"/>
        <w:jc w:val="both"/>
        <w:rPr>
          <w:rFonts w:ascii="Arial" w:hAnsi="Arial" w:cs="Arial"/>
        </w:rPr>
      </w:pPr>
    </w:p>
    <w:p w14:paraId="6DB822E7" w14:textId="4C1FDC06" w:rsidR="00936594" w:rsidRDefault="00936594" w:rsidP="00E215AC">
      <w:pPr>
        <w:spacing w:after="0" w:line="360" w:lineRule="auto"/>
        <w:jc w:val="both"/>
        <w:rPr>
          <w:rFonts w:ascii="Arial" w:hAnsi="Arial" w:cs="Arial"/>
        </w:rPr>
      </w:pPr>
    </w:p>
    <w:p w14:paraId="7D489F6D" w14:textId="66192337" w:rsidR="00936594" w:rsidRDefault="00936594" w:rsidP="00E215AC">
      <w:pPr>
        <w:spacing w:after="0" w:line="360" w:lineRule="auto"/>
        <w:jc w:val="both"/>
        <w:rPr>
          <w:rFonts w:ascii="Arial" w:hAnsi="Arial" w:cs="Arial"/>
        </w:rPr>
      </w:pPr>
    </w:p>
    <w:p w14:paraId="6D68D051" w14:textId="690C9D5F" w:rsidR="00936594" w:rsidRDefault="00936594" w:rsidP="00E215AC">
      <w:pPr>
        <w:spacing w:after="0" w:line="360" w:lineRule="auto"/>
        <w:jc w:val="both"/>
        <w:rPr>
          <w:rFonts w:ascii="Arial" w:hAnsi="Arial" w:cs="Arial"/>
        </w:rPr>
      </w:pPr>
    </w:p>
    <w:p w14:paraId="23FE3FB9" w14:textId="77777777" w:rsidR="00936594" w:rsidRPr="00E215AC" w:rsidRDefault="00936594" w:rsidP="00E215AC">
      <w:pPr>
        <w:spacing w:after="0" w:line="360" w:lineRule="auto"/>
        <w:jc w:val="both"/>
        <w:rPr>
          <w:rFonts w:ascii="Arial" w:hAnsi="Arial" w:cs="Arial"/>
        </w:rPr>
      </w:pPr>
    </w:p>
    <w:p w14:paraId="1BE08AD7" w14:textId="448FF2E0" w:rsidR="00AB7A44" w:rsidRPr="00E215AC" w:rsidRDefault="00D93194" w:rsidP="00E215AC">
      <w:pPr>
        <w:spacing w:after="0" w:line="360" w:lineRule="auto"/>
        <w:jc w:val="both"/>
        <w:rPr>
          <w:rFonts w:ascii="Arial" w:hAnsi="Arial" w:cs="Arial"/>
        </w:rPr>
      </w:pPr>
      <w:r w:rsidRPr="00E215AC">
        <w:rPr>
          <w:rFonts w:ascii="Arial" w:hAnsi="Arial" w:cs="Arial"/>
          <w:b/>
          <w:bCs/>
        </w:rPr>
        <w:t>Artículo 7</w:t>
      </w:r>
      <w:r w:rsidR="00AD208E" w:rsidRPr="00E215AC">
        <w:rPr>
          <w:rFonts w:ascii="Arial" w:hAnsi="Arial" w:cs="Arial"/>
          <w:b/>
          <w:bCs/>
        </w:rPr>
        <w:t>1</w:t>
      </w:r>
      <w:r w:rsidR="00AB7A44" w:rsidRPr="00E215AC">
        <w:rPr>
          <w:rFonts w:ascii="Arial" w:hAnsi="Arial" w:cs="Arial"/>
          <w:b/>
          <w:bCs/>
        </w:rPr>
        <w:t>.</w:t>
      </w:r>
      <w:r w:rsidR="00AB7A44" w:rsidRPr="00E215AC">
        <w:rPr>
          <w:rFonts w:ascii="Arial" w:hAnsi="Arial" w:cs="Arial"/>
        </w:rPr>
        <w:t xml:space="preserve"> En materia de sacrificio humanitario de animales se prohíbe por cualquier motivo:</w:t>
      </w:r>
    </w:p>
    <w:p w14:paraId="436939AF" w14:textId="77777777" w:rsidR="00DB5D1F" w:rsidRPr="00E215AC" w:rsidRDefault="00DB5D1F" w:rsidP="00E215AC">
      <w:pPr>
        <w:spacing w:after="0" w:line="360" w:lineRule="auto"/>
        <w:jc w:val="both"/>
        <w:rPr>
          <w:rFonts w:ascii="Arial" w:hAnsi="Arial" w:cs="Arial"/>
        </w:rPr>
      </w:pPr>
    </w:p>
    <w:p w14:paraId="103B0E1C" w14:textId="3458DD04" w:rsidR="00AB7A44" w:rsidRPr="00E215AC" w:rsidRDefault="00AB7A44" w:rsidP="00796E34">
      <w:pPr>
        <w:pStyle w:val="Prrafodelista"/>
        <w:numPr>
          <w:ilvl w:val="0"/>
          <w:numId w:val="29"/>
        </w:numPr>
        <w:spacing w:after="0" w:line="360" w:lineRule="auto"/>
        <w:jc w:val="both"/>
        <w:rPr>
          <w:rFonts w:ascii="Arial" w:hAnsi="Arial" w:cs="Arial"/>
        </w:rPr>
      </w:pPr>
      <w:r w:rsidRPr="00E215AC">
        <w:rPr>
          <w:rFonts w:ascii="Arial" w:hAnsi="Arial" w:cs="Arial"/>
        </w:rPr>
        <w:t>Sacrificar hembras próximas al parto salvo en los casos que esté en peligro el bienestar del animal;</w:t>
      </w:r>
    </w:p>
    <w:p w14:paraId="4498FDE5" w14:textId="6A49BF15" w:rsidR="00AB7A44" w:rsidRPr="00E215AC" w:rsidRDefault="00AB7A44" w:rsidP="00796E34">
      <w:pPr>
        <w:pStyle w:val="Prrafodelista"/>
        <w:numPr>
          <w:ilvl w:val="0"/>
          <w:numId w:val="29"/>
        </w:numPr>
        <w:spacing w:after="0" w:line="360" w:lineRule="auto"/>
        <w:jc w:val="both"/>
        <w:rPr>
          <w:rFonts w:ascii="Arial" w:hAnsi="Arial" w:cs="Arial"/>
        </w:rPr>
      </w:pPr>
      <w:r w:rsidRPr="00E215AC">
        <w:rPr>
          <w:rFonts w:ascii="Arial" w:hAnsi="Arial" w:cs="Arial"/>
        </w:rPr>
        <w:t>Reventar los ojos de los animales;</w:t>
      </w:r>
    </w:p>
    <w:p w14:paraId="3C511D19" w14:textId="0CBCCEAF" w:rsidR="00AB7A44" w:rsidRPr="00E215AC" w:rsidRDefault="00AB7A44" w:rsidP="00796E34">
      <w:pPr>
        <w:pStyle w:val="Prrafodelista"/>
        <w:numPr>
          <w:ilvl w:val="0"/>
          <w:numId w:val="29"/>
        </w:numPr>
        <w:spacing w:after="0" w:line="360" w:lineRule="auto"/>
        <w:jc w:val="both"/>
        <w:rPr>
          <w:rFonts w:ascii="Arial" w:hAnsi="Arial" w:cs="Arial"/>
        </w:rPr>
      </w:pPr>
      <w:r w:rsidRPr="00E215AC">
        <w:rPr>
          <w:rFonts w:ascii="Arial" w:hAnsi="Arial" w:cs="Arial"/>
        </w:rPr>
        <w:t>Fracturar las extremidades de los animales antes de sacrificarlos;</w:t>
      </w:r>
    </w:p>
    <w:p w14:paraId="0ED618EF" w14:textId="56926E6E" w:rsidR="00AB7A44" w:rsidRPr="00E215AC" w:rsidRDefault="00AB7A44" w:rsidP="00796E34">
      <w:pPr>
        <w:pStyle w:val="Prrafodelista"/>
        <w:numPr>
          <w:ilvl w:val="0"/>
          <w:numId w:val="29"/>
        </w:numPr>
        <w:spacing w:after="0" w:line="360" w:lineRule="auto"/>
        <w:jc w:val="both"/>
        <w:rPr>
          <w:rFonts w:ascii="Arial" w:hAnsi="Arial" w:cs="Arial"/>
        </w:rPr>
      </w:pPr>
      <w:r w:rsidRPr="00E215AC">
        <w:rPr>
          <w:rFonts w:ascii="Arial" w:hAnsi="Arial" w:cs="Arial"/>
        </w:rPr>
        <w:t>Arrojar a los animales vivos o agonizantes al agua hirviendo;</w:t>
      </w:r>
    </w:p>
    <w:p w14:paraId="46873BED" w14:textId="2F42330A" w:rsidR="00AB7A44" w:rsidRPr="00E215AC" w:rsidRDefault="00AB7A44" w:rsidP="00796E34">
      <w:pPr>
        <w:pStyle w:val="Prrafodelista"/>
        <w:numPr>
          <w:ilvl w:val="0"/>
          <w:numId w:val="29"/>
        </w:numPr>
        <w:spacing w:after="0" w:line="360" w:lineRule="auto"/>
        <w:jc w:val="both"/>
        <w:rPr>
          <w:rFonts w:ascii="Arial" w:hAnsi="Arial" w:cs="Arial"/>
        </w:rPr>
      </w:pPr>
      <w:r w:rsidRPr="00E215AC">
        <w:rPr>
          <w:rFonts w:ascii="Arial" w:hAnsi="Arial" w:cs="Arial"/>
        </w:rPr>
        <w:t>Introducidos vivos o agonizantes a los refrigeradores;</w:t>
      </w:r>
    </w:p>
    <w:p w14:paraId="4D12C84A" w14:textId="751BA7E3" w:rsidR="00AB7A44" w:rsidRPr="00E215AC" w:rsidRDefault="00AB7A44" w:rsidP="00796E34">
      <w:pPr>
        <w:pStyle w:val="Prrafodelista"/>
        <w:numPr>
          <w:ilvl w:val="0"/>
          <w:numId w:val="29"/>
        </w:numPr>
        <w:spacing w:after="0" w:line="360" w:lineRule="auto"/>
        <w:jc w:val="both"/>
        <w:rPr>
          <w:rFonts w:ascii="Arial" w:hAnsi="Arial" w:cs="Arial"/>
        </w:rPr>
      </w:pPr>
      <w:r w:rsidRPr="00E215AC">
        <w:rPr>
          <w:rFonts w:ascii="Arial" w:hAnsi="Arial" w:cs="Arial"/>
        </w:rPr>
        <w:t>El sadismo, la zoofilia o cualquier acción análoga que implique sufrimiento o tortura al animal; y</w:t>
      </w:r>
    </w:p>
    <w:p w14:paraId="649AACE0" w14:textId="791CF3D9" w:rsidR="00AB7A44" w:rsidRPr="00E215AC" w:rsidRDefault="00AB7A44" w:rsidP="00796E34">
      <w:pPr>
        <w:pStyle w:val="Prrafodelista"/>
        <w:numPr>
          <w:ilvl w:val="0"/>
          <w:numId w:val="29"/>
        </w:numPr>
        <w:spacing w:after="0" w:line="360" w:lineRule="auto"/>
        <w:jc w:val="both"/>
        <w:rPr>
          <w:rFonts w:ascii="Arial" w:hAnsi="Arial" w:cs="Arial"/>
        </w:rPr>
      </w:pPr>
      <w:r w:rsidRPr="00E215AC">
        <w:rPr>
          <w:rFonts w:ascii="Arial" w:hAnsi="Arial" w:cs="Arial"/>
        </w:rPr>
        <w:t>Sacrificar animales en presencia de menores de edad.</w:t>
      </w:r>
    </w:p>
    <w:p w14:paraId="1CE70018" w14:textId="77777777" w:rsidR="00AB7A44" w:rsidRPr="00E215AC" w:rsidRDefault="00AB7A44" w:rsidP="00E215AC">
      <w:pPr>
        <w:spacing w:after="0" w:line="360" w:lineRule="auto"/>
        <w:jc w:val="both"/>
        <w:rPr>
          <w:rFonts w:ascii="Arial" w:hAnsi="Arial" w:cs="Arial"/>
        </w:rPr>
      </w:pPr>
    </w:p>
    <w:p w14:paraId="389FBAFE" w14:textId="04BCF09A" w:rsidR="00AB7A44" w:rsidRPr="00E215AC" w:rsidRDefault="004A6417" w:rsidP="00E215AC">
      <w:pPr>
        <w:spacing w:after="0" w:line="360" w:lineRule="auto"/>
        <w:jc w:val="both"/>
        <w:rPr>
          <w:rFonts w:ascii="Arial" w:hAnsi="Arial" w:cs="Arial"/>
        </w:rPr>
      </w:pPr>
      <w:r w:rsidRPr="00E215AC">
        <w:rPr>
          <w:rFonts w:ascii="Arial" w:hAnsi="Arial" w:cs="Arial"/>
          <w:b/>
          <w:bCs/>
        </w:rPr>
        <w:t xml:space="preserve">Artículo </w:t>
      </w:r>
      <w:r w:rsidR="00E41160" w:rsidRPr="00E215AC">
        <w:rPr>
          <w:rFonts w:ascii="Arial" w:hAnsi="Arial" w:cs="Arial"/>
          <w:b/>
          <w:bCs/>
        </w:rPr>
        <w:t>7</w:t>
      </w:r>
      <w:r w:rsidR="00AD208E" w:rsidRPr="00E215AC">
        <w:rPr>
          <w:rFonts w:ascii="Arial" w:hAnsi="Arial" w:cs="Arial"/>
          <w:b/>
          <w:bCs/>
        </w:rPr>
        <w:t>2</w:t>
      </w:r>
      <w:r w:rsidR="00AB7A44" w:rsidRPr="00E215AC">
        <w:rPr>
          <w:rFonts w:ascii="Arial" w:hAnsi="Arial" w:cs="Arial"/>
          <w:b/>
          <w:bCs/>
        </w:rPr>
        <w:t>.</w:t>
      </w:r>
      <w:r w:rsidR="00AB7A44" w:rsidRPr="00E215AC">
        <w:rPr>
          <w:rFonts w:ascii="Arial" w:hAnsi="Arial" w:cs="Arial"/>
        </w:rPr>
        <w:t xml:space="preserve"> El personal que intervenga en el sacrificio de animales deberá estar plenamente autorizado y capacitado en la aplicación de las diversas técnicas, manejo de sustancias y conocimiento de sus efectos, vías de administración y dosis requeridas, así como en métodos</w:t>
      </w:r>
    </w:p>
    <w:p w14:paraId="62D5821B" w14:textId="1EE7889D" w:rsidR="00AB7A44" w:rsidRPr="00E215AC" w:rsidRDefault="00AB7A44" w:rsidP="00E215AC">
      <w:pPr>
        <w:spacing w:after="0" w:line="360" w:lineRule="auto"/>
        <w:jc w:val="both"/>
        <w:rPr>
          <w:rFonts w:ascii="Arial" w:hAnsi="Arial" w:cs="Arial"/>
        </w:rPr>
      </w:pPr>
      <w:r w:rsidRPr="00E215AC">
        <w:rPr>
          <w:rFonts w:ascii="Arial" w:hAnsi="Arial" w:cs="Arial"/>
        </w:rPr>
        <w:t xml:space="preserve">alternativos para el sacrificio siempre bajo la supervisión de un </w:t>
      </w:r>
      <w:r w:rsidR="00DD13D6" w:rsidRPr="00E215AC">
        <w:rPr>
          <w:rFonts w:ascii="Arial" w:hAnsi="Arial" w:cs="Arial"/>
        </w:rPr>
        <w:t>M</w:t>
      </w:r>
      <w:r w:rsidRPr="00E215AC">
        <w:rPr>
          <w:rFonts w:ascii="Arial" w:hAnsi="Arial" w:cs="Arial"/>
        </w:rPr>
        <w:t xml:space="preserve">édico </w:t>
      </w:r>
      <w:r w:rsidR="00DD13D6" w:rsidRPr="00E215AC">
        <w:rPr>
          <w:rFonts w:ascii="Arial" w:hAnsi="Arial" w:cs="Arial"/>
        </w:rPr>
        <w:t>V</w:t>
      </w:r>
      <w:r w:rsidRPr="00E215AC">
        <w:rPr>
          <w:rFonts w:ascii="Arial" w:hAnsi="Arial" w:cs="Arial"/>
        </w:rPr>
        <w:t xml:space="preserve">eterinario </w:t>
      </w:r>
      <w:r w:rsidR="00DD13D6" w:rsidRPr="00E215AC">
        <w:rPr>
          <w:rFonts w:ascii="Arial" w:hAnsi="Arial" w:cs="Arial"/>
        </w:rPr>
        <w:t>Z</w:t>
      </w:r>
      <w:r w:rsidRPr="00E215AC">
        <w:rPr>
          <w:rFonts w:ascii="Arial" w:hAnsi="Arial" w:cs="Arial"/>
        </w:rPr>
        <w:t xml:space="preserve">ootecnista con cédula profesional en estricto cumplimiento de las </w:t>
      </w:r>
      <w:r w:rsidR="00DD13D6" w:rsidRPr="00E215AC">
        <w:rPr>
          <w:rFonts w:ascii="Arial" w:hAnsi="Arial" w:cs="Arial"/>
        </w:rPr>
        <w:t>N</w:t>
      </w:r>
      <w:r w:rsidRPr="00E215AC">
        <w:rPr>
          <w:rFonts w:ascii="Arial" w:hAnsi="Arial" w:cs="Arial"/>
        </w:rPr>
        <w:t xml:space="preserve">ormas </w:t>
      </w:r>
      <w:r w:rsidR="00DD13D6" w:rsidRPr="00E215AC">
        <w:rPr>
          <w:rFonts w:ascii="Arial" w:hAnsi="Arial" w:cs="Arial"/>
        </w:rPr>
        <w:t>O</w:t>
      </w:r>
      <w:r w:rsidRPr="00E215AC">
        <w:rPr>
          <w:rFonts w:ascii="Arial" w:hAnsi="Arial" w:cs="Arial"/>
        </w:rPr>
        <w:t xml:space="preserve">ficiales </w:t>
      </w:r>
      <w:r w:rsidR="00DD13D6" w:rsidRPr="00E215AC">
        <w:rPr>
          <w:rFonts w:ascii="Arial" w:hAnsi="Arial" w:cs="Arial"/>
        </w:rPr>
        <w:t>M</w:t>
      </w:r>
      <w:r w:rsidRPr="00E215AC">
        <w:rPr>
          <w:rFonts w:ascii="Arial" w:hAnsi="Arial" w:cs="Arial"/>
        </w:rPr>
        <w:t xml:space="preserve">exicanas y las </w:t>
      </w:r>
      <w:r w:rsidR="00DD13D6" w:rsidRPr="00E215AC">
        <w:rPr>
          <w:rFonts w:ascii="Arial" w:hAnsi="Arial" w:cs="Arial"/>
        </w:rPr>
        <w:t>N</w:t>
      </w:r>
      <w:r w:rsidRPr="00E215AC">
        <w:rPr>
          <w:rFonts w:ascii="Arial" w:hAnsi="Arial" w:cs="Arial"/>
        </w:rPr>
        <w:t xml:space="preserve">ormas </w:t>
      </w:r>
      <w:r w:rsidR="00DD13D6" w:rsidRPr="00E215AC">
        <w:rPr>
          <w:rFonts w:ascii="Arial" w:hAnsi="Arial" w:cs="Arial"/>
        </w:rPr>
        <w:t>T</w:t>
      </w:r>
      <w:r w:rsidRPr="00E215AC">
        <w:rPr>
          <w:rFonts w:ascii="Arial" w:hAnsi="Arial" w:cs="Arial"/>
        </w:rPr>
        <w:t xml:space="preserve">écnicas </w:t>
      </w:r>
      <w:r w:rsidR="00DD13D6" w:rsidRPr="00E215AC">
        <w:rPr>
          <w:rFonts w:ascii="Arial" w:hAnsi="Arial" w:cs="Arial"/>
        </w:rPr>
        <w:t>E</w:t>
      </w:r>
      <w:r w:rsidRPr="00E215AC">
        <w:rPr>
          <w:rFonts w:ascii="Arial" w:hAnsi="Arial" w:cs="Arial"/>
        </w:rPr>
        <w:t>statales.</w:t>
      </w:r>
    </w:p>
    <w:p w14:paraId="3D0F6063" w14:textId="77777777" w:rsidR="00AB7A44" w:rsidRPr="00E215AC" w:rsidRDefault="00AB7A44" w:rsidP="00E215AC">
      <w:pPr>
        <w:spacing w:after="0" w:line="360" w:lineRule="auto"/>
        <w:rPr>
          <w:rFonts w:ascii="Arial" w:hAnsi="Arial" w:cs="Arial"/>
        </w:rPr>
      </w:pPr>
    </w:p>
    <w:p w14:paraId="7D25FA5B" w14:textId="4F7634DA" w:rsidR="00AB7A44" w:rsidRPr="00E215AC" w:rsidRDefault="00AB7A44"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7</w:t>
      </w:r>
      <w:r w:rsidR="00977916">
        <w:rPr>
          <w:rFonts w:ascii="Arial" w:hAnsi="Arial" w:cs="Arial"/>
          <w:b/>
          <w:bCs/>
        </w:rPr>
        <w:t>3</w:t>
      </w:r>
      <w:r w:rsidRPr="00E215AC">
        <w:rPr>
          <w:rFonts w:ascii="Arial" w:hAnsi="Arial" w:cs="Arial"/>
          <w:b/>
          <w:bCs/>
        </w:rPr>
        <w:t>.</w:t>
      </w:r>
      <w:r w:rsidRPr="00E215AC">
        <w:rPr>
          <w:rFonts w:ascii="Arial" w:hAnsi="Arial" w:cs="Arial"/>
        </w:rPr>
        <w:t xml:space="preserve"> Nadie puede sacrificar a un animal en la vía pública salvo por motivos de peligro</w:t>
      </w:r>
      <w:r w:rsidR="00DD13D6" w:rsidRPr="00E215AC">
        <w:rPr>
          <w:rFonts w:ascii="Arial" w:hAnsi="Arial" w:cs="Arial"/>
        </w:rPr>
        <w:t xml:space="preserve"> </w:t>
      </w:r>
      <w:r w:rsidRPr="00E215AC">
        <w:rPr>
          <w:rFonts w:ascii="Arial" w:hAnsi="Arial" w:cs="Arial"/>
        </w:rPr>
        <w:t xml:space="preserve">inminente y para evitar el sufrimiento innecesario en el animal cuando no sea posible su traslado inmediato a un lugar más adecuado. Dicho sacrificio se hará bajo la responsabilidad de un </w:t>
      </w:r>
      <w:r w:rsidR="00DD13D6" w:rsidRPr="00E215AC">
        <w:rPr>
          <w:rFonts w:ascii="Arial" w:hAnsi="Arial" w:cs="Arial"/>
        </w:rPr>
        <w:t>M</w:t>
      </w:r>
      <w:r w:rsidRPr="00E215AC">
        <w:rPr>
          <w:rFonts w:ascii="Arial" w:hAnsi="Arial" w:cs="Arial"/>
        </w:rPr>
        <w:t xml:space="preserve">édico </w:t>
      </w:r>
      <w:r w:rsidR="00DD13D6" w:rsidRPr="00E215AC">
        <w:rPr>
          <w:rFonts w:ascii="Arial" w:hAnsi="Arial" w:cs="Arial"/>
        </w:rPr>
        <w:t>V</w:t>
      </w:r>
      <w:r w:rsidRPr="00E215AC">
        <w:rPr>
          <w:rFonts w:ascii="Arial" w:hAnsi="Arial" w:cs="Arial"/>
        </w:rPr>
        <w:t xml:space="preserve">eterinario </w:t>
      </w:r>
      <w:r w:rsidR="00DD13D6" w:rsidRPr="00E215AC">
        <w:rPr>
          <w:rFonts w:ascii="Arial" w:hAnsi="Arial" w:cs="Arial"/>
        </w:rPr>
        <w:t>Z</w:t>
      </w:r>
      <w:r w:rsidRPr="00E215AC">
        <w:rPr>
          <w:rFonts w:ascii="Arial" w:hAnsi="Arial" w:cs="Arial"/>
        </w:rPr>
        <w:t xml:space="preserve">ootecnista con </w:t>
      </w:r>
      <w:r w:rsidR="00DD13D6" w:rsidRPr="00E215AC">
        <w:rPr>
          <w:rFonts w:ascii="Arial" w:hAnsi="Arial" w:cs="Arial"/>
        </w:rPr>
        <w:t>C</w:t>
      </w:r>
      <w:r w:rsidRPr="00E215AC">
        <w:rPr>
          <w:rFonts w:ascii="Arial" w:hAnsi="Arial" w:cs="Arial"/>
        </w:rPr>
        <w:t xml:space="preserve">édula </w:t>
      </w:r>
      <w:r w:rsidR="00DD13D6" w:rsidRPr="00E215AC">
        <w:rPr>
          <w:rFonts w:ascii="Arial" w:hAnsi="Arial" w:cs="Arial"/>
        </w:rPr>
        <w:t>P</w:t>
      </w:r>
      <w:r w:rsidRPr="00E215AC">
        <w:rPr>
          <w:rFonts w:ascii="Arial" w:hAnsi="Arial" w:cs="Arial"/>
        </w:rPr>
        <w:t xml:space="preserve">rofesional o por protectores de animales con </w:t>
      </w:r>
      <w:r w:rsidR="00DD13D6" w:rsidRPr="00E215AC">
        <w:rPr>
          <w:rFonts w:ascii="Arial" w:hAnsi="Arial" w:cs="Arial"/>
        </w:rPr>
        <w:t>experiencia</w:t>
      </w:r>
      <w:r w:rsidRPr="00E215AC">
        <w:rPr>
          <w:rFonts w:ascii="Arial" w:hAnsi="Arial" w:cs="Arial"/>
        </w:rPr>
        <w:t>.</w:t>
      </w:r>
    </w:p>
    <w:p w14:paraId="3A92DA80" w14:textId="04D67C25" w:rsidR="00AB7A44" w:rsidRDefault="00AB7A44" w:rsidP="00E215AC">
      <w:pPr>
        <w:spacing w:after="0" w:line="360" w:lineRule="auto"/>
        <w:jc w:val="both"/>
        <w:rPr>
          <w:rFonts w:ascii="Arial" w:hAnsi="Arial" w:cs="Arial"/>
        </w:rPr>
      </w:pPr>
    </w:p>
    <w:p w14:paraId="33654EF7" w14:textId="5093240F" w:rsidR="00977916" w:rsidRDefault="00977916" w:rsidP="00E215AC">
      <w:pPr>
        <w:spacing w:after="0" w:line="360" w:lineRule="auto"/>
        <w:jc w:val="both"/>
        <w:rPr>
          <w:rFonts w:ascii="Arial" w:hAnsi="Arial" w:cs="Arial"/>
        </w:rPr>
      </w:pPr>
    </w:p>
    <w:p w14:paraId="37DB347B" w14:textId="6F793523" w:rsidR="00977916" w:rsidRDefault="00977916" w:rsidP="00E215AC">
      <w:pPr>
        <w:spacing w:after="0" w:line="360" w:lineRule="auto"/>
        <w:jc w:val="both"/>
        <w:rPr>
          <w:rFonts w:ascii="Arial" w:hAnsi="Arial" w:cs="Arial"/>
        </w:rPr>
      </w:pPr>
    </w:p>
    <w:p w14:paraId="17F8737B" w14:textId="77777777" w:rsidR="00977916" w:rsidRPr="00E215AC" w:rsidRDefault="00977916" w:rsidP="00E215AC">
      <w:pPr>
        <w:spacing w:after="0" w:line="360" w:lineRule="auto"/>
        <w:jc w:val="both"/>
        <w:rPr>
          <w:rFonts w:ascii="Arial" w:hAnsi="Arial" w:cs="Arial"/>
        </w:rPr>
      </w:pPr>
    </w:p>
    <w:p w14:paraId="2ED53B2A" w14:textId="2410B168" w:rsidR="00AB7A44" w:rsidRPr="00E215AC" w:rsidRDefault="00AB7A44" w:rsidP="00E215AC">
      <w:pPr>
        <w:spacing w:after="0" w:line="360" w:lineRule="auto"/>
        <w:jc w:val="both"/>
        <w:rPr>
          <w:rFonts w:ascii="Arial" w:hAnsi="Arial" w:cs="Arial"/>
        </w:rPr>
      </w:pPr>
      <w:r w:rsidRPr="00E215AC">
        <w:rPr>
          <w:rFonts w:ascii="Arial" w:hAnsi="Arial" w:cs="Arial"/>
          <w:b/>
          <w:bCs/>
        </w:rPr>
        <w:lastRenderedPageBreak/>
        <w:t xml:space="preserve">Artículo </w:t>
      </w:r>
      <w:r w:rsidR="00E41160" w:rsidRPr="00E215AC">
        <w:rPr>
          <w:rFonts w:ascii="Arial" w:hAnsi="Arial" w:cs="Arial"/>
          <w:b/>
          <w:bCs/>
        </w:rPr>
        <w:t>7</w:t>
      </w:r>
      <w:r w:rsidR="00977916">
        <w:rPr>
          <w:rFonts w:ascii="Arial" w:hAnsi="Arial" w:cs="Arial"/>
          <w:b/>
          <w:bCs/>
        </w:rPr>
        <w:t>4</w:t>
      </w:r>
      <w:r w:rsidRPr="00E215AC">
        <w:rPr>
          <w:rFonts w:ascii="Arial" w:hAnsi="Arial" w:cs="Arial"/>
          <w:b/>
          <w:bCs/>
        </w:rPr>
        <w:t>.</w:t>
      </w:r>
      <w:r w:rsidRPr="00E215AC">
        <w:rPr>
          <w:rFonts w:ascii="Arial" w:hAnsi="Arial" w:cs="Arial"/>
        </w:rPr>
        <w:t xml:space="preserve"> </w:t>
      </w:r>
      <w:r w:rsidR="006856BB" w:rsidRPr="00E215AC">
        <w:rPr>
          <w:rFonts w:ascii="Arial" w:hAnsi="Arial" w:cs="Arial"/>
        </w:rPr>
        <w:t xml:space="preserve">El municipio </w:t>
      </w:r>
      <w:r w:rsidRPr="00E215AC">
        <w:rPr>
          <w:rFonts w:ascii="Arial" w:hAnsi="Arial" w:cs="Arial"/>
        </w:rPr>
        <w:t>deberá impl</w:t>
      </w:r>
      <w:r w:rsidR="006856BB" w:rsidRPr="00E215AC">
        <w:rPr>
          <w:rFonts w:ascii="Arial" w:hAnsi="Arial" w:cs="Arial"/>
        </w:rPr>
        <w:t xml:space="preserve">ementar </w:t>
      </w:r>
      <w:r w:rsidRPr="00E215AC">
        <w:rPr>
          <w:rFonts w:ascii="Arial" w:hAnsi="Arial" w:cs="Arial"/>
        </w:rPr>
        <w:t>acciones tendientes a la regulación del crecimiento de poblaciones de aves urbanas empleando sistemas inofensivos e innovadores y lograr la reubicación pacífica de las parvadas cuando causen o puedan causar problemas a las estructuras, edificaciones, obras artísticas y demás análogas en áreas comunes.</w:t>
      </w:r>
    </w:p>
    <w:p w14:paraId="454B8BDB" w14:textId="77777777" w:rsidR="00AB7A44" w:rsidRPr="00E215AC" w:rsidRDefault="00AB7A44" w:rsidP="00E215AC">
      <w:pPr>
        <w:spacing w:after="0" w:line="360" w:lineRule="auto"/>
        <w:rPr>
          <w:rFonts w:ascii="Arial" w:hAnsi="Arial" w:cs="Arial"/>
        </w:rPr>
      </w:pPr>
    </w:p>
    <w:p w14:paraId="4D6517BD" w14:textId="1D0F1F77" w:rsidR="00913FD1" w:rsidRPr="00E215AC" w:rsidRDefault="00D93194" w:rsidP="00E215AC">
      <w:pPr>
        <w:spacing w:after="0" w:line="360" w:lineRule="auto"/>
        <w:jc w:val="both"/>
        <w:rPr>
          <w:rFonts w:ascii="Arial" w:hAnsi="Arial" w:cs="Arial"/>
        </w:rPr>
      </w:pPr>
      <w:r w:rsidRPr="00E215AC">
        <w:rPr>
          <w:rFonts w:ascii="Arial" w:hAnsi="Arial" w:cs="Arial"/>
          <w:b/>
          <w:bCs/>
          <w:shd w:val="clear" w:color="auto" w:fill="FFFFFF" w:themeFill="background1"/>
        </w:rPr>
        <w:t xml:space="preserve">Artículo </w:t>
      </w:r>
      <w:r w:rsidR="00913FD1" w:rsidRPr="00E215AC">
        <w:rPr>
          <w:rFonts w:ascii="Arial" w:hAnsi="Arial" w:cs="Arial"/>
          <w:b/>
          <w:bCs/>
          <w:shd w:val="clear" w:color="auto" w:fill="FFFFFF" w:themeFill="background1"/>
        </w:rPr>
        <w:t>7</w:t>
      </w:r>
      <w:r w:rsidR="00977916">
        <w:rPr>
          <w:rFonts w:ascii="Arial" w:hAnsi="Arial" w:cs="Arial"/>
          <w:b/>
          <w:bCs/>
          <w:shd w:val="clear" w:color="auto" w:fill="FFFFFF" w:themeFill="background1"/>
        </w:rPr>
        <w:t>5</w:t>
      </w:r>
      <w:r w:rsidR="00913FD1" w:rsidRPr="00E215AC">
        <w:rPr>
          <w:rFonts w:ascii="Arial" w:hAnsi="Arial" w:cs="Arial"/>
          <w:b/>
          <w:bCs/>
          <w:shd w:val="clear" w:color="auto" w:fill="FFFFFF" w:themeFill="background1"/>
        </w:rPr>
        <w:t xml:space="preserve">. </w:t>
      </w:r>
      <w:r w:rsidR="00913FD1" w:rsidRPr="00E215AC">
        <w:rPr>
          <w:rFonts w:ascii="Arial" w:hAnsi="Arial" w:cs="Arial"/>
        </w:rPr>
        <w:t xml:space="preserve">Por la violación a las disposiciones establecidas en el presente Capítulo se impondrá una multa de </w:t>
      </w:r>
      <w:r w:rsidR="00913FD1" w:rsidRPr="00977916">
        <w:rPr>
          <w:rFonts w:ascii="Arial" w:hAnsi="Arial" w:cs="Arial"/>
        </w:rPr>
        <w:t xml:space="preserve">trescientas a </w:t>
      </w:r>
      <w:r w:rsidR="00DD2A6C" w:rsidRPr="00977916">
        <w:rPr>
          <w:rFonts w:ascii="Arial" w:hAnsi="Arial" w:cs="Arial"/>
        </w:rPr>
        <w:t xml:space="preserve">seiscientas </w:t>
      </w:r>
      <w:r w:rsidR="00913FD1" w:rsidRPr="00977916">
        <w:rPr>
          <w:rFonts w:ascii="Arial" w:hAnsi="Arial" w:cs="Arial"/>
        </w:rPr>
        <w:t>veces</w:t>
      </w:r>
      <w:r w:rsidR="00977916">
        <w:rPr>
          <w:rFonts w:ascii="Arial" w:hAnsi="Arial" w:cs="Arial"/>
        </w:rPr>
        <w:t xml:space="preserve"> </w:t>
      </w:r>
      <w:r w:rsidR="00913FD1" w:rsidRPr="00E215AC">
        <w:rPr>
          <w:rFonts w:ascii="Arial" w:hAnsi="Arial" w:cs="Arial"/>
        </w:rPr>
        <w:t xml:space="preserve">el valor diario de la Unidad de Medida y Actualización vigente; en caso de reincidencia la multa se incrementará hasta por otra mitad. </w:t>
      </w:r>
    </w:p>
    <w:p w14:paraId="326442B1" w14:textId="77777777" w:rsidR="00913FD1" w:rsidRPr="00E215AC" w:rsidRDefault="00913FD1" w:rsidP="00E215AC">
      <w:pPr>
        <w:spacing w:after="0" w:line="360" w:lineRule="auto"/>
        <w:rPr>
          <w:rFonts w:ascii="Arial" w:hAnsi="Arial" w:cs="Arial"/>
        </w:rPr>
      </w:pPr>
    </w:p>
    <w:p w14:paraId="0A5B72CD" w14:textId="00EDDC25" w:rsidR="000F47CE" w:rsidRPr="00E215AC" w:rsidRDefault="00EA66FA" w:rsidP="00E215AC">
      <w:pPr>
        <w:spacing w:after="0" w:line="360" w:lineRule="auto"/>
        <w:jc w:val="center"/>
        <w:rPr>
          <w:rFonts w:ascii="Arial" w:hAnsi="Arial" w:cs="Arial"/>
          <w:b/>
          <w:bCs/>
        </w:rPr>
      </w:pPr>
      <w:r w:rsidRPr="00E215AC">
        <w:rPr>
          <w:rFonts w:ascii="Arial" w:hAnsi="Arial" w:cs="Arial"/>
          <w:b/>
          <w:bCs/>
        </w:rPr>
        <w:t>TÍTULO NOVENO</w:t>
      </w:r>
    </w:p>
    <w:p w14:paraId="4AA63C61" w14:textId="59678723" w:rsidR="00EA66FA" w:rsidRPr="00E215AC" w:rsidRDefault="00EA66FA" w:rsidP="00E215AC">
      <w:pPr>
        <w:spacing w:after="0" w:line="360" w:lineRule="auto"/>
        <w:jc w:val="center"/>
        <w:rPr>
          <w:rFonts w:ascii="Arial" w:hAnsi="Arial" w:cs="Arial"/>
          <w:b/>
          <w:bCs/>
        </w:rPr>
      </w:pPr>
      <w:r w:rsidRPr="00E215AC">
        <w:rPr>
          <w:rFonts w:ascii="Arial" w:hAnsi="Arial" w:cs="Arial"/>
          <w:b/>
          <w:bCs/>
        </w:rPr>
        <w:t xml:space="preserve">DE LA EXPERIMENTACIÓN CON ANIMALES </w:t>
      </w:r>
    </w:p>
    <w:p w14:paraId="06658D64" w14:textId="40232E5D" w:rsidR="00EA66FA" w:rsidRPr="00E215AC" w:rsidRDefault="00EA66FA" w:rsidP="00E215AC">
      <w:pPr>
        <w:spacing w:after="0" w:line="360" w:lineRule="auto"/>
        <w:rPr>
          <w:rFonts w:ascii="Arial" w:hAnsi="Arial" w:cs="Arial"/>
          <w:b/>
          <w:bCs/>
        </w:rPr>
      </w:pPr>
    </w:p>
    <w:p w14:paraId="20B68519" w14:textId="40072762" w:rsidR="00EA66FA" w:rsidRPr="00E215AC" w:rsidRDefault="00EA66FA" w:rsidP="00E215AC">
      <w:pPr>
        <w:spacing w:after="0" w:line="360" w:lineRule="auto"/>
        <w:jc w:val="center"/>
        <w:rPr>
          <w:rFonts w:ascii="Arial" w:hAnsi="Arial" w:cs="Arial"/>
          <w:b/>
          <w:bCs/>
        </w:rPr>
      </w:pPr>
      <w:r w:rsidRPr="00E215AC">
        <w:rPr>
          <w:rFonts w:ascii="Arial" w:hAnsi="Arial" w:cs="Arial"/>
          <w:b/>
          <w:bCs/>
        </w:rPr>
        <w:t>CAPÍTULO ÚNICO</w:t>
      </w:r>
    </w:p>
    <w:p w14:paraId="2ECE5E9D" w14:textId="0302B996" w:rsidR="000F47CE" w:rsidRPr="00E215AC" w:rsidRDefault="000F47CE" w:rsidP="00E215AC">
      <w:pPr>
        <w:spacing w:after="0" w:line="360" w:lineRule="auto"/>
        <w:jc w:val="center"/>
        <w:rPr>
          <w:rFonts w:ascii="Arial" w:hAnsi="Arial" w:cs="Arial"/>
          <w:b/>
          <w:bCs/>
        </w:rPr>
      </w:pPr>
      <w:r w:rsidRPr="00E215AC">
        <w:rPr>
          <w:rFonts w:ascii="Arial" w:hAnsi="Arial" w:cs="Arial"/>
          <w:b/>
          <w:bCs/>
        </w:rPr>
        <w:t>DE</w:t>
      </w:r>
      <w:r w:rsidR="00FC5B9C" w:rsidRPr="00E215AC">
        <w:rPr>
          <w:rFonts w:ascii="Arial" w:hAnsi="Arial" w:cs="Arial"/>
          <w:b/>
          <w:bCs/>
        </w:rPr>
        <w:t xml:space="preserve"> L</w:t>
      </w:r>
      <w:r w:rsidRPr="00E215AC">
        <w:rPr>
          <w:rFonts w:ascii="Arial" w:hAnsi="Arial" w:cs="Arial"/>
          <w:b/>
          <w:bCs/>
        </w:rPr>
        <w:t>A</w:t>
      </w:r>
      <w:r w:rsidR="00EA66FA" w:rsidRPr="00E215AC">
        <w:rPr>
          <w:rFonts w:ascii="Arial" w:hAnsi="Arial" w:cs="Arial"/>
          <w:b/>
          <w:bCs/>
        </w:rPr>
        <w:t>S</w:t>
      </w:r>
      <w:r w:rsidRPr="00E215AC">
        <w:rPr>
          <w:rFonts w:ascii="Arial" w:hAnsi="Arial" w:cs="Arial"/>
          <w:b/>
          <w:bCs/>
        </w:rPr>
        <w:t xml:space="preserve"> </w:t>
      </w:r>
      <w:r w:rsidR="00986602" w:rsidRPr="00E215AC">
        <w:rPr>
          <w:rFonts w:ascii="Arial" w:hAnsi="Arial" w:cs="Arial"/>
          <w:b/>
          <w:bCs/>
        </w:rPr>
        <w:t xml:space="preserve">PRUEBAS DE LABORATORIO </w:t>
      </w:r>
      <w:r w:rsidRPr="00E215AC">
        <w:rPr>
          <w:rFonts w:ascii="Arial" w:hAnsi="Arial" w:cs="Arial"/>
          <w:b/>
          <w:bCs/>
        </w:rPr>
        <w:t>CON ANIMALES</w:t>
      </w:r>
    </w:p>
    <w:p w14:paraId="20C23B09" w14:textId="48F2B98A" w:rsidR="000F47CE" w:rsidRPr="00E215AC" w:rsidRDefault="000F47CE" w:rsidP="00E215AC">
      <w:pPr>
        <w:spacing w:after="0" w:line="360" w:lineRule="auto"/>
        <w:rPr>
          <w:rFonts w:ascii="Arial" w:hAnsi="Arial" w:cs="Arial"/>
        </w:rPr>
      </w:pPr>
    </w:p>
    <w:p w14:paraId="67F678FF" w14:textId="19C729B4" w:rsidR="00FC5B9C" w:rsidRPr="00E215AC" w:rsidRDefault="00FC5B9C" w:rsidP="00E215AC">
      <w:pPr>
        <w:spacing w:after="0" w:line="360" w:lineRule="auto"/>
        <w:jc w:val="both"/>
        <w:rPr>
          <w:rFonts w:ascii="Arial" w:hAnsi="Arial" w:cs="Arial"/>
        </w:rPr>
      </w:pPr>
      <w:bookmarkStart w:id="17" w:name="_Hlk223036868"/>
      <w:r w:rsidRPr="00E215AC">
        <w:rPr>
          <w:rFonts w:ascii="Arial" w:hAnsi="Arial" w:cs="Arial"/>
          <w:b/>
          <w:bCs/>
        </w:rPr>
        <w:t xml:space="preserve">Artículo </w:t>
      </w:r>
      <w:r w:rsidR="00183FCC" w:rsidRPr="00E215AC">
        <w:rPr>
          <w:rFonts w:ascii="Arial" w:hAnsi="Arial" w:cs="Arial"/>
          <w:b/>
          <w:bCs/>
        </w:rPr>
        <w:t>7</w:t>
      </w:r>
      <w:r w:rsidR="00977916">
        <w:rPr>
          <w:rFonts w:ascii="Arial" w:hAnsi="Arial" w:cs="Arial"/>
          <w:b/>
          <w:bCs/>
        </w:rPr>
        <w:t>6</w:t>
      </w:r>
      <w:r w:rsidRPr="00E215AC">
        <w:rPr>
          <w:rFonts w:ascii="Arial" w:hAnsi="Arial" w:cs="Arial"/>
          <w:b/>
          <w:bCs/>
        </w:rPr>
        <w:t>.</w:t>
      </w:r>
      <w:r w:rsidRPr="00E215AC">
        <w:rPr>
          <w:rFonts w:ascii="Arial" w:hAnsi="Arial" w:cs="Arial"/>
        </w:rPr>
        <w:t xml:space="preserve"> </w:t>
      </w:r>
      <w:bookmarkEnd w:id="17"/>
      <w:r w:rsidRPr="00E215AC">
        <w:rPr>
          <w:rFonts w:ascii="Arial" w:hAnsi="Arial" w:cs="Arial"/>
        </w:rPr>
        <w:t xml:space="preserve">El uso de animales de laboratorio se sujetará a lo establecido en las </w:t>
      </w:r>
      <w:r w:rsidR="00DD13D6" w:rsidRPr="00E215AC">
        <w:rPr>
          <w:rFonts w:ascii="Arial" w:hAnsi="Arial" w:cs="Arial"/>
        </w:rPr>
        <w:t>N</w:t>
      </w:r>
      <w:r w:rsidRPr="00E215AC">
        <w:rPr>
          <w:rFonts w:ascii="Arial" w:hAnsi="Arial" w:cs="Arial"/>
        </w:rPr>
        <w:t xml:space="preserve">ormas </w:t>
      </w:r>
      <w:r w:rsidR="00DD13D6" w:rsidRPr="00E215AC">
        <w:rPr>
          <w:rFonts w:ascii="Arial" w:hAnsi="Arial" w:cs="Arial"/>
        </w:rPr>
        <w:t>O</w:t>
      </w:r>
      <w:r w:rsidRPr="00E215AC">
        <w:rPr>
          <w:rFonts w:ascii="Arial" w:hAnsi="Arial" w:cs="Arial"/>
        </w:rPr>
        <w:t xml:space="preserve">ficiales </w:t>
      </w:r>
      <w:r w:rsidR="00DD13D6" w:rsidRPr="00E215AC">
        <w:rPr>
          <w:rFonts w:ascii="Arial" w:hAnsi="Arial" w:cs="Arial"/>
        </w:rPr>
        <w:t>M</w:t>
      </w:r>
      <w:r w:rsidRPr="00E215AC">
        <w:rPr>
          <w:rFonts w:ascii="Arial" w:hAnsi="Arial" w:cs="Arial"/>
        </w:rPr>
        <w:t xml:space="preserve">exicanas </w:t>
      </w:r>
      <w:r w:rsidR="00DD13D6" w:rsidRPr="00E215AC">
        <w:rPr>
          <w:rFonts w:ascii="Arial" w:hAnsi="Arial" w:cs="Arial"/>
        </w:rPr>
        <w:t>o</w:t>
      </w:r>
      <w:r w:rsidRPr="00E215AC">
        <w:rPr>
          <w:rFonts w:ascii="Arial" w:hAnsi="Arial" w:cs="Arial"/>
        </w:rPr>
        <w:t xml:space="preserve"> en las </w:t>
      </w:r>
      <w:r w:rsidR="00DD13D6" w:rsidRPr="00E215AC">
        <w:rPr>
          <w:rFonts w:ascii="Arial" w:hAnsi="Arial" w:cs="Arial"/>
        </w:rPr>
        <w:t>N</w:t>
      </w:r>
      <w:r w:rsidRPr="00E215AC">
        <w:rPr>
          <w:rFonts w:ascii="Arial" w:hAnsi="Arial" w:cs="Arial"/>
        </w:rPr>
        <w:t xml:space="preserve">ormas </w:t>
      </w:r>
      <w:r w:rsidR="00DD13D6" w:rsidRPr="00E215AC">
        <w:rPr>
          <w:rFonts w:ascii="Arial" w:hAnsi="Arial" w:cs="Arial"/>
        </w:rPr>
        <w:t>T</w:t>
      </w:r>
      <w:r w:rsidRPr="00E215AC">
        <w:rPr>
          <w:rFonts w:ascii="Arial" w:hAnsi="Arial" w:cs="Arial"/>
        </w:rPr>
        <w:t xml:space="preserve">écnicas </w:t>
      </w:r>
      <w:r w:rsidR="00DD13D6" w:rsidRPr="00E215AC">
        <w:rPr>
          <w:rFonts w:ascii="Arial" w:hAnsi="Arial" w:cs="Arial"/>
        </w:rPr>
        <w:t>E</w:t>
      </w:r>
      <w:r w:rsidRPr="00E215AC">
        <w:rPr>
          <w:rFonts w:ascii="Arial" w:hAnsi="Arial" w:cs="Arial"/>
        </w:rPr>
        <w:t xml:space="preserve">statales </w:t>
      </w:r>
      <w:r w:rsidR="00DD13D6" w:rsidRPr="00E215AC">
        <w:rPr>
          <w:rFonts w:ascii="Arial" w:hAnsi="Arial" w:cs="Arial"/>
        </w:rPr>
        <w:t>de</w:t>
      </w:r>
      <w:r w:rsidRPr="00E215AC">
        <w:rPr>
          <w:rFonts w:ascii="Arial" w:hAnsi="Arial" w:cs="Arial"/>
        </w:rPr>
        <w:t xml:space="preserve"> la materia.</w:t>
      </w:r>
    </w:p>
    <w:p w14:paraId="01B07654" w14:textId="77777777" w:rsidR="00FC5B9C" w:rsidRPr="00E215AC" w:rsidRDefault="00FC5B9C" w:rsidP="00E215AC">
      <w:pPr>
        <w:spacing w:after="0" w:line="360" w:lineRule="auto"/>
        <w:jc w:val="both"/>
        <w:rPr>
          <w:rFonts w:ascii="Arial" w:hAnsi="Arial" w:cs="Arial"/>
        </w:rPr>
      </w:pPr>
    </w:p>
    <w:p w14:paraId="1A663D0E" w14:textId="3C13E8AE" w:rsidR="00FC5B9C" w:rsidRPr="00E215AC" w:rsidRDefault="003A0AEE" w:rsidP="00E215AC">
      <w:pPr>
        <w:spacing w:after="0" w:line="360" w:lineRule="auto"/>
        <w:jc w:val="both"/>
        <w:rPr>
          <w:rFonts w:ascii="Arial" w:hAnsi="Arial" w:cs="Arial"/>
        </w:rPr>
      </w:pPr>
      <w:r w:rsidRPr="00E215AC">
        <w:rPr>
          <w:rFonts w:ascii="Arial" w:hAnsi="Arial" w:cs="Arial"/>
          <w:b/>
          <w:bCs/>
        </w:rPr>
        <w:t xml:space="preserve">Artículo </w:t>
      </w:r>
      <w:r w:rsidR="00183FCC" w:rsidRPr="00E215AC">
        <w:rPr>
          <w:rFonts w:ascii="Arial" w:hAnsi="Arial" w:cs="Arial"/>
          <w:b/>
          <w:bCs/>
        </w:rPr>
        <w:t>7</w:t>
      </w:r>
      <w:r w:rsidR="00977916">
        <w:rPr>
          <w:rFonts w:ascii="Arial" w:hAnsi="Arial" w:cs="Arial"/>
          <w:b/>
          <w:bCs/>
        </w:rPr>
        <w:t>7</w:t>
      </w:r>
      <w:r w:rsidRPr="00E215AC">
        <w:rPr>
          <w:rFonts w:ascii="Arial" w:hAnsi="Arial" w:cs="Arial"/>
          <w:b/>
          <w:bCs/>
        </w:rPr>
        <w:t>.</w:t>
      </w:r>
      <w:r w:rsidRPr="00E215AC">
        <w:rPr>
          <w:rFonts w:ascii="Arial" w:hAnsi="Arial" w:cs="Arial"/>
        </w:rPr>
        <w:t xml:space="preserve"> </w:t>
      </w:r>
      <w:r w:rsidR="0033532A" w:rsidRPr="00E215AC">
        <w:rPr>
          <w:rFonts w:ascii="Arial" w:hAnsi="Arial" w:cs="Arial"/>
        </w:rPr>
        <w:t>Toda persona física o moral que aloje, produzca, utilice o distribuya animales de laboratorio con fines de investigación científica, desarrollo tecnológico e innovación, pruebas de laboratorio y enseñanza, debe dar aviso a la Secretaría de Agricultura, Ganadería, Desarrollo Rural, Pesca y Alimentación, a través de la Comisión Nacional de Sanidad Agropecuaria, proporcionando su nombre y el domicilio del establecimiento correspondiente, así como la referencia de lo que maneje o</w:t>
      </w:r>
      <w:r w:rsidR="00FC5B9C" w:rsidRPr="00E215AC">
        <w:rPr>
          <w:rFonts w:ascii="Arial" w:hAnsi="Arial" w:cs="Arial"/>
        </w:rPr>
        <w:t xml:space="preserve"> </w:t>
      </w:r>
      <w:r w:rsidR="0033532A" w:rsidRPr="00E215AC">
        <w:rPr>
          <w:rFonts w:ascii="Arial" w:hAnsi="Arial" w:cs="Arial"/>
        </w:rPr>
        <w:t xml:space="preserve">elabore, dentro de los primeros 15 días naturales siguientes a la apertura del mismo. </w:t>
      </w:r>
    </w:p>
    <w:p w14:paraId="2CD8297C" w14:textId="62D22FA7" w:rsidR="000F47CE" w:rsidRDefault="000F47CE" w:rsidP="00E215AC">
      <w:pPr>
        <w:spacing w:after="0" w:line="360" w:lineRule="auto"/>
        <w:jc w:val="both"/>
        <w:rPr>
          <w:rFonts w:ascii="Arial" w:hAnsi="Arial" w:cs="Arial"/>
        </w:rPr>
      </w:pPr>
    </w:p>
    <w:p w14:paraId="347B0EB5" w14:textId="6FF004F3" w:rsidR="00977916" w:rsidRDefault="00977916" w:rsidP="00E215AC">
      <w:pPr>
        <w:spacing w:after="0" w:line="360" w:lineRule="auto"/>
        <w:jc w:val="both"/>
        <w:rPr>
          <w:rFonts w:ascii="Arial" w:hAnsi="Arial" w:cs="Arial"/>
        </w:rPr>
      </w:pPr>
    </w:p>
    <w:p w14:paraId="65FADE41" w14:textId="6B5FBB64" w:rsidR="00977916" w:rsidRDefault="00977916" w:rsidP="00E215AC">
      <w:pPr>
        <w:spacing w:after="0" w:line="360" w:lineRule="auto"/>
        <w:jc w:val="both"/>
        <w:rPr>
          <w:rFonts w:ascii="Arial" w:hAnsi="Arial" w:cs="Arial"/>
        </w:rPr>
      </w:pPr>
    </w:p>
    <w:p w14:paraId="52A4E802" w14:textId="77777777" w:rsidR="00977916" w:rsidRPr="00E215AC" w:rsidRDefault="00977916" w:rsidP="00E215AC">
      <w:pPr>
        <w:spacing w:after="0" w:line="360" w:lineRule="auto"/>
        <w:jc w:val="both"/>
        <w:rPr>
          <w:rFonts w:ascii="Arial" w:hAnsi="Arial" w:cs="Arial"/>
        </w:rPr>
      </w:pPr>
    </w:p>
    <w:p w14:paraId="62254144" w14:textId="77777777" w:rsidR="00977916" w:rsidRDefault="00977916" w:rsidP="00E215AC">
      <w:pPr>
        <w:spacing w:after="0" w:line="360" w:lineRule="auto"/>
        <w:jc w:val="both"/>
        <w:rPr>
          <w:rFonts w:ascii="Arial" w:hAnsi="Arial" w:cs="Arial"/>
          <w:b/>
          <w:bCs/>
        </w:rPr>
      </w:pPr>
      <w:bookmarkStart w:id="18" w:name="_Hlk223036925"/>
    </w:p>
    <w:p w14:paraId="0C4E41F3" w14:textId="50AB994F" w:rsidR="000F47CE" w:rsidRPr="00E215AC" w:rsidRDefault="003A0AEE" w:rsidP="00E215AC">
      <w:pPr>
        <w:spacing w:after="0" w:line="360" w:lineRule="auto"/>
        <w:jc w:val="both"/>
        <w:rPr>
          <w:rFonts w:ascii="Arial" w:hAnsi="Arial" w:cs="Arial"/>
        </w:rPr>
      </w:pPr>
      <w:r w:rsidRPr="00E215AC">
        <w:rPr>
          <w:rFonts w:ascii="Arial" w:hAnsi="Arial" w:cs="Arial"/>
          <w:b/>
          <w:bCs/>
        </w:rPr>
        <w:t xml:space="preserve">Artículo </w:t>
      </w:r>
      <w:r w:rsidR="00232084" w:rsidRPr="00E215AC">
        <w:rPr>
          <w:rFonts w:ascii="Arial" w:hAnsi="Arial" w:cs="Arial"/>
          <w:b/>
          <w:bCs/>
        </w:rPr>
        <w:t>7</w:t>
      </w:r>
      <w:r w:rsidR="00977916">
        <w:rPr>
          <w:rFonts w:ascii="Arial" w:hAnsi="Arial" w:cs="Arial"/>
          <w:b/>
          <w:bCs/>
        </w:rPr>
        <w:t>8</w:t>
      </w:r>
      <w:r w:rsidRPr="00E215AC">
        <w:rPr>
          <w:rFonts w:ascii="Arial" w:hAnsi="Arial" w:cs="Arial"/>
          <w:b/>
          <w:bCs/>
        </w:rPr>
        <w:t>.</w:t>
      </w:r>
      <w:r w:rsidRPr="00E215AC">
        <w:rPr>
          <w:rFonts w:ascii="Arial" w:hAnsi="Arial" w:cs="Arial"/>
        </w:rPr>
        <w:t xml:space="preserve"> </w:t>
      </w:r>
      <w:bookmarkEnd w:id="18"/>
      <w:r w:rsidR="000F47CE" w:rsidRPr="00E215AC">
        <w:rPr>
          <w:rFonts w:ascii="Arial" w:hAnsi="Arial" w:cs="Arial"/>
        </w:rPr>
        <w:t>En el Estado quedan expresamente prohibidas las prácticas de vivisección y de experimentación en animales con fines docentes o didácticos en los niveles de enseñanza primaria y secundaria. Dichas prácticas serán sustituidas por esquemas, videos, materiales biológicos y otros métodos alternativos.</w:t>
      </w:r>
    </w:p>
    <w:p w14:paraId="0A5A3570" w14:textId="77777777" w:rsidR="000F47CE" w:rsidRPr="00E215AC" w:rsidRDefault="000F47CE" w:rsidP="00E215AC">
      <w:pPr>
        <w:spacing w:after="0" w:line="360" w:lineRule="auto"/>
        <w:jc w:val="both"/>
        <w:rPr>
          <w:rFonts w:ascii="Arial" w:hAnsi="Arial" w:cs="Arial"/>
        </w:rPr>
      </w:pPr>
    </w:p>
    <w:p w14:paraId="5E1C6A06" w14:textId="32502594" w:rsidR="000F47CE" w:rsidRPr="00E215AC" w:rsidRDefault="000F47CE" w:rsidP="00E215AC">
      <w:pPr>
        <w:spacing w:after="0" w:line="360" w:lineRule="auto"/>
        <w:jc w:val="both"/>
        <w:rPr>
          <w:rFonts w:ascii="Arial" w:hAnsi="Arial" w:cs="Arial"/>
        </w:rPr>
      </w:pPr>
      <w:r w:rsidRPr="00E215AC">
        <w:rPr>
          <w:rFonts w:ascii="Arial" w:hAnsi="Arial" w:cs="Arial"/>
        </w:rPr>
        <w:t>Ningún alumno podrá ser obligado a experimentar con animales contra su voluntad y el profesor correspondiente deberá proporcionar prácticas alternativas para otorgar calificación aprobatoria.</w:t>
      </w:r>
    </w:p>
    <w:p w14:paraId="47BE7575" w14:textId="77777777" w:rsidR="0094660B" w:rsidRPr="00E215AC" w:rsidRDefault="0094660B" w:rsidP="00E215AC">
      <w:pPr>
        <w:spacing w:after="0" w:line="360" w:lineRule="auto"/>
        <w:jc w:val="both"/>
        <w:rPr>
          <w:rFonts w:ascii="Arial" w:hAnsi="Arial" w:cs="Arial"/>
        </w:rPr>
      </w:pPr>
    </w:p>
    <w:p w14:paraId="7125A891" w14:textId="23F6D0A6" w:rsidR="000F47CE" w:rsidRPr="00E215AC" w:rsidRDefault="000F47CE" w:rsidP="00E215AC">
      <w:pPr>
        <w:spacing w:after="0" w:line="360" w:lineRule="auto"/>
        <w:jc w:val="both"/>
        <w:rPr>
          <w:rFonts w:ascii="Arial" w:hAnsi="Arial" w:cs="Arial"/>
        </w:rPr>
      </w:pPr>
      <w:r w:rsidRPr="00E215AC">
        <w:rPr>
          <w:rFonts w:ascii="Arial" w:hAnsi="Arial" w:cs="Arial"/>
        </w:rPr>
        <w:t>Quien obligue a un alumno a realizar estas prácticas contra su voluntad podrá ser denunciado en los</w:t>
      </w:r>
      <w:r w:rsidR="0094660B" w:rsidRPr="00E215AC">
        <w:rPr>
          <w:rFonts w:ascii="Arial" w:hAnsi="Arial" w:cs="Arial"/>
        </w:rPr>
        <w:t xml:space="preserve"> </w:t>
      </w:r>
      <w:r w:rsidRPr="00E215AC">
        <w:rPr>
          <w:rFonts w:ascii="Arial" w:hAnsi="Arial" w:cs="Arial"/>
        </w:rPr>
        <w:t>términos de</w:t>
      </w:r>
      <w:r w:rsidR="00FD1019" w:rsidRPr="00E215AC">
        <w:rPr>
          <w:rFonts w:ascii="Arial" w:hAnsi="Arial" w:cs="Arial"/>
        </w:rPr>
        <w:t xml:space="preserve"> </w:t>
      </w:r>
      <w:r w:rsidRPr="00E215AC">
        <w:rPr>
          <w:rFonts w:ascii="Arial" w:hAnsi="Arial" w:cs="Arial"/>
        </w:rPr>
        <w:t>l</w:t>
      </w:r>
      <w:r w:rsidR="00FD1019" w:rsidRPr="00E215AC">
        <w:rPr>
          <w:rFonts w:ascii="Arial" w:hAnsi="Arial" w:cs="Arial"/>
        </w:rPr>
        <w:t>a</w:t>
      </w:r>
      <w:r w:rsidRPr="00E215AC">
        <w:rPr>
          <w:rFonts w:ascii="Arial" w:hAnsi="Arial" w:cs="Arial"/>
        </w:rPr>
        <w:t xml:space="preserve"> presente</w:t>
      </w:r>
      <w:r w:rsidR="00FD1019" w:rsidRPr="00E215AC">
        <w:rPr>
          <w:rFonts w:ascii="Arial" w:hAnsi="Arial" w:cs="Arial"/>
        </w:rPr>
        <w:t xml:space="preserve"> </w:t>
      </w:r>
      <w:r w:rsidR="00986602" w:rsidRPr="00E215AC">
        <w:rPr>
          <w:rFonts w:ascii="Arial" w:hAnsi="Arial" w:cs="Arial"/>
        </w:rPr>
        <w:t>L</w:t>
      </w:r>
      <w:r w:rsidR="00FD1019" w:rsidRPr="00E215AC">
        <w:rPr>
          <w:rFonts w:ascii="Arial" w:hAnsi="Arial" w:cs="Arial"/>
        </w:rPr>
        <w:t>ey</w:t>
      </w:r>
      <w:r w:rsidRPr="00E215AC">
        <w:rPr>
          <w:rFonts w:ascii="Arial" w:hAnsi="Arial" w:cs="Arial"/>
        </w:rPr>
        <w:t>.</w:t>
      </w:r>
    </w:p>
    <w:p w14:paraId="6C71EDA8" w14:textId="77777777" w:rsidR="0094660B" w:rsidRPr="00E215AC" w:rsidRDefault="0094660B" w:rsidP="00E215AC">
      <w:pPr>
        <w:spacing w:after="0" w:line="360" w:lineRule="auto"/>
        <w:rPr>
          <w:rFonts w:ascii="Arial" w:hAnsi="Arial" w:cs="Arial"/>
        </w:rPr>
      </w:pPr>
    </w:p>
    <w:p w14:paraId="2AE31165" w14:textId="2C2CA668" w:rsidR="000F47CE" w:rsidRPr="00E215AC" w:rsidRDefault="003A0AEE" w:rsidP="00E215AC">
      <w:pPr>
        <w:spacing w:after="0" w:line="360" w:lineRule="auto"/>
        <w:jc w:val="both"/>
        <w:rPr>
          <w:rFonts w:ascii="Arial" w:hAnsi="Arial" w:cs="Arial"/>
        </w:rPr>
      </w:pPr>
      <w:r w:rsidRPr="00E215AC">
        <w:rPr>
          <w:rFonts w:ascii="Arial" w:hAnsi="Arial" w:cs="Arial"/>
          <w:b/>
          <w:bCs/>
        </w:rPr>
        <w:t xml:space="preserve">Artículo </w:t>
      </w:r>
      <w:r w:rsidR="00977916">
        <w:rPr>
          <w:rFonts w:ascii="Arial" w:hAnsi="Arial" w:cs="Arial"/>
          <w:b/>
          <w:bCs/>
        </w:rPr>
        <w:t>79</w:t>
      </w:r>
      <w:r w:rsidRPr="00E215AC">
        <w:rPr>
          <w:rFonts w:ascii="Arial" w:hAnsi="Arial" w:cs="Arial"/>
          <w:b/>
          <w:bCs/>
        </w:rPr>
        <w:t>.</w:t>
      </w:r>
      <w:r w:rsidRPr="00E215AC">
        <w:rPr>
          <w:rFonts w:ascii="Arial" w:hAnsi="Arial" w:cs="Arial"/>
        </w:rPr>
        <w:t xml:space="preserve"> </w:t>
      </w:r>
      <w:r w:rsidR="000F47CE" w:rsidRPr="00E215AC">
        <w:rPr>
          <w:rFonts w:ascii="Arial" w:hAnsi="Arial" w:cs="Arial"/>
        </w:rPr>
        <w:t>Los experimentos que se lleven a cabo con animales se realizarán únicamente cuando</w:t>
      </w:r>
      <w:r w:rsidR="0094660B" w:rsidRPr="00E215AC">
        <w:rPr>
          <w:rFonts w:ascii="Arial" w:hAnsi="Arial" w:cs="Arial"/>
        </w:rPr>
        <w:t xml:space="preserve"> </w:t>
      </w:r>
      <w:r w:rsidR="000F47CE" w:rsidRPr="00E215AC">
        <w:rPr>
          <w:rFonts w:ascii="Arial" w:hAnsi="Arial" w:cs="Arial"/>
        </w:rPr>
        <w:t>estén plenamente justificados ante las autoridades correspondientes cuando tales actos sean</w:t>
      </w:r>
      <w:r w:rsidR="0094660B" w:rsidRPr="00E215AC">
        <w:rPr>
          <w:rFonts w:ascii="Arial" w:hAnsi="Arial" w:cs="Arial"/>
        </w:rPr>
        <w:t xml:space="preserve"> </w:t>
      </w:r>
      <w:r w:rsidR="000F47CE" w:rsidRPr="00E215AC">
        <w:rPr>
          <w:rFonts w:ascii="Arial" w:hAnsi="Arial" w:cs="Arial"/>
        </w:rPr>
        <w:t>imprescindibles para el estudio y avance de la ciencia, siempre y cuando esté demostrado que:</w:t>
      </w:r>
    </w:p>
    <w:p w14:paraId="5E60F33E" w14:textId="77777777" w:rsidR="0094660B" w:rsidRPr="00E215AC" w:rsidRDefault="0094660B" w:rsidP="00E215AC">
      <w:pPr>
        <w:spacing w:after="0" w:line="360" w:lineRule="auto"/>
        <w:rPr>
          <w:rFonts w:ascii="Arial" w:hAnsi="Arial" w:cs="Arial"/>
        </w:rPr>
      </w:pPr>
    </w:p>
    <w:p w14:paraId="681E26BD" w14:textId="7210B57B" w:rsidR="000F47CE" w:rsidRPr="00E215AC" w:rsidRDefault="000F47CE" w:rsidP="00796E34">
      <w:pPr>
        <w:pStyle w:val="Prrafodelista"/>
        <w:numPr>
          <w:ilvl w:val="0"/>
          <w:numId w:val="27"/>
        </w:numPr>
        <w:spacing w:after="0" w:line="360" w:lineRule="auto"/>
        <w:jc w:val="both"/>
        <w:rPr>
          <w:rFonts w:ascii="Arial" w:hAnsi="Arial" w:cs="Arial"/>
        </w:rPr>
      </w:pPr>
      <w:r w:rsidRPr="00E215AC">
        <w:rPr>
          <w:rFonts w:ascii="Arial" w:hAnsi="Arial" w:cs="Arial"/>
        </w:rPr>
        <w:t>Los experimentos sean realizados bajo la supervisión de una institución de educación superior o de</w:t>
      </w:r>
      <w:r w:rsidR="0094660B" w:rsidRPr="00E215AC">
        <w:rPr>
          <w:rFonts w:ascii="Arial" w:hAnsi="Arial" w:cs="Arial"/>
        </w:rPr>
        <w:t xml:space="preserve"> </w:t>
      </w:r>
      <w:r w:rsidRPr="00E215AC">
        <w:rPr>
          <w:rFonts w:ascii="Arial" w:hAnsi="Arial" w:cs="Arial"/>
        </w:rPr>
        <w:t>investigación debidamente reconocida oficialmente y que la persona que dirige el experimento sea un</w:t>
      </w:r>
      <w:r w:rsidR="0094660B" w:rsidRPr="00E215AC">
        <w:rPr>
          <w:rFonts w:ascii="Arial" w:hAnsi="Arial" w:cs="Arial"/>
        </w:rPr>
        <w:t xml:space="preserve"> </w:t>
      </w:r>
      <w:r w:rsidR="00170946" w:rsidRPr="00E215AC">
        <w:rPr>
          <w:rFonts w:ascii="Arial" w:hAnsi="Arial" w:cs="Arial"/>
        </w:rPr>
        <w:t>M</w:t>
      </w:r>
      <w:r w:rsidRPr="00E215AC">
        <w:rPr>
          <w:rFonts w:ascii="Arial" w:hAnsi="Arial" w:cs="Arial"/>
        </w:rPr>
        <w:t xml:space="preserve">édico </w:t>
      </w:r>
      <w:r w:rsidR="00170946" w:rsidRPr="00E215AC">
        <w:rPr>
          <w:rFonts w:ascii="Arial" w:hAnsi="Arial" w:cs="Arial"/>
        </w:rPr>
        <w:t>V</w:t>
      </w:r>
      <w:r w:rsidRPr="00E215AC">
        <w:rPr>
          <w:rFonts w:ascii="Arial" w:hAnsi="Arial" w:cs="Arial"/>
        </w:rPr>
        <w:t xml:space="preserve">eterinario </w:t>
      </w:r>
      <w:r w:rsidR="00170946" w:rsidRPr="00E215AC">
        <w:rPr>
          <w:rFonts w:ascii="Arial" w:hAnsi="Arial" w:cs="Arial"/>
        </w:rPr>
        <w:t>Z</w:t>
      </w:r>
      <w:r w:rsidRPr="00E215AC">
        <w:rPr>
          <w:rFonts w:ascii="Arial" w:hAnsi="Arial" w:cs="Arial"/>
        </w:rPr>
        <w:t xml:space="preserve">ootecnista con </w:t>
      </w:r>
      <w:r w:rsidR="00170946" w:rsidRPr="00E215AC">
        <w:rPr>
          <w:rFonts w:ascii="Arial" w:hAnsi="Arial" w:cs="Arial"/>
        </w:rPr>
        <w:t>C</w:t>
      </w:r>
      <w:r w:rsidRPr="00E215AC">
        <w:rPr>
          <w:rFonts w:ascii="Arial" w:hAnsi="Arial" w:cs="Arial"/>
        </w:rPr>
        <w:t xml:space="preserve">édula </w:t>
      </w:r>
      <w:r w:rsidR="00170946" w:rsidRPr="00E215AC">
        <w:rPr>
          <w:rFonts w:ascii="Arial" w:hAnsi="Arial" w:cs="Arial"/>
        </w:rPr>
        <w:t>P</w:t>
      </w:r>
      <w:r w:rsidRPr="00E215AC">
        <w:rPr>
          <w:rFonts w:ascii="Arial" w:hAnsi="Arial" w:cs="Arial"/>
        </w:rPr>
        <w:t>rofesional y con la colaboración de personal que reúna los</w:t>
      </w:r>
      <w:r w:rsidR="0094660B" w:rsidRPr="00E215AC">
        <w:rPr>
          <w:rFonts w:ascii="Arial" w:hAnsi="Arial" w:cs="Arial"/>
        </w:rPr>
        <w:t xml:space="preserve"> </w:t>
      </w:r>
      <w:r w:rsidRPr="00E215AC">
        <w:rPr>
          <w:rFonts w:ascii="Arial" w:hAnsi="Arial" w:cs="Arial"/>
        </w:rPr>
        <w:t>conocimientos y la acreditación necesaria;</w:t>
      </w:r>
    </w:p>
    <w:p w14:paraId="73AF9724" w14:textId="0D3840F6" w:rsidR="000F47CE" w:rsidRPr="00E215AC" w:rsidRDefault="000F47CE" w:rsidP="00796E34">
      <w:pPr>
        <w:pStyle w:val="Prrafodelista"/>
        <w:numPr>
          <w:ilvl w:val="0"/>
          <w:numId w:val="27"/>
        </w:numPr>
        <w:spacing w:after="0" w:line="360" w:lineRule="auto"/>
        <w:jc w:val="both"/>
        <w:rPr>
          <w:rFonts w:ascii="Arial" w:hAnsi="Arial" w:cs="Arial"/>
        </w:rPr>
      </w:pPr>
      <w:r w:rsidRPr="00E215AC">
        <w:rPr>
          <w:rFonts w:ascii="Arial" w:hAnsi="Arial" w:cs="Arial"/>
        </w:rPr>
        <w:t>Los resultados experimentales deseados no puedan obtenerse por otros procedimientos o</w:t>
      </w:r>
      <w:r w:rsidR="00AB7A44" w:rsidRPr="00E215AC">
        <w:rPr>
          <w:rFonts w:ascii="Arial" w:hAnsi="Arial" w:cs="Arial"/>
        </w:rPr>
        <w:t xml:space="preserve"> </w:t>
      </w:r>
      <w:r w:rsidRPr="00E215AC">
        <w:rPr>
          <w:rFonts w:ascii="Arial" w:hAnsi="Arial" w:cs="Arial"/>
        </w:rPr>
        <w:t>alternativas;</w:t>
      </w:r>
    </w:p>
    <w:p w14:paraId="49739AA1" w14:textId="62BCBFD7" w:rsidR="000F47CE" w:rsidRPr="00E215AC" w:rsidRDefault="000F47CE" w:rsidP="00796E34">
      <w:pPr>
        <w:pStyle w:val="Prrafodelista"/>
        <w:numPr>
          <w:ilvl w:val="0"/>
          <w:numId w:val="27"/>
        </w:numPr>
        <w:spacing w:after="0" w:line="360" w:lineRule="auto"/>
        <w:jc w:val="both"/>
        <w:rPr>
          <w:rFonts w:ascii="Arial" w:hAnsi="Arial" w:cs="Arial"/>
        </w:rPr>
      </w:pPr>
      <w:r w:rsidRPr="00E215AC">
        <w:rPr>
          <w:rFonts w:ascii="Arial" w:hAnsi="Arial" w:cs="Arial"/>
        </w:rPr>
        <w:t>Los experimentos sean necesarios para el control, seguridad, prevención, diagnóstico o</w:t>
      </w:r>
      <w:r w:rsidR="00170946" w:rsidRPr="00E215AC">
        <w:rPr>
          <w:rFonts w:ascii="Arial" w:hAnsi="Arial" w:cs="Arial"/>
        </w:rPr>
        <w:t xml:space="preserve"> </w:t>
      </w:r>
      <w:r w:rsidRPr="00E215AC">
        <w:rPr>
          <w:rFonts w:ascii="Arial" w:hAnsi="Arial" w:cs="Arial"/>
        </w:rPr>
        <w:t>tratamiento de enfermedades que afecten al ser humano o al animal;</w:t>
      </w:r>
    </w:p>
    <w:p w14:paraId="403CFF82" w14:textId="7CF8B47C" w:rsidR="000F47CE" w:rsidRPr="00E215AC" w:rsidRDefault="000F47CE" w:rsidP="00796E34">
      <w:pPr>
        <w:pStyle w:val="Prrafodelista"/>
        <w:numPr>
          <w:ilvl w:val="0"/>
          <w:numId w:val="27"/>
        </w:numPr>
        <w:spacing w:after="0" w:line="360" w:lineRule="auto"/>
        <w:jc w:val="both"/>
        <w:rPr>
          <w:rFonts w:ascii="Arial" w:hAnsi="Arial" w:cs="Arial"/>
        </w:rPr>
      </w:pPr>
      <w:r w:rsidRPr="00E215AC">
        <w:rPr>
          <w:rFonts w:ascii="Arial" w:hAnsi="Arial" w:cs="Arial"/>
        </w:rPr>
        <w:lastRenderedPageBreak/>
        <w:t>Los experimentos no puedan ser sustituidos por esquemas, dibujos, películas, fotografías,</w:t>
      </w:r>
      <w:r w:rsidR="00FD1019" w:rsidRPr="00E215AC">
        <w:rPr>
          <w:rFonts w:ascii="Arial" w:hAnsi="Arial" w:cs="Arial"/>
        </w:rPr>
        <w:t xml:space="preserve"> </w:t>
      </w:r>
      <w:r w:rsidRPr="00E215AC">
        <w:rPr>
          <w:rFonts w:ascii="Arial" w:hAnsi="Arial" w:cs="Arial"/>
        </w:rPr>
        <w:t>videocintas, discos de vídeo compactos, materiales biológicos o cualquier otro procedimiento análogo;</w:t>
      </w:r>
      <w:r w:rsidR="00FD1019" w:rsidRPr="00E215AC">
        <w:rPr>
          <w:rFonts w:ascii="Arial" w:hAnsi="Arial" w:cs="Arial"/>
        </w:rPr>
        <w:t xml:space="preserve"> </w:t>
      </w:r>
      <w:r w:rsidRPr="00E215AC">
        <w:rPr>
          <w:rFonts w:ascii="Arial" w:hAnsi="Arial" w:cs="Arial"/>
        </w:rPr>
        <w:t>y</w:t>
      </w:r>
    </w:p>
    <w:p w14:paraId="7F22F571" w14:textId="2530BF28" w:rsidR="000F47CE" w:rsidRPr="00E215AC" w:rsidRDefault="000F47CE" w:rsidP="00796E34">
      <w:pPr>
        <w:pStyle w:val="Prrafodelista"/>
        <w:numPr>
          <w:ilvl w:val="0"/>
          <w:numId w:val="27"/>
        </w:numPr>
        <w:spacing w:after="0" w:line="360" w:lineRule="auto"/>
        <w:jc w:val="both"/>
        <w:rPr>
          <w:rFonts w:ascii="Arial" w:hAnsi="Arial" w:cs="Arial"/>
        </w:rPr>
      </w:pPr>
      <w:r w:rsidRPr="00E215AC">
        <w:rPr>
          <w:rFonts w:ascii="Arial" w:hAnsi="Arial" w:cs="Arial"/>
        </w:rPr>
        <w:t>Se realicen en animales criados preferentemente para tal fin.</w:t>
      </w:r>
    </w:p>
    <w:p w14:paraId="5B186A5B" w14:textId="77777777" w:rsidR="0094660B" w:rsidRPr="00E215AC" w:rsidRDefault="0094660B" w:rsidP="00E215AC">
      <w:pPr>
        <w:spacing w:after="0" w:line="360" w:lineRule="auto"/>
        <w:jc w:val="both"/>
        <w:rPr>
          <w:rFonts w:ascii="Arial" w:hAnsi="Arial" w:cs="Arial"/>
        </w:rPr>
      </w:pPr>
    </w:p>
    <w:p w14:paraId="724044C7" w14:textId="1C7289C5" w:rsidR="000F47CE" w:rsidRPr="00E215AC" w:rsidRDefault="000F47CE" w:rsidP="00E215AC">
      <w:pPr>
        <w:spacing w:after="0" w:line="360" w:lineRule="auto"/>
        <w:jc w:val="both"/>
        <w:rPr>
          <w:rFonts w:ascii="Arial" w:hAnsi="Arial" w:cs="Arial"/>
        </w:rPr>
      </w:pPr>
      <w:r w:rsidRPr="00E215AC">
        <w:rPr>
          <w:rFonts w:ascii="Arial" w:hAnsi="Arial" w:cs="Arial"/>
        </w:rPr>
        <w:t>La Secretaría de Salud está obligada a supervisar las condiciones y desarrollo de las intervenciones</w:t>
      </w:r>
      <w:r w:rsidR="0094660B" w:rsidRPr="00E215AC">
        <w:rPr>
          <w:rFonts w:ascii="Arial" w:hAnsi="Arial" w:cs="Arial"/>
        </w:rPr>
        <w:t xml:space="preserve"> </w:t>
      </w:r>
      <w:r w:rsidRPr="00E215AC">
        <w:rPr>
          <w:rFonts w:ascii="Arial" w:hAnsi="Arial" w:cs="Arial"/>
        </w:rPr>
        <w:t>quirúrgicas experimentales en animales. Cualquier acto violatorio que recaiga en el ámbito federal lo</w:t>
      </w:r>
      <w:r w:rsidR="0094660B" w:rsidRPr="00E215AC">
        <w:rPr>
          <w:rFonts w:ascii="Arial" w:hAnsi="Arial" w:cs="Arial"/>
        </w:rPr>
        <w:t xml:space="preserve"> </w:t>
      </w:r>
      <w:r w:rsidRPr="00E215AC">
        <w:rPr>
          <w:rFonts w:ascii="Arial" w:hAnsi="Arial" w:cs="Arial"/>
        </w:rPr>
        <w:t>hará de su conocimiento de manera inmediata a la autoridad correspondiente.</w:t>
      </w:r>
    </w:p>
    <w:p w14:paraId="711C174A" w14:textId="5DB67215" w:rsidR="0094660B" w:rsidRPr="00E215AC" w:rsidRDefault="0094660B" w:rsidP="00E215AC">
      <w:pPr>
        <w:spacing w:after="0" w:line="360" w:lineRule="auto"/>
        <w:jc w:val="both"/>
        <w:rPr>
          <w:rFonts w:ascii="Arial" w:hAnsi="Arial" w:cs="Arial"/>
        </w:rPr>
      </w:pPr>
      <w:r w:rsidRPr="00E215AC">
        <w:rPr>
          <w:rFonts w:ascii="Arial" w:hAnsi="Arial" w:cs="Arial"/>
        </w:rPr>
        <w:t xml:space="preserve"> </w:t>
      </w:r>
    </w:p>
    <w:p w14:paraId="22BCB3D1" w14:textId="295373AE" w:rsidR="000F47CE" w:rsidRPr="00E215AC" w:rsidRDefault="006856BB"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8</w:t>
      </w:r>
      <w:r w:rsidR="00977916">
        <w:rPr>
          <w:rFonts w:ascii="Arial" w:hAnsi="Arial" w:cs="Arial"/>
          <w:b/>
          <w:bCs/>
        </w:rPr>
        <w:t>0</w:t>
      </w:r>
      <w:r w:rsidRPr="00E215AC">
        <w:rPr>
          <w:rFonts w:ascii="Arial" w:hAnsi="Arial" w:cs="Arial"/>
          <w:b/>
          <w:bCs/>
        </w:rPr>
        <w:t>.</w:t>
      </w:r>
      <w:r w:rsidRPr="00E215AC">
        <w:rPr>
          <w:rFonts w:ascii="Arial" w:hAnsi="Arial" w:cs="Arial"/>
        </w:rPr>
        <w:t xml:space="preserve"> </w:t>
      </w:r>
      <w:r w:rsidR="000F47CE" w:rsidRPr="00E215AC">
        <w:rPr>
          <w:rFonts w:ascii="Arial" w:hAnsi="Arial" w:cs="Arial"/>
        </w:rPr>
        <w:t>Ningún particular podrá vender, alquilar, prestar o donar animales para que se</w:t>
      </w:r>
      <w:r w:rsidR="00FD1019" w:rsidRPr="00E215AC">
        <w:rPr>
          <w:rFonts w:ascii="Arial" w:hAnsi="Arial" w:cs="Arial"/>
        </w:rPr>
        <w:t xml:space="preserve">                                                                                                                   </w:t>
      </w:r>
      <w:r w:rsidR="000F47CE" w:rsidRPr="00E215AC">
        <w:rPr>
          <w:rFonts w:ascii="Arial" w:hAnsi="Arial" w:cs="Arial"/>
        </w:rPr>
        <w:t>realicen experimentos con ellos salvo a solicitud de instituciones científicas, médicas, culturales,</w:t>
      </w:r>
      <w:r w:rsidR="0094660B" w:rsidRPr="00E215AC">
        <w:rPr>
          <w:rFonts w:ascii="Arial" w:hAnsi="Arial" w:cs="Arial"/>
        </w:rPr>
        <w:t xml:space="preserve"> </w:t>
      </w:r>
      <w:r w:rsidR="000F47CE" w:rsidRPr="00E215AC">
        <w:rPr>
          <w:rFonts w:ascii="Arial" w:hAnsi="Arial" w:cs="Arial"/>
        </w:rPr>
        <w:t>educativas o con fines similares.</w:t>
      </w:r>
    </w:p>
    <w:p w14:paraId="6B3A9CDC" w14:textId="77777777" w:rsidR="0094660B" w:rsidRPr="00E215AC" w:rsidRDefault="0094660B" w:rsidP="00E215AC">
      <w:pPr>
        <w:spacing w:after="0" w:line="360" w:lineRule="auto"/>
        <w:jc w:val="both"/>
        <w:rPr>
          <w:rFonts w:ascii="Arial" w:hAnsi="Arial" w:cs="Arial"/>
        </w:rPr>
      </w:pPr>
    </w:p>
    <w:p w14:paraId="20B0BAF3" w14:textId="1A5FED50" w:rsidR="000F47CE" w:rsidRPr="00E215AC" w:rsidRDefault="006856BB" w:rsidP="00E215AC">
      <w:pPr>
        <w:spacing w:after="0" w:line="360" w:lineRule="auto"/>
        <w:jc w:val="both"/>
        <w:rPr>
          <w:rFonts w:ascii="Arial" w:hAnsi="Arial" w:cs="Arial"/>
        </w:rPr>
      </w:pPr>
      <w:r w:rsidRPr="00E215AC">
        <w:rPr>
          <w:rFonts w:ascii="Arial" w:hAnsi="Arial" w:cs="Arial"/>
          <w:b/>
          <w:bCs/>
        </w:rPr>
        <w:t xml:space="preserve">Artículo </w:t>
      </w:r>
      <w:r w:rsidR="00D93194" w:rsidRPr="00E215AC">
        <w:rPr>
          <w:rFonts w:ascii="Arial" w:hAnsi="Arial" w:cs="Arial"/>
          <w:b/>
          <w:bCs/>
        </w:rPr>
        <w:t>8</w:t>
      </w:r>
      <w:r w:rsidR="00977916">
        <w:rPr>
          <w:rFonts w:ascii="Arial" w:hAnsi="Arial" w:cs="Arial"/>
          <w:b/>
          <w:bCs/>
        </w:rPr>
        <w:t>1</w:t>
      </w:r>
      <w:r w:rsidRPr="00E215AC">
        <w:rPr>
          <w:rFonts w:ascii="Arial" w:hAnsi="Arial" w:cs="Arial"/>
          <w:b/>
          <w:bCs/>
        </w:rPr>
        <w:t>.</w:t>
      </w:r>
      <w:r w:rsidRPr="00E215AC">
        <w:rPr>
          <w:rFonts w:ascii="Arial" w:hAnsi="Arial" w:cs="Arial"/>
        </w:rPr>
        <w:t xml:space="preserve"> </w:t>
      </w:r>
      <w:r w:rsidR="000F47CE" w:rsidRPr="00E215AC">
        <w:rPr>
          <w:rFonts w:ascii="Arial" w:hAnsi="Arial" w:cs="Arial"/>
        </w:rPr>
        <w:t>Queda prohibido capturar animales abandonados, entregarlos voluntariamente o establecer</w:t>
      </w:r>
      <w:r w:rsidR="00FD1019" w:rsidRPr="00E215AC">
        <w:rPr>
          <w:rFonts w:ascii="Arial" w:hAnsi="Arial" w:cs="Arial"/>
        </w:rPr>
        <w:t xml:space="preserve"> </w:t>
      </w:r>
      <w:r w:rsidR="000F47CE" w:rsidRPr="00E215AC">
        <w:rPr>
          <w:rFonts w:ascii="Arial" w:hAnsi="Arial" w:cs="Arial"/>
        </w:rPr>
        <w:t xml:space="preserve">programas de entrega voluntaria de animales para experimentar con ellos. Los </w:t>
      </w:r>
      <w:r w:rsidR="00170946" w:rsidRPr="00E215AC">
        <w:rPr>
          <w:rFonts w:ascii="Arial" w:hAnsi="Arial" w:cs="Arial"/>
        </w:rPr>
        <w:t>C</w:t>
      </w:r>
      <w:r w:rsidR="000F47CE" w:rsidRPr="00E215AC">
        <w:rPr>
          <w:rFonts w:ascii="Arial" w:hAnsi="Arial" w:cs="Arial"/>
        </w:rPr>
        <w:t xml:space="preserve">entros </w:t>
      </w:r>
      <w:r w:rsidR="00170946" w:rsidRPr="00E215AC">
        <w:rPr>
          <w:rFonts w:ascii="Arial" w:hAnsi="Arial" w:cs="Arial"/>
        </w:rPr>
        <w:t xml:space="preserve">o Unidades </w:t>
      </w:r>
      <w:r w:rsidR="000F47CE" w:rsidRPr="00E215AC">
        <w:rPr>
          <w:rFonts w:ascii="Arial" w:hAnsi="Arial" w:cs="Arial"/>
        </w:rPr>
        <w:t>no podrán destinar animales para que se realicen experimentos con éstos.</w:t>
      </w:r>
    </w:p>
    <w:p w14:paraId="2DCA068D" w14:textId="77777777" w:rsidR="00DD2A6C" w:rsidRPr="00E215AC" w:rsidRDefault="00DD2A6C" w:rsidP="00E215AC">
      <w:pPr>
        <w:spacing w:after="0" w:line="360" w:lineRule="auto"/>
        <w:jc w:val="both"/>
        <w:rPr>
          <w:rFonts w:ascii="Arial" w:hAnsi="Arial" w:cs="Arial"/>
        </w:rPr>
      </w:pPr>
    </w:p>
    <w:p w14:paraId="3A6A11E9" w14:textId="77F330D2" w:rsidR="00DD2A6C" w:rsidRPr="00E215AC" w:rsidRDefault="00D93194" w:rsidP="00E215AC">
      <w:pPr>
        <w:spacing w:after="0" w:line="360" w:lineRule="auto"/>
        <w:jc w:val="both"/>
        <w:rPr>
          <w:rFonts w:ascii="Arial" w:hAnsi="Arial" w:cs="Arial"/>
        </w:rPr>
      </w:pPr>
      <w:r w:rsidRPr="00E215AC">
        <w:rPr>
          <w:rFonts w:ascii="Arial" w:hAnsi="Arial" w:cs="Arial"/>
          <w:b/>
          <w:bCs/>
          <w:shd w:val="clear" w:color="auto" w:fill="FFFFFF" w:themeFill="background1"/>
        </w:rPr>
        <w:t>Artículo 8</w:t>
      </w:r>
      <w:r w:rsidR="00977916">
        <w:rPr>
          <w:rFonts w:ascii="Arial" w:hAnsi="Arial" w:cs="Arial"/>
          <w:b/>
          <w:bCs/>
          <w:shd w:val="clear" w:color="auto" w:fill="FFFFFF" w:themeFill="background1"/>
        </w:rPr>
        <w:t>2</w:t>
      </w:r>
      <w:r w:rsidR="00DD2A6C" w:rsidRPr="00E215AC">
        <w:rPr>
          <w:rFonts w:ascii="Arial" w:hAnsi="Arial" w:cs="Arial"/>
          <w:b/>
          <w:bCs/>
          <w:shd w:val="clear" w:color="auto" w:fill="FFFFFF" w:themeFill="background1"/>
        </w:rPr>
        <w:t xml:space="preserve">. </w:t>
      </w:r>
      <w:r w:rsidR="00DD2A6C" w:rsidRPr="00E215AC">
        <w:rPr>
          <w:rFonts w:ascii="Arial" w:hAnsi="Arial" w:cs="Arial"/>
        </w:rPr>
        <w:t xml:space="preserve">Por la violación a las disposiciones establecidas en el presente Capítulo se impondrá una multa de </w:t>
      </w:r>
      <w:r w:rsidR="00DD2A6C" w:rsidRPr="00977916">
        <w:rPr>
          <w:rFonts w:ascii="Arial" w:hAnsi="Arial" w:cs="Arial"/>
        </w:rPr>
        <w:t>mil a dos mil quinientas veces</w:t>
      </w:r>
      <w:r w:rsidR="00977916">
        <w:rPr>
          <w:rFonts w:ascii="Arial" w:hAnsi="Arial" w:cs="Arial"/>
        </w:rPr>
        <w:t xml:space="preserve"> </w:t>
      </w:r>
      <w:r w:rsidR="00DD2A6C" w:rsidRPr="00E215AC">
        <w:rPr>
          <w:rFonts w:ascii="Arial" w:hAnsi="Arial" w:cs="Arial"/>
        </w:rPr>
        <w:t>el valor diario de la Unidad de Medida y Actualización vigente; en caso de reincidencia la multa se incrementará hasta por otra mitad.</w:t>
      </w:r>
    </w:p>
    <w:p w14:paraId="34292555" w14:textId="47A4D396" w:rsidR="000F47CE" w:rsidRDefault="000F47CE" w:rsidP="00E215AC">
      <w:pPr>
        <w:spacing w:after="0" w:line="360" w:lineRule="auto"/>
        <w:rPr>
          <w:rFonts w:ascii="Arial" w:hAnsi="Arial" w:cs="Arial"/>
        </w:rPr>
      </w:pPr>
    </w:p>
    <w:p w14:paraId="1955FF88" w14:textId="1338B650" w:rsidR="00977916" w:rsidRDefault="00977916" w:rsidP="00E215AC">
      <w:pPr>
        <w:spacing w:after="0" w:line="360" w:lineRule="auto"/>
        <w:rPr>
          <w:rFonts w:ascii="Arial" w:hAnsi="Arial" w:cs="Arial"/>
        </w:rPr>
      </w:pPr>
    </w:p>
    <w:p w14:paraId="01B6CD7E" w14:textId="5CF6179D" w:rsidR="00977916" w:rsidRDefault="00977916" w:rsidP="00E215AC">
      <w:pPr>
        <w:spacing w:after="0" w:line="360" w:lineRule="auto"/>
        <w:rPr>
          <w:rFonts w:ascii="Arial" w:hAnsi="Arial" w:cs="Arial"/>
        </w:rPr>
      </w:pPr>
    </w:p>
    <w:p w14:paraId="67F4CEC2" w14:textId="35ACC876" w:rsidR="00977916" w:rsidRDefault="00977916" w:rsidP="00E215AC">
      <w:pPr>
        <w:spacing w:after="0" w:line="360" w:lineRule="auto"/>
        <w:rPr>
          <w:rFonts w:ascii="Arial" w:hAnsi="Arial" w:cs="Arial"/>
        </w:rPr>
      </w:pPr>
    </w:p>
    <w:p w14:paraId="4093247E" w14:textId="67EBD681" w:rsidR="00977916" w:rsidRDefault="00977916" w:rsidP="00E215AC">
      <w:pPr>
        <w:spacing w:after="0" w:line="360" w:lineRule="auto"/>
        <w:rPr>
          <w:rFonts w:ascii="Arial" w:hAnsi="Arial" w:cs="Arial"/>
        </w:rPr>
      </w:pPr>
    </w:p>
    <w:p w14:paraId="5D90FFCF" w14:textId="1EB28616" w:rsidR="00977916" w:rsidRDefault="00977916" w:rsidP="00E215AC">
      <w:pPr>
        <w:spacing w:after="0" w:line="360" w:lineRule="auto"/>
        <w:rPr>
          <w:rFonts w:ascii="Arial" w:hAnsi="Arial" w:cs="Arial"/>
        </w:rPr>
      </w:pPr>
    </w:p>
    <w:p w14:paraId="41CEC452" w14:textId="344E5ED2" w:rsidR="00977916" w:rsidRDefault="00977916" w:rsidP="00E215AC">
      <w:pPr>
        <w:spacing w:after="0" w:line="360" w:lineRule="auto"/>
        <w:rPr>
          <w:rFonts w:ascii="Arial" w:hAnsi="Arial" w:cs="Arial"/>
        </w:rPr>
      </w:pPr>
    </w:p>
    <w:p w14:paraId="3D9880BF" w14:textId="1E8FECCA" w:rsidR="00977916" w:rsidRDefault="00977916" w:rsidP="00E215AC">
      <w:pPr>
        <w:spacing w:after="0" w:line="360" w:lineRule="auto"/>
        <w:rPr>
          <w:rFonts w:ascii="Arial" w:hAnsi="Arial" w:cs="Arial"/>
        </w:rPr>
      </w:pPr>
    </w:p>
    <w:p w14:paraId="127BCD37" w14:textId="77777777" w:rsidR="00977916" w:rsidRPr="00E215AC" w:rsidRDefault="00977916" w:rsidP="00E215AC">
      <w:pPr>
        <w:spacing w:after="0" w:line="360" w:lineRule="auto"/>
        <w:rPr>
          <w:rFonts w:ascii="Arial" w:hAnsi="Arial" w:cs="Arial"/>
        </w:rPr>
      </w:pPr>
    </w:p>
    <w:p w14:paraId="0EE85A94" w14:textId="6BFA0869" w:rsidR="00EB296F" w:rsidRPr="00E215AC" w:rsidRDefault="00EB296F" w:rsidP="00E215AC">
      <w:pPr>
        <w:spacing w:after="0" w:line="360" w:lineRule="auto"/>
        <w:jc w:val="center"/>
        <w:rPr>
          <w:rFonts w:ascii="Arial" w:hAnsi="Arial" w:cs="Arial"/>
          <w:b/>
          <w:bCs/>
        </w:rPr>
      </w:pPr>
      <w:r w:rsidRPr="00E215AC">
        <w:rPr>
          <w:rFonts w:ascii="Arial" w:hAnsi="Arial" w:cs="Arial"/>
          <w:b/>
          <w:bCs/>
        </w:rPr>
        <w:t xml:space="preserve">TÍTULO </w:t>
      </w:r>
      <w:r w:rsidR="000C36F3" w:rsidRPr="00E215AC">
        <w:rPr>
          <w:rFonts w:ascii="Arial" w:hAnsi="Arial" w:cs="Arial"/>
          <w:b/>
          <w:bCs/>
        </w:rPr>
        <w:t>DÉCIM</w:t>
      </w:r>
      <w:r w:rsidRPr="00E215AC">
        <w:rPr>
          <w:rFonts w:ascii="Arial" w:hAnsi="Arial" w:cs="Arial"/>
          <w:b/>
          <w:bCs/>
        </w:rPr>
        <w:t xml:space="preserve">O </w:t>
      </w:r>
    </w:p>
    <w:p w14:paraId="02E7877B" w14:textId="4395F32A" w:rsidR="00EB296F" w:rsidRPr="00E215AC" w:rsidRDefault="000C36F3" w:rsidP="00E215AC">
      <w:pPr>
        <w:spacing w:after="0" w:line="360" w:lineRule="auto"/>
        <w:jc w:val="center"/>
        <w:rPr>
          <w:rFonts w:ascii="Arial" w:hAnsi="Arial" w:cs="Arial"/>
          <w:b/>
          <w:bCs/>
        </w:rPr>
      </w:pPr>
      <w:r w:rsidRPr="00E215AC">
        <w:rPr>
          <w:rFonts w:ascii="Arial" w:hAnsi="Arial" w:cs="Arial"/>
          <w:b/>
          <w:bCs/>
        </w:rPr>
        <w:t xml:space="preserve">DE LAS </w:t>
      </w:r>
      <w:r w:rsidR="00EB296F" w:rsidRPr="00E215AC">
        <w:rPr>
          <w:rFonts w:ascii="Arial" w:hAnsi="Arial" w:cs="Arial"/>
          <w:b/>
          <w:bCs/>
        </w:rPr>
        <w:t>FALTAS ADMINISTRATIVAS</w:t>
      </w:r>
    </w:p>
    <w:p w14:paraId="07453781" w14:textId="77777777" w:rsidR="00EB296F" w:rsidRPr="00E215AC" w:rsidRDefault="00EB296F" w:rsidP="00E215AC">
      <w:pPr>
        <w:spacing w:after="0" w:line="360" w:lineRule="auto"/>
        <w:jc w:val="both"/>
        <w:rPr>
          <w:rFonts w:ascii="Arial" w:hAnsi="Arial" w:cs="Arial"/>
        </w:rPr>
      </w:pPr>
    </w:p>
    <w:p w14:paraId="056EFDBA" w14:textId="1EB37E07" w:rsidR="00EB296F" w:rsidRPr="00E215AC" w:rsidRDefault="00EB296F" w:rsidP="00E215AC">
      <w:pPr>
        <w:spacing w:after="0" w:line="360" w:lineRule="auto"/>
        <w:jc w:val="center"/>
        <w:rPr>
          <w:rFonts w:ascii="Arial" w:hAnsi="Arial" w:cs="Arial"/>
          <w:b/>
          <w:bCs/>
        </w:rPr>
      </w:pPr>
      <w:r w:rsidRPr="00E215AC">
        <w:rPr>
          <w:rFonts w:ascii="Arial" w:hAnsi="Arial" w:cs="Arial"/>
          <w:b/>
          <w:bCs/>
        </w:rPr>
        <w:t>CAPÍTULO I</w:t>
      </w:r>
    </w:p>
    <w:p w14:paraId="0E0872F9" w14:textId="22000DCB" w:rsidR="00EB296F" w:rsidRPr="00E215AC" w:rsidRDefault="002619DB" w:rsidP="00E215AC">
      <w:pPr>
        <w:spacing w:after="0" w:line="360" w:lineRule="auto"/>
        <w:jc w:val="center"/>
        <w:rPr>
          <w:rFonts w:ascii="Arial" w:hAnsi="Arial" w:cs="Arial"/>
          <w:b/>
          <w:bCs/>
        </w:rPr>
      </w:pPr>
      <w:r w:rsidRPr="00E215AC">
        <w:rPr>
          <w:rFonts w:ascii="Arial" w:hAnsi="Arial" w:cs="Arial"/>
          <w:b/>
          <w:bCs/>
        </w:rPr>
        <w:t xml:space="preserve">DE LA </w:t>
      </w:r>
      <w:r w:rsidR="00EB296F" w:rsidRPr="00E215AC">
        <w:rPr>
          <w:rFonts w:ascii="Arial" w:hAnsi="Arial" w:cs="Arial"/>
          <w:b/>
          <w:bCs/>
        </w:rPr>
        <w:t>DENUNCIA</w:t>
      </w:r>
    </w:p>
    <w:p w14:paraId="752F7DB1" w14:textId="77777777" w:rsidR="00EB296F" w:rsidRPr="00E215AC" w:rsidRDefault="00EB296F" w:rsidP="00E215AC">
      <w:pPr>
        <w:spacing w:after="0" w:line="360" w:lineRule="auto"/>
        <w:jc w:val="both"/>
        <w:rPr>
          <w:rFonts w:ascii="Arial" w:hAnsi="Arial" w:cs="Arial"/>
        </w:rPr>
      </w:pPr>
    </w:p>
    <w:p w14:paraId="39F5F44D" w14:textId="69046812"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8</w:t>
      </w:r>
      <w:r w:rsidR="00977916">
        <w:rPr>
          <w:rFonts w:ascii="Arial" w:hAnsi="Arial" w:cs="Arial"/>
          <w:b/>
          <w:bCs/>
        </w:rPr>
        <w:t>3</w:t>
      </w:r>
      <w:r w:rsidRPr="00E215AC">
        <w:rPr>
          <w:rFonts w:ascii="Arial" w:hAnsi="Arial" w:cs="Arial"/>
          <w:b/>
          <w:bCs/>
        </w:rPr>
        <w:t>.</w:t>
      </w:r>
      <w:r w:rsidRPr="00E215AC">
        <w:rPr>
          <w:rFonts w:ascii="Arial" w:hAnsi="Arial" w:cs="Arial"/>
        </w:rPr>
        <w:t xml:space="preserve"> Se consideran faltas administrativas, independientemente de los delitos a que haya lugar:</w:t>
      </w:r>
    </w:p>
    <w:p w14:paraId="2BA9F156" w14:textId="77777777" w:rsidR="00EB296F" w:rsidRPr="00E215AC" w:rsidRDefault="00EB296F" w:rsidP="00E215AC">
      <w:pPr>
        <w:spacing w:after="0" w:line="360" w:lineRule="auto"/>
        <w:jc w:val="both"/>
        <w:rPr>
          <w:rFonts w:ascii="Arial" w:hAnsi="Arial" w:cs="Arial"/>
        </w:rPr>
      </w:pPr>
    </w:p>
    <w:p w14:paraId="319C2F09" w14:textId="77777777"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Todo hecho, acto u omisión que pueda causar dolor o sufrimiento que ponga en riesgo la salud o vida del animal o que afecten su bienestar;</w:t>
      </w:r>
    </w:p>
    <w:p w14:paraId="599BE5D5" w14:textId="77777777"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Mantenerlos permanentemente amarrados, enjaulados o encadenados en azoteas, balcones, terrenos baldíos o condiciones que los priven de su bienestar. Para el caso específico de las aves, las jaulas deberán contar con el espacio suficiente para que puedan ponerse de pie, aletear y desplazarse;</w:t>
      </w:r>
    </w:p>
    <w:p w14:paraId="4CCCFCD0" w14:textId="77777777"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Mantener en hacinamiento a animales de igual o diferente especie;</w:t>
      </w:r>
    </w:p>
    <w:p w14:paraId="4EBFF09A" w14:textId="77777777"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Incitarlos para que se ataquen entre ellos, contra alguna persona o cualquier ser vivo;</w:t>
      </w:r>
    </w:p>
    <w:p w14:paraId="656ED802" w14:textId="77777777"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Abandonarlos en la vía pública o permitirles que deambulen sin supervisión o dejarlos por periodos prolongados en bienes de propiedad particular sin las condiciones que garanticen su bienestar;</w:t>
      </w:r>
    </w:p>
    <w:p w14:paraId="6861B544" w14:textId="77777777"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No recoger sus heces de la vía pública y desecharlas de manera inadecuada;</w:t>
      </w:r>
    </w:p>
    <w:p w14:paraId="0773EB2A" w14:textId="77777777"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Utilizar accesorios durante su paseo que les causen daño, comprometan su bienestar o limiten su libertad para respirar o hidratarse de forma correcta;</w:t>
      </w:r>
    </w:p>
    <w:p w14:paraId="05116E99" w14:textId="77777777"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Trasladarlos de forma negligente y en condiciones no adecuadas para su especie y que pongan en riesgo su integridad y bienestar;</w:t>
      </w:r>
    </w:p>
    <w:p w14:paraId="08CC89E0" w14:textId="77777777"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Causar daño de cualquier tipo a los animales que se encuentren en vía pública;</w:t>
      </w:r>
    </w:p>
    <w:p w14:paraId="29D202E2" w14:textId="74C8D81A"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lastRenderedPageBreak/>
        <w:t xml:space="preserve">En el caso de animales domésticos destinados para consumo humano o animal, proporcionarles una alimentación </w:t>
      </w:r>
      <w:r w:rsidR="00DD2A6C" w:rsidRPr="00E215AC">
        <w:rPr>
          <w:rFonts w:ascii="Arial" w:hAnsi="Arial" w:cs="Arial"/>
        </w:rPr>
        <w:t xml:space="preserve">que esté en contra de su naturaleza biológica de manera evidente; </w:t>
      </w:r>
      <w:r w:rsidRPr="00E215AC">
        <w:rPr>
          <w:rFonts w:ascii="Arial" w:hAnsi="Arial" w:cs="Arial"/>
        </w:rPr>
        <w:t>y</w:t>
      </w:r>
    </w:p>
    <w:p w14:paraId="78C56DE4" w14:textId="27F5A879" w:rsidR="00EB296F" w:rsidRPr="00E215AC" w:rsidRDefault="00EB296F" w:rsidP="00796E34">
      <w:pPr>
        <w:numPr>
          <w:ilvl w:val="0"/>
          <w:numId w:val="8"/>
        </w:numPr>
        <w:spacing w:after="0" w:line="360" w:lineRule="auto"/>
        <w:contextualSpacing/>
        <w:jc w:val="both"/>
        <w:rPr>
          <w:rFonts w:ascii="Arial" w:hAnsi="Arial" w:cs="Arial"/>
        </w:rPr>
      </w:pPr>
      <w:r w:rsidRPr="00E215AC">
        <w:rPr>
          <w:rFonts w:ascii="Arial" w:hAnsi="Arial" w:cs="Arial"/>
        </w:rPr>
        <w:t xml:space="preserve">Las demás que establezca la </w:t>
      </w:r>
      <w:r w:rsidR="009F2D66" w:rsidRPr="00E215AC">
        <w:rPr>
          <w:rFonts w:ascii="Arial" w:hAnsi="Arial" w:cs="Arial"/>
        </w:rPr>
        <w:t>presente L</w:t>
      </w:r>
      <w:r w:rsidRPr="00E215AC">
        <w:rPr>
          <w:rFonts w:ascii="Arial" w:hAnsi="Arial" w:cs="Arial"/>
        </w:rPr>
        <w:t>ey</w:t>
      </w:r>
      <w:r w:rsidR="009F2D66" w:rsidRPr="00E215AC">
        <w:rPr>
          <w:rFonts w:ascii="Arial" w:hAnsi="Arial" w:cs="Arial"/>
        </w:rPr>
        <w:t xml:space="preserve">, los ordenamientos </w:t>
      </w:r>
      <w:r w:rsidRPr="00E215AC">
        <w:rPr>
          <w:rFonts w:ascii="Arial" w:hAnsi="Arial" w:cs="Arial"/>
        </w:rPr>
        <w:t xml:space="preserve">y </w:t>
      </w:r>
      <w:r w:rsidR="009B632E" w:rsidRPr="00E215AC">
        <w:rPr>
          <w:rFonts w:ascii="Arial" w:hAnsi="Arial" w:cs="Arial"/>
        </w:rPr>
        <w:t>las disposiciones aplicables</w:t>
      </w:r>
      <w:r w:rsidRPr="00E215AC">
        <w:rPr>
          <w:rFonts w:ascii="Arial" w:hAnsi="Arial" w:cs="Arial"/>
        </w:rPr>
        <w:t>.</w:t>
      </w:r>
    </w:p>
    <w:p w14:paraId="1A1BB31E" w14:textId="77777777" w:rsidR="00DD2A6C" w:rsidRPr="00E215AC" w:rsidRDefault="00DD2A6C" w:rsidP="00E215AC">
      <w:pPr>
        <w:spacing w:after="0" w:line="360" w:lineRule="auto"/>
        <w:jc w:val="both"/>
        <w:rPr>
          <w:rFonts w:ascii="Arial" w:hAnsi="Arial" w:cs="Arial"/>
        </w:rPr>
      </w:pPr>
    </w:p>
    <w:p w14:paraId="44C09AE5" w14:textId="047E63EF" w:rsidR="00DD2A6C" w:rsidRPr="00E215AC" w:rsidRDefault="00D93194" w:rsidP="00E215AC">
      <w:pPr>
        <w:spacing w:after="0" w:line="360" w:lineRule="auto"/>
        <w:jc w:val="both"/>
        <w:rPr>
          <w:rFonts w:ascii="Arial" w:hAnsi="Arial" w:cs="Arial"/>
        </w:rPr>
      </w:pPr>
      <w:r w:rsidRPr="00E215AC">
        <w:rPr>
          <w:rFonts w:ascii="Arial" w:hAnsi="Arial" w:cs="Arial"/>
          <w:b/>
          <w:bCs/>
          <w:shd w:val="clear" w:color="auto" w:fill="FFFFFF" w:themeFill="background1"/>
        </w:rPr>
        <w:t>Artículo 8</w:t>
      </w:r>
      <w:r w:rsidR="00977916">
        <w:rPr>
          <w:rFonts w:ascii="Arial" w:hAnsi="Arial" w:cs="Arial"/>
          <w:b/>
          <w:bCs/>
          <w:shd w:val="clear" w:color="auto" w:fill="FFFFFF" w:themeFill="background1"/>
        </w:rPr>
        <w:t>4</w:t>
      </w:r>
      <w:r w:rsidR="00DD2A6C" w:rsidRPr="00E215AC">
        <w:rPr>
          <w:rFonts w:ascii="Arial" w:hAnsi="Arial" w:cs="Arial"/>
          <w:b/>
          <w:bCs/>
          <w:shd w:val="clear" w:color="auto" w:fill="FFFFFF" w:themeFill="background1"/>
        </w:rPr>
        <w:t xml:space="preserve">. </w:t>
      </w:r>
      <w:r w:rsidR="00DD2A6C" w:rsidRPr="00E215AC">
        <w:rPr>
          <w:rFonts w:ascii="Arial" w:hAnsi="Arial" w:cs="Arial"/>
        </w:rPr>
        <w:t xml:space="preserve">Por la violación a las disposiciones establecidas en el presente Capítulo se impondrá una multa de </w:t>
      </w:r>
      <w:r w:rsidR="00DD2A6C" w:rsidRPr="00977916">
        <w:rPr>
          <w:rFonts w:ascii="Arial" w:hAnsi="Arial" w:cs="Arial"/>
        </w:rPr>
        <w:t>cincuenta a cien veces</w:t>
      </w:r>
      <w:r w:rsidR="00977916">
        <w:rPr>
          <w:rFonts w:ascii="Arial" w:hAnsi="Arial" w:cs="Arial"/>
        </w:rPr>
        <w:t xml:space="preserve"> </w:t>
      </w:r>
      <w:r w:rsidR="00DD2A6C" w:rsidRPr="00E215AC">
        <w:rPr>
          <w:rFonts w:ascii="Arial" w:hAnsi="Arial" w:cs="Arial"/>
        </w:rPr>
        <w:t>el valor diario de la Unidad de Medida y Actualización vigente; en caso de reincidencia la multa se incrementará hasta por otra mitad.</w:t>
      </w:r>
    </w:p>
    <w:p w14:paraId="1FFCA145" w14:textId="66EC2062" w:rsidR="00DD2A6C" w:rsidRPr="00E215AC" w:rsidRDefault="00DD2A6C" w:rsidP="00E215AC">
      <w:pPr>
        <w:spacing w:after="0" w:line="360" w:lineRule="auto"/>
        <w:jc w:val="both"/>
        <w:rPr>
          <w:rFonts w:ascii="Arial" w:hAnsi="Arial" w:cs="Arial"/>
        </w:rPr>
      </w:pPr>
    </w:p>
    <w:p w14:paraId="1FD9B398" w14:textId="57648F2C" w:rsidR="00997BA8" w:rsidRPr="00E215AC" w:rsidRDefault="00997BA8" w:rsidP="00E215AC">
      <w:pPr>
        <w:spacing w:after="0" w:line="360" w:lineRule="auto"/>
        <w:jc w:val="center"/>
        <w:rPr>
          <w:rFonts w:ascii="Arial" w:hAnsi="Arial" w:cs="Arial"/>
          <w:b/>
          <w:bCs/>
        </w:rPr>
      </w:pPr>
      <w:r w:rsidRPr="00E215AC">
        <w:rPr>
          <w:rFonts w:ascii="Arial" w:hAnsi="Arial" w:cs="Arial"/>
          <w:b/>
          <w:bCs/>
        </w:rPr>
        <w:t>TÍTULO DÉCIMO PRIMERO</w:t>
      </w:r>
    </w:p>
    <w:p w14:paraId="7DCBA043" w14:textId="1BD117D1" w:rsidR="00997BA8" w:rsidRPr="00E215AC" w:rsidRDefault="00997BA8" w:rsidP="00E215AC">
      <w:pPr>
        <w:spacing w:after="0" w:line="360" w:lineRule="auto"/>
        <w:jc w:val="center"/>
        <w:rPr>
          <w:rFonts w:ascii="Arial" w:hAnsi="Arial" w:cs="Arial"/>
          <w:b/>
          <w:bCs/>
        </w:rPr>
      </w:pPr>
      <w:r w:rsidRPr="00E215AC">
        <w:rPr>
          <w:rFonts w:ascii="Arial" w:hAnsi="Arial" w:cs="Arial"/>
          <w:b/>
          <w:bCs/>
        </w:rPr>
        <w:t xml:space="preserve">DE LA INSPECCIÓN Y LAS MEDIDAS DE SEGURIDAD </w:t>
      </w:r>
    </w:p>
    <w:p w14:paraId="0B7718F3" w14:textId="77777777" w:rsidR="00997BA8" w:rsidRPr="00E215AC" w:rsidRDefault="00997BA8" w:rsidP="00E215AC">
      <w:pPr>
        <w:spacing w:after="0" w:line="360" w:lineRule="auto"/>
        <w:jc w:val="center"/>
        <w:rPr>
          <w:rFonts w:ascii="Arial" w:hAnsi="Arial" w:cs="Arial"/>
          <w:b/>
          <w:bCs/>
        </w:rPr>
      </w:pPr>
    </w:p>
    <w:p w14:paraId="1310DD87" w14:textId="04745BFE" w:rsidR="00EB296F" w:rsidRPr="00E215AC" w:rsidRDefault="00DD2A6C" w:rsidP="00E215AC">
      <w:pPr>
        <w:spacing w:after="0" w:line="360" w:lineRule="auto"/>
        <w:jc w:val="center"/>
        <w:rPr>
          <w:rFonts w:ascii="Arial" w:hAnsi="Arial" w:cs="Arial"/>
          <w:b/>
          <w:bCs/>
        </w:rPr>
      </w:pPr>
      <w:r w:rsidRPr="00E215AC">
        <w:rPr>
          <w:rFonts w:ascii="Arial" w:hAnsi="Arial" w:cs="Arial"/>
          <w:b/>
          <w:bCs/>
        </w:rPr>
        <w:t>C</w:t>
      </w:r>
      <w:r w:rsidR="00997BA8" w:rsidRPr="00E215AC">
        <w:rPr>
          <w:rFonts w:ascii="Arial" w:hAnsi="Arial" w:cs="Arial"/>
          <w:b/>
          <w:bCs/>
        </w:rPr>
        <w:t>APÍTULO I</w:t>
      </w:r>
    </w:p>
    <w:p w14:paraId="090F5040" w14:textId="7B872C1D" w:rsidR="00EB296F" w:rsidRPr="00E215AC" w:rsidRDefault="0097500F" w:rsidP="00E215AC">
      <w:pPr>
        <w:spacing w:after="0" w:line="360" w:lineRule="auto"/>
        <w:jc w:val="center"/>
        <w:rPr>
          <w:rFonts w:ascii="Arial" w:hAnsi="Arial" w:cs="Arial"/>
          <w:b/>
          <w:bCs/>
        </w:rPr>
      </w:pPr>
      <w:r w:rsidRPr="00E215AC">
        <w:rPr>
          <w:rFonts w:ascii="Arial" w:hAnsi="Arial" w:cs="Arial"/>
          <w:b/>
          <w:bCs/>
        </w:rPr>
        <w:t xml:space="preserve">DE LA </w:t>
      </w:r>
      <w:r w:rsidR="00EB296F" w:rsidRPr="00E215AC">
        <w:rPr>
          <w:rFonts w:ascii="Arial" w:hAnsi="Arial" w:cs="Arial"/>
          <w:b/>
          <w:bCs/>
        </w:rPr>
        <w:t xml:space="preserve">INSPECCIÓN </w:t>
      </w:r>
    </w:p>
    <w:p w14:paraId="2B865050" w14:textId="77777777" w:rsidR="00EB296F" w:rsidRPr="00E215AC" w:rsidRDefault="00EB296F" w:rsidP="00E215AC">
      <w:pPr>
        <w:spacing w:after="0" w:line="360" w:lineRule="auto"/>
        <w:jc w:val="both"/>
        <w:rPr>
          <w:rFonts w:ascii="Arial" w:hAnsi="Arial" w:cs="Arial"/>
        </w:rPr>
      </w:pPr>
    </w:p>
    <w:p w14:paraId="5AC3D538" w14:textId="60DCDF14" w:rsidR="00EB296F" w:rsidRPr="00E215AC" w:rsidRDefault="00EB296F" w:rsidP="00E215AC">
      <w:pPr>
        <w:spacing w:after="0" w:line="360" w:lineRule="auto"/>
        <w:jc w:val="both"/>
        <w:rPr>
          <w:rFonts w:ascii="Arial" w:hAnsi="Arial" w:cs="Arial"/>
        </w:rPr>
      </w:pPr>
      <w:r w:rsidRPr="00E215AC">
        <w:rPr>
          <w:rFonts w:ascii="Arial" w:hAnsi="Arial" w:cs="Arial"/>
          <w:b/>
          <w:bCs/>
          <w:shd w:val="clear" w:color="auto" w:fill="FFFFFF" w:themeFill="background1"/>
        </w:rPr>
        <w:t xml:space="preserve">Artículo </w:t>
      </w:r>
      <w:r w:rsidR="00E41160" w:rsidRPr="00E215AC">
        <w:rPr>
          <w:rFonts w:ascii="Arial" w:hAnsi="Arial" w:cs="Arial"/>
          <w:b/>
          <w:bCs/>
          <w:shd w:val="clear" w:color="auto" w:fill="FFFFFF" w:themeFill="background1"/>
        </w:rPr>
        <w:t>8</w:t>
      </w:r>
      <w:r w:rsidR="00977916">
        <w:rPr>
          <w:rFonts w:ascii="Arial" w:hAnsi="Arial" w:cs="Arial"/>
          <w:b/>
          <w:bCs/>
          <w:shd w:val="clear" w:color="auto" w:fill="FFFFFF" w:themeFill="background1"/>
        </w:rPr>
        <w:t>5</w:t>
      </w:r>
      <w:r w:rsidRPr="00E215AC">
        <w:rPr>
          <w:rFonts w:ascii="Arial" w:hAnsi="Arial" w:cs="Arial"/>
          <w:b/>
          <w:bCs/>
          <w:shd w:val="clear" w:color="auto" w:fill="FFFFFF" w:themeFill="background1"/>
        </w:rPr>
        <w:t>.</w:t>
      </w:r>
      <w:r w:rsidRPr="00E215AC">
        <w:rPr>
          <w:rFonts w:ascii="Arial" w:hAnsi="Arial" w:cs="Arial"/>
          <w:shd w:val="clear" w:color="auto" w:fill="FFFFFF" w:themeFill="background1"/>
        </w:rPr>
        <w:t xml:space="preserve"> Toda persona podrá denunciar ante </w:t>
      </w:r>
      <w:r w:rsidR="00D812AC" w:rsidRPr="00E215AC">
        <w:rPr>
          <w:rFonts w:ascii="Arial" w:hAnsi="Arial" w:cs="Arial"/>
          <w:shd w:val="clear" w:color="auto" w:fill="FFFFFF" w:themeFill="background1"/>
        </w:rPr>
        <w:t xml:space="preserve">el Ministerio Público, </w:t>
      </w:r>
      <w:r w:rsidRPr="00E215AC">
        <w:rPr>
          <w:rFonts w:ascii="Arial" w:hAnsi="Arial" w:cs="Arial"/>
          <w:shd w:val="clear" w:color="auto" w:fill="FFFFFF" w:themeFill="background1"/>
        </w:rPr>
        <w:t>la PROPAEM, la</w:t>
      </w:r>
      <w:r w:rsidR="00F018FF" w:rsidRPr="00E215AC">
        <w:rPr>
          <w:rFonts w:ascii="Arial" w:hAnsi="Arial" w:cs="Arial"/>
          <w:shd w:val="clear" w:color="auto" w:fill="FFFFFF" w:themeFill="background1"/>
        </w:rPr>
        <w:t xml:space="preserve">s </w:t>
      </w:r>
      <w:r w:rsidR="00D812AC" w:rsidRPr="00E215AC">
        <w:rPr>
          <w:rFonts w:ascii="Arial" w:hAnsi="Arial" w:cs="Arial"/>
          <w:shd w:val="clear" w:color="auto" w:fill="FFFFFF" w:themeFill="background1"/>
        </w:rPr>
        <w:t>I</w:t>
      </w:r>
      <w:r w:rsidR="00F018FF" w:rsidRPr="00E215AC">
        <w:rPr>
          <w:rFonts w:ascii="Arial" w:hAnsi="Arial" w:cs="Arial"/>
          <w:shd w:val="clear" w:color="auto" w:fill="FFFFFF" w:themeFill="background1"/>
        </w:rPr>
        <w:t xml:space="preserve">nstituciones de </w:t>
      </w:r>
      <w:r w:rsidR="00D812AC" w:rsidRPr="00E215AC">
        <w:rPr>
          <w:rFonts w:ascii="Arial" w:hAnsi="Arial" w:cs="Arial"/>
          <w:shd w:val="clear" w:color="auto" w:fill="FFFFFF" w:themeFill="background1"/>
        </w:rPr>
        <w:t>S</w:t>
      </w:r>
      <w:r w:rsidR="00F018FF" w:rsidRPr="00E215AC">
        <w:rPr>
          <w:rFonts w:ascii="Arial" w:hAnsi="Arial" w:cs="Arial"/>
          <w:shd w:val="clear" w:color="auto" w:fill="FFFFFF" w:themeFill="background1"/>
        </w:rPr>
        <w:t>eguridad</w:t>
      </w:r>
      <w:r w:rsidRPr="00E215AC">
        <w:rPr>
          <w:rFonts w:ascii="Arial" w:hAnsi="Arial" w:cs="Arial"/>
          <w:shd w:val="clear" w:color="auto" w:fill="FFFFFF" w:themeFill="background1"/>
        </w:rPr>
        <w:t>, o el Juez Conciliador todo hecho, acto u omisión que contravenga las disposiciones de</w:t>
      </w:r>
      <w:r w:rsidR="00F018FF" w:rsidRPr="00E215AC">
        <w:rPr>
          <w:rFonts w:ascii="Arial" w:hAnsi="Arial" w:cs="Arial"/>
          <w:shd w:val="clear" w:color="auto" w:fill="FFFFFF" w:themeFill="background1"/>
        </w:rPr>
        <w:t xml:space="preserve"> la</w:t>
      </w:r>
      <w:r w:rsidRPr="00E215AC">
        <w:rPr>
          <w:rFonts w:ascii="Arial" w:hAnsi="Arial" w:cs="Arial"/>
          <w:shd w:val="clear" w:color="auto" w:fill="FFFFFF" w:themeFill="background1"/>
        </w:rPr>
        <w:t xml:space="preserve"> presente </w:t>
      </w:r>
      <w:r w:rsidR="00D812AC" w:rsidRPr="00E215AC">
        <w:rPr>
          <w:rFonts w:ascii="Arial" w:hAnsi="Arial" w:cs="Arial"/>
          <w:shd w:val="clear" w:color="auto" w:fill="FFFFFF" w:themeFill="background1"/>
        </w:rPr>
        <w:t>L</w:t>
      </w:r>
      <w:r w:rsidR="00F018FF" w:rsidRPr="00E215AC">
        <w:rPr>
          <w:rFonts w:ascii="Arial" w:hAnsi="Arial" w:cs="Arial"/>
          <w:shd w:val="clear" w:color="auto" w:fill="FFFFFF" w:themeFill="background1"/>
        </w:rPr>
        <w:t>ey</w:t>
      </w:r>
      <w:r w:rsidRPr="00E215AC">
        <w:rPr>
          <w:rFonts w:ascii="Arial" w:hAnsi="Arial" w:cs="Arial"/>
          <w:shd w:val="clear" w:color="auto" w:fill="FFFFFF" w:themeFill="background1"/>
        </w:rPr>
        <w:t>, quienes actuarán conforme a su competencia</w:t>
      </w:r>
      <w:r w:rsidRPr="00E215AC">
        <w:rPr>
          <w:rFonts w:ascii="Arial" w:hAnsi="Arial" w:cs="Arial"/>
        </w:rPr>
        <w:t>.</w:t>
      </w:r>
    </w:p>
    <w:p w14:paraId="25D79C1D" w14:textId="77777777" w:rsidR="00EB296F" w:rsidRPr="00E215AC" w:rsidRDefault="00EB296F" w:rsidP="00E215AC">
      <w:pPr>
        <w:spacing w:after="0" w:line="360" w:lineRule="auto"/>
        <w:jc w:val="both"/>
        <w:rPr>
          <w:rFonts w:ascii="Arial" w:hAnsi="Arial" w:cs="Arial"/>
        </w:rPr>
      </w:pPr>
    </w:p>
    <w:p w14:paraId="17BD0B6B" w14:textId="48DD4C11" w:rsidR="00EB296F" w:rsidRPr="00E215AC" w:rsidRDefault="00EB296F"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8</w:t>
      </w:r>
      <w:r w:rsidR="00977916">
        <w:rPr>
          <w:rFonts w:ascii="Arial" w:hAnsi="Arial" w:cs="Arial"/>
          <w:b/>
          <w:bCs/>
        </w:rPr>
        <w:t>6</w:t>
      </w:r>
      <w:r w:rsidR="00D93194" w:rsidRPr="00E215AC">
        <w:rPr>
          <w:rFonts w:ascii="Arial" w:hAnsi="Arial" w:cs="Arial"/>
          <w:b/>
          <w:bCs/>
        </w:rPr>
        <w:t>.</w:t>
      </w:r>
      <w:r w:rsidRPr="00E215AC">
        <w:rPr>
          <w:rFonts w:ascii="Arial" w:hAnsi="Arial" w:cs="Arial"/>
        </w:rPr>
        <w:t xml:space="preserve"> </w:t>
      </w:r>
      <w:r w:rsidR="00F018FF" w:rsidRPr="00E215AC">
        <w:rPr>
          <w:rFonts w:ascii="Arial" w:hAnsi="Arial" w:cs="Arial"/>
        </w:rPr>
        <w:t xml:space="preserve">El </w:t>
      </w:r>
      <w:r w:rsidR="00D812AC" w:rsidRPr="00E215AC">
        <w:rPr>
          <w:rFonts w:ascii="Arial" w:hAnsi="Arial" w:cs="Arial"/>
        </w:rPr>
        <w:t>C</w:t>
      </w:r>
      <w:r w:rsidR="00F018FF" w:rsidRPr="00E215AC">
        <w:rPr>
          <w:rFonts w:ascii="Arial" w:hAnsi="Arial" w:cs="Arial"/>
        </w:rPr>
        <w:t xml:space="preserve">entro </w:t>
      </w:r>
      <w:r w:rsidR="00D812AC" w:rsidRPr="00E215AC">
        <w:rPr>
          <w:rFonts w:ascii="Arial" w:hAnsi="Arial" w:cs="Arial"/>
        </w:rPr>
        <w:t xml:space="preserve">o Unidad </w:t>
      </w:r>
      <w:r w:rsidRPr="00E215AC">
        <w:rPr>
          <w:rFonts w:ascii="Arial" w:hAnsi="Arial" w:cs="Arial"/>
        </w:rPr>
        <w:t>podrá realizar una visita de inspección, previa solicitud de las autoridades correspondientes, al domicilio señalado en la denuncia correspondiente y bajo el siguiente procedimiento:</w:t>
      </w:r>
    </w:p>
    <w:p w14:paraId="4A6BBB46" w14:textId="77777777" w:rsidR="00EB296F" w:rsidRPr="00E215AC" w:rsidRDefault="00EB296F" w:rsidP="00E215AC">
      <w:pPr>
        <w:spacing w:after="0" w:line="360" w:lineRule="auto"/>
        <w:jc w:val="both"/>
        <w:rPr>
          <w:rFonts w:ascii="Arial" w:hAnsi="Arial" w:cs="Arial"/>
        </w:rPr>
      </w:pPr>
    </w:p>
    <w:p w14:paraId="21FC4581" w14:textId="77777777" w:rsidR="00EB296F" w:rsidRPr="00E215AC" w:rsidRDefault="00EB296F" w:rsidP="00796E34">
      <w:pPr>
        <w:numPr>
          <w:ilvl w:val="0"/>
          <w:numId w:val="9"/>
        </w:numPr>
        <w:spacing w:after="0" w:line="360" w:lineRule="auto"/>
        <w:contextualSpacing/>
        <w:jc w:val="both"/>
        <w:rPr>
          <w:rFonts w:ascii="Arial" w:hAnsi="Arial" w:cs="Arial"/>
        </w:rPr>
      </w:pPr>
      <w:r w:rsidRPr="00E215AC">
        <w:rPr>
          <w:rFonts w:ascii="Arial" w:hAnsi="Arial" w:cs="Arial"/>
        </w:rPr>
        <w:t>Cerciorarse de que sea el domicilio señalado;</w:t>
      </w:r>
    </w:p>
    <w:p w14:paraId="66032015" w14:textId="02ACDB01" w:rsidR="00EB296F" w:rsidRPr="00E215AC" w:rsidRDefault="00EB296F" w:rsidP="00796E34">
      <w:pPr>
        <w:numPr>
          <w:ilvl w:val="0"/>
          <w:numId w:val="9"/>
        </w:numPr>
        <w:spacing w:after="0" w:line="360" w:lineRule="auto"/>
        <w:contextualSpacing/>
        <w:jc w:val="both"/>
        <w:rPr>
          <w:rFonts w:ascii="Arial" w:hAnsi="Arial" w:cs="Arial"/>
        </w:rPr>
      </w:pPr>
      <w:r w:rsidRPr="00E215AC">
        <w:rPr>
          <w:rFonts w:ascii="Arial" w:hAnsi="Arial" w:cs="Arial"/>
        </w:rPr>
        <w:t>Identificarse ante el ocupante mediante credencial vigente expedida por el municipio, en la cual constate nombre y cargo del funcionario que autoriza, sello oficial, nombre del visitador, cargo, firma y fecha de vigencia;</w:t>
      </w:r>
    </w:p>
    <w:p w14:paraId="20F2A4A4" w14:textId="77777777" w:rsidR="00EB296F" w:rsidRPr="00E215AC" w:rsidRDefault="00EB296F" w:rsidP="00796E34">
      <w:pPr>
        <w:numPr>
          <w:ilvl w:val="0"/>
          <w:numId w:val="9"/>
        </w:numPr>
        <w:spacing w:after="0" w:line="360" w:lineRule="auto"/>
        <w:contextualSpacing/>
        <w:jc w:val="both"/>
        <w:rPr>
          <w:rFonts w:ascii="Arial" w:hAnsi="Arial" w:cs="Arial"/>
        </w:rPr>
      </w:pPr>
      <w:r w:rsidRPr="00E215AC">
        <w:rPr>
          <w:rFonts w:ascii="Arial" w:hAnsi="Arial" w:cs="Arial"/>
        </w:rPr>
        <w:t>Dar a conocer el motivo de la visita y mostrar el oficio correspondiente;</w:t>
      </w:r>
    </w:p>
    <w:p w14:paraId="17A2E758" w14:textId="77777777" w:rsidR="00EB296F" w:rsidRPr="00E215AC" w:rsidRDefault="00EB296F" w:rsidP="00796E34">
      <w:pPr>
        <w:numPr>
          <w:ilvl w:val="0"/>
          <w:numId w:val="9"/>
        </w:numPr>
        <w:spacing w:after="0" w:line="360" w:lineRule="auto"/>
        <w:contextualSpacing/>
        <w:jc w:val="both"/>
        <w:rPr>
          <w:rFonts w:ascii="Arial" w:hAnsi="Arial" w:cs="Arial"/>
        </w:rPr>
      </w:pPr>
      <w:r w:rsidRPr="00E215AC">
        <w:rPr>
          <w:rFonts w:ascii="Arial" w:hAnsi="Arial" w:cs="Arial"/>
        </w:rPr>
        <w:lastRenderedPageBreak/>
        <w:t>Realizar la investigación encomendada;</w:t>
      </w:r>
    </w:p>
    <w:p w14:paraId="5F91E48C" w14:textId="5BEDAD33" w:rsidR="00EB296F" w:rsidRPr="00E215AC" w:rsidRDefault="00EB296F" w:rsidP="00796E34">
      <w:pPr>
        <w:numPr>
          <w:ilvl w:val="0"/>
          <w:numId w:val="9"/>
        </w:numPr>
        <w:spacing w:after="0" w:line="360" w:lineRule="auto"/>
        <w:contextualSpacing/>
        <w:jc w:val="both"/>
        <w:rPr>
          <w:rFonts w:ascii="Arial" w:hAnsi="Arial" w:cs="Arial"/>
        </w:rPr>
      </w:pPr>
      <w:r w:rsidRPr="00E215AC">
        <w:rPr>
          <w:rFonts w:ascii="Arial" w:hAnsi="Arial" w:cs="Arial"/>
        </w:rPr>
        <w:t>Al concluir, el visitado</w:t>
      </w:r>
      <w:r w:rsidR="008A5A45" w:rsidRPr="00E215AC">
        <w:rPr>
          <w:rFonts w:ascii="Arial" w:hAnsi="Arial" w:cs="Arial"/>
        </w:rPr>
        <w:t>,</w:t>
      </w:r>
      <w:r w:rsidRPr="00E215AC">
        <w:rPr>
          <w:rFonts w:ascii="Arial" w:hAnsi="Arial" w:cs="Arial"/>
        </w:rPr>
        <w:t xml:space="preserve"> firmará la hoja de servicio correspondiente y el visitador extenderá la nota informativa a las autoridades correspondientes anexando la evidencia fotográfica y documental; </w:t>
      </w:r>
    </w:p>
    <w:p w14:paraId="66F03EF1" w14:textId="48A3D14A" w:rsidR="00EB296F" w:rsidRPr="00E215AC" w:rsidRDefault="00EB296F" w:rsidP="00796E34">
      <w:pPr>
        <w:numPr>
          <w:ilvl w:val="0"/>
          <w:numId w:val="9"/>
        </w:numPr>
        <w:spacing w:after="0" w:line="360" w:lineRule="auto"/>
        <w:contextualSpacing/>
        <w:jc w:val="both"/>
        <w:rPr>
          <w:rFonts w:ascii="Arial" w:hAnsi="Arial" w:cs="Arial"/>
        </w:rPr>
      </w:pPr>
      <w:r w:rsidRPr="00E215AC">
        <w:rPr>
          <w:rFonts w:ascii="Arial" w:hAnsi="Arial" w:cs="Arial"/>
        </w:rPr>
        <w:t>Si el propietario</w:t>
      </w:r>
      <w:r w:rsidR="00103C14" w:rsidRPr="00E215AC">
        <w:rPr>
          <w:rFonts w:ascii="Arial" w:hAnsi="Arial" w:cs="Arial"/>
        </w:rPr>
        <w:t xml:space="preserve">, </w:t>
      </w:r>
      <w:r w:rsidRPr="00E215AC">
        <w:rPr>
          <w:rFonts w:ascii="Arial" w:hAnsi="Arial" w:cs="Arial"/>
        </w:rPr>
        <w:t>responsable o encargado del bien inmueble no se encontrase al momento de la visita, se dejará un citatorio fijado en la puerta o a la vista para realizar una visita al día siguiente; y</w:t>
      </w:r>
    </w:p>
    <w:p w14:paraId="29AB8F13" w14:textId="4C067F9E" w:rsidR="00EB296F" w:rsidRPr="00E215AC" w:rsidRDefault="00EB296F" w:rsidP="00796E34">
      <w:pPr>
        <w:numPr>
          <w:ilvl w:val="0"/>
          <w:numId w:val="9"/>
        </w:numPr>
        <w:spacing w:after="0" w:line="360" w:lineRule="auto"/>
        <w:contextualSpacing/>
        <w:jc w:val="both"/>
        <w:rPr>
          <w:rFonts w:ascii="Arial" w:hAnsi="Arial" w:cs="Arial"/>
        </w:rPr>
      </w:pPr>
      <w:r w:rsidRPr="00E215AC">
        <w:rPr>
          <w:rFonts w:ascii="Arial" w:hAnsi="Arial" w:cs="Arial"/>
        </w:rPr>
        <w:t>En caso de que al día siguiente no se encontrase el propietario, responsable o encargado del inmueble, el verificador, para dar cumplimiento de sus determinaciones, dará aviso a la</w:t>
      </w:r>
      <w:r w:rsidR="00103C14" w:rsidRPr="00E215AC">
        <w:rPr>
          <w:rFonts w:ascii="Arial" w:hAnsi="Arial" w:cs="Arial"/>
        </w:rPr>
        <w:t>s instituciones de seguridad</w:t>
      </w:r>
      <w:r w:rsidRPr="00E215AC">
        <w:rPr>
          <w:rFonts w:ascii="Arial" w:hAnsi="Arial" w:cs="Arial"/>
        </w:rPr>
        <w:t xml:space="preserve">, solicitando el apoyo del personal necesario para hacer uso de las siguientes medidas: </w:t>
      </w:r>
    </w:p>
    <w:p w14:paraId="359C987B" w14:textId="77777777" w:rsidR="00EB296F" w:rsidRPr="00E215AC" w:rsidRDefault="00EB296F" w:rsidP="00E215AC">
      <w:pPr>
        <w:spacing w:after="0" w:line="360" w:lineRule="auto"/>
        <w:jc w:val="both"/>
        <w:rPr>
          <w:rFonts w:ascii="Arial" w:hAnsi="Arial" w:cs="Arial"/>
        </w:rPr>
      </w:pPr>
    </w:p>
    <w:p w14:paraId="53927296" w14:textId="0D4F78C7" w:rsidR="00EB296F" w:rsidRPr="00E215AC" w:rsidRDefault="00EB296F" w:rsidP="00796E34">
      <w:pPr>
        <w:pStyle w:val="Prrafodelista"/>
        <w:numPr>
          <w:ilvl w:val="0"/>
          <w:numId w:val="37"/>
        </w:numPr>
        <w:spacing w:after="0" w:line="360" w:lineRule="auto"/>
        <w:jc w:val="both"/>
        <w:rPr>
          <w:rFonts w:ascii="Arial" w:hAnsi="Arial" w:cs="Arial"/>
        </w:rPr>
      </w:pPr>
      <w:r w:rsidRPr="00E215AC">
        <w:rPr>
          <w:rFonts w:ascii="Arial" w:hAnsi="Arial" w:cs="Arial"/>
        </w:rPr>
        <w:t>El auxilio de la fuerza pública</w:t>
      </w:r>
      <w:r w:rsidR="0000747E" w:rsidRPr="00E215AC">
        <w:rPr>
          <w:rFonts w:ascii="Arial" w:hAnsi="Arial" w:cs="Arial"/>
        </w:rPr>
        <w:t>;</w:t>
      </w:r>
    </w:p>
    <w:p w14:paraId="3442BE68" w14:textId="0B8B8194" w:rsidR="00EB296F" w:rsidRPr="00E215AC" w:rsidRDefault="0000747E" w:rsidP="00796E34">
      <w:pPr>
        <w:pStyle w:val="Prrafodelista"/>
        <w:numPr>
          <w:ilvl w:val="0"/>
          <w:numId w:val="37"/>
        </w:numPr>
        <w:spacing w:after="0" w:line="360" w:lineRule="auto"/>
        <w:jc w:val="both"/>
        <w:rPr>
          <w:rFonts w:ascii="Arial" w:hAnsi="Arial" w:cs="Arial"/>
        </w:rPr>
      </w:pPr>
      <w:r w:rsidRPr="00E215AC">
        <w:rPr>
          <w:rFonts w:ascii="Arial" w:hAnsi="Arial" w:cs="Arial"/>
        </w:rPr>
        <w:t>Uso de un cerrajero;</w:t>
      </w:r>
    </w:p>
    <w:p w14:paraId="0DC9234D" w14:textId="77777777" w:rsidR="0000747E" w:rsidRPr="00E215AC" w:rsidRDefault="00EB296F" w:rsidP="00796E34">
      <w:pPr>
        <w:pStyle w:val="Prrafodelista"/>
        <w:numPr>
          <w:ilvl w:val="0"/>
          <w:numId w:val="37"/>
        </w:numPr>
        <w:spacing w:after="0" w:line="360" w:lineRule="auto"/>
        <w:jc w:val="both"/>
        <w:rPr>
          <w:rFonts w:ascii="Arial" w:hAnsi="Arial" w:cs="Arial"/>
        </w:rPr>
      </w:pPr>
      <w:r w:rsidRPr="00E215AC">
        <w:rPr>
          <w:rFonts w:ascii="Arial" w:hAnsi="Arial" w:cs="Arial"/>
        </w:rPr>
        <w:t>Rompimiento de chapas y cerraduras</w:t>
      </w:r>
      <w:r w:rsidR="0000747E" w:rsidRPr="00E215AC">
        <w:rPr>
          <w:rFonts w:ascii="Arial" w:hAnsi="Arial" w:cs="Arial"/>
        </w:rPr>
        <w:t>;</w:t>
      </w:r>
    </w:p>
    <w:p w14:paraId="1ED3C696" w14:textId="7F485C4E" w:rsidR="0000747E" w:rsidRPr="00E215AC" w:rsidRDefault="0000747E" w:rsidP="00796E34">
      <w:pPr>
        <w:pStyle w:val="Prrafodelista"/>
        <w:numPr>
          <w:ilvl w:val="0"/>
          <w:numId w:val="37"/>
        </w:numPr>
        <w:spacing w:after="0" w:line="360" w:lineRule="auto"/>
        <w:jc w:val="both"/>
        <w:rPr>
          <w:rFonts w:ascii="Arial" w:hAnsi="Arial" w:cs="Arial"/>
        </w:rPr>
      </w:pPr>
      <w:r w:rsidRPr="00E215AC">
        <w:rPr>
          <w:rFonts w:ascii="Arial" w:hAnsi="Arial" w:cs="Arial"/>
        </w:rPr>
        <w:t>Aseguramiento precautorio de los animales y de los bienes, vehículos, utensilios e instrumentos directamente relacionados con la conducta a que da lugar la imposición de la medida de seguridad;</w:t>
      </w:r>
    </w:p>
    <w:p w14:paraId="45F4A9F8" w14:textId="77777777" w:rsidR="0000747E" w:rsidRPr="00E215AC" w:rsidRDefault="0000747E" w:rsidP="00796E34">
      <w:pPr>
        <w:pStyle w:val="Prrafodelista"/>
        <w:numPr>
          <w:ilvl w:val="0"/>
          <w:numId w:val="37"/>
        </w:numPr>
        <w:spacing w:after="0" w:line="360" w:lineRule="auto"/>
        <w:jc w:val="both"/>
        <w:rPr>
          <w:rFonts w:ascii="Arial" w:hAnsi="Arial" w:cs="Arial"/>
        </w:rPr>
      </w:pPr>
      <w:r w:rsidRPr="00E215AC">
        <w:rPr>
          <w:rFonts w:ascii="Arial" w:hAnsi="Arial" w:cs="Arial"/>
        </w:rPr>
        <w:t>Clausura provisional de los establecimientos e instalaciones, donde se detecten las irregularidades que contravengan las disposiciones de la presente Ley; y</w:t>
      </w:r>
    </w:p>
    <w:p w14:paraId="148426DB" w14:textId="4EA7892A" w:rsidR="0000747E" w:rsidRPr="00E215AC" w:rsidRDefault="0000747E" w:rsidP="00796E34">
      <w:pPr>
        <w:pStyle w:val="Prrafodelista"/>
        <w:numPr>
          <w:ilvl w:val="0"/>
          <w:numId w:val="37"/>
        </w:numPr>
        <w:spacing w:after="0" w:line="360" w:lineRule="auto"/>
        <w:jc w:val="both"/>
        <w:rPr>
          <w:rFonts w:ascii="Arial" w:hAnsi="Arial" w:cs="Arial"/>
        </w:rPr>
      </w:pPr>
      <w:r w:rsidRPr="00E215AC">
        <w:rPr>
          <w:rFonts w:ascii="Arial" w:hAnsi="Arial" w:cs="Arial"/>
        </w:rPr>
        <w:t>Cualquier acción legal análoga y debidamente fundada y motivada que permita la protección de los animales.</w:t>
      </w:r>
    </w:p>
    <w:p w14:paraId="2CD36684" w14:textId="77777777" w:rsidR="0000747E" w:rsidRPr="00E215AC" w:rsidRDefault="0000747E" w:rsidP="00E215AC">
      <w:pPr>
        <w:spacing w:after="0" w:line="360" w:lineRule="auto"/>
        <w:jc w:val="both"/>
        <w:rPr>
          <w:rFonts w:ascii="Arial" w:hAnsi="Arial" w:cs="Arial"/>
        </w:rPr>
      </w:pPr>
    </w:p>
    <w:p w14:paraId="5F88AB9C" w14:textId="77777777" w:rsidR="00EB296F" w:rsidRPr="00E215AC" w:rsidRDefault="00EB296F" w:rsidP="00E215AC">
      <w:pPr>
        <w:spacing w:after="0" w:line="360" w:lineRule="auto"/>
        <w:jc w:val="both"/>
        <w:rPr>
          <w:rFonts w:ascii="Arial" w:hAnsi="Arial" w:cs="Arial"/>
        </w:rPr>
      </w:pPr>
      <w:r w:rsidRPr="00E215AC">
        <w:rPr>
          <w:rFonts w:ascii="Arial" w:hAnsi="Arial" w:cs="Arial"/>
        </w:rPr>
        <w:t>Dichas medidas únicamente serán usadas como último recurso y con el único propósito de rescatar un animal maltratado, debiendo hacer el levantamiento del acta correspondiente por un actuario designado para tal fin.</w:t>
      </w:r>
    </w:p>
    <w:p w14:paraId="192C7C35" w14:textId="77777777" w:rsidR="00EB296F" w:rsidRPr="00E215AC" w:rsidRDefault="00EB296F" w:rsidP="00E215AC">
      <w:pPr>
        <w:spacing w:after="0" w:line="360" w:lineRule="auto"/>
        <w:jc w:val="both"/>
        <w:rPr>
          <w:rFonts w:ascii="Arial" w:hAnsi="Arial" w:cs="Arial"/>
        </w:rPr>
      </w:pPr>
    </w:p>
    <w:p w14:paraId="5AA5AC62" w14:textId="7393F755" w:rsidR="00EB296F" w:rsidRPr="00E215AC" w:rsidRDefault="0000747E" w:rsidP="00E215AC">
      <w:pPr>
        <w:spacing w:after="0" w:line="360" w:lineRule="auto"/>
        <w:jc w:val="both"/>
        <w:rPr>
          <w:rFonts w:ascii="Arial" w:hAnsi="Arial" w:cs="Arial"/>
        </w:rPr>
      </w:pPr>
      <w:r w:rsidRPr="00E215AC">
        <w:rPr>
          <w:rFonts w:ascii="Arial" w:hAnsi="Arial" w:cs="Arial"/>
        </w:rPr>
        <w:t>La PROPAEM o e</w:t>
      </w:r>
      <w:r w:rsidR="00225C62" w:rsidRPr="00E215AC">
        <w:rPr>
          <w:rFonts w:ascii="Arial" w:hAnsi="Arial" w:cs="Arial"/>
        </w:rPr>
        <w:t xml:space="preserve">l </w:t>
      </w:r>
      <w:r w:rsidR="0018045D" w:rsidRPr="00E215AC">
        <w:rPr>
          <w:rFonts w:ascii="Arial" w:hAnsi="Arial" w:cs="Arial"/>
        </w:rPr>
        <w:t>C</w:t>
      </w:r>
      <w:r w:rsidR="00225C62" w:rsidRPr="00E215AC">
        <w:rPr>
          <w:rFonts w:ascii="Arial" w:hAnsi="Arial" w:cs="Arial"/>
        </w:rPr>
        <w:t xml:space="preserve">entro </w:t>
      </w:r>
      <w:r w:rsidR="0018045D" w:rsidRPr="00E215AC">
        <w:rPr>
          <w:rFonts w:ascii="Arial" w:hAnsi="Arial" w:cs="Arial"/>
        </w:rPr>
        <w:t xml:space="preserve">o Unidad </w:t>
      </w:r>
      <w:r w:rsidR="00EB296F" w:rsidRPr="00E215AC">
        <w:rPr>
          <w:rFonts w:ascii="Arial" w:hAnsi="Arial" w:cs="Arial"/>
        </w:rPr>
        <w:t xml:space="preserve">llevará a cabo las inspecciones de acuerdo a lo establecido en </w:t>
      </w:r>
      <w:r w:rsidR="00225C62" w:rsidRPr="00E215AC">
        <w:rPr>
          <w:rFonts w:ascii="Arial" w:hAnsi="Arial" w:cs="Arial"/>
        </w:rPr>
        <w:t>la</w:t>
      </w:r>
      <w:r w:rsidR="00EB296F" w:rsidRPr="00E215AC">
        <w:rPr>
          <w:rFonts w:ascii="Arial" w:hAnsi="Arial" w:cs="Arial"/>
        </w:rPr>
        <w:t xml:space="preserve"> presente </w:t>
      </w:r>
      <w:r w:rsidR="0018045D" w:rsidRPr="00E215AC">
        <w:rPr>
          <w:rFonts w:ascii="Arial" w:hAnsi="Arial" w:cs="Arial"/>
        </w:rPr>
        <w:t>L</w:t>
      </w:r>
      <w:r w:rsidR="00225C62" w:rsidRPr="00E215AC">
        <w:rPr>
          <w:rFonts w:ascii="Arial" w:hAnsi="Arial" w:cs="Arial"/>
        </w:rPr>
        <w:t>ey</w:t>
      </w:r>
      <w:r w:rsidR="00AD06D3" w:rsidRPr="00E215AC">
        <w:rPr>
          <w:rFonts w:ascii="Arial" w:hAnsi="Arial" w:cs="Arial"/>
        </w:rPr>
        <w:t xml:space="preserve">, </w:t>
      </w:r>
      <w:r w:rsidR="00EB296F" w:rsidRPr="00E215AC">
        <w:rPr>
          <w:rFonts w:ascii="Arial" w:hAnsi="Arial" w:cs="Arial"/>
        </w:rPr>
        <w:t xml:space="preserve">con la autorización </w:t>
      </w:r>
      <w:r w:rsidR="00AD06D3" w:rsidRPr="00E215AC">
        <w:rPr>
          <w:rFonts w:ascii="Arial" w:hAnsi="Arial" w:cs="Arial"/>
        </w:rPr>
        <w:t xml:space="preserve">y acompañamiento </w:t>
      </w:r>
      <w:r w:rsidR="00EB296F" w:rsidRPr="00E215AC">
        <w:rPr>
          <w:rFonts w:ascii="Arial" w:hAnsi="Arial" w:cs="Arial"/>
        </w:rPr>
        <w:t>del</w:t>
      </w:r>
      <w:r w:rsidR="00225C62" w:rsidRPr="00E215AC">
        <w:rPr>
          <w:rFonts w:ascii="Arial" w:hAnsi="Arial" w:cs="Arial"/>
        </w:rPr>
        <w:t xml:space="preserve"> Ministerio Público</w:t>
      </w:r>
      <w:r w:rsidR="00EB296F" w:rsidRPr="00E215AC">
        <w:rPr>
          <w:rFonts w:ascii="Arial" w:hAnsi="Arial" w:cs="Arial"/>
        </w:rPr>
        <w:t xml:space="preserve">. </w:t>
      </w:r>
    </w:p>
    <w:p w14:paraId="20D30F1C" w14:textId="77777777" w:rsidR="00EB296F" w:rsidRPr="00E215AC" w:rsidRDefault="00EB296F" w:rsidP="00E215AC">
      <w:pPr>
        <w:spacing w:after="0" w:line="360" w:lineRule="auto"/>
        <w:jc w:val="both"/>
        <w:rPr>
          <w:rFonts w:ascii="Arial" w:hAnsi="Arial" w:cs="Arial"/>
        </w:rPr>
      </w:pPr>
    </w:p>
    <w:p w14:paraId="180CB18D" w14:textId="77777777" w:rsidR="00EB296F" w:rsidRPr="00E215AC" w:rsidRDefault="00EB296F" w:rsidP="00E215AC">
      <w:pPr>
        <w:spacing w:after="0" w:line="360" w:lineRule="auto"/>
        <w:jc w:val="both"/>
        <w:rPr>
          <w:rFonts w:ascii="Arial" w:hAnsi="Arial" w:cs="Arial"/>
        </w:rPr>
      </w:pPr>
      <w:r w:rsidRPr="00E215AC">
        <w:rPr>
          <w:rFonts w:ascii="Arial" w:hAnsi="Arial" w:cs="Arial"/>
        </w:rPr>
        <w:t>La investigación procederá por denuncia o queja anónima.</w:t>
      </w:r>
    </w:p>
    <w:p w14:paraId="5B52A98F" w14:textId="77777777" w:rsidR="00DD2A6C" w:rsidRPr="00E215AC" w:rsidRDefault="00DD2A6C" w:rsidP="00E215AC">
      <w:pPr>
        <w:spacing w:after="0" w:line="360" w:lineRule="auto"/>
        <w:jc w:val="center"/>
        <w:rPr>
          <w:rFonts w:ascii="Arial" w:hAnsi="Arial" w:cs="Arial"/>
          <w:b/>
          <w:bCs/>
        </w:rPr>
      </w:pPr>
    </w:p>
    <w:p w14:paraId="3A043435" w14:textId="6373A4C4" w:rsidR="00EB296F" w:rsidRPr="00E215AC" w:rsidRDefault="00997BA8" w:rsidP="00E215AC">
      <w:pPr>
        <w:spacing w:after="0" w:line="360" w:lineRule="auto"/>
        <w:jc w:val="center"/>
        <w:rPr>
          <w:rFonts w:ascii="Arial" w:hAnsi="Arial" w:cs="Arial"/>
          <w:b/>
          <w:bCs/>
        </w:rPr>
      </w:pPr>
      <w:r w:rsidRPr="00E215AC">
        <w:rPr>
          <w:rFonts w:ascii="Arial" w:hAnsi="Arial" w:cs="Arial"/>
          <w:b/>
          <w:bCs/>
        </w:rPr>
        <w:t>CAPÍTULO II</w:t>
      </w:r>
    </w:p>
    <w:p w14:paraId="2B35B191" w14:textId="23482213" w:rsidR="002575D0" w:rsidRPr="00E215AC" w:rsidRDefault="002575D0" w:rsidP="00E215AC">
      <w:pPr>
        <w:spacing w:after="0" w:line="360" w:lineRule="auto"/>
        <w:jc w:val="center"/>
        <w:rPr>
          <w:rFonts w:ascii="Arial" w:hAnsi="Arial" w:cs="Arial"/>
          <w:b/>
          <w:bCs/>
        </w:rPr>
      </w:pPr>
      <w:r w:rsidRPr="00E215AC">
        <w:rPr>
          <w:rFonts w:ascii="Arial" w:hAnsi="Arial" w:cs="Arial"/>
          <w:b/>
          <w:bCs/>
        </w:rPr>
        <w:t>DE LAS MEDIDAS DE SEGURIDAD</w:t>
      </w:r>
    </w:p>
    <w:p w14:paraId="214FEC13" w14:textId="77777777" w:rsidR="006856BB" w:rsidRPr="00E215AC" w:rsidRDefault="006856BB" w:rsidP="00E215AC">
      <w:pPr>
        <w:spacing w:after="0" w:line="360" w:lineRule="auto"/>
        <w:jc w:val="both"/>
        <w:rPr>
          <w:rFonts w:ascii="Arial" w:hAnsi="Arial" w:cs="Arial"/>
        </w:rPr>
      </w:pPr>
    </w:p>
    <w:p w14:paraId="45E9E02B" w14:textId="046F5C13" w:rsidR="002575D0" w:rsidRPr="00E215AC" w:rsidRDefault="002575D0" w:rsidP="00E215AC">
      <w:pPr>
        <w:spacing w:after="0" w:line="360" w:lineRule="auto"/>
        <w:jc w:val="both"/>
        <w:rPr>
          <w:rFonts w:ascii="Arial" w:hAnsi="Arial" w:cs="Arial"/>
        </w:rPr>
      </w:pPr>
      <w:r w:rsidRPr="00E215AC">
        <w:rPr>
          <w:rFonts w:ascii="Arial" w:hAnsi="Arial" w:cs="Arial"/>
          <w:b/>
          <w:bCs/>
        </w:rPr>
        <w:t xml:space="preserve">Artículo </w:t>
      </w:r>
      <w:r w:rsidR="00E41160" w:rsidRPr="00E215AC">
        <w:rPr>
          <w:rFonts w:ascii="Arial" w:hAnsi="Arial" w:cs="Arial"/>
          <w:b/>
          <w:bCs/>
        </w:rPr>
        <w:t>8</w:t>
      </w:r>
      <w:r w:rsidR="00977916">
        <w:rPr>
          <w:rFonts w:ascii="Arial" w:hAnsi="Arial" w:cs="Arial"/>
          <w:b/>
          <w:bCs/>
        </w:rPr>
        <w:t>7</w:t>
      </w:r>
      <w:r w:rsidRPr="00E215AC">
        <w:rPr>
          <w:rFonts w:ascii="Arial" w:hAnsi="Arial" w:cs="Arial"/>
          <w:b/>
          <w:bCs/>
        </w:rPr>
        <w:t>.</w:t>
      </w:r>
      <w:r w:rsidRPr="00E215AC">
        <w:rPr>
          <w:rFonts w:ascii="Arial" w:hAnsi="Arial" w:cs="Arial"/>
        </w:rPr>
        <w:t xml:space="preserve"> De existir riesgo inminente para los animales o se pueda poner en peligro su vida</w:t>
      </w:r>
    </w:p>
    <w:p w14:paraId="7A7D9F7B" w14:textId="7D84E9B8" w:rsidR="002575D0" w:rsidRPr="00E215AC" w:rsidRDefault="002575D0" w:rsidP="00E215AC">
      <w:pPr>
        <w:spacing w:after="0" w:line="360" w:lineRule="auto"/>
        <w:jc w:val="both"/>
        <w:rPr>
          <w:rFonts w:ascii="Arial" w:hAnsi="Arial" w:cs="Arial"/>
        </w:rPr>
      </w:pPr>
      <w:r w:rsidRPr="00E215AC">
        <w:rPr>
          <w:rFonts w:ascii="Arial" w:hAnsi="Arial" w:cs="Arial"/>
        </w:rPr>
        <w:t>debido a actos de crueldad o maltrato hacia ellos las autoridades competentes</w:t>
      </w:r>
      <w:r w:rsidR="008A7BB6" w:rsidRPr="00E215AC">
        <w:rPr>
          <w:rFonts w:ascii="Arial" w:hAnsi="Arial" w:cs="Arial"/>
        </w:rPr>
        <w:t>,</w:t>
      </w:r>
      <w:r w:rsidRPr="00E215AC">
        <w:rPr>
          <w:rFonts w:ascii="Arial" w:hAnsi="Arial" w:cs="Arial"/>
        </w:rPr>
        <w:t xml:space="preserve"> en forma fundada y</w:t>
      </w:r>
      <w:r w:rsidR="006856BB" w:rsidRPr="00E215AC">
        <w:rPr>
          <w:rFonts w:ascii="Arial" w:hAnsi="Arial" w:cs="Arial"/>
        </w:rPr>
        <w:t xml:space="preserve"> </w:t>
      </w:r>
      <w:r w:rsidRPr="00E215AC">
        <w:rPr>
          <w:rFonts w:ascii="Arial" w:hAnsi="Arial" w:cs="Arial"/>
        </w:rPr>
        <w:t>motivada</w:t>
      </w:r>
      <w:r w:rsidR="008A7BB6" w:rsidRPr="00E215AC">
        <w:rPr>
          <w:rFonts w:ascii="Arial" w:hAnsi="Arial" w:cs="Arial"/>
        </w:rPr>
        <w:t>,</w:t>
      </w:r>
      <w:r w:rsidRPr="00E215AC">
        <w:rPr>
          <w:rFonts w:ascii="Arial" w:hAnsi="Arial" w:cs="Arial"/>
        </w:rPr>
        <w:t xml:space="preserve"> podrán ordenar inmediatamente alguna o algunas de las siguientes medidas de seguridad:</w:t>
      </w:r>
    </w:p>
    <w:p w14:paraId="04A05AF0" w14:textId="77777777" w:rsidR="006856BB" w:rsidRPr="00E215AC" w:rsidRDefault="006856BB" w:rsidP="00E215AC">
      <w:pPr>
        <w:spacing w:after="0" w:line="360" w:lineRule="auto"/>
        <w:jc w:val="both"/>
        <w:rPr>
          <w:rFonts w:ascii="Arial" w:hAnsi="Arial" w:cs="Arial"/>
        </w:rPr>
      </w:pPr>
    </w:p>
    <w:p w14:paraId="293262F9" w14:textId="48DC3F30" w:rsidR="002575D0" w:rsidRPr="00E215AC" w:rsidRDefault="002575D0" w:rsidP="00796E34">
      <w:pPr>
        <w:pStyle w:val="Prrafodelista"/>
        <w:numPr>
          <w:ilvl w:val="0"/>
          <w:numId w:val="35"/>
        </w:numPr>
        <w:spacing w:after="0" w:line="360" w:lineRule="auto"/>
        <w:jc w:val="both"/>
        <w:rPr>
          <w:rFonts w:ascii="Arial" w:hAnsi="Arial" w:cs="Arial"/>
        </w:rPr>
      </w:pPr>
      <w:r w:rsidRPr="00E215AC">
        <w:rPr>
          <w:rFonts w:ascii="Arial" w:hAnsi="Arial" w:cs="Arial"/>
        </w:rPr>
        <w:t>Aseguramiento precautorio de los animales, de los bienes, vehículos, utensilios e instrumentos que</w:t>
      </w:r>
      <w:r w:rsidR="006856BB" w:rsidRPr="00E215AC">
        <w:rPr>
          <w:rFonts w:ascii="Arial" w:hAnsi="Arial" w:cs="Arial"/>
        </w:rPr>
        <w:t xml:space="preserve"> </w:t>
      </w:r>
      <w:r w:rsidRPr="00E215AC">
        <w:rPr>
          <w:rFonts w:ascii="Arial" w:hAnsi="Arial" w:cs="Arial"/>
        </w:rPr>
        <w:t>se utilizaron en la conducta ilícita que da lugar a la imposición de la medida de seguridad;</w:t>
      </w:r>
    </w:p>
    <w:p w14:paraId="76067ED0" w14:textId="58631516" w:rsidR="002575D0" w:rsidRPr="00E215AC" w:rsidRDefault="002575D0" w:rsidP="00796E34">
      <w:pPr>
        <w:pStyle w:val="Prrafodelista"/>
        <w:numPr>
          <w:ilvl w:val="0"/>
          <w:numId w:val="35"/>
        </w:numPr>
        <w:spacing w:after="0" w:line="360" w:lineRule="auto"/>
        <w:jc w:val="both"/>
        <w:rPr>
          <w:rFonts w:ascii="Arial" w:hAnsi="Arial" w:cs="Arial"/>
        </w:rPr>
      </w:pPr>
      <w:r w:rsidRPr="00E215AC">
        <w:rPr>
          <w:rFonts w:ascii="Arial" w:hAnsi="Arial" w:cs="Arial"/>
        </w:rPr>
        <w:t>Clausura temporal de los establecimientos, instalaciones, servicios o lugares donde se celebren</w:t>
      </w:r>
      <w:r w:rsidR="006856BB" w:rsidRPr="00E215AC">
        <w:rPr>
          <w:rFonts w:ascii="Arial" w:hAnsi="Arial" w:cs="Arial"/>
        </w:rPr>
        <w:t xml:space="preserve"> </w:t>
      </w:r>
      <w:r w:rsidRPr="00E215AC">
        <w:rPr>
          <w:rFonts w:ascii="Arial" w:hAnsi="Arial" w:cs="Arial"/>
        </w:rPr>
        <w:t>espectáculos públicos con animales donde no se cumpla con las disposiciones de est</w:t>
      </w:r>
      <w:r w:rsidR="003C28E5" w:rsidRPr="00E215AC">
        <w:rPr>
          <w:rFonts w:ascii="Arial" w:hAnsi="Arial" w:cs="Arial"/>
        </w:rPr>
        <w:t>a</w:t>
      </w:r>
      <w:r w:rsidRPr="00E215AC">
        <w:rPr>
          <w:rFonts w:ascii="Arial" w:hAnsi="Arial" w:cs="Arial"/>
        </w:rPr>
        <w:t xml:space="preserve"> L</w:t>
      </w:r>
      <w:r w:rsidR="003C28E5" w:rsidRPr="00E215AC">
        <w:rPr>
          <w:rFonts w:ascii="Arial" w:hAnsi="Arial" w:cs="Arial"/>
        </w:rPr>
        <w:t>ey</w:t>
      </w:r>
      <w:r w:rsidRPr="00E215AC">
        <w:rPr>
          <w:rFonts w:ascii="Arial" w:hAnsi="Arial" w:cs="Arial"/>
        </w:rPr>
        <w:t>, su</w:t>
      </w:r>
      <w:r w:rsidR="006856BB" w:rsidRPr="00E215AC">
        <w:rPr>
          <w:rFonts w:ascii="Arial" w:hAnsi="Arial" w:cs="Arial"/>
        </w:rPr>
        <w:t xml:space="preserve"> </w:t>
      </w:r>
      <w:r w:rsidRPr="00E215AC">
        <w:rPr>
          <w:rFonts w:ascii="Arial" w:hAnsi="Arial" w:cs="Arial"/>
        </w:rPr>
        <w:t xml:space="preserve">Reglamento, las </w:t>
      </w:r>
      <w:r w:rsidR="003C28E5" w:rsidRPr="00E215AC">
        <w:rPr>
          <w:rFonts w:ascii="Arial" w:hAnsi="Arial" w:cs="Arial"/>
        </w:rPr>
        <w:t>N</w:t>
      </w:r>
      <w:r w:rsidRPr="00E215AC">
        <w:rPr>
          <w:rFonts w:ascii="Arial" w:hAnsi="Arial" w:cs="Arial"/>
        </w:rPr>
        <w:t xml:space="preserve">ormas </w:t>
      </w:r>
      <w:r w:rsidR="003C28E5" w:rsidRPr="00E215AC">
        <w:rPr>
          <w:rFonts w:ascii="Arial" w:hAnsi="Arial" w:cs="Arial"/>
        </w:rPr>
        <w:t>O</w:t>
      </w:r>
      <w:r w:rsidRPr="00E215AC">
        <w:rPr>
          <w:rFonts w:ascii="Arial" w:hAnsi="Arial" w:cs="Arial"/>
        </w:rPr>
        <w:t xml:space="preserve">ficiales </w:t>
      </w:r>
      <w:r w:rsidR="003C28E5" w:rsidRPr="00E215AC">
        <w:rPr>
          <w:rFonts w:ascii="Arial" w:hAnsi="Arial" w:cs="Arial"/>
        </w:rPr>
        <w:t>M</w:t>
      </w:r>
      <w:r w:rsidRPr="00E215AC">
        <w:rPr>
          <w:rFonts w:ascii="Arial" w:hAnsi="Arial" w:cs="Arial"/>
        </w:rPr>
        <w:t xml:space="preserve">exicanas </w:t>
      </w:r>
      <w:r w:rsidR="003C28E5" w:rsidRPr="00E215AC">
        <w:rPr>
          <w:rFonts w:ascii="Arial" w:hAnsi="Arial" w:cs="Arial"/>
        </w:rPr>
        <w:t xml:space="preserve">o </w:t>
      </w:r>
      <w:r w:rsidRPr="00E215AC">
        <w:rPr>
          <w:rFonts w:ascii="Arial" w:hAnsi="Arial" w:cs="Arial"/>
        </w:rPr>
        <w:t xml:space="preserve">las </w:t>
      </w:r>
      <w:r w:rsidR="003C28E5" w:rsidRPr="00E215AC">
        <w:rPr>
          <w:rFonts w:ascii="Arial" w:hAnsi="Arial" w:cs="Arial"/>
        </w:rPr>
        <w:t>N</w:t>
      </w:r>
      <w:r w:rsidRPr="00E215AC">
        <w:rPr>
          <w:rFonts w:ascii="Arial" w:hAnsi="Arial" w:cs="Arial"/>
        </w:rPr>
        <w:t xml:space="preserve">ormas </w:t>
      </w:r>
      <w:r w:rsidR="003C28E5" w:rsidRPr="00E215AC">
        <w:rPr>
          <w:rFonts w:ascii="Arial" w:hAnsi="Arial" w:cs="Arial"/>
        </w:rPr>
        <w:t>T</w:t>
      </w:r>
      <w:r w:rsidRPr="00E215AC">
        <w:rPr>
          <w:rFonts w:ascii="Arial" w:hAnsi="Arial" w:cs="Arial"/>
        </w:rPr>
        <w:t xml:space="preserve">écnicas </w:t>
      </w:r>
      <w:r w:rsidR="003C28E5" w:rsidRPr="00E215AC">
        <w:rPr>
          <w:rFonts w:ascii="Arial" w:hAnsi="Arial" w:cs="Arial"/>
        </w:rPr>
        <w:t>E</w:t>
      </w:r>
      <w:r w:rsidRPr="00E215AC">
        <w:rPr>
          <w:rFonts w:ascii="Arial" w:hAnsi="Arial" w:cs="Arial"/>
        </w:rPr>
        <w:t>statales y con los preceptos</w:t>
      </w:r>
      <w:r w:rsidR="006856BB" w:rsidRPr="00E215AC">
        <w:rPr>
          <w:rFonts w:ascii="Arial" w:hAnsi="Arial" w:cs="Arial"/>
        </w:rPr>
        <w:t xml:space="preserve"> </w:t>
      </w:r>
      <w:r w:rsidRPr="00E215AC">
        <w:rPr>
          <w:rFonts w:ascii="Arial" w:hAnsi="Arial" w:cs="Arial"/>
        </w:rPr>
        <w:t>legales aplicables;</w:t>
      </w:r>
    </w:p>
    <w:p w14:paraId="4C45D961" w14:textId="59961759" w:rsidR="002575D0" w:rsidRPr="00E215AC" w:rsidRDefault="002575D0" w:rsidP="00796E34">
      <w:pPr>
        <w:pStyle w:val="Prrafodelista"/>
        <w:numPr>
          <w:ilvl w:val="0"/>
          <w:numId w:val="35"/>
        </w:numPr>
        <w:spacing w:after="0" w:line="360" w:lineRule="auto"/>
        <w:jc w:val="both"/>
        <w:rPr>
          <w:rFonts w:ascii="Arial" w:hAnsi="Arial" w:cs="Arial"/>
        </w:rPr>
      </w:pPr>
      <w:r w:rsidRPr="00E215AC">
        <w:rPr>
          <w:rFonts w:ascii="Arial" w:hAnsi="Arial" w:cs="Arial"/>
        </w:rPr>
        <w:t>Clausura definitiva cuando exista reincidencia en los casos que haya motivado una clausura</w:t>
      </w:r>
      <w:r w:rsidR="003C28E5" w:rsidRPr="00E215AC">
        <w:rPr>
          <w:rFonts w:ascii="Arial" w:hAnsi="Arial" w:cs="Arial"/>
        </w:rPr>
        <w:t xml:space="preserve"> </w:t>
      </w:r>
      <w:r w:rsidRPr="00E215AC">
        <w:rPr>
          <w:rFonts w:ascii="Arial" w:hAnsi="Arial" w:cs="Arial"/>
        </w:rPr>
        <w:t>temporal o cuando se trate de hechos, actos u omisiones cuyo fin primordial sea el de realizar actos</w:t>
      </w:r>
      <w:r w:rsidR="006856BB" w:rsidRPr="00E215AC">
        <w:rPr>
          <w:rFonts w:ascii="Arial" w:hAnsi="Arial" w:cs="Arial"/>
        </w:rPr>
        <w:t xml:space="preserve"> </w:t>
      </w:r>
      <w:r w:rsidRPr="00E215AC">
        <w:rPr>
          <w:rFonts w:ascii="Arial" w:hAnsi="Arial" w:cs="Arial"/>
        </w:rPr>
        <w:t xml:space="preserve">prohibidos por </w:t>
      </w:r>
      <w:r w:rsidR="003C28E5" w:rsidRPr="00E215AC">
        <w:rPr>
          <w:rFonts w:ascii="Arial" w:hAnsi="Arial" w:cs="Arial"/>
        </w:rPr>
        <w:t>la</w:t>
      </w:r>
      <w:r w:rsidRPr="00E215AC">
        <w:rPr>
          <w:rFonts w:ascii="Arial" w:hAnsi="Arial" w:cs="Arial"/>
        </w:rPr>
        <w:t xml:space="preserve"> presente L</w:t>
      </w:r>
      <w:r w:rsidR="003C28E5" w:rsidRPr="00E215AC">
        <w:rPr>
          <w:rFonts w:ascii="Arial" w:hAnsi="Arial" w:cs="Arial"/>
        </w:rPr>
        <w:t>ey</w:t>
      </w:r>
      <w:r w:rsidRPr="00E215AC">
        <w:rPr>
          <w:rFonts w:ascii="Arial" w:hAnsi="Arial" w:cs="Arial"/>
        </w:rPr>
        <w:t xml:space="preserve">; </w:t>
      </w:r>
    </w:p>
    <w:p w14:paraId="3339D9F5" w14:textId="53CA0767" w:rsidR="002575D0" w:rsidRPr="00E215AC" w:rsidRDefault="002575D0" w:rsidP="00796E34">
      <w:pPr>
        <w:pStyle w:val="Prrafodelista"/>
        <w:numPr>
          <w:ilvl w:val="0"/>
          <w:numId w:val="35"/>
        </w:numPr>
        <w:spacing w:after="0" w:line="360" w:lineRule="auto"/>
        <w:jc w:val="both"/>
        <w:rPr>
          <w:rFonts w:ascii="Arial" w:hAnsi="Arial" w:cs="Arial"/>
        </w:rPr>
      </w:pPr>
      <w:r w:rsidRPr="00E215AC">
        <w:rPr>
          <w:rFonts w:ascii="Arial" w:hAnsi="Arial" w:cs="Arial"/>
        </w:rPr>
        <w:t>Cualquier acción legal análoga que permita la protección y bienestar a los animales</w:t>
      </w:r>
      <w:r w:rsidR="003C28E5" w:rsidRPr="00E215AC">
        <w:rPr>
          <w:rFonts w:ascii="Arial" w:hAnsi="Arial" w:cs="Arial"/>
        </w:rPr>
        <w:t>; y</w:t>
      </w:r>
    </w:p>
    <w:p w14:paraId="29A81E3E" w14:textId="7C3B146C" w:rsidR="002575D0" w:rsidRPr="00E215AC" w:rsidRDefault="002575D0" w:rsidP="00796E34">
      <w:pPr>
        <w:pStyle w:val="Prrafodelista"/>
        <w:numPr>
          <w:ilvl w:val="0"/>
          <w:numId w:val="35"/>
        </w:numPr>
        <w:spacing w:after="0" w:line="360" w:lineRule="auto"/>
        <w:jc w:val="both"/>
        <w:rPr>
          <w:rFonts w:ascii="Arial" w:hAnsi="Arial" w:cs="Arial"/>
        </w:rPr>
      </w:pPr>
      <w:r w:rsidRPr="00E215AC">
        <w:rPr>
          <w:rFonts w:ascii="Arial" w:hAnsi="Arial" w:cs="Arial"/>
        </w:rPr>
        <w:t>Las autoridades competentes podrán ordenar la ejecución de alguna o algunas de las medidas de</w:t>
      </w:r>
      <w:r w:rsidR="006856BB" w:rsidRPr="00E215AC">
        <w:rPr>
          <w:rFonts w:ascii="Arial" w:hAnsi="Arial" w:cs="Arial"/>
        </w:rPr>
        <w:t xml:space="preserve"> </w:t>
      </w:r>
      <w:r w:rsidRPr="00E215AC">
        <w:rPr>
          <w:rFonts w:ascii="Arial" w:hAnsi="Arial" w:cs="Arial"/>
        </w:rPr>
        <w:t xml:space="preserve">seguridad que se establezcan en otros ordenamientos </w:t>
      </w:r>
      <w:r w:rsidR="003C28E5" w:rsidRPr="00E215AC">
        <w:rPr>
          <w:rFonts w:ascii="Arial" w:hAnsi="Arial" w:cs="Arial"/>
        </w:rPr>
        <w:t>co</w:t>
      </w:r>
      <w:r w:rsidRPr="00E215AC">
        <w:rPr>
          <w:rFonts w:ascii="Arial" w:hAnsi="Arial" w:cs="Arial"/>
        </w:rPr>
        <w:t xml:space="preserve">n relación </w:t>
      </w:r>
      <w:r w:rsidR="003C28E5" w:rsidRPr="00E215AC">
        <w:rPr>
          <w:rFonts w:ascii="Arial" w:hAnsi="Arial" w:cs="Arial"/>
        </w:rPr>
        <w:t>a</w:t>
      </w:r>
      <w:r w:rsidRPr="00E215AC">
        <w:rPr>
          <w:rFonts w:ascii="Arial" w:hAnsi="Arial" w:cs="Arial"/>
        </w:rPr>
        <w:t xml:space="preserve"> la protección a los animales.</w:t>
      </w:r>
    </w:p>
    <w:p w14:paraId="22DBD6C9" w14:textId="3F2C0A5C" w:rsidR="006856BB" w:rsidRDefault="006856BB" w:rsidP="00E215AC">
      <w:pPr>
        <w:spacing w:after="0" w:line="360" w:lineRule="auto"/>
        <w:jc w:val="both"/>
        <w:rPr>
          <w:rFonts w:ascii="Arial" w:hAnsi="Arial" w:cs="Arial"/>
        </w:rPr>
      </w:pPr>
    </w:p>
    <w:p w14:paraId="179653E0" w14:textId="7D1C73CA" w:rsidR="00977916" w:rsidRDefault="00977916" w:rsidP="00E215AC">
      <w:pPr>
        <w:spacing w:after="0" w:line="360" w:lineRule="auto"/>
        <w:jc w:val="both"/>
        <w:rPr>
          <w:rFonts w:ascii="Arial" w:hAnsi="Arial" w:cs="Arial"/>
        </w:rPr>
      </w:pPr>
    </w:p>
    <w:p w14:paraId="47930E29" w14:textId="6F930572" w:rsidR="00977916" w:rsidRDefault="00977916" w:rsidP="00E215AC">
      <w:pPr>
        <w:spacing w:after="0" w:line="360" w:lineRule="auto"/>
        <w:jc w:val="both"/>
        <w:rPr>
          <w:rFonts w:ascii="Arial" w:hAnsi="Arial" w:cs="Arial"/>
        </w:rPr>
      </w:pPr>
    </w:p>
    <w:p w14:paraId="7644DC59" w14:textId="77777777" w:rsidR="00977916" w:rsidRPr="00E215AC" w:rsidRDefault="00977916" w:rsidP="00E215AC">
      <w:pPr>
        <w:spacing w:after="0" w:line="360" w:lineRule="auto"/>
        <w:jc w:val="both"/>
        <w:rPr>
          <w:rFonts w:ascii="Arial" w:hAnsi="Arial" w:cs="Arial"/>
        </w:rPr>
      </w:pPr>
    </w:p>
    <w:p w14:paraId="5783102C" w14:textId="326959BA" w:rsidR="002575D0" w:rsidRPr="00E215AC" w:rsidRDefault="002575D0" w:rsidP="00E215AC">
      <w:pPr>
        <w:spacing w:after="0" w:line="360" w:lineRule="auto"/>
        <w:jc w:val="both"/>
        <w:rPr>
          <w:rFonts w:ascii="Arial" w:hAnsi="Arial" w:cs="Arial"/>
        </w:rPr>
      </w:pPr>
      <w:r w:rsidRPr="00E215AC">
        <w:rPr>
          <w:rFonts w:ascii="Arial" w:hAnsi="Arial" w:cs="Arial"/>
          <w:b/>
          <w:bCs/>
        </w:rPr>
        <w:t xml:space="preserve">Artículo </w:t>
      </w:r>
      <w:r w:rsidR="00232084" w:rsidRPr="00E215AC">
        <w:rPr>
          <w:rFonts w:ascii="Arial" w:hAnsi="Arial" w:cs="Arial"/>
          <w:b/>
          <w:bCs/>
        </w:rPr>
        <w:t>8</w:t>
      </w:r>
      <w:r w:rsidR="00977916">
        <w:rPr>
          <w:rFonts w:ascii="Arial" w:hAnsi="Arial" w:cs="Arial"/>
          <w:b/>
          <w:bCs/>
        </w:rPr>
        <w:t>8</w:t>
      </w:r>
      <w:r w:rsidRPr="00E215AC">
        <w:rPr>
          <w:rFonts w:ascii="Arial" w:hAnsi="Arial" w:cs="Arial"/>
          <w:b/>
          <w:bCs/>
        </w:rPr>
        <w:t>.</w:t>
      </w:r>
      <w:r w:rsidRPr="00E215AC">
        <w:rPr>
          <w:rFonts w:ascii="Arial" w:hAnsi="Arial" w:cs="Arial"/>
        </w:rPr>
        <w:t xml:space="preserve"> Las autoridades competentes podrán ordenar o proceder a la vacunación, atención</w:t>
      </w:r>
      <w:r w:rsidR="006856BB" w:rsidRPr="00E215AC">
        <w:rPr>
          <w:rFonts w:ascii="Arial" w:hAnsi="Arial" w:cs="Arial"/>
        </w:rPr>
        <w:t xml:space="preserve"> </w:t>
      </w:r>
      <w:r w:rsidRPr="00E215AC">
        <w:rPr>
          <w:rFonts w:ascii="Arial" w:hAnsi="Arial" w:cs="Arial"/>
        </w:rPr>
        <w:t>médica y al sacrificio humanitario de animales que puedan constituirse en transmisores de</w:t>
      </w:r>
      <w:r w:rsidR="006856BB" w:rsidRPr="00E215AC">
        <w:rPr>
          <w:rFonts w:ascii="Arial" w:hAnsi="Arial" w:cs="Arial"/>
        </w:rPr>
        <w:t xml:space="preserve"> </w:t>
      </w:r>
      <w:r w:rsidRPr="00E215AC">
        <w:rPr>
          <w:rFonts w:ascii="Arial" w:hAnsi="Arial" w:cs="Arial"/>
        </w:rPr>
        <w:t>enfermedades graves que pongan en riesgo la salud del ser humano en coordinación con las</w:t>
      </w:r>
      <w:r w:rsidR="006856BB" w:rsidRPr="00E215AC">
        <w:rPr>
          <w:rFonts w:ascii="Arial" w:hAnsi="Arial" w:cs="Arial"/>
        </w:rPr>
        <w:t xml:space="preserve"> </w:t>
      </w:r>
      <w:r w:rsidRPr="00E215AC">
        <w:rPr>
          <w:rFonts w:ascii="Arial" w:hAnsi="Arial" w:cs="Arial"/>
        </w:rPr>
        <w:t>dependencias encargadas de la sanidad animal.</w:t>
      </w:r>
    </w:p>
    <w:p w14:paraId="32253797" w14:textId="77777777" w:rsidR="006856BB" w:rsidRPr="00E215AC" w:rsidRDefault="006856BB" w:rsidP="00E215AC">
      <w:pPr>
        <w:spacing w:after="0" w:line="360" w:lineRule="auto"/>
        <w:jc w:val="both"/>
        <w:rPr>
          <w:rFonts w:ascii="Arial" w:hAnsi="Arial" w:cs="Arial"/>
        </w:rPr>
      </w:pPr>
    </w:p>
    <w:p w14:paraId="1A96443F" w14:textId="42E9F06F" w:rsidR="002575D0" w:rsidRPr="00E215AC" w:rsidRDefault="002575D0" w:rsidP="00E215AC">
      <w:pPr>
        <w:spacing w:after="0" w:line="360" w:lineRule="auto"/>
        <w:jc w:val="both"/>
        <w:rPr>
          <w:rFonts w:ascii="Arial" w:hAnsi="Arial" w:cs="Arial"/>
        </w:rPr>
      </w:pPr>
      <w:r w:rsidRPr="00E215AC">
        <w:rPr>
          <w:rFonts w:ascii="Arial" w:hAnsi="Arial" w:cs="Arial"/>
          <w:b/>
          <w:bCs/>
        </w:rPr>
        <w:t xml:space="preserve">Artículo </w:t>
      </w:r>
      <w:r w:rsidR="00977916">
        <w:rPr>
          <w:rFonts w:ascii="Arial" w:hAnsi="Arial" w:cs="Arial"/>
          <w:b/>
          <w:bCs/>
        </w:rPr>
        <w:t>8</w:t>
      </w:r>
      <w:r w:rsidR="00D93194" w:rsidRPr="00E215AC">
        <w:rPr>
          <w:rFonts w:ascii="Arial" w:hAnsi="Arial" w:cs="Arial"/>
          <w:b/>
          <w:bCs/>
        </w:rPr>
        <w:t>9</w:t>
      </w:r>
      <w:r w:rsidRPr="00E215AC">
        <w:rPr>
          <w:rFonts w:ascii="Arial" w:hAnsi="Arial" w:cs="Arial"/>
          <w:b/>
          <w:bCs/>
        </w:rPr>
        <w:t>.</w:t>
      </w:r>
      <w:r w:rsidRPr="00E215AC">
        <w:rPr>
          <w:rFonts w:ascii="Arial" w:hAnsi="Arial" w:cs="Arial"/>
        </w:rPr>
        <w:t xml:space="preserve"> Cuando la autoridad competente ordene algunas de las medidas de seguridad</w:t>
      </w:r>
      <w:r w:rsidR="006856BB" w:rsidRPr="00E215AC">
        <w:rPr>
          <w:rFonts w:ascii="Arial" w:hAnsi="Arial" w:cs="Arial"/>
        </w:rPr>
        <w:t xml:space="preserve"> </w:t>
      </w:r>
      <w:r w:rsidRPr="00E215AC">
        <w:rPr>
          <w:rFonts w:ascii="Arial" w:hAnsi="Arial" w:cs="Arial"/>
        </w:rPr>
        <w:t>previstas en est</w:t>
      </w:r>
      <w:r w:rsidR="003C28E5" w:rsidRPr="00E215AC">
        <w:rPr>
          <w:rFonts w:ascii="Arial" w:hAnsi="Arial" w:cs="Arial"/>
        </w:rPr>
        <w:t>a</w:t>
      </w:r>
      <w:r w:rsidRPr="00E215AC">
        <w:rPr>
          <w:rFonts w:ascii="Arial" w:hAnsi="Arial" w:cs="Arial"/>
        </w:rPr>
        <w:t xml:space="preserve"> L</w:t>
      </w:r>
      <w:r w:rsidR="003C28E5" w:rsidRPr="00E215AC">
        <w:rPr>
          <w:rFonts w:ascii="Arial" w:hAnsi="Arial" w:cs="Arial"/>
        </w:rPr>
        <w:t>ey</w:t>
      </w:r>
      <w:r w:rsidRPr="00E215AC">
        <w:rPr>
          <w:rFonts w:ascii="Arial" w:hAnsi="Arial" w:cs="Arial"/>
        </w:rPr>
        <w:t>, su Reglamento y demás disposiciones jurídicas aplicables indicará al</w:t>
      </w:r>
      <w:r w:rsidR="006856BB" w:rsidRPr="00E215AC">
        <w:rPr>
          <w:rFonts w:ascii="Arial" w:hAnsi="Arial" w:cs="Arial"/>
        </w:rPr>
        <w:t xml:space="preserve"> </w:t>
      </w:r>
      <w:r w:rsidRPr="00E215AC">
        <w:rPr>
          <w:rFonts w:ascii="Arial" w:hAnsi="Arial" w:cs="Arial"/>
        </w:rPr>
        <w:t>interesado cuando proceda las acciones que deberá llevar a cabo para subsanar las irregularidades</w:t>
      </w:r>
      <w:r w:rsidR="006856BB" w:rsidRPr="00E215AC">
        <w:rPr>
          <w:rFonts w:ascii="Arial" w:hAnsi="Arial" w:cs="Arial"/>
        </w:rPr>
        <w:t xml:space="preserve"> </w:t>
      </w:r>
      <w:r w:rsidRPr="00E215AC">
        <w:rPr>
          <w:rFonts w:ascii="Arial" w:hAnsi="Arial" w:cs="Arial"/>
        </w:rPr>
        <w:t>que motivaron la imposición de dichas medidas, así como los plazos para su realización a fin de que</w:t>
      </w:r>
      <w:r w:rsidR="006856BB" w:rsidRPr="00E215AC">
        <w:rPr>
          <w:rFonts w:ascii="Arial" w:hAnsi="Arial" w:cs="Arial"/>
        </w:rPr>
        <w:t xml:space="preserve"> </w:t>
      </w:r>
      <w:r w:rsidRPr="00E215AC">
        <w:rPr>
          <w:rFonts w:ascii="Arial" w:hAnsi="Arial" w:cs="Arial"/>
        </w:rPr>
        <w:t>una vez cumplidas éstas se ordene al retiro de la medida de seguridad impuesta.</w:t>
      </w:r>
    </w:p>
    <w:p w14:paraId="6684DECC" w14:textId="77777777" w:rsidR="00997BA8" w:rsidRPr="00E215AC" w:rsidRDefault="00997BA8" w:rsidP="00E215AC">
      <w:pPr>
        <w:spacing w:after="0" w:line="360" w:lineRule="auto"/>
        <w:jc w:val="both"/>
        <w:rPr>
          <w:rFonts w:ascii="Arial" w:hAnsi="Arial" w:cs="Arial"/>
        </w:rPr>
      </w:pPr>
    </w:p>
    <w:p w14:paraId="28AD14DF" w14:textId="6F8F74A2" w:rsidR="00997BA8" w:rsidRPr="00E215AC" w:rsidRDefault="00997BA8" w:rsidP="00E215AC">
      <w:pPr>
        <w:spacing w:after="0" w:line="360" w:lineRule="auto"/>
        <w:jc w:val="center"/>
        <w:rPr>
          <w:rFonts w:ascii="Arial" w:hAnsi="Arial" w:cs="Arial"/>
        </w:rPr>
      </w:pPr>
      <w:r w:rsidRPr="00E215AC">
        <w:rPr>
          <w:rFonts w:ascii="Arial" w:hAnsi="Arial" w:cs="Arial"/>
          <w:b/>
          <w:bCs/>
        </w:rPr>
        <w:t>TÍTULO DÉCIMO SEGUNDO</w:t>
      </w:r>
    </w:p>
    <w:p w14:paraId="46F8219B" w14:textId="1691FEFC" w:rsidR="002575D0" w:rsidRPr="00E215AC" w:rsidRDefault="00997BA8" w:rsidP="00E215AC">
      <w:pPr>
        <w:spacing w:after="0" w:line="360" w:lineRule="auto"/>
        <w:jc w:val="center"/>
        <w:rPr>
          <w:rFonts w:ascii="Arial" w:hAnsi="Arial" w:cs="Arial"/>
          <w:b/>
        </w:rPr>
      </w:pPr>
      <w:r w:rsidRPr="00E215AC">
        <w:rPr>
          <w:rFonts w:ascii="Arial" w:hAnsi="Arial" w:cs="Arial"/>
          <w:b/>
        </w:rPr>
        <w:t>DE LAS SANCIONES</w:t>
      </w:r>
    </w:p>
    <w:p w14:paraId="53739675" w14:textId="77777777" w:rsidR="00997BA8" w:rsidRPr="00E215AC" w:rsidRDefault="00997BA8" w:rsidP="00E215AC">
      <w:pPr>
        <w:spacing w:after="0" w:line="360" w:lineRule="auto"/>
        <w:jc w:val="center"/>
        <w:rPr>
          <w:rFonts w:ascii="Arial" w:hAnsi="Arial" w:cs="Arial"/>
          <w:b/>
        </w:rPr>
      </w:pPr>
    </w:p>
    <w:p w14:paraId="63250F25" w14:textId="0BE7536D" w:rsidR="00D9242E" w:rsidRPr="00E215AC" w:rsidRDefault="00D9242E" w:rsidP="00977916">
      <w:pPr>
        <w:spacing w:after="0" w:line="360" w:lineRule="auto"/>
        <w:jc w:val="center"/>
        <w:rPr>
          <w:rFonts w:ascii="Arial" w:hAnsi="Arial" w:cs="Arial"/>
          <w:b/>
          <w:bCs/>
        </w:rPr>
      </w:pPr>
      <w:r w:rsidRPr="00E215AC">
        <w:rPr>
          <w:rFonts w:ascii="Arial" w:hAnsi="Arial" w:cs="Arial"/>
          <w:b/>
          <w:bCs/>
        </w:rPr>
        <w:t>CAP</w:t>
      </w:r>
      <w:r w:rsidR="00997BA8" w:rsidRPr="00E215AC">
        <w:rPr>
          <w:rFonts w:ascii="Arial" w:hAnsi="Arial" w:cs="Arial"/>
          <w:b/>
          <w:bCs/>
        </w:rPr>
        <w:t>ÍTULO ÚNICO</w:t>
      </w:r>
    </w:p>
    <w:p w14:paraId="1FC2E6D2" w14:textId="3C05650D" w:rsidR="00D9242E" w:rsidRPr="00E215AC" w:rsidRDefault="00997BA8" w:rsidP="00977916">
      <w:pPr>
        <w:spacing w:after="0" w:line="360" w:lineRule="auto"/>
        <w:jc w:val="center"/>
        <w:rPr>
          <w:rFonts w:ascii="Arial" w:hAnsi="Arial" w:cs="Arial"/>
          <w:b/>
          <w:bCs/>
        </w:rPr>
      </w:pPr>
      <w:r w:rsidRPr="00E215AC">
        <w:rPr>
          <w:rFonts w:ascii="Arial" w:hAnsi="Arial" w:cs="Arial"/>
          <w:b/>
          <w:bCs/>
        </w:rPr>
        <w:t>DE LO</w:t>
      </w:r>
      <w:r w:rsidR="00D9242E" w:rsidRPr="00E215AC">
        <w:rPr>
          <w:rFonts w:ascii="Arial" w:hAnsi="Arial" w:cs="Arial"/>
          <w:b/>
          <w:bCs/>
        </w:rPr>
        <w:t xml:space="preserve">S </w:t>
      </w:r>
      <w:r w:rsidRPr="00E215AC">
        <w:rPr>
          <w:rFonts w:ascii="Arial" w:hAnsi="Arial" w:cs="Arial"/>
          <w:b/>
          <w:bCs/>
        </w:rPr>
        <w:t xml:space="preserve">INFRACTORES </w:t>
      </w:r>
    </w:p>
    <w:p w14:paraId="6BA577C6" w14:textId="77777777" w:rsidR="00E802DC" w:rsidRPr="00E215AC" w:rsidRDefault="00E802DC" w:rsidP="00E215AC">
      <w:pPr>
        <w:spacing w:after="0" w:line="360" w:lineRule="auto"/>
        <w:rPr>
          <w:rFonts w:ascii="Arial" w:hAnsi="Arial" w:cs="Arial"/>
          <w:b/>
          <w:bCs/>
        </w:rPr>
      </w:pPr>
    </w:p>
    <w:p w14:paraId="7691C431" w14:textId="255675B3" w:rsidR="00D9242E" w:rsidRPr="00E215AC" w:rsidRDefault="00D9242E" w:rsidP="00E215AC">
      <w:pPr>
        <w:spacing w:after="0" w:line="360" w:lineRule="auto"/>
        <w:jc w:val="both"/>
        <w:rPr>
          <w:rFonts w:ascii="Arial" w:hAnsi="Arial" w:cs="Arial"/>
        </w:rPr>
      </w:pPr>
      <w:r w:rsidRPr="00E215AC">
        <w:rPr>
          <w:rFonts w:ascii="Arial" w:hAnsi="Arial" w:cs="Arial"/>
          <w:b/>
          <w:bCs/>
        </w:rPr>
        <w:t xml:space="preserve">Artículo </w:t>
      </w:r>
      <w:r w:rsidR="00D93194" w:rsidRPr="00E215AC">
        <w:rPr>
          <w:rFonts w:ascii="Arial" w:hAnsi="Arial" w:cs="Arial"/>
          <w:b/>
          <w:bCs/>
        </w:rPr>
        <w:t>9</w:t>
      </w:r>
      <w:r w:rsidR="00977916">
        <w:rPr>
          <w:rFonts w:ascii="Arial" w:hAnsi="Arial" w:cs="Arial"/>
          <w:b/>
          <w:bCs/>
        </w:rPr>
        <w:t>0</w:t>
      </w:r>
      <w:r w:rsidRPr="00E215AC">
        <w:rPr>
          <w:rFonts w:ascii="Arial" w:hAnsi="Arial" w:cs="Arial"/>
          <w:b/>
          <w:bCs/>
        </w:rPr>
        <w:t>.</w:t>
      </w:r>
      <w:r w:rsidRPr="00E215AC">
        <w:rPr>
          <w:rFonts w:ascii="Arial" w:hAnsi="Arial" w:cs="Arial"/>
        </w:rPr>
        <w:t xml:space="preserve"> Se considera como infractor a toda persona o autoridad que por hecho, acto u omisión</w:t>
      </w:r>
      <w:r w:rsidR="00E802DC" w:rsidRPr="00E215AC">
        <w:rPr>
          <w:rFonts w:ascii="Arial" w:hAnsi="Arial" w:cs="Arial"/>
        </w:rPr>
        <w:t xml:space="preserve"> </w:t>
      </w:r>
      <w:r w:rsidRPr="00E215AC">
        <w:rPr>
          <w:rFonts w:ascii="Arial" w:hAnsi="Arial" w:cs="Arial"/>
        </w:rPr>
        <w:t>directa, intencional o imprudencial o colaborando de cualquier forma induzca directa o</w:t>
      </w:r>
    </w:p>
    <w:p w14:paraId="664F0F36" w14:textId="623BD3DD" w:rsidR="00D9242E" w:rsidRPr="00E215AC" w:rsidRDefault="00D9242E" w:rsidP="00E215AC">
      <w:pPr>
        <w:spacing w:after="0" w:line="360" w:lineRule="auto"/>
        <w:jc w:val="both"/>
        <w:rPr>
          <w:rFonts w:ascii="Arial" w:hAnsi="Arial" w:cs="Arial"/>
        </w:rPr>
      </w:pPr>
      <w:r w:rsidRPr="00E215AC">
        <w:rPr>
          <w:rFonts w:ascii="Arial" w:hAnsi="Arial" w:cs="Arial"/>
        </w:rPr>
        <w:t>indirectamente a alguien a infringir o violar las disposiciones de</w:t>
      </w:r>
      <w:r w:rsidR="00DD2A6C" w:rsidRPr="00E215AC">
        <w:rPr>
          <w:rFonts w:ascii="Arial" w:hAnsi="Arial" w:cs="Arial"/>
        </w:rPr>
        <w:t xml:space="preserve"> </w:t>
      </w:r>
      <w:r w:rsidRPr="00E215AC">
        <w:rPr>
          <w:rFonts w:ascii="Arial" w:hAnsi="Arial" w:cs="Arial"/>
        </w:rPr>
        <w:t>l</w:t>
      </w:r>
      <w:r w:rsidR="00DD2A6C" w:rsidRPr="00E215AC">
        <w:rPr>
          <w:rFonts w:ascii="Arial" w:hAnsi="Arial" w:cs="Arial"/>
        </w:rPr>
        <w:t>a</w:t>
      </w:r>
      <w:r w:rsidRPr="00E215AC">
        <w:rPr>
          <w:rFonts w:ascii="Arial" w:hAnsi="Arial" w:cs="Arial"/>
        </w:rPr>
        <w:t xml:space="preserve"> presente L</w:t>
      </w:r>
      <w:r w:rsidR="00DD2A6C" w:rsidRPr="00E215AC">
        <w:rPr>
          <w:rFonts w:ascii="Arial" w:hAnsi="Arial" w:cs="Arial"/>
        </w:rPr>
        <w:t>ey</w:t>
      </w:r>
      <w:r w:rsidRPr="00E215AC">
        <w:rPr>
          <w:rFonts w:ascii="Arial" w:hAnsi="Arial" w:cs="Arial"/>
        </w:rPr>
        <w:t>, su</w:t>
      </w:r>
      <w:r w:rsidR="003C28E5" w:rsidRPr="00E215AC">
        <w:rPr>
          <w:rFonts w:ascii="Arial" w:hAnsi="Arial" w:cs="Arial"/>
        </w:rPr>
        <w:t xml:space="preserve"> </w:t>
      </w:r>
      <w:r w:rsidRPr="00E215AC">
        <w:rPr>
          <w:rFonts w:ascii="Arial" w:hAnsi="Arial" w:cs="Arial"/>
        </w:rPr>
        <w:t>Reglamento y</w:t>
      </w:r>
      <w:r w:rsidR="00D52631" w:rsidRPr="00E215AC">
        <w:rPr>
          <w:rFonts w:ascii="Arial" w:hAnsi="Arial" w:cs="Arial"/>
        </w:rPr>
        <w:t xml:space="preserve"> </w:t>
      </w:r>
      <w:r w:rsidRPr="00E215AC">
        <w:rPr>
          <w:rFonts w:ascii="Arial" w:hAnsi="Arial" w:cs="Arial"/>
        </w:rPr>
        <w:t>demás ordenamientos jurídicos aplicables.</w:t>
      </w:r>
    </w:p>
    <w:p w14:paraId="53253742" w14:textId="77777777" w:rsidR="004E6C18" w:rsidRPr="00E215AC" w:rsidRDefault="004E6C18" w:rsidP="00E215AC">
      <w:pPr>
        <w:spacing w:after="0" w:line="360" w:lineRule="auto"/>
        <w:rPr>
          <w:rFonts w:ascii="Arial" w:hAnsi="Arial" w:cs="Arial"/>
        </w:rPr>
      </w:pPr>
    </w:p>
    <w:p w14:paraId="4EFCC1C6" w14:textId="3FB4B74E" w:rsidR="004E6C18" w:rsidRPr="00E215AC" w:rsidRDefault="00D9242E" w:rsidP="00E215AC">
      <w:pPr>
        <w:spacing w:after="0" w:line="360" w:lineRule="auto"/>
        <w:jc w:val="both"/>
        <w:rPr>
          <w:rFonts w:ascii="Arial" w:hAnsi="Arial" w:cs="Arial"/>
        </w:rPr>
      </w:pPr>
      <w:r w:rsidRPr="00E215AC">
        <w:rPr>
          <w:rFonts w:ascii="Arial" w:hAnsi="Arial" w:cs="Arial"/>
        </w:rPr>
        <w:t xml:space="preserve">Los padres o tutores del menor de edad son responsables por las faltas que éstos cometan. </w:t>
      </w:r>
    </w:p>
    <w:p w14:paraId="12E90195" w14:textId="77777777" w:rsidR="004E6C18" w:rsidRPr="00E215AC" w:rsidRDefault="004E6C18" w:rsidP="00E215AC">
      <w:pPr>
        <w:spacing w:after="0" w:line="360" w:lineRule="auto"/>
        <w:jc w:val="both"/>
        <w:rPr>
          <w:rFonts w:ascii="Arial" w:hAnsi="Arial" w:cs="Arial"/>
        </w:rPr>
      </w:pPr>
    </w:p>
    <w:p w14:paraId="2A23CECE" w14:textId="34D99669" w:rsidR="00D9242E" w:rsidRPr="00E215AC" w:rsidRDefault="00D9242E" w:rsidP="00E215AC">
      <w:pPr>
        <w:spacing w:after="0" w:line="360" w:lineRule="auto"/>
        <w:jc w:val="both"/>
        <w:rPr>
          <w:rFonts w:ascii="Arial" w:hAnsi="Arial" w:cs="Arial"/>
        </w:rPr>
      </w:pPr>
      <w:r w:rsidRPr="00E215AC">
        <w:rPr>
          <w:rFonts w:ascii="Arial" w:hAnsi="Arial" w:cs="Arial"/>
        </w:rPr>
        <w:t>Las</w:t>
      </w:r>
      <w:r w:rsidR="004E6C18" w:rsidRPr="00E215AC">
        <w:rPr>
          <w:rFonts w:ascii="Arial" w:hAnsi="Arial" w:cs="Arial"/>
        </w:rPr>
        <w:t xml:space="preserve"> </w:t>
      </w:r>
      <w:r w:rsidRPr="00E215AC">
        <w:rPr>
          <w:rFonts w:ascii="Arial" w:hAnsi="Arial" w:cs="Arial"/>
        </w:rPr>
        <w:t>personas discapacitadas o sus tutores legales son responsables por los daños que provoquen a un</w:t>
      </w:r>
      <w:r w:rsidR="004E6C18" w:rsidRPr="00E215AC">
        <w:rPr>
          <w:rFonts w:ascii="Arial" w:hAnsi="Arial" w:cs="Arial"/>
        </w:rPr>
        <w:t xml:space="preserve"> </w:t>
      </w:r>
      <w:r w:rsidRPr="00E215AC">
        <w:rPr>
          <w:rFonts w:ascii="Arial" w:hAnsi="Arial" w:cs="Arial"/>
        </w:rPr>
        <w:t>animal y los daños físicos que sus animales causen a terceros.</w:t>
      </w:r>
    </w:p>
    <w:p w14:paraId="1A6C16D5" w14:textId="77777777" w:rsidR="004E6C18" w:rsidRPr="00E215AC" w:rsidRDefault="004E6C18" w:rsidP="00E215AC">
      <w:pPr>
        <w:spacing w:after="0" w:line="360" w:lineRule="auto"/>
        <w:jc w:val="both"/>
        <w:rPr>
          <w:rFonts w:ascii="Arial" w:hAnsi="Arial" w:cs="Arial"/>
        </w:rPr>
      </w:pPr>
    </w:p>
    <w:p w14:paraId="1164B232" w14:textId="749C0703" w:rsidR="00D9242E" w:rsidRPr="00E215AC" w:rsidRDefault="00D9242E" w:rsidP="00E215AC">
      <w:pPr>
        <w:spacing w:after="0" w:line="360" w:lineRule="auto"/>
        <w:jc w:val="both"/>
        <w:rPr>
          <w:rFonts w:ascii="Arial" w:hAnsi="Arial" w:cs="Arial"/>
        </w:rPr>
      </w:pPr>
      <w:r w:rsidRPr="00E215AC">
        <w:rPr>
          <w:rFonts w:ascii="Arial" w:hAnsi="Arial" w:cs="Arial"/>
        </w:rPr>
        <w:lastRenderedPageBreak/>
        <w:t xml:space="preserve">La imposición de cualquier sanción prevista por </w:t>
      </w:r>
      <w:r w:rsidR="00B208BF" w:rsidRPr="00E215AC">
        <w:rPr>
          <w:rFonts w:ascii="Arial" w:hAnsi="Arial" w:cs="Arial"/>
        </w:rPr>
        <w:t>la</w:t>
      </w:r>
      <w:r w:rsidRPr="00E215AC">
        <w:rPr>
          <w:rFonts w:ascii="Arial" w:hAnsi="Arial" w:cs="Arial"/>
        </w:rPr>
        <w:t xml:space="preserve"> presente L</w:t>
      </w:r>
      <w:r w:rsidR="00B208BF" w:rsidRPr="00E215AC">
        <w:rPr>
          <w:rFonts w:ascii="Arial" w:hAnsi="Arial" w:cs="Arial"/>
        </w:rPr>
        <w:t>ey</w:t>
      </w:r>
      <w:r w:rsidRPr="00E215AC">
        <w:rPr>
          <w:rFonts w:ascii="Arial" w:hAnsi="Arial" w:cs="Arial"/>
        </w:rPr>
        <w:t xml:space="preserve"> no excluye la responsabilidad civil o</w:t>
      </w:r>
      <w:r w:rsidR="00D52631" w:rsidRPr="00E215AC">
        <w:rPr>
          <w:rFonts w:ascii="Arial" w:hAnsi="Arial" w:cs="Arial"/>
        </w:rPr>
        <w:t xml:space="preserve"> </w:t>
      </w:r>
      <w:r w:rsidRPr="00E215AC">
        <w:rPr>
          <w:rFonts w:ascii="Arial" w:hAnsi="Arial" w:cs="Arial"/>
        </w:rPr>
        <w:t>penal y la eventual indemnización o reparación del daño correspondiente que puedan recaer sobre el</w:t>
      </w:r>
      <w:r w:rsidR="00D52631" w:rsidRPr="00E215AC">
        <w:rPr>
          <w:rFonts w:ascii="Arial" w:hAnsi="Arial" w:cs="Arial"/>
        </w:rPr>
        <w:t xml:space="preserve"> </w:t>
      </w:r>
      <w:r w:rsidRPr="00E215AC">
        <w:rPr>
          <w:rFonts w:ascii="Arial" w:hAnsi="Arial" w:cs="Arial"/>
        </w:rPr>
        <w:t>sancionado en términos de lo previsto por este Código.</w:t>
      </w:r>
    </w:p>
    <w:p w14:paraId="6781CEC7" w14:textId="77777777" w:rsidR="004E6C18" w:rsidRPr="00E215AC" w:rsidRDefault="004E6C18" w:rsidP="00E215AC">
      <w:pPr>
        <w:spacing w:after="0" w:line="360" w:lineRule="auto"/>
        <w:jc w:val="both"/>
        <w:rPr>
          <w:rFonts w:ascii="Arial" w:hAnsi="Arial" w:cs="Arial"/>
        </w:rPr>
      </w:pPr>
    </w:p>
    <w:p w14:paraId="3FB9430D" w14:textId="42A5F735" w:rsidR="00D9242E" w:rsidRPr="00E215AC" w:rsidRDefault="00D9242E" w:rsidP="00E215AC">
      <w:pPr>
        <w:spacing w:after="0" w:line="360" w:lineRule="auto"/>
        <w:jc w:val="both"/>
        <w:rPr>
          <w:rFonts w:ascii="Arial" w:hAnsi="Arial" w:cs="Arial"/>
        </w:rPr>
      </w:pPr>
      <w:r w:rsidRPr="00E215AC">
        <w:rPr>
          <w:rFonts w:ascii="Arial" w:hAnsi="Arial" w:cs="Arial"/>
          <w:b/>
          <w:bCs/>
        </w:rPr>
        <w:t xml:space="preserve">Artículo </w:t>
      </w:r>
      <w:r w:rsidR="00D93194" w:rsidRPr="00E215AC">
        <w:rPr>
          <w:rFonts w:ascii="Arial" w:hAnsi="Arial" w:cs="Arial"/>
          <w:b/>
          <w:bCs/>
        </w:rPr>
        <w:t>9</w:t>
      </w:r>
      <w:r w:rsidR="00690787">
        <w:rPr>
          <w:rFonts w:ascii="Arial" w:hAnsi="Arial" w:cs="Arial"/>
          <w:b/>
          <w:bCs/>
        </w:rPr>
        <w:t>1</w:t>
      </w:r>
      <w:r w:rsidRPr="00E215AC">
        <w:rPr>
          <w:rFonts w:ascii="Arial" w:hAnsi="Arial" w:cs="Arial"/>
          <w:b/>
          <w:bCs/>
        </w:rPr>
        <w:t>.</w:t>
      </w:r>
      <w:r w:rsidRPr="00E215AC">
        <w:rPr>
          <w:rFonts w:ascii="Arial" w:hAnsi="Arial" w:cs="Arial"/>
        </w:rPr>
        <w:t xml:space="preserve"> Las infracciones a las disposiciones de </w:t>
      </w:r>
      <w:r w:rsidR="003F07A0" w:rsidRPr="00E215AC">
        <w:rPr>
          <w:rFonts w:ascii="Arial" w:hAnsi="Arial" w:cs="Arial"/>
        </w:rPr>
        <w:t xml:space="preserve">la presente Ley </w:t>
      </w:r>
      <w:r w:rsidRPr="00E215AC">
        <w:rPr>
          <w:rFonts w:ascii="Arial" w:hAnsi="Arial" w:cs="Arial"/>
        </w:rPr>
        <w:t>serán</w:t>
      </w:r>
      <w:r w:rsidR="003F07A0" w:rsidRPr="00E215AC">
        <w:rPr>
          <w:rFonts w:ascii="Arial" w:hAnsi="Arial" w:cs="Arial"/>
        </w:rPr>
        <w:t xml:space="preserve"> </w:t>
      </w:r>
      <w:r w:rsidRPr="00E215AC">
        <w:rPr>
          <w:rFonts w:ascii="Arial" w:hAnsi="Arial" w:cs="Arial"/>
        </w:rPr>
        <w:t>sancionadas con:</w:t>
      </w:r>
    </w:p>
    <w:p w14:paraId="208D454D" w14:textId="77777777" w:rsidR="004E6C18" w:rsidRPr="00E215AC" w:rsidRDefault="004E6C18" w:rsidP="00E215AC">
      <w:pPr>
        <w:spacing w:after="0" w:line="360" w:lineRule="auto"/>
        <w:rPr>
          <w:rFonts w:ascii="Arial" w:hAnsi="Arial" w:cs="Arial"/>
        </w:rPr>
      </w:pPr>
    </w:p>
    <w:p w14:paraId="414E1819" w14:textId="4BAD0F3A" w:rsidR="00D9242E" w:rsidRPr="00E215AC" w:rsidRDefault="00D9242E" w:rsidP="00796E34">
      <w:pPr>
        <w:pStyle w:val="Prrafodelista"/>
        <w:numPr>
          <w:ilvl w:val="0"/>
          <w:numId w:val="30"/>
        </w:numPr>
        <w:spacing w:after="0" w:line="360" w:lineRule="auto"/>
        <w:rPr>
          <w:rFonts w:ascii="Arial" w:hAnsi="Arial" w:cs="Arial"/>
        </w:rPr>
      </w:pPr>
      <w:r w:rsidRPr="00E215AC">
        <w:rPr>
          <w:rFonts w:ascii="Arial" w:hAnsi="Arial" w:cs="Arial"/>
        </w:rPr>
        <w:t>Amonestación;</w:t>
      </w:r>
    </w:p>
    <w:p w14:paraId="6BFF50C5" w14:textId="31671F22" w:rsidR="00D9242E" w:rsidRPr="00E215AC" w:rsidRDefault="00D9242E" w:rsidP="00796E34">
      <w:pPr>
        <w:pStyle w:val="Prrafodelista"/>
        <w:numPr>
          <w:ilvl w:val="0"/>
          <w:numId w:val="30"/>
        </w:numPr>
        <w:spacing w:after="0" w:line="360" w:lineRule="auto"/>
        <w:rPr>
          <w:rFonts w:ascii="Arial" w:hAnsi="Arial" w:cs="Arial"/>
        </w:rPr>
      </w:pPr>
      <w:r w:rsidRPr="00E215AC">
        <w:rPr>
          <w:rFonts w:ascii="Arial" w:hAnsi="Arial" w:cs="Arial"/>
        </w:rPr>
        <w:t>Multa;</w:t>
      </w:r>
    </w:p>
    <w:p w14:paraId="3CCA7FAA" w14:textId="31BC046A" w:rsidR="00D9242E" w:rsidRPr="00E215AC" w:rsidRDefault="00D9242E" w:rsidP="00796E34">
      <w:pPr>
        <w:pStyle w:val="Prrafodelista"/>
        <w:numPr>
          <w:ilvl w:val="0"/>
          <w:numId w:val="30"/>
        </w:numPr>
        <w:spacing w:after="0" w:line="360" w:lineRule="auto"/>
        <w:rPr>
          <w:rFonts w:ascii="Arial" w:hAnsi="Arial" w:cs="Arial"/>
        </w:rPr>
      </w:pPr>
      <w:r w:rsidRPr="00E215AC">
        <w:rPr>
          <w:rFonts w:ascii="Arial" w:hAnsi="Arial" w:cs="Arial"/>
        </w:rPr>
        <w:t>Arresto; y</w:t>
      </w:r>
    </w:p>
    <w:p w14:paraId="254D8FCE" w14:textId="75054CA1" w:rsidR="00D9242E" w:rsidRPr="00E215AC" w:rsidRDefault="003F07A0" w:rsidP="00796E34">
      <w:pPr>
        <w:pStyle w:val="Prrafodelista"/>
        <w:numPr>
          <w:ilvl w:val="0"/>
          <w:numId w:val="30"/>
        </w:numPr>
        <w:spacing w:after="0" w:line="360" w:lineRule="auto"/>
        <w:rPr>
          <w:rFonts w:ascii="Arial" w:hAnsi="Arial" w:cs="Arial"/>
        </w:rPr>
      </w:pPr>
      <w:r w:rsidRPr="00E215AC">
        <w:rPr>
          <w:rFonts w:ascii="Arial" w:hAnsi="Arial" w:cs="Arial"/>
        </w:rPr>
        <w:t>Lo</w:t>
      </w:r>
      <w:r w:rsidR="00D9242E" w:rsidRPr="00E215AC">
        <w:rPr>
          <w:rFonts w:ascii="Arial" w:hAnsi="Arial" w:cs="Arial"/>
        </w:rPr>
        <w:t xml:space="preserve">s </w:t>
      </w:r>
      <w:r w:rsidRPr="00E215AC">
        <w:rPr>
          <w:rFonts w:ascii="Arial" w:hAnsi="Arial" w:cs="Arial"/>
        </w:rPr>
        <w:t xml:space="preserve">establecidos en </w:t>
      </w:r>
      <w:r w:rsidR="00D9242E" w:rsidRPr="00E215AC">
        <w:rPr>
          <w:rFonts w:ascii="Arial" w:hAnsi="Arial" w:cs="Arial"/>
        </w:rPr>
        <w:t>los demás</w:t>
      </w:r>
      <w:r w:rsidR="00D52631" w:rsidRPr="00E215AC">
        <w:rPr>
          <w:rFonts w:ascii="Arial" w:hAnsi="Arial" w:cs="Arial"/>
        </w:rPr>
        <w:t xml:space="preserve"> </w:t>
      </w:r>
      <w:r w:rsidR="00D9242E" w:rsidRPr="00E215AC">
        <w:rPr>
          <w:rFonts w:ascii="Arial" w:hAnsi="Arial" w:cs="Arial"/>
        </w:rPr>
        <w:t>ordenamientos aplicables.</w:t>
      </w:r>
    </w:p>
    <w:p w14:paraId="66F52879" w14:textId="77777777" w:rsidR="004E6C18" w:rsidRPr="00E215AC" w:rsidRDefault="004E6C18" w:rsidP="00E215AC">
      <w:pPr>
        <w:spacing w:after="0" w:line="360" w:lineRule="auto"/>
        <w:rPr>
          <w:rFonts w:ascii="Arial" w:hAnsi="Arial" w:cs="Arial"/>
        </w:rPr>
      </w:pPr>
    </w:p>
    <w:p w14:paraId="25B416C3" w14:textId="2AFD08D1" w:rsidR="00D9242E" w:rsidRPr="00E215AC" w:rsidRDefault="00D9242E" w:rsidP="00E215AC">
      <w:pPr>
        <w:spacing w:after="0" w:line="360" w:lineRule="auto"/>
        <w:jc w:val="both"/>
        <w:rPr>
          <w:rFonts w:ascii="Arial" w:hAnsi="Arial" w:cs="Arial"/>
        </w:rPr>
      </w:pPr>
      <w:r w:rsidRPr="00E215AC">
        <w:rPr>
          <w:rFonts w:ascii="Arial" w:hAnsi="Arial" w:cs="Arial"/>
          <w:b/>
          <w:bCs/>
        </w:rPr>
        <w:t xml:space="preserve">Artículo </w:t>
      </w:r>
      <w:r w:rsidR="00D93194" w:rsidRPr="00E215AC">
        <w:rPr>
          <w:rFonts w:ascii="Arial" w:hAnsi="Arial" w:cs="Arial"/>
          <w:b/>
          <w:bCs/>
        </w:rPr>
        <w:t>9</w:t>
      </w:r>
      <w:r w:rsidR="00690787">
        <w:rPr>
          <w:rFonts w:ascii="Arial" w:hAnsi="Arial" w:cs="Arial"/>
          <w:b/>
          <w:bCs/>
        </w:rPr>
        <w:t>2</w:t>
      </w:r>
      <w:r w:rsidRPr="00E215AC">
        <w:rPr>
          <w:rFonts w:ascii="Arial" w:hAnsi="Arial" w:cs="Arial"/>
          <w:b/>
          <w:bCs/>
        </w:rPr>
        <w:t>.</w:t>
      </w:r>
      <w:r w:rsidRPr="00E215AC">
        <w:rPr>
          <w:rFonts w:ascii="Arial" w:hAnsi="Arial" w:cs="Arial"/>
        </w:rPr>
        <w:t xml:space="preserve"> Las infracciones cometidas por la violación de las disposiciones de</w:t>
      </w:r>
      <w:r w:rsidR="00DD2A6C" w:rsidRPr="00E215AC">
        <w:rPr>
          <w:rFonts w:ascii="Arial" w:hAnsi="Arial" w:cs="Arial"/>
        </w:rPr>
        <w:t xml:space="preserve"> </w:t>
      </w:r>
      <w:r w:rsidRPr="00E215AC">
        <w:rPr>
          <w:rFonts w:ascii="Arial" w:hAnsi="Arial" w:cs="Arial"/>
        </w:rPr>
        <w:t>l</w:t>
      </w:r>
      <w:r w:rsidR="00DD2A6C" w:rsidRPr="00E215AC">
        <w:rPr>
          <w:rFonts w:ascii="Arial" w:hAnsi="Arial" w:cs="Arial"/>
        </w:rPr>
        <w:t>a</w:t>
      </w:r>
      <w:r w:rsidRPr="00E215AC">
        <w:rPr>
          <w:rFonts w:ascii="Arial" w:hAnsi="Arial" w:cs="Arial"/>
        </w:rPr>
        <w:t xml:space="preserve"> presente L</w:t>
      </w:r>
      <w:r w:rsidR="00DD2A6C" w:rsidRPr="00E215AC">
        <w:rPr>
          <w:rFonts w:ascii="Arial" w:hAnsi="Arial" w:cs="Arial"/>
        </w:rPr>
        <w:t>ey, además de las multas establecidas podrán conllevar, en casos justificados por la autoridad, el a</w:t>
      </w:r>
      <w:r w:rsidRPr="00E215AC">
        <w:rPr>
          <w:rFonts w:ascii="Arial" w:hAnsi="Arial" w:cs="Arial"/>
        </w:rPr>
        <w:t>rresto incon</w:t>
      </w:r>
      <w:r w:rsidR="00DD2A6C" w:rsidRPr="00E215AC">
        <w:rPr>
          <w:rFonts w:ascii="Arial" w:hAnsi="Arial" w:cs="Arial"/>
        </w:rPr>
        <w:t>mutable de treinta y seis horas.</w:t>
      </w:r>
    </w:p>
    <w:p w14:paraId="2B4C7872" w14:textId="77777777" w:rsidR="004E6C18" w:rsidRPr="00E215AC" w:rsidRDefault="004E6C18" w:rsidP="00E215AC">
      <w:pPr>
        <w:spacing w:after="0" w:line="360" w:lineRule="auto"/>
        <w:jc w:val="both"/>
        <w:rPr>
          <w:rFonts w:ascii="Arial" w:hAnsi="Arial" w:cs="Arial"/>
        </w:rPr>
      </w:pPr>
    </w:p>
    <w:p w14:paraId="4A84BF60" w14:textId="0E0EB031" w:rsidR="00D9242E" w:rsidRPr="00E215AC" w:rsidRDefault="00D9242E"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9</w:t>
      </w:r>
      <w:r w:rsidR="00690787">
        <w:rPr>
          <w:rFonts w:ascii="Arial" w:hAnsi="Arial" w:cs="Arial"/>
          <w:b/>
          <w:bCs/>
        </w:rPr>
        <w:t>3</w:t>
      </w:r>
      <w:r w:rsidRPr="00E215AC">
        <w:rPr>
          <w:rFonts w:ascii="Arial" w:hAnsi="Arial" w:cs="Arial"/>
          <w:b/>
          <w:bCs/>
        </w:rPr>
        <w:t>.</w:t>
      </w:r>
      <w:r w:rsidRPr="00E215AC">
        <w:rPr>
          <w:rFonts w:ascii="Arial" w:hAnsi="Arial" w:cs="Arial"/>
        </w:rPr>
        <w:t xml:space="preserve"> Cuando las infracciones hayan sido cometidas por personas que ejerzan entrenamientos</w:t>
      </w:r>
      <w:r w:rsidR="003F07A0" w:rsidRPr="00E215AC">
        <w:rPr>
          <w:rFonts w:ascii="Arial" w:hAnsi="Arial" w:cs="Arial"/>
        </w:rPr>
        <w:t xml:space="preserve"> </w:t>
      </w:r>
      <w:r w:rsidRPr="00E215AC">
        <w:rPr>
          <w:rFonts w:ascii="Arial" w:hAnsi="Arial" w:cs="Arial"/>
        </w:rPr>
        <w:t>profesionales, tengan cargos de dirección en instituciones científicas o directamente vinculadas con</w:t>
      </w:r>
      <w:r w:rsidR="00D52631" w:rsidRPr="00E215AC">
        <w:rPr>
          <w:rFonts w:ascii="Arial" w:hAnsi="Arial" w:cs="Arial"/>
        </w:rPr>
        <w:t xml:space="preserve"> </w:t>
      </w:r>
      <w:r w:rsidRPr="00E215AC">
        <w:rPr>
          <w:rFonts w:ascii="Arial" w:hAnsi="Arial" w:cs="Arial"/>
        </w:rPr>
        <w:t>la explotación y cuidado de los animales víctimas de maltrato o se trate de propietarios de vehículos</w:t>
      </w:r>
      <w:r w:rsidR="004E6C18" w:rsidRPr="00E215AC">
        <w:rPr>
          <w:rFonts w:ascii="Arial" w:hAnsi="Arial" w:cs="Arial"/>
        </w:rPr>
        <w:t xml:space="preserve"> </w:t>
      </w:r>
      <w:r w:rsidRPr="00E215AC">
        <w:rPr>
          <w:rFonts w:ascii="Arial" w:hAnsi="Arial" w:cs="Arial"/>
        </w:rPr>
        <w:t xml:space="preserve">exclusivamente destinados al transporte de éstos, la multa será de </w:t>
      </w:r>
      <w:r w:rsidR="00DD2A6C" w:rsidRPr="00690787">
        <w:rPr>
          <w:rFonts w:ascii="Arial" w:hAnsi="Arial" w:cs="Arial"/>
        </w:rPr>
        <w:t xml:space="preserve">mil </w:t>
      </w:r>
      <w:r w:rsidRPr="00690787">
        <w:rPr>
          <w:rFonts w:ascii="Arial" w:hAnsi="Arial" w:cs="Arial"/>
        </w:rPr>
        <w:t xml:space="preserve">a </w:t>
      </w:r>
      <w:r w:rsidR="003F07A0" w:rsidRPr="00690787">
        <w:rPr>
          <w:rFonts w:ascii="Arial" w:hAnsi="Arial" w:cs="Arial"/>
        </w:rPr>
        <w:t>dos</w:t>
      </w:r>
      <w:r w:rsidR="00DD2A6C" w:rsidRPr="00690787">
        <w:rPr>
          <w:rFonts w:ascii="Arial" w:hAnsi="Arial" w:cs="Arial"/>
        </w:rPr>
        <w:t xml:space="preserve"> mil quinientas </w:t>
      </w:r>
      <w:r w:rsidRPr="00690787">
        <w:rPr>
          <w:rFonts w:ascii="Arial" w:hAnsi="Arial" w:cs="Arial"/>
        </w:rPr>
        <w:t>veces</w:t>
      </w:r>
      <w:r w:rsidRPr="00E215AC">
        <w:rPr>
          <w:rFonts w:ascii="Arial" w:hAnsi="Arial" w:cs="Arial"/>
        </w:rPr>
        <w:t xml:space="preserve"> el valor diario de la Unidad de Medida y Actualización vigente sin perjuicio de las demás</w:t>
      </w:r>
      <w:r w:rsidR="004E6C18" w:rsidRPr="00E215AC">
        <w:rPr>
          <w:rFonts w:ascii="Arial" w:hAnsi="Arial" w:cs="Arial"/>
        </w:rPr>
        <w:t xml:space="preserve"> </w:t>
      </w:r>
      <w:r w:rsidRPr="00E215AC">
        <w:rPr>
          <w:rFonts w:ascii="Arial" w:hAnsi="Arial" w:cs="Arial"/>
        </w:rPr>
        <w:t>sanciones que proceden conforme a otras leyes.</w:t>
      </w:r>
    </w:p>
    <w:p w14:paraId="36A31B0C" w14:textId="77777777" w:rsidR="00D52631" w:rsidRPr="00E215AC" w:rsidRDefault="00D52631" w:rsidP="00E215AC">
      <w:pPr>
        <w:spacing w:after="0" w:line="360" w:lineRule="auto"/>
        <w:jc w:val="both"/>
        <w:rPr>
          <w:rFonts w:ascii="Arial" w:hAnsi="Arial" w:cs="Arial"/>
        </w:rPr>
      </w:pPr>
    </w:p>
    <w:p w14:paraId="02578AFC" w14:textId="26B2DBB3" w:rsidR="00D9242E" w:rsidRPr="00E215AC" w:rsidRDefault="00D9242E" w:rsidP="00E215AC">
      <w:pPr>
        <w:spacing w:after="0" w:line="360" w:lineRule="auto"/>
        <w:jc w:val="both"/>
        <w:rPr>
          <w:rFonts w:ascii="Arial" w:hAnsi="Arial" w:cs="Arial"/>
        </w:rPr>
      </w:pPr>
      <w:r w:rsidRPr="00E215AC">
        <w:rPr>
          <w:rFonts w:ascii="Arial" w:hAnsi="Arial" w:cs="Arial"/>
        </w:rPr>
        <w:t>Las sanciones contenidas en este capítulo se incrementarán hasta en una mitad cuando el maltrato</w:t>
      </w:r>
      <w:r w:rsidR="004E6C18" w:rsidRPr="00E215AC">
        <w:rPr>
          <w:rFonts w:ascii="Arial" w:hAnsi="Arial" w:cs="Arial"/>
        </w:rPr>
        <w:t xml:space="preserve"> </w:t>
      </w:r>
      <w:r w:rsidRPr="00E215AC">
        <w:rPr>
          <w:rFonts w:ascii="Arial" w:hAnsi="Arial" w:cs="Arial"/>
        </w:rPr>
        <w:t>animal sea cometido por servidores públicos que tengan por encargo el manejo de animales.</w:t>
      </w:r>
    </w:p>
    <w:p w14:paraId="5899DA1E" w14:textId="648A0251" w:rsidR="004E6C18" w:rsidRDefault="004E6C18" w:rsidP="00E215AC">
      <w:pPr>
        <w:spacing w:after="0" w:line="360" w:lineRule="auto"/>
        <w:rPr>
          <w:rFonts w:ascii="Arial" w:hAnsi="Arial" w:cs="Arial"/>
        </w:rPr>
      </w:pPr>
    </w:p>
    <w:p w14:paraId="1D87D850" w14:textId="7F822457" w:rsidR="00690787" w:rsidRDefault="00690787" w:rsidP="00E215AC">
      <w:pPr>
        <w:spacing w:after="0" w:line="360" w:lineRule="auto"/>
        <w:rPr>
          <w:rFonts w:ascii="Arial" w:hAnsi="Arial" w:cs="Arial"/>
        </w:rPr>
      </w:pPr>
    </w:p>
    <w:p w14:paraId="3EB90F0C" w14:textId="5C83197F" w:rsidR="00690787" w:rsidRDefault="00690787" w:rsidP="00E215AC">
      <w:pPr>
        <w:spacing w:after="0" w:line="360" w:lineRule="auto"/>
        <w:rPr>
          <w:rFonts w:ascii="Arial" w:hAnsi="Arial" w:cs="Arial"/>
        </w:rPr>
      </w:pPr>
    </w:p>
    <w:p w14:paraId="2C760AAF" w14:textId="77777777" w:rsidR="00690787" w:rsidRPr="00E215AC" w:rsidRDefault="00690787" w:rsidP="00E215AC">
      <w:pPr>
        <w:spacing w:after="0" w:line="360" w:lineRule="auto"/>
        <w:rPr>
          <w:rFonts w:ascii="Arial" w:hAnsi="Arial" w:cs="Arial"/>
        </w:rPr>
      </w:pPr>
    </w:p>
    <w:p w14:paraId="7E7EC8D7" w14:textId="77777777" w:rsidR="00690787" w:rsidRDefault="00690787" w:rsidP="00E215AC">
      <w:pPr>
        <w:spacing w:after="0" w:line="360" w:lineRule="auto"/>
        <w:jc w:val="both"/>
        <w:rPr>
          <w:rFonts w:ascii="Arial" w:hAnsi="Arial" w:cs="Arial"/>
          <w:b/>
          <w:bCs/>
        </w:rPr>
      </w:pPr>
    </w:p>
    <w:p w14:paraId="688A82C4" w14:textId="08E2C3D0" w:rsidR="00D9242E" w:rsidRPr="00E215AC" w:rsidRDefault="00D9242E"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9</w:t>
      </w:r>
      <w:r w:rsidR="00690787">
        <w:rPr>
          <w:rFonts w:ascii="Arial" w:hAnsi="Arial" w:cs="Arial"/>
          <w:b/>
          <w:bCs/>
        </w:rPr>
        <w:t>4</w:t>
      </w:r>
      <w:r w:rsidRPr="00E215AC">
        <w:rPr>
          <w:rFonts w:ascii="Arial" w:hAnsi="Arial" w:cs="Arial"/>
          <w:b/>
          <w:bCs/>
        </w:rPr>
        <w:t>.</w:t>
      </w:r>
      <w:r w:rsidRPr="00E215AC">
        <w:rPr>
          <w:rFonts w:ascii="Arial" w:hAnsi="Arial" w:cs="Arial"/>
        </w:rPr>
        <w:t xml:space="preserve"> La autoridad correspondiente, fundará y motivará la resolución en la que se imponga</w:t>
      </w:r>
      <w:r w:rsidR="004E6C18" w:rsidRPr="00E215AC">
        <w:rPr>
          <w:rFonts w:ascii="Arial" w:hAnsi="Arial" w:cs="Arial"/>
        </w:rPr>
        <w:t xml:space="preserve"> </w:t>
      </w:r>
      <w:r w:rsidRPr="00E215AC">
        <w:rPr>
          <w:rFonts w:ascii="Arial" w:hAnsi="Arial" w:cs="Arial"/>
        </w:rPr>
        <w:t>una sanción tomando en cuenta los siguientes criterios:</w:t>
      </w:r>
    </w:p>
    <w:p w14:paraId="50817F6D" w14:textId="77777777" w:rsidR="004E6C18" w:rsidRPr="00E215AC" w:rsidRDefault="004E6C18" w:rsidP="00E215AC">
      <w:pPr>
        <w:spacing w:after="0" w:line="360" w:lineRule="auto"/>
        <w:rPr>
          <w:rFonts w:ascii="Arial" w:hAnsi="Arial" w:cs="Arial"/>
        </w:rPr>
      </w:pPr>
    </w:p>
    <w:p w14:paraId="24C77B23" w14:textId="4CCCAA74" w:rsidR="00D9242E" w:rsidRPr="00E215AC" w:rsidRDefault="00D9242E" w:rsidP="00796E34">
      <w:pPr>
        <w:pStyle w:val="Prrafodelista"/>
        <w:numPr>
          <w:ilvl w:val="0"/>
          <w:numId w:val="31"/>
        </w:numPr>
        <w:spacing w:after="0" w:line="360" w:lineRule="auto"/>
        <w:rPr>
          <w:rFonts w:ascii="Arial" w:hAnsi="Arial" w:cs="Arial"/>
        </w:rPr>
      </w:pPr>
      <w:r w:rsidRPr="00E215AC">
        <w:rPr>
          <w:rFonts w:ascii="Arial" w:hAnsi="Arial" w:cs="Arial"/>
        </w:rPr>
        <w:t>Las condiciones económicas del infractor;</w:t>
      </w:r>
    </w:p>
    <w:p w14:paraId="13CBB0B4" w14:textId="0FA5EED9" w:rsidR="00D9242E" w:rsidRPr="00E215AC" w:rsidRDefault="00D9242E" w:rsidP="00796E34">
      <w:pPr>
        <w:pStyle w:val="Prrafodelista"/>
        <w:numPr>
          <w:ilvl w:val="0"/>
          <w:numId w:val="31"/>
        </w:numPr>
        <w:spacing w:after="0" w:line="360" w:lineRule="auto"/>
        <w:rPr>
          <w:rFonts w:ascii="Arial" w:hAnsi="Arial" w:cs="Arial"/>
        </w:rPr>
      </w:pPr>
      <w:r w:rsidRPr="00E215AC">
        <w:rPr>
          <w:rFonts w:ascii="Arial" w:hAnsi="Arial" w:cs="Arial"/>
        </w:rPr>
        <w:t>El perjuicio causado por la infracción cometida;</w:t>
      </w:r>
    </w:p>
    <w:p w14:paraId="0846ABB5" w14:textId="00EAC204" w:rsidR="00D9242E" w:rsidRPr="00E215AC" w:rsidRDefault="00D9242E" w:rsidP="00796E34">
      <w:pPr>
        <w:pStyle w:val="Prrafodelista"/>
        <w:numPr>
          <w:ilvl w:val="0"/>
          <w:numId w:val="31"/>
        </w:numPr>
        <w:spacing w:after="0" w:line="360" w:lineRule="auto"/>
        <w:jc w:val="both"/>
        <w:rPr>
          <w:rFonts w:ascii="Arial" w:hAnsi="Arial" w:cs="Arial"/>
        </w:rPr>
      </w:pPr>
      <w:r w:rsidRPr="00E215AC">
        <w:rPr>
          <w:rFonts w:ascii="Arial" w:hAnsi="Arial" w:cs="Arial"/>
        </w:rPr>
        <w:t>El ánimo de lucro ilícito y la cuantía del beneficio obtenido en la comisión de la infracción;</w:t>
      </w:r>
    </w:p>
    <w:p w14:paraId="212D8388" w14:textId="7D02F6C1" w:rsidR="00D9242E" w:rsidRPr="00E215AC" w:rsidRDefault="00D9242E" w:rsidP="00796E34">
      <w:pPr>
        <w:pStyle w:val="Prrafodelista"/>
        <w:numPr>
          <w:ilvl w:val="0"/>
          <w:numId w:val="31"/>
        </w:numPr>
        <w:spacing w:after="0" w:line="360" w:lineRule="auto"/>
        <w:jc w:val="both"/>
        <w:rPr>
          <w:rFonts w:ascii="Arial" w:hAnsi="Arial" w:cs="Arial"/>
        </w:rPr>
      </w:pPr>
      <w:r w:rsidRPr="00E215AC">
        <w:rPr>
          <w:rFonts w:ascii="Arial" w:hAnsi="Arial" w:cs="Arial"/>
        </w:rPr>
        <w:t>La reincidencia en la comisión de infracciones, la gravedad de la conducta y la intención con la</w:t>
      </w:r>
      <w:r w:rsidR="004E6C18" w:rsidRPr="00E215AC">
        <w:rPr>
          <w:rFonts w:ascii="Arial" w:hAnsi="Arial" w:cs="Arial"/>
        </w:rPr>
        <w:t xml:space="preserve"> </w:t>
      </w:r>
      <w:r w:rsidRPr="00E215AC">
        <w:rPr>
          <w:rFonts w:ascii="Arial" w:hAnsi="Arial" w:cs="Arial"/>
        </w:rPr>
        <w:t>cual fue cometida; y</w:t>
      </w:r>
    </w:p>
    <w:p w14:paraId="463E4500" w14:textId="0C29022B" w:rsidR="00D9242E" w:rsidRPr="00E215AC" w:rsidRDefault="00D9242E" w:rsidP="00796E34">
      <w:pPr>
        <w:pStyle w:val="Prrafodelista"/>
        <w:numPr>
          <w:ilvl w:val="0"/>
          <w:numId w:val="31"/>
        </w:numPr>
        <w:spacing w:after="0" w:line="360" w:lineRule="auto"/>
        <w:rPr>
          <w:rFonts w:ascii="Arial" w:hAnsi="Arial" w:cs="Arial"/>
        </w:rPr>
      </w:pPr>
      <w:r w:rsidRPr="00E215AC">
        <w:rPr>
          <w:rFonts w:ascii="Arial" w:hAnsi="Arial" w:cs="Arial"/>
        </w:rPr>
        <w:t>El carácter intencional, imprudencial o accidental del hecho, acto u omisión constitutivo de la</w:t>
      </w:r>
      <w:r w:rsidR="004E6C18" w:rsidRPr="00E215AC">
        <w:rPr>
          <w:rFonts w:ascii="Arial" w:hAnsi="Arial" w:cs="Arial"/>
        </w:rPr>
        <w:t xml:space="preserve"> </w:t>
      </w:r>
      <w:r w:rsidRPr="00E215AC">
        <w:rPr>
          <w:rFonts w:ascii="Arial" w:hAnsi="Arial" w:cs="Arial"/>
        </w:rPr>
        <w:t>infracción.</w:t>
      </w:r>
    </w:p>
    <w:p w14:paraId="0EAE3A2F" w14:textId="77777777" w:rsidR="00AD208E" w:rsidRPr="00E215AC" w:rsidRDefault="00AD208E" w:rsidP="00E215AC">
      <w:pPr>
        <w:spacing w:after="0" w:line="360" w:lineRule="auto"/>
        <w:rPr>
          <w:rFonts w:ascii="Arial" w:hAnsi="Arial" w:cs="Arial"/>
        </w:rPr>
      </w:pPr>
    </w:p>
    <w:p w14:paraId="79D67829" w14:textId="5636AF5B" w:rsidR="00D9242E" w:rsidRPr="00E215AC" w:rsidRDefault="00D9242E"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9</w:t>
      </w:r>
      <w:r w:rsidR="00690787">
        <w:rPr>
          <w:rFonts w:ascii="Arial" w:hAnsi="Arial" w:cs="Arial"/>
          <w:b/>
          <w:bCs/>
        </w:rPr>
        <w:t>5</w:t>
      </w:r>
      <w:r w:rsidRPr="00E215AC">
        <w:rPr>
          <w:rFonts w:ascii="Arial" w:hAnsi="Arial" w:cs="Arial"/>
          <w:b/>
          <w:bCs/>
        </w:rPr>
        <w:t>.</w:t>
      </w:r>
      <w:r w:rsidRPr="00E215AC">
        <w:rPr>
          <w:rFonts w:ascii="Arial" w:hAnsi="Arial" w:cs="Arial"/>
        </w:rPr>
        <w:t xml:space="preserve"> La violación a las disposiciones de est</w:t>
      </w:r>
      <w:r w:rsidR="003F07A0" w:rsidRPr="00E215AC">
        <w:rPr>
          <w:rFonts w:ascii="Arial" w:hAnsi="Arial" w:cs="Arial"/>
        </w:rPr>
        <w:t>a</w:t>
      </w:r>
      <w:r w:rsidRPr="00E215AC">
        <w:rPr>
          <w:rFonts w:ascii="Arial" w:hAnsi="Arial" w:cs="Arial"/>
        </w:rPr>
        <w:t xml:space="preserve"> L</w:t>
      </w:r>
      <w:r w:rsidR="003F07A0" w:rsidRPr="00E215AC">
        <w:rPr>
          <w:rFonts w:ascii="Arial" w:hAnsi="Arial" w:cs="Arial"/>
        </w:rPr>
        <w:t>ey</w:t>
      </w:r>
      <w:r w:rsidRPr="00E215AC">
        <w:rPr>
          <w:rFonts w:ascii="Arial" w:hAnsi="Arial" w:cs="Arial"/>
        </w:rPr>
        <w:t xml:space="preserve"> por parte de laboratorios científicos o</w:t>
      </w:r>
      <w:r w:rsidR="004E6C18" w:rsidRPr="00E215AC">
        <w:rPr>
          <w:rFonts w:ascii="Arial" w:hAnsi="Arial" w:cs="Arial"/>
        </w:rPr>
        <w:t xml:space="preserve"> </w:t>
      </w:r>
      <w:r w:rsidRPr="00E215AC">
        <w:rPr>
          <w:rFonts w:ascii="Arial" w:hAnsi="Arial" w:cs="Arial"/>
        </w:rPr>
        <w:t xml:space="preserve">quien ejerza la profesión de </w:t>
      </w:r>
      <w:r w:rsidR="003F07A0" w:rsidRPr="00E215AC">
        <w:rPr>
          <w:rFonts w:ascii="Arial" w:hAnsi="Arial" w:cs="Arial"/>
        </w:rPr>
        <w:t>M</w:t>
      </w:r>
      <w:r w:rsidRPr="00E215AC">
        <w:rPr>
          <w:rFonts w:ascii="Arial" w:hAnsi="Arial" w:cs="Arial"/>
        </w:rPr>
        <w:t xml:space="preserve">édico </w:t>
      </w:r>
      <w:r w:rsidR="003F07A0" w:rsidRPr="00E215AC">
        <w:rPr>
          <w:rFonts w:ascii="Arial" w:hAnsi="Arial" w:cs="Arial"/>
        </w:rPr>
        <w:t>V</w:t>
      </w:r>
      <w:r w:rsidRPr="00E215AC">
        <w:rPr>
          <w:rFonts w:ascii="Arial" w:hAnsi="Arial" w:cs="Arial"/>
        </w:rPr>
        <w:t xml:space="preserve">eterinario </w:t>
      </w:r>
      <w:r w:rsidR="003F07A0" w:rsidRPr="00E215AC">
        <w:rPr>
          <w:rFonts w:ascii="Arial" w:hAnsi="Arial" w:cs="Arial"/>
        </w:rPr>
        <w:t>Z</w:t>
      </w:r>
      <w:r w:rsidRPr="00E215AC">
        <w:rPr>
          <w:rFonts w:ascii="Arial" w:hAnsi="Arial" w:cs="Arial"/>
        </w:rPr>
        <w:t>ootecnista independientemente de la responsabilidad</w:t>
      </w:r>
      <w:r w:rsidR="004E6C18" w:rsidRPr="00E215AC">
        <w:rPr>
          <w:rFonts w:ascii="Arial" w:hAnsi="Arial" w:cs="Arial"/>
        </w:rPr>
        <w:t xml:space="preserve"> </w:t>
      </w:r>
      <w:r w:rsidRPr="00E215AC">
        <w:rPr>
          <w:rFonts w:ascii="Arial" w:hAnsi="Arial" w:cs="Arial"/>
        </w:rPr>
        <w:t xml:space="preserve">civil, penal o administrativa en la que incurra ameritará aumento de la multa hasta en un </w:t>
      </w:r>
      <w:r w:rsidR="003B07A1" w:rsidRPr="00E215AC">
        <w:rPr>
          <w:rFonts w:ascii="Arial" w:hAnsi="Arial" w:cs="Arial"/>
        </w:rPr>
        <w:t xml:space="preserve">cincuenta </w:t>
      </w:r>
      <w:r w:rsidRPr="00E215AC">
        <w:rPr>
          <w:rFonts w:ascii="Arial" w:hAnsi="Arial" w:cs="Arial"/>
        </w:rPr>
        <w:t>por</w:t>
      </w:r>
      <w:r w:rsidR="004E6C18" w:rsidRPr="00E215AC">
        <w:rPr>
          <w:rFonts w:ascii="Arial" w:hAnsi="Arial" w:cs="Arial"/>
        </w:rPr>
        <w:t xml:space="preserve"> </w:t>
      </w:r>
      <w:r w:rsidRPr="00E215AC">
        <w:rPr>
          <w:rFonts w:ascii="Arial" w:hAnsi="Arial" w:cs="Arial"/>
        </w:rPr>
        <w:t>ciento más.</w:t>
      </w:r>
    </w:p>
    <w:p w14:paraId="4F82C3BC" w14:textId="77777777" w:rsidR="00D9242E" w:rsidRPr="00E215AC" w:rsidRDefault="00D9242E" w:rsidP="00E215AC">
      <w:pPr>
        <w:spacing w:after="0" w:line="360" w:lineRule="auto"/>
        <w:rPr>
          <w:rFonts w:ascii="Arial" w:hAnsi="Arial" w:cs="Arial"/>
        </w:rPr>
      </w:pPr>
    </w:p>
    <w:p w14:paraId="0FD6224B" w14:textId="053E8660" w:rsidR="00D9242E" w:rsidRPr="00E215AC" w:rsidRDefault="00D9242E" w:rsidP="00E215AC">
      <w:pPr>
        <w:spacing w:after="0" w:line="360" w:lineRule="auto"/>
        <w:jc w:val="both"/>
        <w:rPr>
          <w:rFonts w:ascii="Arial" w:hAnsi="Arial" w:cs="Arial"/>
        </w:rPr>
      </w:pPr>
      <w:r w:rsidRPr="00E215AC">
        <w:rPr>
          <w:rFonts w:ascii="Arial" w:hAnsi="Arial" w:cs="Arial"/>
          <w:b/>
          <w:bCs/>
        </w:rPr>
        <w:t xml:space="preserve">Artículo </w:t>
      </w:r>
      <w:r w:rsidR="004A6417" w:rsidRPr="00E215AC">
        <w:rPr>
          <w:rFonts w:ascii="Arial" w:hAnsi="Arial" w:cs="Arial"/>
          <w:b/>
          <w:bCs/>
        </w:rPr>
        <w:t>9</w:t>
      </w:r>
      <w:r w:rsidR="00690787">
        <w:rPr>
          <w:rFonts w:ascii="Arial" w:hAnsi="Arial" w:cs="Arial"/>
          <w:b/>
          <w:bCs/>
        </w:rPr>
        <w:t>6</w:t>
      </w:r>
      <w:r w:rsidRPr="00E215AC">
        <w:rPr>
          <w:rFonts w:ascii="Arial" w:hAnsi="Arial" w:cs="Arial"/>
          <w:b/>
          <w:bCs/>
        </w:rPr>
        <w:t>.</w:t>
      </w:r>
      <w:r w:rsidRPr="00E215AC">
        <w:rPr>
          <w:rFonts w:ascii="Arial" w:hAnsi="Arial" w:cs="Arial"/>
        </w:rPr>
        <w:t xml:space="preserve"> En el caso de haber reincidencia en la violación a las disposiciones de</w:t>
      </w:r>
      <w:r w:rsidR="003F07A0" w:rsidRPr="00E215AC">
        <w:rPr>
          <w:rFonts w:ascii="Arial" w:hAnsi="Arial" w:cs="Arial"/>
        </w:rPr>
        <w:t xml:space="preserve"> </w:t>
      </w:r>
      <w:r w:rsidRPr="00E215AC">
        <w:rPr>
          <w:rFonts w:ascii="Arial" w:hAnsi="Arial" w:cs="Arial"/>
        </w:rPr>
        <w:t>l</w:t>
      </w:r>
      <w:r w:rsidR="003F07A0" w:rsidRPr="00E215AC">
        <w:rPr>
          <w:rFonts w:ascii="Arial" w:hAnsi="Arial" w:cs="Arial"/>
        </w:rPr>
        <w:t>a</w:t>
      </w:r>
      <w:r w:rsidRPr="00E215AC">
        <w:rPr>
          <w:rFonts w:ascii="Arial" w:hAnsi="Arial" w:cs="Arial"/>
        </w:rPr>
        <w:t xml:space="preserve"> presente L</w:t>
      </w:r>
      <w:r w:rsidR="003F07A0" w:rsidRPr="00E215AC">
        <w:rPr>
          <w:rFonts w:ascii="Arial" w:hAnsi="Arial" w:cs="Arial"/>
        </w:rPr>
        <w:t>ey</w:t>
      </w:r>
      <w:r w:rsidR="004E6C18" w:rsidRPr="00E215AC">
        <w:rPr>
          <w:rFonts w:ascii="Arial" w:hAnsi="Arial" w:cs="Arial"/>
        </w:rPr>
        <w:t xml:space="preserve"> </w:t>
      </w:r>
      <w:r w:rsidRPr="00E215AC">
        <w:rPr>
          <w:rFonts w:ascii="Arial" w:hAnsi="Arial" w:cs="Arial"/>
        </w:rPr>
        <w:t>la sanción se duplicará y podrá imponerse arresto del responsable legal o administrativo hasta por</w:t>
      </w:r>
      <w:r w:rsidR="004E6C18" w:rsidRPr="00E215AC">
        <w:rPr>
          <w:rFonts w:ascii="Arial" w:hAnsi="Arial" w:cs="Arial"/>
        </w:rPr>
        <w:t xml:space="preserve"> </w:t>
      </w:r>
      <w:r w:rsidRPr="00E215AC">
        <w:rPr>
          <w:rFonts w:ascii="Arial" w:hAnsi="Arial" w:cs="Arial"/>
        </w:rPr>
        <w:t>treinta y seis horas inconmutables.</w:t>
      </w:r>
    </w:p>
    <w:p w14:paraId="64C6AC1A" w14:textId="4AB5BDFB" w:rsidR="00D9242E" w:rsidRDefault="00D9242E" w:rsidP="00E215AC">
      <w:pPr>
        <w:spacing w:after="0" w:line="360" w:lineRule="auto"/>
        <w:rPr>
          <w:rFonts w:ascii="Arial" w:hAnsi="Arial" w:cs="Arial"/>
        </w:rPr>
      </w:pPr>
    </w:p>
    <w:p w14:paraId="39462D5C" w14:textId="544700D5" w:rsidR="00690787" w:rsidRDefault="00690787" w:rsidP="00E215AC">
      <w:pPr>
        <w:spacing w:after="0" w:line="360" w:lineRule="auto"/>
        <w:rPr>
          <w:rFonts w:ascii="Arial" w:hAnsi="Arial" w:cs="Arial"/>
        </w:rPr>
      </w:pPr>
    </w:p>
    <w:p w14:paraId="42F7C01F" w14:textId="35924FD0" w:rsidR="00690787" w:rsidRDefault="00690787" w:rsidP="00E215AC">
      <w:pPr>
        <w:spacing w:after="0" w:line="360" w:lineRule="auto"/>
        <w:rPr>
          <w:rFonts w:ascii="Arial" w:hAnsi="Arial" w:cs="Arial"/>
        </w:rPr>
      </w:pPr>
    </w:p>
    <w:p w14:paraId="490C9D47" w14:textId="03FA87E9" w:rsidR="00690787" w:rsidRDefault="00690787" w:rsidP="00E215AC">
      <w:pPr>
        <w:spacing w:after="0" w:line="360" w:lineRule="auto"/>
        <w:rPr>
          <w:rFonts w:ascii="Arial" w:hAnsi="Arial" w:cs="Arial"/>
        </w:rPr>
      </w:pPr>
    </w:p>
    <w:p w14:paraId="3D3CA453" w14:textId="5A78E436" w:rsidR="00690787" w:rsidRDefault="00690787" w:rsidP="00E215AC">
      <w:pPr>
        <w:spacing w:after="0" w:line="360" w:lineRule="auto"/>
        <w:rPr>
          <w:rFonts w:ascii="Arial" w:hAnsi="Arial" w:cs="Arial"/>
        </w:rPr>
      </w:pPr>
    </w:p>
    <w:p w14:paraId="6AD7C035" w14:textId="71F5B43A" w:rsidR="00690787" w:rsidRDefault="00690787" w:rsidP="00E215AC">
      <w:pPr>
        <w:spacing w:after="0" w:line="360" w:lineRule="auto"/>
        <w:rPr>
          <w:rFonts w:ascii="Arial" w:hAnsi="Arial" w:cs="Arial"/>
        </w:rPr>
      </w:pPr>
    </w:p>
    <w:p w14:paraId="7A100263" w14:textId="533890C4" w:rsidR="00690787" w:rsidRDefault="00690787" w:rsidP="00E215AC">
      <w:pPr>
        <w:spacing w:after="0" w:line="360" w:lineRule="auto"/>
        <w:rPr>
          <w:rFonts w:ascii="Arial" w:hAnsi="Arial" w:cs="Arial"/>
        </w:rPr>
      </w:pPr>
    </w:p>
    <w:p w14:paraId="3C169255" w14:textId="48F8ACA2" w:rsidR="00690787" w:rsidRDefault="00690787" w:rsidP="00E215AC">
      <w:pPr>
        <w:spacing w:after="0" w:line="360" w:lineRule="auto"/>
        <w:rPr>
          <w:rFonts w:ascii="Arial" w:hAnsi="Arial" w:cs="Arial"/>
        </w:rPr>
      </w:pPr>
    </w:p>
    <w:p w14:paraId="07038FF5" w14:textId="77777777" w:rsidR="00690787" w:rsidRPr="00E215AC" w:rsidRDefault="00690787" w:rsidP="00E215AC">
      <w:pPr>
        <w:spacing w:after="0" w:line="360" w:lineRule="auto"/>
        <w:rPr>
          <w:rFonts w:ascii="Arial" w:hAnsi="Arial" w:cs="Arial"/>
        </w:rPr>
      </w:pPr>
    </w:p>
    <w:p w14:paraId="16FFB3E3" w14:textId="351A36F3" w:rsidR="00997BA8" w:rsidRPr="00E215AC" w:rsidRDefault="00997BA8" w:rsidP="00E215AC">
      <w:pPr>
        <w:spacing w:after="0" w:line="360" w:lineRule="auto"/>
        <w:jc w:val="center"/>
        <w:rPr>
          <w:rFonts w:ascii="Arial" w:hAnsi="Arial" w:cs="Arial"/>
        </w:rPr>
      </w:pPr>
      <w:r w:rsidRPr="00E215AC">
        <w:rPr>
          <w:rFonts w:ascii="Arial" w:hAnsi="Arial" w:cs="Arial"/>
          <w:b/>
          <w:bCs/>
        </w:rPr>
        <w:t>TÍTULO DÉCIMO TERCERO</w:t>
      </w:r>
    </w:p>
    <w:p w14:paraId="040369F9" w14:textId="77777777" w:rsidR="00B21F9C" w:rsidRPr="00E215AC" w:rsidRDefault="00997BA8" w:rsidP="00E215AC">
      <w:pPr>
        <w:spacing w:after="0" w:line="360" w:lineRule="auto"/>
        <w:jc w:val="center"/>
        <w:rPr>
          <w:rFonts w:ascii="Arial" w:hAnsi="Arial" w:cs="Arial"/>
          <w:b/>
        </w:rPr>
      </w:pPr>
      <w:r w:rsidRPr="00E215AC">
        <w:rPr>
          <w:rFonts w:ascii="Arial" w:hAnsi="Arial" w:cs="Arial"/>
          <w:b/>
        </w:rPr>
        <w:t>DEL REGISTRO DE INFRACTORES</w:t>
      </w:r>
      <w:r w:rsidR="00B21F9C" w:rsidRPr="00E215AC">
        <w:rPr>
          <w:rFonts w:ascii="Arial" w:hAnsi="Arial" w:cs="Arial"/>
          <w:b/>
        </w:rPr>
        <w:t xml:space="preserve"> </w:t>
      </w:r>
    </w:p>
    <w:p w14:paraId="301D9C47" w14:textId="1205209E" w:rsidR="00997BA8" w:rsidRPr="00E215AC" w:rsidRDefault="00B21F9C" w:rsidP="00E215AC">
      <w:pPr>
        <w:spacing w:after="0" w:line="360" w:lineRule="auto"/>
        <w:jc w:val="center"/>
        <w:rPr>
          <w:rFonts w:ascii="Arial" w:hAnsi="Arial" w:cs="Arial"/>
          <w:b/>
        </w:rPr>
      </w:pPr>
      <w:r w:rsidRPr="00E215AC">
        <w:rPr>
          <w:rFonts w:ascii="Arial" w:hAnsi="Arial" w:cs="Arial"/>
          <w:b/>
        </w:rPr>
        <w:t>EN MATERIA DE PROTECCIÓN ANIMAL</w:t>
      </w:r>
    </w:p>
    <w:p w14:paraId="4D49A247" w14:textId="77777777" w:rsidR="00997BA8" w:rsidRPr="00E215AC" w:rsidRDefault="00997BA8" w:rsidP="00E215AC">
      <w:pPr>
        <w:spacing w:after="0" w:line="360" w:lineRule="auto"/>
        <w:rPr>
          <w:rFonts w:ascii="Arial" w:hAnsi="Arial" w:cs="Arial"/>
        </w:rPr>
      </w:pPr>
    </w:p>
    <w:p w14:paraId="53CD8026" w14:textId="3C4C21B8" w:rsidR="00997BA8" w:rsidRPr="00E215AC" w:rsidRDefault="00997BA8" w:rsidP="00E215AC">
      <w:pPr>
        <w:spacing w:after="0" w:line="360" w:lineRule="auto"/>
        <w:jc w:val="center"/>
        <w:rPr>
          <w:rFonts w:ascii="Arial" w:hAnsi="Arial" w:cs="Arial"/>
          <w:b/>
        </w:rPr>
      </w:pPr>
      <w:r w:rsidRPr="00E215AC">
        <w:rPr>
          <w:rFonts w:ascii="Arial" w:hAnsi="Arial" w:cs="Arial"/>
          <w:b/>
        </w:rPr>
        <w:t>CAPÍTULO ÚNICO</w:t>
      </w:r>
    </w:p>
    <w:p w14:paraId="0DBA1D08" w14:textId="734D5BA6" w:rsidR="00997BA8" w:rsidRPr="00E215AC" w:rsidRDefault="00997BA8" w:rsidP="00E215AC">
      <w:pPr>
        <w:spacing w:after="0" w:line="360" w:lineRule="auto"/>
        <w:jc w:val="center"/>
        <w:rPr>
          <w:rFonts w:ascii="Arial" w:hAnsi="Arial" w:cs="Arial"/>
          <w:b/>
        </w:rPr>
      </w:pPr>
      <w:r w:rsidRPr="00E215AC">
        <w:rPr>
          <w:rFonts w:ascii="Arial" w:hAnsi="Arial" w:cs="Arial"/>
          <w:b/>
        </w:rPr>
        <w:t xml:space="preserve">DEL </w:t>
      </w:r>
      <w:r w:rsidR="00B21F9C" w:rsidRPr="00E215AC">
        <w:rPr>
          <w:rFonts w:ascii="Arial" w:hAnsi="Arial" w:cs="Arial"/>
          <w:b/>
        </w:rPr>
        <w:t xml:space="preserve">OBJETO E INFORMACIÓN </w:t>
      </w:r>
    </w:p>
    <w:p w14:paraId="37F86C9C" w14:textId="77777777" w:rsidR="00997BA8" w:rsidRPr="00E215AC" w:rsidRDefault="00997BA8" w:rsidP="00E215AC">
      <w:pPr>
        <w:spacing w:after="0" w:line="360" w:lineRule="auto"/>
        <w:rPr>
          <w:rFonts w:ascii="Arial" w:hAnsi="Arial" w:cs="Arial"/>
        </w:rPr>
      </w:pPr>
    </w:p>
    <w:p w14:paraId="70CA6102" w14:textId="24A5EF70" w:rsidR="00997BA8" w:rsidRPr="00E215AC" w:rsidRDefault="0000747E" w:rsidP="00E215AC">
      <w:pPr>
        <w:spacing w:after="0" w:line="360" w:lineRule="auto"/>
        <w:jc w:val="both"/>
        <w:rPr>
          <w:rFonts w:ascii="Arial" w:hAnsi="Arial" w:cs="Arial"/>
        </w:rPr>
      </w:pPr>
      <w:r w:rsidRPr="00E215AC">
        <w:rPr>
          <w:rFonts w:ascii="Arial" w:hAnsi="Arial" w:cs="Arial"/>
          <w:b/>
          <w:bCs/>
        </w:rPr>
        <w:t>Artículo 9</w:t>
      </w:r>
      <w:r w:rsidR="00690787">
        <w:rPr>
          <w:rFonts w:ascii="Arial" w:hAnsi="Arial" w:cs="Arial"/>
          <w:b/>
          <w:bCs/>
        </w:rPr>
        <w:t>7</w:t>
      </w:r>
      <w:r w:rsidRPr="00E215AC">
        <w:rPr>
          <w:rFonts w:ascii="Arial" w:hAnsi="Arial" w:cs="Arial"/>
          <w:b/>
          <w:bCs/>
        </w:rPr>
        <w:t>.</w:t>
      </w:r>
      <w:r w:rsidRPr="00E215AC">
        <w:rPr>
          <w:rFonts w:ascii="Arial" w:hAnsi="Arial" w:cs="Arial"/>
        </w:rPr>
        <w:t xml:space="preserve"> </w:t>
      </w:r>
      <w:r w:rsidR="00997BA8" w:rsidRPr="00E215AC">
        <w:rPr>
          <w:rFonts w:ascii="Arial" w:hAnsi="Arial" w:cs="Arial"/>
        </w:rPr>
        <w:t>La</w:t>
      </w:r>
      <w:r w:rsidRPr="00E215AC">
        <w:rPr>
          <w:rFonts w:ascii="Arial" w:hAnsi="Arial" w:cs="Arial"/>
        </w:rPr>
        <w:t xml:space="preserve"> PROPAEM o las Unidades o Centros implementarán</w:t>
      </w:r>
      <w:r w:rsidR="00997BA8" w:rsidRPr="00E215AC">
        <w:rPr>
          <w:rFonts w:ascii="Arial" w:hAnsi="Arial" w:cs="Arial"/>
        </w:rPr>
        <w:t>, en el ámbito de sus competencias, un Registro de Infractores en materia</w:t>
      </w:r>
      <w:r w:rsidRPr="00E215AC">
        <w:rPr>
          <w:rFonts w:ascii="Arial" w:hAnsi="Arial" w:cs="Arial"/>
        </w:rPr>
        <w:t xml:space="preserve"> </w:t>
      </w:r>
      <w:r w:rsidR="00997BA8" w:rsidRPr="00E215AC">
        <w:rPr>
          <w:rFonts w:ascii="Arial" w:hAnsi="Arial" w:cs="Arial"/>
        </w:rPr>
        <w:t>de protección animal.</w:t>
      </w:r>
    </w:p>
    <w:p w14:paraId="1EF88B0E" w14:textId="77777777" w:rsidR="00997BA8" w:rsidRPr="00E215AC" w:rsidRDefault="00997BA8" w:rsidP="00E215AC">
      <w:pPr>
        <w:spacing w:after="0" w:line="360" w:lineRule="auto"/>
        <w:rPr>
          <w:rFonts w:ascii="Arial" w:hAnsi="Arial" w:cs="Arial"/>
        </w:rPr>
      </w:pPr>
    </w:p>
    <w:p w14:paraId="01F96413" w14:textId="71A02E32" w:rsidR="00997BA8" w:rsidRPr="00E215AC" w:rsidRDefault="00997BA8" w:rsidP="00E215AC">
      <w:pPr>
        <w:spacing w:after="0" w:line="360" w:lineRule="auto"/>
        <w:jc w:val="both"/>
        <w:rPr>
          <w:rFonts w:ascii="Arial" w:hAnsi="Arial" w:cs="Arial"/>
        </w:rPr>
      </w:pPr>
      <w:r w:rsidRPr="00E215AC">
        <w:rPr>
          <w:rFonts w:ascii="Arial" w:hAnsi="Arial" w:cs="Arial"/>
        </w:rPr>
        <w:t xml:space="preserve">El Registro de Infractores contendrá la información de las personas sancionadas por la comisión de las infracciones a que se refiere esta </w:t>
      </w:r>
      <w:r w:rsidR="0000747E" w:rsidRPr="00E215AC">
        <w:rPr>
          <w:rFonts w:ascii="Arial" w:hAnsi="Arial" w:cs="Arial"/>
        </w:rPr>
        <w:t>L</w:t>
      </w:r>
      <w:r w:rsidRPr="00E215AC">
        <w:rPr>
          <w:rFonts w:ascii="Arial" w:hAnsi="Arial" w:cs="Arial"/>
        </w:rPr>
        <w:t>ey y se</w:t>
      </w:r>
      <w:r w:rsidR="0000747E" w:rsidRPr="00E215AC">
        <w:rPr>
          <w:rFonts w:ascii="Arial" w:hAnsi="Arial" w:cs="Arial"/>
        </w:rPr>
        <w:t xml:space="preserve"> </w:t>
      </w:r>
      <w:r w:rsidRPr="00E215AC">
        <w:rPr>
          <w:rFonts w:ascii="Arial" w:hAnsi="Arial" w:cs="Arial"/>
        </w:rPr>
        <w:t>integrará con los siguientes datos:</w:t>
      </w:r>
    </w:p>
    <w:p w14:paraId="5780EAF1" w14:textId="77777777" w:rsidR="00997BA8" w:rsidRPr="00E215AC" w:rsidRDefault="00997BA8" w:rsidP="00E215AC">
      <w:pPr>
        <w:spacing w:after="0" w:line="360" w:lineRule="auto"/>
        <w:rPr>
          <w:rFonts w:ascii="Arial" w:hAnsi="Arial" w:cs="Arial"/>
        </w:rPr>
      </w:pPr>
    </w:p>
    <w:p w14:paraId="2E4EDE24" w14:textId="59B50CA2" w:rsidR="0000747E" w:rsidRPr="00E215AC" w:rsidRDefault="00997BA8" w:rsidP="00796E34">
      <w:pPr>
        <w:pStyle w:val="Prrafodelista"/>
        <w:numPr>
          <w:ilvl w:val="0"/>
          <w:numId w:val="38"/>
        </w:numPr>
        <w:spacing w:after="0" w:line="360" w:lineRule="auto"/>
        <w:rPr>
          <w:rFonts w:ascii="Arial" w:hAnsi="Arial" w:cs="Arial"/>
        </w:rPr>
      </w:pPr>
      <w:r w:rsidRPr="00E215AC">
        <w:rPr>
          <w:rFonts w:ascii="Arial" w:hAnsi="Arial" w:cs="Arial"/>
        </w:rPr>
        <w:t>Nombre</w:t>
      </w:r>
      <w:r w:rsidR="0000747E" w:rsidRPr="00E215AC">
        <w:rPr>
          <w:rFonts w:ascii="Arial" w:hAnsi="Arial" w:cs="Arial"/>
        </w:rPr>
        <w:t xml:space="preserve"> del infractor;</w:t>
      </w:r>
    </w:p>
    <w:p w14:paraId="07C208AE" w14:textId="4CF71A5B" w:rsidR="00997BA8" w:rsidRPr="00E215AC" w:rsidRDefault="0000747E" w:rsidP="00796E34">
      <w:pPr>
        <w:pStyle w:val="Prrafodelista"/>
        <w:numPr>
          <w:ilvl w:val="0"/>
          <w:numId w:val="38"/>
        </w:numPr>
        <w:spacing w:after="0" w:line="360" w:lineRule="auto"/>
        <w:rPr>
          <w:rFonts w:ascii="Arial" w:hAnsi="Arial" w:cs="Arial"/>
        </w:rPr>
      </w:pPr>
      <w:r w:rsidRPr="00E215AC">
        <w:rPr>
          <w:rFonts w:ascii="Arial" w:hAnsi="Arial" w:cs="Arial"/>
        </w:rPr>
        <w:t>D</w:t>
      </w:r>
      <w:r w:rsidR="00997BA8" w:rsidRPr="00E215AC">
        <w:rPr>
          <w:rFonts w:ascii="Arial" w:hAnsi="Arial" w:cs="Arial"/>
        </w:rPr>
        <w:t>omicilio del infractor;</w:t>
      </w:r>
    </w:p>
    <w:p w14:paraId="59D5503A" w14:textId="77777777" w:rsidR="00B21F9C" w:rsidRPr="00E215AC" w:rsidRDefault="00997BA8" w:rsidP="00796E34">
      <w:pPr>
        <w:pStyle w:val="Prrafodelista"/>
        <w:numPr>
          <w:ilvl w:val="0"/>
          <w:numId w:val="38"/>
        </w:numPr>
        <w:spacing w:after="0" w:line="360" w:lineRule="auto"/>
        <w:rPr>
          <w:rFonts w:ascii="Arial" w:hAnsi="Arial" w:cs="Arial"/>
        </w:rPr>
      </w:pPr>
      <w:r w:rsidRPr="00E215AC">
        <w:rPr>
          <w:rFonts w:ascii="Arial" w:hAnsi="Arial" w:cs="Arial"/>
        </w:rPr>
        <w:t>Infracci</w:t>
      </w:r>
      <w:r w:rsidR="00B21F9C" w:rsidRPr="00E215AC">
        <w:rPr>
          <w:rFonts w:ascii="Arial" w:hAnsi="Arial" w:cs="Arial"/>
        </w:rPr>
        <w:t>ón o infracci</w:t>
      </w:r>
      <w:r w:rsidRPr="00E215AC">
        <w:rPr>
          <w:rFonts w:ascii="Arial" w:hAnsi="Arial" w:cs="Arial"/>
        </w:rPr>
        <w:t>ones cometidas</w:t>
      </w:r>
      <w:r w:rsidR="0000747E" w:rsidRPr="00E215AC">
        <w:rPr>
          <w:rFonts w:ascii="Arial" w:hAnsi="Arial" w:cs="Arial"/>
        </w:rPr>
        <w:t>;</w:t>
      </w:r>
      <w:r w:rsidRPr="00E215AC">
        <w:rPr>
          <w:rFonts w:ascii="Arial" w:hAnsi="Arial" w:cs="Arial"/>
        </w:rPr>
        <w:t xml:space="preserve"> </w:t>
      </w:r>
    </w:p>
    <w:p w14:paraId="39D3BF9F" w14:textId="3A134AE7" w:rsidR="00997BA8" w:rsidRPr="00E215AC" w:rsidRDefault="00B21F9C" w:rsidP="00796E34">
      <w:pPr>
        <w:pStyle w:val="Prrafodelista"/>
        <w:numPr>
          <w:ilvl w:val="0"/>
          <w:numId w:val="38"/>
        </w:numPr>
        <w:spacing w:after="0" w:line="360" w:lineRule="auto"/>
        <w:rPr>
          <w:rFonts w:ascii="Arial" w:hAnsi="Arial" w:cs="Arial"/>
        </w:rPr>
      </w:pPr>
      <w:r w:rsidRPr="00E215AC">
        <w:rPr>
          <w:rFonts w:ascii="Arial" w:hAnsi="Arial" w:cs="Arial"/>
        </w:rPr>
        <w:t xml:space="preserve">Fechas y lugares en que se cometieron las infracciones; </w:t>
      </w:r>
    </w:p>
    <w:p w14:paraId="0B6B0A63" w14:textId="1C010B2D" w:rsidR="00997BA8" w:rsidRPr="00E215AC" w:rsidRDefault="00B21F9C" w:rsidP="00796E34">
      <w:pPr>
        <w:pStyle w:val="Prrafodelista"/>
        <w:numPr>
          <w:ilvl w:val="0"/>
          <w:numId w:val="38"/>
        </w:numPr>
        <w:spacing w:after="0" w:line="360" w:lineRule="auto"/>
        <w:rPr>
          <w:rFonts w:ascii="Arial" w:hAnsi="Arial" w:cs="Arial"/>
        </w:rPr>
      </w:pPr>
      <w:r w:rsidRPr="00E215AC">
        <w:rPr>
          <w:rFonts w:ascii="Arial" w:hAnsi="Arial" w:cs="Arial"/>
        </w:rPr>
        <w:t>Sanciones impuestas; y</w:t>
      </w:r>
    </w:p>
    <w:p w14:paraId="30FE885A" w14:textId="0AC3FE57" w:rsidR="00B21F9C" w:rsidRPr="00E215AC" w:rsidRDefault="00B21F9C" w:rsidP="00796E34">
      <w:pPr>
        <w:pStyle w:val="Prrafodelista"/>
        <w:numPr>
          <w:ilvl w:val="0"/>
          <w:numId w:val="38"/>
        </w:numPr>
        <w:spacing w:after="0" w:line="360" w:lineRule="auto"/>
        <w:rPr>
          <w:rFonts w:ascii="Arial" w:hAnsi="Arial" w:cs="Arial"/>
        </w:rPr>
      </w:pPr>
      <w:r w:rsidRPr="00E215AC">
        <w:rPr>
          <w:rFonts w:ascii="Arial" w:hAnsi="Arial" w:cs="Arial"/>
        </w:rPr>
        <w:t>Especificación de la reincidencia, en su caso.</w:t>
      </w:r>
    </w:p>
    <w:p w14:paraId="247A205A" w14:textId="77777777" w:rsidR="00997BA8" w:rsidRPr="00E215AC" w:rsidRDefault="00997BA8" w:rsidP="00E215AC">
      <w:pPr>
        <w:spacing w:after="0" w:line="360" w:lineRule="auto"/>
        <w:rPr>
          <w:rFonts w:ascii="Arial" w:hAnsi="Arial" w:cs="Arial"/>
        </w:rPr>
      </w:pPr>
    </w:p>
    <w:p w14:paraId="096CDDC8" w14:textId="2F014A26" w:rsidR="00997BA8" w:rsidRPr="00E215AC" w:rsidRDefault="00997BA8" w:rsidP="00E215AC">
      <w:pPr>
        <w:spacing w:after="0" w:line="360" w:lineRule="auto"/>
        <w:rPr>
          <w:rFonts w:ascii="Arial" w:hAnsi="Arial" w:cs="Arial"/>
        </w:rPr>
      </w:pPr>
      <w:r w:rsidRPr="00E215AC">
        <w:rPr>
          <w:rFonts w:ascii="Arial" w:hAnsi="Arial" w:cs="Arial"/>
        </w:rPr>
        <w:t xml:space="preserve">El Registro de </w:t>
      </w:r>
      <w:r w:rsidR="00B21F9C" w:rsidRPr="00E215AC">
        <w:rPr>
          <w:rFonts w:ascii="Arial" w:hAnsi="Arial" w:cs="Arial"/>
        </w:rPr>
        <w:t>I</w:t>
      </w:r>
      <w:r w:rsidRPr="00E215AC">
        <w:rPr>
          <w:rFonts w:ascii="Arial" w:hAnsi="Arial" w:cs="Arial"/>
        </w:rPr>
        <w:t xml:space="preserve">nfractores </w:t>
      </w:r>
      <w:r w:rsidR="00B21F9C" w:rsidRPr="00E215AC">
        <w:rPr>
          <w:rFonts w:ascii="Arial" w:hAnsi="Arial" w:cs="Arial"/>
        </w:rPr>
        <w:t xml:space="preserve">permitirá </w:t>
      </w:r>
      <w:r w:rsidRPr="00E215AC">
        <w:rPr>
          <w:rFonts w:ascii="Arial" w:hAnsi="Arial" w:cs="Arial"/>
        </w:rPr>
        <w:t xml:space="preserve">obtener </w:t>
      </w:r>
      <w:r w:rsidR="00B21F9C" w:rsidRPr="00E215AC">
        <w:rPr>
          <w:rFonts w:ascii="Arial" w:hAnsi="Arial" w:cs="Arial"/>
        </w:rPr>
        <w:t xml:space="preserve">información </w:t>
      </w:r>
      <w:r w:rsidRPr="00E215AC">
        <w:rPr>
          <w:rFonts w:ascii="Arial" w:hAnsi="Arial" w:cs="Arial"/>
        </w:rPr>
        <w:t xml:space="preserve">para determinar la </w:t>
      </w:r>
      <w:r w:rsidR="00B21F9C" w:rsidRPr="00E215AC">
        <w:rPr>
          <w:rFonts w:ascii="Arial" w:hAnsi="Arial" w:cs="Arial"/>
        </w:rPr>
        <w:t xml:space="preserve">debida </w:t>
      </w:r>
      <w:r w:rsidRPr="00E215AC">
        <w:rPr>
          <w:rFonts w:ascii="Arial" w:hAnsi="Arial" w:cs="Arial"/>
        </w:rPr>
        <w:t xml:space="preserve">aplicación de </w:t>
      </w:r>
      <w:r w:rsidR="00B21F9C" w:rsidRPr="00E215AC">
        <w:rPr>
          <w:rFonts w:ascii="Arial" w:hAnsi="Arial" w:cs="Arial"/>
        </w:rPr>
        <w:t xml:space="preserve">la </w:t>
      </w:r>
      <w:r w:rsidRPr="00E215AC">
        <w:rPr>
          <w:rFonts w:ascii="Arial" w:hAnsi="Arial" w:cs="Arial"/>
        </w:rPr>
        <w:t>sanci</w:t>
      </w:r>
      <w:r w:rsidR="00B21F9C" w:rsidRPr="00E215AC">
        <w:rPr>
          <w:rFonts w:ascii="Arial" w:hAnsi="Arial" w:cs="Arial"/>
        </w:rPr>
        <w:t>ón o sanciones</w:t>
      </w:r>
      <w:r w:rsidRPr="00E215AC">
        <w:rPr>
          <w:rFonts w:ascii="Arial" w:hAnsi="Arial" w:cs="Arial"/>
        </w:rPr>
        <w:t>.</w:t>
      </w:r>
    </w:p>
    <w:p w14:paraId="3084FEE0" w14:textId="77777777" w:rsidR="00997BA8" w:rsidRPr="00E215AC" w:rsidRDefault="00997BA8" w:rsidP="00E215AC">
      <w:pPr>
        <w:spacing w:after="0" w:line="360" w:lineRule="auto"/>
        <w:rPr>
          <w:rFonts w:ascii="Arial" w:hAnsi="Arial" w:cs="Arial"/>
        </w:rPr>
      </w:pPr>
    </w:p>
    <w:p w14:paraId="7E715B4B" w14:textId="6E236D78" w:rsidR="00997BA8" w:rsidRPr="00E215AC" w:rsidRDefault="00B21F9C" w:rsidP="00E215AC">
      <w:pPr>
        <w:spacing w:after="0" w:line="360" w:lineRule="auto"/>
        <w:jc w:val="both"/>
        <w:rPr>
          <w:rFonts w:ascii="Arial" w:hAnsi="Arial" w:cs="Arial"/>
        </w:rPr>
      </w:pPr>
      <w:r w:rsidRPr="00E215AC">
        <w:rPr>
          <w:rFonts w:ascii="Arial" w:hAnsi="Arial" w:cs="Arial"/>
          <w:b/>
          <w:bCs/>
        </w:rPr>
        <w:t>Artículo 9</w:t>
      </w:r>
      <w:r w:rsidR="00690787">
        <w:rPr>
          <w:rFonts w:ascii="Arial" w:hAnsi="Arial" w:cs="Arial"/>
          <w:b/>
          <w:bCs/>
        </w:rPr>
        <w:t>8</w:t>
      </w:r>
      <w:r w:rsidRPr="00E215AC">
        <w:rPr>
          <w:rFonts w:ascii="Arial" w:hAnsi="Arial" w:cs="Arial"/>
          <w:b/>
          <w:bCs/>
        </w:rPr>
        <w:t>.</w:t>
      </w:r>
      <w:r w:rsidRPr="00E215AC">
        <w:rPr>
          <w:rFonts w:ascii="Arial" w:hAnsi="Arial" w:cs="Arial"/>
        </w:rPr>
        <w:t xml:space="preserve"> </w:t>
      </w:r>
      <w:r w:rsidR="00997BA8" w:rsidRPr="00E215AC">
        <w:rPr>
          <w:rFonts w:ascii="Arial" w:hAnsi="Arial" w:cs="Arial"/>
        </w:rPr>
        <w:t>La información contenida en el Registro de Infractores garantiza la</w:t>
      </w:r>
      <w:r w:rsidRPr="00E215AC">
        <w:rPr>
          <w:rFonts w:ascii="Arial" w:hAnsi="Arial" w:cs="Arial"/>
        </w:rPr>
        <w:t xml:space="preserve"> </w:t>
      </w:r>
      <w:r w:rsidR="00997BA8" w:rsidRPr="00E215AC">
        <w:rPr>
          <w:rFonts w:ascii="Arial" w:hAnsi="Arial" w:cs="Arial"/>
        </w:rPr>
        <w:t>observancia de los principios de protección de datos personales y solo se</w:t>
      </w:r>
      <w:r w:rsidRPr="00E215AC">
        <w:rPr>
          <w:rFonts w:ascii="Arial" w:hAnsi="Arial" w:cs="Arial"/>
        </w:rPr>
        <w:t xml:space="preserve"> </w:t>
      </w:r>
      <w:r w:rsidR="00997BA8" w:rsidRPr="00E215AC">
        <w:rPr>
          <w:rFonts w:ascii="Arial" w:hAnsi="Arial" w:cs="Arial"/>
        </w:rPr>
        <w:t xml:space="preserve">proporcionará </w:t>
      </w:r>
      <w:r w:rsidRPr="00E215AC">
        <w:rPr>
          <w:rFonts w:ascii="Arial" w:hAnsi="Arial" w:cs="Arial"/>
        </w:rPr>
        <w:t xml:space="preserve">toda la </w:t>
      </w:r>
      <w:r w:rsidR="00997BA8" w:rsidRPr="00E215AC">
        <w:rPr>
          <w:rFonts w:ascii="Arial" w:hAnsi="Arial" w:cs="Arial"/>
        </w:rPr>
        <w:t>información cuando exista</w:t>
      </w:r>
      <w:r w:rsidRPr="00E215AC">
        <w:rPr>
          <w:rFonts w:ascii="Arial" w:hAnsi="Arial" w:cs="Arial"/>
        </w:rPr>
        <w:t xml:space="preserve"> </w:t>
      </w:r>
      <w:r w:rsidR="00997BA8" w:rsidRPr="00E215AC">
        <w:rPr>
          <w:rFonts w:ascii="Arial" w:hAnsi="Arial" w:cs="Arial"/>
        </w:rPr>
        <w:t>mandamiento de autoridad competente que funde y motive su requerimiento.</w:t>
      </w:r>
    </w:p>
    <w:p w14:paraId="5DC8415C" w14:textId="602B92C5" w:rsidR="00997BA8" w:rsidRDefault="00997BA8" w:rsidP="00E215AC">
      <w:pPr>
        <w:spacing w:after="0" w:line="360" w:lineRule="auto"/>
        <w:jc w:val="both"/>
        <w:rPr>
          <w:rFonts w:ascii="Arial" w:hAnsi="Arial" w:cs="Arial"/>
        </w:rPr>
      </w:pPr>
    </w:p>
    <w:p w14:paraId="02AA8B47" w14:textId="63ADD1FF" w:rsidR="00690787" w:rsidRDefault="00690787" w:rsidP="00E215AC">
      <w:pPr>
        <w:spacing w:after="0" w:line="360" w:lineRule="auto"/>
        <w:jc w:val="both"/>
        <w:rPr>
          <w:rFonts w:ascii="Arial" w:hAnsi="Arial" w:cs="Arial"/>
        </w:rPr>
      </w:pPr>
    </w:p>
    <w:p w14:paraId="1E5E0E1D" w14:textId="19503D4A" w:rsidR="00690787" w:rsidRDefault="00690787" w:rsidP="00E215AC">
      <w:pPr>
        <w:spacing w:after="0" w:line="360" w:lineRule="auto"/>
        <w:jc w:val="both"/>
        <w:rPr>
          <w:rFonts w:ascii="Arial" w:hAnsi="Arial" w:cs="Arial"/>
        </w:rPr>
      </w:pPr>
    </w:p>
    <w:p w14:paraId="783D0C2C" w14:textId="77777777" w:rsidR="002B296E" w:rsidRPr="00E215AC" w:rsidRDefault="002B296E" w:rsidP="00E215AC">
      <w:pPr>
        <w:spacing w:after="0" w:line="360" w:lineRule="auto"/>
        <w:jc w:val="center"/>
        <w:rPr>
          <w:rFonts w:ascii="Arial" w:hAnsi="Arial" w:cs="Arial"/>
          <w:b/>
        </w:rPr>
      </w:pPr>
      <w:r w:rsidRPr="00E215AC">
        <w:rPr>
          <w:rFonts w:ascii="Arial" w:hAnsi="Arial" w:cs="Arial"/>
          <w:b/>
        </w:rPr>
        <w:t>TÍTULO NOVENO</w:t>
      </w:r>
    </w:p>
    <w:p w14:paraId="5908FBAE" w14:textId="56244252" w:rsidR="002B296E" w:rsidRPr="00E215AC" w:rsidRDefault="002B296E" w:rsidP="00E215AC">
      <w:pPr>
        <w:spacing w:after="0" w:line="360" w:lineRule="auto"/>
        <w:jc w:val="center"/>
        <w:rPr>
          <w:rFonts w:ascii="Arial" w:hAnsi="Arial" w:cs="Arial"/>
          <w:b/>
        </w:rPr>
      </w:pPr>
      <w:r w:rsidRPr="00E215AC">
        <w:rPr>
          <w:rFonts w:ascii="Arial" w:hAnsi="Arial" w:cs="Arial"/>
          <w:b/>
        </w:rPr>
        <w:t>DE</w:t>
      </w:r>
      <w:r w:rsidR="004E74AE" w:rsidRPr="00E215AC">
        <w:rPr>
          <w:rFonts w:ascii="Arial" w:hAnsi="Arial" w:cs="Arial"/>
          <w:b/>
        </w:rPr>
        <w:t xml:space="preserve"> </w:t>
      </w:r>
      <w:r w:rsidRPr="00E215AC">
        <w:rPr>
          <w:rFonts w:ascii="Arial" w:hAnsi="Arial" w:cs="Arial"/>
          <w:b/>
        </w:rPr>
        <w:t>L</w:t>
      </w:r>
      <w:r w:rsidR="004E74AE" w:rsidRPr="00E215AC">
        <w:rPr>
          <w:rFonts w:ascii="Arial" w:hAnsi="Arial" w:cs="Arial"/>
          <w:b/>
        </w:rPr>
        <w:t xml:space="preserve">OS </w:t>
      </w:r>
      <w:r w:rsidRPr="00E215AC">
        <w:rPr>
          <w:rFonts w:ascii="Arial" w:hAnsi="Arial" w:cs="Arial"/>
          <w:b/>
        </w:rPr>
        <w:t>RECURSO</w:t>
      </w:r>
      <w:r w:rsidR="004E74AE" w:rsidRPr="00E215AC">
        <w:rPr>
          <w:rFonts w:ascii="Arial" w:hAnsi="Arial" w:cs="Arial"/>
          <w:b/>
        </w:rPr>
        <w:t xml:space="preserve">S </w:t>
      </w:r>
    </w:p>
    <w:p w14:paraId="5F5A94D5" w14:textId="77777777" w:rsidR="00B21F9C" w:rsidRPr="00E215AC" w:rsidRDefault="00B21F9C" w:rsidP="00E215AC">
      <w:pPr>
        <w:spacing w:after="0" w:line="360" w:lineRule="auto"/>
        <w:jc w:val="center"/>
        <w:rPr>
          <w:rFonts w:ascii="Arial" w:hAnsi="Arial" w:cs="Arial"/>
          <w:b/>
        </w:rPr>
      </w:pPr>
    </w:p>
    <w:p w14:paraId="48AC1A40" w14:textId="77777777" w:rsidR="002B296E" w:rsidRPr="00E215AC" w:rsidRDefault="002B296E" w:rsidP="00E215AC">
      <w:pPr>
        <w:spacing w:after="0" w:line="360" w:lineRule="auto"/>
        <w:jc w:val="center"/>
        <w:rPr>
          <w:rFonts w:ascii="Arial" w:hAnsi="Arial" w:cs="Arial"/>
          <w:b/>
        </w:rPr>
      </w:pPr>
      <w:r w:rsidRPr="00E215AC">
        <w:rPr>
          <w:rFonts w:ascii="Arial" w:hAnsi="Arial" w:cs="Arial"/>
          <w:b/>
        </w:rPr>
        <w:t>CAPÍTULO ÚNICO</w:t>
      </w:r>
    </w:p>
    <w:p w14:paraId="5789B24A" w14:textId="372AC7D1" w:rsidR="002B296E" w:rsidRPr="00E215AC" w:rsidRDefault="004E74AE" w:rsidP="00E215AC">
      <w:pPr>
        <w:spacing w:after="0" w:line="360" w:lineRule="auto"/>
        <w:jc w:val="center"/>
        <w:rPr>
          <w:rFonts w:ascii="Arial" w:hAnsi="Arial" w:cs="Arial"/>
          <w:b/>
        </w:rPr>
      </w:pPr>
      <w:r w:rsidRPr="00E215AC">
        <w:rPr>
          <w:rFonts w:ascii="Arial" w:hAnsi="Arial" w:cs="Arial"/>
          <w:b/>
        </w:rPr>
        <w:t>DEL RECURSO ADMINISTRATIVO DE INCONFORMIDAD</w:t>
      </w:r>
    </w:p>
    <w:p w14:paraId="7F407E2E" w14:textId="77777777" w:rsidR="004E74AE" w:rsidRPr="00E215AC" w:rsidRDefault="004E74AE" w:rsidP="00E215AC">
      <w:pPr>
        <w:spacing w:after="0" w:line="360" w:lineRule="auto"/>
        <w:jc w:val="center"/>
        <w:rPr>
          <w:rFonts w:ascii="Arial" w:hAnsi="Arial" w:cs="Arial"/>
        </w:rPr>
      </w:pPr>
    </w:p>
    <w:p w14:paraId="7D135797" w14:textId="515902E9" w:rsidR="004E74AE" w:rsidRPr="00E215AC" w:rsidRDefault="00B21F9C" w:rsidP="00E215AC">
      <w:pPr>
        <w:spacing w:after="0" w:line="360" w:lineRule="auto"/>
        <w:jc w:val="both"/>
        <w:rPr>
          <w:rFonts w:ascii="Arial" w:hAnsi="Arial" w:cs="Arial"/>
        </w:rPr>
      </w:pPr>
      <w:r w:rsidRPr="00E215AC">
        <w:rPr>
          <w:rFonts w:ascii="Arial" w:hAnsi="Arial" w:cs="Arial"/>
          <w:b/>
          <w:bCs/>
        </w:rPr>
        <w:t xml:space="preserve">Artículo </w:t>
      </w:r>
      <w:r w:rsidR="00690787">
        <w:rPr>
          <w:rFonts w:ascii="Arial" w:hAnsi="Arial" w:cs="Arial"/>
          <w:b/>
          <w:bCs/>
        </w:rPr>
        <w:t>99</w:t>
      </w:r>
      <w:r w:rsidRPr="00E215AC">
        <w:rPr>
          <w:rFonts w:ascii="Arial" w:hAnsi="Arial" w:cs="Arial"/>
          <w:b/>
          <w:bCs/>
        </w:rPr>
        <w:t>.</w:t>
      </w:r>
      <w:r w:rsidRPr="00E215AC">
        <w:rPr>
          <w:rFonts w:ascii="Arial" w:hAnsi="Arial" w:cs="Arial"/>
        </w:rPr>
        <w:t xml:space="preserve"> </w:t>
      </w:r>
      <w:r w:rsidR="002B296E" w:rsidRPr="00E215AC">
        <w:rPr>
          <w:rFonts w:ascii="Arial" w:hAnsi="Arial" w:cs="Arial"/>
        </w:rPr>
        <w:t xml:space="preserve"> </w:t>
      </w:r>
      <w:r w:rsidR="004E74AE" w:rsidRPr="00E215AC">
        <w:rPr>
          <w:rFonts w:ascii="Arial" w:hAnsi="Arial" w:cs="Arial"/>
        </w:rPr>
        <w:t>El Recurso Administrativo de Inconformidad es el medio a través del cual los particulares podrán impugnar las resoluciones, los acuerdos y los actos administrativos que dicten las unidades administrativas, organismos y entidades estatales y municipales con motivo de la aplicación de la presente Ley, su reglamento, acuerdos, circulares y demás disposiciones administrativas.</w:t>
      </w:r>
    </w:p>
    <w:p w14:paraId="6E1D5D09" w14:textId="77777777" w:rsidR="004E74AE" w:rsidRPr="00E215AC" w:rsidRDefault="004E74AE" w:rsidP="00E215AC">
      <w:pPr>
        <w:spacing w:after="0" w:line="360" w:lineRule="auto"/>
        <w:jc w:val="both"/>
        <w:rPr>
          <w:rFonts w:ascii="Arial" w:hAnsi="Arial" w:cs="Arial"/>
        </w:rPr>
      </w:pPr>
    </w:p>
    <w:p w14:paraId="5E3A6710" w14:textId="77777777" w:rsidR="004E74AE" w:rsidRPr="00E215AC" w:rsidRDefault="004E74AE" w:rsidP="00E215AC">
      <w:pPr>
        <w:spacing w:after="0" w:line="360" w:lineRule="auto"/>
        <w:jc w:val="both"/>
        <w:rPr>
          <w:rFonts w:ascii="Arial" w:hAnsi="Arial" w:cs="Arial"/>
        </w:rPr>
      </w:pPr>
      <w:r w:rsidRPr="00E215AC">
        <w:rPr>
          <w:rFonts w:ascii="Arial" w:hAnsi="Arial" w:cs="Arial"/>
        </w:rPr>
        <w:t xml:space="preserve">La interposición del Recurso Administrativo de Inconformidad, deberá hacerse valer ante la autoridad que presuntamente haya afectado la esfera jurídica o directamente ante el Tribunal de Justicia Administrativa del Estado de México, en los plazos establecidos. </w:t>
      </w:r>
    </w:p>
    <w:p w14:paraId="277F285E" w14:textId="77777777" w:rsidR="004E74AE" w:rsidRPr="00E215AC" w:rsidRDefault="004E74AE" w:rsidP="00E215AC">
      <w:pPr>
        <w:spacing w:after="0" w:line="360" w:lineRule="auto"/>
        <w:jc w:val="both"/>
        <w:rPr>
          <w:rFonts w:ascii="Arial" w:hAnsi="Arial" w:cs="Arial"/>
        </w:rPr>
      </w:pPr>
    </w:p>
    <w:p w14:paraId="6D0B1377" w14:textId="4F6FB1F6" w:rsidR="004E74AE" w:rsidRPr="00E215AC" w:rsidRDefault="004E74AE" w:rsidP="00E215AC">
      <w:pPr>
        <w:spacing w:after="0" w:line="360" w:lineRule="auto"/>
        <w:jc w:val="both"/>
        <w:rPr>
          <w:rFonts w:ascii="Arial" w:hAnsi="Arial" w:cs="Arial"/>
        </w:rPr>
      </w:pPr>
      <w:r w:rsidRPr="00E215AC">
        <w:rPr>
          <w:rFonts w:ascii="Arial" w:hAnsi="Arial" w:cs="Arial"/>
        </w:rPr>
        <w:t>Debiéndose sujetarse a lo establecido en el Código de Procedimientos Administrativos del Estado de México.</w:t>
      </w:r>
    </w:p>
    <w:p w14:paraId="5CF6B889" w14:textId="77777777" w:rsidR="004E74AE" w:rsidRPr="00E215AC" w:rsidRDefault="004E74AE" w:rsidP="00E215AC">
      <w:pPr>
        <w:spacing w:after="0" w:line="360" w:lineRule="auto"/>
        <w:rPr>
          <w:rFonts w:ascii="Arial" w:hAnsi="Arial" w:cs="Arial"/>
        </w:rPr>
      </w:pPr>
    </w:p>
    <w:p w14:paraId="4B950FA8" w14:textId="6EEC142A" w:rsidR="00EB296F" w:rsidRPr="00E215AC" w:rsidRDefault="00EB296F" w:rsidP="00E215AC">
      <w:pPr>
        <w:spacing w:after="0" w:line="360" w:lineRule="auto"/>
        <w:jc w:val="center"/>
        <w:rPr>
          <w:rFonts w:ascii="Arial" w:eastAsia="Times New Roman" w:hAnsi="Arial" w:cs="Arial"/>
          <w:b/>
          <w:lang w:eastAsia="es-MX"/>
        </w:rPr>
      </w:pPr>
      <w:r w:rsidRPr="00E215AC">
        <w:rPr>
          <w:rFonts w:ascii="Arial" w:eastAsia="Times New Roman" w:hAnsi="Arial" w:cs="Arial"/>
          <w:b/>
          <w:lang w:eastAsia="es-MX"/>
        </w:rPr>
        <w:t>TRANSITORIOS</w:t>
      </w:r>
    </w:p>
    <w:p w14:paraId="30867F6B" w14:textId="77777777" w:rsidR="00EB296F" w:rsidRPr="00E215AC" w:rsidRDefault="00EB296F" w:rsidP="00E215AC">
      <w:pPr>
        <w:spacing w:after="0" w:line="360" w:lineRule="auto"/>
        <w:jc w:val="both"/>
        <w:rPr>
          <w:rFonts w:ascii="Arial" w:eastAsia="Times New Roman" w:hAnsi="Arial" w:cs="Arial"/>
          <w:lang w:eastAsia="es-MX"/>
        </w:rPr>
      </w:pPr>
    </w:p>
    <w:p w14:paraId="601F7BDF" w14:textId="77777777" w:rsidR="00EB296F" w:rsidRPr="00E215AC" w:rsidRDefault="00EB296F" w:rsidP="00E215AC">
      <w:pPr>
        <w:spacing w:after="0" w:line="360" w:lineRule="auto"/>
        <w:jc w:val="both"/>
        <w:rPr>
          <w:rFonts w:ascii="Arial" w:eastAsia="Times New Roman" w:hAnsi="Arial" w:cs="Arial"/>
          <w:lang w:eastAsia="es-MX"/>
        </w:rPr>
      </w:pPr>
      <w:r w:rsidRPr="00E215AC">
        <w:rPr>
          <w:rFonts w:ascii="Arial" w:eastAsia="Times New Roman" w:hAnsi="Arial" w:cs="Arial"/>
          <w:b/>
          <w:lang w:eastAsia="es-MX"/>
        </w:rPr>
        <w:t>PRIMERO.</w:t>
      </w:r>
      <w:r w:rsidRPr="00E215AC">
        <w:rPr>
          <w:rFonts w:ascii="Arial" w:eastAsia="Times New Roman" w:hAnsi="Arial" w:cs="Arial"/>
          <w:lang w:eastAsia="es-MX"/>
        </w:rPr>
        <w:t xml:space="preserve"> Publíquese el presente Decreto en el Periódico Oficial “Gaceta del Gobierno”.</w:t>
      </w:r>
    </w:p>
    <w:p w14:paraId="32E003F6" w14:textId="77777777" w:rsidR="00EB296F" w:rsidRPr="00E215AC" w:rsidRDefault="00EB296F" w:rsidP="00E215AC">
      <w:pPr>
        <w:spacing w:after="0" w:line="360" w:lineRule="auto"/>
        <w:jc w:val="both"/>
        <w:rPr>
          <w:rFonts w:ascii="Arial" w:eastAsia="Times New Roman" w:hAnsi="Arial" w:cs="Arial"/>
          <w:lang w:eastAsia="es-MX"/>
        </w:rPr>
      </w:pPr>
    </w:p>
    <w:p w14:paraId="5704C810" w14:textId="77777777" w:rsidR="00EB296F" w:rsidRPr="00E215AC" w:rsidRDefault="00EB296F" w:rsidP="00E215AC">
      <w:pPr>
        <w:spacing w:after="0" w:line="360" w:lineRule="auto"/>
        <w:jc w:val="both"/>
        <w:rPr>
          <w:rFonts w:ascii="Arial" w:eastAsia="Times New Roman" w:hAnsi="Arial" w:cs="Arial"/>
          <w:lang w:eastAsia="es-MX"/>
        </w:rPr>
      </w:pPr>
      <w:r w:rsidRPr="00E215AC">
        <w:rPr>
          <w:rFonts w:ascii="Arial" w:eastAsia="Times New Roman" w:hAnsi="Arial" w:cs="Arial"/>
          <w:b/>
          <w:lang w:eastAsia="es-MX"/>
        </w:rPr>
        <w:t>SEGUNDO.</w:t>
      </w:r>
      <w:r w:rsidRPr="00E215AC">
        <w:rPr>
          <w:rFonts w:ascii="Arial" w:eastAsia="Times New Roman" w:hAnsi="Arial" w:cs="Arial"/>
          <w:lang w:eastAsia="es-MX"/>
        </w:rPr>
        <w:t xml:space="preserve"> El presente Decreto entrará en vigor al día siguiente de su publicación en el Periódico Oficial “Gaceta del Gobierno”.</w:t>
      </w:r>
    </w:p>
    <w:p w14:paraId="4F0F88A2" w14:textId="77777777" w:rsidR="00CB1500" w:rsidRPr="00E215AC" w:rsidRDefault="00CB1500" w:rsidP="00E215AC">
      <w:pPr>
        <w:spacing w:after="0" w:line="360" w:lineRule="auto"/>
        <w:jc w:val="both"/>
        <w:rPr>
          <w:rFonts w:ascii="Arial" w:eastAsia="Times New Roman" w:hAnsi="Arial" w:cs="Arial"/>
          <w:lang w:eastAsia="es-MX"/>
        </w:rPr>
      </w:pPr>
    </w:p>
    <w:p w14:paraId="21F99D00" w14:textId="3D516322" w:rsidR="00CB1500" w:rsidRPr="00E215AC" w:rsidRDefault="00EB296F" w:rsidP="00E215AC">
      <w:pPr>
        <w:spacing w:after="0" w:line="360" w:lineRule="auto"/>
        <w:jc w:val="both"/>
        <w:rPr>
          <w:rFonts w:ascii="Arial" w:hAnsi="Arial" w:cs="Arial"/>
        </w:rPr>
      </w:pPr>
      <w:r w:rsidRPr="00E215AC">
        <w:rPr>
          <w:rFonts w:ascii="Arial" w:eastAsia="Times New Roman" w:hAnsi="Arial" w:cs="Arial"/>
          <w:b/>
          <w:lang w:eastAsia="es-MX"/>
        </w:rPr>
        <w:t>TERCERO.</w:t>
      </w:r>
      <w:r w:rsidRPr="00E215AC">
        <w:rPr>
          <w:rFonts w:ascii="Arial" w:eastAsia="Times New Roman" w:hAnsi="Arial" w:cs="Arial"/>
          <w:lang w:eastAsia="es-MX"/>
        </w:rPr>
        <w:t xml:space="preserve"> Se </w:t>
      </w:r>
      <w:r w:rsidR="00B430CF" w:rsidRPr="00E215AC">
        <w:rPr>
          <w:rFonts w:ascii="Arial" w:eastAsia="Times New Roman" w:hAnsi="Arial" w:cs="Arial"/>
          <w:lang w:eastAsia="es-MX"/>
        </w:rPr>
        <w:t>abroga el Libro Sexto de la Protección y Bienestar Animal del Código para la Biodiversidad d</w:t>
      </w:r>
      <w:r w:rsidR="00CB1500" w:rsidRPr="00E215AC">
        <w:rPr>
          <w:rFonts w:ascii="Arial" w:hAnsi="Arial" w:cs="Arial"/>
        </w:rPr>
        <w:t>el Estado de México.</w:t>
      </w:r>
    </w:p>
    <w:p w14:paraId="6A44A537" w14:textId="77777777" w:rsidR="00CB1500" w:rsidRPr="00E215AC" w:rsidRDefault="00CB1500" w:rsidP="00E215AC">
      <w:pPr>
        <w:spacing w:after="0" w:line="360" w:lineRule="auto"/>
        <w:jc w:val="both"/>
        <w:rPr>
          <w:rFonts w:ascii="Arial" w:hAnsi="Arial" w:cs="Arial"/>
        </w:rPr>
      </w:pPr>
    </w:p>
    <w:p w14:paraId="20982B36" w14:textId="31F659D5" w:rsidR="00CB1500" w:rsidRPr="00E215AC" w:rsidRDefault="00CB1500" w:rsidP="00E215AC">
      <w:pPr>
        <w:spacing w:after="0" w:line="360" w:lineRule="auto"/>
        <w:jc w:val="both"/>
        <w:rPr>
          <w:rFonts w:ascii="Arial" w:hAnsi="Arial" w:cs="Arial"/>
        </w:rPr>
      </w:pPr>
      <w:r w:rsidRPr="00E215AC">
        <w:rPr>
          <w:rFonts w:ascii="Arial" w:hAnsi="Arial" w:cs="Arial"/>
          <w:b/>
        </w:rPr>
        <w:t>CUARTO.</w:t>
      </w:r>
      <w:r w:rsidRPr="00E215AC">
        <w:rPr>
          <w:rFonts w:ascii="Arial" w:hAnsi="Arial" w:cs="Arial"/>
        </w:rPr>
        <w:t xml:space="preserve"> Se derogan todas aquellas disposiciones de igual o menor jerarquía que se opongan al presente Decreto.</w:t>
      </w:r>
    </w:p>
    <w:p w14:paraId="08BE849F" w14:textId="77777777" w:rsidR="00CB1500" w:rsidRPr="00E215AC" w:rsidRDefault="00CB1500" w:rsidP="00E215AC">
      <w:pPr>
        <w:spacing w:after="0" w:line="360" w:lineRule="auto"/>
        <w:jc w:val="both"/>
        <w:rPr>
          <w:rFonts w:ascii="Arial" w:hAnsi="Arial" w:cs="Arial"/>
        </w:rPr>
      </w:pPr>
    </w:p>
    <w:p w14:paraId="7B9A1223" w14:textId="49A24BD9" w:rsidR="00CB1500" w:rsidRPr="00E215AC" w:rsidRDefault="00CB1500" w:rsidP="00E215AC">
      <w:pPr>
        <w:spacing w:after="0" w:line="360" w:lineRule="auto"/>
        <w:jc w:val="both"/>
        <w:rPr>
          <w:rFonts w:ascii="Arial" w:eastAsia="Times New Roman" w:hAnsi="Arial" w:cs="Arial"/>
          <w:lang w:eastAsia="es-MX"/>
        </w:rPr>
      </w:pPr>
      <w:r w:rsidRPr="00E215AC">
        <w:rPr>
          <w:rFonts w:ascii="Arial" w:eastAsia="Times New Roman" w:hAnsi="Arial" w:cs="Arial"/>
          <w:b/>
          <w:lang w:eastAsia="es-MX"/>
        </w:rPr>
        <w:t>QUINTO.</w:t>
      </w:r>
      <w:r w:rsidRPr="00E215AC">
        <w:rPr>
          <w:rFonts w:ascii="Arial" w:eastAsia="Times New Roman" w:hAnsi="Arial" w:cs="Arial"/>
          <w:lang w:eastAsia="es-MX"/>
        </w:rPr>
        <w:t xml:space="preserve"> El Ejecutivo del Estado expedirá a los ciento ochenta días hábiles siguientes a la publicación del presente Decreto los reglamentos necesarios para la aplicación del presente Ordenamiento.</w:t>
      </w:r>
    </w:p>
    <w:p w14:paraId="2CD7CC05" w14:textId="77777777" w:rsidR="00E97402" w:rsidRPr="00E215AC" w:rsidRDefault="00E97402" w:rsidP="00E215AC">
      <w:pPr>
        <w:spacing w:after="0" w:line="360" w:lineRule="auto"/>
        <w:jc w:val="both"/>
        <w:rPr>
          <w:rFonts w:ascii="Arial" w:eastAsia="Times New Roman" w:hAnsi="Arial" w:cs="Arial"/>
          <w:lang w:eastAsia="es-MX"/>
        </w:rPr>
      </w:pPr>
    </w:p>
    <w:p w14:paraId="757BBEF6" w14:textId="5F81C6D8" w:rsidR="00E97402" w:rsidRPr="00E215AC" w:rsidRDefault="00E97402" w:rsidP="00E215AC">
      <w:pPr>
        <w:spacing w:after="0" w:line="360" w:lineRule="auto"/>
        <w:jc w:val="both"/>
        <w:rPr>
          <w:rFonts w:ascii="Arial" w:eastAsia="Times New Roman" w:hAnsi="Arial" w:cs="Arial"/>
          <w:lang w:eastAsia="es-MX"/>
        </w:rPr>
      </w:pPr>
      <w:r w:rsidRPr="00E215AC">
        <w:rPr>
          <w:rFonts w:ascii="Arial" w:eastAsia="Times New Roman" w:hAnsi="Arial" w:cs="Arial"/>
          <w:b/>
          <w:lang w:eastAsia="es-MX"/>
        </w:rPr>
        <w:t>SEXTO</w:t>
      </w:r>
      <w:r w:rsidRPr="00E215AC">
        <w:rPr>
          <w:rFonts w:ascii="Arial" w:eastAsia="Times New Roman" w:hAnsi="Arial" w:cs="Arial"/>
          <w:lang w:eastAsia="es-MX"/>
        </w:rPr>
        <w:t>. En tanto se expide el reglamento a que se refiere el artículo anterior se aplicarán las disposiciones reglamentarias en vigor que no sean contrarias a las previsiones de la presente Ley.</w:t>
      </w:r>
    </w:p>
    <w:p w14:paraId="2759E6F1" w14:textId="77777777" w:rsidR="00E97402" w:rsidRPr="00E215AC" w:rsidRDefault="00E97402" w:rsidP="00E215AC">
      <w:pPr>
        <w:spacing w:after="0" w:line="360" w:lineRule="auto"/>
        <w:jc w:val="both"/>
        <w:rPr>
          <w:rFonts w:ascii="Arial" w:eastAsia="Times New Roman" w:hAnsi="Arial" w:cs="Arial"/>
          <w:lang w:eastAsia="es-MX"/>
        </w:rPr>
      </w:pPr>
    </w:p>
    <w:p w14:paraId="34F30738" w14:textId="1BF0C87D" w:rsidR="00CB1500" w:rsidRPr="00E215AC" w:rsidRDefault="00E97402" w:rsidP="00E215AC">
      <w:pPr>
        <w:spacing w:after="0" w:line="360" w:lineRule="auto"/>
        <w:jc w:val="both"/>
        <w:rPr>
          <w:rFonts w:ascii="Arial" w:eastAsia="Times New Roman" w:hAnsi="Arial" w:cs="Arial"/>
          <w:lang w:eastAsia="es-MX"/>
        </w:rPr>
      </w:pPr>
      <w:r w:rsidRPr="00E215AC">
        <w:rPr>
          <w:rFonts w:ascii="Arial" w:eastAsia="Times New Roman" w:hAnsi="Arial" w:cs="Arial"/>
          <w:b/>
          <w:lang w:eastAsia="es-MX"/>
        </w:rPr>
        <w:t>SÉPTIMO.</w:t>
      </w:r>
      <w:r w:rsidRPr="00E215AC">
        <w:rPr>
          <w:rFonts w:ascii="Arial" w:eastAsia="Times New Roman" w:hAnsi="Arial" w:cs="Arial"/>
          <w:lang w:eastAsia="es-MX"/>
        </w:rPr>
        <w:t xml:space="preserve"> </w:t>
      </w:r>
      <w:r w:rsidR="00CB1500" w:rsidRPr="00E215AC">
        <w:rPr>
          <w:rFonts w:ascii="Arial" w:eastAsia="Times New Roman" w:hAnsi="Arial" w:cs="Arial"/>
          <w:lang w:eastAsia="es-MX"/>
        </w:rPr>
        <w:t xml:space="preserve">Los procedimientos y recursos administrativos iniciados al amparo del Libro que se abroga, que se encuentren en trámite </w:t>
      </w:r>
      <w:r w:rsidRPr="00E215AC">
        <w:rPr>
          <w:rFonts w:ascii="Arial" w:eastAsia="Times New Roman" w:hAnsi="Arial" w:cs="Arial"/>
          <w:lang w:eastAsia="es-MX"/>
        </w:rPr>
        <w:t xml:space="preserve">al entrar en vigor el presente Decreto </w:t>
      </w:r>
      <w:r w:rsidR="00CB1500" w:rsidRPr="00E215AC">
        <w:rPr>
          <w:rFonts w:ascii="Arial" w:eastAsia="Times New Roman" w:hAnsi="Arial" w:cs="Arial"/>
          <w:lang w:eastAsia="es-MX"/>
        </w:rPr>
        <w:t>se sustanciarán y resolverán conforme las disposiciones legales anteriores.</w:t>
      </w:r>
    </w:p>
    <w:p w14:paraId="47F68F1B" w14:textId="77777777" w:rsidR="00E97402" w:rsidRPr="00E215AC" w:rsidRDefault="00E97402" w:rsidP="00E215AC">
      <w:pPr>
        <w:spacing w:after="0" w:line="360" w:lineRule="auto"/>
        <w:jc w:val="both"/>
        <w:rPr>
          <w:rFonts w:ascii="Arial" w:eastAsia="Times New Roman" w:hAnsi="Arial" w:cs="Arial"/>
          <w:b/>
          <w:bCs/>
          <w:lang w:eastAsia="es-MX"/>
        </w:rPr>
      </w:pPr>
    </w:p>
    <w:p w14:paraId="03336BEA" w14:textId="0DB3BC58" w:rsidR="00E97402" w:rsidRPr="00E215AC" w:rsidRDefault="00E97402" w:rsidP="00E215AC">
      <w:pPr>
        <w:spacing w:after="0" w:line="360" w:lineRule="auto"/>
        <w:jc w:val="both"/>
        <w:rPr>
          <w:rFonts w:ascii="Arial" w:eastAsia="Times New Roman" w:hAnsi="Arial" w:cs="Arial"/>
          <w:bCs/>
          <w:lang w:eastAsia="es-MX"/>
        </w:rPr>
      </w:pPr>
      <w:r w:rsidRPr="00E215AC">
        <w:rPr>
          <w:rFonts w:ascii="Arial" w:eastAsia="Times New Roman" w:hAnsi="Arial" w:cs="Arial"/>
          <w:b/>
          <w:bCs/>
          <w:lang w:eastAsia="es-MX"/>
        </w:rPr>
        <w:t xml:space="preserve">OCTAVO. </w:t>
      </w:r>
      <w:r w:rsidRPr="00E215AC">
        <w:rPr>
          <w:rFonts w:ascii="Arial" w:eastAsia="Times New Roman" w:hAnsi="Arial" w:cs="Arial"/>
          <w:bCs/>
          <w:lang w:eastAsia="es-MX"/>
        </w:rPr>
        <w:t>Las licencias, permisos y autorizaciones otorgadas con anterioridad a la fecha de entrada en vigor de este Código seguirán vigentes, su prórroga e inspección se sujetarán a las disposiciones del presente Código.</w:t>
      </w:r>
    </w:p>
    <w:p w14:paraId="602EE7C8" w14:textId="77777777" w:rsidR="00AD208E" w:rsidRPr="00E215AC" w:rsidRDefault="00AD208E" w:rsidP="00E215AC">
      <w:pPr>
        <w:spacing w:after="0" w:line="360" w:lineRule="auto"/>
        <w:jc w:val="both"/>
        <w:rPr>
          <w:rFonts w:ascii="Arial" w:eastAsia="Times New Roman" w:hAnsi="Arial" w:cs="Arial"/>
          <w:bCs/>
          <w:lang w:eastAsia="es-MX"/>
        </w:rPr>
      </w:pPr>
    </w:p>
    <w:p w14:paraId="027EC9B6" w14:textId="07835F18" w:rsidR="00AD208E" w:rsidRPr="00E215AC" w:rsidRDefault="00AD208E" w:rsidP="00E215AC">
      <w:pPr>
        <w:spacing w:after="0" w:line="360" w:lineRule="auto"/>
        <w:jc w:val="both"/>
        <w:rPr>
          <w:rFonts w:ascii="Arial" w:eastAsia="Times New Roman" w:hAnsi="Arial" w:cs="Arial"/>
          <w:bCs/>
          <w:lang w:eastAsia="es-MX"/>
        </w:rPr>
      </w:pPr>
      <w:r w:rsidRPr="00E215AC">
        <w:rPr>
          <w:rFonts w:ascii="Arial" w:eastAsia="Times New Roman" w:hAnsi="Arial" w:cs="Arial"/>
          <w:b/>
          <w:bCs/>
          <w:lang w:eastAsia="es-MX"/>
        </w:rPr>
        <w:t>NOVENO.</w:t>
      </w:r>
      <w:r w:rsidRPr="00E215AC">
        <w:rPr>
          <w:rFonts w:ascii="Arial" w:eastAsia="Times New Roman" w:hAnsi="Arial" w:cs="Arial"/>
          <w:bCs/>
          <w:lang w:eastAsia="es-MX"/>
        </w:rPr>
        <w:t xml:space="preserve"> El Ejecutivo Estatal y los municipios realizarán las reformas necesarias a sus ordenamientos interiores y procedimientos, así como a sus estructuras orgánicas para dar cumplimiento al presente Decreto. </w:t>
      </w:r>
    </w:p>
    <w:p w14:paraId="2CF1FA8D" w14:textId="5A25CC9C" w:rsidR="000F75C4" w:rsidRPr="00E215AC" w:rsidRDefault="000F75C4" w:rsidP="00E215AC">
      <w:pPr>
        <w:spacing w:after="0" w:line="360" w:lineRule="auto"/>
        <w:jc w:val="both"/>
        <w:rPr>
          <w:rFonts w:ascii="Arial" w:eastAsia="Times New Roman" w:hAnsi="Arial" w:cs="Arial"/>
          <w:bCs/>
          <w:lang w:eastAsia="es-MX"/>
        </w:rPr>
      </w:pPr>
    </w:p>
    <w:p w14:paraId="77277142" w14:textId="1E1E06AD" w:rsidR="000F75C4" w:rsidRPr="00E215AC" w:rsidRDefault="000F75C4" w:rsidP="00E215AC">
      <w:pPr>
        <w:spacing w:after="0" w:line="360" w:lineRule="auto"/>
        <w:jc w:val="both"/>
        <w:rPr>
          <w:rFonts w:ascii="Arial" w:eastAsia="Times New Roman" w:hAnsi="Arial" w:cs="Arial"/>
          <w:lang w:eastAsia="es-MX"/>
        </w:rPr>
      </w:pPr>
      <w:r w:rsidRPr="00E215AC">
        <w:rPr>
          <w:rFonts w:ascii="Arial" w:eastAsia="Times New Roman" w:hAnsi="Arial" w:cs="Arial"/>
          <w:b/>
          <w:bCs/>
          <w:lang w:eastAsia="es-MX"/>
        </w:rPr>
        <w:t xml:space="preserve">DÉCIMO. </w:t>
      </w:r>
      <w:r w:rsidRPr="00E215AC">
        <w:rPr>
          <w:rFonts w:ascii="Arial" w:eastAsia="Times New Roman" w:hAnsi="Arial" w:cs="Arial"/>
          <w:lang w:eastAsia="es-MX"/>
        </w:rPr>
        <w:t>A partir de la entrada en vi</w:t>
      </w:r>
      <w:r w:rsidR="006E3DDF" w:rsidRPr="00E215AC">
        <w:rPr>
          <w:rFonts w:ascii="Arial" w:eastAsia="Times New Roman" w:hAnsi="Arial" w:cs="Arial"/>
          <w:lang w:eastAsia="es-MX"/>
        </w:rPr>
        <w:t xml:space="preserve">gor </w:t>
      </w:r>
      <w:r w:rsidRPr="00E215AC">
        <w:rPr>
          <w:rFonts w:ascii="Arial" w:eastAsia="Times New Roman" w:hAnsi="Arial" w:cs="Arial"/>
          <w:lang w:eastAsia="es-MX"/>
        </w:rPr>
        <w:t>del presente Decreto</w:t>
      </w:r>
      <w:r w:rsidR="006E3DDF" w:rsidRPr="00E215AC">
        <w:rPr>
          <w:rFonts w:ascii="Arial" w:eastAsia="Times New Roman" w:hAnsi="Arial" w:cs="Arial"/>
          <w:lang w:eastAsia="es-MX"/>
        </w:rPr>
        <w:t xml:space="preserve"> queda extinto el </w:t>
      </w:r>
      <w:r w:rsidR="006E3DDF" w:rsidRPr="00E215AC">
        <w:rPr>
          <w:rFonts w:ascii="Arial" w:hAnsi="Arial" w:cs="Arial"/>
        </w:rPr>
        <w:t xml:space="preserve">Fondo para la Protección a los Animales, </w:t>
      </w:r>
      <w:r w:rsidR="00275E1A" w:rsidRPr="00E215AC">
        <w:rPr>
          <w:rFonts w:ascii="Arial" w:hAnsi="Arial" w:cs="Arial"/>
        </w:rPr>
        <w:t>t</w:t>
      </w:r>
      <w:r w:rsidR="006E3DDF" w:rsidRPr="00E215AC">
        <w:rPr>
          <w:rFonts w:ascii="Arial" w:hAnsi="Arial" w:cs="Arial"/>
        </w:rPr>
        <w:t>e</w:t>
      </w:r>
      <w:r w:rsidR="00275E1A" w:rsidRPr="00E215AC">
        <w:rPr>
          <w:rFonts w:ascii="Arial" w:hAnsi="Arial" w:cs="Arial"/>
        </w:rPr>
        <w:t>n</w:t>
      </w:r>
      <w:r w:rsidR="006E3DDF" w:rsidRPr="00E215AC">
        <w:rPr>
          <w:rFonts w:ascii="Arial" w:hAnsi="Arial" w:cs="Arial"/>
        </w:rPr>
        <w:t>i</w:t>
      </w:r>
      <w:r w:rsidR="0039302F" w:rsidRPr="00E215AC">
        <w:rPr>
          <w:rFonts w:ascii="Arial" w:hAnsi="Arial" w:cs="Arial"/>
        </w:rPr>
        <w:t xml:space="preserve">endo </w:t>
      </w:r>
      <w:r w:rsidR="00275E1A" w:rsidRPr="00E215AC">
        <w:rPr>
          <w:rFonts w:ascii="Arial" w:hAnsi="Arial" w:cs="Arial"/>
        </w:rPr>
        <w:t xml:space="preserve">90 días hábiles, </w:t>
      </w:r>
      <w:r w:rsidR="0039302F" w:rsidRPr="00E215AC">
        <w:rPr>
          <w:rFonts w:ascii="Arial" w:hAnsi="Arial" w:cs="Arial"/>
        </w:rPr>
        <w:t>la Secretaría</w:t>
      </w:r>
      <w:r w:rsidR="00A77440" w:rsidRPr="00E215AC">
        <w:rPr>
          <w:rFonts w:ascii="Arial" w:hAnsi="Arial" w:cs="Arial"/>
        </w:rPr>
        <w:t xml:space="preserve"> del Medio Ambiente y Desarrollo Sostenible</w:t>
      </w:r>
      <w:r w:rsidR="00275E1A" w:rsidRPr="00E215AC">
        <w:rPr>
          <w:rFonts w:ascii="Arial" w:hAnsi="Arial" w:cs="Arial"/>
        </w:rPr>
        <w:t>, para</w:t>
      </w:r>
      <w:r w:rsidR="0039302F" w:rsidRPr="00E215AC">
        <w:rPr>
          <w:rFonts w:ascii="Arial" w:hAnsi="Arial" w:cs="Arial"/>
        </w:rPr>
        <w:t xml:space="preserve"> realizar </w:t>
      </w:r>
      <w:r w:rsidR="00A77440" w:rsidRPr="00E215AC">
        <w:rPr>
          <w:rFonts w:ascii="Arial" w:hAnsi="Arial" w:cs="Arial"/>
        </w:rPr>
        <w:t>la</w:t>
      </w:r>
      <w:r w:rsidR="0039302F" w:rsidRPr="00E215AC">
        <w:rPr>
          <w:rFonts w:ascii="Arial" w:hAnsi="Arial" w:cs="Arial"/>
        </w:rPr>
        <w:t xml:space="preserve"> entrega </w:t>
      </w:r>
      <w:r w:rsidR="00A77440" w:rsidRPr="00E215AC">
        <w:rPr>
          <w:rFonts w:ascii="Arial" w:hAnsi="Arial" w:cs="Arial"/>
        </w:rPr>
        <w:t xml:space="preserve">de los recursos </w:t>
      </w:r>
      <w:r w:rsidR="0039302F" w:rsidRPr="00E215AC">
        <w:rPr>
          <w:rFonts w:ascii="Arial" w:hAnsi="Arial" w:cs="Arial"/>
        </w:rPr>
        <w:t xml:space="preserve">a la </w:t>
      </w:r>
      <w:r w:rsidR="001D1176" w:rsidRPr="00E215AC">
        <w:rPr>
          <w:rFonts w:ascii="Arial" w:hAnsi="Arial" w:cs="Arial"/>
        </w:rPr>
        <w:t>Oficialía Mayor</w:t>
      </w:r>
      <w:r w:rsidR="0039302F" w:rsidRPr="00E215AC">
        <w:rPr>
          <w:rFonts w:ascii="Arial" w:hAnsi="Arial" w:cs="Arial"/>
        </w:rPr>
        <w:t>, para su distribución y entrega a los 125 municipios de la entidad con el objeto de</w:t>
      </w:r>
      <w:r w:rsidR="00A77440" w:rsidRPr="00E215AC">
        <w:rPr>
          <w:rFonts w:ascii="Arial" w:hAnsi="Arial" w:cs="Arial"/>
        </w:rPr>
        <w:t xml:space="preserve"> </w:t>
      </w:r>
      <w:r w:rsidR="00275E1A" w:rsidRPr="00E215AC">
        <w:rPr>
          <w:rFonts w:ascii="Arial" w:hAnsi="Arial" w:cs="Arial"/>
        </w:rPr>
        <w:t xml:space="preserve">que den </w:t>
      </w:r>
      <w:r w:rsidR="0039302F" w:rsidRPr="00E215AC">
        <w:rPr>
          <w:rFonts w:ascii="Arial" w:hAnsi="Arial" w:cs="Arial"/>
        </w:rPr>
        <w:t xml:space="preserve">cumplimiento </w:t>
      </w:r>
      <w:r w:rsidR="00A77440" w:rsidRPr="00E215AC">
        <w:rPr>
          <w:rFonts w:ascii="Arial" w:hAnsi="Arial" w:cs="Arial"/>
        </w:rPr>
        <w:t>al presente Decreto.</w:t>
      </w:r>
    </w:p>
    <w:p w14:paraId="35F8C41E" w14:textId="77777777" w:rsidR="00E97402" w:rsidRPr="00E215AC" w:rsidRDefault="00E97402" w:rsidP="00E215AC">
      <w:pPr>
        <w:spacing w:after="0" w:line="360" w:lineRule="auto"/>
        <w:jc w:val="both"/>
        <w:rPr>
          <w:rFonts w:ascii="Arial" w:eastAsia="Times New Roman" w:hAnsi="Arial" w:cs="Arial"/>
          <w:lang w:eastAsia="es-MX"/>
        </w:rPr>
      </w:pPr>
    </w:p>
    <w:p w14:paraId="4BB35846" w14:textId="42787892" w:rsidR="00E97402" w:rsidRPr="00E215AC" w:rsidRDefault="00AD208E" w:rsidP="00E215AC">
      <w:pPr>
        <w:spacing w:after="0" w:line="360" w:lineRule="auto"/>
        <w:jc w:val="both"/>
        <w:rPr>
          <w:rFonts w:ascii="Arial" w:eastAsia="Times New Roman" w:hAnsi="Arial" w:cs="Arial"/>
          <w:bCs/>
          <w:lang w:eastAsia="es-MX"/>
        </w:rPr>
      </w:pPr>
      <w:r w:rsidRPr="00E215AC">
        <w:rPr>
          <w:rFonts w:ascii="Arial" w:eastAsia="Times New Roman" w:hAnsi="Arial" w:cs="Arial"/>
          <w:b/>
          <w:bCs/>
          <w:lang w:eastAsia="es-MX"/>
        </w:rPr>
        <w:t>DÉCIMO</w:t>
      </w:r>
      <w:r w:rsidR="000F75C4" w:rsidRPr="00E215AC">
        <w:rPr>
          <w:rFonts w:ascii="Arial" w:eastAsia="Times New Roman" w:hAnsi="Arial" w:cs="Arial"/>
          <w:b/>
          <w:bCs/>
          <w:lang w:eastAsia="es-MX"/>
        </w:rPr>
        <w:t xml:space="preserve"> PRIMERO</w:t>
      </w:r>
      <w:r w:rsidR="00E97402" w:rsidRPr="00E215AC">
        <w:rPr>
          <w:rFonts w:ascii="Arial" w:eastAsia="Times New Roman" w:hAnsi="Arial" w:cs="Arial"/>
          <w:b/>
          <w:bCs/>
          <w:lang w:eastAsia="es-MX"/>
        </w:rPr>
        <w:t xml:space="preserve">. </w:t>
      </w:r>
      <w:r w:rsidR="00E97402" w:rsidRPr="00E215AC">
        <w:rPr>
          <w:rFonts w:ascii="Arial" w:eastAsia="Times New Roman" w:hAnsi="Arial" w:cs="Arial"/>
          <w:bCs/>
          <w:lang w:eastAsia="es-MX"/>
        </w:rPr>
        <w:t xml:space="preserve">El Poder Legislativo del Estado de México, aprobará los recursos </w:t>
      </w:r>
      <w:r w:rsidR="00275E1A" w:rsidRPr="00E215AC">
        <w:rPr>
          <w:rFonts w:ascii="Arial" w:eastAsia="Times New Roman" w:hAnsi="Arial" w:cs="Arial"/>
          <w:bCs/>
          <w:lang w:eastAsia="es-MX"/>
        </w:rPr>
        <w:t xml:space="preserve">financieros </w:t>
      </w:r>
      <w:r w:rsidR="00E97402" w:rsidRPr="00E215AC">
        <w:rPr>
          <w:rFonts w:ascii="Arial" w:eastAsia="Times New Roman" w:hAnsi="Arial" w:cs="Arial"/>
          <w:bCs/>
          <w:lang w:eastAsia="es-MX"/>
        </w:rPr>
        <w:t>que permitan la implementación del presente Decreto para el pleno cumplimiento de su objeto y disposiciones.</w:t>
      </w:r>
    </w:p>
    <w:p w14:paraId="68413E61" w14:textId="77777777" w:rsidR="00E97402" w:rsidRPr="00E215AC" w:rsidRDefault="00E97402" w:rsidP="00E215AC">
      <w:pPr>
        <w:spacing w:after="0" w:line="360" w:lineRule="auto"/>
        <w:jc w:val="both"/>
        <w:rPr>
          <w:rFonts w:ascii="Arial" w:eastAsia="Times New Roman" w:hAnsi="Arial" w:cs="Arial"/>
          <w:b/>
          <w:bCs/>
          <w:lang w:eastAsia="es-MX"/>
        </w:rPr>
      </w:pPr>
    </w:p>
    <w:p w14:paraId="53D5DE94" w14:textId="77777777" w:rsidR="00EB296F" w:rsidRPr="00E215AC" w:rsidRDefault="00EB296F" w:rsidP="00E215AC">
      <w:pPr>
        <w:spacing w:after="0" w:line="360" w:lineRule="auto"/>
        <w:jc w:val="both"/>
        <w:rPr>
          <w:rFonts w:ascii="Arial" w:eastAsia="Times New Roman" w:hAnsi="Arial" w:cs="Arial"/>
          <w:lang w:eastAsia="es-MX"/>
        </w:rPr>
      </w:pPr>
      <w:r w:rsidRPr="00E215AC">
        <w:rPr>
          <w:rFonts w:ascii="Arial" w:eastAsia="Times New Roman" w:hAnsi="Arial" w:cs="Arial"/>
          <w:lang w:eastAsia="es-MX"/>
        </w:rPr>
        <w:t>Lo tendrá entendido la Gobernadora del Estado, haciendo que se publique y se cumpla.</w:t>
      </w:r>
    </w:p>
    <w:p w14:paraId="4EC8C3A2" w14:textId="77777777" w:rsidR="00EB296F" w:rsidRPr="00E215AC" w:rsidRDefault="00EB296F" w:rsidP="00E215AC">
      <w:pPr>
        <w:spacing w:after="0" w:line="360" w:lineRule="auto"/>
        <w:jc w:val="both"/>
        <w:rPr>
          <w:rFonts w:ascii="Arial" w:eastAsia="Times New Roman" w:hAnsi="Arial" w:cs="Arial"/>
          <w:lang w:eastAsia="es-MX"/>
        </w:rPr>
      </w:pPr>
    </w:p>
    <w:p w14:paraId="0705FEF6" w14:textId="6E86242C" w:rsidR="00EB296F" w:rsidRPr="00E215AC" w:rsidRDefault="00EB296F" w:rsidP="00E215AC">
      <w:pPr>
        <w:spacing w:after="0" w:line="360" w:lineRule="auto"/>
        <w:rPr>
          <w:rFonts w:ascii="Arial" w:eastAsia="Times New Roman" w:hAnsi="Arial" w:cs="Arial"/>
          <w:lang w:eastAsia="es-MX"/>
        </w:rPr>
      </w:pPr>
      <w:r w:rsidRPr="00E215AC">
        <w:rPr>
          <w:rFonts w:ascii="Arial" w:eastAsia="Times New Roman" w:hAnsi="Arial" w:cs="Arial"/>
          <w:lang w:eastAsia="es-MX"/>
        </w:rPr>
        <w:t xml:space="preserve">Dado en el Palacio del Poder Legislativo, en la Ciudad de Toluca de Lerdo, capital del Estado de México, a los </w:t>
      </w:r>
      <w:r w:rsidR="00377321">
        <w:rPr>
          <w:rFonts w:ascii="Arial" w:eastAsia="Times New Roman" w:hAnsi="Arial" w:cs="Arial"/>
          <w:lang w:eastAsia="es-MX"/>
        </w:rPr>
        <w:t>…………</w:t>
      </w:r>
      <w:proofErr w:type="gramStart"/>
      <w:r w:rsidR="00377321">
        <w:rPr>
          <w:rFonts w:ascii="Arial" w:eastAsia="Times New Roman" w:hAnsi="Arial" w:cs="Arial"/>
          <w:lang w:eastAsia="es-MX"/>
        </w:rPr>
        <w:t>…….</w:t>
      </w:r>
      <w:proofErr w:type="gramEnd"/>
      <w:r w:rsidR="00377321">
        <w:rPr>
          <w:rFonts w:ascii="Arial" w:eastAsia="Times New Roman" w:hAnsi="Arial" w:cs="Arial"/>
          <w:lang w:eastAsia="es-MX"/>
        </w:rPr>
        <w:t xml:space="preserve">. </w:t>
      </w:r>
      <w:r w:rsidRPr="00E215AC">
        <w:rPr>
          <w:rFonts w:ascii="Arial" w:eastAsia="Times New Roman" w:hAnsi="Arial" w:cs="Arial"/>
          <w:lang w:eastAsia="es-MX"/>
        </w:rPr>
        <w:t xml:space="preserve">días del mes de </w:t>
      </w:r>
      <w:r w:rsidR="005B626B">
        <w:rPr>
          <w:rFonts w:ascii="Arial" w:eastAsia="Times New Roman" w:hAnsi="Arial" w:cs="Arial"/>
          <w:lang w:eastAsia="es-MX"/>
        </w:rPr>
        <w:t xml:space="preserve">abril </w:t>
      </w:r>
      <w:r w:rsidRPr="00E215AC">
        <w:rPr>
          <w:rFonts w:ascii="Arial" w:eastAsia="Times New Roman" w:hAnsi="Arial" w:cs="Arial"/>
          <w:lang w:eastAsia="es-MX"/>
        </w:rPr>
        <w:t xml:space="preserve">del año dos mil veintiséis. </w:t>
      </w:r>
    </w:p>
    <w:p w14:paraId="0C12E66E" w14:textId="6F086DA4" w:rsidR="00EB296F" w:rsidRPr="00E215AC" w:rsidRDefault="00EB296F" w:rsidP="00E215AC">
      <w:pPr>
        <w:spacing w:after="0" w:line="360" w:lineRule="auto"/>
        <w:jc w:val="both"/>
        <w:rPr>
          <w:rFonts w:ascii="Arial" w:eastAsia="Times New Roman" w:hAnsi="Arial" w:cs="Arial"/>
          <w:lang w:eastAsia="es-MX"/>
        </w:rPr>
      </w:pPr>
    </w:p>
    <w:p w14:paraId="31630D3D" w14:textId="77777777" w:rsidR="00A232BE" w:rsidRPr="00E215AC" w:rsidRDefault="00A232BE" w:rsidP="00E215AC">
      <w:pPr>
        <w:spacing w:after="0" w:line="360" w:lineRule="auto"/>
        <w:jc w:val="both"/>
        <w:rPr>
          <w:rFonts w:ascii="Arial" w:eastAsia="Times New Roman" w:hAnsi="Arial" w:cs="Arial"/>
          <w:lang w:eastAsia="es-MX"/>
        </w:rPr>
      </w:pPr>
    </w:p>
    <w:p w14:paraId="4C1ED33E" w14:textId="77777777" w:rsidR="00EB296F" w:rsidRPr="00E215AC" w:rsidRDefault="00EB296F" w:rsidP="00E215AC">
      <w:pPr>
        <w:spacing w:after="0" w:line="360" w:lineRule="auto"/>
        <w:jc w:val="center"/>
        <w:rPr>
          <w:rFonts w:ascii="Arial" w:eastAsia="Times New Roman" w:hAnsi="Arial" w:cs="Arial"/>
          <w:b/>
          <w:lang w:eastAsia="es-MX"/>
        </w:rPr>
      </w:pPr>
      <w:r w:rsidRPr="00E215AC">
        <w:rPr>
          <w:rFonts w:ascii="Arial" w:eastAsia="Times New Roman" w:hAnsi="Arial" w:cs="Arial"/>
          <w:b/>
          <w:lang w:eastAsia="es-MX"/>
        </w:rPr>
        <w:t>ATENTAMENTE</w:t>
      </w:r>
    </w:p>
    <w:p w14:paraId="559ABDB9" w14:textId="77777777" w:rsidR="00EB296F" w:rsidRPr="00E215AC" w:rsidRDefault="00EB296F" w:rsidP="00E215AC">
      <w:pPr>
        <w:spacing w:after="0" w:line="360" w:lineRule="auto"/>
        <w:jc w:val="center"/>
        <w:rPr>
          <w:rFonts w:ascii="Arial" w:eastAsia="Times New Roman" w:hAnsi="Arial" w:cs="Arial"/>
          <w:b/>
          <w:lang w:eastAsia="es-MX"/>
        </w:rPr>
      </w:pPr>
    </w:p>
    <w:p w14:paraId="2C6D57FF" w14:textId="70998678" w:rsidR="00EB296F" w:rsidRPr="00E215AC" w:rsidRDefault="00EB296F" w:rsidP="00E215AC">
      <w:pPr>
        <w:spacing w:after="0" w:line="360" w:lineRule="auto"/>
        <w:jc w:val="center"/>
        <w:rPr>
          <w:rFonts w:ascii="Arial" w:eastAsia="Times New Roman" w:hAnsi="Arial" w:cs="Arial"/>
          <w:b/>
          <w:lang w:eastAsia="es-MX"/>
        </w:rPr>
      </w:pPr>
    </w:p>
    <w:p w14:paraId="4CC8AF87" w14:textId="77777777" w:rsidR="000502A1" w:rsidRPr="00E215AC" w:rsidRDefault="000502A1" w:rsidP="00E215AC">
      <w:pPr>
        <w:spacing w:after="0" w:line="360" w:lineRule="auto"/>
        <w:jc w:val="center"/>
        <w:rPr>
          <w:rFonts w:ascii="Arial" w:eastAsia="Times New Roman" w:hAnsi="Arial" w:cs="Arial"/>
          <w:b/>
          <w:lang w:eastAsia="es-MX"/>
        </w:rPr>
      </w:pPr>
    </w:p>
    <w:p w14:paraId="79D599CA" w14:textId="77777777" w:rsidR="00EB296F" w:rsidRPr="00E215AC" w:rsidRDefault="00EB296F" w:rsidP="00E215AC">
      <w:pPr>
        <w:spacing w:after="0" w:line="360" w:lineRule="auto"/>
        <w:jc w:val="center"/>
        <w:rPr>
          <w:rFonts w:ascii="Arial" w:hAnsi="Arial" w:cs="Arial"/>
          <w:b/>
        </w:rPr>
      </w:pPr>
      <w:r w:rsidRPr="00E215AC">
        <w:rPr>
          <w:rFonts w:ascii="Arial" w:hAnsi="Arial" w:cs="Arial"/>
          <w:b/>
        </w:rPr>
        <w:t xml:space="preserve">DIPUTADO MIGUEL GUTIÉRREZ </w:t>
      </w:r>
    </w:p>
    <w:p w14:paraId="1279D784" w14:textId="77777777" w:rsidR="00EB296F" w:rsidRPr="00E215AC" w:rsidRDefault="00EB296F" w:rsidP="00E215AC">
      <w:pPr>
        <w:spacing w:after="0" w:line="360" w:lineRule="auto"/>
        <w:jc w:val="center"/>
        <w:rPr>
          <w:rFonts w:ascii="Arial" w:eastAsia="Times New Roman" w:hAnsi="Arial" w:cs="Arial"/>
          <w:lang w:eastAsia="es-MX"/>
        </w:rPr>
      </w:pPr>
      <w:r w:rsidRPr="00E215AC">
        <w:rPr>
          <w:rFonts w:ascii="Arial" w:hAnsi="Arial" w:cs="Arial"/>
          <w:b/>
        </w:rPr>
        <w:t>GRUPO PARLAMENTARIO DE MORENA</w:t>
      </w:r>
      <w:bookmarkEnd w:id="0"/>
      <w:bookmarkEnd w:id="4"/>
    </w:p>
    <w:sectPr w:rsidR="00EB296F" w:rsidRPr="00E215AC" w:rsidSect="00CB1500">
      <w:headerReference w:type="default" r:id="rId11"/>
      <w:footerReference w:type="default" r:id="rId12"/>
      <w:pgSz w:w="12240" w:h="15840"/>
      <w:pgMar w:top="2694" w:right="1467" w:bottom="1418" w:left="156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02AAB" w14:textId="77777777" w:rsidR="001057CA" w:rsidRDefault="001057CA">
      <w:pPr>
        <w:spacing w:after="0" w:line="240" w:lineRule="auto"/>
      </w:pPr>
      <w:r>
        <w:separator/>
      </w:r>
    </w:p>
  </w:endnote>
  <w:endnote w:type="continuationSeparator" w:id="0">
    <w:p w14:paraId="45125FE8" w14:textId="77777777" w:rsidR="001057CA" w:rsidRDefault="00105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EE2A" w14:textId="77777777" w:rsidR="0049357B" w:rsidRDefault="0049357B" w:rsidP="00CB1500">
    <w:pPr>
      <w:spacing w:before="269"/>
      <w:ind w:left="60"/>
      <w:rPr>
        <w:sz w:val="28"/>
      </w:rPr>
    </w:pPr>
    <w:r>
      <w:rPr>
        <w:noProof/>
        <w:sz w:val="28"/>
        <w:lang w:eastAsia="es-MX"/>
      </w:rPr>
      <mc:AlternateContent>
        <mc:Choice Requires="wpg">
          <w:drawing>
            <wp:anchor distT="0" distB="0" distL="0" distR="0" simplePos="0" relativeHeight="251662336" behindDoc="1" locked="0" layoutInCell="1" allowOverlap="1" wp14:anchorId="3D11057D" wp14:editId="510C7370">
              <wp:simplePos x="0" y="0"/>
              <wp:positionH relativeFrom="page">
                <wp:posOffset>0</wp:posOffset>
              </wp:positionH>
              <wp:positionV relativeFrom="page">
                <wp:posOffset>8859786</wp:posOffset>
              </wp:positionV>
              <wp:extent cx="7772400" cy="1198880"/>
              <wp:effectExtent l="0" t="0" r="0" b="127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199108"/>
                        <a:chOff x="0" y="0"/>
                        <a:chExt cx="7772400" cy="1199108"/>
                      </a:xfrm>
                    </wpg:grpSpPr>
                    <wps:wsp>
                      <wps:cNvPr id="2" name="Graphic 6"/>
                      <wps:cNvSpPr/>
                      <wps:spPr>
                        <a:xfrm>
                          <a:off x="0" y="353923"/>
                          <a:ext cx="7772400" cy="845185"/>
                        </a:xfrm>
                        <a:custGeom>
                          <a:avLst/>
                          <a:gdLst/>
                          <a:ahLst/>
                          <a:cxnLst/>
                          <a:rect l="l" t="t" r="r" b="b"/>
                          <a:pathLst>
                            <a:path w="7772400" h="845185">
                              <a:moveTo>
                                <a:pt x="7771777" y="0"/>
                              </a:moveTo>
                              <a:lnTo>
                                <a:pt x="0" y="0"/>
                              </a:lnTo>
                              <a:lnTo>
                                <a:pt x="0" y="844689"/>
                              </a:lnTo>
                              <a:lnTo>
                                <a:pt x="7771777" y="844689"/>
                              </a:lnTo>
                              <a:lnTo>
                                <a:pt x="7771777" y="0"/>
                              </a:lnTo>
                              <a:close/>
                            </a:path>
                          </a:pathLst>
                        </a:custGeom>
                        <a:solidFill>
                          <a:srgbClr val="B28D5E"/>
                        </a:solidFill>
                      </wps:spPr>
                      <wps:txbx>
                        <w:txbxContent>
                          <w:p w14:paraId="4805B37C" w14:textId="77777777" w:rsidR="0049357B" w:rsidRDefault="0049357B" w:rsidP="00CB1500"/>
                        </w:txbxContent>
                      </wps:txbx>
                      <wps:bodyPr wrap="square" lIns="0" tIns="0" rIns="0" bIns="0" rtlCol="0">
                        <a:prstTxWarp prst="textNoShape">
                          <a:avLst/>
                        </a:prstTxWarp>
                        <a:noAutofit/>
                      </wps:bodyPr>
                    </wps:wsp>
                    <wps:wsp>
                      <wps:cNvPr id="6" name="Graphic 7"/>
                      <wps:cNvSpPr/>
                      <wps:spPr>
                        <a:xfrm>
                          <a:off x="0" y="299338"/>
                          <a:ext cx="7772400" cy="54610"/>
                        </a:xfrm>
                        <a:custGeom>
                          <a:avLst/>
                          <a:gdLst/>
                          <a:ahLst/>
                          <a:cxnLst/>
                          <a:rect l="l" t="t" r="r" b="b"/>
                          <a:pathLst>
                            <a:path w="7772400" h="54610">
                              <a:moveTo>
                                <a:pt x="7771777" y="0"/>
                              </a:moveTo>
                              <a:lnTo>
                                <a:pt x="0" y="0"/>
                              </a:lnTo>
                              <a:lnTo>
                                <a:pt x="0" y="54584"/>
                              </a:lnTo>
                              <a:lnTo>
                                <a:pt x="7771777" y="54584"/>
                              </a:lnTo>
                              <a:lnTo>
                                <a:pt x="7771777" y="0"/>
                              </a:lnTo>
                              <a:close/>
                            </a:path>
                          </a:pathLst>
                        </a:custGeom>
                        <a:solidFill>
                          <a:srgbClr val="901250"/>
                        </a:solidFill>
                      </wps:spPr>
                      <wps:bodyPr wrap="square" lIns="0" tIns="0" rIns="0" bIns="0" rtlCol="0">
                        <a:prstTxWarp prst="textNoShape">
                          <a:avLst/>
                        </a:prstTxWarp>
                        <a:noAutofit/>
                      </wps:bodyPr>
                    </wps:wsp>
                    <pic:pic xmlns:pic="http://schemas.openxmlformats.org/drawingml/2006/picture">
                      <pic:nvPicPr>
                        <pic:cNvPr id="10" name="Image 8"/>
                        <pic:cNvPicPr/>
                      </pic:nvPicPr>
                      <pic:blipFill>
                        <a:blip r:embed="rId1" cstate="print"/>
                        <a:stretch>
                          <a:fillRect/>
                        </a:stretch>
                      </pic:blipFill>
                      <pic:spPr>
                        <a:xfrm>
                          <a:off x="3831779" y="950667"/>
                          <a:ext cx="107899" cy="108978"/>
                        </a:xfrm>
                        <a:prstGeom prst="rect">
                          <a:avLst/>
                        </a:prstGeom>
                      </pic:spPr>
                    </pic:pic>
                    <wps:wsp>
                      <wps:cNvPr id="11" name="Graphic 9"/>
                      <wps:cNvSpPr/>
                      <wps:spPr>
                        <a:xfrm>
                          <a:off x="3640086" y="1135405"/>
                          <a:ext cx="494030" cy="63500"/>
                        </a:xfrm>
                        <a:custGeom>
                          <a:avLst/>
                          <a:gdLst/>
                          <a:ahLst/>
                          <a:cxnLst/>
                          <a:rect l="l" t="t" r="r" b="b"/>
                          <a:pathLst>
                            <a:path w="494030" h="63500">
                              <a:moveTo>
                                <a:pt x="114858" y="55092"/>
                              </a:moveTo>
                              <a:lnTo>
                                <a:pt x="113538" y="51904"/>
                              </a:lnTo>
                              <a:lnTo>
                                <a:pt x="69253" y="7620"/>
                              </a:lnTo>
                              <a:lnTo>
                                <a:pt x="61633" y="0"/>
                              </a:lnTo>
                              <a:lnTo>
                                <a:pt x="53225" y="0"/>
                              </a:lnTo>
                              <a:lnTo>
                                <a:pt x="1320" y="51904"/>
                              </a:lnTo>
                              <a:lnTo>
                                <a:pt x="0" y="55092"/>
                              </a:lnTo>
                              <a:lnTo>
                                <a:pt x="0" y="61899"/>
                              </a:lnTo>
                              <a:lnTo>
                                <a:pt x="546" y="63207"/>
                              </a:lnTo>
                              <a:lnTo>
                                <a:pt x="8699" y="63207"/>
                              </a:lnTo>
                              <a:lnTo>
                                <a:pt x="7188" y="61709"/>
                              </a:lnTo>
                              <a:lnTo>
                                <a:pt x="6540" y="60159"/>
                              </a:lnTo>
                              <a:lnTo>
                                <a:pt x="6540" y="56845"/>
                              </a:lnTo>
                              <a:lnTo>
                                <a:pt x="7188" y="55295"/>
                              </a:lnTo>
                              <a:lnTo>
                                <a:pt x="54216" y="8267"/>
                              </a:lnTo>
                              <a:lnTo>
                                <a:pt x="55778" y="7620"/>
                              </a:lnTo>
                              <a:lnTo>
                                <a:pt x="59080" y="7620"/>
                              </a:lnTo>
                              <a:lnTo>
                                <a:pt x="60642" y="8267"/>
                              </a:lnTo>
                              <a:lnTo>
                                <a:pt x="107670" y="55295"/>
                              </a:lnTo>
                              <a:lnTo>
                                <a:pt x="108318" y="56845"/>
                              </a:lnTo>
                              <a:lnTo>
                                <a:pt x="108318" y="60159"/>
                              </a:lnTo>
                              <a:lnTo>
                                <a:pt x="107670" y="61709"/>
                              </a:lnTo>
                              <a:lnTo>
                                <a:pt x="106159" y="63207"/>
                              </a:lnTo>
                              <a:lnTo>
                                <a:pt x="114312" y="63207"/>
                              </a:lnTo>
                              <a:lnTo>
                                <a:pt x="114858" y="61899"/>
                              </a:lnTo>
                              <a:lnTo>
                                <a:pt x="114858" y="55092"/>
                              </a:lnTo>
                              <a:close/>
                            </a:path>
                            <a:path w="494030" h="63500">
                              <a:moveTo>
                                <a:pt x="493458" y="55410"/>
                              </a:moveTo>
                              <a:lnTo>
                                <a:pt x="446100" y="8051"/>
                              </a:lnTo>
                              <a:lnTo>
                                <a:pt x="438835" y="787"/>
                              </a:lnTo>
                              <a:lnTo>
                                <a:pt x="430758" y="787"/>
                              </a:lnTo>
                              <a:lnTo>
                                <a:pt x="376135" y="55410"/>
                              </a:lnTo>
                              <a:lnTo>
                                <a:pt x="376135" y="63207"/>
                              </a:lnTo>
                              <a:lnTo>
                                <a:pt x="385102" y="63207"/>
                              </a:lnTo>
                              <a:lnTo>
                                <a:pt x="383311" y="61417"/>
                              </a:lnTo>
                              <a:lnTo>
                                <a:pt x="383311" y="57492"/>
                              </a:lnTo>
                              <a:lnTo>
                                <a:pt x="432752" y="8051"/>
                              </a:lnTo>
                              <a:lnTo>
                                <a:pt x="436841" y="8051"/>
                              </a:lnTo>
                              <a:lnTo>
                                <a:pt x="486283" y="57492"/>
                              </a:lnTo>
                              <a:lnTo>
                                <a:pt x="486283" y="61417"/>
                              </a:lnTo>
                              <a:lnTo>
                                <a:pt x="484479" y="63207"/>
                              </a:lnTo>
                              <a:lnTo>
                                <a:pt x="493458" y="63207"/>
                              </a:lnTo>
                              <a:lnTo>
                                <a:pt x="493458" y="5541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0"/>
                        <pic:cNvPicPr/>
                      </pic:nvPicPr>
                      <pic:blipFill>
                        <a:blip r:embed="rId2" cstate="print"/>
                        <a:stretch>
                          <a:fillRect/>
                        </a:stretch>
                      </pic:blipFill>
                      <pic:spPr>
                        <a:xfrm>
                          <a:off x="3726588" y="1035860"/>
                          <a:ext cx="321129" cy="162753"/>
                        </a:xfrm>
                        <a:prstGeom prst="rect">
                          <a:avLst/>
                        </a:prstGeom>
                      </pic:spPr>
                    </pic:pic>
                    <wps:wsp>
                      <wps:cNvPr id="13" name="Graphic 11"/>
                      <wps:cNvSpPr/>
                      <wps:spPr>
                        <a:xfrm>
                          <a:off x="3559561" y="0"/>
                          <a:ext cx="653415" cy="653415"/>
                        </a:xfrm>
                        <a:custGeom>
                          <a:avLst/>
                          <a:gdLst/>
                          <a:ahLst/>
                          <a:cxnLst/>
                          <a:rect l="l" t="t" r="r" b="b"/>
                          <a:pathLst>
                            <a:path w="653415" h="653415">
                              <a:moveTo>
                                <a:pt x="326478" y="0"/>
                              </a:moveTo>
                              <a:lnTo>
                                <a:pt x="278235" y="3539"/>
                              </a:lnTo>
                              <a:lnTo>
                                <a:pt x="232190" y="13822"/>
                              </a:lnTo>
                              <a:lnTo>
                                <a:pt x="188846" y="30342"/>
                              </a:lnTo>
                              <a:lnTo>
                                <a:pt x="148710" y="52596"/>
                              </a:lnTo>
                              <a:lnTo>
                                <a:pt x="112287" y="80077"/>
                              </a:lnTo>
                              <a:lnTo>
                                <a:pt x="80082" y="112282"/>
                              </a:lnTo>
                              <a:lnTo>
                                <a:pt x="52599" y="148705"/>
                              </a:lnTo>
                              <a:lnTo>
                                <a:pt x="30344" y="188841"/>
                              </a:lnTo>
                              <a:lnTo>
                                <a:pt x="13823" y="232185"/>
                              </a:lnTo>
                              <a:lnTo>
                                <a:pt x="3540" y="278233"/>
                              </a:lnTo>
                              <a:lnTo>
                                <a:pt x="0" y="326478"/>
                              </a:lnTo>
                              <a:lnTo>
                                <a:pt x="3540" y="374724"/>
                              </a:lnTo>
                              <a:lnTo>
                                <a:pt x="13823" y="420772"/>
                              </a:lnTo>
                              <a:lnTo>
                                <a:pt x="30344" y="464116"/>
                              </a:lnTo>
                              <a:lnTo>
                                <a:pt x="52599" y="504252"/>
                              </a:lnTo>
                              <a:lnTo>
                                <a:pt x="80082" y="540675"/>
                              </a:lnTo>
                              <a:lnTo>
                                <a:pt x="112287" y="572879"/>
                              </a:lnTo>
                              <a:lnTo>
                                <a:pt x="148710" y="600361"/>
                              </a:lnTo>
                              <a:lnTo>
                                <a:pt x="188846" y="622614"/>
                              </a:lnTo>
                              <a:lnTo>
                                <a:pt x="232190" y="639135"/>
                              </a:lnTo>
                              <a:lnTo>
                                <a:pt x="278235" y="649418"/>
                              </a:lnTo>
                              <a:lnTo>
                                <a:pt x="326478" y="652957"/>
                              </a:lnTo>
                              <a:lnTo>
                                <a:pt x="374724" y="649418"/>
                              </a:lnTo>
                              <a:lnTo>
                                <a:pt x="420772" y="639135"/>
                              </a:lnTo>
                              <a:lnTo>
                                <a:pt x="464116" y="622614"/>
                              </a:lnTo>
                              <a:lnTo>
                                <a:pt x="504252" y="600361"/>
                              </a:lnTo>
                              <a:lnTo>
                                <a:pt x="540675" y="572879"/>
                              </a:lnTo>
                              <a:lnTo>
                                <a:pt x="572879" y="540675"/>
                              </a:lnTo>
                              <a:lnTo>
                                <a:pt x="600361" y="504252"/>
                              </a:lnTo>
                              <a:lnTo>
                                <a:pt x="622614" y="464116"/>
                              </a:lnTo>
                              <a:lnTo>
                                <a:pt x="639135" y="420772"/>
                              </a:lnTo>
                              <a:lnTo>
                                <a:pt x="649418" y="374724"/>
                              </a:lnTo>
                              <a:lnTo>
                                <a:pt x="652957" y="326478"/>
                              </a:lnTo>
                              <a:lnTo>
                                <a:pt x="649418" y="278233"/>
                              </a:lnTo>
                              <a:lnTo>
                                <a:pt x="639135" y="232185"/>
                              </a:lnTo>
                              <a:lnTo>
                                <a:pt x="622614" y="188841"/>
                              </a:lnTo>
                              <a:lnTo>
                                <a:pt x="600361" y="148705"/>
                              </a:lnTo>
                              <a:lnTo>
                                <a:pt x="572879" y="112282"/>
                              </a:lnTo>
                              <a:lnTo>
                                <a:pt x="540675" y="80077"/>
                              </a:lnTo>
                              <a:lnTo>
                                <a:pt x="504252" y="52596"/>
                              </a:lnTo>
                              <a:lnTo>
                                <a:pt x="464116" y="30342"/>
                              </a:lnTo>
                              <a:lnTo>
                                <a:pt x="420772" y="13822"/>
                              </a:lnTo>
                              <a:lnTo>
                                <a:pt x="374724" y="3539"/>
                              </a:lnTo>
                              <a:lnTo>
                                <a:pt x="326478" y="0"/>
                              </a:lnTo>
                              <a:close/>
                            </a:path>
                          </a:pathLst>
                        </a:custGeom>
                        <a:solidFill>
                          <a:srgbClr val="B32F29"/>
                        </a:solidFill>
                      </wps:spPr>
                      <wps:bodyPr wrap="square" lIns="0" tIns="0" rIns="0" bIns="0" rtlCol="0">
                        <a:prstTxWarp prst="textNoShape">
                          <a:avLst/>
                        </a:prstTxWarp>
                        <a:noAutofit/>
                      </wps:bodyPr>
                    </wps:wsp>
                    <wps:wsp>
                      <wps:cNvPr id="14" name="Graphic 12"/>
                      <wps:cNvSpPr/>
                      <wps:spPr>
                        <a:xfrm>
                          <a:off x="3616208" y="279234"/>
                          <a:ext cx="539750" cy="94615"/>
                        </a:xfrm>
                        <a:custGeom>
                          <a:avLst/>
                          <a:gdLst/>
                          <a:ahLst/>
                          <a:cxnLst/>
                          <a:rect l="l" t="t" r="r" b="b"/>
                          <a:pathLst>
                            <a:path w="539750" h="94615">
                              <a:moveTo>
                                <a:pt x="175691" y="2159"/>
                              </a:moveTo>
                              <a:lnTo>
                                <a:pt x="157950" y="5592"/>
                              </a:lnTo>
                              <a:lnTo>
                                <a:pt x="144526" y="15147"/>
                              </a:lnTo>
                              <a:lnTo>
                                <a:pt x="136026" y="29708"/>
                              </a:lnTo>
                              <a:lnTo>
                                <a:pt x="133057" y="48158"/>
                              </a:lnTo>
                              <a:lnTo>
                                <a:pt x="135995" y="66613"/>
                              </a:lnTo>
                              <a:lnTo>
                                <a:pt x="144445" y="81173"/>
                              </a:lnTo>
                              <a:lnTo>
                                <a:pt x="157859" y="90726"/>
                              </a:lnTo>
                              <a:lnTo>
                                <a:pt x="175691" y="94157"/>
                              </a:lnTo>
                              <a:lnTo>
                                <a:pt x="193651" y="90726"/>
                              </a:lnTo>
                              <a:lnTo>
                                <a:pt x="207133" y="81173"/>
                              </a:lnTo>
                              <a:lnTo>
                                <a:pt x="210414" y="75539"/>
                              </a:lnTo>
                              <a:lnTo>
                                <a:pt x="175691" y="75539"/>
                              </a:lnTo>
                              <a:lnTo>
                                <a:pt x="167604" y="73124"/>
                              </a:lnTo>
                              <a:lnTo>
                                <a:pt x="162504" y="66816"/>
                              </a:lnTo>
                              <a:lnTo>
                                <a:pt x="159845" y="58024"/>
                              </a:lnTo>
                              <a:lnTo>
                                <a:pt x="159080" y="48158"/>
                              </a:lnTo>
                              <a:lnTo>
                                <a:pt x="159845" y="38272"/>
                              </a:lnTo>
                              <a:lnTo>
                                <a:pt x="162485" y="29708"/>
                              </a:lnTo>
                              <a:lnTo>
                                <a:pt x="167604" y="23548"/>
                              </a:lnTo>
                              <a:lnTo>
                                <a:pt x="175691" y="21234"/>
                              </a:lnTo>
                              <a:lnTo>
                                <a:pt x="210617" y="21234"/>
                              </a:lnTo>
                              <a:lnTo>
                                <a:pt x="207052" y="15147"/>
                              </a:lnTo>
                              <a:lnTo>
                                <a:pt x="193560" y="5592"/>
                              </a:lnTo>
                              <a:lnTo>
                                <a:pt x="175691" y="2159"/>
                              </a:lnTo>
                              <a:close/>
                            </a:path>
                            <a:path w="539750" h="94615">
                              <a:moveTo>
                                <a:pt x="210617" y="21234"/>
                              </a:moveTo>
                              <a:lnTo>
                                <a:pt x="175691" y="21234"/>
                              </a:lnTo>
                              <a:lnTo>
                                <a:pt x="183873" y="23548"/>
                              </a:lnTo>
                              <a:lnTo>
                                <a:pt x="188976" y="29708"/>
                              </a:lnTo>
                              <a:lnTo>
                                <a:pt x="191559" y="38272"/>
                              </a:lnTo>
                              <a:lnTo>
                                <a:pt x="192290" y="48158"/>
                              </a:lnTo>
                              <a:lnTo>
                                <a:pt x="191559" y="58024"/>
                              </a:lnTo>
                              <a:lnTo>
                                <a:pt x="189018" y="66613"/>
                              </a:lnTo>
                              <a:lnTo>
                                <a:pt x="188958" y="66816"/>
                              </a:lnTo>
                              <a:lnTo>
                                <a:pt x="183873" y="73124"/>
                              </a:lnTo>
                              <a:lnTo>
                                <a:pt x="175691" y="75539"/>
                              </a:lnTo>
                              <a:lnTo>
                                <a:pt x="210414" y="75539"/>
                              </a:lnTo>
                              <a:lnTo>
                                <a:pt x="215492" y="66816"/>
                              </a:lnTo>
                              <a:lnTo>
                                <a:pt x="215611" y="66613"/>
                              </a:lnTo>
                              <a:lnTo>
                                <a:pt x="218554" y="48158"/>
                              </a:lnTo>
                              <a:lnTo>
                                <a:pt x="215580" y="29708"/>
                              </a:lnTo>
                              <a:lnTo>
                                <a:pt x="210617" y="21234"/>
                              </a:lnTo>
                              <a:close/>
                            </a:path>
                            <a:path w="539750" h="94615">
                              <a:moveTo>
                                <a:pt x="246913" y="2247"/>
                              </a:moveTo>
                              <a:lnTo>
                                <a:pt x="238379" y="3149"/>
                              </a:lnTo>
                              <a:lnTo>
                                <a:pt x="236131" y="3594"/>
                              </a:lnTo>
                              <a:lnTo>
                                <a:pt x="232765" y="3822"/>
                              </a:lnTo>
                              <a:lnTo>
                                <a:pt x="228955" y="4267"/>
                              </a:lnTo>
                              <a:lnTo>
                                <a:pt x="228955" y="92456"/>
                              </a:lnTo>
                              <a:lnTo>
                                <a:pt x="254762" y="92456"/>
                              </a:lnTo>
                              <a:lnTo>
                                <a:pt x="254762" y="27165"/>
                              </a:lnTo>
                              <a:lnTo>
                                <a:pt x="267779" y="24460"/>
                              </a:lnTo>
                              <a:lnTo>
                                <a:pt x="276072" y="24460"/>
                              </a:lnTo>
                              <a:lnTo>
                                <a:pt x="278086" y="9880"/>
                              </a:lnTo>
                              <a:lnTo>
                                <a:pt x="251625" y="9880"/>
                              </a:lnTo>
                              <a:lnTo>
                                <a:pt x="246913" y="2247"/>
                              </a:lnTo>
                              <a:close/>
                            </a:path>
                            <a:path w="539750" h="94615">
                              <a:moveTo>
                                <a:pt x="279450" y="0"/>
                              </a:moveTo>
                              <a:lnTo>
                                <a:pt x="251625" y="9880"/>
                              </a:lnTo>
                              <a:lnTo>
                                <a:pt x="278086" y="9880"/>
                              </a:lnTo>
                              <a:lnTo>
                                <a:pt x="279450" y="0"/>
                              </a:lnTo>
                              <a:close/>
                            </a:path>
                            <a:path w="539750" h="94615">
                              <a:moveTo>
                                <a:pt x="319836" y="2247"/>
                              </a:moveTo>
                              <a:lnTo>
                                <a:pt x="303649" y="5238"/>
                              </a:lnTo>
                              <a:lnTo>
                                <a:pt x="291020" y="14055"/>
                              </a:lnTo>
                              <a:lnTo>
                                <a:pt x="282810" y="28469"/>
                              </a:lnTo>
                              <a:lnTo>
                                <a:pt x="279948" y="47802"/>
                              </a:lnTo>
                              <a:lnTo>
                                <a:pt x="279882" y="48247"/>
                              </a:lnTo>
                              <a:lnTo>
                                <a:pt x="282889" y="68027"/>
                              </a:lnTo>
                              <a:lnTo>
                                <a:pt x="291136" y="82634"/>
                              </a:lnTo>
                              <a:lnTo>
                                <a:pt x="303462" y="91604"/>
                              </a:lnTo>
                              <a:lnTo>
                                <a:pt x="318706" y="94475"/>
                              </a:lnTo>
                              <a:lnTo>
                                <a:pt x="330990" y="94092"/>
                              </a:lnTo>
                              <a:lnTo>
                                <a:pt x="338731" y="93076"/>
                              </a:lnTo>
                              <a:lnTo>
                                <a:pt x="345209" y="90630"/>
                              </a:lnTo>
                              <a:lnTo>
                                <a:pt x="353707" y="85953"/>
                              </a:lnTo>
                              <a:lnTo>
                                <a:pt x="352236" y="74510"/>
                              </a:lnTo>
                              <a:lnTo>
                                <a:pt x="325221" y="74510"/>
                              </a:lnTo>
                              <a:lnTo>
                                <a:pt x="317753" y="73177"/>
                              </a:lnTo>
                              <a:lnTo>
                                <a:pt x="311754" y="69234"/>
                              </a:lnTo>
                              <a:lnTo>
                                <a:pt x="307606" y="62766"/>
                              </a:lnTo>
                              <a:lnTo>
                                <a:pt x="305784" y="54305"/>
                              </a:lnTo>
                              <a:lnTo>
                                <a:pt x="305689" y="53860"/>
                              </a:lnTo>
                              <a:lnTo>
                                <a:pt x="355251" y="53860"/>
                              </a:lnTo>
                              <a:lnTo>
                                <a:pt x="356184" y="51612"/>
                              </a:lnTo>
                              <a:lnTo>
                                <a:pt x="356400" y="50723"/>
                              </a:lnTo>
                              <a:lnTo>
                                <a:pt x="356628" y="50495"/>
                              </a:lnTo>
                              <a:lnTo>
                                <a:pt x="357085" y="49593"/>
                              </a:lnTo>
                              <a:lnTo>
                                <a:pt x="357248" y="48247"/>
                              </a:lnTo>
                              <a:lnTo>
                                <a:pt x="357530" y="45339"/>
                              </a:lnTo>
                              <a:lnTo>
                                <a:pt x="357530" y="43091"/>
                              </a:lnTo>
                              <a:lnTo>
                                <a:pt x="356719" y="37477"/>
                              </a:lnTo>
                              <a:lnTo>
                                <a:pt x="306146" y="37477"/>
                              </a:lnTo>
                              <a:lnTo>
                                <a:pt x="307035" y="21551"/>
                              </a:lnTo>
                              <a:lnTo>
                                <a:pt x="314667" y="21107"/>
                              </a:lnTo>
                              <a:lnTo>
                                <a:pt x="352538" y="21107"/>
                              </a:lnTo>
                              <a:lnTo>
                                <a:pt x="347518" y="12487"/>
                              </a:lnTo>
                              <a:lnTo>
                                <a:pt x="335665" y="4811"/>
                              </a:lnTo>
                              <a:lnTo>
                                <a:pt x="319836" y="2247"/>
                              </a:lnTo>
                              <a:close/>
                            </a:path>
                            <a:path w="539750" h="94615">
                              <a:moveTo>
                                <a:pt x="351688" y="70243"/>
                              </a:moveTo>
                              <a:lnTo>
                                <a:pt x="347301" y="71285"/>
                              </a:lnTo>
                              <a:lnTo>
                                <a:pt x="340640" y="72710"/>
                              </a:lnTo>
                              <a:lnTo>
                                <a:pt x="332887" y="73969"/>
                              </a:lnTo>
                              <a:lnTo>
                                <a:pt x="325221" y="74510"/>
                              </a:lnTo>
                              <a:lnTo>
                                <a:pt x="352236" y="74510"/>
                              </a:lnTo>
                              <a:lnTo>
                                <a:pt x="351688" y="70243"/>
                              </a:lnTo>
                              <a:close/>
                            </a:path>
                            <a:path w="539750" h="94615">
                              <a:moveTo>
                                <a:pt x="355251" y="53860"/>
                              </a:moveTo>
                              <a:lnTo>
                                <a:pt x="305689" y="53860"/>
                              </a:lnTo>
                              <a:lnTo>
                                <a:pt x="354838" y="54978"/>
                              </a:lnTo>
                              <a:lnTo>
                                <a:pt x="355066" y="54305"/>
                              </a:lnTo>
                              <a:lnTo>
                                <a:pt x="355251" y="53860"/>
                              </a:lnTo>
                              <a:close/>
                            </a:path>
                            <a:path w="539750" h="94615">
                              <a:moveTo>
                                <a:pt x="352538" y="21107"/>
                              </a:moveTo>
                              <a:lnTo>
                                <a:pt x="325894" y="21107"/>
                              </a:lnTo>
                              <a:lnTo>
                                <a:pt x="331050" y="26479"/>
                              </a:lnTo>
                              <a:lnTo>
                                <a:pt x="331952" y="37477"/>
                              </a:lnTo>
                              <a:lnTo>
                                <a:pt x="356719" y="37477"/>
                              </a:lnTo>
                              <a:lnTo>
                                <a:pt x="354953" y="25254"/>
                              </a:lnTo>
                              <a:lnTo>
                                <a:pt x="352538" y="21107"/>
                              </a:lnTo>
                              <a:close/>
                            </a:path>
                            <a:path w="539750" h="94615">
                              <a:moveTo>
                                <a:pt x="385140" y="2044"/>
                              </a:moveTo>
                              <a:lnTo>
                                <a:pt x="366925" y="4324"/>
                              </a:lnTo>
                              <a:lnTo>
                                <a:pt x="367182" y="4324"/>
                              </a:lnTo>
                              <a:lnTo>
                                <a:pt x="367182" y="92252"/>
                              </a:lnTo>
                              <a:lnTo>
                                <a:pt x="393217" y="92252"/>
                              </a:lnTo>
                              <a:lnTo>
                                <a:pt x="393217" y="23583"/>
                              </a:lnTo>
                              <a:lnTo>
                                <a:pt x="400621" y="22009"/>
                              </a:lnTo>
                              <a:lnTo>
                                <a:pt x="442922" y="22009"/>
                              </a:lnTo>
                              <a:lnTo>
                                <a:pt x="442753" y="21172"/>
                              </a:lnTo>
                              <a:lnTo>
                                <a:pt x="435459" y="10855"/>
                              </a:lnTo>
                              <a:lnTo>
                                <a:pt x="430364" y="7658"/>
                              </a:lnTo>
                              <a:lnTo>
                                <a:pt x="389851" y="7658"/>
                              </a:lnTo>
                              <a:lnTo>
                                <a:pt x="385140" y="2044"/>
                              </a:lnTo>
                              <a:close/>
                            </a:path>
                            <a:path w="539750" h="94615">
                              <a:moveTo>
                                <a:pt x="442922" y="22009"/>
                              </a:moveTo>
                              <a:lnTo>
                                <a:pt x="414083" y="22009"/>
                              </a:lnTo>
                              <a:lnTo>
                                <a:pt x="419239" y="23812"/>
                              </a:lnTo>
                              <a:lnTo>
                                <a:pt x="419239" y="92252"/>
                              </a:lnTo>
                              <a:lnTo>
                                <a:pt x="445503" y="92252"/>
                              </a:lnTo>
                              <a:lnTo>
                                <a:pt x="445503" y="34810"/>
                              </a:lnTo>
                              <a:lnTo>
                                <a:pt x="442922" y="22009"/>
                              </a:lnTo>
                              <a:close/>
                            </a:path>
                            <a:path w="539750" h="94615">
                              <a:moveTo>
                                <a:pt x="412965" y="2044"/>
                              </a:moveTo>
                              <a:lnTo>
                                <a:pt x="401523" y="2044"/>
                              </a:lnTo>
                              <a:lnTo>
                                <a:pt x="393661" y="5638"/>
                              </a:lnTo>
                              <a:lnTo>
                                <a:pt x="389851" y="7658"/>
                              </a:lnTo>
                              <a:lnTo>
                                <a:pt x="430364" y="7658"/>
                              </a:lnTo>
                              <a:lnTo>
                                <a:pt x="425052" y="4324"/>
                              </a:lnTo>
                              <a:lnTo>
                                <a:pt x="412965" y="2044"/>
                              </a:lnTo>
                              <a:close/>
                            </a:path>
                            <a:path w="539750" h="94615">
                              <a:moveTo>
                                <a:pt x="539516" y="87096"/>
                              </a:moveTo>
                              <a:lnTo>
                                <a:pt x="505790" y="87096"/>
                              </a:lnTo>
                              <a:lnTo>
                                <a:pt x="511619" y="94500"/>
                              </a:lnTo>
                              <a:lnTo>
                                <a:pt x="517677" y="94272"/>
                              </a:lnTo>
                              <a:lnTo>
                                <a:pt x="526427" y="94056"/>
                              </a:lnTo>
                              <a:lnTo>
                                <a:pt x="539673" y="87769"/>
                              </a:lnTo>
                              <a:lnTo>
                                <a:pt x="539516" y="87096"/>
                              </a:lnTo>
                              <a:close/>
                            </a:path>
                            <a:path w="539750" h="94615">
                              <a:moveTo>
                                <a:pt x="492328" y="39751"/>
                              </a:moveTo>
                              <a:lnTo>
                                <a:pt x="483565" y="39751"/>
                              </a:lnTo>
                              <a:lnTo>
                                <a:pt x="473079" y="41595"/>
                              </a:lnTo>
                              <a:lnTo>
                                <a:pt x="463792" y="46931"/>
                              </a:lnTo>
                              <a:lnTo>
                                <a:pt x="457156" y="55465"/>
                              </a:lnTo>
                              <a:lnTo>
                                <a:pt x="454621" y="66903"/>
                              </a:lnTo>
                              <a:lnTo>
                                <a:pt x="457135" y="78279"/>
                              </a:lnTo>
                              <a:lnTo>
                                <a:pt x="463626" y="86898"/>
                              </a:lnTo>
                              <a:lnTo>
                                <a:pt x="472516" y="92362"/>
                              </a:lnTo>
                              <a:lnTo>
                                <a:pt x="482231" y="94272"/>
                              </a:lnTo>
                              <a:lnTo>
                                <a:pt x="491871" y="94272"/>
                              </a:lnTo>
                              <a:lnTo>
                                <a:pt x="501294" y="89789"/>
                              </a:lnTo>
                              <a:lnTo>
                                <a:pt x="505790" y="87096"/>
                              </a:lnTo>
                              <a:lnTo>
                                <a:pt x="539516" y="87096"/>
                              </a:lnTo>
                              <a:lnTo>
                                <a:pt x="536570" y="74523"/>
                              </a:lnTo>
                              <a:lnTo>
                                <a:pt x="484695" y="74523"/>
                              </a:lnTo>
                              <a:lnTo>
                                <a:pt x="480885" y="69811"/>
                              </a:lnTo>
                              <a:lnTo>
                                <a:pt x="480885" y="60388"/>
                              </a:lnTo>
                              <a:lnTo>
                                <a:pt x="484695" y="56794"/>
                              </a:lnTo>
                              <a:lnTo>
                                <a:pt x="528904" y="56794"/>
                              </a:lnTo>
                              <a:lnTo>
                                <a:pt x="528904" y="41097"/>
                              </a:lnTo>
                              <a:lnTo>
                                <a:pt x="503326" y="41097"/>
                              </a:lnTo>
                              <a:lnTo>
                                <a:pt x="492328" y="39751"/>
                              </a:lnTo>
                              <a:close/>
                            </a:path>
                            <a:path w="539750" h="94615">
                              <a:moveTo>
                                <a:pt x="528904" y="56794"/>
                              </a:moveTo>
                              <a:lnTo>
                                <a:pt x="503326" y="56794"/>
                              </a:lnTo>
                              <a:lnTo>
                                <a:pt x="503326" y="72948"/>
                              </a:lnTo>
                              <a:lnTo>
                                <a:pt x="495465" y="74523"/>
                              </a:lnTo>
                              <a:lnTo>
                                <a:pt x="536570" y="74523"/>
                              </a:lnTo>
                              <a:lnTo>
                                <a:pt x="536308" y="73406"/>
                              </a:lnTo>
                              <a:lnTo>
                                <a:pt x="528904" y="73406"/>
                              </a:lnTo>
                              <a:lnTo>
                                <a:pt x="528904" y="56794"/>
                              </a:lnTo>
                              <a:close/>
                            </a:path>
                            <a:path w="539750" h="94615">
                              <a:moveTo>
                                <a:pt x="526896" y="22009"/>
                              </a:moveTo>
                              <a:lnTo>
                                <a:pt x="498602" y="22009"/>
                              </a:lnTo>
                              <a:lnTo>
                                <a:pt x="503326" y="26060"/>
                              </a:lnTo>
                              <a:lnTo>
                                <a:pt x="503326" y="41097"/>
                              </a:lnTo>
                              <a:lnTo>
                                <a:pt x="528904" y="41097"/>
                              </a:lnTo>
                              <a:lnTo>
                                <a:pt x="528904" y="30099"/>
                              </a:lnTo>
                              <a:lnTo>
                                <a:pt x="526896" y="22009"/>
                              </a:lnTo>
                              <a:close/>
                            </a:path>
                            <a:path w="539750" h="94615">
                              <a:moveTo>
                                <a:pt x="496595" y="2044"/>
                              </a:moveTo>
                              <a:lnTo>
                                <a:pt x="489761" y="2184"/>
                              </a:lnTo>
                              <a:lnTo>
                                <a:pt x="484023" y="3165"/>
                              </a:lnTo>
                              <a:lnTo>
                                <a:pt x="476269" y="5827"/>
                              </a:lnTo>
                              <a:lnTo>
                                <a:pt x="463384" y="11010"/>
                              </a:lnTo>
                              <a:lnTo>
                                <a:pt x="469658" y="26733"/>
                              </a:lnTo>
                              <a:lnTo>
                                <a:pt x="487172" y="22009"/>
                              </a:lnTo>
                              <a:lnTo>
                                <a:pt x="526896" y="22009"/>
                              </a:lnTo>
                              <a:lnTo>
                                <a:pt x="525841" y="17759"/>
                              </a:lnTo>
                              <a:lnTo>
                                <a:pt x="518045" y="8999"/>
                              </a:lnTo>
                              <a:lnTo>
                                <a:pt x="507601" y="3776"/>
                              </a:lnTo>
                              <a:lnTo>
                                <a:pt x="496595" y="2044"/>
                              </a:lnTo>
                              <a:close/>
                            </a:path>
                            <a:path w="539750" h="94615">
                              <a:moveTo>
                                <a:pt x="17716" y="2159"/>
                              </a:moveTo>
                              <a:lnTo>
                                <a:pt x="0" y="4406"/>
                              </a:lnTo>
                              <a:lnTo>
                                <a:pt x="0" y="92367"/>
                              </a:lnTo>
                              <a:lnTo>
                                <a:pt x="26022" y="92367"/>
                              </a:lnTo>
                              <a:lnTo>
                                <a:pt x="26022" y="23926"/>
                              </a:lnTo>
                              <a:lnTo>
                                <a:pt x="33870" y="22123"/>
                              </a:lnTo>
                              <a:lnTo>
                                <a:pt x="87947" y="22123"/>
                              </a:lnTo>
                              <a:lnTo>
                                <a:pt x="94018" y="21678"/>
                              </a:lnTo>
                              <a:lnTo>
                                <a:pt x="117953" y="21678"/>
                              </a:lnTo>
                              <a:lnTo>
                                <a:pt x="116727" y="15221"/>
                              </a:lnTo>
                              <a:lnTo>
                                <a:pt x="110926" y="8674"/>
                              </a:lnTo>
                              <a:lnTo>
                                <a:pt x="65062" y="8674"/>
                              </a:lnTo>
                              <a:lnTo>
                                <a:pt x="64157" y="7988"/>
                              </a:lnTo>
                              <a:lnTo>
                                <a:pt x="22428" y="7988"/>
                              </a:lnTo>
                              <a:lnTo>
                                <a:pt x="17716" y="2159"/>
                              </a:lnTo>
                              <a:close/>
                            </a:path>
                            <a:path w="539750" h="94615">
                              <a:moveTo>
                                <a:pt x="81445" y="22123"/>
                              </a:moveTo>
                              <a:lnTo>
                                <a:pt x="41287" y="22123"/>
                              </a:lnTo>
                              <a:lnTo>
                                <a:pt x="47345" y="22580"/>
                              </a:lnTo>
                              <a:lnTo>
                                <a:pt x="47345" y="92367"/>
                              </a:lnTo>
                              <a:lnTo>
                                <a:pt x="73139" y="92367"/>
                              </a:lnTo>
                              <a:lnTo>
                                <a:pt x="73139" y="23926"/>
                              </a:lnTo>
                              <a:lnTo>
                                <a:pt x="81445" y="22123"/>
                              </a:lnTo>
                              <a:close/>
                            </a:path>
                            <a:path w="539750" h="94615">
                              <a:moveTo>
                                <a:pt x="117953" y="21678"/>
                              </a:moveTo>
                              <a:lnTo>
                                <a:pt x="94018" y="21678"/>
                              </a:lnTo>
                              <a:lnTo>
                                <a:pt x="94018" y="92367"/>
                              </a:lnTo>
                              <a:lnTo>
                                <a:pt x="120040" y="92367"/>
                              </a:lnTo>
                              <a:lnTo>
                                <a:pt x="120040" y="32677"/>
                              </a:lnTo>
                              <a:lnTo>
                                <a:pt x="118124" y="22580"/>
                              </a:lnTo>
                              <a:lnTo>
                                <a:pt x="118037" y="22123"/>
                              </a:lnTo>
                              <a:lnTo>
                                <a:pt x="117953" y="21678"/>
                              </a:lnTo>
                              <a:close/>
                            </a:path>
                            <a:path w="539750" h="94615">
                              <a:moveTo>
                                <a:pt x="89750" y="2159"/>
                              </a:moveTo>
                              <a:lnTo>
                                <a:pt x="82771" y="2698"/>
                              </a:lnTo>
                              <a:lnTo>
                                <a:pt x="82992" y="2698"/>
                              </a:lnTo>
                              <a:lnTo>
                                <a:pt x="76568" y="4068"/>
                              </a:lnTo>
                              <a:lnTo>
                                <a:pt x="70436" y="6140"/>
                              </a:lnTo>
                              <a:lnTo>
                                <a:pt x="65062" y="8674"/>
                              </a:lnTo>
                              <a:lnTo>
                                <a:pt x="110926" y="8674"/>
                              </a:lnTo>
                              <a:lnTo>
                                <a:pt x="108681" y="6140"/>
                              </a:lnTo>
                              <a:lnTo>
                                <a:pt x="98743" y="2698"/>
                              </a:lnTo>
                              <a:lnTo>
                                <a:pt x="89750" y="2159"/>
                              </a:lnTo>
                              <a:close/>
                            </a:path>
                            <a:path w="539750" h="94615">
                              <a:moveTo>
                                <a:pt x="49809" y="2159"/>
                              </a:moveTo>
                              <a:lnTo>
                                <a:pt x="35445" y="2159"/>
                              </a:lnTo>
                              <a:lnTo>
                                <a:pt x="27584" y="5295"/>
                              </a:lnTo>
                              <a:lnTo>
                                <a:pt x="22428" y="7988"/>
                              </a:lnTo>
                              <a:lnTo>
                                <a:pt x="64157" y="7988"/>
                              </a:lnTo>
                              <a:lnTo>
                                <a:pt x="57658" y="3060"/>
                              </a:lnTo>
                              <a:lnTo>
                                <a:pt x="49809" y="2159"/>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3D11057D" id="Group 5" o:spid="_x0000_s1028" style="position:absolute;left:0;text-align:left;margin-left:0;margin-top:697.6pt;width:612pt;height:94.4pt;z-index:-251654144;mso-wrap-distance-left:0;mso-wrap-distance-right:0;mso-position-horizontal-relative:page;mso-position-vertical-relative:page;mso-width-relative:margin" coordsize="77724,11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">
              <v:shape id="Graphic 6" o:spid="_x0000_s1029" style="position:absolute;top:3539;width:77724;height:8452;visibility:visible;mso-wrap-style:square;v-text-anchor:top" coordsize="7772400,845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" adj="-11796480,,5400" path="m7771777,l,,,844689r7771777,l7771777,xe" fillcolor="#b28d5e" stroked="f">
                <v:stroke joinstyle="miter"/>
                <v:formulas/>
                <v:path arrowok="t" o:connecttype="custom" textboxrect="0,0,7772400,845185"/>
                <v:textbox inset="0,0,0,0">
                  <w:txbxContent>
                    <w:p w14:paraId="4805B37C" w14:textId="77777777" w:rsidR="0049357B" w:rsidRDefault="0049357B" w:rsidP="00CB1500"/>
                  </w:txbxContent>
                </v:textbox>
              </v:shape>
              <v:shape id="Graphic 7" o:spid="_x0000_s1030" style="position:absolute;top:2993;width:77724;height:546;visibility:visible;mso-wrap-style:square;v-text-anchor:top" coordsize="777240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" path="m7771777,l,,,54584r7771777,l7771777,xe" fillcolor="#90125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1" type="#_x0000_t75" style="position:absolute;left:38317;top:9506;width:1079;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">
                <v:imagedata r:id="rId3" o:title=""/>
              </v:shape>
              <v:shape id="Graphic 9" o:spid="_x0000_s1032" style="position:absolute;left:36400;top:11354;width:4941;height:635;visibility:visible;mso-wrap-style:square;v-text-anchor:top" coordsize="49403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" path="m114858,55092r-1320,-3188l69253,7620,61633,,53225,,1320,51904,,55092r,6807l546,63207r8153,l7188,61709,6540,60159r,-3314l7188,55295,54216,8267r1562,-647l59080,7620r1562,647l107670,55295r648,1550l108318,60159r-648,1550l106159,63207r8153,l114858,61899r,-6807xem493458,55410l446100,8051,438835,787r-8077,l376135,55410r,7797l385102,63207r-1791,-1790l383311,57492,432752,8051r4089,l486283,57492r,3925l484479,63207r8979,l493458,55410xe" stroked="f">
                <v:path arrowok="t"/>
              </v:shape>
              <v:shape id="Image 10" o:spid="_x0000_s1033" type="#_x0000_t75" style="position:absolute;left:37265;top:10358;width:3212;height: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">
                <v:imagedata r:id="rId4" o:title=""/>
              </v:shape>
              <v:shape id="Graphic 11" o:spid="_x0000_s1034" style="position:absolute;left:35595;width:6534;height:6534;visibility:visible;mso-wrap-style:square;v-text-anchor:top" coordsize="653415,6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" path="m326478,l278235,3539,232190,13822,188846,30342,148710,52596,112287,80077,80082,112282,52599,148705,30344,188841,13823,232185,3540,278233,,326478r3540,48246l13823,420772r16521,43344l52599,504252r27483,36423l112287,572879r36423,27482l188846,622614r43344,16521l278235,649418r48243,3539l374724,649418r46048,-10283l464116,622614r40136,-22253l540675,572879r32204,-32204l600361,504252r22253,-40136l639135,420772r10283,-46048l652957,326478r-3539,-48245l639135,232185,622614,188841,600361,148705,572879,112282,540675,80077,504252,52596,464116,30342,420772,13822,374724,3539,326478,xe" fillcolor="#b32f29" stroked="f">
                <v:path arrowok="t"/>
              </v:shape>
              <v:shape id="Graphic 12" o:spid="_x0000_s1035" style="position:absolute;left:36162;top:2792;width:5397;height:946;visibility:visible;mso-wrap-style:square;v-text-anchor:top" coordsize="5397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" path="m175691,2159l157950,5592r-13424,9555l136026,29708r-2969,18450l135995,66613r8450,14560l157859,90726r17832,3431l193651,90726r13482,-9553l210414,75539r-34723,l167604,73124r-5100,-6308l159845,58024r-765,-9866l159845,38272r2640,-8564l167604,23548r8087,-2314l210617,21234r-3565,-6087l193560,5592,175691,2159xem210617,21234r-34926,l183873,23548r5103,6160l191559,38272r731,9886l191559,58024r-2541,8589l188958,66816r-5085,6308l175691,75539r34723,l215492,66816r119,-203l218554,48158,215580,29708r-4963,-8474xem246913,2247r-8534,902l236131,3594r-3366,228l228955,4267r,88189l254762,92456r,-65291l267779,24460r8293,l278086,9880r-26461,l246913,2247xem279450,l251625,9880r26461,l279450,xem319836,2247l303649,5238r-12629,8817l282810,28469r-2862,19333l279882,48247r3007,19780l291136,82634r12326,8970l318706,94475r12284,-383l338731,93076r6478,-2446l353707,85953,352236,74510r-27015,l317753,73177r-5999,-3943l307606,62766r-1822,-8461l305689,53860r49562,l356184,51612r216,-889l356628,50495r457,-902l357248,48247r282,-2908l357530,43091r-811,-5614l306146,37477r889,-15926l314667,21107r37871,l347518,12487,335665,4811,319836,2247xem351688,70243r-4387,1042l340640,72710r-7753,1259l325221,74510r27015,l351688,70243xem355251,53860r-49562,l354838,54978r228,-673l355251,53860xem352538,21107r-26644,l331050,26479r902,10998l356719,37477,354953,25254r-2415,-4147xem385140,2044l366925,4324r257,l367182,92252r26035,l393217,23583r7404,-1574l442922,22009r-169,-837l435459,10855,430364,7658r-40513,l385140,2044xem442922,22009r-28839,l419239,23812r,68440l445503,92252r,-57442l442922,22009xem412965,2044r-11442,l393661,5638r-3810,2020l430364,7658,425052,4324,412965,2044xem539516,87096r-33726,l511619,94500r6058,-228l526427,94056r13246,-6287l539516,87096xem492328,39751r-8763,l473079,41595r-9287,5336l457156,55465r-2535,11438l457135,78279r6491,8619l472516,92362r9715,1910l491871,94272r9423,-4483l505790,87096r33726,l536570,74523r-51875,l480885,69811r,-9423l484695,56794r44209,l528904,41097r-25578,l492328,39751xem528904,56794r-25578,l503326,72948r-7861,1575l536570,74523r-262,-1117l528904,73406r,-16612xem526896,22009r-28294,l503326,26060r,15037l528904,41097r,-10998l526896,22009xem496595,2044r-6834,140l484023,3165r-7754,2662l463384,11010r6274,15723l487172,22009r39724,l525841,17759,518045,8999,507601,3776,496595,2044xem17716,2159l,4406,,92367r26022,l26022,23926r7848,-1803l87947,22123r6071,-445l117953,21678r-1226,-6457l110926,8674r-45864,l64157,7988r-41729,l17716,2159xem81445,22123r-40158,l47345,22580r,69787l73139,92367r,-68441l81445,22123xem117953,21678r-23935,l94018,92367r26022,l120040,32677,118124,22580r-87,-457l117953,21678xem89750,2159r-6979,539l82992,2698,76568,4068,70436,6140,65062,8674r45864,l108681,6140,98743,2698,89750,2159xem49809,2159r-14364,l27584,5295,22428,7988r41729,l57658,3060,49809,2159xe" stroked="f">
                <v:path arrowok="t"/>
              </v:shape>
              <w10:wrap anchorx="page" anchory="page"/>
            </v:group>
          </w:pict>
        </mc:Fallback>
      </mc:AlternateContent>
    </w:r>
    <w:r>
      <w:rPr>
        <w:color w:val="FFFFFF"/>
        <w:spacing w:val="-2"/>
        <w:sz w:val="28"/>
      </w:rPr>
      <w:t>CongresoEdomex.gob.mx</w:t>
    </w:r>
  </w:p>
  <w:p w14:paraId="2B6AB7B9" w14:textId="77777777" w:rsidR="0049357B" w:rsidRDefault="0049357B" w:rsidP="00CB1500">
    <w:pPr>
      <w:pStyle w:val="Textoindependiente"/>
      <w:spacing w:before="117" w:line="218" w:lineRule="auto"/>
      <w:ind w:left="60" w:right="63" w:firstLine="685"/>
    </w:pPr>
    <w:r>
      <w:rPr>
        <w:noProof/>
        <w:color w:val="FFFFFF"/>
        <w:spacing w:val="-2"/>
        <w:sz w:val="28"/>
        <w:lang w:eastAsia="es-MX"/>
      </w:rPr>
      <mc:AlternateContent>
        <mc:Choice Requires="wps">
          <w:drawing>
            <wp:anchor distT="0" distB="0" distL="114300" distR="114300" simplePos="0" relativeHeight="251664384" behindDoc="0" locked="0" layoutInCell="1" allowOverlap="1" wp14:anchorId="65B56029" wp14:editId="7A36E1E1">
              <wp:simplePos x="0" y="0"/>
              <wp:positionH relativeFrom="column">
                <wp:posOffset>-245612</wp:posOffset>
              </wp:positionH>
              <wp:positionV relativeFrom="paragraph">
                <wp:posOffset>318960</wp:posOffset>
              </wp:positionV>
              <wp:extent cx="2254102" cy="478465"/>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254102" cy="478465"/>
                      </a:xfrm>
                      <a:prstGeom prst="rect">
                        <a:avLst/>
                      </a:prstGeom>
                      <a:noFill/>
                      <a:ln w="6350">
                        <a:noFill/>
                      </a:ln>
                    </wps:spPr>
                    <wps:txbx>
                      <w:txbxContent>
                        <w:p w14:paraId="7145F7D6" w14:textId="77777777" w:rsidR="0049357B" w:rsidRPr="00836C31" w:rsidRDefault="0049357B">
                          <w:pPr>
                            <w:rPr>
                              <w:rFonts w:ascii="Lato" w:hAnsi="Lato"/>
                              <w:sz w:val="18"/>
                              <w:szCs w:val="18"/>
                            </w:rPr>
                          </w:pPr>
                          <w:r w:rsidRPr="00836C31">
                            <w:rPr>
                              <w:rFonts w:ascii="Lato" w:hAnsi="Lato"/>
                              <w:color w:val="FFFFFF"/>
                              <w:spacing w:val="-2"/>
                              <w:sz w:val="18"/>
                              <w:szCs w:val="18"/>
                            </w:rPr>
                            <w:t>CongresoEdomex.gob.m</w:t>
                          </w:r>
                          <w:r>
                            <w:rPr>
                              <w:rFonts w:ascii="Lato" w:hAnsi="Lato"/>
                              <w:color w:val="FFFFFF"/>
                              <w:spacing w:val="-2"/>
                              <w:sz w:val="18"/>
                              <w:szCs w:val="1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B56029" id="_x0000_t202" coordsize="21600,21600" o:spt="202" path="m,l,21600r21600,l21600,xe">
              <v:stroke joinstyle="miter"/>
              <v:path gradientshapeok="t" o:connecttype="rect"/>
            </v:shapetype>
            <v:shape id="Cuadro de texto 17" o:spid="_x0000_s1036" type="#_x0000_t202" style="position:absolute;left:0;text-align:left;margin-left:-19.35pt;margin-top:25.1pt;width:177.5pt;height:37.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" filled="f" stroked="f" strokeweight=".5pt">
              <v:textbox>
                <w:txbxContent>
                  <w:p w14:paraId="7145F7D6" w14:textId="77777777" w:rsidR="0049357B" w:rsidRPr="00836C31" w:rsidRDefault="0049357B">
                    <w:pPr>
                      <w:rPr>
                        <w:rFonts w:ascii="Lato" w:hAnsi="Lato"/>
                        <w:sz w:val="18"/>
                        <w:szCs w:val="18"/>
                      </w:rPr>
                    </w:pPr>
                    <w:r w:rsidRPr="00836C31">
                      <w:rPr>
                        <w:rFonts w:ascii="Lato" w:hAnsi="Lato"/>
                        <w:color w:val="FFFFFF"/>
                        <w:spacing w:val="-2"/>
                        <w:sz w:val="18"/>
                        <w:szCs w:val="18"/>
                      </w:rPr>
                      <w:t>CongresoEdomex.gob.m</w:t>
                    </w:r>
                    <w:r>
                      <w:rPr>
                        <w:rFonts w:ascii="Lato" w:hAnsi="Lato"/>
                        <w:color w:val="FFFFFF"/>
                        <w:spacing w:val="-2"/>
                        <w:sz w:val="18"/>
                        <w:szCs w:val="18"/>
                      </w:rPr>
                      <w:t>x</w:t>
                    </w:r>
                  </w:p>
                </w:txbxContent>
              </v:textbox>
            </v:shape>
          </w:pict>
        </mc:Fallback>
      </mc:AlternateContent>
    </w:r>
    <w:r w:rsidRPr="00805DCF">
      <w:rPr>
        <w:noProof/>
        <w:color w:val="FFFFFF"/>
        <w:spacing w:val="-2"/>
        <w:sz w:val="28"/>
        <w:lang w:eastAsia="es-MX"/>
      </w:rPr>
      <mc:AlternateContent>
        <mc:Choice Requires="wps">
          <w:drawing>
            <wp:anchor distT="45720" distB="45720" distL="114300" distR="114300" simplePos="0" relativeHeight="251663360" behindDoc="0" locked="0" layoutInCell="1" allowOverlap="1" wp14:anchorId="26845E8A" wp14:editId="3F2B99E4">
              <wp:simplePos x="0" y="0"/>
              <wp:positionH relativeFrom="column">
                <wp:posOffset>4133850</wp:posOffset>
              </wp:positionH>
              <wp:positionV relativeFrom="paragraph">
                <wp:posOffset>154940</wp:posOffset>
              </wp:positionV>
              <wp:extent cx="2360930" cy="9817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81710"/>
                      </a:xfrm>
                      <a:prstGeom prst="rect">
                        <a:avLst/>
                      </a:prstGeom>
                      <a:noFill/>
                      <a:ln w="9525">
                        <a:noFill/>
                        <a:miter lim="800000"/>
                        <a:headEnd/>
                        <a:tailEnd/>
                      </a:ln>
                    </wps:spPr>
                    <wps:txbx>
                      <w:txbxContent>
                        <w:p w14:paraId="0B54B22F" w14:textId="77777777" w:rsidR="0049357B" w:rsidRPr="00836C31" w:rsidRDefault="0049357B">
                          <w:pPr>
                            <w:rPr>
                              <w:rFonts w:ascii="Lato" w:hAnsi="Lato"/>
                              <w:color w:val="FFFFFF"/>
                              <w:spacing w:val="-2"/>
                              <w:sz w:val="18"/>
                              <w:szCs w:val="18"/>
                            </w:rPr>
                          </w:pPr>
                          <w:r w:rsidRPr="00836C31">
                            <w:rPr>
                              <w:rFonts w:ascii="Lato" w:hAnsi="Lato"/>
                              <w:color w:val="FFFFFF"/>
                              <w:spacing w:val="-2"/>
                              <w:sz w:val="18"/>
                              <w:szCs w:val="18"/>
                            </w:rPr>
                            <w:t>Plaza Hidalgo s/n. Col. Centro. Toluca, Estado de México, C.P. 50000 Tels. 722 279 6400 y 722 279 6500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845E8A" id="_x0000_s1037" type="#_x0000_t202" style="position:absolute;left:0;text-align:left;margin-left:325.5pt;margin-top:12.2pt;width:185.9pt;height:77.3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" filled="f" stroked="f">
              <v:textbox>
                <w:txbxContent>
                  <w:p w14:paraId="0B54B22F" w14:textId="77777777" w:rsidR="0049357B" w:rsidRPr="00836C31" w:rsidRDefault="0049357B">
                    <w:pPr>
                      <w:rPr>
                        <w:rFonts w:ascii="Lato" w:hAnsi="Lato"/>
                        <w:color w:val="FFFFFF"/>
                        <w:spacing w:val="-2"/>
                        <w:sz w:val="18"/>
                        <w:szCs w:val="18"/>
                      </w:rPr>
                    </w:pPr>
                    <w:r w:rsidRPr="00836C31">
                      <w:rPr>
                        <w:rFonts w:ascii="Lato" w:hAnsi="Lato"/>
                        <w:color w:val="FFFFFF"/>
                        <w:spacing w:val="-2"/>
                        <w:sz w:val="18"/>
                        <w:szCs w:val="18"/>
                      </w:rPr>
                      <w:t>Plaza Hidalgo s/n. Col. Centro. Toluca, Estado de México, C.P. 50000 Tels. 722 279 6400 y 722 279 6500</w:t>
                    </w:r>
                  </w:p>
                </w:txbxContent>
              </v:textbox>
              <w10:wrap type="square"/>
            </v:shape>
          </w:pict>
        </mc:Fallback>
      </mc:AlternateContent>
    </w:r>
    <w:r>
      <w:br w:type="column"/>
    </w:r>
  </w:p>
  <w:p w14:paraId="3816EE5A" w14:textId="77777777" w:rsidR="0049357B" w:rsidRPr="002C1CEF" w:rsidRDefault="0049357B" w:rsidP="00CB15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A47C1" w14:textId="77777777" w:rsidR="001057CA" w:rsidRDefault="001057CA">
      <w:pPr>
        <w:spacing w:after="0" w:line="240" w:lineRule="auto"/>
      </w:pPr>
      <w:r>
        <w:separator/>
      </w:r>
    </w:p>
  </w:footnote>
  <w:footnote w:type="continuationSeparator" w:id="0">
    <w:p w14:paraId="16C52027" w14:textId="77777777" w:rsidR="001057CA" w:rsidRDefault="001057CA">
      <w:pPr>
        <w:spacing w:after="0" w:line="240" w:lineRule="auto"/>
      </w:pPr>
      <w:r>
        <w:continuationSeparator/>
      </w:r>
    </w:p>
  </w:footnote>
  <w:footnote w:id="1">
    <w:p w14:paraId="08B99CAA" w14:textId="77777777" w:rsidR="00003060" w:rsidRPr="00143CD5" w:rsidRDefault="00003060" w:rsidP="00003060">
      <w:pPr>
        <w:spacing w:after="0" w:line="240" w:lineRule="auto"/>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EL VALLE. Gobernadora reconoce labor en el rescate de 108 perros en inmueble de Mexicaltzingo, México. Noticias. 28 de febrero de 2025. México. [En línea] </w:t>
      </w:r>
      <w:hyperlink r:id="rId1" w:history="1">
        <w:r w:rsidRPr="00143CD5">
          <w:rPr>
            <w:rStyle w:val="Hipervnculo"/>
            <w:rFonts w:ascii="Arial" w:hAnsi="Arial" w:cs="Arial"/>
            <w:sz w:val="18"/>
            <w:szCs w:val="18"/>
          </w:rPr>
          <w:t>https://elvalle.com.mx/2025/02/28/gobernadora-reconoce-labor-en-el-rescate-de-108-perros-en-inmueble-de-mexicaltzingo/</w:t>
        </w:r>
      </w:hyperlink>
    </w:p>
  </w:footnote>
  <w:footnote w:id="2">
    <w:p w14:paraId="53BBEB97" w14:textId="77777777" w:rsidR="00003060" w:rsidRPr="00143CD5" w:rsidRDefault="00003060" w:rsidP="00003060">
      <w:pPr>
        <w:pStyle w:val="Textonotapie"/>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El Sol de Toluca. Suman casi 300 carpetas de investigación por delitos cometidos contra el medio ambiente. Noticias. 6 de noviembre de 2023. México. </w:t>
      </w:r>
      <w:hyperlink r:id="rId2" w:history="1">
        <w:r w:rsidRPr="00143CD5">
          <w:rPr>
            <w:rStyle w:val="Hipervnculo"/>
            <w:rFonts w:ascii="Arial" w:hAnsi="Arial" w:cs="Arial"/>
            <w:sz w:val="18"/>
            <w:szCs w:val="18"/>
          </w:rPr>
          <w:t>https://oem.com.mx/elsoldetoluca/local/suman-casi-300-carpetas-de-investigacion-por-delitos-cometidos-contra-el-medio-ambiente-en-su-mayoria-por-maltrato-animal-14352082</w:t>
        </w:r>
      </w:hyperlink>
    </w:p>
  </w:footnote>
  <w:footnote w:id="3">
    <w:p w14:paraId="6B49E4C8" w14:textId="77777777" w:rsidR="00003060" w:rsidRPr="00203FAD" w:rsidRDefault="00003060" w:rsidP="00003060">
      <w:pPr>
        <w:pStyle w:val="Textonotapie"/>
        <w:jc w:val="both"/>
        <w:rPr>
          <w:rFonts w:ascii="Arial" w:hAnsi="Arial" w:cs="Arial"/>
        </w:rPr>
      </w:pPr>
      <w:r w:rsidRPr="00143CD5">
        <w:rPr>
          <w:rStyle w:val="Refdenotaalpie"/>
          <w:rFonts w:ascii="Arial" w:hAnsi="Arial" w:cs="Arial"/>
          <w:sz w:val="18"/>
          <w:szCs w:val="18"/>
        </w:rPr>
        <w:footnoteRef/>
      </w:r>
      <w:r w:rsidRPr="00143CD5">
        <w:rPr>
          <w:rFonts w:ascii="Arial" w:hAnsi="Arial" w:cs="Arial"/>
          <w:sz w:val="18"/>
          <w:szCs w:val="18"/>
        </w:rPr>
        <w:t xml:space="preserve"> Grupo Parlamentario de morena LXVI Legislatura. PRONUNCIAMIENTO SOBRE LA VINCULACIÓN A PROCESO DE SERGIO “N” ANTE LOS HECHOS DE MALTRATO ANIMAL EN EL QUE EL SUJETO ARROJÓ A UN PERRITO A UN CAZO CON ACEITE HIRVIENDO EN TECÁMAC, EDOMEX. Comunicado 1 de junio de 2023. México. [En línea] </w:t>
      </w:r>
      <w:hyperlink r:id="rId3" w:history="1">
        <w:r w:rsidRPr="00143CD5">
          <w:rPr>
            <w:rStyle w:val="Hipervnculo"/>
            <w:rFonts w:ascii="Arial" w:hAnsi="Arial" w:cs="Arial"/>
            <w:sz w:val="18"/>
            <w:szCs w:val="18"/>
          </w:rPr>
          <w:t>https://diputadosmorena.org.mx/pronunciamiento-sobre-la-vinculacion-a-proceso-de-sergio-n-ante-los-hechos-de-maltrato-animal-en-el-que-el-sujeto-arrojo-a-un-perrito-a-un-cazo-con-aceite-hirviendo-en-tecamac-edome/</w:t>
        </w:r>
      </w:hyperlink>
    </w:p>
  </w:footnote>
  <w:footnote w:id="4">
    <w:p w14:paraId="0CDAC033" w14:textId="77777777" w:rsidR="00003060" w:rsidRPr="00143CD5" w:rsidRDefault="00003060" w:rsidP="00003060">
      <w:pPr>
        <w:pStyle w:val="Textonotapie"/>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INEGI. México. Presenta INEGI resultados de la primera Encuesta Nacional de Bienestar Autorreportado (ENBIARE) 2021. Comunicado de prensa. 14 de diciembre de 2021. México. [En línea]  </w:t>
      </w:r>
      <w:hyperlink r:id="rId4" w:history="1">
        <w:r w:rsidRPr="00143CD5">
          <w:rPr>
            <w:rStyle w:val="Hipervnculo"/>
            <w:rFonts w:ascii="Arial" w:hAnsi="Arial" w:cs="Arial"/>
            <w:sz w:val="18"/>
            <w:szCs w:val="18"/>
          </w:rPr>
          <w:t>https://www.inegi.org.mx/app/saladeprensa/noticia/7021</w:t>
        </w:r>
      </w:hyperlink>
    </w:p>
  </w:footnote>
  <w:footnote w:id="5">
    <w:p w14:paraId="3F0C1B9A" w14:textId="77777777" w:rsidR="00003060" w:rsidRPr="00143CD5" w:rsidRDefault="00003060" w:rsidP="00003060">
      <w:pPr>
        <w:pStyle w:val="Textonotapie"/>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La Jornada Estado de México. Edomex: Aumentan 30% casos de maltrato animal. Noticias. 11 de abril de 2024. México. [En Línea]</w:t>
      </w:r>
    </w:p>
    <w:p w14:paraId="4E8BA9D4" w14:textId="77777777" w:rsidR="00003060" w:rsidRPr="00143CD5" w:rsidRDefault="001057CA" w:rsidP="00003060">
      <w:pPr>
        <w:pStyle w:val="Textonotapie"/>
        <w:jc w:val="both"/>
        <w:rPr>
          <w:rFonts w:ascii="Arial" w:hAnsi="Arial" w:cs="Arial"/>
          <w:sz w:val="18"/>
          <w:szCs w:val="18"/>
        </w:rPr>
      </w:pPr>
      <w:hyperlink r:id="rId5" w:history="1">
        <w:r w:rsidR="00003060" w:rsidRPr="00143CD5">
          <w:rPr>
            <w:rStyle w:val="Hipervnculo"/>
            <w:rFonts w:ascii="Arial" w:hAnsi="Arial" w:cs="Arial"/>
            <w:sz w:val="18"/>
            <w:szCs w:val="18"/>
          </w:rPr>
          <w:t>https://lajornadaestadodemexico.com/edomex-aumentan-30-casos-de-maltrato-animal/</w:t>
        </w:r>
      </w:hyperlink>
    </w:p>
  </w:footnote>
  <w:footnote w:id="6">
    <w:p w14:paraId="5EFEFD69" w14:textId="77777777" w:rsidR="00003060" w:rsidRPr="00143CD5" w:rsidRDefault="00003060" w:rsidP="00003060">
      <w:pPr>
        <w:pStyle w:val="Textonotapie"/>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Animanaturis. Resultados sobre el maltrato animal en México. Primer reporte. 9 de octubre de 2021. México. [En línea] </w:t>
      </w:r>
    </w:p>
    <w:p w14:paraId="774C8559" w14:textId="77777777" w:rsidR="00003060" w:rsidRPr="00143CD5" w:rsidRDefault="001057CA" w:rsidP="00003060">
      <w:pPr>
        <w:pStyle w:val="Textonotapie"/>
        <w:rPr>
          <w:rFonts w:ascii="Arial" w:hAnsi="Arial" w:cs="Arial"/>
          <w:sz w:val="18"/>
          <w:szCs w:val="18"/>
        </w:rPr>
      </w:pPr>
      <w:hyperlink r:id="rId6" w:history="1">
        <w:r w:rsidR="00003060" w:rsidRPr="00143CD5">
          <w:rPr>
            <w:rStyle w:val="Hipervnculo"/>
            <w:rFonts w:ascii="Arial" w:hAnsi="Arial" w:cs="Arial"/>
            <w:sz w:val="18"/>
            <w:szCs w:val="18"/>
          </w:rPr>
          <w:t>https://www.animanaturalis.org/n/14574/Resultados-sobre-el-maltrato-animal-en-Mexico</w:t>
        </w:r>
      </w:hyperlink>
    </w:p>
  </w:footnote>
  <w:footnote w:id="7">
    <w:p w14:paraId="4DA4B03A" w14:textId="77777777" w:rsidR="00003060" w:rsidRPr="006B2EEA" w:rsidRDefault="00003060" w:rsidP="00003060">
      <w:pPr>
        <w:spacing w:after="0" w:line="240" w:lineRule="auto"/>
        <w:jc w:val="both"/>
        <w:rPr>
          <w:rFonts w:ascii="Arial" w:hAnsi="Arial" w:cs="Arial"/>
          <w:sz w:val="20"/>
          <w:szCs w:val="20"/>
        </w:rPr>
      </w:pPr>
      <w:r w:rsidRPr="001F7CC5">
        <w:rPr>
          <w:rStyle w:val="Refdenotaalpie"/>
          <w:rFonts w:ascii="Arial" w:hAnsi="Arial" w:cs="Arial"/>
          <w:sz w:val="20"/>
          <w:szCs w:val="20"/>
        </w:rPr>
        <w:footnoteRef/>
      </w:r>
      <w:r w:rsidRPr="001F7CC5">
        <w:rPr>
          <w:rFonts w:ascii="Arial" w:hAnsi="Arial" w:cs="Arial"/>
          <w:sz w:val="20"/>
          <w:szCs w:val="20"/>
        </w:rPr>
        <w:t xml:space="preserve"> EL VALLE. En México, 7 de cada 10 animales sufren algún tipo de maltrato. Publicación</w:t>
      </w:r>
      <w:r>
        <w:rPr>
          <w:rFonts w:ascii="Arial" w:hAnsi="Arial" w:cs="Arial"/>
          <w:sz w:val="20"/>
          <w:szCs w:val="20"/>
        </w:rPr>
        <w:t xml:space="preserve"> digital</w:t>
      </w:r>
      <w:r w:rsidRPr="001F7CC5">
        <w:rPr>
          <w:rFonts w:ascii="Arial" w:hAnsi="Arial" w:cs="Arial"/>
          <w:sz w:val="20"/>
          <w:szCs w:val="20"/>
        </w:rPr>
        <w:t>. 20 de</w:t>
      </w:r>
      <w:r>
        <w:rPr>
          <w:rFonts w:ascii="Arial" w:hAnsi="Arial" w:cs="Arial"/>
          <w:sz w:val="20"/>
          <w:szCs w:val="20"/>
        </w:rPr>
        <w:t xml:space="preserve"> </w:t>
      </w:r>
      <w:r w:rsidRPr="001F7CC5">
        <w:rPr>
          <w:rFonts w:ascii="Arial" w:hAnsi="Arial" w:cs="Arial"/>
          <w:sz w:val="20"/>
          <w:szCs w:val="20"/>
        </w:rPr>
        <w:t xml:space="preserve">febrero de 2026. México. [En línea] </w:t>
      </w:r>
      <w:hyperlink r:id="rId7" w:history="1">
        <w:r w:rsidRPr="00BE0DF1">
          <w:rPr>
            <w:rStyle w:val="Hipervnculo"/>
            <w:rFonts w:ascii="Arial" w:hAnsi="Arial" w:cs="Arial"/>
            <w:sz w:val="20"/>
            <w:szCs w:val="20"/>
          </w:rPr>
          <w:t>https://elvalle.com.mx/2026/02/20/en-mexico-7-de-cada-10-animales-sufren-algun-tipo-de-maltrato/</w:t>
        </w:r>
      </w:hyperlink>
    </w:p>
  </w:footnote>
  <w:footnote w:id="8">
    <w:p w14:paraId="42097584" w14:textId="77777777" w:rsidR="00003060" w:rsidRPr="00143CD5" w:rsidRDefault="00003060" w:rsidP="00003060">
      <w:pPr>
        <w:spacing w:after="0" w:line="240" w:lineRule="auto"/>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Negroe Alvarez, Ricardo Rafael. Bienestar animal y padrones de mascotas en México. Revista Iberoamericana de Derecho, Cultura y Ambiente. México. Edición Nº2 - Derecho Animal. 20 de diciembre de 2022. México. [En línea] </w:t>
      </w:r>
      <w:hyperlink r:id="rId8" w:history="1">
        <w:r w:rsidRPr="00143CD5">
          <w:rPr>
            <w:rStyle w:val="Hipervnculo"/>
            <w:rFonts w:ascii="Arial" w:hAnsi="Arial" w:cs="Arial"/>
            <w:sz w:val="18"/>
            <w:szCs w:val="18"/>
          </w:rPr>
          <w:t>https://aidca.org/ridca2-animal1/</w:t>
        </w:r>
      </w:hyperlink>
    </w:p>
    <w:p w14:paraId="7FEE17A0" w14:textId="77777777" w:rsidR="00003060" w:rsidRDefault="00003060" w:rsidP="00003060">
      <w:pPr>
        <w:pStyle w:val="Textonotapie"/>
      </w:pPr>
    </w:p>
  </w:footnote>
  <w:footnote w:id="9">
    <w:p w14:paraId="6C0D4AAF" w14:textId="77777777" w:rsidR="00003060" w:rsidRPr="00143CD5" w:rsidRDefault="00003060" w:rsidP="00003060">
      <w:pPr>
        <w:spacing w:after="0" w:line="240" w:lineRule="auto"/>
        <w:jc w:val="both"/>
        <w:rPr>
          <w:rFonts w:ascii="Arial" w:hAnsi="Arial" w:cs="Arial"/>
          <w:sz w:val="18"/>
          <w:szCs w:val="18"/>
        </w:rPr>
      </w:pPr>
      <w:r w:rsidRPr="00143CD5">
        <w:rPr>
          <w:rStyle w:val="Refdenotaalpie"/>
          <w:rFonts w:ascii="Arial" w:hAnsi="Arial" w:cs="Arial"/>
          <w:sz w:val="18"/>
          <w:szCs w:val="18"/>
        </w:rPr>
        <w:footnoteRef/>
      </w:r>
      <w:r w:rsidRPr="00143CD5">
        <w:rPr>
          <w:rFonts w:ascii="Arial" w:hAnsi="Arial" w:cs="Arial"/>
          <w:sz w:val="18"/>
          <w:szCs w:val="18"/>
        </w:rPr>
        <w:t xml:space="preserve"> Giles Navarro, Alejandro. El maltrato animal y sus sanciones en México. Instituto Belisario Domínguez, Senado de la República LXVI Legislatura. 16 de junio de 2023. México. [En línea] </w:t>
      </w:r>
      <w:hyperlink r:id="rId9" w:history="1">
        <w:r w:rsidRPr="00143CD5">
          <w:rPr>
            <w:rStyle w:val="Hipervnculo"/>
            <w:rFonts w:ascii="Arial" w:hAnsi="Arial" w:cs="Arial"/>
            <w:sz w:val="18"/>
            <w:szCs w:val="18"/>
          </w:rPr>
          <w:t>http://bibliodigitalibd.senado.gob.mx/handle/123456789/5991</w:t>
        </w:r>
      </w:hyperlink>
    </w:p>
    <w:p w14:paraId="54F71BA0" w14:textId="77777777" w:rsidR="00003060" w:rsidRDefault="00003060" w:rsidP="00003060">
      <w:pPr>
        <w:pStyle w:val="Textonotapie"/>
      </w:pPr>
    </w:p>
  </w:footnote>
  <w:footnote w:id="10">
    <w:p w14:paraId="69C2C776" w14:textId="77777777" w:rsidR="00003060" w:rsidRPr="00003060" w:rsidRDefault="00003060" w:rsidP="00003060">
      <w:pPr>
        <w:spacing w:after="0" w:line="240" w:lineRule="auto"/>
        <w:jc w:val="both"/>
        <w:rPr>
          <w:rFonts w:ascii="Arial" w:hAnsi="Arial" w:cs="Arial"/>
          <w:sz w:val="18"/>
          <w:szCs w:val="18"/>
        </w:rPr>
      </w:pPr>
      <w:r w:rsidRPr="00003060">
        <w:rPr>
          <w:rStyle w:val="Refdenotaalpie"/>
          <w:rFonts w:ascii="Arial" w:hAnsi="Arial" w:cs="Arial"/>
        </w:rPr>
        <w:footnoteRef/>
      </w:r>
      <w:r w:rsidRPr="00003060">
        <w:rPr>
          <w:rFonts w:ascii="Arial" w:hAnsi="Arial" w:cs="Arial"/>
        </w:rPr>
        <w:t xml:space="preserve"> </w:t>
      </w:r>
      <w:r w:rsidRPr="00003060">
        <w:rPr>
          <w:rFonts w:ascii="Arial" w:hAnsi="Arial" w:cs="Arial"/>
          <w:sz w:val="18"/>
          <w:szCs w:val="18"/>
        </w:rPr>
        <w:t xml:space="preserve">Giles Navarro, Alejandro. El maltrato animal y sus sanciones en México. Instituto Belisario Domínguez, Senado de la República LXVI Legislatura. 16 de junio de 2023. México. [En línea] </w:t>
      </w:r>
      <w:hyperlink r:id="rId10" w:history="1">
        <w:r w:rsidRPr="00003060">
          <w:rPr>
            <w:rStyle w:val="Hipervnculo"/>
            <w:rFonts w:ascii="Arial" w:hAnsi="Arial" w:cs="Arial"/>
            <w:sz w:val="18"/>
            <w:szCs w:val="18"/>
          </w:rPr>
          <w:t>http://bibliodigitalibd.senado.gob.mx/handle/123456789/5991</w:t>
        </w:r>
      </w:hyperlink>
    </w:p>
    <w:p w14:paraId="469C719A" w14:textId="706AD79A" w:rsidR="00003060" w:rsidRDefault="00003060">
      <w:pPr>
        <w:pStyle w:val="Textonotapie"/>
      </w:pPr>
    </w:p>
  </w:footnote>
  <w:footnote w:id="11">
    <w:p w14:paraId="7D60993E" w14:textId="7ADD729C" w:rsidR="00CC5107" w:rsidRPr="00E10D51" w:rsidRDefault="00CC5107" w:rsidP="004A4B63">
      <w:pPr>
        <w:pStyle w:val="Textonotapie"/>
        <w:jc w:val="both"/>
        <w:rPr>
          <w:rFonts w:ascii="Arial" w:hAnsi="Arial" w:cs="Arial"/>
          <w:sz w:val="18"/>
          <w:szCs w:val="18"/>
        </w:rPr>
      </w:pPr>
      <w:r w:rsidRPr="00E10D51">
        <w:rPr>
          <w:rStyle w:val="Refdenotaalpie"/>
          <w:rFonts w:ascii="Arial" w:hAnsi="Arial" w:cs="Arial"/>
          <w:sz w:val="18"/>
          <w:szCs w:val="18"/>
        </w:rPr>
        <w:footnoteRef/>
      </w:r>
      <w:r w:rsidRPr="00E10D51">
        <w:rPr>
          <w:rFonts w:ascii="Arial" w:hAnsi="Arial" w:cs="Arial"/>
          <w:sz w:val="18"/>
          <w:szCs w:val="18"/>
        </w:rPr>
        <w:t xml:space="preserve"> </w:t>
      </w:r>
      <w:r w:rsidR="004A4B63" w:rsidRPr="00E10D51">
        <w:rPr>
          <w:rFonts w:ascii="Arial" w:hAnsi="Arial" w:cs="Arial"/>
          <w:sz w:val="18"/>
          <w:szCs w:val="18"/>
        </w:rPr>
        <w:t xml:space="preserve">Animal Político. Estos son los estados en México dónde ya son prohibidas las corridas de toros. Redacción. 31 de enero de 2024. México.  [En línea] </w:t>
      </w:r>
      <w:hyperlink r:id="rId11" w:history="1">
        <w:r w:rsidR="004A4B63" w:rsidRPr="00E10D51">
          <w:rPr>
            <w:rStyle w:val="Hipervnculo"/>
            <w:rFonts w:ascii="Arial" w:hAnsi="Arial" w:cs="Arial"/>
            <w:sz w:val="18"/>
            <w:szCs w:val="18"/>
          </w:rPr>
          <w:t>https://grupoanimal.mx/sociedad/estados-mexico-prohibidas-corridas-de-toros</w:t>
        </w:r>
      </w:hyperlink>
    </w:p>
    <w:p w14:paraId="78ACE8F8" w14:textId="77777777" w:rsidR="004A4B63" w:rsidRPr="00CC5107" w:rsidRDefault="004A4B63">
      <w:pPr>
        <w:pStyle w:val="Textonotapie"/>
        <w:rPr>
          <w:rFonts w:ascii="Arial" w:hAnsi="Arial" w:cs="Arial"/>
        </w:rPr>
      </w:pPr>
    </w:p>
  </w:footnote>
  <w:footnote w:id="12">
    <w:p w14:paraId="23563ADA" w14:textId="2E0E04F8" w:rsidR="001A30C5" w:rsidRDefault="001A30C5" w:rsidP="00853115">
      <w:pPr>
        <w:pStyle w:val="Textonotapie"/>
        <w:jc w:val="both"/>
        <w:rPr>
          <w:rFonts w:ascii="Arial" w:hAnsi="Arial" w:cs="Arial"/>
          <w:sz w:val="18"/>
          <w:szCs w:val="18"/>
        </w:rPr>
      </w:pPr>
      <w:r w:rsidRPr="001A30C5">
        <w:rPr>
          <w:rStyle w:val="Refdenotaalpie"/>
          <w:rFonts w:ascii="Arial" w:hAnsi="Arial" w:cs="Arial"/>
          <w:sz w:val="18"/>
          <w:szCs w:val="18"/>
        </w:rPr>
        <w:footnoteRef/>
      </w:r>
      <w:r w:rsidRPr="001A30C5">
        <w:rPr>
          <w:rFonts w:ascii="Arial" w:hAnsi="Arial" w:cs="Arial"/>
          <w:sz w:val="18"/>
          <w:szCs w:val="18"/>
        </w:rPr>
        <w:t xml:space="preserve"> Milenio. La tauromaquia resiste sin la CdMx: derrama de 9 mil mdp al año. Noticias. 9 de marzo de 2026. [En línea] </w:t>
      </w:r>
      <w:hyperlink r:id="rId12" w:history="1">
        <w:r w:rsidRPr="0003091E">
          <w:rPr>
            <w:rStyle w:val="Hipervnculo"/>
            <w:rFonts w:ascii="Arial" w:hAnsi="Arial" w:cs="Arial"/>
            <w:sz w:val="18"/>
            <w:szCs w:val="18"/>
          </w:rPr>
          <w:t>https://www.milenio.com/negocios/tauromaquia-resiste-sin-corridas-en-ciudad-de-mexico</w:t>
        </w:r>
      </w:hyperlink>
    </w:p>
    <w:p w14:paraId="2F57FEA2" w14:textId="77777777" w:rsidR="001A30C5" w:rsidRPr="001A30C5" w:rsidRDefault="001A30C5" w:rsidP="001A30C5">
      <w:pPr>
        <w:pStyle w:val="Textonotapie"/>
        <w:rPr>
          <w:rFonts w:ascii="Arial" w:hAnsi="Arial" w:cs="Arial"/>
          <w:sz w:val="18"/>
          <w:szCs w:val="18"/>
        </w:rPr>
      </w:pPr>
    </w:p>
  </w:footnote>
  <w:footnote w:id="13">
    <w:p w14:paraId="26EBB34D" w14:textId="77777777" w:rsidR="00003060" w:rsidRPr="003A4700" w:rsidRDefault="00003060" w:rsidP="00003060">
      <w:pPr>
        <w:pStyle w:val="Textonotapie"/>
        <w:jc w:val="both"/>
        <w:rPr>
          <w:rFonts w:ascii="Arial" w:hAnsi="Arial" w:cs="Arial"/>
          <w:sz w:val="18"/>
          <w:szCs w:val="18"/>
        </w:rPr>
      </w:pPr>
      <w:r w:rsidRPr="003A4700">
        <w:rPr>
          <w:rStyle w:val="Refdenotaalpie"/>
          <w:rFonts w:ascii="Arial" w:hAnsi="Arial" w:cs="Arial"/>
          <w:sz w:val="18"/>
          <w:szCs w:val="18"/>
        </w:rPr>
        <w:footnoteRef/>
      </w:r>
      <w:r w:rsidRPr="003A4700">
        <w:rPr>
          <w:rFonts w:ascii="Arial" w:hAnsi="Arial" w:cs="Arial"/>
          <w:sz w:val="18"/>
          <w:szCs w:val="18"/>
        </w:rPr>
        <w:t xml:space="preserve"> El Sol de Toluca. Suman casi 300 carpetas de investigación por delitos cometidos contra el medio ambiente. Noticias. 6 de noviembre de 2023. México. </w:t>
      </w:r>
      <w:hyperlink r:id="rId13" w:history="1">
        <w:r w:rsidRPr="003A4700">
          <w:rPr>
            <w:rStyle w:val="Hipervnculo"/>
            <w:rFonts w:ascii="Arial" w:hAnsi="Arial" w:cs="Arial"/>
            <w:sz w:val="18"/>
            <w:szCs w:val="18"/>
          </w:rPr>
          <w:t>https://oem.com.mx/elsoldetoluca/local/suman-casi-300-carpetas-de-investigacion-por-delitos-cometidos-contra-el-medio-ambiente-en-su-mayoria-por-maltrato-animal-14352082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7569" w14:textId="77777777" w:rsidR="0049357B" w:rsidRDefault="0049357B" w:rsidP="00CB1500">
    <w:pPr>
      <w:pStyle w:val="Encabezado"/>
      <w:jc w:val="center"/>
      <w:rPr>
        <w:noProof/>
        <w:lang w:eastAsia="es-MX"/>
      </w:rPr>
    </w:pPr>
    <w:r>
      <w:rPr>
        <w:noProof/>
        <w:lang w:eastAsia="es-MX"/>
      </w:rPr>
      <w:drawing>
        <wp:anchor distT="0" distB="0" distL="114300" distR="114300" simplePos="0" relativeHeight="251661312" behindDoc="0" locked="0" layoutInCell="1" allowOverlap="1" wp14:anchorId="65E8788B" wp14:editId="22655C11">
          <wp:simplePos x="0" y="0"/>
          <wp:positionH relativeFrom="page">
            <wp:posOffset>793750</wp:posOffset>
          </wp:positionH>
          <wp:positionV relativeFrom="paragraph">
            <wp:posOffset>11430</wp:posOffset>
          </wp:positionV>
          <wp:extent cx="3228975" cy="882015"/>
          <wp:effectExtent l="0" t="0" r="9525" b="0"/>
          <wp:wrapNone/>
          <wp:docPr id="1" name="Imagen 1" descr="G:\WhatsApp Image 2025-03-27 at 9.37.26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hatsApp Image 2025-03-27 at 9.37.26 AM (2).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28975" cy="882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8AF0FE" w14:textId="77777777" w:rsidR="0049357B" w:rsidRDefault="0049357B">
    <w:pPr>
      <w:pStyle w:val="Encabezado"/>
    </w:pPr>
    <w:r>
      <w:rPr>
        <w:noProof/>
        <w:lang w:eastAsia="es-MX"/>
      </w:rPr>
      <mc:AlternateContent>
        <mc:Choice Requires="wps">
          <w:drawing>
            <wp:anchor distT="0" distB="0" distL="114300" distR="114300" simplePos="0" relativeHeight="251659264" behindDoc="0" locked="0" layoutInCell="1" allowOverlap="1" wp14:anchorId="2589BD69" wp14:editId="303438B1">
              <wp:simplePos x="0" y="0"/>
              <wp:positionH relativeFrom="page">
                <wp:posOffset>63427</wp:posOffset>
              </wp:positionH>
              <wp:positionV relativeFrom="paragraph">
                <wp:posOffset>759655</wp:posOffset>
              </wp:positionV>
              <wp:extent cx="7648575" cy="623694"/>
              <wp:effectExtent l="0" t="0" r="0" b="508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8575" cy="623694"/>
                      </a:xfrm>
                      <a:prstGeom prst="rect">
                        <a:avLst/>
                      </a:prstGeom>
                      <a:noFill/>
                      <a:ln w="9525">
                        <a:noFill/>
                        <a:miter lim="800000"/>
                        <a:headEnd/>
                        <a:tailEnd/>
                      </a:ln>
                    </wps:spPr>
                    <wps:txbx>
                      <w:txbxContent>
                        <w:p w14:paraId="288AB4E0" w14:textId="77777777" w:rsidR="0049357B" w:rsidRDefault="0049357B" w:rsidP="00CB1500">
                          <w:pPr>
                            <w:jc w:val="center"/>
                            <w:rPr>
                              <w:rFonts w:ascii="Lato" w:hAnsi="Lato"/>
                              <w:b/>
                              <w:color w:val="97184B"/>
                            </w:rPr>
                          </w:pPr>
                          <w:r w:rsidRPr="00271F11">
                            <w:rPr>
                              <w:rFonts w:ascii="Lato" w:hAnsi="Lato"/>
                              <w:b/>
                              <w:color w:val="97184B"/>
                            </w:rPr>
                            <w:t xml:space="preserve"> “202</w:t>
                          </w:r>
                          <w:r>
                            <w:rPr>
                              <w:rFonts w:ascii="Lato" w:hAnsi="Lato"/>
                              <w:b/>
                              <w:color w:val="97184B"/>
                            </w:rPr>
                            <w:t>6</w:t>
                          </w:r>
                          <w:r w:rsidRPr="00271F11">
                            <w:rPr>
                              <w:rFonts w:ascii="Lato" w:hAnsi="Lato"/>
                              <w:b/>
                              <w:color w:val="97184B"/>
                            </w:rPr>
                            <w:t xml:space="preserve">.  </w:t>
                          </w:r>
                          <w:r>
                            <w:rPr>
                              <w:rFonts w:ascii="Lato" w:hAnsi="Lato"/>
                              <w:b/>
                              <w:color w:val="97184B"/>
                            </w:rPr>
                            <w:t xml:space="preserve">Año del Humanismo Mexicano </w:t>
                          </w:r>
                          <w:r w:rsidRPr="00271F11">
                            <w:rPr>
                              <w:rFonts w:ascii="Lato" w:hAnsi="Lato"/>
                              <w:b/>
                              <w:color w:val="97184B"/>
                            </w:rPr>
                            <w:t>en el Estado de México”</w:t>
                          </w:r>
                        </w:p>
                        <w:p w14:paraId="6C49ABFF" w14:textId="77777777" w:rsidR="0049357B" w:rsidRDefault="0049357B" w:rsidP="00CB1500">
                          <w:pPr>
                            <w:jc w:val="center"/>
                            <w:rPr>
                              <w:rFonts w:ascii="Lato" w:hAnsi="Lato"/>
                              <w:b/>
                              <w:color w:val="97184B"/>
                            </w:rPr>
                          </w:pPr>
                        </w:p>
                        <w:p w14:paraId="61583F6F" w14:textId="77777777" w:rsidR="0049357B" w:rsidRDefault="0049357B" w:rsidP="00CB1500">
                          <w:pPr>
                            <w:jc w:val="center"/>
                            <w:rPr>
                              <w:rFonts w:ascii="Lato" w:hAnsi="Lato"/>
                              <w:b/>
                              <w:color w:val="97184B"/>
                            </w:rPr>
                          </w:pPr>
                        </w:p>
                        <w:p w14:paraId="11867173" w14:textId="77777777" w:rsidR="0049357B" w:rsidRDefault="0049357B" w:rsidP="00CB1500">
                          <w:pPr>
                            <w:jc w:val="center"/>
                            <w:rPr>
                              <w:rFonts w:ascii="Lato" w:hAnsi="Lato"/>
                              <w:b/>
                              <w:color w:val="97184B"/>
                            </w:rPr>
                          </w:pPr>
                        </w:p>
                        <w:p w14:paraId="6DBB005F" w14:textId="77777777" w:rsidR="0049357B" w:rsidRPr="00271F11" w:rsidRDefault="0049357B" w:rsidP="00CB1500">
                          <w:pPr>
                            <w:jc w:val="center"/>
                            <w:rPr>
                              <w:rFonts w:ascii="Lato" w:hAnsi="Lato"/>
                              <w:b/>
                              <w:color w:val="97184B"/>
                            </w:rPr>
                          </w:pPr>
                        </w:p>
                        <w:p w14:paraId="3A0A342C" w14:textId="77777777" w:rsidR="0049357B" w:rsidRDefault="0049357B" w:rsidP="00CB1500">
                          <w:pPr>
                            <w:jc w:val="center"/>
                            <w:rPr>
                              <w:rFonts w:ascii="Lato" w:hAnsi="Lato"/>
                              <w:b/>
                              <w:color w:val="97184B"/>
                              <w:sz w:val="18"/>
                              <w:szCs w:val="18"/>
                            </w:rPr>
                          </w:pPr>
                        </w:p>
                        <w:p w14:paraId="348058F9" w14:textId="77777777" w:rsidR="0049357B" w:rsidRDefault="0049357B" w:rsidP="00CB1500">
                          <w:pPr>
                            <w:jc w:val="center"/>
                            <w:rPr>
                              <w:rFonts w:ascii="Lato" w:hAnsi="Lato"/>
                              <w:b/>
                              <w:color w:val="97184B"/>
                              <w:sz w:val="18"/>
                              <w:szCs w:val="18"/>
                            </w:rPr>
                          </w:pPr>
                        </w:p>
                        <w:p w14:paraId="3AE20BE5" w14:textId="77777777" w:rsidR="0049357B" w:rsidRPr="00230AF5" w:rsidRDefault="0049357B" w:rsidP="00CB1500">
                          <w:pPr>
                            <w:jc w:val="center"/>
                            <w:rPr>
                              <w:rFonts w:ascii="Lato" w:hAnsi="Lato"/>
                              <w:b/>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89BD69" id="_x0000_t202" coordsize="21600,21600" o:spt="202" path="m,l,21600r21600,l21600,xe">
              <v:stroke joinstyle="miter"/>
              <v:path gradientshapeok="t" o:connecttype="rect"/>
            </v:shapetype>
            <v:shape id="Cuadro de texto 2" o:spid="_x0000_s1026" type="#_x0000_t202" style="position:absolute;margin-left:5pt;margin-top:59.8pt;width:602.25pt;height:49.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" filled="f" stroked="f">
              <v:textbox>
                <w:txbxContent>
                  <w:p w14:paraId="288AB4E0" w14:textId="77777777" w:rsidR="0049357B" w:rsidRDefault="0049357B" w:rsidP="00CB1500">
                    <w:pPr>
                      <w:jc w:val="center"/>
                      <w:rPr>
                        <w:rFonts w:ascii="Lato" w:hAnsi="Lato"/>
                        <w:b/>
                        <w:color w:val="97184B"/>
                      </w:rPr>
                    </w:pPr>
                    <w:r w:rsidRPr="00271F11">
                      <w:rPr>
                        <w:rFonts w:ascii="Lato" w:hAnsi="Lato"/>
                        <w:b/>
                        <w:color w:val="97184B"/>
                      </w:rPr>
                      <w:t xml:space="preserve"> “202</w:t>
                    </w:r>
                    <w:r>
                      <w:rPr>
                        <w:rFonts w:ascii="Lato" w:hAnsi="Lato"/>
                        <w:b/>
                        <w:color w:val="97184B"/>
                      </w:rPr>
                      <w:t>6</w:t>
                    </w:r>
                    <w:r w:rsidRPr="00271F11">
                      <w:rPr>
                        <w:rFonts w:ascii="Lato" w:hAnsi="Lato"/>
                        <w:b/>
                        <w:color w:val="97184B"/>
                      </w:rPr>
                      <w:t xml:space="preserve">.  </w:t>
                    </w:r>
                    <w:r>
                      <w:rPr>
                        <w:rFonts w:ascii="Lato" w:hAnsi="Lato"/>
                        <w:b/>
                        <w:color w:val="97184B"/>
                      </w:rPr>
                      <w:t xml:space="preserve">Año del Humanismo Mexicano </w:t>
                    </w:r>
                    <w:r w:rsidRPr="00271F11">
                      <w:rPr>
                        <w:rFonts w:ascii="Lato" w:hAnsi="Lato"/>
                        <w:b/>
                        <w:color w:val="97184B"/>
                      </w:rPr>
                      <w:t>en el Estado de México”</w:t>
                    </w:r>
                  </w:p>
                  <w:p w14:paraId="6C49ABFF" w14:textId="77777777" w:rsidR="0049357B" w:rsidRDefault="0049357B" w:rsidP="00CB1500">
                    <w:pPr>
                      <w:jc w:val="center"/>
                      <w:rPr>
                        <w:rFonts w:ascii="Lato" w:hAnsi="Lato"/>
                        <w:b/>
                        <w:color w:val="97184B"/>
                      </w:rPr>
                    </w:pPr>
                  </w:p>
                  <w:p w14:paraId="61583F6F" w14:textId="77777777" w:rsidR="0049357B" w:rsidRDefault="0049357B" w:rsidP="00CB1500">
                    <w:pPr>
                      <w:jc w:val="center"/>
                      <w:rPr>
                        <w:rFonts w:ascii="Lato" w:hAnsi="Lato"/>
                        <w:b/>
                        <w:color w:val="97184B"/>
                      </w:rPr>
                    </w:pPr>
                  </w:p>
                  <w:p w14:paraId="11867173" w14:textId="77777777" w:rsidR="0049357B" w:rsidRDefault="0049357B" w:rsidP="00CB1500">
                    <w:pPr>
                      <w:jc w:val="center"/>
                      <w:rPr>
                        <w:rFonts w:ascii="Lato" w:hAnsi="Lato"/>
                        <w:b/>
                        <w:color w:val="97184B"/>
                      </w:rPr>
                    </w:pPr>
                  </w:p>
                  <w:p w14:paraId="6DBB005F" w14:textId="77777777" w:rsidR="0049357B" w:rsidRPr="00271F11" w:rsidRDefault="0049357B" w:rsidP="00CB1500">
                    <w:pPr>
                      <w:jc w:val="center"/>
                      <w:rPr>
                        <w:rFonts w:ascii="Lato" w:hAnsi="Lato"/>
                        <w:b/>
                        <w:color w:val="97184B"/>
                      </w:rPr>
                    </w:pPr>
                  </w:p>
                  <w:p w14:paraId="3A0A342C" w14:textId="77777777" w:rsidR="0049357B" w:rsidRDefault="0049357B" w:rsidP="00CB1500">
                    <w:pPr>
                      <w:jc w:val="center"/>
                      <w:rPr>
                        <w:rFonts w:ascii="Lato" w:hAnsi="Lato"/>
                        <w:b/>
                        <w:color w:val="97184B"/>
                        <w:sz w:val="18"/>
                        <w:szCs w:val="18"/>
                      </w:rPr>
                    </w:pPr>
                  </w:p>
                  <w:p w14:paraId="348058F9" w14:textId="77777777" w:rsidR="0049357B" w:rsidRDefault="0049357B" w:rsidP="00CB1500">
                    <w:pPr>
                      <w:jc w:val="center"/>
                      <w:rPr>
                        <w:rFonts w:ascii="Lato" w:hAnsi="Lato"/>
                        <w:b/>
                        <w:color w:val="97184B"/>
                        <w:sz w:val="18"/>
                        <w:szCs w:val="18"/>
                      </w:rPr>
                    </w:pPr>
                  </w:p>
                  <w:p w14:paraId="3AE20BE5" w14:textId="77777777" w:rsidR="0049357B" w:rsidRPr="00230AF5" w:rsidRDefault="0049357B" w:rsidP="00CB1500">
                    <w:pPr>
                      <w:jc w:val="center"/>
                      <w:rPr>
                        <w:rFonts w:ascii="Lato" w:hAnsi="Lato"/>
                        <w:b/>
                        <w:color w:val="FF0000"/>
                        <w:sz w:val="18"/>
                        <w:szCs w:val="18"/>
                      </w:rPr>
                    </w:pPr>
                  </w:p>
                </w:txbxContent>
              </v:textbox>
              <w10:wrap anchorx="page"/>
            </v:shape>
          </w:pict>
        </mc:Fallback>
      </mc:AlternateContent>
    </w:r>
    <w:r>
      <w:rPr>
        <w:noProof/>
        <w:lang w:eastAsia="es-MX"/>
      </w:rPr>
      <mc:AlternateContent>
        <mc:Choice Requires="wps">
          <w:drawing>
            <wp:anchor distT="0" distB="0" distL="114300" distR="114300" simplePos="0" relativeHeight="251660288" behindDoc="0" locked="0" layoutInCell="1" allowOverlap="1" wp14:anchorId="5E6FA615" wp14:editId="7C434DEA">
              <wp:simplePos x="0" y="0"/>
              <wp:positionH relativeFrom="margin">
                <wp:posOffset>3105701</wp:posOffset>
              </wp:positionH>
              <wp:positionV relativeFrom="paragraph">
                <wp:posOffset>24963</wp:posOffset>
              </wp:positionV>
              <wp:extent cx="3263900" cy="691735"/>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691735"/>
                      </a:xfrm>
                      <a:prstGeom prst="rect">
                        <a:avLst/>
                      </a:prstGeom>
                      <a:noFill/>
                      <a:ln w="9525">
                        <a:noFill/>
                        <a:miter lim="800000"/>
                        <a:headEnd/>
                        <a:tailEnd/>
                      </a:ln>
                    </wps:spPr>
                    <wps:txbx>
                      <w:txbxContent>
                        <w:p w14:paraId="4B29E93D" w14:textId="77777777" w:rsidR="0049357B" w:rsidRPr="008F36CE" w:rsidRDefault="0049357B" w:rsidP="00CB1500">
                          <w:pPr>
                            <w:jc w:val="center"/>
                            <w:rPr>
                              <w:rFonts w:ascii="Lato" w:hAnsi="Lato"/>
                              <w:b/>
                              <w:color w:val="97184B"/>
                              <w:sz w:val="8"/>
                              <w:szCs w:val="8"/>
                            </w:rPr>
                          </w:pPr>
                          <w:proofErr w:type="spellStart"/>
                          <w:r w:rsidRPr="00271F11">
                            <w:rPr>
                              <w:rFonts w:ascii="Lato" w:hAnsi="Lato"/>
                              <w:b/>
                              <w:color w:val="97184B"/>
                            </w:rPr>
                            <w:t>Dip</w:t>
                          </w:r>
                          <w:proofErr w:type="spellEnd"/>
                          <w:r w:rsidRPr="00271F11">
                            <w:rPr>
                              <w:rFonts w:ascii="Lato" w:hAnsi="Lato"/>
                              <w:b/>
                              <w:color w:val="97184B"/>
                            </w:rPr>
                            <w:t>. José Miguel Gutiérrez Morales</w:t>
                          </w:r>
                          <w:r w:rsidRPr="00C85FE3">
                            <w:rPr>
                              <w:rFonts w:ascii="Lato" w:hAnsi="Lato"/>
                              <w:b/>
                              <w:color w:val="97184B"/>
                              <w:sz w:val="20"/>
                              <w:szCs w:val="20"/>
                            </w:rPr>
                            <w:br/>
                          </w:r>
                        </w:p>
                        <w:p w14:paraId="21E59A76" w14:textId="77777777" w:rsidR="0049357B" w:rsidRPr="00271F11" w:rsidRDefault="0049357B" w:rsidP="00CB1500">
                          <w:pPr>
                            <w:jc w:val="center"/>
                            <w:rPr>
                              <w:rFonts w:ascii="Lato" w:hAnsi="Lato"/>
                              <w:b/>
                              <w:color w:val="97184B"/>
                              <w:sz w:val="20"/>
                              <w:szCs w:val="20"/>
                            </w:rPr>
                          </w:pPr>
                          <w:r w:rsidRPr="00271F11">
                            <w:rPr>
                              <w:rFonts w:ascii="Lato" w:hAnsi="Lato"/>
                              <w:b/>
                              <w:color w:val="97184B"/>
                              <w:sz w:val="20"/>
                              <w:szCs w:val="20"/>
                            </w:rPr>
                            <w:t xml:space="preserve">Distrito I Chalco de Díaz Covarrubias </w:t>
                          </w:r>
                        </w:p>
                        <w:p w14:paraId="0063576B" w14:textId="77777777" w:rsidR="0049357B" w:rsidRDefault="004935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FA615" id="_x0000_s1027" type="#_x0000_t202" style="position:absolute;margin-left:244.55pt;margin-top:1.95pt;width:257pt;height:54.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" filled="f" stroked="f">
              <v:textbox>
                <w:txbxContent>
                  <w:p w14:paraId="4B29E93D" w14:textId="77777777" w:rsidR="0049357B" w:rsidRPr="008F36CE" w:rsidRDefault="0049357B" w:rsidP="00CB1500">
                    <w:pPr>
                      <w:jc w:val="center"/>
                      <w:rPr>
                        <w:rFonts w:ascii="Lato" w:hAnsi="Lato"/>
                        <w:b/>
                        <w:color w:val="97184B"/>
                        <w:sz w:val="8"/>
                        <w:szCs w:val="8"/>
                      </w:rPr>
                    </w:pPr>
                    <w:proofErr w:type="spellStart"/>
                    <w:r w:rsidRPr="00271F11">
                      <w:rPr>
                        <w:rFonts w:ascii="Lato" w:hAnsi="Lato"/>
                        <w:b/>
                        <w:color w:val="97184B"/>
                      </w:rPr>
                      <w:t>Dip</w:t>
                    </w:r>
                    <w:proofErr w:type="spellEnd"/>
                    <w:r w:rsidRPr="00271F11">
                      <w:rPr>
                        <w:rFonts w:ascii="Lato" w:hAnsi="Lato"/>
                        <w:b/>
                        <w:color w:val="97184B"/>
                      </w:rPr>
                      <w:t>. José Miguel Gutiérrez Morales</w:t>
                    </w:r>
                    <w:r w:rsidRPr="00C85FE3">
                      <w:rPr>
                        <w:rFonts w:ascii="Lato" w:hAnsi="Lato"/>
                        <w:b/>
                        <w:color w:val="97184B"/>
                        <w:sz w:val="20"/>
                        <w:szCs w:val="20"/>
                      </w:rPr>
                      <w:br/>
                    </w:r>
                  </w:p>
                  <w:p w14:paraId="21E59A76" w14:textId="77777777" w:rsidR="0049357B" w:rsidRPr="00271F11" w:rsidRDefault="0049357B" w:rsidP="00CB1500">
                    <w:pPr>
                      <w:jc w:val="center"/>
                      <w:rPr>
                        <w:rFonts w:ascii="Lato" w:hAnsi="Lato"/>
                        <w:b/>
                        <w:color w:val="97184B"/>
                        <w:sz w:val="20"/>
                        <w:szCs w:val="20"/>
                      </w:rPr>
                    </w:pPr>
                    <w:r w:rsidRPr="00271F11">
                      <w:rPr>
                        <w:rFonts w:ascii="Lato" w:hAnsi="Lato"/>
                        <w:b/>
                        <w:color w:val="97184B"/>
                        <w:sz w:val="20"/>
                        <w:szCs w:val="20"/>
                      </w:rPr>
                      <w:t xml:space="preserve">Distrito I Chalco de Díaz Covarrubias </w:t>
                    </w:r>
                  </w:p>
                  <w:p w14:paraId="0063576B" w14:textId="77777777" w:rsidR="0049357B" w:rsidRDefault="0049357B"/>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4955"/>
    <w:multiLevelType w:val="hybridMultilevel"/>
    <w:tmpl w:val="18829E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E7075D"/>
    <w:multiLevelType w:val="hybridMultilevel"/>
    <w:tmpl w:val="4D2CFB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7F1EBD"/>
    <w:multiLevelType w:val="hybridMultilevel"/>
    <w:tmpl w:val="F95AB0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B172EF"/>
    <w:multiLevelType w:val="hybridMultilevel"/>
    <w:tmpl w:val="3CBED878"/>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EB1E5B"/>
    <w:multiLevelType w:val="hybridMultilevel"/>
    <w:tmpl w:val="BEF20546"/>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1C55F1"/>
    <w:multiLevelType w:val="hybridMultilevel"/>
    <w:tmpl w:val="A6F0D0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7E542A"/>
    <w:multiLevelType w:val="hybridMultilevel"/>
    <w:tmpl w:val="31FCE9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4343FF"/>
    <w:multiLevelType w:val="hybridMultilevel"/>
    <w:tmpl w:val="C0643E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586AF9"/>
    <w:multiLevelType w:val="hybridMultilevel"/>
    <w:tmpl w:val="6636B30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8E94E5A"/>
    <w:multiLevelType w:val="hybridMultilevel"/>
    <w:tmpl w:val="46BAD7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352E4A"/>
    <w:multiLevelType w:val="hybridMultilevel"/>
    <w:tmpl w:val="35D6B7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891471"/>
    <w:multiLevelType w:val="hybridMultilevel"/>
    <w:tmpl w:val="F1FC00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F96447"/>
    <w:multiLevelType w:val="hybridMultilevel"/>
    <w:tmpl w:val="D6C82FB0"/>
    <w:lvl w:ilvl="0" w:tplc="CCE888E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6B172D"/>
    <w:multiLevelType w:val="hybridMultilevel"/>
    <w:tmpl w:val="B600BC7E"/>
    <w:lvl w:ilvl="0" w:tplc="36D84D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6BA5D1E"/>
    <w:multiLevelType w:val="hybridMultilevel"/>
    <w:tmpl w:val="348E844C"/>
    <w:lvl w:ilvl="0" w:tplc="36D84D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8D47591"/>
    <w:multiLevelType w:val="hybridMultilevel"/>
    <w:tmpl w:val="3000EA18"/>
    <w:lvl w:ilvl="0" w:tplc="CCE888EE">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BCE487D"/>
    <w:multiLevelType w:val="hybridMultilevel"/>
    <w:tmpl w:val="688A1348"/>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C64000"/>
    <w:multiLevelType w:val="hybridMultilevel"/>
    <w:tmpl w:val="D6DC751C"/>
    <w:lvl w:ilvl="0" w:tplc="CCE888EE">
      <w:start w:val="1"/>
      <w:numFmt w:val="upperRoman"/>
      <w:lvlText w:val="%1."/>
      <w:lvlJc w:val="left"/>
      <w:pPr>
        <w:ind w:left="1080" w:hanging="720"/>
      </w:pPr>
      <w:rPr>
        <w:rFonts w:hint="default"/>
      </w:rPr>
    </w:lvl>
    <w:lvl w:ilvl="1" w:tplc="22906A36">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49443E6"/>
    <w:multiLevelType w:val="hybridMultilevel"/>
    <w:tmpl w:val="A552C28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5263CD9"/>
    <w:multiLevelType w:val="hybridMultilevel"/>
    <w:tmpl w:val="3D7E8350"/>
    <w:lvl w:ilvl="0" w:tplc="36D84D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5456507"/>
    <w:multiLevelType w:val="hybridMultilevel"/>
    <w:tmpl w:val="15C47D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8B5DF5"/>
    <w:multiLevelType w:val="hybridMultilevel"/>
    <w:tmpl w:val="B886920C"/>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9122B3A"/>
    <w:multiLevelType w:val="hybridMultilevel"/>
    <w:tmpl w:val="FB0A37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826228"/>
    <w:multiLevelType w:val="hybridMultilevel"/>
    <w:tmpl w:val="A2A299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B7F31D9"/>
    <w:multiLevelType w:val="hybridMultilevel"/>
    <w:tmpl w:val="2AF68C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DE42305"/>
    <w:multiLevelType w:val="hybridMultilevel"/>
    <w:tmpl w:val="BD4C9212"/>
    <w:lvl w:ilvl="0" w:tplc="14CC2A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31347D"/>
    <w:multiLevelType w:val="hybridMultilevel"/>
    <w:tmpl w:val="CECAAD6A"/>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266101B"/>
    <w:multiLevelType w:val="hybridMultilevel"/>
    <w:tmpl w:val="14A8F3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2D34924"/>
    <w:multiLevelType w:val="hybridMultilevel"/>
    <w:tmpl w:val="6276C16C"/>
    <w:lvl w:ilvl="0" w:tplc="D452FD0A">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444E57"/>
    <w:multiLevelType w:val="hybridMultilevel"/>
    <w:tmpl w:val="48F65E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5615786"/>
    <w:multiLevelType w:val="hybridMultilevel"/>
    <w:tmpl w:val="D36A26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92D04D7"/>
    <w:multiLevelType w:val="hybridMultilevel"/>
    <w:tmpl w:val="A34C0D80"/>
    <w:lvl w:ilvl="0" w:tplc="73842D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BB103B5"/>
    <w:multiLevelType w:val="hybridMultilevel"/>
    <w:tmpl w:val="B660F6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BE31334"/>
    <w:multiLevelType w:val="hybridMultilevel"/>
    <w:tmpl w:val="B20AD078"/>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4C371E90"/>
    <w:multiLevelType w:val="hybridMultilevel"/>
    <w:tmpl w:val="C67897A8"/>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02303D9"/>
    <w:multiLevelType w:val="hybridMultilevel"/>
    <w:tmpl w:val="8BBACDAC"/>
    <w:lvl w:ilvl="0" w:tplc="73842D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6FF4AAE"/>
    <w:multiLevelType w:val="hybridMultilevel"/>
    <w:tmpl w:val="D7160CA4"/>
    <w:lvl w:ilvl="0" w:tplc="CCE888E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B5A48FA"/>
    <w:multiLevelType w:val="hybridMultilevel"/>
    <w:tmpl w:val="E3ACFF6C"/>
    <w:lvl w:ilvl="0" w:tplc="CCE888E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BC25C9F"/>
    <w:multiLevelType w:val="hybridMultilevel"/>
    <w:tmpl w:val="1F0A1C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EB040E6"/>
    <w:multiLevelType w:val="hybridMultilevel"/>
    <w:tmpl w:val="FCA284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2B32E76"/>
    <w:multiLevelType w:val="hybridMultilevel"/>
    <w:tmpl w:val="4B1CF762"/>
    <w:lvl w:ilvl="0" w:tplc="73842D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E47DA1"/>
    <w:multiLevelType w:val="hybridMultilevel"/>
    <w:tmpl w:val="D362CE12"/>
    <w:lvl w:ilvl="0" w:tplc="CCE888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BA60EEB"/>
    <w:multiLevelType w:val="hybridMultilevel"/>
    <w:tmpl w:val="EB7462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D260C02"/>
    <w:multiLevelType w:val="hybridMultilevel"/>
    <w:tmpl w:val="9FAABA6C"/>
    <w:lvl w:ilvl="0" w:tplc="F7B475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E0D4252"/>
    <w:multiLevelType w:val="hybridMultilevel"/>
    <w:tmpl w:val="9CB665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00F4A87"/>
    <w:multiLevelType w:val="hybridMultilevel"/>
    <w:tmpl w:val="A93AAF3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12D291F"/>
    <w:multiLevelType w:val="hybridMultilevel"/>
    <w:tmpl w:val="36629B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56212F"/>
    <w:multiLevelType w:val="hybridMultilevel"/>
    <w:tmpl w:val="88C43E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7FD7C3E"/>
    <w:multiLevelType w:val="hybridMultilevel"/>
    <w:tmpl w:val="A2D67856"/>
    <w:lvl w:ilvl="0" w:tplc="36D84D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BF718F9"/>
    <w:multiLevelType w:val="hybridMultilevel"/>
    <w:tmpl w:val="83A25C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3"/>
  </w:num>
  <w:num w:numId="2">
    <w:abstractNumId w:val="9"/>
  </w:num>
  <w:num w:numId="3">
    <w:abstractNumId w:val="21"/>
  </w:num>
  <w:num w:numId="4">
    <w:abstractNumId w:val="15"/>
  </w:num>
  <w:num w:numId="5">
    <w:abstractNumId w:val="16"/>
  </w:num>
  <w:num w:numId="6">
    <w:abstractNumId w:val="26"/>
  </w:num>
  <w:num w:numId="7">
    <w:abstractNumId w:val="3"/>
  </w:num>
  <w:num w:numId="8">
    <w:abstractNumId w:val="34"/>
  </w:num>
  <w:num w:numId="9">
    <w:abstractNumId w:val="17"/>
  </w:num>
  <w:num w:numId="10">
    <w:abstractNumId w:val="4"/>
  </w:num>
  <w:num w:numId="11">
    <w:abstractNumId w:val="41"/>
  </w:num>
  <w:num w:numId="12">
    <w:abstractNumId w:val="12"/>
  </w:num>
  <w:num w:numId="13">
    <w:abstractNumId w:val="37"/>
  </w:num>
  <w:num w:numId="14">
    <w:abstractNumId w:val="29"/>
  </w:num>
  <w:num w:numId="15">
    <w:abstractNumId w:val="20"/>
  </w:num>
  <w:num w:numId="16">
    <w:abstractNumId w:val="22"/>
  </w:num>
  <w:num w:numId="17">
    <w:abstractNumId w:val="25"/>
  </w:num>
  <w:num w:numId="18">
    <w:abstractNumId w:val="23"/>
  </w:num>
  <w:num w:numId="19">
    <w:abstractNumId w:val="47"/>
  </w:num>
  <w:num w:numId="20">
    <w:abstractNumId w:val="36"/>
  </w:num>
  <w:num w:numId="21">
    <w:abstractNumId w:val="14"/>
  </w:num>
  <w:num w:numId="22">
    <w:abstractNumId w:val="13"/>
  </w:num>
  <w:num w:numId="23">
    <w:abstractNumId w:val="19"/>
  </w:num>
  <w:num w:numId="24">
    <w:abstractNumId w:val="48"/>
  </w:num>
  <w:num w:numId="25">
    <w:abstractNumId w:val="11"/>
  </w:num>
  <w:num w:numId="26">
    <w:abstractNumId w:val="30"/>
  </w:num>
  <w:num w:numId="27">
    <w:abstractNumId w:val="6"/>
  </w:num>
  <w:num w:numId="28">
    <w:abstractNumId w:val="32"/>
  </w:num>
  <w:num w:numId="29">
    <w:abstractNumId w:val="35"/>
  </w:num>
  <w:num w:numId="30">
    <w:abstractNumId w:val="31"/>
  </w:num>
  <w:num w:numId="31">
    <w:abstractNumId w:val="40"/>
  </w:num>
  <w:num w:numId="32">
    <w:abstractNumId w:val="7"/>
  </w:num>
  <w:num w:numId="33">
    <w:abstractNumId w:val="8"/>
  </w:num>
  <w:num w:numId="34">
    <w:abstractNumId w:val="38"/>
  </w:num>
  <w:num w:numId="35">
    <w:abstractNumId w:val="33"/>
  </w:num>
  <w:num w:numId="36">
    <w:abstractNumId w:val="49"/>
  </w:num>
  <w:num w:numId="37">
    <w:abstractNumId w:val="10"/>
  </w:num>
  <w:num w:numId="38">
    <w:abstractNumId w:val="42"/>
  </w:num>
  <w:num w:numId="39">
    <w:abstractNumId w:val="1"/>
  </w:num>
  <w:num w:numId="40">
    <w:abstractNumId w:val="44"/>
  </w:num>
  <w:num w:numId="41">
    <w:abstractNumId w:val="0"/>
  </w:num>
  <w:num w:numId="42">
    <w:abstractNumId w:val="46"/>
  </w:num>
  <w:num w:numId="43">
    <w:abstractNumId w:val="24"/>
  </w:num>
  <w:num w:numId="44">
    <w:abstractNumId w:val="18"/>
  </w:num>
  <w:num w:numId="45">
    <w:abstractNumId w:val="39"/>
  </w:num>
  <w:num w:numId="46">
    <w:abstractNumId w:val="5"/>
  </w:num>
  <w:num w:numId="47">
    <w:abstractNumId w:val="45"/>
  </w:num>
  <w:num w:numId="48">
    <w:abstractNumId w:val="28"/>
  </w:num>
  <w:num w:numId="49">
    <w:abstractNumId w:val="27"/>
  </w:num>
  <w:num w:numId="50">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6F"/>
    <w:rsid w:val="00000A70"/>
    <w:rsid w:val="00003060"/>
    <w:rsid w:val="0000747E"/>
    <w:rsid w:val="000444DD"/>
    <w:rsid w:val="000502A1"/>
    <w:rsid w:val="00066A9B"/>
    <w:rsid w:val="00070D18"/>
    <w:rsid w:val="00071145"/>
    <w:rsid w:val="0008016A"/>
    <w:rsid w:val="00094321"/>
    <w:rsid w:val="00094C24"/>
    <w:rsid w:val="000A071E"/>
    <w:rsid w:val="000A7341"/>
    <w:rsid w:val="000B435E"/>
    <w:rsid w:val="000B6121"/>
    <w:rsid w:val="000C36F3"/>
    <w:rsid w:val="000C4732"/>
    <w:rsid w:val="000D3BBC"/>
    <w:rsid w:val="000E0800"/>
    <w:rsid w:val="000E0A23"/>
    <w:rsid w:val="000E31DE"/>
    <w:rsid w:val="000F47CE"/>
    <w:rsid w:val="000F5E8F"/>
    <w:rsid w:val="000F75C4"/>
    <w:rsid w:val="00103C14"/>
    <w:rsid w:val="001057CA"/>
    <w:rsid w:val="0011293E"/>
    <w:rsid w:val="001132C0"/>
    <w:rsid w:val="0011334A"/>
    <w:rsid w:val="00114A27"/>
    <w:rsid w:val="001210E6"/>
    <w:rsid w:val="00125847"/>
    <w:rsid w:val="00151F20"/>
    <w:rsid w:val="00154CF2"/>
    <w:rsid w:val="001645F7"/>
    <w:rsid w:val="00170946"/>
    <w:rsid w:val="0018045D"/>
    <w:rsid w:val="00183FCC"/>
    <w:rsid w:val="001A014D"/>
    <w:rsid w:val="001A2C37"/>
    <w:rsid w:val="001A30C5"/>
    <w:rsid w:val="001D1176"/>
    <w:rsid w:val="001F384F"/>
    <w:rsid w:val="001F4762"/>
    <w:rsid w:val="001F745A"/>
    <w:rsid w:val="0020316C"/>
    <w:rsid w:val="00210B28"/>
    <w:rsid w:val="0022056F"/>
    <w:rsid w:val="0022582B"/>
    <w:rsid w:val="00225C62"/>
    <w:rsid w:val="0023075B"/>
    <w:rsid w:val="00232084"/>
    <w:rsid w:val="002372A7"/>
    <w:rsid w:val="00240ED5"/>
    <w:rsid w:val="00244ABA"/>
    <w:rsid w:val="00245218"/>
    <w:rsid w:val="00251759"/>
    <w:rsid w:val="00251DAC"/>
    <w:rsid w:val="00254234"/>
    <w:rsid w:val="002575D0"/>
    <w:rsid w:val="002619DB"/>
    <w:rsid w:val="00261ADA"/>
    <w:rsid w:val="00273020"/>
    <w:rsid w:val="00275E1A"/>
    <w:rsid w:val="00297D36"/>
    <w:rsid w:val="002A2D01"/>
    <w:rsid w:val="002A3C5C"/>
    <w:rsid w:val="002B296E"/>
    <w:rsid w:val="002D1726"/>
    <w:rsid w:val="002E2186"/>
    <w:rsid w:val="002F581D"/>
    <w:rsid w:val="00301194"/>
    <w:rsid w:val="00314880"/>
    <w:rsid w:val="00323232"/>
    <w:rsid w:val="0033532A"/>
    <w:rsid w:val="00341B67"/>
    <w:rsid w:val="00344765"/>
    <w:rsid w:val="00347F91"/>
    <w:rsid w:val="00354630"/>
    <w:rsid w:val="00370AD0"/>
    <w:rsid w:val="00377321"/>
    <w:rsid w:val="00380B0D"/>
    <w:rsid w:val="00386AE2"/>
    <w:rsid w:val="0039302F"/>
    <w:rsid w:val="003A014F"/>
    <w:rsid w:val="003A0AEE"/>
    <w:rsid w:val="003B07A1"/>
    <w:rsid w:val="003C0224"/>
    <w:rsid w:val="003C28E5"/>
    <w:rsid w:val="003F07A0"/>
    <w:rsid w:val="003F1BAA"/>
    <w:rsid w:val="00405BF0"/>
    <w:rsid w:val="00406B7F"/>
    <w:rsid w:val="00417CE9"/>
    <w:rsid w:val="00424544"/>
    <w:rsid w:val="00460A5F"/>
    <w:rsid w:val="0046368A"/>
    <w:rsid w:val="00465F44"/>
    <w:rsid w:val="0049357B"/>
    <w:rsid w:val="004A4B63"/>
    <w:rsid w:val="004A6417"/>
    <w:rsid w:val="004B08EE"/>
    <w:rsid w:val="004B450C"/>
    <w:rsid w:val="004C09AD"/>
    <w:rsid w:val="004C4DC6"/>
    <w:rsid w:val="004D39AA"/>
    <w:rsid w:val="004E6C18"/>
    <w:rsid w:val="004E74AE"/>
    <w:rsid w:val="004F3228"/>
    <w:rsid w:val="00504909"/>
    <w:rsid w:val="00511997"/>
    <w:rsid w:val="00531144"/>
    <w:rsid w:val="00534236"/>
    <w:rsid w:val="00544B24"/>
    <w:rsid w:val="0056395C"/>
    <w:rsid w:val="005805DB"/>
    <w:rsid w:val="00580A77"/>
    <w:rsid w:val="00586DB1"/>
    <w:rsid w:val="00594058"/>
    <w:rsid w:val="005B0532"/>
    <w:rsid w:val="005B3DFD"/>
    <w:rsid w:val="005B4B88"/>
    <w:rsid w:val="005B626B"/>
    <w:rsid w:val="005E2AFE"/>
    <w:rsid w:val="005E507C"/>
    <w:rsid w:val="005E6A0D"/>
    <w:rsid w:val="005F2217"/>
    <w:rsid w:val="005F5F7D"/>
    <w:rsid w:val="0060460A"/>
    <w:rsid w:val="00617714"/>
    <w:rsid w:val="0062258B"/>
    <w:rsid w:val="00625E99"/>
    <w:rsid w:val="00640C8B"/>
    <w:rsid w:val="00647F2C"/>
    <w:rsid w:val="00655247"/>
    <w:rsid w:val="006718F5"/>
    <w:rsid w:val="00672078"/>
    <w:rsid w:val="00672D20"/>
    <w:rsid w:val="006740A1"/>
    <w:rsid w:val="00683C3D"/>
    <w:rsid w:val="006856BB"/>
    <w:rsid w:val="00690787"/>
    <w:rsid w:val="00693AE7"/>
    <w:rsid w:val="006A1E45"/>
    <w:rsid w:val="006B4021"/>
    <w:rsid w:val="006E3DDF"/>
    <w:rsid w:val="006F10AF"/>
    <w:rsid w:val="007016A8"/>
    <w:rsid w:val="007027CA"/>
    <w:rsid w:val="007051CE"/>
    <w:rsid w:val="00722F7F"/>
    <w:rsid w:val="00726200"/>
    <w:rsid w:val="00776E07"/>
    <w:rsid w:val="0078003E"/>
    <w:rsid w:val="007800FA"/>
    <w:rsid w:val="00783458"/>
    <w:rsid w:val="007937C3"/>
    <w:rsid w:val="00796E34"/>
    <w:rsid w:val="007A4A3B"/>
    <w:rsid w:val="007A5B64"/>
    <w:rsid w:val="007B0D59"/>
    <w:rsid w:val="007B1CDF"/>
    <w:rsid w:val="007B34D8"/>
    <w:rsid w:val="007D3098"/>
    <w:rsid w:val="007F6DDB"/>
    <w:rsid w:val="008156FA"/>
    <w:rsid w:val="0083453E"/>
    <w:rsid w:val="008420C4"/>
    <w:rsid w:val="00843FA9"/>
    <w:rsid w:val="00850990"/>
    <w:rsid w:val="0085252E"/>
    <w:rsid w:val="00853115"/>
    <w:rsid w:val="0085371D"/>
    <w:rsid w:val="00855379"/>
    <w:rsid w:val="0087450D"/>
    <w:rsid w:val="00876E7F"/>
    <w:rsid w:val="00885C65"/>
    <w:rsid w:val="00893CA5"/>
    <w:rsid w:val="008A5A45"/>
    <w:rsid w:val="008A7BB6"/>
    <w:rsid w:val="008B498D"/>
    <w:rsid w:val="008B5EBE"/>
    <w:rsid w:val="008C5E91"/>
    <w:rsid w:val="008D0203"/>
    <w:rsid w:val="008D5B25"/>
    <w:rsid w:val="008D76AD"/>
    <w:rsid w:val="008E0485"/>
    <w:rsid w:val="008E05B6"/>
    <w:rsid w:val="008E2249"/>
    <w:rsid w:val="008E7936"/>
    <w:rsid w:val="00911465"/>
    <w:rsid w:val="00913FD1"/>
    <w:rsid w:val="009216EE"/>
    <w:rsid w:val="00932670"/>
    <w:rsid w:val="009342DC"/>
    <w:rsid w:val="00936594"/>
    <w:rsid w:val="009449B0"/>
    <w:rsid w:val="009449F2"/>
    <w:rsid w:val="0094660B"/>
    <w:rsid w:val="0095414C"/>
    <w:rsid w:val="00956785"/>
    <w:rsid w:val="00965D5A"/>
    <w:rsid w:val="0097500F"/>
    <w:rsid w:val="00977916"/>
    <w:rsid w:val="00981C02"/>
    <w:rsid w:val="00986602"/>
    <w:rsid w:val="00997BA8"/>
    <w:rsid w:val="009A3B6F"/>
    <w:rsid w:val="009A5A84"/>
    <w:rsid w:val="009A659B"/>
    <w:rsid w:val="009B632E"/>
    <w:rsid w:val="009D4ED4"/>
    <w:rsid w:val="009E0CF9"/>
    <w:rsid w:val="009E6261"/>
    <w:rsid w:val="009F2D66"/>
    <w:rsid w:val="00A15D2F"/>
    <w:rsid w:val="00A162E7"/>
    <w:rsid w:val="00A2194B"/>
    <w:rsid w:val="00A232BE"/>
    <w:rsid w:val="00A337B4"/>
    <w:rsid w:val="00A42C56"/>
    <w:rsid w:val="00A501F2"/>
    <w:rsid w:val="00A627BB"/>
    <w:rsid w:val="00A67AE8"/>
    <w:rsid w:val="00A77440"/>
    <w:rsid w:val="00A8094E"/>
    <w:rsid w:val="00A9277C"/>
    <w:rsid w:val="00A93654"/>
    <w:rsid w:val="00AA08A9"/>
    <w:rsid w:val="00AA25FC"/>
    <w:rsid w:val="00AA7BEE"/>
    <w:rsid w:val="00AB2E97"/>
    <w:rsid w:val="00AB7A44"/>
    <w:rsid w:val="00AD06D3"/>
    <w:rsid w:val="00AD208E"/>
    <w:rsid w:val="00AE2258"/>
    <w:rsid w:val="00AE280E"/>
    <w:rsid w:val="00AF0FC9"/>
    <w:rsid w:val="00AF774A"/>
    <w:rsid w:val="00B06197"/>
    <w:rsid w:val="00B15C2C"/>
    <w:rsid w:val="00B1679B"/>
    <w:rsid w:val="00B208BF"/>
    <w:rsid w:val="00B21F9C"/>
    <w:rsid w:val="00B430CF"/>
    <w:rsid w:val="00B43E13"/>
    <w:rsid w:val="00B666AD"/>
    <w:rsid w:val="00B71072"/>
    <w:rsid w:val="00BB3670"/>
    <w:rsid w:val="00BC2978"/>
    <w:rsid w:val="00BD76CF"/>
    <w:rsid w:val="00BE0955"/>
    <w:rsid w:val="00BF585E"/>
    <w:rsid w:val="00C25A33"/>
    <w:rsid w:val="00C347AD"/>
    <w:rsid w:val="00C45AE4"/>
    <w:rsid w:val="00C53B0C"/>
    <w:rsid w:val="00C57046"/>
    <w:rsid w:val="00C62F63"/>
    <w:rsid w:val="00C73220"/>
    <w:rsid w:val="00C74C88"/>
    <w:rsid w:val="00C84493"/>
    <w:rsid w:val="00C93DD0"/>
    <w:rsid w:val="00C951DC"/>
    <w:rsid w:val="00CA2C3D"/>
    <w:rsid w:val="00CB1500"/>
    <w:rsid w:val="00CC5107"/>
    <w:rsid w:val="00CD1613"/>
    <w:rsid w:val="00CD20C2"/>
    <w:rsid w:val="00CE008D"/>
    <w:rsid w:val="00CE237B"/>
    <w:rsid w:val="00CF7ED6"/>
    <w:rsid w:val="00D023CF"/>
    <w:rsid w:val="00D33315"/>
    <w:rsid w:val="00D40E42"/>
    <w:rsid w:val="00D46960"/>
    <w:rsid w:val="00D4703F"/>
    <w:rsid w:val="00D50EAA"/>
    <w:rsid w:val="00D52631"/>
    <w:rsid w:val="00D76A70"/>
    <w:rsid w:val="00D812AC"/>
    <w:rsid w:val="00D86736"/>
    <w:rsid w:val="00D877FF"/>
    <w:rsid w:val="00D907E6"/>
    <w:rsid w:val="00D913EF"/>
    <w:rsid w:val="00D9242E"/>
    <w:rsid w:val="00D93194"/>
    <w:rsid w:val="00D95B06"/>
    <w:rsid w:val="00DA3203"/>
    <w:rsid w:val="00DA6154"/>
    <w:rsid w:val="00DB4E4B"/>
    <w:rsid w:val="00DB5798"/>
    <w:rsid w:val="00DB5D1F"/>
    <w:rsid w:val="00DD13D6"/>
    <w:rsid w:val="00DD2A6C"/>
    <w:rsid w:val="00DD60D2"/>
    <w:rsid w:val="00E01441"/>
    <w:rsid w:val="00E05F4A"/>
    <w:rsid w:val="00E10D51"/>
    <w:rsid w:val="00E11869"/>
    <w:rsid w:val="00E215AC"/>
    <w:rsid w:val="00E32C7D"/>
    <w:rsid w:val="00E40C00"/>
    <w:rsid w:val="00E41160"/>
    <w:rsid w:val="00E67792"/>
    <w:rsid w:val="00E802DC"/>
    <w:rsid w:val="00E9700B"/>
    <w:rsid w:val="00E97402"/>
    <w:rsid w:val="00EA349B"/>
    <w:rsid w:val="00EA66FA"/>
    <w:rsid w:val="00EB296F"/>
    <w:rsid w:val="00EB41EB"/>
    <w:rsid w:val="00EB6B8C"/>
    <w:rsid w:val="00ED1F8D"/>
    <w:rsid w:val="00EE79BC"/>
    <w:rsid w:val="00EF2B95"/>
    <w:rsid w:val="00EF3C6F"/>
    <w:rsid w:val="00F018FF"/>
    <w:rsid w:val="00F02D1E"/>
    <w:rsid w:val="00F057F3"/>
    <w:rsid w:val="00F065CC"/>
    <w:rsid w:val="00F24C02"/>
    <w:rsid w:val="00F3746D"/>
    <w:rsid w:val="00F46649"/>
    <w:rsid w:val="00F53E12"/>
    <w:rsid w:val="00F5628E"/>
    <w:rsid w:val="00F572F7"/>
    <w:rsid w:val="00F57B99"/>
    <w:rsid w:val="00F713C6"/>
    <w:rsid w:val="00F80C63"/>
    <w:rsid w:val="00F857C6"/>
    <w:rsid w:val="00F936A3"/>
    <w:rsid w:val="00F956C3"/>
    <w:rsid w:val="00FA0209"/>
    <w:rsid w:val="00FA5F73"/>
    <w:rsid w:val="00FA77EF"/>
    <w:rsid w:val="00FC5B9C"/>
    <w:rsid w:val="00FD1019"/>
    <w:rsid w:val="00FD26C4"/>
    <w:rsid w:val="00FD31F5"/>
    <w:rsid w:val="00FD3438"/>
    <w:rsid w:val="00FD5AED"/>
    <w:rsid w:val="00FE33DB"/>
    <w:rsid w:val="00FE3666"/>
    <w:rsid w:val="00FE4BAD"/>
    <w:rsid w:val="00FE4F3D"/>
    <w:rsid w:val="00FF116B"/>
    <w:rsid w:val="00FF2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4F6AF"/>
  <w15:docId w15:val="{09501A5B-97F1-4680-8A27-B82B34E18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FD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29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296F"/>
  </w:style>
  <w:style w:type="paragraph" w:styleId="Piedepgina">
    <w:name w:val="footer"/>
    <w:basedOn w:val="Normal"/>
    <w:link w:val="PiedepginaCar"/>
    <w:uiPriority w:val="99"/>
    <w:unhideWhenUsed/>
    <w:rsid w:val="00EB29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296F"/>
  </w:style>
  <w:style w:type="paragraph" w:styleId="Textoindependiente">
    <w:name w:val="Body Text"/>
    <w:basedOn w:val="Normal"/>
    <w:link w:val="TextoindependienteCar"/>
    <w:uiPriority w:val="99"/>
    <w:semiHidden/>
    <w:unhideWhenUsed/>
    <w:rsid w:val="00EB296F"/>
    <w:pPr>
      <w:spacing w:after="120" w:line="276" w:lineRule="auto"/>
    </w:pPr>
  </w:style>
  <w:style w:type="character" w:customStyle="1" w:styleId="TextoindependienteCar">
    <w:name w:val="Texto independiente Car"/>
    <w:basedOn w:val="Fuentedeprrafopredeter"/>
    <w:link w:val="Textoindependiente"/>
    <w:uiPriority w:val="99"/>
    <w:semiHidden/>
    <w:rsid w:val="00EB296F"/>
  </w:style>
  <w:style w:type="paragraph" w:styleId="Prrafodelista">
    <w:name w:val="List Paragraph"/>
    <w:basedOn w:val="Normal"/>
    <w:uiPriority w:val="34"/>
    <w:qFormat/>
    <w:rsid w:val="00EB296F"/>
    <w:pPr>
      <w:ind w:left="720"/>
      <w:contextualSpacing/>
    </w:pPr>
  </w:style>
  <w:style w:type="character" w:styleId="Hipervnculo">
    <w:name w:val="Hyperlink"/>
    <w:basedOn w:val="Fuentedeprrafopredeter"/>
    <w:uiPriority w:val="99"/>
    <w:unhideWhenUsed/>
    <w:rsid w:val="00D86736"/>
    <w:rPr>
      <w:color w:val="0563C1" w:themeColor="hyperlink"/>
      <w:u w:val="single"/>
    </w:rPr>
  </w:style>
  <w:style w:type="character" w:customStyle="1" w:styleId="Mencinsinresolver1">
    <w:name w:val="Mención sin resolver1"/>
    <w:basedOn w:val="Fuentedeprrafopredeter"/>
    <w:uiPriority w:val="99"/>
    <w:semiHidden/>
    <w:unhideWhenUsed/>
    <w:rsid w:val="00D86736"/>
    <w:rPr>
      <w:color w:val="605E5C"/>
      <w:shd w:val="clear" w:color="auto" w:fill="E1DFDD"/>
    </w:rPr>
  </w:style>
  <w:style w:type="table" w:styleId="Tablaconcuadrcula">
    <w:name w:val="Table Grid"/>
    <w:basedOn w:val="Tablanormal"/>
    <w:uiPriority w:val="39"/>
    <w:rsid w:val="00FD2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0306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3060"/>
    <w:rPr>
      <w:sz w:val="20"/>
      <w:szCs w:val="20"/>
    </w:rPr>
  </w:style>
  <w:style w:type="character" w:styleId="Refdenotaalpie">
    <w:name w:val="footnote reference"/>
    <w:basedOn w:val="Fuentedeprrafopredeter"/>
    <w:uiPriority w:val="99"/>
    <w:semiHidden/>
    <w:unhideWhenUsed/>
    <w:rsid w:val="00003060"/>
    <w:rPr>
      <w:vertAlign w:val="superscript"/>
    </w:rPr>
  </w:style>
  <w:style w:type="character" w:styleId="Mencinsinresolver">
    <w:name w:val="Unresolved Mention"/>
    <w:basedOn w:val="Fuentedeprrafopredeter"/>
    <w:uiPriority w:val="99"/>
    <w:semiHidden/>
    <w:unhideWhenUsed/>
    <w:rsid w:val="004A4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aidca.org/ridca2-animal1/" TargetMode="External"/><Relationship Id="rId13" Type="http://schemas.openxmlformats.org/officeDocument/2006/relationships/hyperlink" Target="https://oem.com.mx/elsoldetoluca/local/suman-casi-300-carpetas-de-investigacion-por-delitos-cometidos-contra-el-medio-ambiente-en-su-mayoria-por-maltrato-animal-14352082" TargetMode="External"/><Relationship Id="rId3" Type="http://schemas.openxmlformats.org/officeDocument/2006/relationships/hyperlink" Target="https://diputadosmorena.org.mx/pronunciamiento-sobre-la-vinculacion-a-proceso-de-sergio-n-ante-los-hechos-de-maltrato-animal-en-el-que-el-sujeto-arrojo-a-un-perrito-a-un-cazo-con-aceite-hirviendo-en-tecamac-edome/" TargetMode="External"/><Relationship Id="rId7" Type="http://schemas.openxmlformats.org/officeDocument/2006/relationships/hyperlink" Target="https://elvalle.com.mx/2026/02/20/en-mexico-7-de-cada-10-animales-sufren-algun-tipo-de-maltrato/" TargetMode="External"/><Relationship Id="rId12" Type="http://schemas.openxmlformats.org/officeDocument/2006/relationships/hyperlink" Target="https://www.milenio.com/negocios/tauromaquia-resiste-sin-corridas-en-ciudad-de-mexico" TargetMode="External"/><Relationship Id="rId2" Type="http://schemas.openxmlformats.org/officeDocument/2006/relationships/hyperlink" Target="https://oem.com.mx/elsoldetoluca/local/suman-casi-300-carpetas-de-investigacion-por-delitos-cometidos-contra-el-medio-ambiente-en-su-mayoria-por-maltrato-animal-14352082" TargetMode="External"/><Relationship Id="rId1" Type="http://schemas.openxmlformats.org/officeDocument/2006/relationships/hyperlink" Target="https://elvalle.com.mx/2025/02/28/gobernadora-reconoce-labor-en-el-rescate-de-108-perros-en-inmueble-de-mexicaltzingo/" TargetMode="External"/><Relationship Id="rId6" Type="http://schemas.openxmlformats.org/officeDocument/2006/relationships/hyperlink" Target="https://www.animanaturalis.org/n/14574/Resultados-sobre-el-maltrato-animal-en-Mexico" TargetMode="External"/><Relationship Id="rId11" Type="http://schemas.openxmlformats.org/officeDocument/2006/relationships/hyperlink" Target="https://grupoanimal.mx/sociedad/estados-mexico-prohibidas-corridas-de-toros" TargetMode="External"/><Relationship Id="rId5" Type="http://schemas.openxmlformats.org/officeDocument/2006/relationships/hyperlink" Target="https://lajornadaestadodemexico.com/edomex-aumentan-30-casos-de-maltrato-animal/" TargetMode="External"/><Relationship Id="rId10" Type="http://schemas.openxmlformats.org/officeDocument/2006/relationships/hyperlink" Target="http://bibliodigitalibd.senado.gob.mx/handle/123456789/5991" TargetMode="External"/><Relationship Id="rId4" Type="http://schemas.openxmlformats.org/officeDocument/2006/relationships/hyperlink" Target="https://www.inegi.org.mx/app/saladeprensa/noticia/7021" TargetMode="External"/><Relationship Id="rId9" Type="http://schemas.openxmlformats.org/officeDocument/2006/relationships/hyperlink" Target="http://bibliodigitalibd.senado.gob.mx/handle/123456789/59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89A6A-A205-4AC3-BED4-4A8AB023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17015</Words>
  <Characters>93585</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SecTécnica</dc:creator>
  <cp:lastModifiedBy>SecTécnica</cp:lastModifiedBy>
  <cp:revision>2</cp:revision>
  <dcterms:created xsi:type="dcterms:W3CDTF">2026-04-13T23:09:00Z</dcterms:created>
  <dcterms:modified xsi:type="dcterms:W3CDTF">2026-04-13T23:09:00Z</dcterms:modified>
</cp:coreProperties>
</file>