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A04" w:rsidRPr="00917073" w:rsidRDefault="00006A04" w:rsidP="00006A04">
      <w:pPr>
        <w:pStyle w:val="Sinespaciado"/>
        <w:ind w:left="2832"/>
        <w:rPr>
          <w:rFonts w:cs="Times New Roman"/>
          <w:szCs w:val="24"/>
        </w:rPr>
      </w:pPr>
      <w:r>
        <w:rPr>
          <w:rFonts w:cs="Times New Roman"/>
          <w:szCs w:val="24"/>
        </w:rPr>
        <w:t>JUNTA PREVIA</w:t>
      </w:r>
      <w:r w:rsidRPr="00917073">
        <w:rPr>
          <w:rFonts w:cs="Times New Roman"/>
          <w:szCs w:val="24"/>
        </w:rPr>
        <w:t xml:space="preserve"> DE LA H. LXI</w:t>
      </w:r>
      <w:r>
        <w:rPr>
          <w:rFonts w:cs="Times New Roman"/>
          <w:szCs w:val="24"/>
        </w:rPr>
        <w:t>I</w:t>
      </w:r>
      <w:r w:rsidRPr="00917073">
        <w:rPr>
          <w:rFonts w:cs="Times New Roman"/>
          <w:szCs w:val="24"/>
        </w:rPr>
        <w:t xml:space="preserve"> LEGISLATURA DEL ESTADO DE MÉXICO</w:t>
      </w:r>
    </w:p>
    <w:p w:rsidR="00B50635" w:rsidRPr="004042CE" w:rsidRDefault="00B50635" w:rsidP="005B29FB">
      <w:pPr>
        <w:pStyle w:val="Sinespaciado"/>
        <w:ind w:left="2832"/>
        <w:rPr>
          <w:rFonts w:cs="Times New Roman"/>
          <w:color w:val="auto"/>
          <w:szCs w:val="24"/>
        </w:rPr>
      </w:pPr>
    </w:p>
    <w:p w:rsidR="00B50635" w:rsidRPr="004042CE" w:rsidRDefault="00B50635" w:rsidP="00B50635">
      <w:pPr>
        <w:pStyle w:val="Sinespaciado"/>
        <w:ind w:left="2832"/>
        <w:rPr>
          <w:rFonts w:cs="Times New Roman"/>
          <w:color w:val="auto"/>
          <w:szCs w:val="24"/>
        </w:rPr>
      </w:pPr>
      <w:r w:rsidRPr="004042CE">
        <w:rPr>
          <w:rFonts w:cs="Times New Roman"/>
          <w:color w:val="auto"/>
          <w:szCs w:val="24"/>
        </w:rPr>
        <w:t>Celebrada el día 31 de enero de 2026.</w:t>
      </w:r>
    </w:p>
    <w:p w:rsidR="00B50635" w:rsidRPr="004042CE" w:rsidRDefault="00B50635" w:rsidP="00B50635">
      <w:pPr>
        <w:pStyle w:val="Sinespaciado"/>
        <w:ind w:left="2832"/>
        <w:rPr>
          <w:rFonts w:cs="Times New Roman"/>
          <w:color w:val="auto"/>
          <w:szCs w:val="24"/>
        </w:rPr>
      </w:pPr>
    </w:p>
    <w:p w:rsidR="00B50635" w:rsidRPr="004042CE" w:rsidRDefault="00B50635" w:rsidP="00B50635">
      <w:pPr>
        <w:pStyle w:val="Sinespaciado"/>
        <w:jc w:val="center"/>
        <w:rPr>
          <w:rFonts w:cs="Times New Roman"/>
          <w:color w:val="auto"/>
          <w:szCs w:val="24"/>
          <w:lang w:eastAsia="es-MX"/>
        </w:rPr>
      </w:pPr>
      <w:r w:rsidRPr="004042CE">
        <w:rPr>
          <w:rFonts w:cs="Times New Roman"/>
          <w:color w:val="auto"/>
          <w:szCs w:val="24"/>
        </w:rPr>
        <w:t>Presidencia de la diputada Martha Azucena Camacho Reynoso</w:t>
      </w:r>
      <w:r w:rsidRPr="004042CE">
        <w:rPr>
          <w:rFonts w:cs="Times New Roman"/>
          <w:color w:val="auto"/>
          <w:szCs w:val="24"/>
          <w:lang w:eastAsia="es-MX"/>
        </w:rPr>
        <w:t>.</w:t>
      </w:r>
    </w:p>
    <w:p w:rsidR="00B50635" w:rsidRPr="004042CE" w:rsidRDefault="00B50635" w:rsidP="00B50635">
      <w:pPr>
        <w:pStyle w:val="Sinespaciado"/>
        <w:jc w:val="center"/>
        <w:rPr>
          <w:rFonts w:cs="Times New Roman"/>
          <w:color w:val="auto"/>
          <w:szCs w:val="24"/>
          <w:lang w:eastAsia="es-MX"/>
        </w:rPr>
      </w:pPr>
    </w:p>
    <w:p w:rsidR="00B50635" w:rsidRPr="004042CE" w:rsidRDefault="00B50635" w:rsidP="00B50635">
      <w:pPr>
        <w:pStyle w:val="Sinespaciado"/>
        <w:rPr>
          <w:rFonts w:eastAsia="Times New Roman" w:cs="Times New Roman"/>
          <w:color w:val="auto"/>
          <w:szCs w:val="24"/>
          <w:lang w:eastAsia="es-MX"/>
        </w:rPr>
      </w:pPr>
      <w:r w:rsidRPr="004042CE">
        <w:rPr>
          <w:rFonts w:cs="Times New Roman"/>
          <w:color w:val="auto"/>
          <w:szCs w:val="24"/>
        </w:rPr>
        <w:t>PRESIDENTA DIP. MARTHA AZUCENA CAMACHO REYNOSO. Doy la bienvenida a los que integran la “LXII” Legislatura y reconozco su permanente disposición p</w:t>
      </w:r>
      <w:r w:rsidRPr="004042CE">
        <w:rPr>
          <w:rFonts w:eastAsia="Times New Roman" w:cs="Times New Roman"/>
          <w:color w:val="auto"/>
          <w:szCs w:val="24"/>
          <w:lang w:eastAsia="es-MX"/>
        </w:rPr>
        <w:t>ara atender los trabajos de esta Soberanía.</w:t>
      </w:r>
    </w:p>
    <w:p w:rsidR="00B50635" w:rsidRPr="004042CE" w:rsidRDefault="00B50635" w:rsidP="00B50635">
      <w:pPr>
        <w:pStyle w:val="Sinespaciado"/>
        <w:ind w:firstLine="708"/>
        <w:rPr>
          <w:rFonts w:eastAsia="Times New Roman" w:cs="Times New Roman"/>
          <w:color w:val="auto"/>
          <w:szCs w:val="24"/>
          <w:lang w:eastAsia="es-MX"/>
        </w:rPr>
      </w:pPr>
      <w:r w:rsidRPr="004042CE">
        <w:rPr>
          <w:rFonts w:eastAsia="Times New Roman" w:cs="Times New Roman"/>
          <w:color w:val="auto"/>
          <w:szCs w:val="24"/>
          <w:lang w:eastAsia="es-MX"/>
        </w:rPr>
        <w:t>Agradezco la presencia de los representantes de los medios de comunicación y de quienes se encuentran en el Recinto Legislativo y en las redes sociales para leer los trabajos</w:t>
      </w:r>
      <w:r w:rsidR="00440AC3" w:rsidRPr="004042CE">
        <w:rPr>
          <w:rFonts w:eastAsia="Times New Roman" w:cs="Times New Roman"/>
          <w:color w:val="auto"/>
          <w:szCs w:val="24"/>
          <w:lang w:eastAsia="es-MX"/>
        </w:rPr>
        <w:t xml:space="preserve">, pido </w:t>
      </w:r>
      <w:r w:rsidRPr="004042CE">
        <w:rPr>
          <w:rFonts w:eastAsia="Times New Roman" w:cs="Times New Roman"/>
          <w:color w:val="auto"/>
          <w:szCs w:val="24"/>
          <w:lang w:eastAsia="es-MX"/>
        </w:rPr>
        <w:t>a la Secretaría verifique el quórum</w:t>
      </w:r>
      <w:r w:rsidR="00440AC3" w:rsidRPr="004042CE">
        <w:rPr>
          <w:rFonts w:eastAsia="Times New Roman" w:cs="Times New Roman"/>
          <w:color w:val="auto"/>
          <w:szCs w:val="24"/>
          <w:lang w:eastAsia="es-MX"/>
        </w:rPr>
        <w:t>,</w:t>
      </w:r>
      <w:r w:rsidRPr="004042CE">
        <w:rPr>
          <w:rFonts w:eastAsia="Times New Roman" w:cs="Times New Roman"/>
          <w:color w:val="auto"/>
          <w:szCs w:val="24"/>
          <w:lang w:eastAsia="es-MX"/>
        </w:rPr>
        <w:t xml:space="preserve"> abriendo el registro de asistencia hasta por </w:t>
      </w:r>
      <w:r w:rsidR="00440AC3" w:rsidRPr="004042CE">
        <w:rPr>
          <w:rFonts w:eastAsia="Times New Roman" w:cs="Times New Roman"/>
          <w:color w:val="auto"/>
          <w:szCs w:val="24"/>
          <w:lang w:eastAsia="es-MX"/>
        </w:rPr>
        <w:t>5</w:t>
      </w:r>
      <w:r w:rsidRPr="004042CE">
        <w:rPr>
          <w:rFonts w:eastAsia="Times New Roman" w:cs="Times New Roman"/>
          <w:color w:val="auto"/>
          <w:szCs w:val="24"/>
          <w:lang w:eastAsia="es-MX"/>
        </w:rPr>
        <w:t xml:space="preserve"> minutos.</w:t>
      </w:r>
    </w:p>
    <w:p w:rsidR="00B50635" w:rsidRPr="004042CE" w:rsidRDefault="00B50635" w:rsidP="00B50635">
      <w:pPr>
        <w:pStyle w:val="Sinespaciado"/>
        <w:rPr>
          <w:rFonts w:eastAsia="Times New Roman" w:cs="Times New Roman"/>
          <w:color w:val="auto"/>
          <w:szCs w:val="24"/>
          <w:lang w:eastAsia="es-MX"/>
        </w:rPr>
      </w:pPr>
      <w:r w:rsidRPr="004042CE">
        <w:rPr>
          <w:rFonts w:eastAsia="Times New Roman" w:cs="Times New Roman"/>
          <w:color w:val="auto"/>
          <w:szCs w:val="24"/>
          <w:lang w:eastAsia="es-MX"/>
        </w:rPr>
        <w:t>SECRETARIO DIP. EDMUNDO LUIS V</w:t>
      </w:r>
      <w:bookmarkStart w:id="0" w:name="_GoBack"/>
      <w:bookmarkEnd w:id="0"/>
      <w:r w:rsidRPr="004042CE">
        <w:rPr>
          <w:rFonts w:eastAsia="Times New Roman" w:cs="Times New Roman"/>
          <w:color w:val="auto"/>
          <w:szCs w:val="24"/>
          <w:lang w:eastAsia="es-MX"/>
        </w:rPr>
        <w:t xml:space="preserve">ALDEÑA BASTIDA. Ábrase el registro de asistencia hasta por </w:t>
      </w:r>
      <w:r w:rsidR="00AD2460" w:rsidRPr="004042CE">
        <w:rPr>
          <w:rFonts w:eastAsia="Times New Roman" w:cs="Times New Roman"/>
          <w:color w:val="auto"/>
          <w:szCs w:val="24"/>
          <w:lang w:eastAsia="es-MX"/>
        </w:rPr>
        <w:t>5</w:t>
      </w:r>
      <w:r w:rsidRPr="004042CE">
        <w:rPr>
          <w:rFonts w:eastAsia="Times New Roman" w:cs="Times New Roman"/>
          <w:color w:val="auto"/>
          <w:szCs w:val="24"/>
          <w:lang w:eastAsia="es-MX"/>
        </w:rPr>
        <w:t xml:space="preserve"> minutos.</w:t>
      </w:r>
    </w:p>
    <w:p w:rsidR="00B50635" w:rsidRPr="004042CE" w:rsidRDefault="00B50635" w:rsidP="00B50635">
      <w:pPr>
        <w:pStyle w:val="Sinespaciado"/>
        <w:jc w:val="center"/>
        <w:rPr>
          <w:rFonts w:eastAsia="Times New Roman" w:cs="Times New Roman"/>
          <w:i/>
          <w:color w:val="auto"/>
          <w:szCs w:val="24"/>
          <w:lang w:eastAsia="es-MX"/>
        </w:rPr>
      </w:pPr>
      <w:r w:rsidRPr="004042CE">
        <w:rPr>
          <w:rFonts w:eastAsia="Times New Roman" w:cs="Times New Roman"/>
          <w:i/>
          <w:color w:val="auto"/>
          <w:szCs w:val="24"/>
          <w:lang w:eastAsia="es-MX"/>
        </w:rPr>
        <w:t>(Registro de asistencia)</w:t>
      </w:r>
    </w:p>
    <w:p w:rsidR="00B50635" w:rsidRPr="004042CE" w:rsidRDefault="00B50635" w:rsidP="00B50635">
      <w:pPr>
        <w:pStyle w:val="Sinespaciado"/>
        <w:rPr>
          <w:rFonts w:eastAsia="Times New Roman" w:cs="Times New Roman"/>
          <w:color w:val="auto"/>
          <w:szCs w:val="24"/>
          <w:lang w:eastAsia="es-MX"/>
        </w:rPr>
      </w:pPr>
      <w:r w:rsidRPr="004042CE">
        <w:rPr>
          <w:rFonts w:eastAsia="Times New Roman" w:cs="Times New Roman"/>
          <w:color w:val="auto"/>
          <w:szCs w:val="24"/>
          <w:lang w:eastAsia="es-MX"/>
        </w:rPr>
        <w:t>SECRETARIO DIP. EDMUNDO LUIS VALDEÑA BASTIDA. Presidenta, ha sido verificado el quórum, puede abrir la junta de elección.</w:t>
      </w:r>
    </w:p>
    <w:p w:rsidR="00B50635" w:rsidRPr="004042CE" w:rsidRDefault="00B50635" w:rsidP="00B50635">
      <w:pPr>
        <w:pStyle w:val="Sinespaciado"/>
        <w:rPr>
          <w:rFonts w:eastAsia="Times New Roman" w:cs="Times New Roman"/>
          <w:color w:val="auto"/>
          <w:szCs w:val="24"/>
          <w:lang w:eastAsia="es-MX"/>
        </w:rPr>
      </w:pPr>
      <w:r w:rsidRPr="004042CE">
        <w:rPr>
          <w:rFonts w:cs="Times New Roman"/>
          <w:color w:val="auto"/>
          <w:szCs w:val="24"/>
        </w:rPr>
        <w:t>PRESIDENTA DIP. MARTHA AZUCENA CAMACHO REYNOSO</w:t>
      </w:r>
      <w:r w:rsidRPr="004042CE">
        <w:rPr>
          <w:rFonts w:eastAsia="Times New Roman" w:cs="Times New Roman"/>
          <w:color w:val="auto"/>
          <w:szCs w:val="24"/>
          <w:lang w:eastAsia="es-MX"/>
        </w:rPr>
        <w:t xml:space="preserve"> Se declara la existencia del quórum siendo doce horas con cincuenta y dos minutos del día sábado treinta y uno de enero del año dos mil veintiséis.</w:t>
      </w:r>
    </w:p>
    <w:p w:rsidR="00B50635" w:rsidRPr="004042CE" w:rsidRDefault="00B50635" w:rsidP="00B50635">
      <w:pPr>
        <w:pStyle w:val="Sinespaciado"/>
        <w:ind w:firstLine="708"/>
        <w:rPr>
          <w:rFonts w:eastAsia="Times New Roman" w:cs="Times New Roman"/>
          <w:color w:val="auto"/>
          <w:szCs w:val="24"/>
          <w:lang w:eastAsia="es-MX"/>
        </w:rPr>
      </w:pPr>
      <w:r w:rsidRPr="004042CE">
        <w:rPr>
          <w:rFonts w:eastAsia="Times New Roman" w:cs="Times New Roman"/>
          <w:color w:val="auto"/>
          <w:szCs w:val="24"/>
          <w:lang w:eastAsia="es-MX"/>
        </w:rPr>
        <w:t xml:space="preserve">Se abre la </w:t>
      </w:r>
      <w:r w:rsidR="00AD2460" w:rsidRPr="004042CE">
        <w:rPr>
          <w:rFonts w:eastAsia="Times New Roman" w:cs="Times New Roman"/>
          <w:color w:val="auto"/>
          <w:szCs w:val="24"/>
          <w:lang w:eastAsia="es-MX"/>
        </w:rPr>
        <w:t xml:space="preserve">Junta </w:t>
      </w:r>
      <w:r w:rsidRPr="004042CE">
        <w:rPr>
          <w:rFonts w:eastAsia="Times New Roman" w:cs="Times New Roman"/>
          <w:color w:val="auto"/>
          <w:szCs w:val="24"/>
          <w:lang w:eastAsia="es-MX"/>
        </w:rPr>
        <w:t xml:space="preserve">de </w:t>
      </w:r>
      <w:r w:rsidR="00AD2460" w:rsidRPr="004042CE">
        <w:rPr>
          <w:rFonts w:eastAsia="Times New Roman" w:cs="Times New Roman"/>
          <w:color w:val="auto"/>
          <w:szCs w:val="24"/>
          <w:lang w:eastAsia="es-MX"/>
        </w:rPr>
        <w:t xml:space="preserve">Elección </w:t>
      </w:r>
      <w:r w:rsidRPr="004042CE">
        <w:rPr>
          <w:rFonts w:eastAsia="Times New Roman" w:cs="Times New Roman"/>
          <w:color w:val="auto"/>
          <w:szCs w:val="24"/>
          <w:lang w:eastAsia="es-MX"/>
        </w:rPr>
        <w:t>de esta “LXII” Legislatura.</w:t>
      </w:r>
    </w:p>
    <w:p w:rsidR="008645D5" w:rsidRPr="004042CE" w:rsidRDefault="00B50635" w:rsidP="00AE2E78">
      <w:pPr>
        <w:pStyle w:val="Sinespaciado"/>
        <w:ind w:firstLine="708"/>
        <w:rPr>
          <w:rFonts w:eastAsia="Times New Roman" w:cs="Times New Roman"/>
          <w:color w:val="auto"/>
          <w:szCs w:val="24"/>
          <w:lang w:eastAsia="es-MX"/>
        </w:rPr>
      </w:pPr>
      <w:r w:rsidRPr="004042CE">
        <w:rPr>
          <w:rFonts w:eastAsia="Times New Roman" w:cs="Times New Roman"/>
          <w:color w:val="auto"/>
          <w:szCs w:val="24"/>
          <w:lang w:eastAsia="es-MX"/>
        </w:rPr>
        <w:t xml:space="preserve">Honorable Legislatura para estar en aptitud de cumplir con la Constitución Política del Estado Libre y Soberano </w:t>
      </w:r>
      <w:r w:rsidR="00AE2E78" w:rsidRPr="004042CE">
        <w:rPr>
          <w:rFonts w:eastAsia="Times New Roman" w:cs="Times New Roman"/>
          <w:color w:val="auto"/>
          <w:szCs w:val="24"/>
          <w:lang w:eastAsia="es-MX"/>
        </w:rPr>
        <w:t xml:space="preserve">de México </w:t>
      </w:r>
      <w:r w:rsidR="008645D5" w:rsidRPr="004042CE">
        <w:rPr>
          <w:rFonts w:cs="Times New Roman"/>
          <w:color w:val="auto"/>
        </w:rPr>
        <w:t>y abrir el Segundo Período Ordinario de Sesiones de nuestro Segundo Año de Ejercicio Constitucional, procederemos a la elección de la directiva correspondiente.</w:t>
      </w:r>
    </w:p>
    <w:p w:rsidR="008645D5" w:rsidRPr="004042CE" w:rsidRDefault="008645D5" w:rsidP="008645D5">
      <w:pPr>
        <w:pStyle w:val="Sinespaciado"/>
        <w:rPr>
          <w:color w:val="auto"/>
        </w:rPr>
      </w:pPr>
      <w:r w:rsidRPr="004042CE">
        <w:rPr>
          <w:color w:val="auto"/>
        </w:rPr>
        <w:tab/>
        <w:t>Para ello, sustanciaremos el procedimiento dispuesto en la ley, en consecuencia, pido a la Secretaría disponga lo dispuesto para elegir las Vicepresidencias y las Secretarías de conformidad con la Ley Orgánica y el Reglamento de este Poder Legislativo.</w:t>
      </w:r>
    </w:p>
    <w:p w:rsidR="008645D5" w:rsidRPr="004042CE" w:rsidRDefault="008645D5" w:rsidP="008645D5">
      <w:pPr>
        <w:pStyle w:val="Sinespaciado"/>
        <w:rPr>
          <w:color w:val="auto"/>
        </w:rPr>
      </w:pPr>
      <w:r w:rsidRPr="004042CE">
        <w:rPr>
          <w:color w:val="auto"/>
        </w:rPr>
        <w:t>SECRETARIO DIP. EDMUNDO LUIS VALDEÑA BASTIDA. Proceda el personal de apoyo técnico a distribuir las cédulas de votación.</w:t>
      </w:r>
    </w:p>
    <w:p w:rsidR="008645D5" w:rsidRPr="004042CE" w:rsidRDefault="008645D5" w:rsidP="008645D5">
      <w:pPr>
        <w:pStyle w:val="Sinespaciado"/>
        <w:rPr>
          <w:color w:val="auto"/>
        </w:rPr>
      </w:pPr>
      <w:r w:rsidRPr="004042CE">
        <w:rPr>
          <w:color w:val="auto"/>
        </w:rPr>
        <w:tab/>
        <w:t>Me permito recabar la votación.</w:t>
      </w:r>
    </w:p>
    <w:p w:rsidR="008645D5" w:rsidRPr="004042CE" w:rsidRDefault="008645D5" w:rsidP="008645D5">
      <w:pPr>
        <w:pStyle w:val="Sinespaciado"/>
        <w:rPr>
          <w:color w:val="auto"/>
        </w:rPr>
      </w:pPr>
      <w:r w:rsidRPr="004042CE">
        <w:rPr>
          <w:color w:val="auto"/>
        </w:rPr>
        <w:tab/>
        <w:t>Recabamos la votación.</w:t>
      </w:r>
    </w:p>
    <w:p w:rsidR="00BD66A1" w:rsidRDefault="00BD66A1" w:rsidP="00BD66A1">
      <w:pPr>
        <w:pStyle w:val="Sinespaciado"/>
        <w:ind w:firstLine="708"/>
        <w:jc w:val="center"/>
        <w:rPr>
          <w:rFonts w:cs="Times New Roman"/>
          <w:szCs w:val="24"/>
        </w:rPr>
      </w:pPr>
      <w:r>
        <w:rPr>
          <w:rFonts w:cs="Times New Roman"/>
          <w:szCs w:val="24"/>
        </w:rPr>
        <w:t>(</w:t>
      </w:r>
      <w:r>
        <w:rPr>
          <w:rFonts w:cs="Times New Roman"/>
          <w:i/>
          <w:szCs w:val="24"/>
        </w:rPr>
        <w:t>Las diputadas, diputados y le diputade pasan a depositar su voto en la urna</w:t>
      </w:r>
      <w:r>
        <w:rPr>
          <w:rFonts w:cs="Times New Roman"/>
          <w:szCs w:val="24"/>
        </w:rPr>
        <w:t>)</w:t>
      </w:r>
    </w:p>
    <w:p w:rsidR="00A420E1" w:rsidRPr="004042CE" w:rsidRDefault="00A420E1" w:rsidP="00FD4B1F">
      <w:pPr>
        <w:pStyle w:val="Sinespaciado"/>
      </w:pPr>
      <w:r w:rsidRPr="004042CE">
        <w:t>SECRETARIO DIP. EDMUNDO LUIS VALDEÑA BASTIDA ¿Falta alguien de depositar su voto?</w:t>
      </w:r>
    </w:p>
    <w:p w:rsidR="00A420E1" w:rsidRPr="004042CE" w:rsidRDefault="00A420E1" w:rsidP="00FD4B1F">
      <w:pPr>
        <w:pStyle w:val="Sinespaciado"/>
      </w:pPr>
      <w:r w:rsidRPr="004042CE">
        <w:t>PRESIDENTA DIP. MARTHA AZUCENA CAMACHO REYNOSO. Sírvase a la Secretaría realizar el cómputo de los votos e informar el resultado.</w:t>
      </w:r>
    </w:p>
    <w:p w:rsidR="00915875" w:rsidRDefault="00915875" w:rsidP="00915875">
      <w:pPr>
        <w:pStyle w:val="Sinespaciado"/>
        <w:jc w:val="center"/>
        <w:rPr>
          <w:rFonts w:cs="Times New Roman"/>
          <w:i/>
          <w:szCs w:val="24"/>
        </w:rPr>
      </w:pPr>
      <w:r>
        <w:rPr>
          <w:rFonts w:cs="Times New Roman"/>
          <w:i/>
          <w:szCs w:val="24"/>
        </w:rPr>
        <w:t>(La Secretaría realiza el cómputo de los votos)</w:t>
      </w:r>
    </w:p>
    <w:p w:rsidR="00A420E1" w:rsidRPr="004042CE" w:rsidRDefault="00A420E1" w:rsidP="00FD4B1F">
      <w:pPr>
        <w:pStyle w:val="Sinespaciado"/>
      </w:pPr>
      <w:r w:rsidRPr="004042CE">
        <w:t xml:space="preserve">SECRETARIO DIP. EDMUNDO LUIS VALDEÑA BASTIDA. En atención al cómputo de los votos informo el resultado siguiente. </w:t>
      </w:r>
    </w:p>
    <w:p w:rsidR="00EA3819" w:rsidRPr="004042CE" w:rsidRDefault="00A420E1" w:rsidP="00FD4B1F">
      <w:pPr>
        <w:pStyle w:val="Sinespaciado"/>
      </w:pPr>
      <w:r w:rsidRPr="004042CE">
        <w:tab/>
        <w:t>Han obtenido 58 votos para ocupar el cargo de Vicepresidente las</w:t>
      </w:r>
      <w:r w:rsidR="00E81117" w:rsidRPr="004042CE">
        <w:t xml:space="preserve">, </w:t>
      </w:r>
      <w:r w:rsidR="00EA3819" w:rsidRPr="004042CE">
        <w:t>los diputados y le diputad</w:t>
      </w:r>
      <w:r w:rsidR="00611A23">
        <w:t xml:space="preserve">e: </w:t>
      </w:r>
      <w:r w:rsidR="00EA3819" w:rsidRPr="004042CE">
        <w:t xml:space="preserve">Vicepresidenta diputada Itzel Guadalupe Pérez Correa, </w:t>
      </w:r>
      <w:r w:rsidR="00F453D0" w:rsidRPr="004042CE">
        <w:t xml:space="preserve">Vicepresidenta </w:t>
      </w:r>
      <w:r w:rsidR="00EA3819" w:rsidRPr="004042CE">
        <w:t xml:space="preserve">diputada Sara Alicia Ramírez </w:t>
      </w:r>
      <w:r w:rsidR="00915875" w:rsidRPr="004042CE">
        <w:t xml:space="preserve">de la </w:t>
      </w:r>
      <w:r w:rsidR="00EA3819" w:rsidRPr="004042CE">
        <w:t>O; han obtenido 58 votos para Secretarios</w:t>
      </w:r>
      <w:r w:rsidR="00F453D0" w:rsidRPr="004042CE">
        <w:t>:</w:t>
      </w:r>
      <w:r w:rsidR="00EA3819" w:rsidRPr="004042CE">
        <w:t xml:space="preserve"> diputado Edgar Samuel Ríos Moreno, Secretario diputado Eduardo Zarzosa Sánchez, Secretaria diputada Emma Laura Alvarez Villavicencio.</w:t>
      </w:r>
    </w:p>
    <w:p w:rsidR="00EA3819" w:rsidRPr="004042CE" w:rsidRDefault="00EA3819" w:rsidP="00FD4B1F">
      <w:pPr>
        <w:pStyle w:val="Sinespaciado"/>
      </w:pPr>
      <w:r w:rsidRPr="004042CE">
        <w:lastRenderedPageBreak/>
        <w:t>PRESIDENTA DIP. MARTHA AZUCENA CAMACHO REYNOSO. Con base a la decisión de esta legislatura y con fundamento de lo establecido en los artículos 50 de la Constitución Política del Estado Libre y Soberano de México y 42, 43 de la Ley Orgánica del Poder Legislativo del Estado Libre y Soberano de México, se declara integrada la Directiva conforme al tenor siguiente: Presidenta la de la voz Martha Azucena Camacho Reynoso; Vicepresidentas</w:t>
      </w:r>
      <w:r w:rsidR="00C97CBD" w:rsidRPr="004042CE">
        <w:t>:</w:t>
      </w:r>
      <w:r w:rsidRPr="004042CE">
        <w:t xml:space="preserve"> diputada Itzel Guadalupe Pérez Correa y diputada Sara Alicia Ramírez de la O</w:t>
      </w:r>
      <w:r w:rsidR="00C97CBD" w:rsidRPr="004042CE">
        <w:t>;</w:t>
      </w:r>
      <w:r w:rsidRPr="004042CE">
        <w:t xml:space="preserve"> Secretarias y Secretarios</w:t>
      </w:r>
      <w:r w:rsidR="00C97CBD" w:rsidRPr="004042CE">
        <w:t>:</w:t>
      </w:r>
      <w:r w:rsidRPr="004042CE">
        <w:t xml:space="preserve"> diputado Edgar Samuel Ríos Moreno, diputado Eduardo Zarzosa Sánchez, diputada Emma Laura Alvarez Villavicencio. </w:t>
      </w:r>
    </w:p>
    <w:p w:rsidR="00EA3819" w:rsidRPr="004042CE" w:rsidRDefault="00EA3819" w:rsidP="00FD4B1F">
      <w:pPr>
        <w:pStyle w:val="Sinespaciado"/>
        <w:ind w:firstLine="708"/>
      </w:pPr>
      <w:r w:rsidRPr="004042CE">
        <w:t>Esta directiva ejercerá sus funciones en lo conducente en el primer mes del Segundo Periodo Ordinario de las Sesiones del Segundo Año de Ejercicio Constitucional en términos de la Ley Orgánica y el Reglamento de este Poder Legislativo.</w:t>
      </w:r>
    </w:p>
    <w:p w:rsidR="00EA3819" w:rsidRPr="004042CE" w:rsidRDefault="00EA3819" w:rsidP="00611A23">
      <w:pPr>
        <w:pStyle w:val="Sinespaciado"/>
        <w:ind w:firstLine="708"/>
      </w:pPr>
      <w:r w:rsidRPr="004042CE">
        <w:t>La elección se comunicará a las autoridades que procedan</w:t>
      </w:r>
      <w:r w:rsidR="00611A23">
        <w:t>.</w:t>
      </w:r>
    </w:p>
    <w:p w:rsidR="00EA3819" w:rsidRPr="004042CE" w:rsidRDefault="00EA3819" w:rsidP="00FD4B1F">
      <w:pPr>
        <w:pStyle w:val="Sinespaciado"/>
      </w:pPr>
      <w:r w:rsidRPr="004042CE">
        <w:t>SECRETARIO DIP. EDMUNDO LUIS VALDEÑA BASTIDA. Ha sido satisfecho el motivo de la Junta de Elección.</w:t>
      </w:r>
    </w:p>
    <w:p w:rsidR="00EA3819" w:rsidRPr="004042CE" w:rsidRDefault="00EA3819" w:rsidP="00FD4B1F">
      <w:pPr>
        <w:pStyle w:val="Sinespaciado"/>
      </w:pPr>
      <w:r w:rsidRPr="004042CE">
        <w:t>PRESIDENTA DIP. MARTHA AZUCENA CAMACHO REYNOSO. Registre la Secretaría la asistencia.</w:t>
      </w:r>
    </w:p>
    <w:p w:rsidR="00EA3819" w:rsidRPr="004042CE" w:rsidRDefault="00EA3819" w:rsidP="00FD4B1F">
      <w:pPr>
        <w:pStyle w:val="Sinespaciado"/>
      </w:pPr>
      <w:r w:rsidRPr="004042CE">
        <w:t>SECRETARIO DIP. EDMUNDO LUIS VALDEÑA BASTIDA. Ha sido registrada la asistencia.</w:t>
      </w:r>
    </w:p>
    <w:p w:rsidR="00EA3819" w:rsidRPr="004042CE" w:rsidRDefault="00EA3819" w:rsidP="00FD4B1F">
      <w:pPr>
        <w:pStyle w:val="Sinespaciado"/>
      </w:pPr>
      <w:r w:rsidRPr="004042CE">
        <w:t>PRESIDENTA DIP. MARTHA AZUCENA CAMACHO REYNOSO. Se levanta la junta siendo las trece horas con quince minutos, del día sábado treinta y uno de enero del año dos mil veintiséis, y pido a quienes integran la LXII Legislatura</w:t>
      </w:r>
      <w:r w:rsidR="00C97CBD" w:rsidRPr="004042CE">
        <w:t>,</w:t>
      </w:r>
      <w:r w:rsidRPr="004042CE">
        <w:t xml:space="preserve"> prosigan en su lugar para celebrar de inmediato la Sesión Solemne de Apertura.</w:t>
      </w:r>
    </w:p>
    <w:p w:rsidR="00EA3819" w:rsidRPr="004042CE" w:rsidRDefault="00EA3819" w:rsidP="00FD4B1F">
      <w:pPr>
        <w:pStyle w:val="Sinespaciado"/>
      </w:pPr>
      <w:r w:rsidRPr="004042CE">
        <w:t xml:space="preserve">SECRETARIO DIP. EDMUNDO LUIS VALDEÑA BASTIDA. Esta </w:t>
      </w:r>
      <w:r w:rsidR="004042CE" w:rsidRPr="004042CE">
        <w:t xml:space="preserve">Junta </w:t>
      </w:r>
      <w:r w:rsidRPr="004042CE">
        <w:t xml:space="preserve">de </w:t>
      </w:r>
      <w:r w:rsidR="004042CE" w:rsidRPr="004042CE">
        <w:t xml:space="preserve">Elección </w:t>
      </w:r>
      <w:r w:rsidRPr="004042CE">
        <w:t>ha quedado grabada en la cinta 101-A-LXII.</w:t>
      </w:r>
    </w:p>
    <w:p w:rsidR="00EA3819" w:rsidRPr="004042CE" w:rsidRDefault="00EA3819" w:rsidP="00FD4B1F">
      <w:pPr>
        <w:pStyle w:val="Sinespaciado"/>
      </w:pPr>
      <w:r w:rsidRPr="004042CE">
        <w:t>Muchas gracias.</w:t>
      </w:r>
    </w:p>
    <w:sectPr w:rsidR="00EA3819" w:rsidRPr="004042CE">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75DE" w:rsidRDefault="003875DE" w:rsidP="001105DF">
      <w:pPr>
        <w:spacing w:after="0" w:line="240" w:lineRule="auto"/>
      </w:pPr>
      <w:r>
        <w:separator/>
      </w:r>
    </w:p>
  </w:endnote>
  <w:endnote w:type="continuationSeparator" w:id="0">
    <w:p w:rsidR="003875DE" w:rsidRDefault="003875DE"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196963"/>
      <w:docPartObj>
        <w:docPartGallery w:val="Page Numbers (Bottom of Page)"/>
        <w:docPartUnique/>
      </w:docPartObj>
    </w:sdtPr>
    <w:sdtEndPr/>
    <w:sdtContent>
      <w:p w:rsidR="001105DF" w:rsidRDefault="001105DF">
        <w:pPr>
          <w:pStyle w:val="Piedepgina"/>
          <w:jc w:val="center"/>
        </w:pPr>
        <w:r>
          <w:fldChar w:fldCharType="begin"/>
        </w:r>
        <w:r>
          <w:instrText>PAGE   \* MERGEFORMAT</w:instrText>
        </w:r>
        <w:r>
          <w:fldChar w:fldCharType="separate"/>
        </w:r>
        <w:r>
          <w:rPr>
            <w:lang w:val="es-ES"/>
          </w:rPr>
          <w:t>2</w:t>
        </w:r>
        <w:r>
          <w:fldChar w:fldCharType="end"/>
        </w:r>
      </w:p>
    </w:sdtContent>
  </w:sdt>
  <w:p w:rsidR="001105DF" w:rsidRDefault="001105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75DE" w:rsidRDefault="003875DE" w:rsidP="001105DF">
      <w:pPr>
        <w:spacing w:after="0" w:line="240" w:lineRule="auto"/>
      </w:pPr>
      <w:r>
        <w:separator/>
      </w:r>
    </w:p>
  </w:footnote>
  <w:footnote w:type="continuationSeparator" w:id="0">
    <w:p w:rsidR="003875DE" w:rsidRDefault="003875DE"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6A04"/>
    <w:rsid w:val="000E34C9"/>
    <w:rsid w:val="001105DF"/>
    <w:rsid w:val="001D6DB9"/>
    <w:rsid w:val="003663E4"/>
    <w:rsid w:val="003875DE"/>
    <w:rsid w:val="004042CE"/>
    <w:rsid w:val="00440AC3"/>
    <w:rsid w:val="004757FA"/>
    <w:rsid w:val="004858E5"/>
    <w:rsid w:val="005B29FB"/>
    <w:rsid w:val="005D7076"/>
    <w:rsid w:val="00611A23"/>
    <w:rsid w:val="0063132C"/>
    <w:rsid w:val="00782E5D"/>
    <w:rsid w:val="0079775C"/>
    <w:rsid w:val="007A0303"/>
    <w:rsid w:val="00821F76"/>
    <w:rsid w:val="008645D5"/>
    <w:rsid w:val="00915875"/>
    <w:rsid w:val="009163C9"/>
    <w:rsid w:val="00A420E1"/>
    <w:rsid w:val="00AD2460"/>
    <w:rsid w:val="00AE0A38"/>
    <w:rsid w:val="00AE2E78"/>
    <w:rsid w:val="00B50635"/>
    <w:rsid w:val="00B94266"/>
    <w:rsid w:val="00BD66A1"/>
    <w:rsid w:val="00C97CBD"/>
    <w:rsid w:val="00CF2A7B"/>
    <w:rsid w:val="00DB3C22"/>
    <w:rsid w:val="00E071F6"/>
    <w:rsid w:val="00E41560"/>
    <w:rsid w:val="00E81117"/>
    <w:rsid w:val="00EA3819"/>
    <w:rsid w:val="00F371BA"/>
    <w:rsid w:val="00F453D0"/>
    <w:rsid w:val="00FD4B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9E4B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9163C9"/>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B50635"/>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91478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74159332">
      <w:bodyDiv w:val="1"/>
      <w:marLeft w:val="0"/>
      <w:marRight w:val="0"/>
      <w:marTop w:val="0"/>
      <w:marBottom w:val="0"/>
      <w:divBdr>
        <w:top w:val="none" w:sz="0" w:space="0" w:color="auto"/>
        <w:left w:val="none" w:sz="0" w:space="0" w:color="auto"/>
        <w:bottom w:val="none" w:sz="0" w:space="0" w:color="auto"/>
        <w:right w:val="none" w:sz="0" w:space="0" w:color="auto"/>
      </w:divBdr>
    </w:div>
    <w:div w:id="879318252">
      <w:bodyDiv w:val="1"/>
      <w:marLeft w:val="0"/>
      <w:marRight w:val="0"/>
      <w:marTop w:val="0"/>
      <w:marBottom w:val="0"/>
      <w:divBdr>
        <w:top w:val="none" w:sz="0" w:space="0" w:color="auto"/>
        <w:left w:val="none" w:sz="0" w:space="0" w:color="auto"/>
        <w:bottom w:val="none" w:sz="0" w:space="0" w:color="auto"/>
        <w:right w:val="none" w:sz="0" w:space="0" w:color="auto"/>
      </w:divBdr>
    </w:div>
    <w:div w:id="1390574172">
      <w:bodyDiv w:val="1"/>
      <w:marLeft w:val="0"/>
      <w:marRight w:val="0"/>
      <w:marTop w:val="0"/>
      <w:marBottom w:val="0"/>
      <w:divBdr>
        <w:top w:val="none" w:sz="0" w:space="0" w:color="auto"/>
        <w:left w:val="none" w:sz="0" w:space="0" w:color="auto"/>
        <w:bottom w:val="none" w:sz="0" w:space="0" w:color="auto"/>
        <w:right w:val="none" w:sz="0" w:space="0" w:color="auto"/>
      </w:divBdr>
    </w:div>
    <w:div w:id="182782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663</Words>
  <Characters>3651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2026-02-03T15:28:00Z</dcterms:created>
  <dcterms:modified xsi:type="dcterms:W3CDTF">2026-02-03T17:13:00Z</dcterms:modified>
</cp:coreProperties>
</file>