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647" w:rsidRPr="001E2ACB" w:rsidRDefault="0031477F" w:rsidP="0031477F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 xml:space="preserve">JUNTA PREVIA DE LA H. </w:t>
      </w:r>
      <w:r w:rsidR="002D4647" w:rsidRPr="001E2ACB">
        <w:rPr>
          <w:rFonts w:ascii="Times New Roman" w:hAnsi="Times New Roman" w:cs="Times New Roman"/>
          <w:sz w:val="24"/>
          <w:szCs w:val="24"/>
        </w:rPr>
        <w:t>“LXII”</w:t>
      </w:r>
      <w:r w:rsidR="00AB2D58" w:rsidRPr="001E2ACB">
        <w:rPr>
          <w:rFonts w:ascii="Times New Roman" w:hAnsi="Times New Roman" w:cs="Times New Roman"/>
          <w:sz w:val="24"/>
          <w:szCs w:val="24"/>
        </w:rPr>
        <w:t xml:space="preserve"> LEGISLATURA</w:t>
      </w:r>
      <w:r w:rsidRPr="001E2ACB">
        <w:rPr>
          <w:rFonts w:ascii="Times New Roman" w:hAnsi="Times New Roman" w:cs="Times New Roman"/>
          <w:sz w:val="24"/>
          <w:szCs w:val="24"/>
        </w:rPr>
        <w:t xml:space="preserve"> </w:t>
      </w:r>
      <w:r w:rsidR="002D4647" w:rsidRPr="001E2ACB">
        <w:rPr>
          <w:rFonts w:ascii="Times New Roman" w:hAnsi="Times New Roman" w:cs="Times New Roman"/>
          <w:sz w:val="24"/>
          <w:szCs w:val="24"/>
        </w:rPr>
        <w:t>DEL ESTADO DE MÉXICO.</w:t>
      </w:r>
    </w:p>
    <w:p w:rsidR="002D4647" w:rsidRPr="001E2ACB" w:rsidRDefault="002D4647" w:rsidP="00070664">
      <w:pPr>
        <w:pStyle w:val="Sinespaciado"/>
        <w:ind w:left="2836"/>
        <w:jc w:val="both"/>
        <w:rPr>
          <w:rFonts w:ascii="Times New Roman" w:hAnsi="Times New Roman" w:cs="Times New Roman"/>
          <w:sz w:val="24"/>
          <w:szCs w:val="24"/>
        </w:rPr>
      </w:pPr>
    </w:p>
    <w:p w:rsidR="002D4647" w:rsidRPr="001E2ACB" w:rsidRDefault="002D4647" w:rsidP="00070664">
      <w:pPr>
        <w:pStyle w:val="Sinespaciado"/>
        <w:ind w:left="2836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>Celebrada el día 29 de mayo de 2026.</w:t>
      </w:r>
    </w:p>
    <w:p w:rsidR="002D4647" w:rsidRPr="001E2ACB" w:rsidRDefault="002D4647" w:rsidP="0007066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:rsidR="002D4647" w:rsidRPr="001E2ACB" w:rsidRDefault="002D4647" w:rsidP="00070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>Presidencia de la diputada Martha Azucena Camacho Reynoso</w:t>
      </w:r>
    </w:p>
    <w:p w:rsidR="002D4647" w:rsidRPr="001E2ACB" w:rsidRDefault="002D4647" w:rsidP="0007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647" w:rsidRPr="001E2ACB" w:rsidRDefault="002D4647" w:rsidP="000706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 xml:space="preserve">PRESIDENTA DIP. MARTHA AZUCENA CAMACHO REYNOSO. Saludo a quienes forman la “LXII” Legislatura y valoro su absoluta disposición para desarrollar los trabajos preparatorios del Sexto Periodo Extra Ordinario de Sesiones. </w:t>
      </w:r>
    </w:p>
    <w:p w:rsidR="002D4647" w:rsidRPr="001E2ACB" w:rsidRDefault="002D4647" w:rsidP="0007066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 xml:space="preserve">Agradezco la presencia de los representantes de los medios de comunicación y de quienes nos acompañan en este </w:t>
      </w:r>
      <w:r w:rsidR="009C4E1B" w:rsidRPr="001E2ACB">
        <w:rPr>
          <w:rFonts w:ascii="Times New Roman" w:hAnsi="Times New Roman" w:cs="Times New Roman"/>
          <w:sz w:val="24"/>
          <w:szCs w:val="24"/>
        </w:rPr>
        <w:t xml:space="preserve">Recinto Legislativo, </w:t>
      </w:r>
      <w:r w:rsidRPr="001E2ACB">
        <w:rPr>
          <w:rFonts w:ascii="Times New Roman" w:hAnsi="Times New Roman" w:cs="Times New Roman"/>
          <w:sz w:val="24"/>
          <w:szCs w:val="24"/>
        </w:rPr>
        <w:t xml:space="preserve">en las redes sociales y les doy la más cordial bienvenida a “La Casa del Pueblo”, esta es su casa. </w:t>
      </w:r>
    </w:p>
    <w:p w:rsidR="002D4647" w:rsidRPr="001E2ACB" w:rsidRDefault="002D4647" w:rsidP="00070664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 xml:space="preserve">Realizaremos esta Junta para elegir a la </w:t>
      </w:r>
      <w:r w:rsidR="009C4E1B" w:rsidRPr="001E2ACB">
        <w:rPr>
          <w:rFonts w:ascii="Times New Roman" w:hAnsi="Times New Roman" w:cs="Times New Roman"/>
          <w:sz w:val="24"/>
          <w:szCs w:val="24"/>
        </w:rPr>
        <w:t xml:space="preserve">Directiva, </w:t>
      </w:r>
      <w:r w:rsidRPr="001E2ACB">
        <w:rPr>
          <w:rFonts w:ascii="Times New Roman" w:hAnsi="Times New Roman" w:cs="Times New Roman"/>
          <w:sz w:val="24"/>
          <w:szCs w:val="24"/>
        </w:rPr>
        <w:t xml:space="preserve">que </w:t>
      </w:r>
      <w:r w:rsidR="006F1B25" w:rsidRPr="001E2ACB">
        <w:rPr>
          <w:rFonts w:ascii="Times New Roman" w:hAnsi="Times New Roman" w:cs="Times New Roman"/>
          <w:sz w:val="24"/>
          <w:szCs w:val="24"/>
        </w:rPr>
        <w:t xml:space="preserve">en </w:t>
      </w:r>
      <w:r w:rsidRPr="001E2ACB">
        <w:rPr>
          <w:rFonts w:ascii="Times New Roman" w:hAnsi="Times New Roman" w:cs="Times New Roman"/>
          <w:sz w:val="24"/>
          <w:szCs w:val="24"/>
        </w:rPr>
        <w:t xml:space="preserve">lo conducente dirigirá el periodo extraordinario, por lo tanto, para la validez de los trabajos pido a la Secretaría proceda a verificar el quórum abriendo el sistema electrónico de votación hasta por </w:t>
      </w:r>
      <w:r w:rsidR="006F1B25" w:rsidRPr="001E2ACB">
        <w:rPr>
          <w:rFonts w:ascii="Times New Roman" w:hAnsi="Times New Roman" w:cs="Times New Roman"/>
          <w:sz w:val="24"/>
          <w:szCs w:val="24"/>
        </w:rPr>
        <w:t>cinco</w:t>
      </w:r>
      <w:r w:rsidRPr="001E2ACB">
        <w:rPr>
          <w:rFonts w:ascii="Times New Roman" w:hAnsi="Times New Roman" w:cs="Times New Roman"/>
          <w:sz w:val="24"/>
          <w:szCs w:val="24"/>
        </w:rPr>
        <w:t xml:space="preserve"> minutos. </w:t>
      </w:r>
    </w:p>
    <w:p w:rsidR="002D4647" w:rsidRPr="001E2ACB" w:rsidRDefault="002D4647" w:rsidP="0007066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SECRETARIO DIP. ISAAC JOSUÉ HERNÁNDEZ MÉNDEZ. </w:t>
      </w:r>
      <w:r w:rsidR="0031477F"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Ábrase</w:t>
      </w: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el sistema electrónico hasta por </w:t>
      </w:r>
      <w:r w:rsidR="006F1B25"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cinco</w:t>
      </w: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minutos. </w:t>
      </w:r>
    </w:p>
    <w:p w:rsidR="002D4647" w:rsidRPr="001E2ACB" w:rsidRDefault="002D4647" w:rsidP="00070664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1E2ACB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(Votación nominal)</w:t>
      </w:r>
    </w:p>
    <w:p w:rsidR="002D4647" w:rsidRPr="001E2ACB" w:rsidRDefault="002D4647" w:rsidP="0007066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SECRETARIO DIP. ISAAC JOSUÉ HERNÁNDEZ MÉNDEZ. </w:t>
      </w:r>
      <w:r w:rsidR="00641D4B"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¿</w:t>
      </w: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Alguien falta de registrarse compañeros</w:t>
      </w:r>
      <w:r w:rsidR="008D5B67"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?</w:t>
      </w:r>
    </w:p>
    <w:p w:rsidR="002D4647" w:rsidRPr="001E2ACB" w:rsidRDefault="002D4647" w:rsidP="00070664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Ha sido verificado el quórum, proceda a abrir la junta de la elección. </w:t>
      </w:r>
    </w:p>
    <w:p w:rsidR="002D4647" w:rsidRPr="001E2ACB" w:rsidRDefault="002D4647" w:rsidP="0007066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E2ACB">
        <w:rPr>
          <w:rFonts w:ascii="Times New Roman" w:hAnsi="Times New Roman" w:cs="Times New Roman"/>
          <w:sz w:val="24"/>
          <w:szCs w:val="24"/>
        </w:rPr>
        <w:t xml:space="preserve">PRESIDENTA DIP. MARTHA AZUCENA CAMACHO REYNOSO. </w:t>
      </w: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Gracias Secretario. </w:t>
      </w:r>
    </w:p>
    <w:p w:rsidR="002D4647" w:rsidRPr="001E2ACB" w:rsidRDefault="002D4647" w:rsidP="00070664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 </w:t>
      </w:r>
      <w:r w:rsidR="00FB5549"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declara</w:t>
      </w: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 existencia del quórum y siendo las diez horas con veinticuatro minutos del día viernes veintinueve de mayo del año dos mil veintiséis, se abre la Junta de Elección de la “LXII” Legislatura.</w:t>
      </w:r>
    </w:p>
    <w:p w:rsidR="002D4647" w:rsidRPr="001E2ACB" w:rsidRDefault="002D4647" w:rsidP="00070664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Consecuentes con las recientes reformas de la Ley Orgánica y el Reglamento del Poder Legislativo, entre las que destaca la determinación de la Junta de Coordinación Política sobre el formato para elegir la Directiva del Periodo Extraordinario, pido a la Secretaría d</w:t>
      </w:r>
      <w:r w:rsidR="003249E5"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é</w:t>
      </w: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lectura al artículo 42 de la Ley Orgánica del Poder Legislativo del Estado Libre y Soberano de México. </w:t>
      </w:r>
    </w:p>
    <w:p w:rsidR="002D4647" w:rsidRPr="001E2ACB" w:rsidRDefault="002D4647" w:rsidP="0007066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ISAAC JOSUÉ HERNÁNDEZ MÉNDEZ. Procedo a dar lectura del artículo 42 de la Ley Orgánica.</w:t>
      </w:r>
    </w:p>
    <w:p w:rsidR="002D4647" w:rsidRPr="001E2ACB" w:rsidRDefault="002D4647" w:rsidP="00070664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Directiva de la Legislatura se integra por una presidencia, dos vicepresidencias y las secretarías necesarias para que cada grupo parlamentario cuente con al menos un integrante en la directiva, pudiendo </w:t>
      </w:r>
      <w:r w:rsidR="00BD0444"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é</w:t>
      </w: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stos optar por no ejercer dicho derecho. </w:t>
      </w:r>
    </w:p>
    <w:p w:rsidR="002D4647" w:rsidRPr="001E2ACB" w:rsidRDefault="002D4647" w:rsidP="00070664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Las personas titulares de la Vicepresidencias suplirán en sus faltas alternativamente a las personas, se realizará procurando al principio de paridad las personas titulares de la</w:t>
      </w:r>
      <w:r w:rsidR="00BD0444"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vicepresidencias podrán realizar las funciones de las Secretarías en ausencia de </w:t>
      </w:r>
      <w:r w:rsidR="003F471F"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é</w:t>
      </w: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stas, cuando así lo acuerde la Presidencia. </w:t>
      </w:r>
    </w:p>
    <w:p w:rsidR="002D4647" w:rsidRPr="001E2ACB" w:rsidRDefault="002D4647" w:rsidP="00070664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persona Titular de la Presidencia será electa por un año legislativo y presidirá los periodos ordinarios, extraordinarios y la Diputación Permanente, los demás integrantes de la Directiva serán renovados mensualmente a propuesta de la Junta de Coordinación Política, la elección se llevará a cabo en el formato que </w:t>
      </w:r>
      <w:r w:rsidR="003F471F"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é</w:t>
      </w: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sta determine, pudiendo realizarse mediante votación secreta.</w:t>
      </w:r>
    </w:p>
    <w:p w:rsidR="002D4647" w:rsidRPr="001E2ACB" w:rsidRDefault="002D4647" w:rsidP="00070664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Las mismas disposiciones regirán para las vicepresidencias y Secretarías en los periodos extraordinarios, quienes ocupen la Presidencia no podrán reelegirse para ocupar igual cargo durante el año del ejercicio constitucional siguiente.</w:t>
      </w:r>
    </w:p>
    <w:p w:rsidR="005F5E46" w:rsidRPr="001E2ACB" w:rsidRDefault="002D4647" w:rsidP="00070664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 xml:space="preserve">La Diputación Permanente será electa conforme a lo dispuesto en esta Ley, las personas que presida la directiva </w:t>
      </w:r>
      <w:r w:rsidR="00B5439E"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lo </w:t>
      </w:r>
      <w:r w:rsidR="007E6B6B"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serán</w:t>
      </w:r>
      <w:r w:rsidR="00B5439E"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6F6365"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>también</w:t>
      </w:r>
      <w:r w:rsidR="00B5439E" w:rsidRPr="001E2A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5F5E46" w:rsidRPr="001E2ACB">
        <w:rPr>
          <w:rFonts w:ascii="Times New Roman" w:hAnsi="Times New Roman" w:cs="Times New Roman"/>
          <w:sz w:val="24"/>
          <w:szCs w:val="24"/>
        </w:rPr>
        <w:t>de la Legislatura del Congreso del Estado Libre y Soberano de México.</w:t>
      </w:r>
    </w:p>
    <w:p w:rsidR="005F5E46" w:rsidRPr="001E2ACB" w:rsidRDefault="005F5E46" w:rsidP="0007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>Es cuanto Presidenta.</w:t>
      </w:r>
    </w:p>
    <w:p w:rsidR="005F5E46" w:rsidRPr="001E2ACB" w:rsidRDefault="005F5E46" w:rsidP="0007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>PRESIDENTA DIP. MARTHA AZUCENA CAMACHO REYNOSO. Gracias Secretario.</w:t>
      </w:r>
    </w:p>
    <w:p w:rsidR="005F5E46" w:rsidRPr="001E2ACB" w:rsidRDefault="005F5E46" w:rsidP="0007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>En atención a la disposición que ha dado a conocer la Secretaría, la Junta de Coordinación Política determinó que la elección de la directiva se lleve a cabo mediante el formato de acuerdo, aclarando que la Presidencia desempeña su encomienda con un año legislativo y rige los trabajos de los períodos ordinarios y extraordinarios; así como los recesos.</w:t>
      </w:r>
    </w:p>
    <w:p w:rsidR="005F5E46" w:rsidRPr="001E2ACB" w:rsidRDefault="005F5E46" w:rsidP="0007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>Pido a la Vicepresidencia diputado Isaías Peláez Soria dé lectura al acuerdo enviado por la Junta de Coordinación Política, sobre la elección e integración de la directiva.</w:t>
      </w:r>
    </w:p>
    <w:p w:rsidR="005F5E46" w:rsidRPr="001E2ACB" w:rsidRDefault="00BC29C5" w:rsidP="0007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 xml:space="preserve">VICEPRESIDENTE </w:t>
      </w:r>
      <w:r w:rsidR="005F5E46" w:rsidRPr="001E2ACB">
        <w:rPr>
          <w:rFonts w:ascii="Times New Roman" w:hAnsi="Times New Roman" w:cs="Times New Roman"/>
          <w:sz w:val="24"/>
          <w:szCs w:val="24"/>
        </w:rPr>
        <w:t>DIP. ISAÍAS PELÁEZ SORIA. Buenas tardes. Con su venia Presidenta.</w:t>
      </w:r>
    </w:p>
    <w:p w:rsidR="005326B5" w:rsidRPr="001E2ACB" w:rsidRDefault="005F5E46" w:rsidP="0007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>DIP</w:t>
      </w:r>
      <w:r w:rsidR="005326B5" w:rsidRPr="001E2ACB">
        <w:rPr>
          <w:rFonts w:ascii="Times New Roman" w:hAnsi="Times New Roman" w:cs="Times New Roman"/>
          <w:sz w:val="24"/>
          <w:szCs w:val="24"/>
        </w:rPr>
        <w:t>.</w:t>
      </w:r>
      <w:r w:rsidRPr="001E2ACB">
        <w:rPr>
          <w:rFonts w:ascii="Times New Roman" w:hAnsi="Times New Roman" w:cs="Times New Roman"/>
          <w:sz w:val="24"/>
          <w:szCs w:val="24"/>
        </w:rPr>
        <w:t xml:space="preserve"> MARTHA AZUCENA CAMACHO REYNOSO</w:t>
      </w:r>
    </w:p>
    <w:p w:rsidR="005326B5" w:rsidRPr="001E2ACB" w:rsidRDefault="005F5E46" w:rsidP="0007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>PRESIDENTA DE LA “LXII” LEGISLATURA DEL CONGRESO</w:t>
      </w:r>
    </w:p>
    <w:p w:rsidR="005F5E46" w:rsidRPr="001E2ACB" w:rsidRDefault="005F5E46" w:rsidP="0007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>DEL ESTADO LIBRE Y SOBERANO DE MÉXICO</w:t>
      </w:r>
    </w:p>
    <w:p w:rsidR="005F5E46" w:rsidRPr="001E2ACB" w:rsidRDefault="005F5E46" w:rsidP="0007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>PRESENTE.</w:t>
      </w:r>
    </w:p>
    <w:p w:rsidR="00655ADD" w:rsidRPr="001E2ACB" w:rsidRDefault="005F5E46" w:rsidP="0007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 xml:space="preserve">Los integrantes de la Junta de Coordinación Política en atención a lo establecido en los artículos 50 de la Constitución Política del Estado Libre y Soberano de México, 42, 43 y demás relativos aplicables a la Ley Orgánica del Poder Legislativo del Estado Libre y Soberano de México, nos permitimos proponer a través del formato de acuerdo, la elección de la integración de la directiva que funcionará en lo conducente durante el </w:t>
      </w:r>
      <w:r w:rsidR="00614C1C" w:rsidRPr="001E2ACB">
        <w:rPr>
          <w:rFonts w:ascii="Times New Roman" w:hAnsi="Times New Roman" w:cs="Times New Roman"/>
          <w:sz w:val="24"/>
          <w:szCs w:val="24"/>
        </w:rPr>
        <w:t xml:space="preserve">Sexto Período Extraordinario </w:t>
      </w:r>
      <w:r w:rsidRPr="001E2ACB">
        <w:rPr>
          <w:rFonts w:ascii="Times New Roman" w:hAnsi="Times New Roman" w:cs="Times New Roman"/>
          <w:sz w:val="24"/>
          <w:szCs w:val="24"/>
        </w:rPr>
        <w:t xml:space="preserve">de </w:t>
      </w:r>
      <w:r w:rsidR="00614C1C" w:rsidRPr="001E2ACB">
        <w:rPr>
          <w:rFonts w:ascii="Times New Roman" w:hAnsi="Times New Roman" w:cs="Times New Roman"/>
          <w:sz w:val="24"/>
          <w:szCs w:val="24"/>
        </w:rPr>
        <w:t>Sesiones</w:t>
      </w:r>
      <w:r w:rsidRPr="001E2ACB">
        <w:rPr>
          <w:rFonts w:ascii="Times New Roman" w:hAnsi="Times New Roman" w:cs="Times New Roman"/>
          <w:sz w:val="24"/>
          <w:szCs w:val="24"/>
        </w:rPr>
        <w:t>, conforme al acuerdo que se anexa</w:t>
      </w:r>
      <w:r w:rsidR="00655ADD" w:rsidRPr="001E2ACB">
        <w:rPr>
          <w:rFonts w:ascii="Times New Roman" w:hAnsi="Times New Roman" w:cs="Times New Roman"/>
          <w:sz w:val="24"/>
          <w:szCs w:val="24"/>
        </w:rPr>
        <w:t>.</w:t>
      </w:r>
    </w:p>
    <w:p w:rsidR="00655ADD" w:rsidRPr="001E2ACB" w:rsidRDefault="00655ADD" w:rsidP="00655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>C</w:t>
      </w:r>
      <w:r w:rsidR="005F5E46" w:rsidRPr="001E2ACB">
        <w:rPr>
          <w:rFonts w:ascii="Times New Roman" w:hAnsi="Times New Roman" w:cs="Times New Roman"/>
          <w:sz w:val="24"/>
          <w:szCs w:val="24"/>
        </w:rPr>
        <w:t>on apego a los artículos mencionados, la diputada Martha Azucena Camacho Reynoso, Presidenta electa por un año, presidirá el período extraordinario</w:t>
      </w:r>
      <w:r w:rsidRPr="001E2ACB">
        <w:rPr>
          <w:rFonts w:ascii="Times New Roman" w:hAnsi="Times New Roman" w:cs="Times New Roman"/>
          <w:sz w:val="24"/>
          <w:szCs w:val="24"/>
        </w:rPr>
        <w:t>.</w:t>
      </w:r>
    </w:p>
    <w:p w:rsidR="005F5E46" w:rsidRPr="001E2ACB" w:rsidRDefault="00655ADD" w:rsidP="00655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>E</w:t>
      </w:r>
      <w:r w:rsidR="005F5E46" w:rsidRPr="001E2ACB">
        <w:rPr>
          <w:rFonts w:ascii="Times New Roman" w:hAnsi="Times New Roman" w:cs="Times New Roman"/>
          <w:sz w:val="24"/>
          <w:szCs w:val="24"/>
        </w:rPr>
        <w:t xml:space="preserve">l acuerdo correspondiente, contiene la propuesta de 2 vicepresidencias y la Secretarías necesarias para que cada grupo parlamentario cuente con al menos un integrante en la </w:t>
      </w:r>
      <w:r w:rsidRPr="001E2ACB">
        <w:rPr>
          <w:rFonts w:ascii="Times New Roman" w:hAnsi="Times New Roman" w:cs="Times New Roman"/>
          <w:sz w:val="24"/>
          <w:szCs w:val="24"/>
        </w:rPr>
        <w:t>Directiva</w:t>
      </w:r>
      <w:r w:rsidR="005F5E46" w:rsidRPr="001E2ACB">
        <w:rPr>
          <w:rFonts w:ascii="Times New Roman" w:hAnsi="Times New Roman" w:cs="Times New Roman"/>
          <w:sz w:val="24"/>
          <w:szCs w:val="24"/>
        </w:rPr>
        <w:t>.</w:t>
      </w:r>
    </w:p>
    <w:p w:rsidR="005F5E46" w:rsidRPr="001E2ACB" w:rsidRDefault="005F5E46" w:rsidP="0007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>De igual forma, consecuentes con el formato, el acuerdo de elección, integración de la Directiva, será sometido a votación nominal, mediante el sistema de votación electrónica.</w:t>
      </w:r>
    </w:p>
    <w:p w:rsidR="005F5E46" w:rsidRPr="001E2ACB" w:rsidRDefault="005F5E46" w:rsidP="0007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>Sin otro particular, le manifestamos nuestra distinguida consideración.</w:t>
      </w:r>
    </w:p>
    <w:p w:rsidR="005F5E46" w:rsidRPr="001E2ACB" w:rsidRDefault="005F5E46" w:rsidP="00070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>ATENTAMENTE</w:t>
      </w:r>
    </w:p>
    <w:p w:rsidR="005F5E46" w:rsidRPr="001E2ACB" w:rsidRDefault="005F5E46" w:rsidP="00070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>JUNTA DE COORDINACIÓN POLÍTICA.</w:t>
      </w:r>
    </w:p>
    <w:p w:rsidR="00CB00E1" w:rsidRPr="001E2ACB" w:rsidRDefault="00CB00E1" w:rsidP="00070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E46" w:rsidRPr="001E2ACB" w:rsidRDefault="005F5E46" w:rsidP="0007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>La “LXII” Legislatura del Congreso del Estado Libre y Soberano de México, constituida en la Junta, tuvo a bien emitir el siguiente:</w:t>
      </w:r>
    </w:p>
    <w:p w:rsidR="005F5E46" w:rsidRPr="001E2ACB" w:rsidRDefault="005F5E46" w:rsidP="00CB00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>ACUERDO</w:t>
      </w:r>
    </w:p>
    <w:p w:rsidR="005F5E46" w:rsidRPr="001E2ACB" w:rsidRDefault="005F5E46" w:rsidP="000706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>ARTÍCULO PRIMERO. Con fundamento en lo dispuesto por los artículos 50 de la Constitución Política del Estado Libre y Soberano de México, 42, 43 y demás relativos aplicables a la Ley Orgánica del Poder Legislativo del Estado Libre y Soberano de México, la Honorable “LXII” Legislatura del Congreso del Estado Libre y Soberano de México, elije la directiva que fungirá en lo conducente en el Sexto Período Extraordinario de Sesiones, conforme al tenor siguiente:</w:t>
      </w:r>
    </w:p>
    <w:p w:rsidR="005F5E46" w:rsidRPr="001E2ACB" w:rsidRDefault="005F5E46" w:rsidP="000706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>Presiden</w:t>
      </w:r>
      <w:r w:rsidR="00D72CBD" w:rsidRPr="001E2ACB">
        <w:rPr>
          <w:rFonts w:ascii="Times New Roman" w:hAnsi="Times New Roman" w:cs="Times New Roman"/>
          <w:sz w:val="24"/>
          <w:szCs w:val="24"/>
        </w:rPr>
        <w:t>ta,</w:t>
      </w:r>
      <w:r w:rsidRPr="001E2ACB">
        <w:rPr>
          <w:rFonts w:ascii="Times New Roman" w:hAnsi="Times New Roman" w:cs="Times New Roman"/>
          <w:sz w:val="24"/>
          <w:szCs w:val="24"/>
        </w:rPr>
        <w:t xml:space="preserve"> Diputada Martha Azucena Camacho Reynoso</w:t>
      </w:r>
      <w:r w:rsidR="006174AB" w:rsidRPr="001E2ACB">
        <w:rPr>
          <w:rFonts w:ascii="Times New Roman" w:hAnsi="Times New Roman" w:cs="Times New Roman"/>
          <w:sz w:val="24"/>
          <w:szCs w:val="24"/>
        </w:rPr>
        <w:t>;</w:t>
      </w:r>
      <w:r w:rsidRPr="001E2ACB">
        <w:rPr>
          <w:rFonts w:ascii="Times New Roman" w:hAnsi="Times New Roman" w:cs="Times New Roman"/>
          <w:sz w:val="24"/>
          <w:szCs w:val="24"/>
        </w:rPr>
        <w:t xml:space="preserve"> Vicepresidente</w:t>
      </w:r>
      <w:r w:rsidR="006174AB" w:rsidRPr="001E2ACB">
        <w:rPr>
          <w:rFonts w:ascii="Times New Roman" w:hAnsi="Times New Roman" w:cs="Times New Roman"/>
          <w:sz w:val="24"/>
          <w:szCs w:val="24"/>
        </w:rPr>
        <w:t>,</w:t>
      </w:r>
      <w:r w:rsidRPr="001E2ACB">
        <w:rPr>
          <w:rFonts w:ascii="Times New Roman" w:hAnsi="Times New Roman" w:cs="Times New Roman"/>
          <w:sz w:val="24"/>
          <w:szCs w:val="24"/>
        </w:rPr>
        <w:t xml:space="preserve"> diputado Isaías Peláez Soria</w:t>
      </w:r>
      <w:r w:rsidR="00D72CBD" w:rsidRPr="001E2ACB">
        <w:rPr>
          <w:rFonts w:ascii="Times New Roman" w:hAnsi="Times New Roman" w:cs="Times New Roman"/>
          <w:sz w:val="24"/>
          <w:szCs w:val="24"/>
        </w:rPr>
        <w:t>;</w:t>
      </w:r>
      <w:r w:rsidRPr="001E2ACB">
        <w:rPr>
          <w:rFonts w:ascii="Times New Roman" w:hAnsi="Times New Roman" w:cs="Times New Roman"/>
          <w:sz w:val="24"/>
          <w:szCs w:val="24"/>
        </w:rPr>
        <w:t xml:space="preserve"> </w:t>
      </w:r>
      <w:r w:rsidR="00D72CBD" w:rsidRPr="001E2ACB">
        <w:rPr>
          <w:rFonts w:ascii="Times New Roman" w:hAnsi="Times New Roman" w:cs="Times New Roman"/>
          <w:sz w:val="24"/>
          <w:szCs w:val="24"/>
        </w:rPr>
        <w:t xml:space="preserve">Vicepresidenta, </w:t>
      </w:r>
      <w:r w:rsidRPr="001E2ACB">
        <w:rPr>
          <w:rFonts w:ascii="Times New Roman" w:hAnsi="Times New Roman" w:cs="Times New Roman"/>
          <w:sz w:val="24"/>
          <w:szCs w:val="24"/>
        </w:rPr>
        <w:t>diputada Sara Alicia Ramírez de la O</w:t>
      </w:r>
      <w:r w:rsidR="00D72CBD" w:rsidRPr="001E2ACB">
        <w:rPr>
          <w:rFonts w:ascii="Times New Roman" w:hAnsi="Times New Roman" w:cs="Times New Roman"/>
          <w:sz w:val="24"/>
          <w:szCs w:val="24"/>
        </w:rPr>
        <w:t>;</w:t>
      </w:r>
      <w:r w:rsidRPr="001E2ACB">
        <w:rPr>
          <w:rFonts w:ascii="Times New Roman" w:hAnsi="Times New Roman" w:cs="Times New Roman"/>
          <w:sz w:val="24"/>
          <w:szCs w:val="24"/>
        </w:rPr>
        <w:t xml:space="preserve"> Secretario</w:t>
      </w:r>
      <w:r w:rsidR="00D72CBD" w:rsidRPr="001E2ACB">
        <w:rPr>
          <w:rFonts w:ascii="Times New Roman" w:hAnsi="Times New Roman" w:cs="Times New Roman"/>
          <w:sz w:val="24"/>
          <w:szCs w:val="24"/>
        </w:rPr>
        <w:t>,</w:t>
      </w:r>
      <w:r w:rsidRPr="001E2ACB">
        <w:rPr>
          <w:rFonts w:ascii="Times New Roman" w:hAnsi="Times New Roman" w:cs="Times New Roman"/>
          <w:sz w:val="24"/>
          <w:szCs w:val="24"/>
        </w:rPr>
        <w:t xml:space="preserve"> diputado Vladimir Hernández Villegas</w:t>
      </w:r>
      <w:r w:rsidR="00D72CBD" w:rsidRPr="001E2ACB">
        <w:rPr>
          <w:rFonts w:ascii="Times New Roman" w:hAnsi="Times New Roman" w:cs="Times New Roman"/>
          <w:sz w:val="24"/>
          <w:szCs w:val="24"/>
        </w:rPr>
        <w:t>;</w:t>
      </w:r>
      <w:r w:rsidRPr="001E2ACB">
        <w:rPr>
          <w:rFonts w:ascii="Times New Roman" w:hAnsi="Times New Roman" w:cs="Times New Roman"/>
          <w:sz w:val="24"/>
          <w:szCs w:val="24"/>
        </w:rPr>
        <w:t xml:space="preserve"> Secretario</w:t>
      </w:r>
      <w:r w:rsidR="00D72CBD" w:rsidRPr="001E2ACB">
        <w:rPr>
          <w:rFonts w:ascii="Times New Roman" w:hAnsi="Times New Roman" w:cs="Times New Roman"/>
          <w:sz w:val="24"/>
          <w:szCs w:val="24"/>
        </w:rPr>
        <w:t>,</w:t>
      </w:r>
      <w:r w:rsidRPr="001E2ACB">
        <w:rPr>
          <w:rFonts w:ascii="Times New Roman" w:hAnsi="Times New Roman" w:cs="Times New Roman"/>
          <w:sz w:val="24"/>
          <w:szCs w:val="24"/>
        </w:rPr>
        <w:t xml:space="preserve"> diputado Eduardo Zarzosa Sánchez</w:t>
      </w:r>
      <w:r w:rsidR="00D72CBD" w:rsidRPr="001E2ACB">
        <w:rPr>
          <w:rFonts w:ascii="Times New Roman" w:hAnsi="Times New Roman" w:cs="Times New Roman"/>
          <w:sz w:val="24"/>
          <w:szCs w:val="24"/>
        </w:rPr>
        <w:t>;</w:t>
      </w:r>
      <w:r w:rsidRPr="001E2ACB">
        <w:rPr>
          <w:rFonts w:ascii="Times New Roman" w:hAnsi="Times New Roman" w:cs="Times New Roman"/>
          <w:sz w:val="24"/>
          <w:szCs w:val="24"/>
        </w:rPr>
        <w:t xml:space="preserve"> Secretaria</w:t>
      </w:r>
      <w:r w:rsidR="00D72CBD" w:rsidRPr="001E2ACB">
        <w:rPr>
          <w:rFonts w:ascii="Times New Roman" w:hAnsi="Times New Roman" w:cs="Times New Roman"/>
          <w:sz w:val="24"/>
          <w:szCs w:val="24"/>
        </w:rPr>
        <w:t>,</w:t>
      </w:r>
      <w:r w:rsidRPr="001E2ACB">
        <w:rPr>
          <w:rFonts w:ascii="Times New Roman" w:hAnsi="Times New Roman" w:cs="Times New Roman"/>
          <w:sz w:val="24"/>
          <w:szCs w:val="24"/>
        </w:rPr>
        <w:t xml:space="preserve"> diputada Joa</w:t>
      </w:r>
      <w:r w:rsidR="00233210" w:rsidRPr="001E2ACB">
        <w:rPr>
          <w:rFonts w:ascii="Times New Roman" w:hAnsi="Times New Roman" w:cs="Times New Roman"/>
          <w:sz w:val="24"/>
          <w:szCs w:val="24"/>
        </w:rPr>
        <w:t>n</w:t>
      </w:r>
      <w:r w:rsidRPr="001E2ACB">
        <w:rPr>
          <w:rFonts w:ascii="Times New Roman" w:hAnsi="Times New Roman" w:cs="Times New Roman"/>
          <w:sz w:val="24"/>
          <w:szCs w:val="24"/>
        </w:rPr>
        <w:t>na Alejandra Felipe Torres</w:t>
      </w:r>
      <w:r w:rsidR="00233210" w:rsidRPr="001E2ACB">
        <w:rPr>
          <w:rFonts w:ascii="Times New Roman" w:hAnsi="Times New Roman" w:cs="Times New Roman"/>
          <w:sz w:val="24"/>
          <w:szCs w:val="24"/>
        </w:rPr>
        <w:t>;</w:t>
      </w:r>
      <w:r w:rsidRPr="001E2ACB">
        <w:rPr>
          <w:rFonts w:ascii="Times New Roman" w:hAnsi="Times New Roman" w:cs="Times New Roman"/>
          <w:sz w:val="24"/>
          <w:szCs w:val="24"/>
        </w:rPr>
        <w:t xml:space="preserve"> Secretaria</w:t>
      </w:r>
      <w:r w:rsidR="00233210" w:rsidRPr="001E2ACB">
        <w:rPr>
          <w:rFonts w:ascii="Times New Roman" w:hAnsi="Times New Roman" w:cs="Times New Roman"/>
          <w:sz w:val="24"/>
          <w:szCs w:val="24"/>
        </w:rPr>
        <w:t>,</w:t>
      </w:r>
      <w:r w:rsidRPr="001E2ACB">
        <w:rPr>
          <w:rFonts w:ascii="Times New Roman" w:hAnsi="Times New Roman" w:cs="Times New Roman"/>
          <w:sz w:val="24"/>
          <w:szCs w:val="24"/>
        </w:rPr>
        <w:t xml:space="preserve"> diputada Maricela Beltrán Sánchez</w:t>
      </w:r>
      <w:r w:rsidR="00233210" w:rsidRPr="001E2ACB">
        <w:rPr>
          <w:rFonts w:ascii="Times New Roman" w:hAnsi="Times New Roman" w:cs="Times New Roman"/>
          <w:sz w:val="24"/>
          <w:szCs w:val="24"/>
        </w:rPr>
        <w:t>;</w:t>
      </w:r>
      <w:r w:rsidRPr="001E2ACB">
        <w:rPr>
          <w:rFonts w:ascii="Times New Roman" w:hAnsi="Times New Roman" w:cs="Times New Roman"/>
          <w:sz w:val="24"/>
          <w:szCs w:val="24"/>
        </w:rPr>
        <w:t xml:space="preserve"> Secretaria</w:t>
      </w:r>
      <w:r w:rsidR="00233210" w:rsidRPr="001E2ACB">
        <w:rPr>
          <w:rFonts w:ascii="Times New Roman" w:hAnsi="Times New Roman" w:cs="Times New Roman"/>
          <w:sz w:val="24"/>
          <w:szCs w:val="24"/>
        </w:rPr>
        <w:t>,</w:t>
      </w:r>
      <w:r w:rsidRPr="001E2ACB">
        <w:rPr>
          <w:rFonts w:ascii="Times New Roman" w:hAnsi="Times New Roman" w:cs="Times New Roman"/>
          <w:sz w:val="24"/>
          <w:szCs w:val="24"/>
        </w:rPr>
        <w:t xml:space="preserve"> diputada Araceli Casasola Salazar.</w:t>
      </w:r>
    </w:p>
    <w:p w:rsidR="005F5E46" w:rsidRPr="001E2ACB" w:rsidRDefault="005F5E46" w:rsidP="000706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 xml:space="preserve">ARTÍCULO SEGUNDO. </w:t>
      </w:r>
      <w:r w:rsidR="00233210" w:rsidRPr="001E2ACB">
        <w:rPr>
          <w:rFonts w:ascii="Times New Roman" w:hAnsi="Times New Roman" w:cs="Times New Roman"/>
          <w:sz w:val="24"/>
          <w:szCs w:val="24"/>
        </w:rPr>
        <w:t xml:space="preserve">De </w:t>
      </w:r>
      <w:r w:rsidRPr="001E2ACB">
        <w:rPr>
          <w:rFonts w:ascii="Times New Roman" w:hAnsi="Times New Roman" w:cs="Times New Roman"/>
          <w:sz w:val="24"/>
          <w:szCs w:val="24"/>
        </w:rPr>
        <w:t>conformidad con el artículo 42 de la Ley Orgánica del Poder Legislativo del Estado Libre y Soberano de México, la persona titular de la Presidencia electa por un año legislativo, preside los períodos extraordinarios de sesiones.</w:t>
      </w:r>
    </w:p>
    <w:p w:rsidR="005F5E46" w:rsidRPr="001E2ACB" w:rsidRDefault="005F5E46" w:rsidP="0007066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lastRenderedPageBreak/>
        <w:t>TRANSITORIOS.</w:t>
      </w:r>
    </w:p>
    <w:p w:rsidR="005F5E46" w:rsidRPr="001E2ACB" w:rsidRDefault="005F5E46" w:rsidP="000706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 xml:space="preserve">PRIMERO. Publíquese el presente acuerdo en el Periódico Oficial </w:t>
      </w:r>
      <w:r w:rsidR="00F27670" w:rsidRPr="001E2ACB">
        <w:rPr>
          <w:rFonts w:ascii="Times New Roman" w:hAnsi="Times New Roman" w:cs="Times New Roman"/>
          <w:sz w:val="24"/>
          <w:szCs w:val="24"/>
        </w:rPr>
        <w:t>“</w:t>
      </w:r>
      <w:r w:rsidRPr="001E2ACB">
        <w:rPr>
          <w:rFonts w:ascii="Times New Roman" w:hAnsi="Times New Roman" w:cs="Times New Roman"/>
          <w:sz w:val="24"/>
          <w:szCs w:val="24"/>
        </w:rPr>
        <w:t>Gaceta del Gobierno</w:t>
      </w:r>
      <w:r w:rsidR="00F27670" w:rsidRPr="001E2ACB">
        <w:rPr>
          <w:rFonts w:ascii="Times New Roman" w:hAnsi="Times New Roman" w:cs="Times New Roman"/>
          <w:sz w:val="24"/>
          <w:szCs w:val="24"/>
        </w:rPr>
        <w:t>”</w:t>
      </w:r>
      <w:r w:rsidRPr="001E2ACB">
        <w:rPr>
          <w:rFonts w:ascii="Times New Roman" w:hAnsi="Times New Roman" w:cs="Times New Roman"/>
          <w:sz w:val="24"/>
          <w:szCs w:val="24"/>
        </w:rPr>
        <w:t>.</w:t>
      </w:r>
    </w:p>
    <w:p w:rsidR="005F5E46" w:rsidRPr="001E2ACB" w:rsidRDefault="005F5E46" w:rsidP="000706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>SEGUNDO. El presente acuerdo entrará en vigor al ser aprobado.</w:t>
      </w:r>
    </w:p>
    <w:p w:rsidR="005F5E46" w:rsidRPr="001E2ACB" w:rsidRDefault="005F5E46" w:rsidP="000706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>TERCERO. El presente acuerdo será sometido a votación nominal mediante el sistema de votación electrónico.</w:t>
      </w:r>
    </w:p>
    <w:p w:rsidR="005F5E46" w:rsidRPr="001E2ACB" w:rsidRDefault="005F5E46" w:rsidP="000706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>CUARTO. Formúlese las comunicaciones correspondientes.</w:t>
      </w:r>
    </w:p>
    <w:p w:rsidR="005F5E46" w:rsidRPr="001E2ACB" w:rsidRDefault="005F5E46" w:rsidP="000706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>Dado en el Palacio del Poder Legislativo</w:t>
      </w:r>
      <w:r w:rsidR="00F27670" w:rsidRPr="001E2ACB">
        <w:rPr>
          <w:rFonts w:ascii="Times New Roman" w:hAnsi="Times New Roman" w:cs="Times New Roman"/>
          <w:sz w:val="24"/>
          <w:szCs w:val="24"/>
        </w:rPr>
        <w:t>,</w:t>
      </w:r>
      <w:r w:rsidRPr="001E2ACB">
        <w:rPr>
          <w:rFonts w:ascii="Times New Roman" w:hAnsi="Times New Roman" w:cs="Times New Roman"/>
          <w:sz w:val="24"/>
          <w:szCs w:val="24"/>
        </w:rPr>
        <w:t xml:space="preserve"> en la Ciudad de Toluca de Lerdo, Capital del Estado de México a los veintinueve días del mes de mayo del dos mil veintiséis.</w:t>
      </w:r>
    </w:p>
    <w:p w:rsidR="005F5E46" w:rsidRPr="001E2ACB" w:rsidRDefault="005F5E46" w:rsidP="00587E2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>Es cuanto.</w:t>
      </w:r>
    </w:p>
    <w:p w:rsidR="00587E2A" w:rsidRPr="001E2ACB" w:rsidRDefault="00587E2A" w:rsidP="00587E2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87E2A" w:rsidRPr="001E2ACB" w:rsidRDefault="00587E2A" w:rsidP="00587E2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2ACB">
        <w:rPr>
          <w:rFonts w:ascii="Times New Roman" w:hAnsi="Times New Roman" w:cs="Times New Roman"/>
          <w:i/>
          <w:sz w:val="24"/>
          <w:szCs w:val="24"/>
        </w:rPr>
        <w:t>(Se inserta documento)</w:t>
      </w:r>
    </w:p>
    <w:p w:rsidR="00587E2A" w:rsidRPr="001E2ACB" w:rsidRDefault="00587E2A" w:rsidP="00587E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7E2A">
        <w:rPr>
          <w:rFonts w:ascii="Times New Roman" w:eastAsia="Calibri" w:hAnsi="Times New Roman" w:cs="Times New Roman"/>
          <w:sz w:val="24"/>
          <w:szCs w:val="24"/>
        </w:rPr>
        <w:t xml:space="preserve">Toluca de Lerdo, Méx., </w:t>
      </w:r>
    </w:p>
    <w:p w:rsidR="00587E2A" w:rsidRPr="00587E2A" w:rsidRDefault="00587E2A" w:rsidP="00587E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7E2A">
        <w:rPr>
          <w:rFonts w:ascii="Times New Roman" w:eastAsia="Calibri" w:hAnsi="Times New Roman" w:cs="Times New Roman"/>
          <w:sz w:val="24"/>
          <w:szCs w:val="24"/>
        </w:rPr>
        <w:t>a 29 de mayo de 2026.</w:t>
      </w:r>
    </w:p>
    <w:p w:rsidR="00587E2A" w:rsidRPr="00587E2A" w:rsidRDefault="00587E2A" w:rsidP="00587E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>DIP. MARTHA AZUCENA CAMACHO REYNOSO</w:t>
      </w:r>
    </w:p>
    <w:p w:rsidR="00587E2A" w:rsidRPr="00587E2A" w:rsidRDefault="00587E2A" w:rsidP="00587E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>PRESIDENTA DE LA H. “LXII” LEGISLATURA</w:t>
      </w:r>
    </w:p>
    <w:p w:rsidR="00587E2A" w:rsidRPr="00587E2A" w:rsidRDefault="00587E2A" w:rsidP="00587E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>DEL CONGRESO DEL ESTADO LIBRE Y</w:t>
      </w:r>
    </w:p>
    <w:p w:rsidR="00587E2A" w:rsidRPr="00587E2A" w:rsidRDefault="00587E2A" w:rsidP="00587E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>SOBERANO DE MÉXICO</w:t>
      </w:r>
    </w:p>
    <w:p w:rsidR="00587E2A" w:rsidRPr="00587E2A" w:rsidRDefault="00587E2A" w:rsidP="00587E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>P R E S E N T E .</w:t>
      </w:r>
    </w:p>
    <w:p w:rsidR="00587E2A" w:rsidRPr="00587E2A" w:rsidRDefault="00587E2A" w:rsidP="00587E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ind w:firstLine="14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E2A">
        <w:rPr>
          <w:rFonts w:ascii="Times New Roman" w:eastAsia="Calibri" w:hAnsi="Times New Roman" w:cs="Times New Roman"/>
          <w:sz w:val="24"/>
          <w:szCs w:val="24"/>
        </w:rPr>
        <w:t>Los integrantes de la Junta de Coordinación Política, en atención a lo establecido en los artículos 50 de la Constitución Política del Estado Libre y Soberano de México, 42, 43 y demás relativos y aplicables de la Ley Orgánica del Poder Legislativo del Estado Libre y Soberano de México, nos permitimos proponer, a través del formato de Acuerdo, la elección e integración de la Directiva que funcionará, en lo conducente, durante el Sexto Período Extraordinario de Sesiones, conforme al Acuerdo que se anexa.</w:t>
      </w:r>
    </w:p>
    <w:p w:rsidR="00587E2A" w:rsidRPr="00587E2A" w:rsidRDefault="00587E2A" w:rsidP="00587E2A">
      <w:pPr>
        <w:spacing w:after="0" w:line="240" w:lineRule="auto"/>
        <w:ind w:firstLine="141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ind w:firstLine="14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E2A">
        <w:rPr>
          <w:rFonts w:ascii="Times New Roman" w:eastAsia="Calibri" w:hAnsi="Times New Roman" w:cs="Times New Roman"/>
          <w:sz w:val="24"/>
          <w:szCs w:val="24"/>
        </w:rPr>
        <w:t>Con apego a los artículos mencionados, la Diputada Martha Azucena Camacho Reynoso, Presidenta Electa por un año, presidirá el Período Extraordinario.</w:t>
      </w:r>
    </w:p>
    <w:p w:rsidR="00587E2A" w:rsidRPr="00587E2A" w:rsidRDefault="00587E2A" w:rsidP="00587E2A">
      <w:pPr>
        <w:spacing w:after="0" w:line="240" w:lineRule="auto"/>
        <w:ind w:firstLine="141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ind w:firstLine="14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E2A">
        <w:rPr>
          <w:rFonts w:ascii="Times New Roman" w:eastAsia="Calibri" w:hAnsi="Times New Roman" w:cs="Times New Roman"/>
          <w:sz w:val="24"/>
          <w:szCs w:val="24"/>
        </w:rPr>
        <w:t>El Acuerdo correspondiente contiene la propuesta de dos Vicepresidencias y las Secretarías necesarias para que cada Grupo Parlamentario cuente con al menos un integrante en la Directiva.</w:t>
      </w:r>
    </w:p>
    <w:p w:rsidR="00587E2A" w:rsidRPr="00587E2A" w:rsidRDefault="00587E2A" w:rsidP="00587E2A">
      <w:pPr>
        <w:spacing w:after="0" w:line="240" w:lineRule="auto"/>
        <w:ind w:firstLine="141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ind w:firstLine="14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E2A">
        <w:rPr>
          <w:rFonts w:ascii="Times New Roman" w:eastAsia="Calibri" w:hAnsi="Times New Roman" w:cs="Times New Roman"/>
          <w:sz w:val="24"/>
          <w:szCs w:val="24"/>
        </w:rPr>
        <w:t>De igual forma, consecuentes con el formato, el Acuerdo de elección e integración de la Directiva será sometido a votación nominal, mediante el sistema de votación electrónica.</w:t>
      </w:r>
    </w:p>
    <w:p w:rsidR="00587E2A" w:rsidRPr="00587E2A" w:rsidRDefault="00587E2A" w:rsidP="00587E2A">
      <w:pPr>
        <w:spacing w:after="0" w:line="240" w:lineRule="auto"/>
        <w:ind w:firstLine="141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E2A">
        <w:rPr>
          <w:rFonts w:ascii="Times New Roman" w:eastAsia="Calibri" w:hAnsi="Times New Roman" w:cs="Times New Roman"/>
          <w:sz w:val="24"/>
          <w:szCs w:val="24"/>
        </w:rPr>
        <w:tab/>
      </w:r>
      <w:r w:rsidRPr="00587E2A">
        <w:rPr>
          <w:rFonts w:ascii="Times New Roman" w:eastAsia="Calibri" w:hAnsi="Times New Roman" w:cs="Times New Roman"/>
          <w:sz w:val="24"/>
          <w:szCs w:val="24"/>
        </w:rPr>
        <w:tab/>
        <w:t>Sin otro particular, le manifestamos nuestra distinguida consideración.</w:t>
      </w:r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>A T E N T A M E N T E</w:t>
      </w:r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>JUNTA DE COORDINACIÓN POLÍTICA DE LA “LXII”</w:t>
      </w:r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>LEGISLATURA DEL CONGRESO DEL ESTADO</w:t>
      </w:r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>LIBRE Y SOBERANO DE MÉXICO</w:t>
      </w:r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>PRESIDENTE</w:t>
      </w:r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>DIP. JOSÉ FRANCISCO VÁZQUEZ RODRÍGUEZ</w:t>
      </w:r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70"/>
        <w:gridCol w:w="4584"/>
      </w:tblGrid>
      <w:tr w:rsidR="001E2ACB" w:rsidRPr="00587E2A" w:rsidTr="00587E2A">
        <w:trPr>
          <w:jc w:val="center"/>
        </w:trPr>
        <w:tc>
          <w:tcPr>
            <w:tcW w:w="4570" w:type="dxa"/>
            <w:shd w:val="clear" w:color="auto" w:fill="auto"/>
          </w:tcPr>
          <w:p w:rsidR="00587E2A" w:rsidRPr="00587E2A" w:rsidRDefault="00587E2A" w:rsidP="00587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VICEPRESIDENTE</w:t>
            </w:r>
          </w:p>
          <w:p w:rsidR="00587E2A" w:rsidRPr="001E2ACB" w:rsidRDefault="00587E2A" w:rsidP="00587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DIP. JOSÉ ALBERTO COUTTOLENC BUENTELLO</w:t>
            </w:r>
          </w:p>
          <w:p w:rsidR="00587E2A" w:rsidRPr="00587E2A" w:rsidRDefault="00587E2A" w:rsidP="00587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4" w:type="dxa"/>
            <w:shd w:val="clear" w:color="auto" w:fill="auto"/>
          </w:tcPr>
          <w:p w:rsidR="00587E2A" w:rsidRPr="00587E2A" w:rsidRDefault="00587E2A" w:rsidP="00587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VICEPRESIDENTE</w:t>
            </w:r>
          </w:p>
          <w:p w:rsidR="00587E2A" w:rsidRPr="00587E2A" w:rsidRDefault="00587E2A" w:rsidP="00587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DIP. ELÍAS RESCALA JIMÉNEZ</w:t>
            </w:r>
          </w:p>
        </w:tc>
      </w:tr>
      <w:tr w:rsidR="001E2ACB" w:rsidRPr="00587E2A" w:rsidTr="00587E2A">
        <w:trPr>
          <w:jc w:val="center"/>
        </w:trPr>
        <w:tc>
          <w:tcPr>
            <w:tcW w:w="4570" w:type="dxa"/>
            <w:shd w:val="clear" w:color="auto" w:fill="auto"/>
          </w:tcPr>
          <w:p w:rsidR="00587E2A" w:rsidRPr="00587E2A" w:rsidRDefault="00587E2A" w:rsidP="00587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SECRETARIO</w:t>
            </w:r>
          </w:p>
          <w:p w:rsidR="00587E2A" w:rsidRPr="00587E2A" w:rsidRDefault="00587E2A" w:rsidP="00587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DIP. </w:t>
            </w:r>
            <w:r w:rsidRPr="00587E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OSCAR GONZÁLEZ YÁÑEZ</w:t>
            </w:r>
          </w:p>
        </w:tc>
        <w:tc>
          <w:tcPr>
            <w:tcW w:w="4584" w:type="dxa"/>
            <w:shd w:val="clear" w:color="auto" w:fill="auto"/>
          </w:tcPr>
          <w:p w:rsidR="00587E2A" w:rsidRPr="00587E2A" w:rsidRDefault="00587E2A" w:rsidP="00587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VOCAL</w:t>
            </w:r>
          </w:p>
          <w:p w:rsidR="00587E2A" w:rsidRPr="00587E2A" w:rsidRDefault="00587E2A" w:rsidP="00587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DIP. </w:t>
            </w:r>
            <w:r w:rsidRPr="00587E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PABLO FERNÁNDEZ DE CEVALLOS GONZÁLEZ</w:t>
            </w:r>
          </w:p>
          <w:p w:rsidR="00587E2A" w:rsidRPr="00587E2A" w:rsidRDefault="00587E2A" w:rsidP="00587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E2ACB" w:rsidRPr="00587E2A" w:rsidTr="00587E2A">
        <w:trPr>
          <w:jc w:val="center"/>
        </w:trPr>
        <w:tc>
          <w:tcPr>
            <w:tcW w:w="4570" w:type="dxa"/>
            <w:shd w:val="clear" w:color="auto" w:fill="auto"/>
          </w:tcPr>
          <w:p w:rsidR="00587E2A" w:rsidRPr="00587E2A" w:rsidRDefault="00587E2A" w:rsidP="00587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VOCAL</w:t>
            </w:r>
          </w:p>
          <w:p w:rsidR="00587E2A" w:rsidRPr="00587E2A" w:rsidRDefault="00587E2A" w:rsidP="00587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DIP. JUAN MANUEL ZEPEDA HERNÁNDEZ</w:t>
            </w:r>
          </w:p>
        </w:tc>
        <w:tc>
          <w:tcPr>
            <w:tcW w:w="4584" w:type="dxa"/>
            <w:shd w:val="clear" w:color="auto" w:fill="auto"/>
          </w:tcPr>
          <w:p w:rsidR="00587E2A" w:rsidRPr="00587E2A" w:rsidRDefault="00587E2A" w:rsidP="00587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VOCAL</w:t>
            </w:r>
          </w:p>
          <w:p w:rsidR="00587E2A" w:rsidRPr="00587E2A" w:rsidRDefault="00587E2A" w:rsidP="00587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DIP. OMAR ORTEGA ÁLVAREZ </w:t>
            </w:r>
          </w:p>
        </w:tc>
      </w:tr>
    </w:tbl>
    <w:p w:rsidR="00587E2A" w:rsidRPr="001E2ACB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7E2A" w:rsidRPr="001E2ACB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 xml:space="preserve">LA H. “LXII” LEGISLATURA </w:t>
      </w:r>
      <w:r w:rsidRPr="00587E2A">
        <w:rPr>
          <w:rFonts w:ascii="Times New Roman" w:eastAsia="Calibri" w:hAnsi="Times New Roman" w:cs="Times New Roman"/>
          <w:b/>
          <w:bCs/>
          <w:sz w:val="24"/>
          <w:szCs w:val="24"/>
        </w:rPr>
        <w:t>DEL CONGRESO DEL ESTADO LIBRE Y SOBERANO DE MÉXICO</w:t>
      </w:r>
      <w:r w:rsidRPr="00587E2A">
        <w:rPr>
          <w:rFonts w:ascii="Times New Roman" w:eastAsia="Calibri" w:hAnsi="Times New Roman" w:cs="Times New Roman"/>
          <w:b/>
          <w:sz w:val="24"/>
          <w:szCs w:val="24"/>
        </w:rPr>
        <w:t>, EN EJERCICIO DE LAS FACULTADES QUE LE CONFIEREN LOS ARTÍCULOS 57 Y 61 FRACCIONES I Y III DE LA CONSTITUCIÓN POLÍTICA DEL ESTADO LIBRE Y SOBERANO DE MÉXICO Y 38 FRACCIÓN IV DE LA LEY ORGÁNICA DEL PODER LEGISLATIVO DEL ESTADO LIBRE Y SOBERANO DE MÉXICO, HA TENIDO A BIEN EMITIR EL SIGUIENTE:</w:t>
      </w: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>A C U E R D O</w:t>
      </w: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 xml:space="preserve">ARTÍCULO PRIMERO.- </w:t>
      </w:r>
      <w:r w:rsidRPr="00587E2A">
        <w:rPr>
          <w:rFonts w:ascii="Times New Roman" w:eastAsia="Calibri" w:hAnsi="Times New Roman" w:cs="Times New Roman"/>
          <w:sz w:val="24"/>
          <w:szCs w:val="24"/>
        </w:rPr>
        <w:t xml:space="preserve">Con fundamento en lo dispuesto por los artículos </w:t>
      </w:r>
      <w:bookmarkStart w:id="0" w:name="_Hlk228229728"/>
      <w:r w:rsidRPr="00587E2A">
        <w:rPr>
          <w:rFonts w:ascii="Times New Roman" w:eastAsia="Calibri" w:hAnsi="Times New Roman" w:cs="Times New Roman"/>
          <w:sz w:val="24"/>
          <w:szCs w:val="24"/>
        </w:rPr>
        <w:t>50 de la Constitución Política del Estado Libre y Soberano de México,</w:t>
      </w:r>
      <w:bookmarkEnd w:id="0"/>
      <w:r w:rsidRPr="00587E2A">
        <w:rPr>
          <w:rFonts w:ascii="Times New Roman" w:eastAsia="Calibri" w:hAnsi="Times New Roman" w:cs="Times New Roman"/>
          <w:sz w:val="24"/>
          <w:szCs w:val="24"/>
        </w:rPr>
        <w:t xml:space="preserve"> 42, 43 y demás relativos y aplicables de la Ley Orgánica del Poder Legislativo del Estado Libre y Soberano de México, la H. “LXII” Legislatura del Congreso del Estado Libre y Soberano de México, elige la Directiva que fungirá, en lo conducente, en el Sexto Período Extraordinario de Sesiones, conforme el tenor siguiente: </w:t>
      </w: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237"/>
      </w:tblGrid>
      <w:tr w:rsidR="001E2ACB" w:rsidRPr="00587E2A" w:rsidTr="00470502">
        <w:trPr>
          <w:trHeight w:val="271"/>
        </w:trPr>
        <w:tc>
          <w:tcPr>
            <w:tcW w:w="2835" w:type="dxa"/>
            <w:shd w:val="clear" w:color="auto" w:fill="F1F1F1"/>
          </w:tcPr>
          <w:p w:rsidR="00587E2A" w:rsidRPr="00587E2A" w:rsidRDefault="00587E2A" w:rsidP="00587E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  <w:t>Presidencia:</w:t>
            </w:r>
          </w:p>
        </w:tc>
        <w:tc>
          <w:tcPr>
            <w:tcW w:w="6237" w:type="dxa"/>
            <w:shd w:val="clear" w:color="auto" w:fill="F1F1F1"/>
          </w:tcPr>
          <w:p w:rsidR="00587E2A" w:rsidRPr="00587E2A" w:rsidRDefault="00587E2A" w:rsidP="00587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Dip. Martha Azucena Camacho Reynoso.</w:t>
            </w:r>
          </w:p>
        </w:tc>
      </w:tr>
      <w:tr w:rsidR="001E2ACB" w:rsidRPr="00587E2A" w:rsidTr="00470502">
        <w:trPr>
          <w:trHeight w:val="261"/>
        </w:trPr>
        <w:tc>
          <w:tcPr>
            <w:tcW w:w="2835" w:type="dxa"/>
          </w:tcPr>
          <w:p w:rsidR="00587E2A" w:rsidRPr="00587E2A" w:rsidRDefault="00587E2A" w:rsidP="00587E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Vicepresidente:</w:t>
            </w:r>
          </w:p>
        </w:tc>
        <w:tc>
          <w:tcPr>
            <w:tcW w:w="6237" w:type="dxa"/>
          </w:tcPr>
          <w:p w:rsidR="00587E2A" w:rsidRPr="00587E2A" w:rsidRDefault="00587E2A" w:rsidP="00587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Dip. Isaías Peláez Soria.</w:t>
            </w:r>
          </w:p>
        </w:tc>
      </w:tr>
      <w:tr w:rsidR="001E2ACB" w:rsidRPr="00587E2A" w:rsidTr="00470502">
        <w:trPr>
          <w:trHeight w:val="265"/>
        </w:trPr>
        <w:tc>
          <w:tcPr>
            <w:tcW w:w="2835" w:type="dxa"/>
            <w:shd w:val="clear" w:color="auto" w:fill="F1F1F1"/>
          </w:tcPr>
          <w:p w:rsidR="00587E2A" w:rsidRPr="00587E2A" w:rsidRDefault="00587E2A" w:rsidP="00587E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Vicepresidenta:</w:t>
            </w:r>
          </w:p>
        </w:tc>
        <w:tc>
          <w:tcPr>
            <w:tcW w:w="6237" w:type="dxa"/>
            <w:shd w:val="clear" w:color="auto" w:fill="F1F1F1"/>
          </w:tcPr>
          <w:p w:rsidR="00587E2A" w:rsidRPr="00587E2A" w:rsidRDefault="00587E2A" w:rsidP="00587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Dip. Sara Alicia Ramírez de la O.</w:t>
            </w:r>
          </w:p>
        </w:tc>
      </w:tr>
      <w:tr w:rsidR="001E2ACB" w:rsidRPr="00587E2A" w:rsidTr="00470502">
        <w:trPr>
          <w:trHeight w:val="255"/>
        </w:trPr>
        <w:tc>
          <w:tcPr>
            <w:tcW w:w="2835" w:type="dxa"/>
          </w:tcPr>
          <w:p w:rsidR="00587E2A" w:rsidRPr="00587E2A" w:rsidRDefault="00587E2A" w:rsidP="00587E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Secretario:</w:t>
            </w:r>
          </w:p>
        </w:tc>
        <w:tc>
          <w:tcPr>
            <w:tcW w:w="6237" w:type="dxa"/>
          </w:tcPr>
          <w:p w:rsidR="00587E2A" w:rsidRPr="00587E2A" w:rsidRDefault="00587E2A" w:rsidP="00587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Dip. Vladimir Hernández Villegas.</w:t>
            </w:r>
          </w:p>
        </w:tc>
      </w:tr>
      <w:tr w:rsidR="001E2ACB" w:rsidRPr="00587E2A" w:rsidTr="00470502">
        <w:trPr>
          <w:trHeight w:val="259"/>
        </w:trPr>
        <w:tc>
          <w:tcPr>
            <w:tcW w:w="2835" w:type="dxa"/>
            <w:shd w:val="clear" w:color="auto" w:fill="F1F1F1"/>
          </w:tcPr>
          <w:p w:rsidR="00587E2A" w:rsidRPr="00587E2A" w:rsidRDefault="00587E2A" w:rsidP="00587E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Secretario:</w:t>
            </w:r>
          </w:p>
        </w:tc>
        <w:tc>
          <w:tcPr>
            <w:tcW w:w="6237" w:type="dxa"/>
            <w:shd w:val="clear" w:color="auto" w:fill="F1F1F1"/>
          </w:tcPr>
          <w:p w:rsidR="00587E2A" w:rsidRPr="00587E2A" w:rsidRDefault="00587E2A" w:rsidP="00587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Dip. Eduardo Zarzosa Sánchez.</w:t>
            </w:r>
          </w:p>
        </w:tc>
      </w:tr>
      <w:tr w:rsidR="001E2ACB" w:rsidRPr="00587E2A" w:rsidTr="00470502">
        <w:trPr>
          <w:trHeight w:val="249"/>
        </w:trPr>
        <w:tc>
          <w:tcPr>
            <w:tcW w:w="2835" w:type="dxa"/>
          </w:tcPr>
          <w:p w:rsidR="00587E2A" w:rsidRPr="00587E2A" w:rsidRDefault="00587E2A" w:rsidP="00587E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Secretaria:</w:t>
            </w:r>
          </w:p>
        </w:tc>
        <w:tc>
          <w:tcPr>
            <w:tcW w:w="6237" w:type="dxa"/>
          </w:tcPr>
          <w:p w:rsidR="00587E2A" w:rsidRPr="00587E2A" w:rsidRDefault="00587E2A" w:rsidP="00587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Dip. Joanna Alejandra Felipe Torres.</w:t>
            </w:r>
          </w:p>
        </w:tc>
      </w:tr>
      <w:tr w:rsidR="001E2ACB" w:rsidRPr="00587E2A" w:rsidTr="00470502">
        <w:trPr>
          <w:trHeight w:val="253"/>
        </w:trPr>
        <w:tc>
          <w:tcPr>
            <w:tcW w:w="2835" w:type="dxa"/>
            <w:shd w:val="clear" w:color="auto" w:fill="F1F1F1"/>
          </w:tcPr>
          <w:p w:rsidR="00587E2A" w:rsidRPr="00587E2A" w:rsidRDefault="00587E2A" w:rsidP="00587E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Secretaria:</w:t>
            </w:r>
          </w:p>
        </w:tc>
        <w:tc>
          <w:tcPr>
            <w:tcW w:w="6237" w:type="dxa"/>
            <w:shd w:val="clear" w:color="auto" w:fill="F1F1F1"/>
          </w:tcPr>
          <w:p w:rsidR="00587E2A" w:rsidRPr="00587E2A" w:rsidRDefault="00587E2A" w:rsidP="00587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Dip. Maricela Beltrán Sánchez.</w:t>
            </w:r>
          </w:p>
        </w:tc>
      </w:tr>
      <w:tr w:rsidR="001E2ACB" w:rsidRPr="00587E2A" w:rsidTr="00470502">
        <w:trPr>
          <w:trHeight w:val="257"/>
        </w:trPr>
        <w:tc>
          <w:tcPr>
            <w:tcW w:w="2835" w:type="dxa"/>
          </w:tcPr>
          <w:p w:rsidR="00587E2A" w:rsidRPr="00587E2A" w:rsidRDefault="00587E2A" w:rsidP="00587E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Secretaria:</w:t>
            </w:r>
          </w:p>
        </w:tc>
        <w:tc>
          <w:tcPr>
            <w:tcW w:w="6237" w:type="dxa"/>
          </w:tcPr>
          <w:p w:rsidR="00587E2A" w:rsidRPr="00587E2A" w:rsidRDefault="00587E2A" w:rsidP="00587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Dip. Araceli Casasola Salazar.</w:t>
            </w:r>
          </w:p>
        </w:tc>
      </w:tr>
    </w:tbl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 xml:space="preserve">ARTÍCULO SEGUNDO.- </w:t>
      </w:r>
      <w:r w:rsidRPr="00587E2A">
        <w:rPr>
          <w:rFonts w:ascii="Times New Roman" w:eastAsia="Calibri" w:hAnsi="Times New Roman" w:cs="Times New Roman"/>
          <w:sz w:val="24"/>
          <w:szCs w:val="24"/>
        </w:rPr>
        <w:t>De conformidad con el artículo 42 de la Ley Orgánica del Poder Legislativo del Estado Libre y Soberano de México, la persona titular de la Presidencia, electa por un año legislativo, preside los períodos extraordinarios de sesiones.</w:t>
      </w: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587E2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 R A N S I T O R I O S</w:t>
      </w:r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:rsidR="00587E2A" w:rsidRPr="00587E2A" w:rsidRDefault="00587E2A" w:rsidP="00587E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87E2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PRIMERO.- </w:t>
      </w:r>
      <w:r w:rsidRPr="00587E2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Publíquese el presente Acuerdo en el Periódico Oficial “Gaceta del Gobierno”. </w:t>
      </w:r>
    </w:p>
    <w:p w:rsidR="00587E2A" w:rsidRPr="00587E2A" w:rsidRDefault="00587E2A" w:rsidP="00587E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587E2A" w:rsidRPr="00587E2A" w:rsidRDefault="00587E2A" w:rsidP="00587E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E2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SEGUNDO.- </w:t>
      </w:r>
      <w:r w:rsidRPr="00587E2A">
        <w:rPr>
          <w:rFonts w:ascii="Times New Roman" w:eastAsia="Times New Roman" w:hAnsi="Times New Roman" w:cs="Times New Roman"/>
          <w:bCs/>
          <w:sz w:val="24"/>
          <w:szCs w:val="24"/>
          <w:lang w:eastAsia="es-MX"/>
        </w:rPr>
        <w:t>El</w:t>
      </w:r>
      <w:r w:rsidRPr="00587E2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 </w:t>
      </w:r>
      <w:r w:rsidRPr="00587E2A">
        <w:rPr>
          <w:rFonts w:ascii="Times New Roman" w:eastAsia="Calibri" w:hAnsi="Times New Roman" w:cs="Times New Roman"/>
          <w:sz w:val="24"/>
          <w:szCs w:val="24"/>
        </w:rPr>
        <w:t>presente Acuerdo entrará en vigor al ser aprobado.</w:t>
      </w: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87E2A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TERCERO.-</w:t>
      </w:r>
      <w:r w:rsidRPr="00587E2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El presente Acuerdo será sometido a votación nominal, mediante el sistema de votación electrónica.</w:t>
      </w:r>
    </w:p>
    <w:p w:rsidR="00587E2A" w:rsidRPr="00587E2A" w:rsidRDefault="00587E2A" w:rsidP="00587E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587E2A" w:rsidRPr="00587E2A" w:rsidRDefault="00587E2A" w:rsidP="00587E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bookmarkStart w:id="1" w:name="_Hlk228230901"/>
      <w:r w:rsidRPr="00587E2A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CUARTO.-</w:t>
      </w:r>
      <w:r w:rsidRPr="00587E2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Formúlense las comunicaciones correspondientes. </w:t>
      </w:r>
    </w:p>
    <w:bookmarkEnd w:id="1"/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E2A">
        <w:rPr>
          <w:rFonts w:ascii="Times New Roman" w:eastAsia="Calibri" w:hAnsi="Times New Roman" w:cs="Times New Roman"/>
          <w:sz w:val="24"/>
          <w:szCs w:val="24"/>
        </w:rPr>
        <w:t xml:space="preserve">Dado en el Palacio del Poder Legislativo, en la ciudad de Toluca de Lerdo, Capital del Estado de México, a los veintinueve días del mes de mayo del dos mil veintiséis. </w:t>
      </w:r>
    </w:p>
    <w:p w:rsidR="00587E2A" w:rsidRPr="001E2ACB" w:rsidRDefault="00587E2A" w:rsidP="00587E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7E2A" w:rsidRPr="001E2ACB" w:rsidRDefault="00587E2A" w:rsidP="00587E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 xml:space="preserve">LA H. “LXII” LEGISLATURA </w:t>
      </w:r>
      <w:r w:rsidRPr="00587E2A">
        <w:rPr>
          <w:rFonts w:ascii="Times New Roman" w:eastAsia="Calibri" w:hAnsi="Times New Roman" w:cs="Times New Roman"/>
          <w:b/>
          <w:bCs/>
          <w:sz w:val="24"/>
          <w:szCs w:val="24"/>
        </w:rPr>
        <w:t>DEL CONGRESO DEL ESTADO LIBRE Y SOBERANO DE MÉXICO</w:t>
      </w:r>
      <w:r w:rsidRPr="00587E2A">
        <w:rPr>
          <w:rFonts w:ascii="Times New Roman" w:eastAsia="Calibri" w:hAnsi="Times New Roman" w:cs="Times New Roman"/>
          <w:b/>
          <w:sz w:val="24"/>
          <w:szCs w:val="24"/>
        </w:rPr>
        <w:t>, EN EJERCICIO DE LAS FACULTADES QUE LE CONFIEREN LOS ARTÍCULOS 57 Y 61 FRACCIONES I Y III DE LA CONSTITUCIÓN POLÍTICA DEL ESTADO LIBRE Y SOBERANO DE MÉXICO Y 38 FRACCIÓN IV DE LA LEY ORGÁNICA DEL PODER LEGISLATIVO DEL ESTADO LIBRE Y SOBERANO DE MÉXICO, HA TENIDO A BIEN EMITIR EL SIGUIENTE:</w:t>
      </w: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>A C U E R D O</w:t>
      </w: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 xml:space="preserve">ARTÍCULO PRIMERO.- </w:t>
      </w:r>
      <w:r w:rsidRPr="00587E2A">
        <w:rPr>
          <w:rFonts w:ascii="Times New Roman" w:eastAsia="Calibri" w:hAnsi="Times New Roman" w:cs="Times New Roman"/>
          <w:sz w:val="24"/>
          <w:szCs w:val="24"/>
        </w:rPr>
        <w:t xml:space="preserve">Con fundamento en lo dispuesto por los artículos 50 de la Constitución Política del Estado Libre y Soberano de México, 42, 43 y demás relativos y aplicables de la Ley Orgánica del Poder Legislativo del Estado Libre y Soberano de México, la H. “LXII” Legislatura del Congreso del Estado Libre y Soberano de México, elige la Directiva que fungirá, en lo conducente, en el Sexto Período Extraordinario de Sesiones, conforme el tenor siguiente: </w:t>
      </w: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677"/>
      </w:tblGrid>
      <w:tr w:rsidR="001E2ACB" w:rsidRPr="00587E2A" w:rsidTr="00470502">
        <w:trPr>
          <w:trHeight w:val="271"/>
        </w:trPr>
        <w:tc>
          <w:tcPr>
            <w:tcW w:w="2127" w:type="dxa"/>
            <w:shd w:val="clear" w:color="auto" w:fill="F1F1F1"/>
          </w:tcPr>
          <w:p w:rsidR="00587E2A" w:rsidRPr="00587E2A" w:rsidRDefault="00587E2A" w:rsidP="00587E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  <w:t>Presidencia:</w:t>
            </w:r>
          </w:p>
        </w:tc>
        <w:tc>
          <w:tcPr>
            <w:tcW w:w="4677" w:type="dxa"/>
            <w:shd w:val="clear" w:color="auto" w:fill="F1F1F1"/>
          </w:tcPr>
          <w:p w:rsidR="00587E2A" w:rsidRPr="00587E2A" w:rsidRDefault="00587E2A" w:rsidP="00587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Dip. Martha Azucena Camacho Reynoso.</w:t>
            </w:r>
          </w:p>
        </w:tc>
      </w:tr>
      <w:tr w:rsidR="001E2ACB" w:rsidRPr="00587E2A" w:rsidTr="00470502">
        <w:trPr>
          <w:trHeight w:val="261"/>
        </w:trPr>
        <w:tc>
          <w:tcPr>
            <w:tcW w:w="2127" w:type="dxa"/>
          </w:tcPr>
          <w:p w:rsidR="00587E2A" w:rsidRPr="00587E2A" w:rsidRDefault="00587E2A" w:rsidP="00587E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Vicepresidente:</w:t>
            </w:r>
          </w:p>
        </w:tc>
        <w:tc>
          <w:tcPr>
            <w:tcW w:w="4677" w:type="dxa"/>
          </w:tcPr>
          <w:p w:rsidR="00587E2A" w:rsidRPr="00587E2A" w:rsidRDefault="00587E2A" w:rsidP="00587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Dip. Isaías Peláez Soria.</w:t>
            </w:r>
          </w:p>
        </w:tc>
      </w:tr>
      <w:tr w:rsidR="001E2ACB" w:rsidRPr="00587E2A" w:rsidTr="00470502">
        <w:trPr>
          <w:trHeight w:val="265"/>
        </w:trPr>
        <w:tc>
          <w:tcPr>
            <w:tcW w:w="2127" w:type="dxa"/>
            <w:shd w:val="clear" w:color="auto" w:fill="F1F1F1"/>
          </w:tcPr>
          <w:p w:rsidR="00587E2A" w:rsidRPr="00587E2A" w:rsidRDefault="00587E2A" w:rsidP="00587E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Vicepresidenta:</w:t>
            </w:r>
          </w:p>
        </w:tc>
        <w:tc>
          <w:tcPr>
            <w:tcW w:w="4677" w:type="dxa"/>
            <w:shd w:val="clear" w:color="auto" w:fill="F1F1F1"/>
          </w:tcPr>
          <w:p w:rsidR="00587E2A" w:rsidRPr="00587E2A" w:rsidRDefault="00587E2A" w:rsidP="00587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Dip. Sara Alicia Ramírez de la O.</w:t>
            </w:r>
          </w:p>
        </w:tc>
      </w:tr>
      <w:tr w:rsidR="001E2ACB" w:rsidRPr="00587E2A" w:rsidTr="00470502">
        <w:trPr>
          <w:trHeight w:val="255"/>
        </w:trPr>
        <w:tc>
          <w:tcPr>
            <w:tcW w:w="2127" w:type="dxa"/>
          </w:tcPr>
          <w:p w:rsidR="00587E2A" w:rsidRPr="00587E2A" w:rsidRDefault="00587E2A" w:rsidP="00587E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Secretario:</w:t>
            </w:r>
          </w:p>
        </w:tc>
        <w:tc>
          <w:tcPr>
            <w:tcW w:w="4677" w:type="dxa"/>
          </w:tcPr>
          <w:p w:rsidR="00587E2A" w:rsidRPr="00587E2A" w:rsidRDefault="00587E2A" w:rsidP="00587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Dip. Vladimir Hernández Villegas.</w:t>
            </w:r>
          </w:p>
        </w:tc>
      </w:tr>
      <w:tr w:rsidR="001E2ACB" w:rsidRPr="00587E2A" w:rsidTr="00470502">
        <w:trPr>
          <w:trHeight w:val="259"/>
        </w:trPr>
        <w:tc>
          <w:tcPr>
            <w:tcW w:w="2127" w:type="dxa"/>
            <w:shd w:val="clear" w:color="auto" w:fill="F1F1F1"/>
          </w:tcPr>
          <w:p w:rsidR="00587E2A" w:rsidRPr="00587E2A" w:rsidRDefault="00587E2A" w:rsidP="00587E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Secretario:</w:t>
            </w:r>
          </w:p>
        </w:tc>
        <w:tc>
          <w:tcPr>
            <w:tcW w:w="4677" w:type="dxa"/>
            <w:shd w:val="clear" w:color="auto" w:fill="F1F1F1"/>
          </w:tcPr>
          <w:p w:rsidR="00587E2A" w:rsidRPr="00587E2A" w:rsidRDefault="00587E2A" w:rsidP="00587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Dip. Eduardo Zarzosa Sánchez.</w:t>
            </w:r>
          </w:p>
        </w:tc>
      </w:tr>
      <w:tr w:rsidR="001E2ACB" w:rsidRPr="00587E2A" w:rsidTr="00470502">
        <w:trPr>
          <w:trHeight w:val="249"/>
        </w:trPr>
        <w:tc>
          <w:tcPr>
            <w:tcW w:w="2127" w:type="dxa"/>
          </w:tcPr>
          <w:p w:rsidR="00587E2A" w:rsidRPr="00587E2A" w:rsidRDefault="00587E2A" w:rsidP="00587E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Secretaria:</w:t>
            </w:r>
          </w:p>
        </w:tc>
        <w:tc>
          <w:tcPr>
            <w:tcW w:w="4677" w:type="dxa"/>
          </w:tcPr>
          <w:p w:rsidR="00587E2A" w:rsidRPr="00587E2A" w:rsidRDefault="00587E2A" w:rsidP="00587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Dip. Joanna Alejandra Felipe Torres.</w:t>
            </w:r>
          </w:p>
        </w:tc>
      </w:tr>
      <w:tr w:rsidR="001E2ACB" w:rsidRPr="00587E2A" w:rsidTr="00470502">
        <w:trPr>
          <w:trHeight w:val="253"/>
        </w:trPr>
        <w:tc>
          <w:tcPr>
            <w:tcW w:w="2127" w:type="dxa"/>
            <w:shd w:val="clear" w:color="auto" w:fill="F1F1F1"/>
          </w:tcPr>
          <w:p w:rsidR="00587E2A" w:rsidRPr="00587E2A" w:rsidRDefault="00587E2A" w:rsidP="00587E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Secretaria:</w:t>
            </w:r>
          </w:p>
        </w:tc>
        <w:tc>
          <w:tcPr>
            <w:tcW w:w="4677" w:type="dxa"/>
            <w:shd w:val="clear" w:color="auto" w:fill="F1F1F1"/>
          </w:tcPr>
          <w:p w:rsidR="00587E2A" w:rsidRPr="00587E2A" w:rsidRDefault="00587E2A" w:rsidP="00587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Dip. Maricela Beltrán Sánchez.</w:t>
            </w:r>
          </w:p>
        </w:tc>
      </w:tr>
      <w:tr w:rsidR="001E2ACB" w:rsidRPr="00587E2A" w:rsidTr="00470502">
        <w:trPr>
          <w:trHeight w:val="257"/>
        </w:trPr>
        <w:tc>
          <w:tcPr>
            <w:tcW w:w="2127" w:type="dxa"/>
          </w:tcPr>
          <w:p w:rsidR="00587E2A" w:rsidRPr="00587E2A" w:rsidRDefault="00587E2A" w:rsidP="00587E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Secretaria:</w:t>
            </w:r>
          </w:p>
        </w:tc>
        <w:tc>
          <w:tcPr>
            <w:tcW w:w="4677" w:type="dxa"/>
          </w:tcPr>
          <w:p w:rsidR="00587E2A" w:rsidRPr="00587E2A" w:rsidRDefault="00587E2A" w:rsidP="00587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</w:pPr>
            <w:r w:rsidRPr="00587E2A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Dip. Araceli Casasola Salazar.</w:t>
            </w:r>
          </w:p>
        </w:tc>
      </w:tr>
    </w:tbl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 xml:space="preserve">ARTÍCULO SEGUNDO.- </w:t>
      </w:r>
      <w:r w:rsidRPr="00587E2A">
        <w:rPr>
          <w:rFonts w:ascii="Times New Roman" w:eastAsia="Calibri" w:hAnsi="Times New Roman" w:cs="Times New Roman"/>
          <w:sz w:val="24"/>
          <w:szCs w:val="24"/>
        </w:rPr>
        <w:t>De conformidad con el artículo 42 de la Ley Orgánica del Poder Legislativo del Estado Libre y Soberano de México, la persona titular de la Presidencia, electa por un año legislativo, preside los períodos extraordinarios de sesiones.</w:t>
      </w: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bookmarkStart w:id="2" w:name="_GoBack"/>
      <w:bookmarkEnd w:id="2"/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587E2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 R A N S I T O R I O S</w:t>
      </w:r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:rsidR="00587E2A" w:rsidRPr="00587E2A" w:rsidRDefault="00587E2A" w:rsidP="00587E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87E2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PRIMERO.- </w:t>
      </w:r>
      <w:r w:rsidRPr="00587E2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Publíquese el presente Acuerdo en el Periódico Oficial “Gaceta del Gobierno”. </w:t>
      </w:r>
    </w:p>
    <w:p w:rsidR="00587E2A" w:rsidRPr="00587E2A" w:rsidRDefault="00587E2A" w:rsidP="00587E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587E2A" w:rsidRPr="00587E2A" w:rsidRDefault="00587E2A" w:rsidP="00587E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E2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SEGUNDO.- </w:t>
      </w:r>
      <w:r w:rsidRPr="00587E2A">
        <w:rPr>
          <w:rFonts w:ascii="Times New Roman" w:eastAsia="Times New Roman" w:hAnsi="Times New Roman" w:cs="Times New Roman"/>
          <w:bCs/>
          <w:sz w:val="24"/>
          <w:szCs w:val="24"/>
          <w:lang w:eastAsia="es-MX"/>
        </w:rPr>
        <w:t>El</w:t>
      </w:r>
      <w:r w:rsidRPr="00587E2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 </w:t>
      </w:r>
      <w:r w:rsidRPr="00587E2A">
        <w:rPr>
          <w:rFonts w:ascii="Times New Roman" w:eastAsia="Calibri" w:hAnsi="Times New Roman" w:cs="Times New Roman"/>
          <w:sz w:val="24"/>
          <w:szCs w:val="24"/>
        </w:rPr>
        <w:t>presente Acuerdo entrará en vigor al ser aprobado.</w:t>
      </w: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87E2A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TERCERO.-</w:t>
      </w:r>
      <w:r w:rsidRPr="00587E2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El presente Acuerdo será sometido a votación nominal, mediante el sistema de votación electrónica.</w:t>
      </w:r>
    </w:p>
    <w:p w:rsidR="00587E2A" w:rsidRPr="00587E2A" w:rsidRDefault="00587E2A" w:rsidP="00587E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587E2A" w:rsidRPr="00587E2A" w:rsidRDefault="00587E2A" w:rsidP="00587E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87E2A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CUARTO.-</w:t>
      </w:r>
      <w:r w:rsidRPr="00587E2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Formúlense las comunicaciones correspondientes. </w:t>
      </w: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E2A">
        <w:rPr>
          <w:rFonts w:ascii="Times New Roman" w:eastAsia="Calibri" w:hAnsi="Times New Roman" w:cs="Times New Roman"/>
          <w:sz w:val="24"/>
          <w:szCs w:val="24"/>
        </w:rPr>
        <w:t xml:space="preserve">Dado en el Palacio del Poder Legislativo, en la ciudad de Toluca de Lerdo, Capital del Estado de México, a los veintinueve días del mes de mayo del dos mil veintiséis. </w:t>
      </w:r>
    </w:p>
    <w:p w:rsidR="00587E2A" w:rsidRPr="001E2ACB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>SECRETARIO</w:t>
      </w:r>
    </w:p>
    <w:p w:rsidR="00587E2A" w:rsidRPr="00587E2A" w:rsidRDefault="00587E2A" w:rsidP="00587E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7E2A">
        <w:rPr>
          <w:rFonts w:ascii="Times New Roman" w:eastAsia="Calibri" w:hAnsi="Times New Roman" w:cs="Times New Roman"/>
          <w:b/>
          <w:sz w:val="24"/>
          <w:szCs w:val="24"/>
        </w:rPr>
        <w:t>DIP. ISAAC JOSUÉ HERNÁNDEZ MÉNDEZ</w:t>
      </w:r>
    </w:p>
    <w:p w:rsidR="00587E2A" w:rsidRPr="001E2ACB" w:rsidRDefault="00587E2A" w:rsidP="00587E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7E2A" w:rsidRPr="001E2ACB" w:rsidRDefault="00587E2A" w:rsidP="00587E2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2ACB">
        <w:rPr>
          <w:rFonts w:ascii="Times New Roman" w:hAnsi="Times New Roman" w:cs="Times New Roman"/>
          <w:i/>
          <w:sz w:val="24"/>
          <w:szCs w:val="24"/>
        </w:rPr>
        <w:t>(Fin del documento)</w:t>
      </w:r>
    </w:p>
    <w:p w:rsidR="00587E2A" w:rsidRPr="001E2ACB" w:rsidRDefault="00587E2A" w:rsidP="00587E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E46" w:rsidRPr="001E2ACB" w:rsidRDefault="005F5E46" w:rsidP="00070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>PRESIDENTA DIP. MARTHA AZUCENA CAMACHO REYNOSO. Gracias vicepresidente.</w:t>
      </w:r>
    </w:p>
    <w:p w:rsidR="005F5E46" w:rsidRPr="001E2ACB" w:rsidRDefault="005F5E46" w:rsidP="000706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ab/>
        <w:t>Para recabar la votación en lo general del acuerdo a elección</w:t>
      </w:r>
      <w:r w:rsidR="00BC29C5" w:rsidRPr="001E2ACB">
        <w:rPr>
          <w:rFonts w:ascii="Times New Roman" w:hAnsi="Times New Roman" w:cs="Times New Roman"/>
          <w:sz w:val="24"/>
          <w:szCs w:val="24"/>
        </w:rPr>
        <w:t xml:space="preserve"> e</w:t>
      </w:r>
      <w:r w:rsidRPr="001E2ACB">
        <w:rPr>
          <w:rFonts w:ascii="Times New Roman" w:hAnsi="Times New Roman" w:cs="Times New Roman"/>
          <w:sz w:val="24"/>
          <w:szCs w:val="24"/>
        </w:rPr>
        <w:t xml:space="preserve"> integración de la Directiva, enviado por la Junta de Coordinación Política, pido a la Secretaría abra el sistema de votación hasta por </w:t>
      </w:r>
      <w:r w:rsidR="00BC29C5" w:rsidRPr="001E2ACB">
        <w:rPr>
          <w:rFonts w:ascii="Times New Roman" w:hAnsi="Times New Roman" w:cs="Times New Roman"/>
          <w:sz w:val="24"/>
          <w:szCs w:val="24"/>
        </w:rPr>
        <w:t>dos</w:t>
      </w:r>
      <w:r w:rsidRPr="001E2ACB">
        <w:rPr>
          <w:rFonts w:ascii="Times New Roman" w:hAnsi="Times New Roman" w:cs="Times New Roman"/>
          <w:sz w:val="24"/>
          <w:szCs w:val="24"/>
        </w:rPr>
        <w:t xml:space="preserve"> minutos.</w:t>
      </w:r>
    </w:p>
    <w:p w:rsidR="005F5E46" w:rsidRPr="001E2ACB" w:rsidRDefault="005F5E46" w:rsidP="000706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 xml:space="preserve">SECRETARIO DIP. ISAAC JOSUÉ HERNÁNDEZ MÉNDEZ. Ábrase el sistema de votación hasta por </w:t>
      </w:r>
      <w:r w:rsidR="00BC29C5" w:rsidRPr="001E2ACB">
        <w:rPr>
          <w:rFonts w:ascii="Times New Roman" w:hAnsi="Times New Roman" w:cs="Times New Roman"/>
          <w:sz w:val="24"/>
          <w:szCs w:val="24"/>
        </w:rPr>
        <w:t>dos</w:t>
      </w:r>
      <w:r w:rsidRPr="001E2ACB">
        <w:rPr>
          <w:rFonts w:ascii="Times New Roman" w:hAnsi="Times New Roman" w:cs="Times New Roman"/>
          <w:sz w:val="24"/>
          <w:szCs w:val="24"/>
        </w:rPr>
        <w:t xml:space="preserve"> minutos.</w:t>
      </w:r>
    </w:p>
    <w:p w:rsidR="005F5E46" w:rsidRPr="001E2ACB" w:rsidRDefault="005F5E46" w:rsidP="0007066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2ACB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:rsidR="005F5E46" w:rsidRPr="001E2ACB" w:rsidRDefault="005F5E46" w:rsidP="00070664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C531B7" w:rsidRPr="001E2ACB" w:rsidRDefault="00C531B7" w:rsidP="000706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hAnsi="Times New Roman" w:cs="Times New Roman"/>
          <w:sz w:val="24"/>
          <w:szCs w:val="24"/>
        </w:rPr>
        <w:t>SECRETARIO DIP. ISAAC JOSUÉ HERNÁNDEZ MÉNDEZ. ¿</w:t>
      </w:r>
      <w:r w:rsidRPr="001E2ACB">
        <w:rPr>
          <w:rFonts w:ascii="Times New Roman" w:eastAsia="Arial" w:hAnsi="Times New Roman" w:cs="Times New Roman"/>
          <w:sz w:val="24"/>
          <w:szCs w:val="24"/>
        </w:rPr>
        <w:t>Alguien falta de emitir su voto compañeros?</w:t>
      </w:r>
    </w:p>
    <w:p w:rsidR="00C531B7" w:rsidRPr="001E2ACB" w:rsidRDefault="00C531B7" w:rsidP="0007066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eastAsia="Arial" w:hAnsi="Times New Roman" w:cs="Times New Roman"/>
          <w:sz w:val="24"/>
          <w:szCs w:val="24"/>
        </w:rPr>
        <w:t>El acuerdo ha sido aprobado en lo general por unanimidad de votos.</w:t>
      </w:r>
    </w:p>
    <w:p w:rsidR="00C531B7" w:rsidRPr="001E2ACB" w:rsidRDefault="00C531B7" w:rsidP="00070664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E2ACB">
        <w:rPr>
          <w:rFonts w:ascii="Times New Roman" w:eastAsia="Arial" w:hAnsi="Times New Roman" w:cs="Times New Roman"/>
          <w:sz w:val="24"/>
          <w:szCs w:val="24"/>
        </w:rPr>
        <w:t>PRESIDENTA DIP. MARTHA AZUCENA CAMACHO REYNOSO. Gracias Secretario.</w:t>
      </w:r>
    </w:p>
    <w:p w:rsidR="00C531B7" w:rsidRPr="001E2ACB" w:rsidRDefault="00C531B7" w:rsidP="00070664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E2ACB">
        <w:rPr>
          <w:rFonts w:ascii="Times New Roman" w:eastAsia="Arial" w:hAnsi="Times New Roman" w:cs="Times New Roman"/>
          <w:sz w:val="24"/>
          <w:szCs w:val="24"/>
        </w:rPr>
        <w:t xml:space="preserve">Se tienen por aprobado en lo general el Acuerdo sobre la Elección e Integración de la Directiva, estimando que no </w:t>
      </w:r>
      <w:r w:rsidR="00781983" w:rsidRPr="001E2ACB">
        <w:rPr>
          <w:rFonts w:ascii="Times New Roman" w:eastAsia="Arial" w:hAnsi="Times New Roman" w:cs="Times New Roman"/>
          <w:sz w:val="24"/>
          <w:szCs w:val="24"/>
        </w:rPr>
        <w:t>hubo</w:t>
      </w:r>
      <w:r w:rsidRPr="001E2ACB">
        <w:rPr>
          <w:rFonts w:ascii="Times New Roman" w:eastAsia="Arial" w:hAnsi="Times New Roman" w:cs="Times New Roman"/>
          <w:sz w:val="24"/>
          <w:szCs w:val="24"/>
        </w:rPr>
        <w:t xml:space="preserve"> reservas, se declara su aprobación en lo particular.</w:t>
      </w:r>
    </w:p>
    <w:p w:rsidR="00C531B7" w:rsidRPr="001E2ACB" w:rsidRDefault="00C531B7" w:rsidP="00070664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E2ACB">
        <w:rPr>
          <w:rFonts w:ascii="Times New Roman" w:eastAsia="Arial" w:hAnsi="Times New Roman" w:cs="Times New Roman"/>
          <w:sz w:val="24"/>
          <w:szCs w:val="24"/>
        </w:rPr>
        <w:t xml:space="preserve">Consecuentes con la decisión de la </w:t>
      </w:r>
      <w:r w:rsidR="00781983" w:rsidRPr="001E2ACB">
        <w:rPr>
          <w:rFonts w:ascii="Times New Roman" w:eastAsia="Arial" w:hAnsi="Times New Roman" w:cs="Times New Roman"/>
          <w:sz w:val="24"/>
          <w:szCs w:val="24"/>
        </w:rPr>
        <w:t>“</w:t>
      </w:r>
      <w:r w:rsidRPr="001E2ACB">
        <w:rPr>
          <w:rFonts w:ascii="Times New Roman" w:eastAsia="Arial" w:hAnsi="Times New Roman" w:cs="Times New Roman"/>
          <w:sz w:val="24"/>
          <w:szCs w:val="24"/>
        </w:rPr>
        <w:t>LXII</w:t>
      </w:r>
      <w:r w:rsidR="00781983" w:rsidRPr="001E2ACB">
        <w:rPr>
          <w:rFonts w:ascii="Times New Roman" w:eastAsia="Arial" w:hAnsi="Times New Roman" w:cs="Times New Roman"/>
          <w:sz w:val="24"/>
          <w:szCs w:val="24"/>
        </w:rPr>
        <w:t>”</w:t>
      </w:r>
      <w:r w:rsidRPr="001E2ACB">
        <w:rPr>
          <w:rFonts w:ascii="Times New Roman" w:eastAsia="Arial" w:hAnsi="Times New Roman" w:cs="Times New Roman"/>
          <w:sz w:val="24"/>
          <w:szCs w:val="24"/>
        </w:rPr>
        <w:t xml:space="preserve"> Legislatura, se acuerda la Elección e Integración de la Directiva conforme al tenor siguiente: Presidenta, la de la voz, diputada Martha Azucena Camacho Reynoso; Vicepresidentes, diputado Isaías Peláez Soria y diputada Sara Alicia Ramírez de la O; Secretarios, diputado Vladimir Hernández Villegas, diputado Eduardo Zarzosa Sánchez, diputada Joanna Alejandra Felipe Torres, diputada Maricela Beltrán Sánchez, diputada Araceli Casasola Salazar.</w:t>
      </w:r>
    </w:p>
    <w:p w:rsidR="00C531B7" w:rsidRPr="001E2ACB" w:rsidRDefault="00C531B7" w:rsidP="0007066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eastAsia="Arial" w:hAnsi="Times New Roman" w:cs="Times New Roman"/>
          <w:sz w:val="24"/>
          <w:szCs w:val="24"/>
        </w:rPr>
        <w:t>La Directiva, ejercerá su cargo de conformidad con lo establecido en la Ley Orgánica y el Reglamento de este Poder Legislativo; la Secretaría, formulará las comunicaciones de Elección de la Directiva a las autoridades correspondientes.</w:t>
      </w:r>
    </w:p>
    <w:p w:rsidR="00C531B7" w:rsidRPr="001E2ACB" w:rsidRDefault="00C531B7" w:rsidP="000706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eastAsia="Arial" w:hAnsi="Times New Roman" w:cs="Times New Roman"/>
          <w:sz w:val="24"/>
          <w:szCs w:val="24"/>
        </w:rPr>
        <w:t>SECRETARIO DIP. ISAAC JOSUÉ HERNÁNDEZ MÉNDEZ. El propósito de la Junta ha sido cubierto.</w:t>
      </w:r>
    </w:p>
    <w:p w:rsidR="00C531B7" w:rsidRPr="001E2ACB" w:rsidRDefault="00C531B7" w:rsidP="00070664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E2ACB">
        <w:rPr>
          <w:rFonts w:ascii="Times New Roman" w:eastAsia="Arial" w:hAnsi="Times New Roman" w:cs="Times New Roman"/>
          <w:sz w:val="24"/>
          <w:szCs w:val="24"/>
        </w:rPr>
        <w:t>PRESIDENTA DIP. MARTHA AZUCENA CAMACHO REYNOSO. Registre la Secretaría la asistencia.</w:t>
      </w:r>
    </w:p>
    <w:p w:rsidR="00C531B7" w:rsidRPr="001E2ACB" w:rsidRDefault="00C531B7" w:rsidP="00070664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E2ACB">
        <w:rPr>
          <w:rFonts w:ascii="Times New Roman" w:eastAsia="Arial" w:hAnsi="Times New Roman" w:cs="Times New Roman"/>
          <w:sz w:val="24"/>
          <w:szCs w:val="24"/>
        </w:rPr>
        <w:t>SECRETARIO DIP. ISAAC JOSUÉ HERNÁNDEZ MÉNDEZ. Ha sido registrada la asistencia.</w:t>
      </w:r>
    </w:p>
    <w:p w:rsidR="00C531B7" w:rsidRPr="001E2ACB" w:rsidRDefault="00C531B7" w:rsidP="000706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eastAsia="Arial" w:hAnsi="Times New Roman" w:cs="Times New Roman"/>
          <w:sz w:val="24"/>
          <w:szCs w:val="24"/>
        </w:rPr>
        <w:t xml:space="preserve">PRESIDENTA DIP. MARTHA AZUCENA CAMACHO REYNOSO. Se levanta la Junta siendo las diez horas con treinta y cinco minutos del día viernes veintinueve de mayo del año dos mil veintiséis y se pide a quienes forman la </w:t>
      </w:r>
      <w:r w:rsidR="000F41DE" w:rsidRPr="001E2ACB">
        <w:rPr>
          <w:rFonts w:ascii="Times New Roman" w:eastAsia="Arial" w:hAnsi="Times New Roman" w:cs="Times New Roman"/>
          <w:sz w:val="24"/>
          <w:szCs w:val="24"/>
        </w:rPr>
        <w:t>“</w:t>
      </w:r>
      <w:r w:rsidRPr="001E2ACB">
        <w:rPr>
          <w:rFonts w:ascii="Times New Roman" w:eastAsia="Arial" w:hAnsi="Times New Roman" w:cs="Times New Roman"/>
          <w:sz w:val="24"/>
          <w:szCs w:val="24"/>
        </w:rPr>
        <w:t>LXII</w:t>
      </w:r>
      <w:r w:rsidR="000F41DE" w:rsidRPr="001E2ACB">
        <w:rPr>
          <w:rFonts w:ascii="Times New Roman" w:eastAsia="Arial" w:hAnsi="Times New Roman" w:cs="Times New Roman"/>
          <w:sz w:val="24"/>
          <w:szCs w:val="24"/>
        </w:rPr>
        <w:t>”</w:t>
      </w:r>
      <w:r w:rsidRPr="001E2ACB">
        <w:rPr>
          <w:rFonts w:ascii="Times New Roman" w:eastAsia="Arial" w:hAnsi="Times New Roman" w:cs="Times New Roman"/>
          <w:sz w:val="24"/>
          <w:szCs w:val="24"/>
        </w:rPr>
        <w:t xml:space="preserve"> Legislatura proseguir en su sitial para realizar de inmediato la Sesión Solemne de Apertura del Sexto Periodo Extraordinario.</w:t>
      </w:r>
    </w:p>
    <w:p w:rsidR="00C531B7" w:rsidRPr="001E2ACB" w:rsidRDefault="00C531B7" w:rsidP="00070664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E2ACB">
        <w:rPr>
          <w:rFonts w:ascii="Times New Roman" w:eastAsia="Arial" w:hAnsi="Times New Roman" w:cs="Times New Roman"/>
          <w:sz w:val="24"/>
          <w:szCs w:val="24"/>
        </w:rPr>
        <w:t>SECRETARIO DIP. ISAAC JOSUÉ HERNÁNDEZ MÉNDEZ. La Junta de Elección ha quedado grabada en la cinta 119 A-LXII.</w:t>
      </w:r>
    </w:p>
    <w:p w:rsidR="004858E5" w:rsidRPr="001E2ACB" w:rsidRDefault="00C531B7" w:rsidP="0007066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2ACB">
        <w:rPr>
          <w:rFonts w:ascii="Times New Roman" w:eastAsia="Arial" w:hAnsi="Times New Roman" w:cs="Times New Roman"/>
          <w:sz w:val="24"/>
          <w:szCs w:val="24"/>
        </w:rPr>
        <w:t>Muchas gracias.</w:t>
      </w:r>
    </w:p>
    <w:sectPr w:rsidR="004858E5" w:rsidRPr="001E2ACB" w:rsidSect="00491403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002" w:rsidRDefault="00745002" w:rsidP="001105DF">
      <w:pPr>
        <w:spacing w:after="0" w:line="240" w:lineRule="auto"/>
      </w:pPr>
      <w:r>
        <w:separator/>
      </w:r>
    </w:p>
  </w:endnote>
  <w:endnote w:type="continuationSeparator" w:id="0">
    <w:p w:rsidR="00745002" w:rsidRDefault="00745002" w:rsidP="00110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1107355"/>
      <w:docPartObj>
        <w:docPartGallery w:val="Page Numbers (Bottom of Page)"/>
        <w:docPartUnique/>
      </w:docPartObj>
    </w:sdtPr>
    <w:sdtEndPr/>
    <w:sdtContent>
      <w:p w:rsidR="00FB0BFA" w:rsidRDefault="00FB0BFA" w:rsidP="00FB0BFA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002" w:rsidRDefault="00745002" w:rsidP="001105DF">
      <w:pPr>
        <w:spacing w:after="0" w:line="240" w:lineRule="auto"/>
      </w:pPr>
      <w:r>
        <w:separator/>
      </w:r>
    </w:p>
  </w:footnote>
  <w:footnote w:type="continuationSeparator" w:id="0">
    <w:p w:rsidR="00745002" w:rsidRDefault="00745002" w:rsidP="001105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44FDC"/>
    <w:rsid w:val="00070664"/>
    <w:rsid w:val="000F41DE"/>
    <w:rsid w:val="001105DF"/>
    <w:rsid w:val="001142D7"/>
    <w:rsid w:val="00144EBF"/>
    <w:rsid w:val="001E2ACB"/>
    <w:rsid w:val="00233210"/>
    <w:rsid w:val="002D4647"/>
    <w:rsid w:val="0031477F"/>
    <w:rsid w:val="003249E5"/>
    <w:rsid w:val="00387A93"/>
    <w:rsid w:val="00391BE8"/>
    <w:rsid w:val="003A1B4E"/>
    <w:rsid w:val="003F471F"/>
    <w:rsid w:val="004757FA"/>
    <w:rsid w:val="004858E5"/>
    <w:rsid w:val="00491403"/>
    <w:rsid w:val="00493C04"/>
    <w:rsid w:val="004B1203"/>
    <w:rsid w:val="005326B5"/>
    <w:rsid w:val="00587E2A"/>
    <w:rsid w:val="005F5E46"/>
    <w:rsid w:val="00614C1C"/>
    <w:rsid w:val="006174AB"/>
    <w:rsid w:val="00625431"/>
    <w:rsid w:val="00641D4B"/>
    <w:rsid w:val="00647779"/>
    <w:rsid w:val="00655ADD"/>
    <w:rsid w:val="006F1B25"/>
    <w:rsid w:val="006F6365"/>
    <w:rsid w:val="00745002"/>
    <w:rsid w:val="00781983"/>
    <w:rsid w:val="007A0303"/>
    <w:rsid w:val="007A3B7B"/>
    <w:rsid w:val="007E6B6B"/>
    <w:rsid w:val="008D5B67"/>
    <w:rsid w:val="00946103"/>
    <w:rsid w:val="009627DA"/>
    <w:rsid w:val="009C4E1B"/>
    <w:rsid w:val="00AB2D58"/>
    <w:rsid w:val="00B5439E"/>
    <w:rsid w:val="00B63FD4"/>
    <w:rsid w:val="00BC29C5"/>
    <w:rsid w:val="00BD0444"/>
    <w:rsid w:val="00C531B7"/>
    <w:rsid w:val="00C63C49"/>
    <w:rsid w:val="00CB00E1"/>
    <w:rsid w:val="00D37A98"/>
    <w:rsid w:val="00D72CBD"/>
    <w:rsid w:val="00E863DB"/>
    <w:rsid w:val="00F27670"/>
    <w:rsid w:val="00F62971"/>
    <w:rsid w:val="00FB0BFA"/>
    <w:rsid w:val="00FB5549"/>
    <w:rsid w:val="00FD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105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05DF"/>
  </w:style>
  <w:style w:type="paragraph" w:styleId="Piedepgina">
    <w:name w:val="footer"/>
    <w:basedOn w:val="Normal"/>
    <w:link w:val="PiedepginaCar"/>
    <w:uiPriority w:val="99"/>
    <w:unhideWhenUsed/>
    <w:rsid w:val="001105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5DF"/>
  </w:style>
  <w:style w:type="paragraph" w:styleId="Sinespaciado">
    <w:name w:val="No Spacing"/>
    <w:aliases w:val="MAPAS,Evidencias,notaria 30,Bullets,Francesa,Título3,Titulos"/>
    <w:link w:val="SinespaciadoCar"/>
    <w:uiPriority w:val="1"/>
    <w:qFormat/>
    <w:rsid w:val="002D4647"/>
    <w:pPr>
      <w:spacing w:after="0" w:line="240" w:lineRule="auto"/>
    </w:pPr>
  </w:style>
  <w:style w:type="character" w:customStyle="1" w:styleId="SinespaciadoCar">
    <w:name w:val="Sin espaciado Car"/>
    <w:aliases w:val="MAPAS Car,Evidencias Car,notaria 30 Car,Bullets Car,Francesa Car,Título3 Car,Titulos Car"/>
    <w:link w:val="Sinespaciado"/>
    <w:uiPriority w:val="1"/>
    <w:locked/>
    <w:rsid w:val="00C53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2320</Words>
  <Characters>12761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9</cp:revision>
  <dcterms:created xsi:type="dcterms:W3CDTF">2026-06-04T01:09:00Z</dcterms:created>
  <dcterms:modified xsi:type="dcterms:W3CDTF">2026-06-04T18:54:00Z</dcterms:modified>
</cp:coreProperties>
</file>