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47C86" w14:textId="7E8AAE40" w:rsidR="00C93037" w:rsidRPr="004B7790" w:rsidRDefault="00C93037" w:rsidP="00CF51A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 xml:space="preserve">INSTALACIÓN DE LA </w:t>
      </w:r>
      <w:r w:rsidR="001A5AFD">
        <w:rPr>
          <w:rFonts w:ascii="Times New Roman" w:hAnsi="Times New Roman" w:cs="Times New Roman"/>
          <w:sz w:val="24"/>
          <w:szCs w:val="24"/>
        </w:rPr>
        <w:t xml:space="preserve">DIPUTACIÓN </w:t>
      </w:r>
      <w:r w:rsidRPr="004B7790">
        <w:rPr>
          <w:rFonts w:ascii="Times New Roman" w:hAnsi="Times New Roman" w:cs="Times New Roman"/>
          <w:sz w:val="24"/>
          <w:szCs w:val="24"/>
        </w:rPr>
        <w:t>PERMANENTE DE LA H. LXI LEGISLATURA DEL ESTADO DE MÉXICO.</w:t>
      </w:r>
    </w:p>
    <w:p w14:paraId="3329F5F3" w14:textId="77777777" w:rsidR="00C93037" w:rsidRPr="004B7790" w:rsidRDefault="00C93037" w:rsidP="00CF51A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6BCD39E0" w14:textId="77777777" w:rsidR="00C93037" w:rsidRPr="004B7790" w:rsidRDefault="00C93037" w:rsidP="00CF51A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>Celebrada el día 18 de diciembre de 2023.</w:t>
      </w:r>
    </w:p>
    <w:p w14:paraId="3B3234F8" w14:textId="77777777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026EBD5" w14:textId="2E586BED" w:rsidR="00C93037" w:rsidRPr="004B7790" w:rsidRDefault="00C93037" w:rsidP="00CF51A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 xml:space="preserve">Presidencia del </w:t>
      </w:r>
      <w:r w:rsidR="00323245">
        <w:rPr>
          <w:rFonts w:ascii="Times New Roman" w:hAnsi="Times New Roman" w:cs="Times New Roman"/>
          <w:sz w:val="24"/>
          <w:szCs w:val="24"/>
        </w:rPr>
        <w:t>d</w:t>
      </w:r>
      <w:r w:rsidRPr="004B7790">
        <w:rPr>
          <w:rFonts w:ascii="Times New Roman" w:hAnsi="Times New Roman" w:cs="Times New Roman"/>
          <w:sz w:val="24"/>
          <w:szCs w:val="24"/>
        </w:rPr>
        <w:t>iputado Rigoberto Vargas Cervantes</w:t>
      </w:r>
    </w:p>
    <w:p w14:paraId="403206C5" w14:textId="77777777" w:rsidR="00C93037" w:rsidRPr="004B7790" w:rsidRDefault="00C93037" w:rsidP="00CF51A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A3A9CD7" w14:textId="25A6648B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 xml:space="preserve">PRESIDENTE DIP. RIGOBERTO VARGAS CERVANTES. </w:t>
      </w:r>
      <w:r w:rsidR="003A4203">
        <w:rPr>
          <w:rFonts w:ascii="Times New Roman" w:hAnsi="Times New Roman" w:cs="Times New Roman"/>
          <w:sz w:val="24"/>
          <w:szCs w:val="24"/>
        </w:rPr>
        <w:t>Para la validez de los</w:t>
      </w:r>
      <w:r w:rsidR="009732A2">
        <w:rPr>
          <w:rFonts w:ascii="Times New Roman" w:hAnsi="Times New Roman" w:cs="Times New Roman"/>
          <w:sz w:val="24"/>
          <w:szCs w:val="24"/>
        </w:rPr>
        <w:t xml:space="preserve"> </w:t>
      </w:r>
      <w:r w:rsidR="003A4203">
        <w:rPr>
          <w:rFonts w:ascii="Times New Roman" w:hAnsi="Times New Roman" w:cs="Times New Roman"/>
          <w:sz w:val="24"/>
          <w:szCs w:val="24"/>
        </w:rPr>
        <w:t xml:space="preserve">trabajos de esta </w:t>
      </w:r>
      <w:r w:rsidRPr="004B7790">
        <w:rPr>
          <w:rFonts w:ascii="Times New Roman" w:hAnsi="Times New Roman" w:cs="Times New Roman"/>
          <w:sz w:val="24"/>
          <w:szCs w:val="24"/>
        </w:rPr>
        <w:t>Diputación Permanente, la Secretaría verificará el quórum.</w:t>
      </w:r>
    </w:p>
    <w:p w14:paraId="159FC5D1" w14:textId="77777777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>SECRETARIA DIP. ANAÍS MIRIAM BURGOS HERNÁNDEZ. Paso lista de asistencia.</w:t>
      </w:r>
    </w:p>
    <w:p w14:paraId="2D749102" w14:textId="77777777" w:rsidR="00C93037" w:rsidRPr="004B7790" w:rsidRDefault="00C93037" w:rsidP="00CF51A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790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6BEBC866" w14:textId="1DC04F91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>SECRETARIA DIP. ANAÍS MIRIAM BURGOS HERNÁNDEZ. Se encuentra constituido el quórum</w:t>
      </w:r>
      <w:r w:rsidR="00175D26">
        <w:rPr>
          <w:rFonts w:ascii="Times New Roman" w:hAnsi="Times New Roman" w:cs="Times New Roman"/>
          <w:sz w:val="24"/>
          <w:szCs w:val="24"/>
        </w:rPr>
        <w:t>.</w:t>
      </w:r>
      <w:r w:rsidRPr="004B7790">
        <w:rPr>
          <w:rFonts w:ascii="Times New Roman" w:hAnsi="Times New Roman" w:cs="Times New Roman"/>
          <w:sz w:val="24"/>
          <w:szCs w:val="24"/>
        </w:rPr>
        <w:t xml:space="preserve"> </w:t>
      </w:r>
      <w:r w:rsidR="00175D26">
        <w:rPr>
          <w:rFonts w:ascii="Times New Roman" w:hAnsi="Times New Roman" w:cs="Times New Roman"/>
          <w:sz w:val="24"/>
          <w:szCs w:val="24"/>
        </w:rPr>
        <w:t>P</w:t>
      </w:r>
      <w:r w:rsidRPr="004B7790">
        <w:rPr>
          <w:rFonts w:ascii="Times New Roman" w:hAnsi="Times New Roman" w:cs="Times New Roman"/>
          <w:sz w:val="24"/>
          <w:szCs w:val="24"/>
        </w:rPr>
        <w:t>rocede declarar la instalación formal de esta Diputación Permanente.</w:t>
      </w:r>
    </w:p>
    <w:p w14:paraId="4F73E69E" w14:textId="42E8087F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 xml:space="preserve">VICEPRESIDENTE DIP. BRAULIO ÁLVAREZ JASSO. Cedo la palabra al diputado Rigoberto Vargas Cervantes para hacer la </w:t>
      </w:r>
      <w:r w:rsidR="00175D26">
        <w:rPr>
          <w:rFonts w:ascii="Times New Roman" w:hAnsi="Times New Roman" w:cs="Times New Roman"/>
          <w:sz w:val="24"/>
          <w:szCs w:val="24"/>
        </w:rPr>
        <w:t>d</w:t>
      </w:r>
      <w:r w:rsidRPr="004B7790">
        <w:rPr>
          <w:rFonts w:ascii="Times New Roman" w:hAnsi="Times New Roman" w:cs="Times New Roman"/>
          <w:sz w:val="24"/>
          <w:szCs w:val="24"/>
        </w:rPr>
        <w:t xml:space="preserve">eclaratoria formal de la </w:t>
      </w:r>
      <w:r w:rsidR="00175D26">
        <w:rPr>
          <w:rFonts w:ascii="Times New Roman" w:hAnsi="Times New Roman" w:cs="Times New Roman"/>
          <w:sz w:val="24"/>
          <w:szCs w:val="24"/>
        </w:rPr>
        <w:t>i</w:t>
      </w:r>
      <w:r w:rsidRPr="004B7790">
        <w:rPr>
          <w:rFonts w:ascii="Times New Roman" w:hAnsi="Times New Roman" w:cs="Times New Roman"/>
          <w:sz w:val="24"/>
          <w:szCs w:val="24"/>
        </w:rPr>
        <w:t>nstalación de la Diputación Permanente</w:t>
      </w:r>
      <w:r w:rsidR="00175D26">
        <w:rPr>
          <w:rFonts w:ascii="Times New Roman" w:hAnsi="Times New Roman" w:cs="Times New Roman"/>
          <w:sz w:val="24"/>
          <w:szCs w:val="24"/>
        </w:rPr>
        <w:t>.</w:t>
      </w:r>
      <w:r w:rsidRPr="004B7790">
        <w:rPr>
          <w:rFonts w:ascii="Times New Roman" w:hAnsi="Times New Roman" w:cs="Times New Roman"/>
          <w:sz w:val="24"/>
          <w:szCs w:val="24"/>
        </w:rPr>
        <w:t xml:space="preserve"> </w:t>
      </w:r>
      <w:r w:rsidR="00175D26">
        <w:rPr>
          <w:rFonts w:ascii="Times New Roman" w:hAnsi="Times New Roman" w:cs="Times New Roman"/>
          <w:sz w:val="24"/>
          <w:szCs w:val="24"/>
        </w:rPr>
        <w:t>P</w:t>
      </w:r>
      <w:r w:rsidRPr="004B7790">
        <w:rPr>
          <w:rFonts w:ascii="Times New Roman" w:hAnsi="Times New Roman" w:cs="Times New Roman"/>
          <w:sz w:val="24"/>
          <w:szCs w:val="24"/>
        </w:rPr>
        <w:t>ido a los asistentes ponerse de pie.</w:t>
      </w:r>
    </w:p>
    <w:p w14:paraId="2C631517" w14:textId="0C5519E5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>PRESIDENTE DIP. RIGOBERTO VARGAS CERVANTES. Honorable Asamblea</w:t>
      </w:r>
      <w:r w:rsidR="00175D26">
        <w:rPr>
          <w:rFonts w:ascii="Times New Roman" w:hAnsi="Times New Roman" w:cs="Times New Roman"/>
          <w:sz w:val="24"/>
          <w:szCs w:val="24"/>
        </w:rPr>
        <w:t>,</w:t>
      </w:r>
      <w:r w:rsidRPr="004B7790">
        <w:rPr>
          <w:rFonts w:ascii="Times New Roman" w:hAnsi="Times New Roman" w:cs="Times New Roman"/>
          <w:sz w:val="24"/>
          <w:szCs w:val="24"/>
        </w:rPr>
        <w:t xml:space="preserve"> </w:t>
      </w:r>
      <w:r w:rsidR="00175D26">
        <w:rPr>
          <w:rFonts w:ascii="Times New Roman" w:hAnsi="Times New Roman" w:cs="Times New Roman"/>
          <w:sz w:val="24"/>
          <w:szCs w:val="24"/>
        </w:rPr>
        <w:t>c</w:t>
      </w:r>
      <w:r w:rsidRPr="004B7790">
        <w:rPr>
          <w:rFonts w:ascii="Times New Roman" w:hAnsi="Times New Roman" w:cs="Times New Roman"/>
          <w:sz w:val="24"/>
          <w:szCs w:val="24"/>
        </w:rPr>
        <w:t>ompañeras y compañeros legisladores, amigas y amigos de los medios de comunicación.</w:t>
      </w:r>
    </w:p>
    <w:p w14:paraId="702CD717" w14:textId="77777777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ab/>
        <w:t>Saludo con gusto a quienes no siguen a través de los diversos medios de comunicación y de las diversas redes sociales.</w:t>
      </w:r>
    </w:p>
    <w:p w14:paraId="10C95C02" w14:textId="77777777" w:rsidR="00224BE6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ab/>
        <w:t>A partir de este momento</w:t>
      </w:r>
      <w:r w:rsidR="00182A04">
        <w:rPr>
          <w:rFonts w:ascii="Times New Roman" w:hAnsi="Times New Roman" w:cs="Times New Roman"/>
          <w:sz w:val="24"/>
          <w:szCs w:val="24"/>
        </w:rPr>
        <w:t>,</w:t>
      </w:r>
      <w:r w:rsidRPr="004B7790">
        <w:rPr>
          <w:rFonts w:ascii="Times New Roman" w:hAnsi="Times New Roman" w:cs="Times New Roman"/>
          <w:sz w:val="24"/>
          <w:szCs w:val="24"/>
        </w:rPr>
        <w:t xml:space="preserve"> y como lo ordena el artículo 63 de la Constitución Política del Estado Libre y Soberano de México, la Diputación Permanente inicia sus funciones y esta Presidencia se encargará de la representación jurídica de la LXI Legislatura</w:t>
      </w:r>
      <w:r w:rsidR="00224BE6">
        <w:rPr>
          <w:rFonts w:ascii="Times New Roman" w:hAnsi="Times New Roman" w:cs="Times New Roman"/>
          <w:sz w:val="24"/>
          <w:szCs w:val="24"/>
        </w:rPr>
        <w:t>.</w:t>
      </w:r>
    </w:p>
    <w:p w14:paraId="03446EFE" w14:textId="2CF6FD0F" w:rsidR="00C93037" w:rsidRPr="004B7790" w:rsidRDefault="00224BE6" w:rsidP="00CF51A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uienes formamos la Diputación Permanente, agradecemos a las diputadas y los diputados la distinción que han tenido al darnos la oportunidad de formar parte de este </w:t>
      </w:r>
      <w:r w:rsidRPr="004B7790">
        <w:rPr>
          <w:rFonts w:ascii="Times New Roman" w:hAnsi="Times New Roman" w:cs="Times New Roman"/>
          <w:sz w:val="24"/>
          <w:szCs w:val="24"/>
        </w:rPr>
        <w:t>órgano legislativo</w:t>
      </w:r>
      <w:r>
        <w:rPr>
          <w:rFonts w:ascii="Times New Roman" w:hAnsi="Times New Roman" w:cs="Times New Roman"/>
          <w:sz w:val="24"/>
          <w:szCs w:val="24"/>
        </w:rPr>
        <w:t>. P</w:t>
      </w:r>
      <w:r w:rsidR="00C93037" w:rsidRPr="004B7790">
        <w:rPr>
          <w:rFonts w:ascii="Times New Roman" w:hAnsi="Times New Roman" w:cs="Times New Roman"/>
          <w:sz w:val="24"/>
          <w:szCs w:val="24"/>
        </w:rPr>
        <w:t>articularmente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agradecemos la voluntad de las y los </w:t>
      </w:r>
      <w:r w:rsidR="00B84FF9">
        <w:rPr>
          <w:rFonts w:ascii="Times New Roman" w:hAnsi="Times New Roman" w:cs="Times New Roman"/>
          <w:sz w:val="24"/>
          <w:szCs w:val="24"/>
        </w:rPr>
        <w:t>C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oordinadores </w:t>
      </w:r>
      <w:r w:rsidR="00B84FF9">
        <w:rPr>
          <w:rFonts w:ascii="Times New Roman" w:hAnsi="Times New Roman" w:cs="Times New Roman"/>
          <w:sz w:val="24"/>
          <w:szCs w:val="24"/>
        </w:rPr>
        <w:t>P</w:t>
      </w:r>
      <w:r w:rsidR="00C93037" w:rsidRPr="004B7790">
        <w:rPr>
          <w:rFonts w:ascii="Times New Roman" w:hAnsi="Times New Roman" w:cs="Times New Roman"/>
          <w:sz w:val="24"/>
          <w:szCs w:val="24"/>
        </w:rPr>
        <w:t>arlamentarios</w:t>
      </w:r>
      <w:r w:rsidR="00B84FF9">
        <w:rPr>
          <w:rFonts w:ascii="Times New Roman" w:hAnsi="Times New Roman" w:cs="Times New Roman"/>
          <w:sz w:val="24"/>
          <w:szCs w:val="24"/>
        </w:rPr>
        <w:t>.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</w:t>
      </w:r>
      <w:r w:rsidR="009732A2">
        <w:rPr>
          <w:rFonts w:ascii="Times New Roman" w:hAnsi="Times New Roman" w:cs="Times New Roman"/>
          <w:sz w:val="24"/>
          <w:szCs w:val="24"/>
        </w:rPr>
        <w:t>A</w:t>
      </w:r>
      <w:r w:rsidR="00C93037" w:rsidRPr="004B7790">
        <w:rPr>
          <w:rFonts w:ascii="Times New Roman" w:hAnsi="Times New Roman" w:cs="Times New Roman"/>
          <w:sz w:val="24"/>
          <w:szCs w:val="24"/>
        </w:rPr>
        <w:t>l profesor Maurilio Hernández González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en su calidad de </w:t>
      </w:r>
      <w:r w:rsidR="00B84FF9">
        <w:rPr>
          <w:rFonts w:ascii="Times New Roman" w:hAnsi="Times New Roman" w:cs="Times New Roman"/>
          <w:sz w:val="24"/>
          <w:szCs w:val="24"/>
        </w:rPr>
        <w:t>V</w:t>
      </w:r>
      <w:r w:rsidR="00C93037" w:rsidRPr="004B7790">
        <w:rPr>
          <w:rFonts w:ascii="Times New Roman" w:hAnsi="Times New Roman" w:cs="Times New Roman"/>
          <w:sz w:val="24"/>
          <w:szCs w:val="24"/>
        </w:rPr>
        <w:t>icepresidente de la Junta de Coordinación Política; al diputado Elías Rescala Jiménez, Presidente de la Junta de Coordinación Política; al diputado Enrique Vargas del Villar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al diputado Sergio García Sosa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al diputado Omar Ortega Álvarez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a la diputada María Luisa Mendoza Mondragón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al diputado Martín Zepeda Hernández</w:t>
      </w:r>
      <w:r w:rsidR="00B84FF9">
        <w:rPr>
          <w:rFonts w:ascii="Times New Roman" w:hAnsi="Times New Roman" w:cs="Times New Roman"/>
          <w:sz w:val="24"/>
          <w:szCs w:val="24"/>
        </w:rPr>
        <w:t>.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</w:t>
      </w:r>
      <w:r w:rsidR="00B84FF9">
        <w:rPr>
          <w:rFonts w:ascii="Times New Roman" w:hAnsi="Times New Roman" w:cs="Times New Roman"/>
          <w:sz w:val="24"/>
          <w:szCs w:val="24"/>
        </w:rPr>
        <w:t>A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todos ellos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muchas gracias por este </w:t>
      </w:r>
      <w:r w:rsidR="00B84FF9" w:rsidRPr="004B7790">
        <w:rPr>
          <w:rFonts w:ascii="Times New Roman" w:hAnsi="Times New Roman" w:cs="Times New Roman"/>
          <w:sz w:val="24"/>
          <w:szCs w:val="24"/>
        </w:rPr>
        <w:t>ejercicio de pluralidad</w:t>
      </w:r>
      <w:r w:rsidR="00B84FF9">
        <w:rPr>
          <w:rFonts w:ascii="Times New Roman" w:hAnsi="Times New Roman" w:cs="Times New Roman"/>
          <w:sz w:val="24"/>
          <w:szCs w:val="24"/>
        </w:rPr>
        <w:t xml:space="preserve">, </w:t>
      </w:r>
      <w:r w:rsidR="00C93037" w:rsidRPr="004B7790">
        <w:rPr>
          <w:rFonts w:ascii="Times New Roman" w:hAnsi="Times New Roman" w:cs="Times New Roman"/>
          <w:sz w:val="24"/>
          <w:szCs w:val="24"/>
        </w:rPr>
        <w:t>pero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sobre todo, de inclusión.</w:t>
      </w:r>
    </w:p>
    <w:p w14:paraId="7362AD75" w14:textId="343CC9AB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ab/>
        <w:t xml:space="preserve">Quiero también comentar que apegaremos nuestra actuación a la Constitución, a la </w:t>
      </w:r>
      <w:r w:rsidR="00B84FF9">
        <w:rPr>
          <w:rFonts w:ascii="Times New Roman" w:hAnsi="Times New Roman" w:cs="Times New Roman"/>
          <w:sz w:val="24"/>
          <w:szCs w:val="24"/>
        </w:rPr>
        <w:t>l</w:t>
      </w:r>
      <w:r w:rsidRPr="004B7790">
        <w:rPr>
          <w:rFonts w:ascii="Times New Roman" w:hAnsi="Times New Roman" w:cs="Times New Roman"/>
          <w:sz w:val="24"/>
          <w:szCs w:val="24"/>
        </w:rPr>
        <w:t xml:space="preserve">ey y nos conduciremos con respeto y voluntad de colaboración con los </w:t>
      </w:r>
      <w:r w:rsidR="00B84FF9">
        <w:rPr>
          <w:rFonts w:ascii="Times New Roman" w:hAnsi="Times New Roman" w:cs="Times New Roman"/>
          <w:sz w:val="24"/>
          <w:szCs w:val="24"/>
        </w:rPr>
        <w:t>P</w:t>
      </w:r>
      <w:r w:rsidRPr="004B7790">
        <w:rPr>
          <w:rFonts w:ascii="Times New Roman" w:hAnsi="Times New Roman" w:cs="Times New Roman"/>
          <w:sz w:val="24"/>
          <w:szCs w:val="24"/>
        </w:rPr>
        <w:t xml:space="preserve">oderes </w:t>
      </w:r>
      <w:r w:rsidR="00B84FF9">
        <w:rPr>
          <w:rFonts w:ascii="Times New Roman" w:hAnsi="Times New Roman" w:cs="Times New Roman"/>
          <w:sz w:val="24"/>
          <w:szCs w:val="24"/>
        </w:rPr>
        <w:t>P</w:t>
      </w:r>
      <w:r w:rsidRPr="004B7790">
        <w:rPr>
          <w:rFonts w:ascii="Times New Roman" w:hAnsi="Times New Roman" w:cs="Times New Roman"/>
          <w:sz w:val="24"/>
          <w:szCs w:val="24"/>
        </w:rPr>
        <w:t>úblicos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Pr="004B7790">
        <w:rPr>
          <w:rFonts w:ascii="Times New Roman" w:hAnsi="Times New Roman" w:cs="Times New Roman"/>
          <w:sz w:val="24"/>
          <w:szCs w:val="24"/>
        </w:rPr>
        <w:t xml:space="preserve"> así como con los ayuntamientos</w:t>
      </w:r>
      <w:r w:rsidR="00B84FF9">
        <w:rPr>
          <w:rFonts w:ascii="Times New Roman" w:hAnsi="Times New Roman" w:cs="Times New Roman"/>
          <w:sz w:val="24"/>
          <w:szCs w:val="24"/>
        </w:rPr>
        <w:t>.</w:t>
      </w:r>
      <w:r w:rsidRPr="004B7790">
        <w:rPr>
          <w:rFonts w:ascii="Times New Roman" w:hAnsi="Times New Roman" w:cs="Times New Roman"/>
          <w:sz w:val="24"/>
          <w:szCs w:val="24"/>
        </w:rPr>
        <w:t xml:space="preserve"> </w:t>
      </w:r>
      <w:r w:rsidR="004C06A0">
        <w:rPr>
          <w:rFonts w:ascii="Times New Roman" w:hAnsi="Times New Roman" w:cs="Times New Roman"/>
          <w:sz w:val="24"/>
          <w:szCs w:val="24"/>
        </w:rPr>
        <w:t>E</w:t>
      </w:r>
      <w:r w:rsidRPr="004B7790">
        <w:rPr>
          <w:rFonts w:ascii="Times New Roman" w:hAnsi="Times New Roman" w:cs="Times New Roman"/>
          <w:sz w:val="24"/>
          <w:szCs w:val="24"/>
        </w:rPr>
        <w:t>n la atención de nuestras tareas buscaremos siempre los consensos, la inclusión de las propuestas de todas y de todos y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Pr="004B7790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B84FF9">
        <w:rPr>
          <w:rFonts w:ascii="Times New Roman" w:hAnsi="Times New Roman" w:cs="Times New Roman"/>
          <w:sz w:val="24"/>
          <w:szCs w:val="24"/>
        </w:rPr>
        <w:t>,</w:t>
      </w:r>
      <w:r w:rsidRPr="004B7790">
        <w:rPr>
          <w:rFonts w:ascii="Times New Roman" w:hAnsi="Times New Roman" w:cs="Times New Roman"/>
          <w:sz w:val="24"/>
          <w:szCs w:val="24"/>
        </w:rPr>
        <w:t xml:space="preserve"> el interés superior de la ciudadanía mexiquense, con especial atención a los </w:t>
      </w:r>
      <w:r w:rsidR="00B84FF9">
        <w:rPr>
          <w:rFonts w:ascii="Times New Roman" w:hAnsi="Times New Roman" w:cs="Times New Roman"/>
          <w:sz w:val="24"/>
          <w:szCs w:val="24"/>
        </w:rPr>
        <w:t>d</w:t>
      </w:r>
      <w:r w:rsidRPr="004B7790">
        <w:rPr>
          <w:rFonts w:ascii="Times New Roman" w:hAnsi="Times New Roman" w:cs="Times New Roman"/>
          <w:sz w:val="24"/>
          <w:szCs w:val="24"/>
        </w:rPr>
        <w:t>erechos de las personas más vulnerables.</w:t>
      </w:r>
    </w:p>
    <w:p w14:paraId="2BA561A3" w14:textId="69DC1948" w:rsidR="00C93037" w:rsidRPr="004B7790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ab/>
        <w:t>Si la naturaleza de los asuntos exigiera convocarnos a periodos extraordinarios, entre tanto resolveremos en el marco de nuestra competencia aquellas materias quienes correspondan discutir y votar</w:t>
      </w:r>
      <w:r w:rsidR="00FD0F14" w:rsidRPr="004B7790">
        <w:rPr>
          <w:rFonts w:ascii="Times New Roman" w:hAnsi="Times New Roman" w:cs="Times New Roman"/>
          <w:sz w:val="24"/>
          <w:szCs w:val="24"/>
        </w:rPr>
        <w:t>.</w:t>
      </w:r>
    </w:p>
    <w:p w14:paraId="4C1F8D58" w14:textId="77777777" w:rsidR="00F5048D" w:rsidRDefault="00C93037" w:rsidP="00CF51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hAnsi="Times New Roman" w:cs="Times New Roman"/>
          <w:sz w:val="24"/>
          <w:szCs w:val="24"/>
        </w:rPr>
        <w:tab/>
        <w:t>Diputadas y diputados</w:t>
      </w:r>
      <w:r w:rsidR="00F5048D">
        <w:rPr>
          <w:rFonts w:ascii="Times New Roman" w:hAnsi="Times New Roman" w:cs="Times New Roman"/>
          <w:sz w:val="24"/>
          <w:szCs w:val="24"/>
        </w:rPr>
        <w:t>:</w:t>
      </w:r>
    </w:p>
    <w:p w14:paraId="5BA991B6" w14:textId="77777777" w:rsidR="0012006F" w:rsidRDefault="00F5048D" w:rsidP="00CF51A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engan la certeza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C93037" w:rsidRPr="004B7790">
        <w:rPr>
          <w:rFonts w:ascii="Times New Roman" w:hAnsi="Times New Roman" w:cs="Times New Roman"/>
          <w:sz w:val="24"/>
          <w:szCs w:val="24"/>
        </w:rPr>
        <w:t>que la Diputación Permanente proyectará en su funcionamiento y en sus decisiones la madurez y el ánimo de la LXI Legislatura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3037" w:rsidRPr="004B7790">
        <w:rPr>
          <w:rFonts w:ascii="Times New Roman" w:hAnsi="Times New Roman" w:cs="Times New Roman"/>
          <w:sz w:val="24"/>
          <w:szCs w:val="24"/>
        </w:rPr>
        <w:t xml:space="preserve"> como</w:t>
      </w:r>
      <w:r w:rsidR="004B7790" w:rsidRPr="004B7790">
        <w:rPr>
          <w:rFonts w:ascii="Times New Roman" w:hAnsi="Times New Roman" w:cs="Times New Roman"/>
          <w:sz w:val="24"/>
          <w:szCs w:val="24"/>
        </w:rPr>
        <w:t xml:space="preserve"> lo exige </w:t>
      </w:r>
      <w:r w:rsidR="00C93037"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la elevada función que nos ha sido conferida y que históricamente tenemos la responsabilidad de atender para construir un mejor Estado de México.</w:t>
      </w:r>
    </w:p>
    <w:p w14:paraId="029F65A3" w14:textId="0F661E6A" w:rsidR="00C93037" w:rsidRPr="004B7790" w:rsidRDefault="00C93037" w:rsidP="00CF51A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Muchas gracias.</w:t>
      </w:r>
    </w:p>
    <w:p w14:paraId="7134E711" w14:textId="77777777" w:rsidR="0048756F" w:rsidRDefault="00C93037" w:rsidP="00CF51A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Siendo las quince horas con treinta y cinco minutos del día lunes dieciocho de diciembre del año dos mil veintitrés, declaro formalmente instalada la Diputación Permanente que fungirá durante el </w:t>
      </w:r>
      <w:r w:rsidR="0048756F"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periodo de receso </w:t>
      </w: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que hoy inicia y en aptitud de ejercer las atribuciones constitucionales legales y reglamentarias que proceda.</w:t>
      </w:r>
    </w:p>
    <w:p w14:paraId="380AD344" w14:textId="0B986A5B" w:rsidR="00C93037" w:rsidRPr="004B7790" w:rsidRDefault="00C93037" w:rsidP="00CF51A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Podemos tomar asiento, compañeras y compañeros diputados.</w:t>
      </w:r>
    </w:p>
    <w:p w14:paraId="1257A243" w14:textId="77777777" w:rsidR="00C93037" w:rsidRPr="004B7790" w:rsidRDefault="00C93037" w:rsidP="00CF51A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Comuníquese esta sesión de instalación a las autoridades correspondientes.</w:t>
      </w:r>
    </w:p>
    <w:p w14:paraId="46F8A48E" w14:textId="77777777" w:rsidR="00C93037" w:rsidRPr="004B7790" w:rsidRDefault="00C93037" w:rsidP="00CF51A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ANAÍS MIRIAM BURGOS HERNÁNDEZ. Ha sido satisfecho el objetivo de la sesión.</w:t>
      </w:r>
    </w:p>
    <w:p w14:paraId="4BCDA89D" w14:textId="77777777" w:rsidR="00C93037" w:rsidRPr="004B7790" w:rsidRDefault="00C93037" w:rsidP="00CF51A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RIGOBERTO VARGAS CERVANTES. Registre la Secretaría la asistencia a la reunión.</w:t>
      </w:r>
      <w:bookmarkStart w:id="0" w:name="_GoBack"/>
      <w:bookmarkEnd w:id="0"/>
    </w:p>
    <w:p w14:paraId="2BCA5E63" w14:textId="77777777" w:rsidR="00C93037" w:rsidRPr="004B7790" w:rsidRDefault="00C93037" w:rsidP="00CF51A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ANAÍS MIRIAM BURGOS HERNÁNDEZ. Ha sido registrada la asistencia.</w:t>
      </w:r>
    </w:p>
    <w:p w14:paraId="0D93BD28" w14:textId="2913FF7E" w:rsidR="00C93037" w:rsidRPr="004B7790" w:rsidRDefault="00C93037" w:rsidP="00CF51A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RIGOBERTO VARGAS CERVANTES. Se levanta la sesión de la Diputación Permanente</w:t>
      </w:r>
      <w:r w:rsidR="00D878D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siendo las quince horas con treinta y seis minutos del día lunes dieciocho de diciembre del año dos mil veintitrés</w:t>
      </w:r>
      <w:r w:rsidR="00F122A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se pide a sus integrantes quedar atentos a la próxima convocatoria.</w:t>
      </w:r>
    </w:p>
    <w:p w14:paraId="2868BB24" w14:textId="77777777" w:rsidR="00F122AB" w:rsidRDefault="00C93037" w:rsidP="00CF51A6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ANAÍS MIRIAM BURGOS HERNÁNDEZ. Esta sesión ha quedado grabada en la cinta 135-A-LXI Legislatura.</w:t>
      </w:r>
    </w:p>
    <w:p w14:paraId="77CC5C0E" w14:textId="6F0EDE08" w:rsidR="00C93037" w:rsidRPr="004B7790" w:rsidRDefault="00C93037" w:rsidP="00CF51A6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B7790">
        <w:rPr>
          <w:rFonts w:ascii="Times New Roman" w:eastAsia="Times New Roman" w:hAnsi="Times New Roman" w:cs="Times New Roman"/>
          <w:sz w:val="24"/>
          <w:szCs w:val="24"/>
          <w:lang w:eastAsia="es-MX"/>
        </w:rPr>
        <w:t>Muchas gracias.</w:t>
      </w:r>
    </w:p>
    <w:sectPr w:rsidR="00C93037" w:rsidRPr="004B7790" w:rsidSect="009B2048">
      <w:footerReference w:type="default" r:id="rId6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24120" w14:textId="77777777" w:rsidR="00BB3F38" w:rsidRDefault="00BB3F38" w:rsidP="00323245">
      <w:pPr>
        <w:spacing w:after="0" w:line="240" w:lineRule="auto"/>
      </w:pPr>
      <w:r>
        <w:separator/>
      </w:r>
    </w:p>
  </w:endnote>
  <w:endnote w:type="continuationSeparator" w:id="0">
    <w:p w14:paraId="7BCD1406" w14:textId="77777777" w:rsidR="00BB3F38" w:rsidRDefault="00BB3F38" w:rsidP="0032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2030394"/>
      <w:docPartObj>
        <w:docPartGallery w:val="Page Numbers (Bottom of Page)"/>
        <w:docPartUnique/>
      </w:docPartObj>
    </w:sdtPr>
    <w:sdtEndPr/>
    <w:sdtContent>
      <w:p w14:paraId="43B0F634" w14:textId="554AEBBA" w:rsidR="00323245" w:rsidRDefault="00323245" w:rsidP="00CF51A6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048" w:rsidRPr="009B2048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4563B" w14:textId="77777777" w:rsidR="00BB3F38" w:rsidRDefault="00BB3F38" w:rsidP="00323245">
      <w:pPr>
        <w:spacing w:after="0" w:line="240" w:lineRule="auto"/>
      </w:pPr>
      <w:r>
        <w:separator/>
      </w:r>
    </w:p>
  </w:footnote>
  <w:footnote w:type="continuationSeparator" w:id="0">
    <w:p w14:paraId="779C981A" w14:textId="77777777" w:rsidR="00BB3F38" w:rsidRDefault="00BB3F38" w:rsidP="00323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12006F"/>
    <w:rsid w:val="00175D26"/>
    <w:rsid w:val="00182A04"/>
    <w:rsid w:val="001A5AFD"/>
    <w:rsid w:val="00224BE6"/>
    <w:rsid w:val="002C147B"/>
    <w:rsid w:val="00323245"/>
    <w:rsid w:val="00324948"/>
    <w:rsid w:val="00352BE2"/>
    <w:rsid w:val="003A4203"/>
    <w:rsid w:val="003B0EA1"/>
    <w:rsid w:val="0048756F"/>
    <w:rsid w:val="004B7790"/>
    <w:rsid w:val="004C06A0"/>
    <w:rsid w:val="005C5824"/>
    <w:rsid w:val="007C2918"/>
    <w:rsid w:val="009732A2"/>
    <w:rsid w:val="009B2048"/>
    <w:rsid w:val="00A10AEF"/>
    <w:rsid w:val="00A8569E"/>
    <w:rsid w:val="00B84FF9"/>
    <w:rsid w:val="00BB3F38"/>
    <w:rsid w:val="00BC07BB"/>
    <w:rsid w:val="00C712AE"/>
    <w:rsid w:val="00C93037"/>
    <w:rsid w:val="00CF51A6"/>
    <w:rsid w:val="00D878D2"/>
    <w:rsid w:val="00F122AB"/>
    <w:rsid w:val="00F5048D"/>
    <w:rsid w:val="00F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97AB3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9303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23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245"/>
  </w:style>
  <w:style w:type="paragraph" w:styleId="Piedepgina">
    <w:name w:val="footer"/>
    <w:basedOn w:val="Normal"/>
    <w:link w:val="PiedepginaCar"/>
    <w:uiPriority w:val="99"/>
    <w:unhideWhenUsed/>
    <w:rsid w:val="00323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22</cp:revision>
  <dcterms:created xsi:type="dcterms:W3CDTF">2022-10-19T14:03:00Z</dcterms:created>
  <dcterms:modified xsi:type="dcterms:W3CDTF">2024-01-16T17:43:00Z</dcterms:modified>
</cp:coreProperties>
</file>