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FAA7CF" w14:textId="14488C2D" w:rsidR="00A27D17" w:rsidRPr="00C94C9B" w:rsidRDefault="00A27D17" w:rsidP="00310F95">
      <w:pPr>
        <w:pStyle w:val="Sinespaciado"/>
        <w:ind w:left="2832"/>
        <w:jc w:val="both"/>
        <w:rPr>
          <w:rFonts w:ascii="Times New Roman" w:hAnsi="Times New Roman" w:cs="Times New Roman"/>
          <w:sz w:val="24"/>
          <w:szCs w:val="24"/>
        </w:rPr>
      </w:pPr>
      <w:r w:rsidRPr="00C94C9B">
        <w:rPr>
          <w:rFonts w:ascii="Times New Roman" w:hAnsi="Times New Roman" w:cs="Times New Roman"/>
          <w:sz w:val="24"/>
          <w:szCs w:val="24"/>
        </w:rPr>
        <w:t>SESIÓN SOLEMNE DE LA</w:t>
      </w:r>
      <w:r w:rsidR="0020624C" w:rsidRPr="00C94C9B">
        <w:rPr>
          <w:rFonts w:ascii="Times New Roman" w:hAnsi="Times New Roman" w:cs="Times New Roman"/>
          <w:sz w:val="24"/>
          <w:szCs w:val="24"/>
        </w:rPr>
        <w:t xml:space="preserve"> </w:t>
      </w:r>
      <w:r w:rsidRPr="00C94C9B">
        <w:rPr>
          <w:rFonts w:ascii="Times New Roman" w:hAnsi="Times New Roman" w:cs="Times New Roman"/>
          <w:sz w:val="24"/>
          <w:szCs w:val="24"/>
        </w:rPr>
        <w:t>H. LXI LEGISLATURA</w:t>
      </w:r>
      <w:r w:rsidR="00310F95" w:rsidRPr="00C94C9B">
        <w:rPr>
          <w:rFonts w:ascii="Times New Roman" w:hAnsi="Times New Roman" w:cs="Times New Roman"/>
          <w:sz w:val="24"/>
          <w:szCs w:val="24"/>
        </w:rPr>
        <w:t xml:space="preserve"> </w:t>
      </w:r>
      <w:r w:rsidRPr="00C94C9B">
        <w:rPr>
          <w:rFonts w:ascii="Times New Roman" w:hAnsi="Times New Roman" w:cs="Times New Roman"/>
          <w:sz w:val="24"/>
          <w:szCs w:val="24"/>
        </w:rPr>
        <w:t>DEL ESTADO DE MÉXICO</w:t>
      </w:r>
    </w:p>
    <w:p w14:paraId="3F047535" w14:textId="77777777" w:rsidR="00A27D17" w:rsidRPr="00C94C9B" w:rsidRDefault="00A27D17" w:rsidP="00310F95">
      <w:pPr>
        <w:pStyle w:val="Sinespaciado"/>
        <w:ind w:left="2832"/>
        <w:jc w:val="both"/>
        <w:rPr>
          <w:rFonts w:ascii="Times New Roman" w:hAnsi="Times New Roman" w:cs="Times New Roman"/>
          <w:sz w:val="24"/>
          <w:szCs w:val="24"/>
        </w:rPr>
      </w:pPr>
    </w:p>
    <w:p w14:paraId="29115742" w14:textId="3F929A58" w:rsidR="00A27D17" w:rsidRPr="00C94C9B" w:rsidRDefault="00A27D17" w:rsidP="00310F95">
      <w:pPr>
        <w:pStyle w:val="Sinespaciado"/>
        <w:ind w:left="2832"/>
        <w:jc w:val="both"/>
        <w:rPr>
          <w:rFonts w:ascii="Times New Roman" w:hAnsi="Times New Roman" w:cs="Times New Roman"/>
          <w:sz w:val="24"/>
          <w:szCs w:val="24"/>
        </w:rPr>
      </w:pPr>
      <w:r w:rsidRPr="00C94C9B">
        <w:rPr>
          <w:rFonts w:ascii="Times New Roman" w:hAnsi="Times New Roman" w:cs="Times New Roman"/>
          <w:sz w:val="24"/>
          <w:szCs w:val="24"/>
        </w:rPr>
        <w:t>Celebrada el día 5 de marzo de 2024.</w:t>
      </w:r>
    </w:p>
    <w:p w14:paraId="194D5320" w14:textId="77777777" w:rsidR="00A27D17" w:rsidRPr="00C94C9B" w:rsidRDefault="00A27D17" w:rsidP="00310F95">
      <w:pPr>
        <w:pStyle w:val="Sinespaciado"/>
        <w:jc w:val="center"/>
        <w:rPr>
          <w:rFonts w:ascii="Times New Roman" w:hAnsi="Times New Roman" w:cs="Times New Roman"/>
          <w:sz w:val="24"/>
          <w:szCs w:val="24"/>
        </w:rPr>
      </w:pPr>
    </w:p>
    <w:p w14:paraId="467AA56D" w14:textId="77777777" w:rsidR="00A27D17" w:rsidRPr="00C94C9B" w:rsidRDefault="00A27D17" w:rsidP="00310F95">
      <w:pPr>
        <w:pStyle w:val="Sinespaciado"/>
        <w:jc w:val="center"/>
        <w:rPr>
          <w:rFonts w:ascii="Times New Roman" w:hAnsi="Times New Roman" w:cs="Times New Roman"/>
          <w:sz w:val="24"/>
          <w:szCs w:val="24"/>
        </w:rPr>
      </w:pPr>
      <w:r w:rsidRPr="00C94C9B">
        <w:rPr>
          <w:rFonts w:ascii="Times New Roman" w:hAnsi="Times New Roman" w:cs="Times New Roman"/>
          <w:sz w:val="24"/>
          <w:szCs w:val="24"/>
        </w:rPr>
        <w:t xml:space="preserve">Presidencia de la diputada María Isabel Sánchez Holguín. </w:t>
      </w:r>
    </w:p>
    <w:p w14:paraId="6A292647" w14:textId="77777777" w:rsidR="00A27D17" w:rsidRPr="00C94C9B" w:rsidRDefault="00A27D17" w:rsidP="00310F95">
      <w:pPr>
        <w:pStyle w:val="Sinespaciado"/>
        <w:jc w:val="center"/>
        <w:rPr>
          <w:rFonts w:ascii="Times New Roman" w:hAnsi="Times New Roman" w:cs="Times New Roman"/>
          <w:sz w:val="24"/>
          <w:szCs w:val="24"/>
        </w:rPr>
      </w:pPr>
    </w:p>
    <w:p w14:paraId="07E2CD9B" w14:textId="4C8366FE" w:rsidR="00A27D17" w:rsidRPr="00C94C9B" w:rsidRDefault="00A27D17"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PRESIDENTA DIP. MARÍA ISABEL SÁNCHEZ HOLGUÍN. Reconocida con un alto compromiso institucional y profunda gratitud para todas y para todos ustedes</w:t>
      </w:r>
      <w:r w:rsidR="0020624C" w:rsidRPr="00C94C9B">
        <w:rPr>
          <w:rFonts w:ascii="Times New Roman" w:hAnsi="Times New Roman" w:cs="Times New Roman"/>
          <w:sz w:val="24"/>
          <w:szCs w:val="24"/>
        </w:rPr>
        <w:t>,</w:t>
      </w:r>
      <w:r w:rsidRPr="00C94C9B">
        <w:rPr>
          <w:rFonts w:ascii="Times New Roman" w:hAnsi="Times New Roman" w:cs="Times New Roman"/>
          <w:sz w:val="24"/>
          <w:szCs w:val="24"/>
        </w:rPr>
        <w:t xml:space="preserve"> diputadas y diputados integrantes de la LXI Legislatura</w:t>
      </w:r>
      <w:r w:rsidR="0020624C" w:rsidRPr="00C94C9B">
        <w:rPr>
          <w:rFonts w:ascii="Times New Roman" w:hAnsi="Times New Roman" w:cs="Times New Roman"/>
          <w:sz w:val="24"/>
          <w:szCs w:val="24"/>
        </w:rPr>
        <w:t>,</w:t>
      </w:r>
      <w:r w:rsidRPr="00C94C9B">
        <w:rPr>
          <w:rFonts w:ascii="Times New Roman" w:hAnsi="Times New Roman" w:cs="Times New Roman"/>
          <w:sz w:val="24"/>
          <w:szCs w:val="24"/>
        </w:rPr>
        <w:t xml:space="preserve"> especialmente a quienes coordinan los diferentes </w:t>
      </w:r>
      <w:r w:rsidR="007770D2" w:rsidRPr="00C94C9B">
        <w:rPr>
          <w:rFonts w:ascii="Times New Roman" w:hAnsi="Times New Roman" w:cs="Times New Roman"/>
          <w:sz w:val="24"/>
          <w:szCs w:val="24"/>
        </w:rPr>
        <w:t>Grupos Parlamentarios</w:t>
      </w:r>
      <w:r w:rsidR="0020624C" w:rsidRPr="00C94C9B">
        <w:rPr>
          <w:rFonts w:ascii="Times New Roman" w:hAnsi="Times New Roman" w:cs="Times New Roman"/>
          <w:sz w:val="24"/>
          <w:szCs w:val="24"/>
        </w:rPr>
        <w:t>,</w:t>
      </w:r>
      <w:r w:rsidRPr="00C94C9B">
        <w:rPr>
          <w:rFonts w:ascii="Times New Roman" w:hAnsi="Times New Roman" w:cs="Times New Roman"/>
          <w:sz w:val="24"/>
          <w:szCs w:val="24"/>
        </w:rPr>
        <w:t xml:space="preserve"> al Presidente de la Junta de Coordinación Política</w:t>
      </w:r>
      <w:r w:rsidR="0020624C" w:rsidRPr="00C94C9B">
        <w:rPr>
          <w:rFonts w:ascii="Times New Roman" w:hAnsi="Times New Roman" w:cs="Times New Roman"/>
          <w:sz w:val="24"/>
          <w:szCs w:val="24"/>
        </w:rPr>
        <w:t>, a</w:t>
      </w:r>
      <w:r w:rsidRPr="00C94C9B">
        <w:rPr>
          <w:rFonts w:ascii="Times New Roman" w:hAnsi="Times New Roman" w:cs="Times New Roman"/>
          <w:sz w:val="24"/>
          <w:szCs w:val="24"/>
        </w:rPr>
        <w:t>sumo el honor de presidir esta Mesa Directiva.</w:t>
      </w:r>
      <w:r w:rsidR="0020624C" w:rsidRPr="00C94C9B">
        <w:rPr>
          <w:rFonts w:ascii="Times New Roman" w:hAnsi="Times New Roman" w:cs="Times New Roman"/>
          <w:sz w:val="24"/>
          <w:szCs w:val="24"/>
        </w:rPr>
        <w:t xml:space="preserve"> </w:t>
      </w:r>
      <w:r w:rsidRPr="00C94C9B">
        <w:rPr>
          <w:rFonts w:ascii="Times New Roman" w:hAnsi="Times New Roman" w:cs="Times New Roman"/>
          <w:sz w:val="24"/>
          <w:szCs w:val="24"/>
        </w:rPr>
        <w:t>Muchas gracias.</w:t>
      </w:r>
    </w:p>
    <w:p w14:paraId="22F678EB" w14:textId="31077BC3" w:rsidR="00A27D17" w:rsidRPr="00C94C9B" w:rsidRDefault="00A27D17"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ab/>
        <w:t>Para celebrar válidamente esta Sesión Solemne, pido a la Secretaría verifique la existencia del qu</w:t>
      </w:r>
      <w:r w:rsidR="0020624C" w:rsidRPr="00C94C9B">
        <w:rPr>
          <w:rFonts w:ascii="Times New Roman" w:hAnsi="Times New Roman" w:cs="Times New Roman"/>
          <w:sz w:val="24"/>
          <w:szCs w:val="24"/>
        </w:rPr>
        <w:t>o</w:t>
      </w:r>
      <w:r w:rsidRPr="00C94C9B">
        <w:rPr>
          <w:rFonts w:ascii="Times New Roman" w:hAnsi="Times New Roman" w:cs="Times New Roman"/>
          <w:sz w:val="24"/>
          <w:szCs w:val="24"/>
        </w:rPr>
        <w:t xml:space="preserve">rum, abriendo para ello el sistema electrónico del registro de asistencia hasta por </w:t>
      </w:r>
      <w:r w:rsidR="0020624C" w:rsidRPr="00C94C9B">
        <w:rPr>
          <w:rFonts w:ascii="Times New Roman" w:hAnsi="Times New Roman" w:cs="Times New Roman"/>
          <w:sz w:val="24"/>
          <w:szCs w:val="24"/>
        </w:rPr>
        <w:t>cinco</w:t>
      </w:r>
      <w:r w:rsidRPr="00C94C9B">
        <w:rPr>
          <w:rFonts w:ascii="Times New Roman" w:hAnsi="Times New Roman" w:cs="Times New Roman"/>
          <w:sz w:val="24"/>
          <w:szCs w:val="24"/>
        </w:rPr>
        <w:t xml:space="preserve"> minutos.</w:t>
      </w:r>
    </w:p>
    <w:p w14:paraId="64899F65" w14:textId="71B12618" w:rsidR="00291049" w:rsidRPr="00C94C9B" w:rsidRDefault="00A27D17"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 xml:space="preserve">SECRETARIA DIP. SILVIA BARBERENA MALDONADO. Ábrase el sistema de votación hasta por </w:t>
      </w:r>
      <w:r w:rsidR="0020624C" w:rsidRPr="00C94C9B">
        <w:rPr>
          <w:rFonts w:ascii="Times New Roman" w:hAnsi="Times New Roman" w:cs="Times New Roman"/>
          <w:sz w:val="24"/>
          <w:szCs w:val="24"/>
        </w:rPr>
        <w:t>cinco</w:t>
      </w:r>
      <w:r w:rsidRPr="00C94C9B">
        <w:rPr>
          <w:rFonts w:ascii="Times New Roman" w:hAnsi="Times New Roman" w:cs="Times New Roman"/>
          <w:sz w:val="24"/>
          <w:szCs w:val="24"/>
        </w:rPr>
        <w:t xml:space="preserve"> minutos.</w:t>
      </w:r>
    </w:p>
    <w:p w14:paraId="0EB4BF3C" w14:textId="77777777" w:rsidR="00291049" w:rsidRPr="00C94C9B" w:rsidRDefault="00291049" w:rsidP="00310F95">
      <w:pPr>
        <w:pStyle w:val="Sinespaciado"/>
        <w:jc w:val="center"/>
        <w:rPr>
          <w:rFonts w:ascii="Times New Roman" w:eastAsia="Times New Roman" w:hAnsi="Times New Roman" w:cs="Times New Roman"/>
          <w:i/>
          <w:sz w:val="24"/>
          <w:szCs w:val="24"/>
          <w:lang w:eastAsia="es-MX"/>
        </w:rPr>
      </w:pPr>
      <w:r w:rsidRPr="00C94C9B">
        <w:rPr>
          <w:rFonts w:ascii="Times New Roman" w:eastAsia="Times New Roman" w:hAnsi="Times New Roman" w:cs="Times New Roman"/>
          <w:i/>
          <w:sz w:val="24"/>
          <w:szCs w:val="24"/>
          <w:lang w:eastAsia="es-MX"/>
        </w:rPr>
        <w:t>(Registro de asistencia)</w:t>
      </w:r>
    </w:p>
    <w:p w14:paraId="47191698" w14:textId="77777777" w:rsidR="00291049" w:rsidRPr="00C94C9B" w:rsidRDefault="00291049" w:rsidP="00310F95">
      <w:pPr>
        <w:pStyle w:val="Sinespaciado"/>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sz w:val="24"/>
          <w:szCs w:val="24"/>
          <w:lang w:eastAsia="es-MX"/>
        </w:rPr>
        <w:t>SECRETARIA DIP. SILVIA BARBERENA MALDONADO. ¿Falta algún diputado por emitir su asistencia?</w:t>
      </w:r>
    </w:p>
    <w:p w14:paraId="2884AF18" w14:textId="60D7C7EC" w:rsidR="00291049" w:rsidRPr="00C94C9B" w:rsidRDefault="00291049" w:rsidP="00310F95">
      <w:pPr>
        <w:pStyle w:val="Sinespaciado"/>
        <w:ind w:firstLine="708"/>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sz w:val="24"/>
          <w:szCs w:val="24"/>
          <w:lang w:eastAsia="es-MX"/>
        </w:rPr>
        <w:t>Presidenta</w:t>
      </w:r>
      <w:r w:rsidR="0020624C"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 xml:space="preserve"> existe qu</w:t>
      </w:r>
      <w:r w:rsidR="0020624C" w:rsidRPr="00C94C9B">
        <w:rPr>
          <w:rFonts w:ascii="Times New Roman" w:eastAsia="Times New Roman" w:hAnsi="Times New Roman" w:cs="Times New Roman"/>
          <w:sz w:val="24"/>
          <w:szCs w:val="24"/>
          <w:lang w:eastAsia="es-MX"/>
        </w:rPr>
        <w:t>o</w:t>
      </w:r>
      <w:r w:rsidRPr="00C94C9B">
        <w:rPr>
          <w:rFonts w:ascii="Times New Roman" w:eastAsia="Times New Roman" w:hAnsi="Times New Roman" w:cs="Times New Roman"/>
          <w:sz w:val="24"/>
          <w:szCs w:val="24"/>
          <w:lang w:eastAsia="es-MX"/>
        </w:rPr>
        <w:t>rum</w:t>
      </w:r>
      <w:r w:rsidR="0020624C"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 xml:space="preserve"> </w:t>
      </w:r>
      <w:r w:rsidR="0020624C" w:rsidRPr="00C94C9B">
        <w:rPr>
          <w:rFonts w:ascii="Times New Roman" w:eastAsia="Times New Roman" w:hAnsi="Times New Roman" w:cs="Times New Roman"/>
          <w:sz w:val="24"/>
          <w:szCs w:val="24"/>
          <w:lang w:eastAsia="es-MX"/>
        </w:rPr>
        <w:t>P</w:t>
      </w:r>
      <w:r w:rsidRPr="00C94C9B">
        <w:rPr>
          <w:rFonts w:ascii="Times New Roman" w:eastAsia="Times New Roman" w:hAnsi="Times New Roman" w:cs="Times New Roman"/>
          <w:sz w:val="24"/>
          <w:szCs w:val="24"/>
          <w:lang w:eastAsia="es-MX"/>
        </w:rPr>
        <w:t xml:space="preserve">roceda </w:t>
      </w:r>
      <w:r w:rsidR="0020624C" w:rsidRPr="00C94C9B">
        <w:rPr>
          <w:rFonts w:ascii="Times New Roman" w:eastAsia="Times New Roman" w:hAnsi="Times New Roman" w:cs="Times New Roman"/>
          <w:sz w:val="24"/>
          <w:szCs w:val="24"/>
          <w:lang w:eastAsia="es-MX"/>
        </w:rPr>
        <w:t xml:space="preserve">a </w:t>
      </w:r>
      <w:r w:rsidRPr="00C94C9B">
        <w:rPr>
          <w:rFonts w:ascii="Times New Roman" w:eastAsia="Times New Roman" w:hAnsi="Times New Roman" w:cs="Times New Roman"/>
          <w:sz w:val="24"/>
          <w:szCs w:val="24"/>
          <w:lang w:eastAsia="es-MX"/>
        </w:rPr>
        <w:t>abrir la sesión.</w:t>
      </w:r>
    </w:p>
    <w:p w14:paraId="053DF873" w14:textId="77777777" w:rsidR="00291049" w:rsidRPr="00C94C9B" w:rsidRDefault="00291049" w:rsidP="00310F95">
      <w:pPr>
        <w:pStyle w:val="Sinespaciado"/>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sz w:val="24"/>
          <w:szCs w:val="24"/>
          <w:lang w:eastAsia="es-MX"/>
        </w:rPr>
        <w:t xml:space="preserve">PRESIDENTA DIP. MARÍA ISABEL SÁNCHEZ HOLGUÍN. Muchas gracias. </w:t>
      </w:r>
    </w:p>
    <w:p w14:paraId="35710741" w14:textId="605E6031" w:rsidR="00291049" w:rsidRPr="00C94C9B" w:rsidRDefault="00291049" w:rsidP="00310F95">
      <w:pPr>
        <w:pStyle w:val="Sinespaciado"/>
        <w:ind w:firstLine="708"/>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sz w:val="24"/>
          <w:szCs w:val="24"/>
          <w:lang w:eastAsia="es-MX"/>
        </w:rPr>
        <w:t>Se declara la existencia del qu</w:t>
      </w:r>
      <w:r w:rsidR="0020624C" w:rsidRPr="00C94C9B">
        <w:rPr>
          <w:rFonts w:ascii="Times New Roman" w:eastAsia="Times New Roman" w:hAnsi="Times New Roman" w:cs="Times New Roman"/>
          <w:sz w:val="24"/>
          <w:szCs w:val="24"/>
          <w:lang w:eastAsia="es-MX"/>
        </w:rPr>
        <w:t>o</w:t>
      </w:r>
      <w:r w:rsidRPr="00C94C9B">
        <w:rPr>
          <w:rFonts w:ascii="Times New Roman" w:eastAsia="Times New Roman" w:hAnsi="Times New Roman" w:cs="Times New Roman"/>
          <w:sz w:val="24"/>
          <w:szCs w:val="24"/>
          <w:lang w:eastAsia="es-MX"/>
        </w:rPr>
        <w:t>rum y se abre la sesión</w:t>
      </w:r>
      <w:r w:rsidR="0020624C"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 xml:space="preserve"> siendo las quince horas con treinta y tres minutos del día martes cinco de marzo del año dos mil veinticuatro.</w:t>
      </w:r>
    </w:p>
    <w:p w14:paraId="4C301A49" w14:textId="20F52E51" w:rsidR="00291049" w:rsidRPr="00C94C9B" w:rsidRDefault="00291049" w:rsidP="00310F95">
      <w:pPr>
        <w:pStyle w:val="Sinespaciado"/>
        <w:ind w:firstLine="708"/>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sz w:val="24"/>
          <w:szCs w:val="24"/>
          <w:lang w:eastAsia="es-MX"/>
        </w:rPr>
        <w:t xml:space="preserve">Celebramos esta sesión de régimen solemne para favorecer el cumplimiento de diversos decretos sobre denominaciones, fechas significativas y memorables, personajes destacados e inscripciones correspondientes en los </w:t>
      </w:r>
      <w:r w:rsidR="0021682D" w:rsidRPr="00C94C9B">
        <w:rPr>
          <w:rFonts w:ascii="Times New Roman" w:eastAsia="Times New Roman" w:hAnsi="Times New Roman" w:cs="Times New Roman"/>
          <w:sz w:val="24"/>
          <w:szCs w:val="24"/>
          <w:lang w:eastAsia="es-MX"/>
        </w:rPr>
        <w:t xml:space="preserve">Muros de Honor </w:t>
      </w:r>
      <w:r w:rsidRPr="00C94C9B">
        <w:rPr>
          <w:rFonts w:ascii="Times New Roman" w:eastAsia="Times New Roman" w:hAnsi="Times New Roman" w:cs="Times New Roman"/>
          <w:sz w:val="24"/>
          <w:szCs w:val="24"/>
          <w:lang w:eastAsia="es-MX"/>
        </w:rPr>
        <w:t>de este Salón de Sesiones José María Morelos y Pavón que en su oportunidad fueron aprobados por esta Soberanía Popular.</w:t>
      </w:r>
    </w:p>
    <w:p w14:paraId="6C6D3BE8" w14:textId="22FE9807" w:rsidR="00291049" w:rsidRPr="00C94C9B" w:rsidRDefault="00291049" w:rsidP="00310F95">
      <w:pPr>
        <w:pStyle w:val="Sinespaciado"/>
        <w:ind w:firstLine="708"/>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sz w:val="24"/>
          <w:szCs w:val="24"/>
          <w:lang w:eastAsia="es-MX"/>
        </w:rPr>
        <w:t>Pido a la Secretaría d</w:t>
      </w:r>
      <w:r w:rsidR="00C71D13" w:rsidRPr="00C94C9B">
        <w:rPr>
          <w:rFonts w:ascii="Times New Roman" w:eastAsia="Times New Roman" w:hAnsi="Times New Roman" w:cs="Times New Roman"/>
          <w:sz w:val="24"/>
          <w:szCs w:val="24"/>
          <w:lang w:eastAsia="es-MX"/>
        </w:rPr>
        <w:t>é</w:t>
      </w:r>
      <w:r w:rsidRPr="00C94C9B">
        <w:rPr>
          <w:rFonts w:ascii="Times New Roman" w:eastAsia="Times New Roman" w:hAnsi="Times New Roman" w:cs="Times New Roman"/>
          <w:sz w:val="24"/>
          <w:szCs w:val="24"/>
          <w:lang w:eastAsia="es-MX"/>
        </w:rPr>
        <w:t xml:space="preserve"> a conocer el protocolo</w:t>
      </w:r>
      <w:r w:rsidR="00DB6B1A"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orden del día de la Sesión Solemne.</w:t>
      </w:r>
    </w:p>
    <w:p w14:paraId="35A027DF" w14:textId="7616AEA7" w:rsidR="00291049" w:rsidRPr="00C94C9B" w:rsidRDefault="00291049" w:rsidP="00310F95">
      <w:pPr>
        <w:pStyle w:val="Sinespaciado"/>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sz w:val="24"/>
          <w:szCs w:val="24"/>
          <w:lang w:eastAsia="es-MX"/>
        </w:rPr>
        <w:t>SECRETARIA DIP. SILVIA BARBERENA MALDONADO. Con gusto</w:t>
      </w:r>
      <w:r w:rsidR="00C71D13"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 xml:space="preserve"> Presidenta.</w:t>
      </w:r>
    </w:p>
    <w:p w14:paraId="5C2661C3" w14:textId="77777777" w:rsidR="00291049" w:rsidRPr="00C94C9B" w:rsidRDefault="00291049" w:rsidP="00310F95">
      <w:pPr>
        <w:pStyle w:val="Sinespaciado"/>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sz w:val="24"/>
          <w:szCs w:val="24"/>
          <w:lang w:eastAsia="es-MX"/>
        </w:rPr>
        <w:tab/>
        <w:t>Honorable Asamblea, el protocolo del orden del día es el siguiente:</w:t>
      </w:r>
    </w:p>
    <w:p w14:paraId="4781682E" w14:textId="5F3725A4" w:rsidR="00291049" w:rsidRPr="00C94C9B" w:rsidRDefault="00291049" w:rsidP="00310F95">
      <w:pPr>
        <w:pStyle w:val="Sinespaciado"/>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sz w:val="24"/>
          <w:szCs w:val="24"/>
          <w:lang w:eastAsia="es-MX"/>
        </w:rPr>
        <w:t>1. Himno Nacional Mexicano.</w:t>
      </w:r>
    </w:p>
    <w:p w14:paraId="4A868D98" w14:textId="6979EEFD" w:rsidR="00291049" w:rsidRPr="00C94C9B" w:rsidRDefault="00291049" w:rsidP="00310F95">
      <w:pPr>
        <w:pStyle w:val="Sinespaciado"/>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sz w:val="24"/>
          <w:szCs w:val="24"/>
          <w:lang w:eastAsia="es-MX"/>
        </w:rPr>
        <w:t xml:space="preserve">2. Lectura del </w:t>
      </w:r>
      <w:r w:rsidR="00C71D13" w:rsidRPr="00C94C9B">
        <w:rPr>
          <w:rFonts w:ascii="Times New Roman" w:eastAsia="Times New Roman" w:hAnsi="Times New Roman" w:cs="Times New Roman"/>
          <w:sz w:val="24"/>
          <w:szCs w:val="24"/>
          <w:lang w:eastAsia="es-MX"/>
        </w:rPr>
        <w:t>d</w:t>
      </w:r>
      <w:r w:rsidRPr="00C94C9B">
        <w:rPr>
          <w:rFonts w:ascii="Times New Roman" w:eastAsia="Times New Roman" w:hAnsi="Times New Roman" w:cs="Times New Roman"/>
          <w:sz w:val="24"/>
          <w:szCs w:val="24"/>
          <w:lang w:eastAsia="es-MX"/>
        </w:rPr>
        <w:t>ecreto por el que se reforma el artículo 38 de la Constitución Política del Estado Libre y Soberano de México.</w:t>
      </w:r>
    </w:p>
    <w:p w14:paraId="26F2D4BD" w14:textId="3D2D640C" w:rsidR="00291049" w:rsidRPr="00C94C9B" w:rsidRDefault="00291049" w:rsidP="00310F95">
      <w:pPr>
        <w:pStyle w:val="Sinespaciado"/>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sz w:val="24"/>
          <w:szCs w:val="24"/>
          <w:lang w:eastAsia="es-MX"/>
        </w:rPr>
        <w:t xml:space="preserve">3. Lectura del Decreto 211 </w:t>
      </w:r>
      <w:r w:rsidR="00C71D13" w:rsidRPr="00C94C9B">
        <w:rPr>
          <w:rFonts w:ascii="Times New Roman" w:eastAsia="Times New Roman" w:hAnsi="Times New Roman" w:cs="Times New Roman"/>
          <w:sz w:val="24"/>
          <w:szCs w:val="24"/>
          <w:lang w:eastAsia="es-MX"/>
        </w:rPr>
        <w:t>p</w:t>
      </w:r>
      <w:r w:rsidRPr="00C94C9B">
        <w:rPr>
          <w:rFonts w:ascii="Times New Roman" w:eastAsia="Times New Roman" w:hAnsi="Times New Roman" w:cs="Times New Roman"/>
          <w:sz w:val="24"/>
          <w:szCs w:val="24"/>
          <w:lang w:eastAsia="es-MX"/>
        </w:rPr>
        <w:t xml:space="preserve">or el que se inscribe con letras doradas en el </w:t>
      </w:r>
      <w:r w:rsidR="00C71D13" w:rsidRPr="00C94C9B">
        <w:rPr>
          <w:rFonts w:ascii="Times New Roman" w:eastAsia="Times New Roman" w:hAnsi="Times New Roman" w:cs="Times New Roman"/>
          <w:sz w:val="24"/>
          <w:szCs w:val="24"/>
          <w:lang w:eastAsia="es-MX"/>
        </w:rPr>
        <w:t>M</w:t>
      </w:r>
      <w:r w:rsidRPr="00C94C9B">
        <w:rPr>
          <w:rFonts w:ascii="Times New Roman" w:eastAsia="Times New Roman" w:hAnsi="Times New Roman" w:cs="Times New Roman"/>
          <w:sz w:val="24"/>
          <w:szCs w:val="24"/>
          <w:lang w:eastAsia="es-MX"/>
        </w:rPr>
        <w:t xml:space="preserve">uro de </w:t>
      </w:r>
      <w:r w:rsidR="00C71D13" w:rsidRPr="00C94C9B">
        <w:rPr>
          <w:rFonts w:ascii="Times New Roman" w:eastAsia="Times New Roman" w:hAnsi="Times New Roman" w:cs="Times New Roman"/>
          <w:sz w:val="24"/>
          <w:szCs w:val="24"/>
          <w:lang w:eastAsia="es-MX"/>
        </w:rPr>
        <w:t>H</w:t>
      </w:r>
      <w:r w:rsidRPr="00C94C9B">
        <w:rPr>
          <w:rFonts w:ascii="Times New Roman" w:eastAsia="Times New Roman" w:hAnsi="Times New Roman" w:cs="Times New Roman"/>
          <w:sz w:val="24"/>
          <w:szCs w:val="24"/>
          <w:lang w:eastAsia="es-MX"/>
        </w:rPr>
        <w:t xml:space="preserve">onor del </w:t>
      </w:r>
      <w:r w:rsidR="002C5149" w:rsidRPr="00C94C9B">
        <w:rPr>
          <w:rFonts w:ascii="Times New Roman" w:eastAsia="Times New Roman" w:hAnsi="Times New Roman" w:cs="Times New Roman"/>
          <w:sz w:val="24"/>
          <w:szCs w:val="24"/>
          <w:lang w:eastAsia="es-MX"/>
        </w:rPr>
        <w:t>S</w:t>
      </w:r>
      <w:r w:rsidRPr="00C94C9B">
        <w:rPr>
          <w:rFonts w:ascii="Times New Roman" w:eastAsia="Times New Roman" w:hAnsi="Times New Roman" w:cs="Times New Roman"/>
          <w:sz w:val="24"/>
          <w:szCs w:val="24"/>
          <w:lang w:eastAsia="es-MX"/>
        </w:rPr>
        <w:t xml:space="preserve">alón de </w:t>
      </w:r>
      <w:r w:rsidR="002C5149" w:rsidRPr="00C94C9B">
        <w:rPr>
          <w:rFonts w:ascii="Times New Roman" w:eastAsia="Times New Roman" w:hAnsi="Times New Roman" w:cs="Times New Roman"/>
          <w:sz w:val="24"/>
          <w:szCs w:val="24"/>
          <w:lang w:eastAsia="es-MX"/>
        </w:rPr>
        <w:t>S</w:t>
      </w:r>
      <w:r w:rsidRPr="00C94C9B">
        <w:rPr>
          <w:rFonts w:ascii="Times New Roman" w:eastAsia="Times New Roman" w:hAnsi="Times New Roman" w:cs="Times New Roman"/>
          <w:sz w:val="24"/>
          <w:szCs w:val="24"/>
          <w:lang w:eastAsia="es-MX"/>
        </w:rPr>
        <w:t xml:space="preserve">esiones José María Morelos y Pavón del </w:t>
      </w:r>
      <w:r w:rsidR="00C71D13" w:rsidRPr="00C94C9B">
        <w:rPr>
          <w:rFonts w:ascii="Times New Roman" w:eastAsia="Times New Roman" w:hAnsi="Times New Roman" w:cs="Times New Roman"/>
          <w:sz w:val="24"/>
          <w:szCs w:val="24"/>
          <w:lang w:eastAsia="es-MX"/>
        </w:rPr>
        <w:t>Recinto Oficial</w:t>
      </w:r>
      <w:r w:rsidRPr="00C94C9B">
        <w:rPr>
          <w:rFonts w:ascii="Times New Roman" w:eastAsia="Times New Roman" w:hAnsi="Times New Roman" w:cs="Times New Roman"/>
          <w:sz w:val="24"/>
          <w:szCs w:val="24"/>
          <w:lang w:eastAsia="es-MX"/>
        </w:rPr>
        <w:t xml:space="preserve"> del Poder Legislativo del Estado de México el nombre del pintor paisajista José María Velasco.</w:t>
      </w:r>
    </w:p>
    <w:p w14:paraId="4CD82C4E" w14:textId="3C2F365B" w:rsidR="00291049" w:rsidRPr="00C94C9B" w:rsidRDefault="00291049" w:rsidP="00310F95">
      <w:pPr>
        <w:pStyle w:val="Sinespaciado"/>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sz w:val="24"/>
          <w:szCs w:val="24"/>
          <w:lang w:eastAsia="es-MX"/>
        </w:rPr>
        <w:t xml:space="preserve">4. Lectura del Decreto </w:t>
      </w:r>
      <w:r w:rsidR="00C71D13" w:rsidRPr="00C94C9B">
        <w:rPr>
          <w:rFonts w:ascii="Times New Roman" w:eastAsia="Times New Roman" w:hAnsi="Times New Roman" w:cs="Times New Roman"/>
          <w:sz w:val="24"/>
          <w:szCs w:val="24"/>
          <w:lang w:eastAsia="es-MX"/>
        </w:rPr>
        <w:t>N</w:t>
      </w:r>
      <w:r w:rsidRPr="00C94C9B">
        <w:rPr>
          <w:rFonts w:ascii="Times New Roman" w:eastAsia="Times New Roman" w:hAnsi="Times New Roman" w:cs="Times New Roman"/>
          <w:sz w:val="24"/>
          <w:szCs w:val="24"/>
          <w:lang w:eastAsia="es-MX"/>
        </w:rPr>
        <w:t xml:space="preserve">úmero 238 </w:t>
      </w:r>
      <w:r w:rsidR="00C71D13" w:rsidRPr="00C94C9B">
        <w:rPr>
          <w:rFonts w:ascii="Times New Roman" w:eastAsia="Times New Roman" w:hAnsi="Times New Roman" w:cs="Times New Roman"/>
          <w:sz w:val="24"/>
          <w:szCs w:val="24"/>
          <w:lang w:eastAsia="es-MX"/>
        </w:rPr>
        <w:t>p</w:t>
      </w:r>
      <w:r w:rsidRPr="00C94C9B">
        <w:rPr>
          <w:rFonts w:ascii="Times New Roman" w:eastAsia="Times New Roman" w:hAnsi="Times New Roman" w:cs="Times New Roman"/>
          <w:sz w:val="24"/>
          <w:szCs w:val="24"/>
          <w:lang w:eastAsia="es-MX"/>
        </w:rPr>
        <w:t xml:space="preserve">or el que se inscribe una placa conmemorativa, que será ubicada y develada en el interior del edificio de la H. Cámara de Diputados, con la leyenda </w:t>
      </w:r>
      <w:r w:rsidR="00EB7897" w:rsidRPr="00C94C9B">
        <w:rPr>
          <w:rFonts w:ascii="Times New Roman" w:eastAsia="Times New Roman" w:hAnsi="Times New Roman" w:cs="Times New Roman"/>
          <w:sz w:val="24"/>
          <w:szCs w:val="24"/>
          <w:lang w:eastAsia="es-MX"/>
        </w:rPr>
        <w:t>‘L</w:t>
      </w:r>
      <w:r w:rsidR="00C71D13" w:rsidRPr="00C94C9B">
        <w:rPr>
          <w:rFonts w:ascii="Times New Roman" w:eastAsia="Times New Roman" w:hAnsi="Times New Roman" w:cs="Times New Roman"/>
          <w:sz w:val="24"/>
          <w:szCs w:val="24"/>
          <w:lang w:eastAsia="es-MX"/>
        </w:rPr>
        <w:t xml:space="preserve">a </w:t>
      </w:r>
      <w:r w:rsidRPr="00C94C9B">
        <w:rPr>
          <w:rFonts w:ascii="Times New Roman" w:eastAsia="Times New Roman" w:hAnsi="Times New Roman" w:cs="Times New Roman"/>
          <w:sz w:val="24"/>
          <w:szCs w:val="24"/>
          <w:lang w:eastAsia="es-MX"/>
        </w:rPr>
        <w:t>Legislatura del Bicentenario de la Erección Libre y Soberana del Estado de México</w:t>
      </w:r>
      <w:r w:rsidR="00C71D13"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w:t>
      </w:r>
    </w:p>
    <w:p w14:paraId="1C28776B" w14:textId="4BC53F2B" w:rsidR="00291049" w:rsidRPr="00C94C9B" w:rsidRDefault="00291049" w:rsidP="00310F95">
      <w:pPr>
        <w:pStyle w:val="Sinespaciado"/>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sz w:val="24"/>
          <w:szCs w:val="24"/>
          <w:lang w:eastAsia="es-MX"/>
        </w:rPr>
        <w:t xml:space="preserve">5. Lectura del </w:t>
      </w:r>
      <w:r w:rsidR="00C71D13" w:rsidRPr="00C94C9B">
        <w:rPr>
          <w:rFonts w:ascii="Times New Roman" w:eastAsia="Times New Roman" w:hAnsi="Times New Roman" w:cs="Times New Roman"/>
          <w:sz w:val="24"/>
          <w:szCs w:val="24"/>
          <w:lang w:eastAsia="es-MX"/>
        </w:rPr>
        <w:t>d</w:t>
      </w:r>
      <w:r w:rsidRPr="00C94C9B">
        <w:rPr>
          <w:rFonts w:ascii="Times New Roman" w:eastAsia="Times New Roman" w:hAnsi="Times New Roman" w:cs="Times New Roman"/>
          <w:sz w:val="24"/>
          <w:szCs w:val="24"/>
          <w:lang w:eastAsia="es-MX"/>
        </w:rPr>
        <w:t xml:space="preserve">ecreto por el que se inscribe con letras doradas en el </w:t>
      </w:r>
      <w:r w:rsidR="00C71D13" w:rsidRPr="00C94C9B">
        <w:rPr>
          <w:rFonts w:ascii="Times New Roman" w:eastAsia="Times New Roman" w:hAnsi="Times New Roman" w:cs="Times New Roman"/>
          <w:sz w:val="24"/>
          <w:szCs w:val="24"/>
          <w:lang w:eastAsia="es-MX"/>
        </w:rPr>
        <w:t>M</w:t>
      </w:r>
      <w:r w:rsidRPr="00C94C9B">
        <w:rPr>
          <w:rFonts w:ascii="Times New Roman" w:eastAsia="Times New Roman" w:hAnsi="Times New Roman" w:cs="Times New Roman"/>
          <w:sz w:val="24"/>
          <w:szCs w:val="24"/>
          <w:lang w:eastAsia="es-MX"/>
        </w:rPr>
        <w:t xml:space="preserve">uro de </w:t>
      </w:r>
      <w:r w:rsidR="00A83F34" w:rsidRPr="00C94C9B">
        <w:rPr>
          <w:rFonts w:ascii="Times New Roman" w:eastAsia="Times New Roman" w:hAnsi="Times New Roman" w:cs="Times New Roman"/>
          <w:sz w:val="24"/>
          <w:szCs w:val="24"/>
          <w:lang w:eastAsia="es-MX"/>
        </w:rPr>
        <w:t>H</w:t>
      </w:r>
      <w:r w:rsidRPr="00C94C9B">
        <w:rPr>
          <w:rFonts w:ascii="Times New Roman" w:eastAsia="Times New Roman" w:hAnsi="Times New Roman" w:cs="Times New Roman"/>
          <w:sz w:val="24"/>
          <w:szCs w:val="24"/>
          <w:lang w:eastAsia="es-MX"/>
        </w:rPr>
        <w:t xml:space="preserve">onor del Salón de Sesiones José María Morelos y Pavón la leyenda </w:t>
      </w:r>
      <w:r w:rsidR="00A83F34"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2024. Año del Bicentenario de la Erección del Estado Libre y Soberano de México</w:t>
      </w:r>
      <w:r w:rsidR="00A83F34"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w:t>
      </w:r>
    </w:p>
    <w:p w14:paraId="5779F77F" w14:textId="691532E1" w:rsidR="003F5E6D" w:rsidRPr="00C94C9B" w:rsidRDefault="00291049" w:rsidP="00310F95">
      <w:pPr>
        <w:pStyle w:val="Sinespaciado"/>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sz w:val="24"/>
          <w:szCs w:val="24"/>
          <w:lang w:eastAsia="es-MX"/>
        </w:rPr>
        <w:t>6. Develación de la</w:t>
      </w:r>
      <w:r w:rsidR="00502610" w:rsidRPr="00C94C9B">
        <w:rPr>
          <w:rFonts w:ascii="Times New Roman" w:eastAsia="Times New Roman" w:hAnsi="Times New Roman" w:cs="Times New Roman"/>
          <w:sz w:val="24"/>
          <w:szCs w:val="24"/>
          <w:lang w:eastAsia="es-MX"/>
        </w:rPr>
        <w:t xml:space="preserve">s </w:t>
      </w:r>
      <w:r w:rsidR="00502610" w:rsidRPr="00C94C9B">
        <w:rPr>
          <w:rFonts w:ascii="Times New Roman" w:hAnsi="Times New Roman" w:cs="Times New Roman"/>
          <w:sz w:val="24"/>
          <w:szCs w:val="24"/>
        </w:rPr>
        <w:t>i</w:t>
      </w:r>
      <w:r w:rsidR="003F5E6D" w:rsidRPr="00C94C9B">
        <w:rPr>
          <w:rFonts w:ascii="Times New Roman" w:hAnsi="Times New Roman" w:cs="Times New Roman"/>
          <w:sz w:val="24"/>
          <w:szCs w:val="24"/>
        </w:rPr>
        <w:t xml:space="preserve">nscripciones correspondientes. </w:t>
      </w:r>
    </w:p>
    <w:p w14:paraId="7D18A2BE" w14:textId="6D4DCEE8" w:rsidR="003F5E6D" w:rsidRPr="00C94C9B" w:rsidRDefault="003F5E6D"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7. Himno del Estado de México.</w:t>
      </w:r>
    </w:p>
    <w:p w14:paraId="35284A89" w14:textId="4085E406" w:rsidR="003F5E6D" w:rsidRPr="00C94C9B" w:rsidRDefault="003F5E6D"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 xml:space="preserve">8. Clausura de la sesión. </w:t>
      </w:r>
    </w:p>
    <w:p w14:paraId="65C038D1" w14:textId="6D771F0D" w:rsidR="003F5E6D" w:rsidRPr="00C94C9B" w:rsidRDefault="00DB6B1A" w:rsidP="00310F95">
      <w:pPr>
        <w:pStyle w:val="Sinespaciado"/>
        <w:jc w:val="both"/>
        <w:rPr>
          <w:rFonts w:ascii="Times New Roman" w:eastAsia="Times New Roman" w:hAnsi="Times New Roman" w:cs="Times New Roman"/>
          <w:sz w:val="24"/>
          <w:szCs w:val="24"/>
          <w:lang w:eastAsia="es-MX"/>
        </w:rPr>
      </w:pPr>
      <w:r w:rsidRPr="00C94C9B">
        <w:rPr>
          <w:rFonts w:ascii="Times New Roman" w:hAnsi="Times New Roman" w:cs="Times New Roman"/>
          <w:sz w:val="24"/>
          <w:szCs w:val="24"/>
        </w:rPr>
        <w:t>PRESIDENTA DIP. MARÍA ISABEL SÁNCHEZ HOLGUÍN</w:t>
      </w:r>
      <w:r w:rsidR="003F5E6D" w:rsidRPr="00C94C9B">
        <w:rPr>
          <w:rFonts w:ascii="Times New Roman" w:eastAsia="Times New Roman" w:hAnsi="Times New Roman" w:cs="Times New Roman"/>
          <w:sz w:val="24"/>
          <w:szCs w:val="24"/>
          <w:lang w:eastAsia="es-MX"/>
        </w:rPr>
        <w:t xml:space="preserve">. Quienes estén a favor de la propuesta, sírvanse levantar la mano. ¿En contra? ¿En abstención? </w:t>
      </w:r>
    </w:p>
    <w:p w14:paraId="1A509BF8" w14:textId="2E593382" w:rsidR="003F5E6D" w:rsidRPr="00C94C9B" w:rsidRDefault="003F5E6D" w:rsidP="00310F95">
      <w:pPr>
        <w:pStyle w:val="Sinespaciado"/>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sz w:val="24"/>
          <w:szCs w:val="24"/>
          <w:lang w:eastAsia="es-MX"/>
        </w:rPr>
        <w:lastRenderedPageBreak/>
        <w:t xml:space="preserve">SECRETARIA </w:t>
      </w:r>
      <w:r w:rsidR="00DB6B1A" w:rsidRPr="00C94C9B">
        <w:rPr>
          <w:rFonts w:ascii="Times New Roman" w:eastAsia="Times New Roman" w:hAnsi="Times New Roman" w:cs="Times New Roman"/>
          <w:sz w:val="24"/>
          <w:szCs w:val="24"/>
          <w:lang w:eastAsia="es-MX"/>
        </w:rPr>
        <w:t>DIP. SILVIA BARBERENA MALDONADO</w:t>
      </w:r>
      <w:r w:rsidRPr="00C94C9B">
        <w:rPr>
          <w:rFonts w:ascii="Times New Roman" w:hAnsi="Times New Roman" w:cs="Times New Roman"/>
          <w:sz w:val="24"/>
          <w:szCs w:val="24"/>
          <w:lang w:eastAsia="es-MX"/>
        </w:rPr>
        <w:t xml:space="preserve">. </w:t>
      </w:r>
      <w:r w:rsidRPr="00C94C9B">
        <w:rPr>
          <w:rFonts w:ascii="Times New Roman" w:eastAsia="Times New Roman" w:hAnsi="Times New Roman" w:cs="Times New Roman"/>
          <w:sz w:val="24"/>
          <w:szCs w:val="24"/>
          <w:lang w:eastAsia="es-MX"/>
        </w:rPr>
        <w:t>Presidenta</w:t>
      </w:r>
      <w:r w:rsidR="00DB6B1A"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 xml:space="preserve"> </w:t>
      </w:r>
      <w:r w:rsidR="00DB6B1A" w:rsidRPr="00C94C9B">
        <w:rPr>
          <w:rFonts w:ascii="Times New Roman" w:eastAsia="Times New Roman" w:hAnsi="Times New Roman" w:cs="Times New Roman"/>
          <w:sz w:val="24"/>
          <w:szCs w:val="24"/>
          <w:lang w:eastAsia="es-MX"/>
        </w:rPr>
        <w:t>l</w:t>
      </w:r>
      <w:r w:rsidRPr="00C94C9B">
        <w:rPr>
          <w:rFonts w:ascii="Times New Roman" w:eastAsia="Times New Roman" w:hAnsi="Times New Roman" w:cs="Times New Roman"/>
          <w:sz w:val="24"/>
          <w:szCs w:val="24"/>
          <w:lang w:eastAsia="es-MX"/>
        </w:rPr>
        <w:t>a propuesta de protocolo</w:t>
      </w:r>
      <w:r w:rsidR="00DB6B1A" w:rsidRPr="00C94C9B">
        <w:rPr>
          <w:rFonts w:ascii="Times New Roman" w:eastAsia="Times New Roman" w:hAnsi="Times New Roman" w:cs="Times New Roman"/>
          <w:sz w:val="24"/>
          <w:szCs w:val="24"/>
          <w:lang w:eastAsia="es-MX"/>
        </w:rPr>
        <w:t>-o</w:t>
      </w:r>
      <w:r w:rsidRPr="00C94C9B">
        <w:rPr>
          <w:rFonts w:ascii="Times New Roman" w:eastAsia="Times New Roman" w:hAnsi="Times New Roman" w:cs="Times New Roman"/>
          <w:sz w:val="24"/>
          <w:szCs w:val="24"/>
          <w:lang w:eastAsia="es-MX"/>
        </w:rPr>
        <w:t xml:space="preserve">rden del </w:t>
      </w:r>
      <w:r w:rsidR="00DB6B1A" w:rsidRPr="00C94C9B">
        <w:rPr>
          <w:rFonts w:ascii="Times New Roman" w:eastAsia="Times New Roman" w:hAnsi="Times New Roman" w:cs="Times New Roman"/>
          <w:sz w:val="24"/>
          <w:szCs w:val="24"/>
          <w:lang w:eastAsia="es-MX"/>
        </w:rPr>
        <w:t>d</w:t>
      </w:r>
      <w:r w:rsidRPr="00C94C9B">
        <w:rPr>
          <w:rFonts w:ascii="Times New Roman" w:eastAsia="Times New Roman" w:hAnsi="Times New Roman" w:cs="Times New Roman"/>
          <w:sz w:val="24"/>
          <w:szCs w:val="24"/>
          <w:lang w:eastAsia="es-MX"/>
        </w:rPr>
        <w:t>ía ha sido aprobad</w:t>
      </w:r>
      <w:r w:rsidR="00DB6B1A" w:rsidRPr="00C94C9B">
        <w:rPr>
          <w:rFonts w:ascii="Times New Roman" w:eastAsia="Times New Roman" w:hAnsi="Times New Roman" w:cs="Times New Roman"/>
          <w:sz w:val="24"/>
          <w:szCs w:val="24"/>
          <w:lang w:eastAsia="es-MX"/>
        </w:rPr>
        <w:t>a</w:t>
      </w:r>
      <w:r w:rsidRPr="00C94C9B">
        <w:rPr>
          <w:rFonts w:ascii="Times New Roman" w:eastAsia="Times New Roman" w:hAnsi="Times New Roman" w:cs="Times New Roman"/>
          <w:sz w:val="24"/>
          <w:szCs w:val="24"/>
          <w:lang w:eastAsia="es-MX"/>
        </w:rPr>
        <w:t xml:space="preserve"> por unanimidad de votos. </w:t>
      </w:r>
    </w:p>
    <w:p w14:paraId="217C3E1B" w14:textId="4B873D99" w:rsidR="003F5E6D" w:rsidRPr="00C94C9B" w:rsidRDefault="006F779C" w:rsidP="00310F95">
      <w:pPr>
        <w:pStyle w:val="Sinespaciado"/>
        <w:jc w:val="both"/>
        <w:rPr>
          <w:rFonts w:ascii="Times New Roman" w:eastAsia="Times New Roman" w:hAnsi="Times New Roman" w:cs="Times New Roman"/>
          <w:sz w:val="24"/>
          <w:szCs w:val="24"/>
          <w:lang w:eastAsia="es-MX"/>
        </w:rPr>
      </w:pPr>
      <w:r w:rsidRPr="00C94C9B">
        <w:rPr>
          <w:rFonts w:ascii="Times New Roman" w:hAnsi="Times New Roman" w:cs="Times New Roman"/>
          <w:sz w:val="24"/>
          <w:szCs w:val="24"/>
        </w:rPr>
        <w:t>VICE</w:t>
      </w:r>
      <w:r w:rsidR="009D5D45" w:rsidRPr="00C94C9B">
        <w:rPr>
          <w:rFonts w:ascii="Times New Roman" w:hAnsi="Times New Roman" w:cs="Times New Roman"/>
          <w:sz w:val="24"/>
          <w:szCs w:val="24"/>
        </w:rPr>
        <w:t>PRESIDENTA DIP.</w:t>
      </w:r>
      <w:r w:rsidRPr="00C94C9B">
        <w:rPr>
          <w:rFonts w:ascii="Times New Roman" w:hAnsi="Times New Roman" w:cs="Times New Roman"/>
          <w:sz w:val="24"/>
          <w:szCs w:val="24"/>
        </w:rPr>
        <w:t xml:space="preserve"> BEATRIZ GARCÍA VILLEGAS</w:t>
      </w:r>
      <w:r w:rsidR="003F5E6D" w:rsidRPr="00C94C9B">
        <w:rPr>
          <w:rFonts w:ascii="Times New Roman" w:eastAsia="Times New Roman" w:hAnsi="Times New Roman" w:cs="Times New Roman"/>
          <w:sz w:val="24"/>
          <w:szCs w:val="24"/>
          <w:lang w:eastAsia="es-MX"/>
        </w:rPr>
        <w:t xml:space="preserve">. Pido a los asistentes a la sesión ponerse de pie para entonar el Himno Nacional Mexicano. </w:t>
      </w:r>
    </w:p>
    <w:p w14:paraId="36675073" w14:textId="77777777" w:rsidR="003F5E6D" w:rsidRPr="00C94C9B" w:rsidRDefault="003F5E6D" w:rsidP="00310F95">
      <w:pPr>
        <w:pStyle w:val="Sinespaciado"/>
        <w:jc w:val="center"/>
        <w:rPr>
          <w:rFonts w:ascii="Times New Roman" w:eastAsia="Times New Roman" w:hAnsi="Times New Roman" w:cs="Times New Roman"/>
          <w:i/>
          <w:sz w:val="24"/>
          <w:szCs w:val="24"/>
          <w:lang w:eastAsia="es-MX"/>
        </w:rPr>
      </w:pPr>
      <w:r w:rsidRPr="00C94C9B">
        <w:rPr>
          <w:rFonts w:ascii="Times New Roman" w:eastAsia="Times New Roman" w:hAnsi="Times New Roman" w:cs="Times New Roman"/>
          <w:i/>
          <w:sz w:val="24"/>
          <w:szCs w:val="24"/>
          <w:lang w:eastAsia="es-MX"/>
        </w:rPr>
        <w:t>(Se entona el Himno Nacional Mexicano)</w:t>
      </w:r>
    </w:p>
    <w:p w14:paraId="34861FEC" w14:textId="5D576121" w:rsidR="003F5E6D" w:rsidRPr="00C94C9B" w:rsidRDefault="009D5D45" w:rsidP="00310F95">
      <w:pPr>
        <w:pStyle w:val="Sinespaciado"/>
        <w:jc w:val="both"/>
        <w:rPr>
          <w:rFonts w:ascii="Times New Roman" w:eastAsia="Times New Roman" w:hAnsi="Times New Roman" w:cs="Times New Roman"/>
          <w:sz w:val="24"/>
          <w:szCs w:val="24"/>
          <w:lang w:eastAsia="es-MX"/>
        </w:rPr>
      </w:pPr>
      <w:r w:rsidRPr="00C94C9B">
        <w:rPr>
          <w:rFonts w:ascii="Times New Roman" w:hAnsi="Times New Roman" w:cs="Times New Roman"/>
          <w:sz w:val="24"/>
          <w:szCs w:val="24"/>
        </w:rPr>
        <w:t>PRESIDENTA DIP. MARÍA ISABEL SÁNCHEZ HOLGUÍN</w:t>
      </w:r>
      <w:r w:rsidR="003F5E6D" w:rsidRPr="00C94C9B">
        <w:rPr>
          <w:rFonts w:ascii="Times New Roman" w:eastAsia="Times New Roman" w:hAnsi="Times New Roman" w:cs="Times New Roman"/>
          <w:sz w:val="24"/>
          <w:szCs w:val="24"/>
          <w:lang w:eastAsia="es-MX"/>
        </w:rPr>
        <w:t>. Con apego al punto 2</w:t>
      </w:r>
      <w:r w:rsidRPr="00C94C9B">
        <w:rPr>
          <w:rFonts w:ascii="Times New Roman" w:eastAsia="Times New Roman" w:hAnsi="Times New Roman" w:cs="Times New Roman"/>
          <w:sz w:val="24"/>
          <w:szCs w:val="24"/>
          <w:lang w:eastAsia="es-MX"/>
        </w:rPr>
        <w:t>,</w:t>
      </w:r>
      <w:r w:rsidR="003F5E6D" w:rsidRPr="00C94C9B">
        <w:rPr>
          <w:rFonts w:ascii="Times New Roman" w:eastAsia="Times New Roman" w:hAnsi="Times New Roman" w:cs="Times New Roman"/>
          <w:sz w:val="24"/>
          <w:szCs w:val="24"/>
          <w:lang w:eastAsia="es-MX"/>
        </w:rPr>
        <w:t xml:space="preserve"> </w:t>
      </w:r>
      <w:r w:rsidRPr="00C94C9B">
        <w:rPr>
          <w:rFonts w:ascii="Times New Roman" w:eastAsia="Times New Roman" w:hAnsi="Times New Roman" w:cs="Times New Roman"/>
          <w:sz w:val="24"/>
          <w:szCs w:val="24"/>
          <w:lang w:eastAsia="es-MX"/>
        </w:rPr>
        <w:t>c</w:t>
      </w:r>
      <w:r w:rsidR="003F5E6D" w:rsidRPr="00C94C9B">
        <w:rPr>
          <w:rFonts w:ascii="Times New Roman" w:eastAsia="Times New Roman" w:hAnsi="Times New Roman" w:cs="Times New Roman"/>
          <w:sz w:val="24"/>
          <w:szCs w:val="24"/>
          <w:lang w:eastAsia="es-MX"/>
        </w:rPr>
        <w:t xml:space="preserve">oncedo la palabra al diputado Max Agustín Correa Hernández para dar lectura al decreto por el que se reforma el artículo 38 de la Constitución Política del Estado Libre y Soberano de México. </w:t>
      </w:r>
    </w:p>
    <w:p w14:paraId="0E3C5D61" w14:textId="77777777" w:rsidR="009D5D45" w:rsidRPr="00C94C9B" w:rsidRDefault="003F5E6D" w:rsidP="00310F95">
      <w:pPr>
        <w:pStyle w:val="Sinespaciado"/>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sz w:val="24"/>
          <w:szCs w:val="24"/>
          <w:lang w:eastAsia="es-MX"/>
        </w:rPr>
        <w:t>DIP. MAX AGUSTÍN CORREA HERNÁNDEZ. Muchas gracias</w:t>
      </w:r>
      <w:r w:rsidR="009D5D45"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 xml:space="preserve"> Presidenta.</w:t>
      </w:r>
    </w:p>
    <w:p w14:paraId="44A8074A" w14:textId="77777777" w:rsidR="009D5D45" w:rsidRPr="00C94C9B" w:rsidRDefault="003F5E6D" w:rsidP="00310F95">
      <w:pPr>
        <w:pStyle w:val="Sinespaciado"/>
        <w:ind w:firstLine="708"/>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sz w:val="24"/>
          <w:szCs w:val="24"/>
          <w:lang w:eastAsia="es-MX"/>
        </w:rPr>
        <w:t>Buenas tardes</w:t>
      </w:r>
      <w:r w:rsidR="009D5D45"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 xml:space="preserve"> compañeras y compañeros diputadas y diputados.</w:t>
      </w:r>
    </w:p>
    <w:p w14:paraId="188379E7" w14:textId="4BC44C18" w:rsidR="003F5E6D" w:rsidRPr="00C94C9B" w:rsidRDefault="003F5E6D" w:rsidP="00310F95">
      <w:pPr>
        <w:pStyle w:val="Sinespaciado"/>
        <w:ind w:firstLine="708"/>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sz w:val="24"/>
          <w:szCs w:val="24"/>
          <w:lang w:eastAsia="es-MX"/>
        </w:rPr>
        <w:t xml:space="preserve">Saludo a los medios de comunicación y al público que nos acompaña en este Salón de Sesiones y a través de las diversas redes sociales. </w:t>
      </w:r>
    </w:p>
    <w:p w14:paraId="18C19847" w14:textId="2DA9B68E" w:rsidR="003F5E6D" w:rsidRPr="00C94C9B" w:rsidRDefault="003F5E6D" w:rsidP="00310F95">
      <w:pPr>
        <w:pStyle w:val="Sinespaciado"/>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sz w:val="24"/>
          <w:szCs w:val="24"/>
          <w:lang w:eastAsia="es-MX"/>
        </w:rPr>
        <w:tab/>
        <w:t>Hoy</w:t>
      </w:r>
      <w:r w:rsidR="009D5D45"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 xml:space="preserve"> en sesión deliberativa</w:t>
      </w:r>
      <w:r w:rsidR="009D5D45"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 xml:space="preserve"> se dio a conocer la declaratoria que aprueba la reforma al artículo 38 de nuestra Constitución y quiero</w:t>
      </w:r>
      <w:r w:rsidR="00F0718A"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 xml:space="preserve"> brevemente</w:t>
      </w:r>
      <w:r w:rsidR="00F0718A"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 xml:space="preserve"> señalar que nuestra Carta Magna previene que el poder público del Estado es la expresión constitutiva, concreta y dinámica de la Soberanía</w:t>
      </w:r>
      <w:r w:rsidR="00F0718A" w:rsidRPr="00C94C9B">
        <w:rPr>
          <w:rFonts w:ascii="Times New Roman" w:eastAsia="Times New Roman" w:hAnsi="Times New Roman" w:cs="Times New Roman"/>
          <w:sz w:val="24"/>
          <w:szCs w:val="24"/>
          <w:lang w:eastAsia="es-MX"/>
        </w:rPr>
        <w:t xml:space="preserve"> y</w:t>
      </w:r>
      <w:r w:rsidRPr="00C94C9B">
        <w:rPr>
          <w:rFonts w:ascii="Times New Roman" w:eastAsia="Times New Roman" w:hAnsi="Times New Roman" w:cs="Times New Roman"/>
          <w:sz w:val="24"/>
          <w:szCs w:val="24"/>
          <w:lang w:eastAsia="es-MX"/>
        </w:rPr>
        <w:t xml:space="preserve"> que la soberanía emana del pueblo y se instituye para su beneficio en un marco de respeto a la dignidad, igualdad y libre desarrollo del ser humano, sus derechos fundamentales y sus garantías constitucionales.</w:t>
      </w:r>
    </w:p>
    <w:p w14:paraId="26FEC956" w14:textId="77777777" w:rsidR="003116C1" w:rsidRPr="00C94C9B" w:rsidRDefault="003F5E6D" w:rsidP="00310F95">
      <w:pPr>
        <w:pStyle w:val="Sinespaciado"/>
        <w:jc w:val="both"/>
        <w:rPr>
          <w:rFonts w:ascii="Times New Roman" w:hAnsi="Times New Roman" w:cs="Times New Roman"/>
          <w:sz w:val="24"/>
          <w:szCs w:val="24"/>
        </w:rPr>
      </w:pPr>
      <w:r w:rsidRPr="00C94C9B">
        <w:rPr>
          <w:rFonts w:ascii="Times New Roman" w:eastAsia="Times New Roman" w:hAnsi="Times New Roman" w:cs="Times New Roman"/>
          <w:sz w:val="24"/>
          <w:szCs w:val="24"/>
          <w:lang w:eastAsia="es-MX"/>
        </w:rPr>
        <w:tab/>
        <w:t>En razón de esto</w:t>
      </w:r>
      <w:r w:rsidR="00F0718A"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 xml:space="preserve"> se propuso reformar el artículo 38 de la Constitución Política del Estado Libre y Soberano de México para sustituir la palabra </w:t>
      </w:r>
      <w:r w:rsidR="00F0718A"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Legislatura</w:t>
      </w:r>
      <w:r w:rsidR="00F0718A"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 xml:space="preserve"> por </w:t>
      </w:r>
      <w:r w:rsidR="00F0718A"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Congreso</w:t>
      </w:r>
      <w:r w:rsidR="00F0718A"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 xml:space="preserve"> </w:t>
      </w:r>
      <w:r w:rsidR="00565022" w:rsidRPr="00C94C9B">
        <w:rPr>
          <w:rFonts w:ascii="Times New Roman" w:eastAsia="Times New Roman" w:hAnsi="Times New Roman" w:cs="Times New Roman"/>
          <w:sz w:val="24"/>
          <w:szCs w:val="24"/>
          <w:lang w:eastAsia="es-MX"/>
        </w:rPr>
        <w:t>p</w:t>
      </w:r>
      <w:r w:rsidRPr="00C94C9B">
        <w:rPr>
          <w:rFonts w:ascii="Times New Roman" w:eastAsia="Times New Roman" w:hAnsi="Times New Roman" w:cs="Times New Roman"/>
          <w:sz w:val="24"/>
          <w:szCs w:val="24"/>
          <w:lang w:eastAsia="es-MX"/>
        </w:rPr>
        <w:t>ara designar a la Asamblea de Diputadas y Diputados con esa denominación</w:t>
      </w:r>
      <w:r w:rsidR="00565022"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 xml:space="preserve"> </w:t>
      </w:r>
      <w:r w:rsidR="00565022"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Congreso</w:t>
      </w:r>
      <w:r w:rsidR="00565022" w:rsidRPr="00C94C9B">
        <w:rPr>
          <w:rFonts w:ascii="Times New Roman" w:eastAsia="Times New Roman" w:hAnsi="Times New Roman" w:cs="Times New Roman"/>
          <w:sz w:val="24"/>
          <w:szCs w:val="24"/>
          <w:lang w:eastAsia="es-MX"/>
        </w:rPr>
        <w:t>’</w:t>
      </w:r>
      <w:r w:rsidR="00330D1A" w:rsidRPr="00C94C9B">
        <w:rPr>
          <w:rFonts w:ascii="Times New Roman" w:eastAsia="Times New Roman" w:hAnsi="Times New Roman" w:cs="Times New Roman"/>
          <w:sz w:val="24"/>
          <w:szCs w:val="24"/>
          <w:lang w:eastAsia="es-MX"/>
        </w:rPr>
        <w:t>, t</w:t>
      </w:r>
      <w:r w:rsidRPr="00C94C9B">
        <w:rPr>
          <w:rFonts w:ascii="Times New Roman" w:eastAsia="Times New Roman" w:hAnsi="Times New Roman" w:cs="Times New Roman"/>
          <w:sz w:val="24"/>
          <w:szCs w:val="24"/>
          <w:lang w:eastAsia="es-MX"/>
        </w:rPr>
        <w:t>oda vez que en el artículo 28 de la Constitución Política del Estado Libre y Soberano de México, expedida el 14 de febrero de 1827, se establecía que el Poder Legislativo reside en su Congreso</w:t>
      </w:r>
      <w:r w:rsidR="00565022" w:rsidRPr="00C94C9B">
        <w:rPr>
          <w:rFonts w:ascii="Times New Roman" w:eastAsia="Times New Roman" w:hAnsi="Times New Roman" w:cs="Times New Roman"/>
          <w:sz w:val="24"/>
          <w:szCs w:val="24"/>
          <w:lang w:eastAsia="es-MX"/>
        </w:rPr>
        <w:t>,</w:t>
      </w:r>
      <w:r w:rsidRPr="00C94C9B">
        <w:rPr>
          <w:rFonts w:ascii="Times New Roman" w:eastAsia="Times New Roman" w:hAnsi="Times New Roman" w:cs="Times New Roman"/>
          <w:sz w:val="24"/>
          <w:szCs w:val="24"/>
          <w:lang w:eastAsia="es-MX"/>
        </w:rPr>
        <w:t xml:space="preserve"> </w:t>
      </w:r>
      <w:r w:rsidR="00565022" w:rsidRPr="00C94C9B">
        <w:rPr>
          <w:rFonts w:ascii="Times New Roman" w:eastAsia="Times New Roman" w:hAnsi="Times New Roman" w:cs="Times New Roman"/>
          <w:sz w:val="24"/>
          <w:szCs w:val="24"/>
          <w:lang w:eastAsia="es-MX"/>
        </w:rPr>
        <w:t>p</w:t>
      </w:r>
      <w:r w:rsidRPr="00C94C9B">
        <w:rPr>
          <w:rFonts w:ascii="Times New Roman" w:eastAsia="Times New Roman" w:hAnsi="Times New Roman" w:cs="Times New Roman"/>
          <w:sz w:val="24"/>
          <w:szCs w:val="24"/>
          <w:lang w:eastAsia="es-MX"/>
        </w:rPr>
        <w:t xml:space="preserve">rincipio que se mantuvo en las </w:t>
      </w:r>
      <w:r w:rsidR="00565022" w:rsidRPr="00C94C9B">
        <w:rPr>
          <w:rFonts w:ascii="Times New Roman" w:eastAsia="Times New Roman" w:hAnsi="Times New Roman" w:cs="Times New Roman"/>
          <w:sz w:val="24"/>
          <w:szCs w:val="24"/>
          <w:lang w:eastAsia="es-MX"/>
        </w:rPr>
        <w:t>C</w:t>
      </w:r>
      <w:r w:rsidRPr="00C94C9B">
        <w:rPr>
          <w:rFonts w:ascii="Times New Roman" w:eastAsia="Times New Roman" w:hAnsi="Times New Roman" w:cs="Times New Roman"/>
          <w:sz w:val="24"/>
          <w:szCs w:val="24"/>
          <w:lang w:eastAsia="es-MX"/>
        </w:rPr>
        <w:t>onstituciones políticas expedidas el 12 de octubre</w:t>
      </w:r>
      <w:r w:rsidR="002C002A" w:rsidRPr="00C94C9B">
        <w:rPr>
          <w:rFonts w:ascii="Times New Roman" w:eastAsia="Times New Roman" w:hAnsi="Times New Roman" w:cs="Times New Roman"/>
          <w:sz w:val="24"/>
          <w:szCs w:val="24"/>
          <w:lang w:eastAsia="es-MX"/>
        </w:rPr>
        <w:t xml:space="preserve"> 1</w:t>
      </w:r>
      <w:r w:rsidR="00CE3249" w:rsidRPr="00C94C9B">
        <w:rPr>
          <w:rFonts w:ascii="Times New Roman" w:hAnsi="Times New Roman" w:cs="Times New Roman"/>
          <w:sz w:val="24"/>
          <w:szCs w:val="24"/>
        </w:rPr>
        <w:t>861</w:t>
      </w:r>
      <w:r w:rsidR="00565022" w:rsidRPr="00C94C9B">
        <w:rPr>
          <w:rFonts w:ascii="Times New Roman" w:hAnsi="Times New Roman" w:cs="Times New Roman"/>
          <w:sz w:val="24"/>
          <w:szCs w:val="24"/>
        </w:rPr>
        <w:t>,</w:t>
      </w:r>
      <w:r w:rsidR="00CE3249" w:rsidRPr="00C94C9B">
        <w:rPr>
          <w:rFonts w:ascii="Times New Roman" w:hAnsi="Times New Roman" w:cs="Times New Roman"/>
          <w:sz w:val="24"/>
          <w:szCs w:val="24"/>
        </w:rPr>
        <w:t xml:space="preserve"> en su artículo 32</w:t>
      </w:r>
      <w:r w:rsidR="00565022" w:rsidRPr="00C94C9B">
        <w:rPr>
          <w:rFonts w:ascii="Times New Roman" w:hAnsi="Times New Roman" w:cs="Times New Roman"/>
          <w:sz w:val="24"/>
          <w:szCs w:val="24"/>
        </w:rPr>
        <w:t>,</w:t>
      </w:r>
      <w:r w:rsidR="00CE3249" w:rsidRPr="00C94C9B">
        <w:rPr>
          <w:rFonts w:ascii="Times New Roman" w:hAnsi="Times New Roman" w:cs="Times New Roman"/>
          <w:sz w:val="24"/>
          <w:szCs w:val="24"/>
        </w:rPr>
        <w:t xml:space="preserve"> y del 14 de octubre de 1870</w:t>
      </w:r>
      <w:r w:rsidR="00A14F00" w:rsidRPr="00C94C9B">
        <w:rPr>
          <w:rFonts w:ascii="Times New Roman" w:hAnsi="Times New Roman" w:cs="Times New Roman"/>
          <w:sz w:val="24"/>
          <w:szCs w:val="24"/>
        </w:rPr>
        <w:t>,</w:t>
      </w:r>
      <w:r w:rsidR="00CE3249" w:rsidRPr="00C94C9B">
        <w:rPr>
          <w:rFonts w:ascii="Times New Roman" w:hAnsi="Times New Roman" w:cs="Times New Roman"/>
          <w:sz w:val="24"/>
          <w:szCs w:val="24"/>
        </w:rPr>
        <w:t xml:space="preserve"> en su artículo 21</w:t>
      </w:r>
      <w:r w:rsidR="00A14F00" w:rsidRPr="00C94C9B">
        <w:rPr>
          <w:rFonts w:ascii="Times New Roman" w:hAnsi="Times New Roman" w:cs="Times New Roman"/>
          <w:sz w:val="24"/>
          <w:szCs w:val="24"/>
        </w:rPr>
        <w:t>, h</w:t>
      </w:r>
      <w:r w:rsidR="00CE3249" w:rsidRPr="00C94C9B">
        <w:rPr>
          <w:rFonts w:ascii="Times New Roman" w:hAnsi="Times New Roman" w:cs="Times New Roman"/>
          <w:sz w:val="24"/>
          <w:szCs w:val="24"/>
        </w:rPr>
        <w:t>asta que en la Constitución Política expedida el 31 de octubre de 1917 se estableció</w:t>
      </w:r>
      <w:r w:rsidR="000D1C46" w:rsidRPr="00C94C9B">
        <w:rPr>
          <w:rFonts w:ascii="Times New Roman" w:hAnsi="Times New Roman" w:cs="Times New Roman"/>
          <w:sz w:val="24"/>
          <w:szCs w:val="24"/>
        </w:rPr>
        <w:t xml:space="preserve"> en el artículo 37</w:t>
      </w:r>
      <w:r w:rsidR="00A14F00" w:rsidRPr="00C94C9B">
        <w:rPr>
          <w:rFonts w:ascii="Times New Roman" w:hAnsi="Times New Roman" w:cs="Times New Roman"/>
          <w:sz w:val="24"/>
          <w:szCs w:val="24"/>
        </w:rPr>
        <w:t>,</w:t>
      </w:r>
      <w:r w:rsidR="00CE3249" w:rsidRPr="00C94C9B">
        <w:rPr>
          <w:rFonts w:ascii="Times New Roman" w:hAnsi="Times New Roman" w:cs="Times New Roman"/>
          <w:sz w:val="24"/>
          <w:szCs w:val="24"/>
        </w:rPr>
        <w:t xml:space="preserve"> </w:t>
      </w:r>
      <w:r w:rsidR="000D1C46" w:rsidRPr="00C94C9B">
        <w:rPr>
          <w:rFonts w:ascii="Times New Roman" w:hAnsi="Times New Roman" w:cs="Times New Roman"/>
          <w:sz w:val="24"/>
          <w:szCs w:val="24"/>
        </w:rPr>
        <w:t xml:space="preserve">se estableció </w:t>
      </w:r>
      <w:r w:rsidR="00CE3249" w:rsidRPr="00C94C9B">
        <w:rPr>
          <w:rFonts w:ascii="Times New Roman" w:hAnsi="Times New Roman" w:cs="Times New Roman"/>
          <w:sz w:val="24"/>
          <w:szCs w:val="24"/>
        </w:rPr>
        <w:t xml:space="preserve">en ese artículo, que el ejercicio del Poder Legislativo se deposita en una </w:t>
      </w:r>
      <w:r w:rsidR="003116C1" w:rsidRPr="00C94C9B">
        <w:rPr>
          <w:rFonts w:ascii="Times New Roman" w:hAnsi="Times New Roman" w:cs="Times New Roman"/>
          <w:sz w:val="24"/>
          <w:szCs w:val="24"/>
        </w:rPr>
        <w:t>A</w:t>
      </w:r>
      <w:r w:rsidR="00CE3249" w:rsidRPr="00C94C9B">
        <w:rPr>
          <w:rFonts w:ascii="Times New Roman" w:hAnsi="Times New Roman" w:cs="Times New Roman"/>
          <w:sz w:val="24"/>
          <w:szCs w:val="24"/>
        </w:rPr>
        <w:t xml:space="preserve">samblea que se denominará </w:t>
      </w:r>
      <w:r w:rsidR="00A14F00" w:rsidRPr="00C94C9B">
        <w:rPr>
          <w:rFonts w:ascii="Times New Roman" w:hAnsi="Times New Roman" w:cs="Times New Roman"/>
          <w:sz w:val="24"/>
          <w:szCs w:val="24"/>
        </w:rPr>
        <w:t>‘</w:t>
      </w:r>
      <w:r w:rsidR="00CE3249" w:rsidRPr="00C94C9B">
        <w:rPr>
          <w:rFonts w:ascii="Times New Roman" w:hAnsi="Times New Roman" w:cs="Times New Roman"/>
          <w:sz w:val="24"/>
          <w:szCs w:val="24"/>
        </w:rPr>
        <w:t>Legislatura del Estado</w:t>
      </w:r>
      <w:r w:rsidR="00A14F00" w:rsidRPr="00C94C9B">
        <w:rPr>
          <w:rFonts w:ascii="Times New Roman" w:hAnsi="Times New Roman" w:cs="Times New Roman"/>
          <w:sz w:val="24"/>
          <w:szCs w:val="24"/>
        </w:rPr>
        <w:t>’</w:t>
      </w:r>
      <w:r w:rsidR="00CE3249" w:rsidRPr="00C94C9B">
        <w:rPr>
          <w:rFonts w:ascii="Times New Roman" w:hAnsi="Times New Roman" w:cs="Times New Roman"/>
          <w:sz w:val="24"/>
          <w:szCs w:val="24"/>
        </w:rPr>
        <w:t>, que será integrada por diputadas y diputados electos de manera directa y popularmente</w:t>
      </w:r>
      <w:r w:rsidR="003116C1" w:rsidRPr="00C94C9B">
        <w:rPr>
          <w:rFonts w:ascii="Times New Roman" w:hAnsi="Times New Roman" w:cs="Times New Roman"/>
          <w:sz w:val="24"/>
          <w:szCs w:val="24"/>
        </w:rPr>
        <w:t>.</w:t>
      </w:r>
    </w:p>
    <w:p w14:paraId="346A08F0" w14:textId="55A3E860" w:rsidR="00CE3249" w:rsidRPr="00C94C9B" w:rsidRDefault="003116C1" w:rsidP="00310F95">
      <w:pPr>
        <w:pStyle w:val="Sinespaciado"/>
        <w:ind w:firstLine="708"/>
        <w:jc w:val="both"/>
        <w:rPr>
          <w:rFonts w:ascii="Times New Roman" w:eastAsia="Times New Roman" w:hAnsi="Times New Roman" w:cs="Times New Roman"/>
          <w:sz w:val="24"/>
          <w:szCs w:val="24"/>
          <w:lang w:eastAsia="es-MX"/>
        </w:rPr>
      </w:pPr>
      <w:r w:rsidRPr="00C94C9B">
        <w:rPr>
          <w:rFonts w:ascii="Times New Roman" w:hAnsi="Times New Roman" w:cs="Times New Roman"/>
          <w:sz w:val="24"/>
          <w:szCs w:val="24"/>
        </w:rPr>
        <w:t>P</w:t>
      </w:r>
      <w:r w:rsidR="00CE3249" w:rsidRPr="00C94C9B">
        <w:rPr>
          <w:rFonts w:ascii="Times New Roman" w:hAnsi="Times New Roman" w:cs="Times New Roman"/>
          <w:sz w:val="24"/>
          <w:szCs w:val="24"/>
        </w:rPr>
        <w:t xml:space="preserve">ues estos son los antecedentes por los cuales presentamos la reforma al artículo 38 de nuestra Constitución, se aprobó por esta </w:t>
      </w:r>
      <w:r w:rsidR="00B97ED9" w:rsidRPr="00C94C9B">
        <w:rPr>
          <w:rFonts w:ascii="Times New Roman" w:hAnsi="Times New Roman" w:cs="Times New Roman"/>
          <w:sz w:val="24"/>
          <w:szCs w:val="24"/>
        </w:rPr>
        <w:t>S</w:t>
      </w:r>
      <w:r w:rsidR="00CE3249" w:rsidRPr="00C94C9B">
        <w:rPr>
          <w:rFonts w:ascii="Times New Roman" w:hAnsi="Times New Roman" w:cs="Times New Roman"/>
          <w:sz w:val="24"/>
          <w:szCs w:val="24"/>
        </w:rPr>
        <w:t>oberanía y en la mayoría de los cabildos</w:t>
      </w:r>
      <w:r w:rsidRPr="00C94C9B">
        <w:rPr>
          <w:rFonts w:ascii="Times New Roman" w:hAnsi="Times New Roman" w:cs="Times New Roman"/>
          <w:sz w:val="24"/>
          <w:szCs w:val="24"/>
        </w:rPr>
        <w:t>, y</w:t>
      </w:r>
      <w:r w:rsidR="00CE3249" w:rsidRPr="00C94C9B">
        <w:rPr>
          <w:rFonts w:ascii="Times New Roman" w:hAnsi="Times New Roman" w:cs="Times New Roman"/>
          <w:sz w:val="24"/>
          <w:szCs w:val="24"/>
        </w:rPr>
        <w:t xml:space="preserve"> </w:t>
      </w:r>
      <w:r w:rsidRPr="00C94C9B">
        <w:rPr>
          <w:rFonts w:ascii="Times New Roman" w:hAnsi="Times New Roman" w:cs="Times New Roman"/>
          <w:sz w:val="24"/>
          <w:szCs w:val="24"/>
        </w:rPr>
        <w:t>s</w:t>
      </w:r>
      <w:r w:rsidR="00CE3249" w:rsidRPr="00C94C9B">
        <w:rPr>
          <w:rFonts w:ascii="Times New Roman" w:hAnsi="Times New Roman" w:cs="Times New Roman"/>
          <w:sz w:val="24"/>
          <w:szCs w:val="24"/>
        </w:rPr>
        <w:t>e procedió entonces</w:t>
      </w:r>
      <w:r w:rsidR="00B97ED9" w:rsidRPr="00C94C9B">
        <w:rPr>
          <w:rFonts w:ascii="Times New Roman" w:hAnsi="Times New Roman" w:cs="Times New Roman"/>
          <w:sz w:val="24"/>
          <w:szCs w:val="24"/>
        </w:rPr>
        <w:t xml:space="preserve"> a</w:t>
      </w:r>
      <w:r w:rsidR="00CE3249" w:rsidRPr="00C94C9B">
        <w:rPr>
          <w:rFonts w:ascii="Times New Roman" w:hAnsi="Times New Roman" w:cs="Times New Roman"/>
          <w:sz w:val="24"/>
          <w:szCs w:val="24"/>
        </w:rPr>
        <w:t xml:space="preserve"> aprobar el siguiente decreto de la LX</w:t>
      </w:r>
      <w:r w:rsidR="00B97ED9" w:rsidRPr="00C94C9B">
        <w:rPr>
          <w:rFonts w:ascii="Times New Roman" w:hAnsi="Times New Roman" w:cs="Times New Roman"/>
          <w:sz w:val="24"/>
          <w:szCs w:val="24"/>
        </w:rPr>
        <w:t>I</w:t>
      </w:r>
      <w:r w:rsidR="00CE3249" w:rsidRPr="00C94C9B">
        <w:rPr>
          <w:rFonts w:ascii="Times New Roman" w:hAnsi="Times New Roman" w:cs="Times New Roman"/>
          <w:sz w:val="24"/>
          <w:szCs w:val="24"/>
        </w:rPr>
        <w:t xml:space="preserve"> Legislatura del Estado de México, que expresa lo siguiente:</w:t>
      </w:r>
    </w:p>
    <w:p w14:paraId="62E5AF36" w14:textId="6EFD062F" w:rsidR="00CE3249" w:rsidRPr="00C94C9B" w:rsidRDefault="00CE3249"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ab/>
        <w:t>La H. LXI Legislatura del Estado de México, en uso de las facultades que le confiere al artículo 148 de la Constitución Política del Estado Libre y Soberano de México, en términos del artículo 93 de la Ley Orgánica del Poder Legislativo del Estado Libre y Soberano de México, declara aprobada la reforma del primer párrafo del artículo 38 de la Constitución Política del Estado Libre y Soberano de México.</w:t>
      </w:r>
    </w:p>
    <w:p w14:paraId="207F8429" w14:textId="48F49E0C" w:rsidR="00CE3249" w:rsidRPr="00C94C9B" w:rsidRDefault="00B90E18" w:rsidP="00310F95">
      <w:pPr>
        <w:pStyle w:val="Sinespaciado"/>
        <w:ind w:firstLine="708"/>
        <w:jc w:val="both"/>
        <w:rPr>
          <w:rFonts w:ascii="Times New Roman" w:hAnsi="Times New Roman" w:cs="Times New Roman"/>
          <w:sz w:val="24"/>
          <w:szCs w:val="24"/>
        </w:rPr>
      </w:pPr>
      <w:r w:rsidRPr="00C94C9B">
        <w:rPr>
          <w:rFonts w:ascii="Times New Roman" w:hAnsi="Times New Roman" w:cs="Times New Roman"/>
          <w:sz w:val="24"/>
          <w:szCs w:val="24"/>
        </w:rPr>
        <w:t>ARTÍCULO ÚNICO.</w:t>
      </w:r>
      <w:r w:rsidR="00CE3249" w:rsidRPr="00C94C9B">
        <w:rPr>
          <w:rFonts w:ascii="Times New Roman" w:hAnsi="Times New Roman" w:cs="Times New Roman"/>
          <w:sz w:val="24"/>
          <w:szCs w:val="24"/>
        </w:rPr>
        <w:t xml:space="preserve"> Se reforma el </w:t>
      </w:r>
      <w:r w:rsidRPr="00C94C9B">
        <w:rPr>
          <w:rFonts w:ascii="Times New Roman" w:hAnsi="Times New Roman" w:cs="Times New Roman"/>
          <w:sz w:val="24"/>
          <w:szCs w:val="24"/>
        </w:rPr>
        <w:t xml:space="preserve">primer párrafo </w:t>
      </w:r>
      <w:r w:rsidR="00CE3249" w:rsidRPr="00C94C9B">
        <w:rPr>
          <w:rFonts w:ascii="Times New Roman" w:hAnsi="Times New Roman" w:cs="Times New Roman"/>
          <w:sz w:val="24"/>
          <w:szCs w:val="24"/>
        </w:rPr>
        <w:t>del artículo 38 de la Constitución Política del Estado Libre y Soberano de México, para quedar como sigue</w:t>
      </w:r>
      <w:r w:rsidRPr="00C94C9B">
        <w:rPr>
          <w:rFonts w:ascii="Times New Roman" w:hAnsi="Times New Roman" w:cs="Times New Roman"/>
          <w:sz w:val="24"/>
          <w:szCs w:val="24"/>
        </w:rPr>
        <w:t>:</w:t>
      </w:r>
    </w:p>
    <w:p w14:paraId="56FDCEB1" w14:textId="45F6B10B" w:rsidR="00CE3249" w:rsidRPr="00C94C9B" w:rsidRDefault="00CE3249"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ab/>
        <w:t xml:space="preserve">Artículo 38. El Ejercicio del Poder Legislativo se deposita en una asamblea denominada Congreso del Estado Libre y Soberano de México, integrada por diputadas y diputados electos en su totalidad cada </w:t>
      </w:r>
      <w:r w:rsidR="00B90E18" w:rsidRPr="00C94C9B">
        <w:rPr>
          <w:rFonts w:ascii="Times New Roman" w:hAnsi="Times New Roman" w:cs="Times New Roman"/>
          <w:sz w:val="24"/>
          <w:szCs w:val="24"/>
        </w:rPr>
        <w:t>tres</w:t>
      </w:r>
      <w:r w:rsidRPr="00C94C9B">
        <w:rPr>
          <w:rFonts w:ascii="Times New Roman" w:hAnsi="Times New Roman" w:cs="Times New Roman"/>
          <w:sz w:val="24"/>
          <w:szCs w:val="24"/>
        </w:rPr>
        <w:t xml:space="preserve"> años, conforme a los principios de mayoría relativa y de representación proporcional, mediante sufragio universal</w:t>
      </w:r>
      <w:r w:rsidR="00F47996" w:rsidRPr="00C94C9B">
        <w:rPr>
          <w:rFonts w:ascii="Times New Roman" w:hAnsi="Times New Roman" w:cs="Times New Roman"/>
          <w:sz w:val="24"/>
          <w:szCs w:val="24"/>
        </w:rPr>
        <w:t>,</w:t>
      </w:r>
      <w:r w:rsidRPr="00C94C9B">
        <w:rPr>
          <w:rFonts w:ascii="Times New Roman" w:hAnsi="Times New Roman" w:cs="Times New Roman"/>
          <w:sz w:val="24"/>
          <w:szCs w:val="24"/>
        </w:rPr>
        <w:t xml:space="preserve"> libre, secreto y directo</w:t>
      </w:r>
      <w:r w:rsidR="00B90E18" w:rsidRPr="00C94C9B">
        <w:rPr>
          <w:rFonts w:ascii="Times New Roman" w:hAnsi="Times New Roman" w:cs="Times New Roman"/>
          <w:sz w:val="24"/>
          <w:szCs w:val="24"/>
        </w:rPr>
        <w:t>.</w:t>
      </w:r>
      <w:r w:rsidRPr="00C94C9B">
        <w:rPr>
          <w:rFonts w:ascii="Times New Roman" w:hAnsi="Times New Roman" w:cs="Times New Roman"/>
          <w:sz w:val="24"/>
          <w:szCs w:val="24"/>
        </w:rPr>
        <w:t xml:space="preserve"> </w:t>
      </w:r>
      <w:r w:rsidR="00B90E18" w:rsidRPr="00C94C9B">
        <w:rPr>
          <w:rFonts w:ascii="Times New Roman" w:hAnsi="Times New Roman" w:cs="Times New Roman"/>
          <w:sz w:val="24"/>
          <w:szCs w:val="24"/>
        </w:rPr>
        <w:t>L</w:t>
      </w:r>
      <w:r w:rsidRPr="00C94C9B">
        <w:rPr>
          <w:rFonts w:ascii="Times New Roman" w:hAnsi="Times New Roman" w:cs="Times New Roman"/>
          <w:sz w:val="24"/>
          <w:szCs w:val="24"/>
        </w:rPr>
        <w:t xml:space="preserve">os </w:t>
      </w:r>
      <w:r w:rsidR="00B90E18" w:rsidRPr="00C94C9B">
        <w:rPr>
          <w:rFonts w:ascii="Times New Roman" w:hAnsi="Times New Roman" w:cs="Times New Roman"/>
          <w:sz w:val="24"/>
          <w:szCs w:val="24"/>
        </w:rPr>
        <w:t>C</w:t>
      </w:r>
      <w:r w:rsidRPr="00C94C9B">
        <w:rPr>
          <w:rFonts w:ascii="Times New Roman" w:hAnsi="Times New Roman" w:cs="Times New Roman"/>
          <w:sz w:val="24"/>
          <w:szCs w:val="24"/>
        </w:rPr>
        <w:t xml:space="preserve">ongresos constitucionales electos mediante los principios democráticos se denominan Legislaturas, precedidas por su numeración cronológica. </w:t>
      </w:r>
    </w:p>
    <w:p w14:paraId="61EF462C" w14:textId="7A35FA4B" w:rsidR="00CE3249" w:rsidRPr="00C94C9B" w:rsidRDefault="00CE3249" w:rsidP="00310F95">
      <w:pPr>
        <w:pStyle w:val="Sinespaciado"/>
        <w:jc w:val="center"/>
        <w:rPr>
          <w:rFonts w:ascii="Times New Roman" w:hAnsi="Times New Roman" w:cs="Times New Roman"/>
          <w:sz w:val="24"/>
          <w:szCs w:val="24"/>
        </w:rPr>
      </w:pPr>
      <w:r w:rsidRPr="00C94C9B">
        <w:rPr>
          <w:rFonts w:ascii="Times New Roman" w:hAnsi="Times New Roman" w:cs="Times New Roman"/>
          <w:sz w:val="24"/>
          <w:szCs w:val="24"/>
        </w:rPr>
        <w:t>TRANSITORIOS</w:t>
      </w:r>
    </w:p>
    <w:p w14:paraId="3363F913" w14:textId="34D6FD59" w:rsidR="00CE3249" w:rsidRPr="00C94C9B" w:rsidRDefault="00CE3249"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 xml:space="preserve">PRIMERO. En la sesión del </w:t>
      </w:r>
      <w:r w:rsidR="00B90E18" w:rsidRPr="00C94C9B">
        <w:rPr>
          <w:rFonts w:ascii="Times New Roman" w:hAnsi="Times New Roman" w:cs="Times New Roman"/>
          <w:sz w:val="24"/>
          <w:szCs w:val="24"/>
        </w:rPr>
        <w:t>P</w:t>
      </w:r>
      <w:r w:rsidRPr="00C94C9B">
        <w:rPr>
          <w:rFonts w:ascii="Times New Roman" w:hAnsi="Times New Roman" w:cs="Times New Roman"/>
          <w:sz w:val="24"/>
          <w:szCs w:val="24"/>
        </w:rPr>
        <w:t xml:space="preserve">leno de la Legislatura o de la </w:t>
      </w:r>
      <w:r w:rsidR="00F47996" w:rsidRPr="00C94C9B">
        <w:rPr>
          <w:rFonts w:ascii="Times New Roman" w:hAnsi="Times New Roman" w:cs="Times New Roman"/>
          <w:sz w:val="24"/>
          <w:szCs w:val="24"/>
        </w:rPr>
        <w:t>Diputación Permanente</w:t>
      </w:r>
      <w:r w:rsidRPr="00C94C9B">
        <w:rPr>
          <w:rFonts w:ascii="Times New Roman" w:hAnsi="Times New Roman" w:cs="Times New Roman"/>
          <w:sz w:val="24"/>
          <w:szCs w:val="24"/>
        </w:rPr>
        <w:t xml:space="preserve">, al momento de efectuarse la declaratoria de aprobación de la minuta de este decreto, se develará en el </w:t>
      </w:r>
      <w:r w:rsidR="00F47564" w:rsidRPr="00C94C9B">
        <w:rPr>
          <w:rFonts w:ascii="Times New Roman" w:hAnsi="Times New Roman" w:cs="Times New Roman"/>
          <w:sz w:val="24"/>
          <w:szCs w:val="24"/>
        </w:rPr>
        <w:t>S</w:t>
      </w:r>
      <w:r w:rsidRPr="00C94C9B">
        <w:rPr>
          <w:rFonts w:ascii="Times New Roman" w:hAnsi="Times New Roman" w:cs="Times New Roman"/>
          <w:sz w:val="24"/>
          <w:szCs w:val="24"/>
        </w:rPr>
        <w:t xml:space="preserve">alón de </w:t>
      </w:r>
      <w:r w:rsidR="00F47564" w:rsidRPr="00C94C9B">
        <w:rPr>
          <w:rFonts w:ascii="Times New Roman" w:hAnsi="Times New Roman" w:cs="Times New Roman"/>
          <w:sz w:val="24"/>
          <w:szCs w:val="24"/>
        </w:rPr>
        <w:t>S</w:t>
      </w:r>
      <w:r w:rsidRPr="00C94C9B">
        <w:rPr>
          <w:rFonts w:ascii="Times New Roman" w:hAnsi="Times New Roman" w:cs="Times New Roman"/>
          <w:sz w:val="24"/>
          <w:szCs w:val="24"/>
        </w:rPr>
        <w:t>esiones José María Morelos y Pavón una inscripción con letras doradas que diga lo siguiente:</w:t>
      </w:r>
    </w:p>
    <w:p w14:paraId="1D5727BE" w14:textId="77777777" w:rsidR="00CE3249" w:rsidRPr="00C94C9B" w:rsidRDefault="00CE3249"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lastRenderedPageBreak/>
        <w:tab/>
        <w:t>Honorable Congreso del Estado Libre y Soberano de México.</w:t>
      </w:r>
    </w:p>
    <w:p w14:paraId="339C75B2" w14:textId="5AE10C91" w:rsidR="00CE3249" w:rsidRPr="00C94C9B" w:rsidRDefault="00CE3249"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 xml:space="preserve">SEGUNDO. Publíquese el presente decreto en el </w:t>
      </w:r>
      <w:r w:rsidR="00F47564" w:rsidRPr="00C94C9B">
        <w:rPr>
          <w:rFonts w:ascii="Times New Roman" w:hAnsi="Times New Roman" w:cs="Times New Roman"/>
          <w:sz w:val="24"/>
          <w:szCs w:val="24"/>
        </w:rPr>
        <w:t>Periódico Oficial</w:t>
      </w:r>
      <w:r w:rsidRPr="00C94C9B">
        <w:rPr>
          <w:rFonts w:ascii="Times New Roman" w:hAnsi="Times New Roman" w:cs="Times New Roman"/>
          <w:sz w:val="24"/>
          <w:szCs w:val="24"/>
        </w:rPr>
        <w:t xml:space="preserve"> </w:t>
      </w:r>
      <w:r w:rsidRPr="00C94C9B">
        <w:rPr>
          <w:rFonts w:ascii="Times New Roman" w:hAnsi="Times New Roman" w:cs="Times New Roman"/>
          <w:i/>
          <w:iCs/>
          <w:sz w:val="24"/>
          <w:szCs w:val="24"/>
        </w:rPr>
        <w:t>Gaceta de Gobierno</w:t>
      </w:r>
      <w:r w:rsidRPr="00C94C9B">
        <w:rPr>
          <w:rFonts w:ascii="Times New Roman" w:hAnsi="Times New Roman" w:cs="Times New Roman"/>
          <w:sz w:val="24"/>
          <w:szCs w:val="24"/>
        </w:rPr>
        <w:t>.</w:t>
      </w:r>
    </w:p>
    <w:p w14:paraId="145C070E" w14:textId="34B25AC7" w:rsidR="00CE3249" w:rsidRPr="00C94C9B" w:rsidRDefault="00CE3249"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 xml:space="preserve">TERCERO. El presente decreto entrará en vigor al día siguiente de su publicación en el </w:t>
      </w:r>
      <w:r w:rsidR="00F47564" w:rsidRPr="00C94C9B">
        <w:rPr>
          <w:rFonts w:ascii="Times New Roman" w:hAnsi="Times New Roman" w:cs="Times New Roman"/>
          <w:sz w:val="24"/>
          <w:szCs w:val="24"/>
        </w:rPr>
        <w:t xml:space="preserve">Periódico Oficial </w:t>
      </w:r>
      <w:r w:rsidRPr="00C94C9B">
        <w:rPr>
          <w:rFonts w:ascii="Times New Roman" w:hAnsi="Times New Roman" w:cs="Times New Roman"/>
          <w:i/>
          <w:iCs/>
          <w:sz w:val="24"/>
          <w:szCs w:val="24"/>
        </w:rPr>
        <w:t>Gaceta de Gobierno</w:t>
      </w:r>
      <w:r w:rsidRPr="00C94C9B">
        <w:rPr>
          <w:rFonts w:ascii="Times New Roman" w:hAnsi="Times New Roman" w:cs="Times New Roman"/>
          <w:sz w:val="24"/>
          <w:szCs w:val="24"/>
        </w:rPr>
        <w:t xml:space="preserve"> y lo tendrá por entendido la Gobernadora del Estado, haciendo que se publique y se cumpla.</w:t>
      </w:r>
    </w:p>
    <w:p w14:paraId="29877250" w14:textId="0933512C" w:rsidR="00CE3249" w:rsidRPr="00C94C9B" w:rsidRDefault="00CE3249"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ab/>
        <w:t xml:space="preserve">Dado en el Palacio del Poder Legislativo, en la ciudad de Toluca de Lerdo, </w:t>
      </w:r>
      <w:r w:rsidR="00F47564" w:rsidRPr="00C94C9B">
        <w:rPr>
          <w:rFonts w:ascii="Times New Roman" w:hAnsi="Times New Roman" w:cs="Times New Roman"/>
          <w:sz w:val="24"/>
          <w:szCs w:val="24"/>
        </w:rPr>
        <w:t>c</w:t>
      </w:r>
      <w:r w:rsidRPr="00C94C9B">
        <w:rPr>
          <w:rFonts w:ascii="Times New Roman" w:hAnsi="Times New Roman" w:cs="Times New Roman"/>
          <w:sz w:val="24"/>
          <w:szCs w:val="24"/>
        </w:rPr>
        <w:t xml:space="preserve">apital del Estado de México, a los </w:t>
      </w:r>
      <w:r w:rsidR="00F47564" w:rsidRPr="00C94C9B">
        <w:rPr>
          <w:rFonts w:ascii="Times New Roman" w:hAnsi="Times New Roman" w:cs="Times New Roman"/>
          <w:sz w:val="24"/>
          <w:szCs w:val="24"/>
        </w:rPr>
        <w:t>cinco</w:t>
      </w:r>
      <w:r w:rsidRPr="00C94C9B">
        <w:rPr>
          <w:rFonts w:ascii="Times New Roman" w:hAnsi="Times New Roman" w:cs="Times New Roman"/>
          <w:sz w:val="24"/>
          <w:szCs w:val="24"/>
        </w:rPr>
        <w:t xml:space="preserve"> días del mes de marzo del año dos mil veinticuatro. </w:t>
      </w:r>
    </w:p>
    <w:p w14:paraId="1FE01B4B" w14:textId="77777777" w:rsidR="00F80601" w:rsidRPr="00C94C9B" w:rsidRDefault="00CE3249" w:rsidP="00310F95">
      <w:pPr>
        <w:pStyle w:val="Sinespaciado"/>
        <w:jc w:val="both"/>
        <w:rPr>
          <w:rFonts w:ascii="Times New Roman" w:hAnsi="Times New Roman" w:cs="Times New Roman"/>
          <w:sz w:val="24"/>
          <w:szCs w:val="24"/>
        </w:rPr>
        <w:sectPr w:rsidR="00F80601" w:rsidRPr="00C94C9B" w:rsidSect="00310F95">
          <w:footerReference w:type="default" r:id="rId6"/>
          <w:pgSz w:w="12240" w:h="15840"/>
          <w:pgMar w:top="1134" w:right="1134" w:bottom="1134" w:left="1701" w:header="709" w:footer="709" w:gutter="0"/>
          <w:cols w:space="708"/>
          <w:docGrid w:linePitch="360"/>
        </w:sectPr>
      </w:pPr>
      <w:r w:rsidRPr="00C94C9B">
        <w:rPr>
          <w:rFonts w:ascii="Times New Roman" w:hAnsi="Times New Roman" w:cs="Times New Roman"/>
          <w:sz w:val="24"/>
          <w:szCs w:val="24"/>
        </w:rPr>
        <w:tab/>
        <w:t>Es cu</w:t>
      </w:r>
      <w:r w:rsidR="00F47564" w:rsidRPr="00C94C9B">
        <w:rPr>
          <w:rFonts w:ascii="Times New Roman" w:hAnsi="Times New Roman" w:cs="Times New Roman"/>
          <w:sz w:val="24"/>
          <w:szCs w:val="24"/>
        </w:rPr>
        <w:t>a</w:t>
      </w:r>
      <w:r w:rsidRPr="00C94C9B">
        <w:rPr>
          <w:rFonts w:ascii="Times New Roman" w:hAnsi="Times New Roman" w:cs="Times New Roman"/>
          <w:sz w:val="24"/>
          <w:szCs w:val="24"/>
        </w:rPr>
        <w:t>nto</w:t>
      </w:r>
      <w:r w:rsidR="00F47564" w:rsidRPr="00C94C9B">
        <w:rPr>
          <w:rFonts w:ascii="Times New Roman" w:hAnsi="Times New Roman" w:cs="Times New Roman"/>
          <w:sz w:val="24"/>
          <w:szCs w:val="24"/>
        </w:rPr>
        <w:t>,</w:t>
      </w:r>
      <w:r w:rsidRPr="00C94C9B">
        <w:rPr>
          <w:rFonts w:ascii="Times New Roman" w:hAnsi="Times New Roman" w:cs="Times New Roman"/>
          <w:sz w:val="24"/>
          <w:szCs w:val="24"/>
        </w:rPr>
        <w:t xml:space="preserve"> Presidenta.</w:t>
      </w:r>
    </w:p>
    <w:p w14:paraId="4C3932D1" w14:textId="68AF15B1" w:rsidR="00CE3249" w:rsidRPr="00C94C9B" w:rsidRDefault="00CE3249" w:rsidP="001E271E">
      <w:pPr>
        <w:pStyle w:val="Sinespaciado"/>
        <w:ind w:right="-518"/>
        <w:jc w:val="both"/>
        <w:rPr>
          <w:rFonts w:ascii="Times New Roman" w:hAnsi="Times New Roman" w:cs="Times New Roman"/>
          <w:sz w:val="24"/>
          <w:szCs w:val="24"/>
        </w:rPr>
      </w:pPr>
    </w:p>
    <w:p w14:paraId="6EB19F24" w14:textId="77777777" w:rsidR="00F80601" w:rsidRPr="00C94C9B" w:rsidRDefault="00F80601" w:rsidP="001E271E">
      <w:pPr>
        <w:pStyle w:val="Sinespaciado"/>
        <w:ind w:right="-518"/>
        <w:jc w:val="center"/>
        <w:rPr>
          <w:rFonts w:ascii="Times New Roman" w:hAnsi="Times New Roman" w:cs="Times New Roman"/>
          <w:sz w:val="24"/>
          <w:szCs w:val="24"/>
        </w:rPr>
      </w:pPr>
      <w:r w:rsidRPr="00C94C9B">
        <w:rPr>
          <w:rFonts w:ascii="Times New Roman" w:hAnsi="Times New Roman" w:cs="Times New Roman"/>
          <w:sz w:val="24"/>
          <w:szCs w:val="24"/>
        </w:rPr>
        <w:t>(Se inserta el documento)</w:t>
      </w:r>
    </w:p>
    <w:p w14:paraId="2F332B5B" w14:textId="77777777" w:rsidR="00F80601" w:rsidRPr="00C94C9B" w:rsidRDefault="00F80601" w:rsidP="001E271E">
      <w:pPr>
        <w:pStyle w:val="Sinespaciado"/>
        <w:ind w:right="-518"/>
        <w:rPr>
          <w:rFonts w:ascii="Times New Roman" w:hAnsi="Times New Roman" w:cs="Times New Roman"/>
          <w:sz w:val="24"/>
          <w:szCs w:val="24"/>
        </w:rPr>
      </w:pPr>
    </w:p>
    <w:p w14:paraId="16F5D375" w14:textId="77777777" w:rsidR="001E271E" w:rsidRPr="001E271E" w:rsidRDefault="001E271E" w:rsidP="001E271E">
      <w:pPr>
        <w:shd w:val="clear" w:color="auto" w:fill="FFFFFF"/>
        <w:spacing w:after="0" w:line="240" w:lineRule="auto"/>
        <w:ind w:right="-518"/>
        <w:jc w:val="both"/>
        <w:rPr>
          <w:rFonts w:ascii="Times New Roman" w:eastAsia="Times New Roman" w:hAnsi="Times New Roman" w:cs="Times New Roman"/>
          <w:b/>
          <w:sz w:val="24"/>
          <w:szCs w:val="24"/>
          <w:lang w:eastAsia="es-MX"/>
        </w:rPr>
      </w:pPr>
      <w:r w:rsidRPr="001E271E">
        <w:rPr>
          <w:rFonts w:ascii="Times New Roman" w:eastAsia="Times New Roman" w:hAnsi="Times New Roman" w:cs="Times New Roman"/>
          <w:b/>
          <w:sz w:val="24"/>
          <w:szCs w:val="24"/>
          <w:lang w:eastAsia="es-MX"/>
        </w:rPr>
        <w:t>DECRETO NÚMERO</w:t>
      </w:r>
    </w:p>
    <w:p w14:paraId="6FBDE4C6" w14:textId="77777777" w:rsidR="001E271E" w:rsidRPr="001E271E" w:rsidRDefault="001E271E" w:rsidP="001E271E">
      <w:pPr>
        <w:shd w:val="clear" w:color="auto" w:fill="FFFFFF"/>
        <w:spacing w:after="0" w:line="240" w:lineRule="auto"/>
        <w:ind w:right="-518"/>
        <w:jc w:val="both"/>
        <w:rPr>
          <w:rFonts w:ascii="Times New Roman" w:eastAsia="Times New Roman" w:hAnsi="Times New Roman" w:cs="Times New Roman"/>
          <w:b/>
          <w:sz w:val="24"/>
          <w:szCs w:val="24"/>
          <w:lang w:eastAsia="es-MX"/>
        </w:rPr>
      </w:pPr>
      <w:r w:rsidRPr="001E271E">
        <w:rPr>
          <w:rFonts w:ascii="Times New Roman" w:eastAsia="Times New Roman" w:hAnsi="Times New Roman" w:cs="Times New Roman"/>
          <w:b/>
          <w:sz w:val="24"/>
          <w:szCs w:val="24"/>
          <w:lang w:eastAsia="es-MX"/>
        </w:rPr>
        <w:t xml:space="preserve">LA H. “LXI” LEGISLATURA </w:t>
      </w:r>
    </w:p>
    <w:p w14:paraId="62FE85C0" w14:textId="77777777" w:rsidR="001E271E" w:rsidRPr="001E271E" w:rsidRDefault="001E271E" w:rsidP="001E271E">
      <w:pPr>
        <w:shd w:val="clear" w:color="auto" w:fill="FFFFFF"/>
        <w:spacing w:after="0" w:line="240" w:lineRule="auto"/>
        <w:ind w:right="-518"/>
        <w:jc w:val="both"/>
        <w:rPr>
          <w:rFonts w:ascii="Times New Roman" w:eastAsia="Times New Roman" w:hAnsi="Times New Roman" w:cs="Times New Roman"/>
          <w:b/>
          <w:sz w:val="24"/>
          <w:szCs w:val="24"/>
          <w:lang w:eastAsia="es-MX"/>
        </w:rPr>
      </w:pPr>
      <w:r w:rsidRPr="001E271E">
        <w:rPr>
          <w:rFonts w:ascii="Times New Roman" w:eastAsia="Times New Roman" w:hAnsi="Times New Roman" w:cs="Times New Roman"/>
          <w:b/>
          <w:sz w:val="24"/>
          <w:szCs w:val="24"/>
          <w:lang w:eastAsia="es-MX"/>
        </w:rPr>
        <w:t xml:space="preserve">DEL ESTADO DE MÉXICO </w:t>
      </w:r>
    </w:p>
    <w:p w14:paraId="595E0079" w14:textId="77777777" w:rsidR="001E271E" w:rsidRPr="001E271E" w:rsidRDefault="001E271E" w:rsidP="001E271E">
      <w:pPr>
        <w:shd w:val="clear" w:color="auto" w:fill="FFFFFF"/>
        <w:spacing w:after="0" w:line="240" w:lineRule="auto"/>
        <w:ind w:right="-518"/>
        <w:jc w:val="both"/>
        <w:rPr>
          <w:rFonts w:ascii="Times New Roman" w:eastAsia="Times New Roman" w:hAnsi="Times New Roman" w:cs="Times New Roman"/>
          <w:b/>
          <w:sz w:val="24"/>
          <w:szCs w:val="24"/>
          <w:lang w:eastAsia="es-MX"/>
        </w:rPr>
      </w:pPr>
      <w:r w:rsidRPr="001E271E">
        <w:rPr>
          <w:rFonts w:ascii="Times New Roman" w:eastAsia="Times New Roman" w:hAnsi="Times New Roman" w:cs="Times New Roman"/>
          <w:b/>
          <w:sz w:val="24"/>
          <w:szCs w:val="24"/>
          <w:lang w:eastAsia="es-MX"/>
        </w:rPr>
        <w:t xml:space="preserve">DECRETA: </w:t>
      </w:r>
    </w:p>
    <w:p w14:paraId="0645071D" w14:textId="77777777" w:rsidR="001E271E" w:rsidRPr="001E271E" w:rsidRDefault="001E271E" w:rsidP="001E271E">
      <w:pPr>
        <w:spacing w:after="0" w:line="240" w:lineRule="auto"/>
        <w:ind w:right="-518"/>
        <w:jc w:val="both"/>
        <w:rPr>
          <w:rFonts w:ascii="Times New Roman" w:eastAsia="Batang" w:hAnsi="Times New Roman" w:cs="Times New Roman"/>
          <w:b/>
          <w:bCs/>
          <w:sz w:val="24"/>
          <w:szCs w:val="24"/>
        </w:rPr>
      </w:pPr>
    </w:p>
    <w:p w14:paraId="212E9F41" w14:textId="77777777" w:rsidR="001E271E" w:rsidRPr="001E271E" w:rsidRDefault="001E271E" w:rsidP="001E271E">
      <w:pPr>
        <w:shd w:val="clear" w:color="auto" w:fill="FFFFFF"/>
        <w:spacing w:after="0" w:line="240" w:lineRule="auto"/>
        <w:ind w:right="-518"/>
        <w:contextualSpacing/>
        <w:jc w:val="both"/>
        <w:rPr>
          <w:rFonts w:ascii="Times New Roman" w:eastAsia="Times New Roman" w:hAnsi="Times New Roman" w:cs="Times New Roman"/>
          <w:b/>
          <w:sz w:val="24"/>
          <w:szCs w:val="24"/>
          <w:lang w:eastAsia="es-MX"/>
        </w:rPr>
      </w:pPr>
      <w:r w:rsidRPr="001E271E">
        <w:rPr>
          <w:rFonts w:ascii="Times New Roman" w:eastAsia="Batang" w:hAnsi="Times New Roman" w:cs="Times New Roman"/>
          <w:b/>
          <w:bCs/>
          <w:sz w:val="24"/>
          <w:szCs w:val="24"/>
          <w:lang w:eastAsia="es-MX"/>
        </w:rPr>
        <w:t xml:space="preserve">LA H. “LXI”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w:t>
      </w:r>
      <w:r w:rsidRPr="001E271E">
        <w:rPr>
          <w:rFonts w:ascii="Times New Roman" w:eastAsia="Times New Roman" w:hAnsi="Times New Roman" w:cs="Times New Roman"/>
          <w:b/>
          <w:sz w:val="24"/>
          <w:szCs w:val="24"/>
          <w:lang w:eastAsia="es-MX"/>
        </w:rPr>
        <w:t>REFORMA DEL PRIMER PÁRRAFO DEL ARTÍCULO 38 DE LA CONSTITUCIÓN POLÍTICA DEL ESTADO LIBRE Y SOBERANO DE MÉXICO.</w:t>
      </w:r>
    </w:p>
    <w:p w14:paraId="14A0518A" w14:textId="77777777" w:rsidR="001E271E" w:rsidRPr="001E271E" w:rsidRDefault="001E271E" w:rsidP="001E271E">
      <w:pPr>
        <w:spacing w:after="0" w:line="240" w:lineRule="auto"/>
        <w:ind w:right="-518"/>
        <w:jc w:val="both"/>
        <w:rPr>
          <w:rFonts w:ascii="Times New Roman" w:eastAsia="Calibri" w:hAnsi="Times New Roman" w:cs="Times New Roman"/>
          <w:b/>
          <w:sz w:val="24"/>
          <w:szCs w:val="24"/>
        </w:rPr>
      </w:pPr>
    </w:p>
    <w:p w14:paraId="6564D533" w14:textId="77777777" w:rsidR="001E271E" w:rsidRPr="001E271E" w:rsidRDefault="001E271E" w:rsidP="001E271E">
      <w:pPr>
        <w:spacing w:after="0" w:line="240" w:lineRule="auto"/>
        <w:ind w:right="-518"/>
        <w:jc w:val="both"/>
        <w:rPr>
          <w:rFonts w:ascii="Times New Roman" w:eastAsia="Calibri" w:hAnsi="Times New Roman" w:cs="Times New Roman"/>
          <w:sz w:val="24"/>
          <w:szCs w:val="24"/>
        </w:rPr>
      </w:pPr>
      <w:r w:rsidRPr="001E271E">
        <w:rPr>
          <w:rFonts w:ascii="Times New Roman" w:eastAsia="Calibri" w:hAnsi="Times New Roman" w:cs="Times New Roman"/>
          <w:b/>
          <w:sz w:val="24"/>
          <w:szCs w:val="24"/>
        </w:rPr>
        <w:t>ARTÍCULO ÚNICO.-</w:t>
      </w:r>
      <w:r w:rsidRPr="001E271E">
        <w:rPr>
          <w:rFonts w:ascii="Times New Roman" w:eastAsia="Calibri" w:hAnsi="Times New Roman" w:cs="Times New Roman"/>
          <w:sz w:val="24"/>
          <w:szCs w:val="24"/>
        </w:rPr>
        <w:t xml:space="preserve"> Se reforma el primer párrafo del artículo 38 de la Constitución Política del Estado Libre y Soberano de México, para quedar como sigue: </w:t>
      </w:r>
    </w:p>
    <w:p w14:paraId="6853FCF6" w14:textId="77777777" w:rsidR="001E271E" w:rsidRPr="001E271E" w:rsidRDefault="001E271E" w:rsidP="001E271E">
      <w:pPr>
        <w:spacing w:after="0" w:line="240" w:lineRule="auto"/>
        <w:ind w:right="-518"/>
        <w:jc w:val="both"/>
        <w:rPr>
          <w:rFonts w:ascii="Times New Roman" w:eastAsia="Calibri" w:hAnsi="Times New Roman" w:cs="Times New Roman"/>
          <w:sz w:val="24"/>
          <w:szCs w:val="24"/>
        </w:rPr>
      </w:pPr>
    </w:p>
    <w:p w14:paraId="791C57BC" w14:textId="77777777" w:rsidR="001E271E" w:rsidRPr="001E271E" w:rsidRDefault="001E271E" w:rsidP="001E271E">
      <w:pPr>
        <w:spacing w:after="0" w:line="240" w:lineRule="auto"/>
        <w:ind w:right="-518"/>
        <w:jc w:val="both"/>
        <w:rPr>
          <w:rFonts w:ascii="Times New Roman" w:eastAsia="Calibri" w:hAnsi="Times New Roman" w:cs="Times New Roman"/>
          <w:sz w:val="24"/>
          <w:szCs w:val="24"/>
        </w:rPr>
      </w:pPr>
      <w:r w:rsidRPr="001E271E">
        <w:rPr>
          <w:rFonts w:ascii="Times New Roman" w:eastAsia="Calibri" w:hAnsi="Times New Roman" w:cs="Times New Roman"/>
          <w:b/>
          <w:sz w:val="24"/>
          <w:szCs w:val="24"/>
        </w:rPr>
        <w:t>Artículo 38.-</w:t>
      </w:r>
      <w:r w:rsidRPr="001E271E">
        <w:rPr>
          <w:rFonts w:ascii="Times New Roman" w:eastAsia="Calibri" w:hAnsi="Times New Roman" w:cs="Times New Roman"/>
          <w:sz w:val="24"/>
          <w:szCs w:val="24"/>
        </w:rPr>
        <w:t xml:space="preserve"> El ejercicio del Poder Legislativo se deposita en una Asamblea denominada Congreso del Estado Libre y Soberano de México, integrada por diputadas y diputados electos en su totalidad cada tres años, conforme a los principios de mayoría relativa y de representación proporcional, mediante sufragio universal, libre, secreto y directo. Los congresos constitucionales electos mediante los principios democráticos se denominan legislaturas precedidas por su numeración cronológica. </w:t>
      </w:r>
    </w:p>
    <w:p w14:paraId="4F5EB67D" w14:textId="77777777" w:rsidR="001E271E" w:rsidRPr="001E271E" w:rsidRDefault="001E271E" w:rsidP="001E271E">
      <w:pPr>
        <w:spacing w:after="0" w:line="240" w:lineRule="auto"/>
        <w:ind w:right="-518"/>
        <w:jc w:val="both"/>
        <w:rPr>
          <w:rFonts w:ascii="Times New Roman" w:eastAsia="Calibri" w:hAnsi="Times New Roman" w:cs="Times New Roman"/>
          <w:sz w:val="24"/>
          <w:szCs w:val="24"/>
        </w:rPr>
      </w:pPr>
    </w:p>
    <w:p w14:paraId="7F8BC886" w14:textId="77777777" w:rsidR="001E271E" w:rsidRPr="001E271E" w:rsidRDefault="001E271E" w:rsidP="001E271E">
      <w:pPr>
        <w:spacing w:after="0" w:line="240" w:lineRule="auto"/>
        <w:ind w:right="-518"/>
        <w:jc w:val="both"/>
        <w:rPr>
          <w:rFonts w:ascii="Times New Roman" w:eastAsia="Calibri" w:hAnsi="Times New Roman" w:cs="Times New Roman"/>
          <w:sz w:val="24"/>
          <w:szCs w:val="24"/>
        </w:rPr>
      </w:pPr>
      <w:r w:rsidRPr="001E271E">
        <w:rPr>
          <w:rFonts w:ascii="Times New Roman" w:eastAsia="Calibri" w:hAnsi="Times New Roman" w:cs="Times New Roman"/>
          <w:sz w:val="24"/>
          <w:szCs w:val="24"/>
        </w:rPr>
        <w:t>…</w:t>
      </w:r>
    </w:p>
    <w:p w14:paraId="3098CB32" w14:textId="77777777" w:rsidR="001E271E" w:rsidRPr="001E271E" w:rsidRDefault="001E271E" w:rsidP="001E271E">
      <w:pPr>
        <w:spacing w:after="0" w:line="240" w:lineRule="auto"/>
        <w:ind w:right="-518"/>
        <w:jc w:val="both"/>
        <w:rPr>
          <w:rFonts w:ascii="Times New Roman" w:eastAsia="Calibri" w:hAnsi="Times New Roman" w:cs="Times New Roman"/>
          <w:sz w:val="24"/>
          <w:szCs w:val="24"/>
        </w:rPr>
      </w:pPr>
    </w:p>
    <w:p w14:paraId="70B80338" w14:textId="77777777" w:rsidR="001E271E" w:rsidRPr="001E271E" w:rsidRDefault="001E271E" w:rsidP="001E271E">
      <w:pPr>
        <w:spacing w:after="0" w:line="240" w:lineRule="auto"/>
        <w:ind w:right="-518"/>
        <w:jc w:val="both"/>
        <w:rPr>
          <w:rFonts w:ascii="Times New Roman" w:eastAsia="Calibri" w:hAnsi="Times New Roman" w:cs="Times New Roman"/>
          <w:sz w:val="24"/>
          <w:szCs w:val="24"/>
        </w:rPr>
      </w:pPr>
      <w:r w:rsidRPr="001E271E">
        <w:rPr>
          <w:rFonts w:ascii="Times New Roman" w:eastAsia="Calibri" w:hAnsi="Times New Roman" w:cs="Times New Roman"/>
          <w:sz w:val="24"/>
          <w:szCs w:val="24"/>
        </w:rPr>
        <w:t>…</w:t>
      </w:r>
    </w:p>
    <w:p w14:paraId="5E60752D" w14:textId="77777777" w:rsidR="001E271E" w:rsidRPr="001E271E" w:rsidRDefault="001E271E" w:rsidP="001E271E">
      <w:pPr>
        <w:spacing w:after="0" w:line="240" w:lineRule="auto"/>
        <w:ind w:right="-518"/>
        <w:jc w:val="both"/>
        <w:rPr>
          <w:rFonts w:ascii="Times New Roman" w:eastAsia="Calibri" w:hAnsi="Times New Roman" w:cs="Times New Roman"/>
          <w:sz w:val="24"/>
          <w:szCs w:val="24"/>
        </w:rPr>
      </w:pPr>
    </w:p>
    <w:p w14:paraId="357C26AD" w14:textId="77777777" w:rsidR="001E271E" w:rsidRPr="001E271E" w:rsidRDefault="001E271E" w:rsidP="001E271E">
      <w:pPr>
        <w:spacing w:after="0" w:line="240" w:lineRule="auto"/>
        <w:ind w:right="-518"/>
        <w:jc w:val="center"/>
        <w:rPr>
          <w:rFonts w:ascii="Times New Roman" w:eastAsia="Calibri" w:hAnsi="Times New Roman" w:cs="Times New Roman"/>
          <w:b/>
          <w:sz w:val="24"/>
          <w:szCs w:val="24"/>
        </w:rPr>
      </w:pPr>
      <w:r w:rsidRPr="001E271E">
        <w:rPr>
          <w:rFonts w:ascii="Times New Roman" w:eastAsia="Calibri" w:hAnsi="Times New Roman" w:cs="Times New Roman"/>
          <w:b/>
          <w:sz w:val="24"/>
          <w:szCs w:val="24"/>
        </w:rPr>
        <w:t>T R A N S I T O R I O S</w:t>
      </w:r>
    </w:p>
    <w:p w14:paraId="76E480D4" w14:textId="77777777" w:rsidR="001E271E" w:rsidRPr="001E271E" w:rsidRDefault="001E271E" w:rsidP="001E271E">
      <w:pPr>
        <w:spacing w:after="0" w:line="240" w:lineRule="auto"/>
        <w:ind w:right="-518"/>
        <w:jc w:val="both"/>
        <w:rPr>
          <w:rFonts w:ascii="Times New Roman" w:eastAsia="Calibri" w:hAnsi="Times New Roman" w:cs="Times New Roman"/>
          <w:sz w:val="24"/>
          <w:szCs w:val="24"/>
        </w:rPr>
      </w:pPr>
    </w:p>
    <w:p w14:paraId="372F37E2" w14:textId="77777777" w:rsidR="001E271E" w:rsidRPr="001E271E" w:rsidRDefault="001E271E" w:rsidP="001E271E">
      <w:pPr>
        <w:spacing w:after="0" w:line="240" w:lineRule="auto"/>
        <w:ind w:right="-518"/>
        <w:jc w:val="both"/>
        <w:rPr>
          <w:rFonts w:ascii="Times New Roman" w:eastAsia="Calibri" w:hAnsi="Times New Roman" w:cs="Times New Roman"/>
          <w:sz w:val="24"/>
          <w:szCs w:val="24"/>
        </w:rPr>
      </w:pPr>
      <w:r w:rsidRPr="001E271E">
        <w:rPr>
          <w:rFonts w:ascii="Times New Roman" w:eastAsia="Calibri" w:hAnsi="Times New Roman" w:cs="Times New Roman"/>
          <w:b/>
          <w:sz w:val="24"/>
          <w:szCs w:val="24"/>
        </w:rPr>
        <w:t>PRIMERO.-</w:t>
      </w:r>
      <w:r w:rsidRPr="001E271E">
        <w:rPr>
          <w:rFonts w:ascii="Times New Roman" w:eastAsia="Calibri" w:hAnsi="Times New Roman" w:cs="Times New Roman"/>
          <w:sz w:val="24"/>
          <w:szCs w:val="24"/>
        </w:rPr>
        <w:t xml:space="preserve"> En la sesión del Pleno de la Legislatura o de la Diputación Permanente al momento de efectuarse la Declaratoria de Aprobación de la Minuta de este Decreto se develará en el Salón de Sesiones “José María Morelos y Pavón” una inscripción con letras doradas que diga lo siguiente: Honorable Congreso del Estado Libre y Soberano de México. </w:t>
      </w:r>
    </w:p>
    <w:p w14:paraId="297F9E1D" w14:textId="77777777" w:rsidR="001E271E" w:rsidRPr="001E271E" w:rsidRDefault="001E271E" w:rsidP="001E271E">
      <w:pPr>
        <w:spacing w:after="0" w:line="240" w:lineRule="auto"/>
        <w:ind w:right="-518"/>
        <w:jc w:val="both"/>
        <w:rPr>
          <w:rFonts w:ascii="Times New Roman" w:eastAsia="Calibri" w:hAnsi="Times New Roman" w:cs="Times New Roman"/>
          <w:sz w:val="24"/>
          <w:szCs w:val="24"/>
        </w:rPr>
      </w:pPr>
    </w:p>
    <w:p w14:paraId="1FE17D2D" w14:textId="77777777" w:rsidR="001E271E" w:rsidRPr="001E271E" w:rsidRDefault="001E271E" w:rsidP="001E271E">
      <w:pPr>
        <w:spacing w:after="0" w:line="240" w:lineRule="auto"/>
        <w:ind w:right="-518"/>
        <w:jc w:val="both"/>
        <w:rPr>
          <w:rFonts w:ascii="Times New Roman" w:eastAsia="Calibri" w:hAnsi="Times New Roman" w:cs="Times New Roman"/>
          <w:sz w:val="24"/>
          <w:szCs w:val="24"/>
        </w:rPr>
      </w:pPr>
      <w:r w:rsidRPr="001E271E">
        <w:rPr>
          <w:rFonts w:ascii="Times New Roman" w:eastAsia="Calibri" w:hAnsi="Times New Roman" w:cs="Times New Roman"/>
          <w:b/>
          <w:sz w:val="24"/>
          <w:szCs w:val="24"/>
        </w:rPr>
        <w:t>SEGUNDO.-</w:t>
      </w:r>
      <w:r w:rsidRPr="001E271E">
        <w:rPr>
          <w:rFonts w:ascii="Times New Roman" w:eastAsia="Calibri" w:hAnsi="Times New Roman" w:cs="Times New Roman"/>
          <w:sz w:val="24"/>
          <w:szCs w:val="24"/>
        </w:rPr>
        <w:t xml:space="preserve"> Publíquese el presente Decreto en el Periódico Oficial “Gaceta del Gobierno”. </w:t>
      </w:r>
    </w:p>
    <w:p w14:paraId="288BFB7E" w14:textId="77777777" w:rsidR="001E271E" w:rsidRPr="001E271E" w:rsidRDefault="001E271E" w:rsidP="001E271E">
      <w:pPr>
        <w:spacing w:after="0" w:line="240" w:lineRule="auto"/>
        <w:ind w:right="-518"/>
        <w:jc w:val="both"/>
        <w:rPr>
          <w:rFonts w:ascii="Times New Roman" w:eastAsia="Calibri" w:hAnsi="Times New Roman" w:cs="Times New Roman"/>
          <w:sz w:val="24"/>
          <w:szCs w:val="24"/>
        </w:rPr>
      </w:pPr>
    </w:p>
    <w:p w14:paraId="1D3BE9F1" w14:textId="77777777" w:rsidR="001E271E" w:rsidRPr="001E271E" w:rsidRDefault="001E271E" w:rsidP="001E271E">
      <w:pPr>
        <w:spacing w:after="0" w:line="240" w:lineRule="auto"/>
        <w:ind w:right="-518"/>
        <w:jc w:val="both"/>
        <w:rPr>
          <w:rFonts w:ascii="Times New Roman" w:eastAsia="Calibri" w:hAnsi="Times New Roman" w:cs="Times New Roman"/>
          <w:sz w:val="24"/>
          <w:szCs w:val="24"/>
        </w:rPr>
      </w:pPr>
      <w:r w:rsidRPr="001E271E">
        <w:rPr>
          <w:rFonts w:ascii="Times New Roman" w:eastAsia="Calibri" w:hAnsi="Times New Roman" w:cs="Times New Roman"/>
          <w:b/>
          <w:sz w:val="24"/>
          <w:szCs w:val="24"/>
        </w:rPr>
        <w:t>TERCERO.-</w:t>
      </w:r>
      <w:r w:rsidRPr="001E271E">
        <w:rPr>
          <w:rFonts w:ascii="Times New Roman" w:eastAsia="Calibri" w:hAnsi="Times New Roman" w:cs="Times New Roman"/>
          <w:sz w:val="24"/>
          <w:szCs w:val="24"/>
        </w:rPr>
        <w:t xml:space="preserve"> El presente Decreto entrará en vigor al día siguiente de su publicación en el Periódico Oficial "Gaceta del Gobierno". </w:t>
      </w:r>
    </w:p>
    <w:p w14:paraId="1E8A7BE0" w14:textId="77777777" w:rsidR="001E271E" w:rsidRPr="001E271E" w:rsidRDefault="001E271E" w:rsidP="001E271E">
      <w:pPr>
        <w:spacing w:after="0" w:line="240" w:lineRule="auto"/>
        <w:ind w:right="-518"/>
        <w:jc w:val="both"/>
        <w:rPr>
          <w:rFonts w:ascii="Times New Roman" w:eastAsia="Calibri" w:hAnsi="Times New Roman" w:cs="Times New Roman"/>
          <w:sz w:val="24"/>
          <w:szCs w:val="24"/>
        </w:rPr>
      </w:pPr>
    </w:p>
    <w:p w14:paraId="41BEF221" w14:textId="77777777" w:rsidR="001E271E" w:rsidRPr="001E271E" w:rsidRDefault="001E271E" w:rsidP="001E271E">
      <w:pPr>
        <w:spacing w:after="0" w:line="240" w:lineRule="auto"/>
        <w:ind w:right="-518"/>
        <w:jc w:val="both"/>
        <w:rPr>
          <w:rFonts w:ascii="Times New Roman" w:eastAsia="Calibri" w:hAnsi="Times New Roman" w:cs="Times New Roman"/>
          <w:sz w:val="24"/>
          <w:szCs w:val="24"/>
        </w:rPr>
      </w:pPr>
      <w:r w:rsidRPr="001E271E">
        <w:rPr>
          <w:rFonts w:ascii="Times New Roman" w:eastAsia="Calibri" w:hAnsi="Times New Roman" w:cs="Times New Roman"/>
          <w:sz w:val="24"/>
          <w:szCs w:val="24"/>
        </w:rPr>
        <w:t>Lo tendrá entendido la Gobernadora del Estado, haciendo que se publique y se cumpla.</w:t>
      </w:r>
    </w:p>
    <w:p w14:paraId="555BA6D7" w14:textId="77777777" w:rsidR="001E271E" w:rsidRPr="001E271E" w:rsidRDefault="001E271E" w:rsidP="001E271E">
      <w:pPr>
        <w:spacing w:after="0" w:line="240" w:lineRule="auto"/>
        <w:ind w:right="-518"/>
        <w:jc w:val="both"/>
        <w:rPr>
          <w:rFonts w:ascii="Times New Roman" w:eastAsia="Calibri" w:hAnsi="Times New Roman" w:cs="Times New Roman"/>
          <w:sz w:val="24"/>
          <w:szCs w:val="24"/>
        </w:rPr>
      </w:pPr>
    </w:p>
    <w:p w14:paraId="381C718E" w14:textId="77777777" w:rsidR="001E271E" w:rsidRPr="001E271E" w:rsidRDefault="001E271E" w:rsidP="001E271E">
      <w:pPr>
        <w:spacing w:after="0" w:line="240" w:lineRule="auto"/>
        <w:ind w:right="-518"/>
        <w:jc w:val="both"/>
        <w:rPr>
          <w:rFonts w:ascii="Times New Roman" w:eastAsia="Calibri" w:hAnsi="Times New Roman" w:cs="Times New Roman"/>
          <w:sz w:val="24"/>
          <w:szCs w:val="24"/>
        </w:rPr>
      </w:pPr>
      <w:r w:rsidRPr="001E271E">
        <w:rPr>
          <w:rFonts w:ascii="Times New Roman" w:eastAsia="Calibri" w:hAnsi="Times New Roman" w:cs="Times New Roman"/>
          <w:sz w:val="24"/>
          <w:szCs w:val="24"/>
        </w:rPr>
        <w:t>Dado en el Palacio del Poder Legislativo, en la ciudad de Toluca de Lerdo, Capital del Estado de México, a los cinco días del mes de marzo del dos mil veinticuatro.</w:t>
      </w:r>
    </w:p>
    <w:p w14:paraId="0D33CAFB" w14:textId="77777777" w:rsidR="001E271E" w:rsidRPr="001E271E" w:rsidRDefault="001E271E" w:rsidP="001E271E">
      <w:pPr>
        <w:spacing w:after="0" w:line="240" w:lineRule="auto"/>
        <w:ind w:right="-518"/>
        <w:jc w:val="center"/>
        <w:rPr>
          <w:rFonts w:ascii="Times New Roman" w:eastAsia="Calibri" w:hAnsi="Times New Roman" w:cs="Times New Roman"/>
          <w:b/>
          <w:sz w:val="24"/>
          <w:szCs w:val="24"/>
        </w:rPr>
      </w:pPr>
      <w:bookmarkStart w:id="0" w:name="_Hlk160549034"/>
    </w:p>
    <w:p w14:paraId="16FEB4FC" w14:textId="77777777" w:rsidR="001E271E" w:rsidRPr="001E271E" w:rsidRDefault="001E271E" w:rsidP="001E271E">
      <w:pPr>
        <w:spacing w:after="0" w:line="240" w:lineRule="auto"/>
        <w:ind w:right="-518"/>
        <w:jc w:val="center"/>
        <w:rPr>
          <w:rFonts w:ascii="Times New Roman" w:eastAsia="Calibri" w:hAnsi="Times New Roman" w:cs="Times New Roman"/>
          <w:b/>
          <w:sz w:val="24"/>
          <w:szCs w:val="24"/>
        </w:rPr>
      </w:pPr>
      <w:r w:rsidRPr="001E271E">
        <w:rPr>
          <w:rFonts w:ascii="Times New Roman" w:eastAsia="Calibri" w:hAnsi="Times New Roman" w:cs="Times New Roman"/>
          <w:b/>
          <w:sz w:val="24"/>
          <w:szCs w:val="24"/>
        </w:rPr>
        <w:t>EN FUNCIONES DE PRESIDENTA</w:t>
      </w:r>
    </w:p>
    <w:p w14:paraId="2F403E1C" w14:textId="77777777" w:rsidR="001E271E" w:rsidRPr="001E271E" w:rsidRDefault="001E271E" w:rsidP="001E271E">
      <w:pPr>
        <w:spacing w:after="0" w:line="240" w:lineRule="auto"/>
        <w:ind w:right="-518"/>
        <w:jc w:val="center"/>
        <w:rPr>
          <w:rFonts w:ascii="Times New Roman" w:eastAsia="Calibri" w:hAnsi="Times New Roman" w:cs="Times New Roman"/>
          <w:b/>
          <w:sz w:val="24"/>
          <w:szCs w:val="24"/>
        </w:rPr>
      </w:pPr>
      <w:r w:rsidRPr="001E271E">
        <w:rPr>
          <w:rFonts w:ascii="Times New Roman" w:eastAsia="Calibri" w:hAnsi="Times New Roman" w:cs="Times New Roman"/>
          <w:b/>
          <w:sz w:val="24"/>
          <w:szCs w:val="24"/>
        </w:rPr>
        <w:t xml:space="preserve">DIP. BEATRIZ GARCÍA VILLEGAS </w:t>
      </w:r>
    </w:p>
    <w:p w14:paraId="4E9B9190" w14:textId="77777777" w:rsidR="001E271E" w:rsidRPr="001E271E" w:rsidRDefault="001E271E" w:rsidP="001E271E">
      <w:pPr>
        <w:spacing w:after="0" w:line="240" w:lineRule="auto"/>
        <w:ind w:right="-518"/>
        <w:jc w:val="center"/>
        <w:rPr>
          <w:rFonts w:ascii="Times New Roman" w:eastAsia="Calibri" w:hAnsi="Times New Roman" w:cs="Times New Roman"/>
          <w:b/>
          <w:sz w:val="24"/>
          <w:szCs w:val="24"/>
        </w:rPr>
      </w:pPr>
    </w:p>
    <w:p w14:paraId="51F88C71" w14:textId="77777777" w:rsidR="001E271E" w:rsidRPr="001E271E" w:rsidRDefault="001E271E" w:rsidP="001E271E">
      <w:pPr>
        <w:spacing w:after="0" w:line="240" w:lineRule="auto"/>
        <w:ind w:right="-518"/>
        <w:jc w:val="center"/>
        <w:rPr>
          <w:rFonts w:ascii="Times New Roman" w:eastAsia="Calibri" w:hAnsi="Times New Roman" w:cs="Times New Roman"/>
          <w:b/>
          <w:sz w:val="24"/>
          <w:szCs w:val="24"/>
        </w:rPr>
      </w:pPr>
      <w:r w:rsidRPr="001E271E">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451"/>
        <w:gridCol w:w="4387"/>
      </w:tblGrid>
      <w:tr w:rsidR="001E271E" w:rsidRPr="001E271E" w14:paraId="02474CB2" w14:textId="77777777" w:rsidTr="009A351C">
        <w:trPr>
          <w:jc w:val="center"/>
        </w:trPr>
        <w:tc>
          <w:tcPr>
            <w:tcW w:w="4451" w:type="dxa"/>
            <w:shd w:val="clear" w:color="auto" w:fill="auto"/>
          </w:tcPr>
          <w:p w14:paraId="0B009D4B" w14:textId="77777777" w:rsidR="001E271E" w:rsidRPr="001E271E" w:rsidRDefault="001E271E" w:rsidP="001E271E">
            <w:pPr>
              <w:spacing w:after="0" w:line="240" w:lineRule="auto"/>
              <w:ind w:right="-518"/>
              <w:jc w:val="center"/>
              <w:rPr>
                <w:rFonts w:ascii="Times New Roman" w:eastAsia="Times New Roman" w:hAnsi="Times New Roman" w:cs="Times New Roman"/>
                <w:b/>
                <w:sz w:val="24"/>
                <w:szCs w:val="24"/>
              </w:rPr>
            </w:pPr>
            <w:r w:rsidRPr="001E271E">
              <w:rPr>
                <w:rFonts w:ascii="Times New Roman" w:eastAsia="Times New Roman" w:hAnsi="Times New Roman" w:cs="Times New Roman"/>
                <w:b/>
                <w:sz w:val="24"/>
                <w:szCs w:val="24"/>
              </w:rPr>
              <w:t xml:space="preserve">DIP. SILVIA </w:t>
            </w:r>
          </w:p>
          <w:p w14:paraId="319EF108" w14:textId="77777777" w:rsidR="001E271E" w:rsidRPr="001E271E" w:rsidRDefault="001E271E" w:rsidP="001E271E">
            <w:pPr>
              <w:spacing w:after="0" w:line="240" w:lineRule="auto"/>
              <w:ind w:right="-518"/>
              <w:jc w:val="center"/>
              <w:rPr>
                <w:rFonts w:ascii="Times New Roman" w:eastAsia="Times New Roman" w:hAnsi="Times New Roman" w:cs="Times New Roman"/>
                <w:b/>
                <w:sz w:val="24"/>
                <w:szCs w:val="24"/>
              </w:rPr>
            </w:pPr>
            <w:r w:rsidRPr="001E271E">
              <w:rPr>
                <w:rFonts w:ascii="Times New Roman" w:eastAsia="Times New Roman" w:hAnsi="Times New Roman" w:cs="Times New Roman"/>
                <w:b/>
                <w:sz w:val="24"/>
                <w:szCs w:val="24"/>
              </w:rPr>
              <w:t>BARBERENA MALDONADO</w:t>
            </w:r>
          </w:p>
        </w:tc>
        <w:tc>
          <w:tcPr>
            <w:tcW w:w="4387" w:type="dxa"/>
            <w:shd w:val="clear" w:color="auto" w:fill="auto"/>
          </w:tcPr>
          <w:p w14:paraId="39918EE2" w14:textId="77777777" w:rsidR="001E271E" w:rsidRPr="001E271E" w:rsidRDefault="001E271E" w:rsidP="001E271E">
            <w:pPr>
              <w:spacing w:after="0" w:line="240" w:lineRule="auto"/>
              <w:ind w:right="-518"/>
              <w:jc w:val="center"/>
              <w:rPr>
                <w:rFonts w:ascii="Times New Roman" w:eastAsia="Times New Roman" w:hAnsi="Times New Roman" w:cs="Times New Roman"/>
                <w:b/>
                <w:sz w:val="24"/>
                <w:szCs w:val="24"/>
              </w:rPr>
            </w:pPr>
            <w:r w:rsidRPr="001E271E">
              <w:rPr>
                <w:rFonts w:ascii="Times New Roman" w:eastAsia="Times New Roman" w:hAnsi="Times New Roman" w:cs="Times New Roman"/>
                <w:b/>
                <w:sz w:val="24"/>
                <w:szCs w:val="24"/>
              </w:rPr>
              <w:t xml:space="preserve">DIP. MARÍA DEL CARMEN </w:t>
            </w:r>
          </w:p>
          <w:p w14:paraId="202338D0" w14:textId="77777777" w:rsidR="001E271E" w:rsidRPr="001E271E" w:rsidRDefault="001E271E" w:rsidP="001E271E">
            <w:pPr>
              <w:spacing w:after="0" w:line="240" w:lineRule="auto"/>
              <w:ind w:right="-518"/>
              <w:jc w:val="center"/>
              <w:rPr>
                <w:rFonts w:ascii="Times New Roman" w:eastAsia="Times New Roman" w:hAnsi="Times New Roman" w:cs="Times New Roman"/>
                <w:b/>
                <w:sz w:val="24"/>
                <w:szCs w:val="24"/>
              </w:rPr>
            </w:pPr>
            <w:r w:rsidRPr="001E271E">
              <w:rPr>
                <w:rFonts w:ascii="Times New Roman" w:eastAsia="Times New Roman" w:hAnsi="Times New Roman" w:cs="Times New Roman"/>
                <w:b/>
                <w:sz w:val="24"/>
                <w:szCs w:val="24"/>
              </w:rPr>
              <w:t xml:space="preserve">DE LA ROSA MENDOZA </w:t>
            </w:r>
          </w:p>
        </w:tc>
      </w:tr>
      <w:bookmarkEnd w:id="0"/>
    </w:tbl>
    <w:p w14:paraId="48BB4AEC" w14:textId="77777777" w:rsidR="00F80601" w:rsidRPr="00C94C9B" w:rsidRDefault="00F80601" w:rsidP="001E271E">
      <w:pPr>
        <w:pStyle w:val="Sinespaciado"/>
        <w:ind w:right="-518"/>
        <w:rPr>
          <w:rFonts w:ascii="Times New Roman" w:hAnsi="Times New Roman" w:cs="Times New Roman"/>
          <w:sz w:val="24"/>
          <w:szCs w:val="24"/>
        </w:rPr>
      </w:pPr>
    </w:p>
    <w:p w14:paraId="54361D52" w14:textId="77777777" w:rsidR="00F80601" w:rsidRPr="00C94C9B" w:rsidRDefault="00F80601" w:rsidP="00B211BB">
      <w:pPr>
        <w:pStyle w:val="Sinespaciado"/>
        <w:jc w:val="center"/>
        <w:rPr>
          <w:rFonts w:ascii="Times New Roman" w:hAnsi="Times New Roman" w:cs="Times New Roman"/>
          <w:sz w:val="24"/>
          <w:szCs w:val="24"/>
        </w:rPr>
      </w:pPr>
      <w:r w:rsidRPr="00C94C9B">
        <w:rPr>
          <w:rFonts w:ascii="Times New Roman" w:hAnsi="Times New Roman" w:cs="Times New Roman"/>
          <w:sz w:val="24"/>
          <w:szCs w:val="24"/>
        </w:rPr>
        <w:t>(Fin del documento)</w:t>
      </w:r>
    </w:p>
    <w:p w14:paraId="71B8008F" w14:textId="3318EEA9" w:rsidR="00F80601" w:rsidRPr="00C94C9B" w:rsidRDefault="00F80601" w:rsidP="00310F95">
      <w:pPr>
        <w:pStyle w:val="Sinespaciado"/>
        <w:jc w:val="both"/>
        <w:rPr>
          <w:rFonts w:ascii="Times New Roman" w:hAnsi="Times New Roman" w:cs="Times New Roman"/>
          <w:sz w:val="24"/>
          <w:szCs w:val="24"/>
        </w:rPr>
      </w:pPr>
    </w:p>
    <w:p w14:paraId="36E94FCF" w14:textId="3AFA659C" w:rsidR="00ED25BD" w:rsidRPr="00C94C9B" w:rsidRDefault="00CE3249"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 xml:space="preserve">PRESIDENTA DIP. ISABEL SÁNCHEZ OLGUÍN. </w:t>
      </w:r>
      <w:r w:rsidR="00ED25BD" w:rsidRPr="00C94C9B">
        <w:rPr>
          <w:rFonts w:ascii="Times New Roman" w:hAnsi="Times New Roman" w:cs="Times New Roman"/>
          <w:sz w:val="24"/>
          <w:szCs w:val="24"/>
        </w:rPr>
        <w:t>Muchas gracias, diputado.</w:t>
      </w:r>
    </w:p>
    <w:p w14:paraId="495F47E7" w14:textId="3C62216A" w:rsidR="00CE3249" w:rsidRPr="00C94C9B" w:rsidRDefault="00CE3249" w:rsidP="00310F95">
      <w:pPr>
        <w:pStyle w:val="Sinespaciado"/>
        <w:ind w:firstLine="708"/>
        <w:jc w:val="both"/>
        <w:rPr>
          <w:rFonts w:ascii="Times New Roman" w:hAnsi="Times New Roman" w:cs="Times New Roman"/>
          <w:sz w:val="24"/>
          <w:szCs w:val="24"/>
        </w:rPr>
      </w:pPr>
      <w:r w:rsidRPr="00C94C9B">
        <w:rPr>
          <w:rFonts w:ascii="Times New Roman" w:hAnsi="Times New Roman" w:cs="Times New Roman"/>
          <w:sz w:val="24"/>
          <w:szCs w:val="24"/>
        </w:rPr>
        <w:t xml:space="preserve">En términos del punto 3, cedo la palabra al diputado Jesús Iván Esquer Cruz para la lectura del </w:t>
      </w:r>
      <w:r w:rsidR="003C29A5" w:rsidRPr="00C94C9B">
        <w:rPr>
          <w:rFonts w:ascii="Times New Roman" w:hAnsi="Times New Roman" w:cs="Times New Roman"/>
          <w:sz w:val="24"/>
          <w:szCs w:val="24"/>
        </w:rPr>
        <w:t>D</w:t>
      </w:r>
      <w:r w:rsidRPr="00C94C9B">
        <w:rPr>
          <w:rFonts w:ascii="Times New Roman" w:hAnsi="Times New Roman" w:cs="Times New Roman"/>
          <w:sz w:val="24"/>
          <w:szCs w:val="24"/>
        </w:rPr>
        <w:t xml:space="preserve">ecreto 221 por el que se inscribe con letras doradas en el </w:t>
      </w:r>
      <w:r w:rsidR="00CB6F82" w:rsidRPr="00C94C9B">
        <w:rPr>
          <w:rFonts w:ascii="Times New Roman" w:hAnsi="Times New Roman" w:cs="Times New Roman"/>
          <w:sz w:val="24"/>
          <w:szCs w:val="24"/>
        </w:rPr>
        <w:t>Muro de Honor</w:t>
      </w:r>
      <w:r w:rsidRPr="00C94C9B">
        <w:rPr>
          <w:rFonts w:ascii="Times New Roman" w:hAnsi="Times New Roman" w:cs="Times New Roman"/>
          <w:sz w:val="24"/>
          <w:szCs w:val="24"/>
        </w:rPr>
        <w:t xml:space="preserve"> del </w:t>
      </w:r>
      <w:r w:rsidR="00CB6F82" w:rsidRPr="00C94C9B">
        <w:rPr>
          <w:rFonts w:ascii="Times New Roman" w:hAnsi="Times New Roman" w:cs="Times New Roman"/>
          <w:sz w:val="24"/>
          <w:szCs w:val="24"/>
        </w:rPr>
        <w:t>S</w:t>
      </w:r>
      <w:r w:rsidRPr="00C94C9B">
        <w:rPr>
          <w:rFonts w:ascii="Times New Roman" w:hAnsi="Times New Roman" w:cs="Times New Roman"/>
          <w:sz w:val="24"/>
          <w:szCs w:val="24"/>
        </w:rPr>
        <w:t xml:space="preserve">alón de Sesiones José María Morelos y Pavón del </w:t>
      </w:r>
      <w:r w:rsidR="00CB6F82" w:rsidRPr="00C94C9B">
        <w:rPr>
          <w:rFonts w:ascii="Times New Roman" w:hAnsi="Times New Roman" w:cs="Times New Roman"/>
          <w:sz w:val="24"/>
          <w:szCs w:val="24"/>
        </w:rPr>
        <w:t>Recinto Oficial</w:t>
      </w:r>
      <w:r w:rsidRPr="00C94C9B">
        <w:rPr>
          <w:rFonts w:ascii="Times New Roman" w:hAnsi="Times New Roman" w:cs="Times New Roman"/>
          <w:sz w:val="24"/>
          <w:szCs w:val="24"/>
        </w:rPr>
        <w:t xml:space="preserve"> del Poder Legislativo del Estado de México el nombre del pintor</w:t>
      </w:r>
      <w:r w:rsidR="008B5888" w:rsidRPr="00C94C9B">
        <w:rPr>
          <w:rFonts w:ascii="Times New Roman" w:hAnsi="Times New Roman" w:cs="Times New Roman"/>
          <w:sz w:val="24"/>
          <w:szCs w:val="24"/>
        </w:rPr>
        <w:t xml:space="preserve"> paisajista José María Velasco.</w:t>
      </w:r>
    </w:p>
    <w:p w14:paraId="675649CC" w14:textId="77777777" w:rsidR="00CE3249" w:rsidRPr="00C94C9B" w:rsidRDefault="00CE3249"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DIP. JESÚS IVÁN ESQUER CRUZ. Gracias.</w:t>
      </w:r>
    </w:p>
    <w:p w14:paraId="745A11FD" w14:textId="5E86850C" w:rsidR="00CE3249" w:rsidRPr="00C94C9B" w:rsidRDefault="00CE3249"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ab/>
        <w:t xml:space="preserve">Con su venia, diputada María Isabel Sánchez Olguín, </w:t>
      </w:r>
      <w:r w:rsidR="000B1E8A" w:rsidRPr="00C94C9B">
        <w:rPr>
          <w:rFonts w:ascii="Times New Roman" w:hAnsi="Times New Roman" w:cs="Times New Roman"/>
          <w:sz w:val="24"/>
          <w:szCs w:val="24"/>
        </w:rPr>
        <w:t>P</w:t>
      </w:r>
      <w:r w:rsidRPr="00C94C9B">
        <w:rPr>
          <w:rFonts w:ascii="Times New Roman" w:hAnsi="Times New Roman" w:cs="Times New Roman"/>
          <w:sz w:val="24"/>
          <w:szCs w:val="24"/>
        </w:rPr>
        <w:t xml:space="preserve">residenta de la </w:t>
      </w:r>
      <w:r w:rsidR="000B1E8A" w:rsidRPr="00C94C9B">
        <w:rPr>
          <w:rFonts w:ascii="Times New Roman" w:hAnsi="Times New Roman" w:cs="Times New Roman"/>
          <w:sz w:val="24"/>
          <w:szCs w:val="24"/>
        </w:rPr>
        <w:t>Mesa Directiva</w:t>
      </w:r>
      <w:r w:rsidRPr="00C94C9B">
        <w:rPr>
          <w:rFonts w:ascii="Times New Roman" w:hAnsi="Times New Roman" w:cs="Times New Roman"/>
          <w:sz w:val="24"/>
          <w:szCs w:val="24"/>
        </w:rPr>
        <w:t>.</w:t>
      </w:r>
    </w:p>
    <w:p w14:paraId="3E7112EB" w14:textId="69AB038F" w:rsidR="00CE3249" w:rsidRPr="00C94C9B" w:rsidRDefault="00CE3249"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ab/>
        <w:t>Saludo con respeto y aprecio a mis compañeras y compañeros diputados locales, a quienes reconozco como impulsores en el reconocimiento y en la promoción de nuestra cultura en el Estado de México.</w:t>
      </w:r>
    </w:p>
    <w:p w14:paraId="12EF8C87" w14:textId="77777777" w:rsidR="00CE3249" w:rsidRPr="00C94C9B" w:rsidRDefault="00CE3249"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ab/>
        <w:t xml:space="preserve">Saludo a los medios de comunicación, a quienes nos ven y nos siguen por las redes sociales. </w:t>
      </w:r>
    </w:p>
    <w:p w14:paraId="0AEED1A4" w14:textId="505AF6C0" w:rsidR="00B40531" w:rsidRPr="00C94C9B" w:rsidRDefault="00CE3249"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ab/>
        <w:t>Reconozco la presencia de mi estimado Presidente Municipal de Temascalcingo, D</w:t>
      </w:r>
      <w:r w:rsidR="000B1E8A" w:rsidRPr="00C94C9B">
        <w:rPr>
          <w:rFonts w:ascii="Times New Roman" w:hAnsi="Times New Roman" w:cs="Times New Roman"/>
          <w:sz w:val="24"/>
          <w:szCs w:val="24"/>
        </w:rPr>
        <w:t>octo</w:t>
      </w:r>
      <w:r w:rsidR="00F707DB" w:rsidRPr="00C94C9B">
        <w:rPr>
          <w:rFonts w:ascii="Times New Roman" w:hAnsi="Times New Roman" w:cs="Times New Roman"/>
          <w:sz w:val="24"/>
          <w:szCs w:val="24"/>
        </w:rPr>
        <w:t>r</w:t>
      </w:r>
      <w:r w:rsidRPr="00C94C9B">
        <w:rPr>
          <w:rFonts w:ascii="Times New Roman" w:hAnsi="Times New Roman" w:cs="Times New Roman"/>
          <w:sz w:val="24"/>
          <w:szCs w:val="24"/>
        </w:rPr>
        <w:t xml:space="preserve"> José Luis Espinoza Navarrete, quien el día de hoy</w:t>
      </w:r>
      <w:r w:rsidR="001E0B6E" w:rsidRPr="00C94C9B">
        <w:rPr>
          <w:rFonts w:ascii="Times New Roman" w:hAnsi="Times New Roman" w:cs="Times New Roman"/>
          <w:sz w:val="24"/>
          <w:szCs w:val="24"/>
        </w:rPr>
        <w:t xml:space="preserve"> n</w:t>
      </w:r>
      <w:r w:rsidR="00B40531" w:rsidRPr="00C94C9B">
        <w:rPr>
          <w:rFonts w:ascii="Times New Roman" w:hAnsi="Times New Roman" w:cs="Times New Roman"/>
          <w:sz w:val="24"/>
          <w:szCs w:val="24"/>
        </w:rPr>
        <w:t xml:space="preserve">os honra con su presencia </w:t>
      </w:r>
      <w:r w:rsidR="00F707DB" w:rsidRPr="00C94C9B">
        <w:rPr>
          <w:rFonts w:ascii="Times New Roman" w:hAnsi="Times New Roman" w:cs="Times New Roman"/>
          <w:sz w:val="24"/>
          <w:szCs w:val="24"/>
        </w:rPr>
        <w:t>a</w:t>
      </w:r>
      <w:r w:rsidR="00B40531" w:rsidRPr="00C94C9B">
        <w:rPr>
          <w:rFonts w:ascii="Times New Roman" w:hAnsi="Times New Roman" w:cs="Times New Roman"/>
          <w:sz w:val="24"/>
          <w:szCs w:val="24"/>
        </w:rPr>
        <w:t>compañado de una digna representación de su municipio a esta</w:t>
      </w:r>
      <w:r w:rsidR="00F707DB" w:rsidRPr="00C94C9B">
        <w:rPr>
          <w:rFonts w:ascii="Times New Roman" w:hAnsi="Times New Roman" w:cs="Times New Roman"/>
          <w:sz w:val="24"/>
          <w:szCs w:val="24"/>
        </w:rPr>
        <w:t>,</w:t>
      </w:r>
      <w:r w:rsidR="00B40531" w:rsidRPr="00C94C9B">
        <w:rPr>
          <w:rFonts w:ascii="Times New Roman" w:hAnsi="Times New Roman" w:cs="Times New Roman"/>
          <w:sz w:val="24"/>
          <w:szCs w:val="24"/>
        </w:rPr>
        <w:t xml:space="preserve"> </w:t>
      </w:r>
      <w:r w:rsidR="00F707DB" w:rsidRPr="00C94C9B">
        <w:rPr>
          <w:rFonts w:ascii="Times New Roman" w:hAnsi="Times New Roman" w:cs="Times New Roman"/>
          <w:sz w:val="24"/>
          <w:szCs w:val="24"/>
        </w:rPr>
        <w:t>l</w:t>
      </w:r>
      <w:r w:rsidR="00B40531" w:rsidRPr="00C94C9B">
        <w:rPr>
          <w:rFonts w:ascii="Times New Roman" w:hAnsi="Times New Roman" w:cs="Times New Roman"/>
          <w:sz w:val="24"/>
          <w:szCs w:val="24"/>
        </w:rPr>
        <w:t>a Casa del Pueblo.</w:t>
      </w:r>
    </w:p>
    <w:p w14:paraId="06ED35B5" w14:textId="41F7841E" w:rsidR="00B40531" w:rsidRPr="00C94C9B" w:rsidRDefault="00B40531"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w:t>
      </w:r>
      <w:r w:rsidRPr="00C94C9B">
        <w:rPr>
          <w:rFonts w:ascii="Times New Roman" w:hAnsi="Times New Roman" w:cs="Times New Roman"/>
          <w:sz w:val="24"/>
          <w:szCs w:val="24"/>
        </w:rPr>
        <w:tab/>
        <w:t xml:space="preserve">Doy la bienvenida a las señoras Teresa Velasco </w:t>
      </w:r>
      <w:proofErr w:type="spellStart"/>
      <w:r w:rsidRPr="00C94C9B">
        <w:rPr>
          <w:rFonts w:ascii="Times New Roman" w:hAnsi="Times New Roman" w:cs="Times New Roman"/>
          <w:sz w:val="24"/>
          <w:szCs w:val="24"/>
        </w:rPr>
        <w:t>Aizcorbe</w:t>
      </w:r>
      <w:proofErr w:type="spellEnd"/>
      <w:r w:rsidRPr="00C94C9B">
        <w:rPr>
          <w:rFonts w:ascii="Times New Roman" w:hAnsi="Times New Roman" w:cs="Times New Roman"/>
          <w:sz w:val="24"/>
          <w:szCs w:val="24"/>
        </w:rPr>
        <w:t xml:space="preserve"> y Mireya Sánchez Velasco, bisnieta y tataraniet</w:t>
      </w:r>
      <w:r w:rsidR="00632983" w:rsidRPr="00C94C9B">
        <w:rPr>
          <w:rFonts w:ascii="Times New Roman" w:hAnsi="Times New Roman" w:cs="Times New Roman"/>
          <w:sz w:val="24"/>
          <w:szCs w:val="24"/>
        </w:rPr>
        <w:t>a,</w:t>
      </w:r>
      <w:r w:rsidRPr="00C94C9B">
        <w:rPr>
          <w:rFonts w:ascii="Times New Roman" w:hAnsi="Times New Roman" w:cs="Times New Roman"/>
          <w:sz w:val="24"/>
          <w:szCs w:val="24"/>
        </w:rPr>
        <w:t xml:space="preserve"> respectivamente, de don José María Velasco, así como a los integrantes de la Asociación Cultural </w:t>
      </w:r>
      <w:r w:rsidRPr="00C94C9B">
        <w:rPr>
          <w:rStyle w:val="nfasis"/>
          <w:rFonts w:ascii="Times New Roman" w:hAnsi="Times New Roman" w:cs="Times New Roman"/>
          <w:bCs/>
          <w:i w:val="0"/>
          <w:iCs w:val="0"/>
          <w:sz w:val="24"/>
          <w:szCs w:val="24"/>
          <w:shd w:val="clear" w:color="auto" w:fill="FFFFFF"/>
        </w:rPr>
        <w:t>Temascalcingo Honra</w:t>
      </w:r>
      <w:r w:rsidRPr="00C94C9B">
        <w:rPr>
          <w:rFonts w:ascii="Times New Roman" w:hAnsi="Times New Roman" w:cs="Times New Roman"/>
          <w:sz w:val="24"/>
          <w:szCs w:val="24"/>
          <w:shd w:val="clear" w:color="auto" w:fill="FFFFFF"/>
        </w:rPr>
        <w:t> a José María Velasco</w:t>
      </w:r>
      <w:r w:rsidRPr="00C94C9B">
        <w:rPr>
          <w:rFonts w:ascii="Times New Roman" w:hAnsi="Times New Roman" w:cs="Times New Roman"/>
          <w:sz w:val="24"/>
          <w:szCs w:val="24"/>
        </w:rPr>
        <w:t xml:space="preserve">. Bienvenidos todos. </w:t>
      </w:r>
    </w:p>
    <w:p w14:paraId="7BFFDB75" w14:textId="6F177E5F" w:rsidR="00B40531" w:rsidRPr="00C94C9B" w:rsidRDefault="00B40531" w:rsidP="00310F95">
      <w:pPr>
        <w:pStyle w:val="Sinespaciado"/>
        <w:ind w:firstLine="720"/>
        <w:jc w:val="both"/>
        <w:rPr>
          <w:rFonts w:ascii="Times New Roman" w:hAnsi="Times New Roman" w:cs="Times New Roman"/>
          <w:sz w:val="24"/>
          <w:szCs w:val="24"/>
        </w:rPr>
      </w:pPr>
      <w:r w:rsidRPr="00C94C9B">
        <w:rPr>
          <w:rFonts w:ascii="Times New Roman" w:hAnsi="Times New Roman" w:cs="Times New Roman"/>
          <w:sz w:val="24"/>
          <w:szCs w:val="24"/>
        </w:rPr>
        <w:t>Señoras y señores</w:t>
      </w:r>
      <w:r w:rsidR="00632983" w:rsidRPr="00C94C9B">
        <w:rPr>
          <w:rFonts w:ascii="Times New Roman" w:hAnsi="Times New Roman" w:cs="Times New Roman"/>
          <w:sz w:val="24"/>
          <w:szCs w:val="24"/>
        </w:rPr>
        <w:t>,</w:t>
      </w:r>
      <w:r w:rsidRPr="00C94C9B">
        <w:rPr>
          <w:rFonts w:ascii="Times New Roman" w:hAnsi="Times New Roman" w:cs="Times New Roman"/>
          <w:sz w:val="24"/>
          <w:szCs w:val="24"/>
        </w:rPr>
        <w:t xml:space="preserve"> </w:t>
      </w:r>
      <w:r w:rsidR="00632983" w:rsidRPr="00C94C9B">
        <w:rPr>
          <w:rFonts w:ascii="Times New Roman" w:hAnsi="Times New Roman" w:cs="Times New Roman"/>
          <w:sz w:val="24"/>
          <w:szCs w:val="24"/>
        </w:rPr>
        <w:t>a</w:t>
      </w:r>
      <w:r w:rsidRPr="00C94C9B">
        <w:rPr>
          <w:rFonts w:ascii="Times New Roman" w:hAnsi="Times New Roman" w:cs="Times New Roman"/>
          <w:sz w:val="24"/>
          <w:szCs w:val="24"/>
        </w:rPr>
        <w:t>plauso</w:t>
      </w:r>
      <w:r w:rsidR="00632983" w:rsidRPr="00C94C9B">
        <w:rPr>
          <w:rFonts w:ascii="Times New Roman" w:hAnsi="Times New Roman" w:cs="Times New Roman"/>
          <w:sz w:val="24"/>
          <w:szCs w:val="24"/>
        </w:rPr>
        <w:t>,</w:t>
      </w:r>
      <w:r w:rsidRPr="00C94C9B">
        <w:rPr>
          <w:rFonts w:ascii="Times New Roman" w:hAnsi="Times New Roman" w:cs="Times New Roman"/>
          <w:sz w:val="24"/>
          <w:szCs w:val="24"/>
        </w:rPr>
        <w:t xml:space="preserve"> </w:t>
      </w:r>
      <w:r w:rsidR="00632983" w:rsidRPr="00C94C9B">
        <w:rPr>
          <w:rFonts w:ascii="Times New Roman" w:hAnsi="Times New Roman" w:cs="Times New Roman"/>
          <w:sz w:val="24"/>
          <w:szCs w:val="24"/>
        </w:rPr>
        <w:t>a</w:t>
      </w:r>
      <w:r w:rsidRPr="00C94C9B">
        <w:rPr>
          <w:rFonts w:ascii="Times New Roman" w:hAnsi="Times New Roman" w:cs="Times New Roman"/>
          <w:sz w:val="24"/>
          <w:szCs w:val="24"/>
        </w:rPr>
        <w:t>plauso a todos</w:t>
      </w:r>
      <w:r w:rsidR="00632983" w:rsidRPr="00C94C9B">
        <w:rPr>
          <w:rFonts w:ascii="Times New Roman" w:hAnsi="Times New Roman" w:cs="Times New Roman"/>
          <w:sz w:val="24"/>
          <w:szCs w:val="24"/>
        </w:rPr>
        <w:t xml:space="preserve">. </w:t>
      </w:r>
      <w:r w:rsidRPr="00C94C9B">
        <w:rPr>
          <w:rFonts w:ascii="Times New Roman" w:hAnsi="Times New Roman" w:cs="Times New Roman"/>
          <w:sz w:val="24"/>
          <w:szCs w:val="24"/>
        </w:rPr>
        <w:t xml:space="preserve">Señoras y señores, </w:t>
      </w:r>
      <w:r w:rsidR="00BF600C" w:rsidRPr="00C94C9B">
        <w:rPr>
          <w:rFonts w:ascii="Times New Roman" w:hAnsi="Times New Roman" w:cs="Times New Roman"/>
          <w:sz w:val="24"/>
          <w:szCs w:val="24"/>
        </w:rPr>
        <w:t>b</w:t>
      </w:r>
      <w:r w:rsidRPr="00C94C9B">
        <w:rPr>
          <w:rFonts w:ascii="Times New Roman" w:hAnsi="Times New Roman" w:cs="Times New Roman"/>
          <w:sz w:val="24"/>
          <w:szCs w:val="24"/>
        </w:rPr>
        <w:t xml:space="preserve">ienvenidos todos. </w:t>
      </w:r>
    </w:p>
    <w:p w14:paraId="33990EA0" w14:textId="5EE83F0D" w:rsidR="00714909" w:rsidRPr="00C94C9B" w:rsidRDefault="00B40531" w:rsidP="00310F95">
      <w:pPr>
        <w:pStyle w:val="Sinespaciado"/>
        <w:ind w:firstLine="720"/>
        <w:jc w:val="both"/>
        <w:rPr>
          <w:rFonts w:ascii="Times New Roman" w:hAnsi="Times New Roman" w:cs="Times New Roman"/>
          <w:sz w:val="24"/>
          <w:szCs w:val="24"/>
        </w:rPr>
      </w:pPr>
      <w:r w:rsidRPr="00C94C9B">
        <w:rPr>
          <w:rFonts w:ascii="Times New Roman" w:hAnsi="Times New Roman" w:cs="Times New Roman"/>
          <w:sz w:val="24"/>
          <w:szCs w:val="24"/>
        </w:rPr>
        <w:t>El día de hoy es muy especial. Debemos inscribir en nuestras memorias el 5 de marzo de 2024 como el día en que la LXI Legislatura del Estado de México tuvo a bien reconocer en la historia a un mexiquense</w:t>
      </w:r>
      <w:r w:rsidR="00BF600C" w:rsidRPr="00C94C9B">
        <w:rPr>
          <w:rFonts w:ascii="Times New Roman" w:hAnsi="Times New Roman" w:cs="Times New Roman"/>
          <w:sz w:val="24"/>
          <w:szCs w:val="24"/>
        </w:rPr>
        <w:t>,</w:t>
      </w:r>
      <w:r w:rsidRPr="00C94C9B">
        <w:rPr>
          <w:rFonts w:ascii="Times New Roman" w:hAnsi="Times New Roman" w:cs="Times New Roman"/>
          <w:sz w:val="24"/>
          <w:szCs w:val="24"/>
        </w:rPr>
        <w:t xml:space="preserve"> quien a través de su arte muestra el paso del tiempo y exhibe el talento que nos ha dado identidad, porque es</w:t>
      </w:r>
      <w:r w:rsidR="00F7616A" w:rsidRPr="00C94C9B">
        <w:rPr>
          <w:rFonts w:ascii="Times New Roman" w:hAnsi="Times New Roman" w:cs="Times New Roman"/>
          <w:sz w:val="24"/>
          <w:szCs w:val="24"/>
        </w:rPr>
        <w:t>t</w:t>
      </w:r>
      <w:r w:rsidRPr="00C94C9B">
        <w:rPr>
          <w:rFonts w:ascii="Times New Roman" w:hAnsi="Times New Roman" w:cs="Times New Roman"/>
          <w:sz w:val="24"/>
          <w:szCs w:val="24"/>
        </w:rPr>
        <w:t>e también es parte del quehacer legislativo.</w:t>
      </w:r>
    </w:p>
    <w:p w14:paraId="13313139" w14:textId="77777777" w:rsidR="00714909" w:rsidRPr="00C94C9B" w:rsidRDefault="00B40531" w:rsidP="00310F95">
      <w:pPr>
        <w:pStyle w:val="Sinespaciado"/>
        <w:ind w:firstLine="720"/>
        <w:jc w:val="both"/>
        <w:rPr>
          <w:rStyle w:val="nfasis"/>
          <w:rFonts w:ascii="Times New Roman" w:hAnsi="Times New Roman" w:cs="Times New Roman"/>
          <w:bCs/>
          <w:i w:val="0"/>
          <w:iCs w:val="0"/>
          <w:sz w:val="24"/>
          <w:szCs w:val="24"/>
          <w:shd w:val="clear" w:color="auto" w:fill="FFFFFF"/>
        </w:rPr>
      </w:pPr>
      <w:r w:rsidRPr="00C94C9B">
        <w:rPr>
          <w:rFonts w:ascii="Times New Roman" w:hAnsi="Times New Roman" w:cs="Times New Roman"/>
          <w:sz w:val="24"/>
          <w:szCs w:val="24"/>
        </w:rPr>
        <w:t>Hoy quedará inscrito con letras doradas el nombre del Maestro de Maestros y pondremos en su justa dimensión social el legado y orgullo que nos ha heredado José María Tranquilino Francisco de Jesús Velasco Gómez Obregón, José María Velasco</w:t>
      </w:r>
      <w:r w:rsidR="00714909" w:rsidRPr="00C94C9B">
        <w:rPr>
          <w:rFonts w:ascii="Times New Roman" w:hAnsi="Times New Roman" w:cs="Times New Roman"/>
          <w:sz w:val="24"/>
          <w:szCs w:val="24"/>
        </w:rPr>
        <w:t>,</w:t>
      </w:r>
      <w:r w:rsidRPr="00C94C9B">
        <w:rPr>
          <w:rFonts w:ascii="Times New Roman" w:hAnsi="Times New Roman" w:cs="Times New Roman"/>
          <w:sz w:val="24"/>
          <w:szCs w:val="24"/>
        </w:rPr>
        <w:t xml:space="preserve"> </w:t>
      </w:r>
      <w:r w:rsidR="00714909" w:rsidRPr="00C94C9B">
        <w:rPr>
          <w:rFonts w:ascii="Times New Roman" w:hAnsi="Times New Roman" w:cs="Times New Roman"/>
          <w:sz w:val="24"/>
          <w:szCs w:val="24"/>
        </w:rPr>
        <w:t>o</w:t>
      </w:r>
      <w:r w:rsidRPr="00C94C9B">
        <w:rPr>
          <w:rFonts w:ascii="Times New Roman" w:hAnsi="Times New Roman" w:cs="Times New Roman"/>
          <w:sz w:val="24"/>
          <w:szCs w:val="24"/>
        </w:rPr>
        <w:t xml:space="preserve">rgullosamente mexiquense, </w:t>
      </w:r>
      <w:r w:rsidR="00714909" w:rsidRPr="00C94C9B">
        <w:rPr>
          <w:rFonts w:ascii="Times New Roman" w:hAnsi="Times New Roman" w:cs="Times New Roman"/>
          <w:sz w:val="24"/>
          <w:szCs w:val="24"/>
        </w:rPr>
        <w:t>o</w:t>
      </w:r>
      <w:r w:rsidRPr="00C94C9B">
        <w:rPr>
          <w:rFonts w:ascii="Times New Roman" w:hAnsi="Times New Roman" w:cs="Times New Roman"/>
          <w:sz w:val="24"/>
          <w:szCs w:val="24"/>
        </w:rPr>
        <w:t xml:space="preserve">rgullosamente </w:t>
      </w:r>
      <w:proofErr w:type="spellStart"/>
      <w:r w:rsidR="00714909" w:rsidRPr="00C94C9B">
        <w:rPr>
          <w:rStyle w:val="nfasis"/>
          <w:rFonts w:ascii="Times New Roman" w:hAnsi="Times New Roman" w:cs="Times New Roman"/>
          <w:bCs/>
          <w:i w:val="0"/>
          <w:iCs w:val="0"/>
          <w:sz w:val="24"/>
          <w:szCs w:val="24"/>
          <w:shd w:val="clear" w:color="auto" w:fill="FFFFFF"/>
        </w:rPr>
        <w:t>t</w:t>
      </w:r>
      <w:r w:rsidRPr="00C94C9B">
        <w:rPr>
          <w:rStyle w:val="nfasis"/>
          <w:rFonts w:ascii="Times New Roman" w:hAnsi="Times New Roman" w:cs="Times New Roman"/>
          <w:bCs/>
          <w:i w:val="0"/>
          <w:iCs w:val="0"/>
          <w:sz w:val="24"/>
          <w:szCs w:val="24"/>
          <w:shd w:val="clear" w:color="auto" w:fill="FFFFFF"/>
        </w:rPr>
        <w:t>emascalcinguense</w:t>
      </w:r>
      <w:proofErr w:type="spellEnd"/>
      <w:r w:rsidRPr="00C94C9B">
        <w:rPr>
          <w:rStyle w:val="nfasis"/>
          <w:rFonts w:ascii="Times New Roman" w:hAnsi="Times New Roman" w:cs="Times New Roman"/>
          <w:bCs/>
          <w:i w:val="0"/>
          <w:iCs w:val="0"/>
          <w:sz w:val="24"/>
          <w:szCs w:val="24"/>
          <w:shd w:val="clear" w:color="auto" w:fill="FFFFFF"/>
        </w:rPr>
        <w:t>.</w:t>
      </w:r>
    </w:p>
    <w:p w14:paraId="21931456" w14:textId="1805022D" w:rsidR="00B40531" w:rsidRPr="00C94C9B" w:rsidRDefault="00B40531" w:rsidP="00310F95">
      <w:pPr>
        <w:pStyle w:val="Sinespaciado"/>
        <w:ind w:firstLine="720"/>
        <w:jc w:val="both"/>
        <w:rPr>
          <w:rFonts w:ascii="Times New Roman" w:hAnsi="Times New Roman" w:cs="Times New Roman"/>
          <w:sz w:val="24"/>
          <w:szCs w:val="24"/>
        </w:rPr>
      </w:pPr>
      <w:r w:rsidRPr="00C94C9B">
        <w:rPr>
          <w:rFonts w:ascii="Times New Roman" w:hAnsi="Times New Roman" w:cs="Times New Roman"/>
          <w:sz w:val="24"/>
          <w:szCs w:val="24"/>
        </w:rPr>
        <w:t>En ese sentido, me permito dar lectura al siguiente:</w:t>
      </w:r>
    </w:p>
    <w:p w14:paraId="227FF266" w14:textId="77777777" w:rsidR="00B40531" w:rsidRPr="00C94C9B" w:rsidRDefault="00B40531" w:rsidP="009A351C">
      <w:pPr>
        <w:pStyle w:val="Sinespaciado"/>
        <w:ind w:firstLine="720"/>
        <w:jc w:val="both"/>
        <w:rPr>
          <w:rFonts w:ascii="Times New Roman" w:hAnsi="Times New Roman" w:cs="Times New Roman"/>
          <w:sz w:val="24"/>
          <w:szCs w:val="24"/>
        </w:rPr>
      </w:pPr>
      <w:r w:rsidRPr="00C94C9B">
        <w:rPr>
          <w:rFonts w:ascii="Times New Roman" w:hAnsi="Times New Roman" w:cs="Times New Roman"/>
          <w:sz w:val="24"/>
          <w:szCs w:val="24"/>
        </w:rPr>
        <w:t>DECRETO NÚMERO 211</w:t>
      </w:r>
    </w:p>
    <w:p w14:paraId="2182EDA7" w14:textId="77777777" w:rsidR="00B40531" w:rsidRPr="00C94C9B" w:rsidRDefault="00B40531" w:rsidP="00310F95">
      <w:pPr>
        <w:pStyle w:val="Sinespaciado"/>
        <w:ind w:firstLine="720"/>
        <w:jc w:val="both"/>
        <w:rPr>
          <w:rFonts w:ascii="Times New Roman" w:hAnsi="Times New Roman" w:cs="Times New Roman"/>
          <w:sz w:val="24"/>
          <w:szCs w:val="24"/>
        </w:rPr>
      </w:pPr>
      <w:r w:rsidRPr="00C94C9B">
        <w:rPr>
          <w:rFonts w:ascii="Times New Roman" w:hAnsi="Times New Roman" w:cs="Times New Roman"/>
          <w:sz w:val="24"/>
          <w:szCs w:val="24"/>
        </w:rPr>
        <w:t xml:space="preserve">La Honorable LXI Legislatura del Estado de México decreta: </w:t>
      </w:r>
    </w:p>
    <w:p w14:paraId="36E3D4CB" w14:textId="2AEC2FEE" w:rsidR="00B40531" w:rsidRPr="00C94C9B" w:rsidRDefault="00B40531" w:rsidP="00310F95">
      <w:pPr>
        <w:pStyle w:val="Sinespaciado"/>
        <w:ind w:firstLine="720"/>
        <w:jc w:val="both"/>
        <w:rPr>
          <w:rFonts w:ascii="Times New Roman" w:hAnsi="Times New Roman" w:cs="Times New Roman"/>
          <w:sz w:val="24"/>
          <w:szCs w:val="24"/>
        </w:rPr>
      </w:pPr>
      <w:r w:rsidRPr="00C94C9B">
        <w:rPr>
          <w:rFonts w:ascii="Times New Roman" w:hAnsi="Times New Roman" w:cs="Times New Roman"/>
          <w:sz w:val="24"/>
          <w:szCs w:val="24"/>
        </w:rPr>
        <w:lastRenderedPageBreak/>
        <w:t xml:space="preserve">ARTÍCULO ÚNICO. Inscríbase con letras doradas en el Muro de Honor del Salón de Sesiones José María Morelos y Pavón del Recinto Oficial del Poder Legislativo del Estado de México el nombre del pintor paisajista </w:t>
      </w:r>
      <w:r w:rsidR="00EF2B08" w:rsidRPr="00C94C9B">
        <w:rPr>
          <w:rFonts w:ascii="Times New Roman" w:hAnsi="Times New Roman" w:cs="Times New Roman"/>
          <w:sz w:val="24"/>
          <w:szCs w:val="24"/>
        </w:rPr>
        <w:t>“</w:t>
      </w:r>
      <w:r w:rsidRPr="00C94C9B">
        <w:rPr>
          <w:rFonts w:ascii="Times New Roman" w:hAnsi="Times New Roman" w:cs="Times New Roman"/>
          <w:sz w:val="24"/>
          <w:szCs w:val="24"/>
        </w:rPr>
        <w:t>José María Velasco</w:t>
      </w:r>
      <w:r w:rsidR="00EF2B08" w:rsidRPr="00C94C9B">
        <w:rPr>
          <w:rFonts w:ascii="Times New Roman" w:hAnsi="Times New Roman" w:cs="Times New Roman"/>
          <w:sz w:val="24"/>
          <w:szCs w:val="24"/>
        </w:rPr>
        <w:t>”</w:t>
      </w:r>
      <w:r w:rsidRPr="00C94C9B">
        <w:rPr>
          <w:rFonts w:ascii="Times New Roman" w:hAnsi="Times New Roman" w:cs="Times New Roman"/>
          <w:sz w:val="24"/>
          <w:szCs w:val="24"/>
        </w:rPr>
        <w:t xml:space="preserve">. </w:t>
      </w:r>
    </w:p>
    <w:p w14:paraId="5D674144" w14:textId="77777777" w:rsidR="00B40531" w:rsidRPr="00C94C9B" w:rsidRDefault="00B40531" w:rsidP="00310F95">
      <w:pPr>
        <w:pStyle w:val="Sinespaciado"/>
        <w:ind w:firstLine="720"/>
        <w:jc w:val="center"/>
        <w:rPr>
          <w:rFonts w:ascii="Times New Roman" w:hAnsi="Times New Roman" w:cs="Times New Roman"/>
          <w:sz w:val="24"/>
          <w:szCs w:val="24"/>
        </w:rPr>
      </w:pPr>
      <w:r w:rsidRPr="00C94C9B">
        <w:rPr>
          <w:rFonts w:ascii="Times New Roman" w:hAnsi="Times New Roman" w:cs="Times New Roman"/>
          <w:sz w:val="24"/>
          <w:szCs w:val="24"/>
        </w:rPr>
        <w:t>TRANSITORIOS</w:t>
      </w:r>
    </w:p>
    <w:p w14:paraId="5D3FBF85" w14:textId="1A41691A" w:rsidR="00B40531" w:rsidRPr="00C94C9B" w:rsidRDefault="00037C34" w:rsidP="00310F95">
      <w:pPr>
        <w:pStyle w:val="Sinespaciado"/>
        <w:jc w:val="both"/>
        <w:rPr>
          <w:rFonts w:ascii="Times New Roman" w:hAnsi="Times New Roman" w:cs="Times New Roman"/>
          <w:i/>
          <w:iCs/>
          <w:sz w:val="24"/>
          <w:szCs w:val="24"/>
        </w:rPr>
      </w:pPr>
      <w:r w:rsidRPr="00C94C9B">
        <w:rPr>
          <w:rFonts w:ascii="Times New Roman" w:hAnsi="Times New Roman" w:cs="Times New Roman"/>
          <w:sz w:val="24"/>
          <w:szCs w:val="24"/>
        </w:rPr>
        <w:t>ARTÍCULO PRIMERO.</w:t>
      </w:r>
      <w:r w:rsidR="00B40531" w:rsidRPr="00C94C9B">
        <w:rPr>
          <w:rFonts w:ascii="Times New Roman" w:hAnsi="Times New Roman" w:cs="Times New Roman"/>
          <w:sz w:val="24"/>
          <w:szCs w:val="24"/>
        </w:rPr>
        <w:t xml:space="preserve"> Publíquese el presente </w:t>
      </w:r>
      <w:r w:rsidRPr="00C94C9B">
        <w:rPr>
          <w:rFonts w:ascii="Times New Roman" w:hAnsi="Times New Roman" w:cs="Times New Roman"/>
          <w:sz w:val="24"/>
          <w:szCs w:val="24"/>
        </w:rPr>
        <w:t>d</w:t>
      </w:r>
      <w:r w:rsidR="00B40531" w:rsidRPr="00C94C9B">
        <w:rPr>
          <w:rFonts w:ascii="Times New Roman" w:hAnsi="Times New Roman" w:cs="Times New Roman"/>
          <w:sz w:val="24"/>
          <w:szCs w:val="24"/>
        </w:rPr>
        <w:t xml:space="preserve">ecreto en el Periódico Oficial </w:t>
      </w:r>
      <w:r w:rsidR="00B40531" w:rsidRPr="00C94C9B">
        <w:rPr>
          <w:rFonts w:ascii="Times New Roman" w:hAnsi="Times New Roman" w:cs="Times New Roman"/>
          <w:i/>
          <w:iCs/>
          <w:sz w:val="24"/>
          <w:szCs w:val="24"/>
        </w:rPr>
        <w:t>Gaceta de Gobierno.</w:t>
      </w:r>
    </w:p>
    <w:p w14:paraId="71A327C8" w14:textId="7377B82A" w:rsidR="00B40531" w:rsidRPr="00C94C9B" w:rsidRDefault="00037C34"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ARTÍCULO SEGUNDO</w:t>
      </w:r>
      <w:r w:rsidR="00B40531" w:rsidRPr="00C94C9B">
        <w:rPr>
          <w:rFonts w:ascii="Times New Roman" w:hAnsi="Times New Roman" w:cs="Times New Roman"/>
          <w:sz w:val="24"/>
          <w:szCs w:val="24"/>
        </w:rPr>
        <w:t xml:space="preserve">. El presente </w:t>
      </w:r>
      <w:r w:rsidRPr="00C94C9B">
        <w:rPr>
          <w:rFonts w:ascii="Times New Roman" w:hAnsi="Times New Roman" w:cs="Times New Roman"/>
          <w:sz w:val="24"/>
          <w:szCs w:val="24"/>
        </w:rPr>
        <w:t>d</w:t>
      </w:r>
      <w:r w:rsidR="00B40531" w:rsidRPr="00C94C9B">
        <w:rPr>
          <w:rFonts w:ascii="Times New Roman" w:hAnsi="Times New Roman" w:cs="Times New Roman"/>
          <w:sz w:val="24"/>
          <w:szCs w:val="24"/>
        </w:rPr>
        <w:t xml:space="preserve">ecreto entrará en vigor al día siguiente de su publicación en el Periódico Oficial </w:t>
      </w:r>
      <w:r w:rsidR="00B40531" w:rsidRPr="00C94C9B">
        <w:rPr>
          <w:rFonts w:ascii="Times New Roman" w:hAnsi="Times New Roman" w:cs="Times New Roman"/>
          <w:i/>
          <w:iCs/>
          <w:sz w:val="24"/>
          <w:szCs w:val="24"/>
        </w:rPr>
        <w:t>Gaceta del Gobierno</w:t>
      </w:r>
      <w:r w:rsidR="00B40531" w:rsidRPr="00C94C9B">
        <w:rPr>
          <w:rFonts w:ascii="Times New Roman" w:hAnsi="Times New Roman" w:cs="Times New Roman"/>
          <w:sz w:val="24"/>
          <w:szCs w:val="24"/>
        </w:rPr>
        <w:t>.</w:t>
      </w:r>
    </w:p>
    <w:p w14:paraId="1B3A1506" w14:textId="360F9F4F" w:rsidR="00B40531" w:rsidRPr="00C94C9B" w:rsidRDefault="00037C34" w:rsidP="00310F95">
      <w:pPr>
        <w:autoSpaceDE w:val="0"/>
        <w:autoSpaceDN w:val="0"/>
        <w:adjustRightInd w:val="0"/>
        <w:spacing w:after="0" w:line="240" w:lineRule="auto"/>
        <w:jc w:val="both"/>
        <w:rPr>
          <w:rFonts w:ascii="Times New Roman" w:hAnsi="Times New Roman" w:cs="Times New Roman"/>
          <w:sz w:val="24"/>
          <w:szCs w:val="24"/>
        </w:rPr>
      </w:pPr>
      <w:r w:rsidRPr="00C94C9B">
        <w:rPr>
          <w:rFonts w:ascii="Times New Roman" w:hAnsi="Times New Roman" w:cs="Times New Roman"/>
          <w:sz w:val="24"/>
          <w:szCs w:val="24"/>
        </w:rPr>
        <w:t>ARTÍCULO TERCERO.</w:t>
      </w:r>
      <w:r w:rsidR="00B40531" w:rsidRPr="00C94C9B">
        <w:rPr>
          <w:rFonts w:ascii="Times New Roman" w:hAnsi="Times New Roman" w:cs="Times New Roman"/>
          <w:sz w:val="24"/>
          <w:szCs w:val="24"/>
        </w:rPr>
        <w:t xml:space="preserve"> La Junta de Coordinación Política de la Honorable LXI Legislatura del Estado de México proveerá lo necesario para dar cumplimiento al presente </w:t>
      </w:r>
      <w:r w:rsidRPr="00C94C9B">
        <w:rPr>
          <w:rFonts w:ascii="Times New Roman" w:hAnsi="Times New Roman" w:cs="Times New Roman"/>
          <w:sz w:val="24"/>
          <w:szCs w:val="24"/>
        </w:rPr>
        <w:t>d</w:t>
      </w:r>
      <w:r w:rsidR="00B40531" w:rsidRPr="00C94C9B">
        <w:rPr>
          <w:rFonts w:ascii="Times New Roman" w:hAnsi="Times New Roman" w:cs="Times New Roman"/>
          <w:sz w:val="24"/>
          <w:szCs w:val="24"/>
        </w:rPr>
        <w:t>ecreto y determinar</w:t>
      </w:r>
      <w:r w:rsidR="00BD5381" w:rsidRPr="00C94C9B">
        <w:rPr>
          <w:rFonts w:ascii="Times New Roman" w:hAnsi="Times New Roman" w:cs="Times New Roman"/>
          <w:sz w:val="24"/>
          <w:szCs w:val="24"/>
        </w:rPr>
        <w:t>á</w:t>
      </w:r>
      <w:r w:rsidR="00B40531" w:rsidRPr="00C94C9B">
        <w:rPr>
          <w:rFonts w:ascii="Times New Roman" w:hAnsi="Times New Roman" w:cs="Times New Roman"/>
          <w:sz w:val="24"/>
          <w:szCs w:val="24"/>
        </w:rPr>
        <w:t xml:space="preserve"> la fecha</w:t>
      </w:r>
      <w:r w:rsidRPr="00C94C9B">
        <w:rPr>
          <w:rFonts w:ascii="Times New Roman" w:hAnsi="Times New Roman" w:cs="Times New Roman"/>
          <w:sz w:val="24"/>
          <w:szCs w:val="24"/>
        </w:rPr>
        <w:t>,</w:t>
      </w:r>
      <w:r w:rsidR="00B40531" w:rsidRPr="00C94C9B">
        <w:rPr>
          <w:rFonts w:ascii="Times New Roman" w:hAnsi="Times New Roman" w:cs="Times New Roman"/>
          <w:sz w:val="24"/>
          <w:szCs w:val="24"/>
        </w:rPr>
        <w:t xml:space="preserve"> el orden del día y el </w:t>
      </w:r>
      <w:r w:rsidRPr="00C94C9B">
        <w:rPr>
          <w:rFonts w:ascii="Times New Roman" w:hAnsi="Times New Roman" w:cs="Times New Roman"/>
          <w:sz w:val="24"/>
          <w:szCs w:val="24"/>
        </w:rPr>
        <w:t>p</w:t>
      </w:r>
      <w:r w:rsidR="00B40531" w:rsidRPr="00C94C9B">
        <w:rPr>
          <w:rFonts w:ascii="Times New Roman" w:hAnsi="Times New Roman" w:cs="Times New Roman"/>
          <w:sz w:val="24"/>
          <w:szCs w:val="24"/>
        </w:rPr>
        <w:t>rotocolo en la Sesión Solemne para la ejecución de este mismo.</w:t>
      </w:r>
    </w:p>
    <w:p w14:paraId="1E455A47" w14:textId="005BB237" w:rsidR="00B40531" w:rsidRPr="00C94C9B" w:rsidRDefault="00B40531" w:rsidP="00310F95">
      <w:pPr>
        <w:autoSpaceDE w:val="0"/>
        <w:autoSpaceDN w:val="0"/>
        <w:adjustRightInd w:val="0"/>
        <w:spacing w:after="0" w:line="240" w:lineRule="auto"/>
        <w:ind w:firstLine="720"/>
        <w:jc w:val="both"/>
        <w:rPr>
          <w:rFonts w:ascii="Times New Roman" w:hAnsi="Times New Roman" w:cs="Times New Roman"/>
          <w:sz w:val="24"/>
          <w:szCs w:val="24"/>
        </w:rPr>
      </w:pPr>
      <w:r w:rsidRPr="00C94C9B">
        <w:rPr>
          <w:rFonts w:ascii="Times New Roman" w:hAnsi="Times New Roman" w:cs="Times New Roman"/>
          <w:sz w:val="24"/>
          <w:szCs w:val="24"/>
        </w:rPr>
        <w:t>Dado en el Palacio del Poder Legislativo, en la ciudad de Toluca de Lerdo, capital del Estado de México, a los siete días del mes de noviembre de dos mil veinti</w:t>
      </w:r>
      <w:r w:rsidR="00BD5381" w:rsidRPr="00C94C9B">
        <w:rPr>
          <w:rFonts w:ascii="Times New Roman" w:hAnsi="Times New Roman" w:cs="Times New Roman"/>
          <w:sz w:val="24"/>
          <w:szCs w:val="24"/>
        </w:rPr>
        <w:t>trés</w:t>
      </w:r>
      <w:r w:rsidRPr="00C94C9B">
        <w:rPr>
          <w:rFonts w:ascii="Times New Roman" w:hAnsi="Times New Roman" w:cs="Times New Roman"/>
          <w:sz w:val="24"/>
          <w:szCs w:val="24"/>
        </w:rPr>
        <w:t xml:space="preserve">. </w:t>
      </w:r>
    </w:p>
    <w:p w14:paraId="65A51A20" w14:textId="65B3B704" w:rsidR="00B40531" w:rsidRPr="00C94C9B" w:rsidRDefault="004741E6" w:rsidP="00310F95">
      <w:pPr>
        <w:autoSpaceDE w:val="0"/>
        <w:autoSpaceDN w:val="0"/>
        <w:adjustRightInd w:val="0"/>
        <w:spacing w:after="0" w:line="240" w:lineRule="auto"/>
        <w:jc w:val="center"/>
        <w:rPr>
          <w:rFonts w:ascii="Times New Roman" w:hAnsi="Times New Roman" w:cs="Times New Roman"/>
          <w:sz w:val="24"/>
          <w:szCs w:val="24"/>
        </w:rPr>
      </w:pPr>
      <w:r w:rsidRPr="00C94C9B">
        <w:rPr>
          <w:rFonts w:ascii="Times New Roman" w:hAnsi="Times New Roman" w:cs="Times New Roman"/>
          <w:sz w:val="24"/>
          <w:szCs w:val="24"/>
        </w:rPr>
        <w:t>FIRMA</w:t>
      </w:r>
    </w:p>
    <w:p w14:paraId="09E830A5" w14:textId="51001A66" w:rsidR="00B40531" w:rsidRPr="00C94C9B" w:rsidRDefault="004741E6" w:rsidP="00310F95">
      <w:pPr>
        <w:autoSpaceDE w:val="0"/>
        <w:autoSpaceDN w:val="0"/>
        <w:adjustRightInd w:val="0"/>
        <w:spacing w:after="0" w:line="240" w:lineRule="auto"/>
        <w:jc w:val="center"/>
        <w:rPr>
          <w:rFonts w:ascii="Times New Roman" w:hAnsi="Times New Roman" w:cs="Times New Roman"/>
          <w:sz w:val="24"/>
          <w:szCs w:val="24"/>
        </w:rPr>
      </w:pPr>
      <w:r w:rsidRPr="00C94C9B">
        <w:rPr>
          <w:rFonts w:ascii="Times New Roman" w:hAnsi="Times New Roman" w:cs="Times New Roman"/>
          <w:sz w:val="24"/>
          <w:szCs w:val="24"/>
        </w:rPr>
        <w:t>PRESIDENTA DIPUTADA AZUCENA CISNEROS COSS</w:t>
      </w:r>
    </w:p>
    <w:p w14:paraId="1948ED0E" w14:textId="30F49D5D" w:rsidR="00B40531" w:rsidRPr="00C94C9B" w:rsidRDefault="004741E6" w:rsidP="00310F95">
      <w:pPr>
        <w:autoSpaceDE w:val="0"/>
        <w:autoSpaceDN w:val="0"/>
        <w:adjustRightInd w:val="0"/>
        <w:spacing w:after="0" w:line="240" w:lineRule="auto"/>
        <w:jc w:val="center"/>
        <w:rPr>
          <w:rFonts w:ascii="Times New Roman" w:hAnsi="Times New Roman" w:cs="Times New Roman"/>
          <w:sz w:val="24"/>
          <w:szCs w:val="24"/>
        </w:rPr>
      </w:pPr>
      <w:r w:rsidRPr="00C94C9B">
        <w:rPr>
          <w:rFonts w:ascii="Times New Roman" w:hAnsi="Times New Roman" w:cs="Times New Roman"/>
          <w:sz w:val="24"/>
          <w:szCs w:val="24"/>
        </w:rPr>
        <w:t>(RÚBRICA)</w:t>
      </w:r>
    </w:p>
    <w:p w14:paraId="0E3BCED6" w14:textId="2B76A796" w:rsidR="008E4F94" w:rsidRPr="00C94C9B" w:rsidRDefault="008E4F94" w:rsidP="00310F95">
      <w:pPr>
        <w:autoSpaceDE w:val="0"/>
        <w:autoSpaceDN w:val="0"/>
        <w:adjustRightInd w:val="0"/>
        <w:spacing w:after="0" w:line="240" w:lineRule="auto"/>
        <w:jc w:val="center"/>
        <w:rPr>
          <w:rFonts w:ascii="Times New Roman" w:hAnsi="Times New Roman" w:cs="Times New Roman"/>
          <w:sz w:val="24"/>
          <w:szCs w:val="24"/>
        </w:rPr>
      </w:pPr>
      <w:r w:rsidRPr="00C94C9B">
        <w:rPr>
          <w:rFonts w:ascii="Times New Roman" w:hAnsi="Times New Roman" w:cs="Times New Roman"/>
          <w:sz w:val="24"/>
          <w:szCs w:val="24"/>
        </w:rPr>
        <w:t>SECRETARIAS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3"/>
        <w:gridCol w:w="4223"/>
      </w:tblGrid>
      <w:tr w:rsidR="004741E6" w:rsidRPr="00C94C9B" w14:paraId="43D9573A" w14:textId="77777777" w:rsidTr="00B40531">
        <w:tc>
          <w:tcPr>
            <w:tcW w:w="4223" w:type="dxa"/>
          </w:tcPr>
          <w:p w14:paraId="1DBB03D6" w14:textId="31FCDBB8" w:rsidR="00B40531" w:rsidRPr="00C94C9B" w:rsidRDefault="004741E6" w:rsidP="00310F95">
            <w:pPr>
              <w:autoSpaceDE w:val="0"/>
              <w:autoSpaceDN w:val="0"/>
              <w:adjustRightInd w:val="0"/>
              <w:jc w:val="center"/>
              <w:rPr>
                <w:rFonts w:ascii="Times New Roman" w:hAnsi="Times New Roman" w:cs="Times New Roman"/>
                <w:sz w:val="24"/>
                <w:szCs w:val="24"/>
                <w:lang w:val="es-MX"/>
              </w:rPr>
            </w:pPr>
            <w:r w:rsidRPr="00C94C9B">
              <w:rPr>
                <w:rFonts w:ascii="Times New Roman" w:hAnsi="Times New Roman" w:cs="Times New Roman"/>
                <w:sz w:val="24"/>
                <w:szCs w:val="24"/>
                <w:lang w:val="es-MX"/>
              </w:rPr>
              <w:t>DIPUTADA VIRIDIANA FUENTES CRUZ</w:t>
            </w:r>
          </w:p>
          <w:p w14:paraId="469D36C4" w14:textId="5FA4E3B0" w:rsidR="00B40531" w:rsidRPr="00C94C9B" w:rsidRDefault="004741E6" w:rsidP="00310F95">
            <w:pPr>
              <w:autoSpaceDE w:val="0"/>
              <w:autoSpaceDN w:val="0"/>
              <w:adjustRightInd w:val="0"/>
              <w:jc w:val="center"/>
              <w:rPr>
                <w:rFonts w:ascii="Times New Roman" w:hAnsi="Times New Roman" w:cs="Times New Roman"/>
                <w:sz w:val="24"/>
                <w:szCs w:val="24"/>
                <w:lang w:val="es-MX"/>
              </w:rPr>
            </w:pPr>
            <w:r w:rsidRPr="00C94C9B">
              <w:rPr>
                <w:rFonts w:ascii="Times New Roman" w:hAnsi="Times New Roman" w:cs="Times New Roman"/>
                <w:sz w:val="24"/>
                <w:szCs w:val="24"/>
                <w:lang w:val="es-MX"/>
              </w:rPr>
              <w:t>(RÚBRICA)</w:t>
            </w:r>
          </w:p>
        </w:tc>
        <w:tc>
          <w:tcPr>
            <w:tcW w:w="4223" w:type="dxa"/>
          </w:tcPr>
          <w:p w14:paraId="184AC955" w14:textId="47D39FC0" w:rsidR="00B40531" w:rsidRPr="00C94C9B" w:rsidRDefault="004741E6" w:rsidP="00310F95">
            <w:pPr>
              <w:autoSpaceDE w:val="0"/>
              <w:autoSpaceDN w:val="0"/>
              <w:adjustRightInd w:val="0"/>
              <w:jc w:val="center"/>
              <w:rPr>
                <w:rFonts w:ascii="Times New Roman" w:hAnsi="Times New Roman" w:cs="Times New Roman"/>
                <w:sz w:val="24"/>
                <w:szCs w:val="24"/>
                <w:lang w:val="es-MX"/>
              </w:rPr>
            </w:pPr>
            <w:r w:rsidRPr="00C94C9B">
              <w:rPr>
                <w:rFonts w:ascii="Times New Roman" w:hAnsi="Times New Roman" w:cs="Times New Roman"/>
                <w:sz w:val="24"/>
                <w:szCs w:val="24"/>
                <w:lang w:val="es-MX"/>
              </w:rPr>
              <w:t>DIPUTADA SILVIA BARBERENA MALDONADO</w:t>
            </w:r>
          </w:p>
          <w:p w14:paraId="2E27B1B6" w14:textId="160DD7AD" w:rsidR="00B40531" w:rsidRPr="00C94C9B" w:rsidRDefault="004741E6" w:rsidP="00310F95">
            <w:pPr>
              <w:autoSpaceDE w:val="0"/>
              <w:autoSpaceDN w:val="0"/>
              <w:adjustRightInd w:val="0"/>
              <w:jc w:val="center"/>
              <w:rPr>
                <w:rFonts w:ascii="Times New Roman" w:hAnsi="Times New Roman" w:cs="Times New Roman"/>
                <w:sz w:val="24"/>
                <w:szCs w:val="24"/>
                <w:lang w:val="es-MX"/>
              </w:rPr>
            </w:pPr>
            <w:r w:rsidRPr="00C94C9B">
              <w:rPr>
                <w:rFonts w:ascii="Times New Roman" w:hAnsi="Times New Roman" w:cs="Times New Roman"/>
                <w:sz w:val="24"/>
                <w:szCs w:val="24"/>
                <w:lang w:val="es-MX"/>
              </w:rPr>
              <w:t>(RÚBRICA)</w:t>
            </w:r>
          </w:p>
        </w:tc>
      </w:tr>
      <w:tr w:rsidR="004741E6" w:rsidRPr="00C94C9B" w14:paraId="0E98DCB6" w14:textId="77777777" w:rsidTr="00B40531">
        <w:tc>
          <w:tcPr>
            <w:tcW w:w="8446" w:type="dxa"/>
            <w:gridSpan w:val="2"/>
          </w:tcPr>
          <w:p w14:paraId="03F42A2F" w14:textId="4210E86C" w:rsidR="00B40531" w:rsidRPr="00C94C9B" w:rsidRDefault="004741E6" w:rsidP="00310F95">
            <w:pPr>
              <w:autoSpaceDE w:val="0"/>
              <w:autoSpaceDN w:val="0"/>
              <w:adjustRightInd w:val="0"/>
              <w:jc w:val="center"/>
              <w:rPr>
                <w:rFonts w:ascii="Times New Roman" w:hAnsi="Times New Roman" w:cs="Times New Roman"/>
                <w:sz w:val="24"/>
                <w:szCs w:val="24"/>
                <w:lang w:val="es-MX"/>
              </w:rPr>
            </w:pPr>
            <w:r w:rsidRPr="00C94C9B">
              <w:rPr>
                <w:rFonts w:ascii="Times New Roman" w:hAnsi="Times New Roman" w:cs="Times New Roman"/>
                <w:sz w:val="24"/>
                <w:szCs w:val="24"/>
                <w:lang w:val="es-MX"/>
              </w:rPr>
              <w:t>DIPUTADA CLAUDIA DESIREE MORALES ROBLEDO</w:t>
            </w:r>
          </w:p>
          <w:p w14:paraId="1407E996" w14:textId="2956293C" w:rsidR="00B40531" w:rsidRPr="00C94C9B" w:rsidRDefault="004741E6" w:rsidP="00310F95">
            <w:pPr>
              <w:autoSpaceDE w:val="0"/>
              <w:autoSpaceDN w:val="0"/>
              <w:adjustRightInd w:val="0"/>
              <w:ind w:firstLine="720"/>
              <w:jc w:val="center"/>
              <w:rPr>
                <w:rFonts w:ascii="Times New Roman" w:hAnsi="Times New Roman" w:cs="Times New Roman"/>
                <w:sz w:val="24"/>
                <w:szCs w:val="24"/>
                <w:lang w:val="es-MX"/>
              </w:rPr>
            </w:pPr>
            <w:r w:rsidRPr="00C94C9B">
              <w:rPr>
                <w:rFonts w:ascii="Times New Roman" w:hAnsi="Times New Roman" w:cs="Times New Roman"/>
                <w:sz w:val="24"/>
                <w:szCs w:val="24"/>
                <w:lang w:val="es-MX"/>
              </w:rPr>
              <w:t>(RÚBRICA)</w:t>
            </w:r>
          </w:p>
        </w:tc>
      </w:tr>
    </w:tbl>
    <w:p w14:paraId="1957F4F5" w14:textId="57B2ED58" w:rsidR="00B40531" w:rsidRPr="00C94C9B" w:rsidRDefault="00B40531" w:rsidP="00310F95">
      <w:pPr>
        <w:autoSpaceDE w:val="0"/>
        <w:autoSpaceDN w:val="0"/>
        <w:adjustRightInd w:val="0"/>
        <w:spacing w:after="0" w:line="240" w:lineRule="auto"/>
        <w:ind w:firstLine="720"/>
        <w:jc w:val="both"/>
        <w:rPr>
          <w:rFonts w:ascii="Times New Roman" w:hAnsi="Times New Roman" w:cs="Times New Roman"/>
          <w:sz w:val="24"/>
          <w:szCs w:val="24"/>
        </w:rPr>
      </w:pPr>
      <w:r w:rsidRPr="00C94C9B">
        <w:rPr>
          <w:rFonts w:ascii="Times New Roman" w:hAnsi="Times New Roman" w:cs="Times New Roman"/>
          <w:sz w:val="24"/>
          <w:szCs w:val="24"/>
        </w:rPr>
        <w:t xml:space="preserve">Sería cuanto, </w:t>
      </w:r>
      <w:r w:rsidR="006E1E0B" w:rsidRPr="00C94C9B">
        <w:rPr>
          <w:rFonts w:ascii="Times New Roman" w:hAnsi="Times New Roman" w:cs="Times New Roman"/>
          <w:sz w:val="24"/>
          <w:szCs w:val="24"/>
        </w:rPr>
        <w:t>d</w:t>
      </w:r>
      <w:r w:rsidRPr="00C94C9B">
        <w:rPr>
          <w:rFonts w:ascii="Times New Roman" w:hAnsi="Times New Roman" w:cs="Times New Roman"/>
          <w:sz w:val="24"/>
          <w:szCs w:val="24"/>
        </w:rPr>
        <w:t>iputada Presidenta.</w:t>
      </w:r>
    </w:p>
    <w:p w14:paraId="785830D7" w14:textId="77777777" w:rsidR="008B5888" w:rsidRPr="00C94C9B" w:rsidRDefault="008B5888" w:rsidP="00B211BB">
      <w:pPr>
        <w:pStyle w:val="Sinespaciado"/>
        <w:rPr>
          <w:rFonts w:ascii="Times New Roman" w:hAnsi="Times New Roman" w:cs="Times New Roman"/>
          <w:sz w:val="24"/>
          <w:szCs w:val="24"/>
        </w:rPr>
      </w:pPr>
    </w:p>
    <w:p w14:paraId="6A56B32C" w14:textId="77777777" w:rsidR="008B5888" w:rsidRPr="00C94C9B" w:rsidRDefault="008B5888" w:rsidP="00B211BB">
      <w:pPr>
        <w:pStyle w:val="Sinespaciado"/>
        <w:rPr>
          <w:rFonts w:ascii="Times New Roman" w:hAnsi="Times New Roman" w:cs="Times New Roman"/>
          <w:sz w:val="24"/>
          <w:szCs w:val="24"/>
        </w:rPr>
        <w:sectPr w:rsidR="008B5888" w:rsidRPr="00C94C9B" w:rsidSect="00C52401">
          <w:type w:val="continuous"/>
          <w:pgSz w:w="12240" w:h="15840"/>
          <w:pgMar w:top="1417" w:right="1701" w:bottom="1417" w:left="1701" w:header="708" w:footer="708" w:gutter="0"/>
          <w:cols w:space="708"/>
          <w:docGrid w:linePitch="360"/>
        </w:sectPr>
      </w:pPr>
    </w:p>
    <w:p w14:paraId="1B2494B3" w14:textId="77777777" w:rsidR="008B5888" w:rsidRPr="00C94C9B" w:rsidRDefault="008B5888" w:rsidP="00B211BB">
      <w:pPr>
        <w:pStyle w:val="Sinespaciado"/>
        <w:rPr>
          <w:rFonts w:ascii="Times New Roman" w:hAnsi="Times New Roman" w:cs="Times New Roman"/>
          <w:sz w:val="24"/>
          <w:szCs w:val="24"/>
        </w:rPr>
      </w:pPr>
    </w:p>
    <w:p w14:paraId="65695837" w14:textId="77777777" w:rsidR="008B5888" w:rsidRPr="00C94C9B" w:rsidRDefault="008B5888" w:rsidP="00B211BB">
      <w:pPr>
        <w:pStyle w:val="Sinespaciado"/>
        <w:jc w:val="center"/>
        <w:rPr>
          <w:rFonts w:ascii="Times New Roman" w:hAnsi="Times New Roman" w:cs="Times New Roman"/>
          <w:sz w:val="24"/>
          <w:szCs w:val="24"/>
        </w:rPr>
      </w:pPr>
      <w:r w:rsidRPr="00C94C9B">
        <w:rPr>
          <w:rFonts w:ascii="Times New Roman" w:hAnsi="Times New Roman" w:cs="Times New Roman"/>
          <w:sz w:val="24"/>
          <w:szCs w:val="24"/>
        </w:rPr>
        <w:t>(Se inserta el documento)</w:t>
      </w:r>
    </w:p>
    <w:p w14:paraId="156A10DF" w14:textId="77777777" w:rsidR="008B5888" w:rsidRPr="00C94C9B" w:rsidRDefault="008B5888" w:rsidP="00C94C9B">
      <w:pPr>
        <w:pStyle w:val="Sinespaciado"/>
        <w:rPr>
          <w:rFonts w:ascii="Times New Roman" w:hAnsi="Times New Roman" w:cs="Times New Roman"/>
          <w:sz w:val="24"/>
          <w:szCs w:val="24"/>
        </w:rPr>
      </w:pPr>
    </w:p>
    <w:p w14:paraId="3C11C30F" w14:textId="77777777" w:rsidR="00C94C9B" w:rsidRPr="00C94C9B" w:rsidRDefault="00C94C9B" w:rsidP="00C94C9B">
      <w:pPr>
        <w:widowControl w:val="0"/>
        <w:kinsoku w:val="0"/>
        <w:overflowPunct w:val="0"/>
        <w:spacing w:after="0" w:line="240" w:lineRule="auto"/>
        <w:jc w:val="both"/>
        <w:textAlignment w:val="baseline"/>
        <w:rPr>
          <w:rFonts w:ascii="Times New Roman" w:eastAsia="Times New Roman" w:hAnsi="Times New Roman" w:cs="Times New Roman"/>
          <w:b/>
          <w:bCs/>
          <w:color w:val="0F0D14"/>
          <w:sz w:val="24"/>
          <w:szCs w:val="24"/>
          <w:lang w:eastAsia="es-ES"/>
        </w:rPr>
      </w:pPr>
      <w:r w:rsidRPr="00C94C9B">
        <w:rPr>
          <w:rFonts w:ascii="Times New Roman" w:eastAsia="Times New Roman" w:hAnsi="Times New Roman" w:cs="Times New Roman"/>
          <w:b/>
          <w:bCs/>
          <w:color w:val="0F0D14"/>
          <w:sz w:val="24"/>
          <w:szCs w:val="24"/>
          <w:lang w:eastAsia="es-ES"/>
        </w:rPr>
        <w:t>DECRETO NÚMERO</w:t>
      </w:r>
    </w:p>
    <w:p w14:paraId="1074F636" w14:textId="77777777" w:rsidR="00C94C9B" w:rsidRPr="00C94C9B" w:rsidRDefault="00C94C9B" w:rsidP="00C94C9B">
      <w:pPr>
        <w:widowControl w:val="0"/>
        <w:kinsoku w:val="0"/>
        <w:overflowPunct w:val="0"/>
        <w:spacing w:after="0" w:line="240" w:lineRule="auto"/>
        <w:jc w:val="both"/>
        <w:textAlignment w:val="baseline"/>
        <w:rPr>
          <w:rFonts w:ascii="Times New Roman" w:eastAsia="Times New Roman" w:hAnsi="Times New Roman" w:cs="Times New Roman"/>
          <w:b/>
          <w:bCs/>
          <w:color w:val="0F0D14"/>
          <w:sz w:val="24"/>
          <w:szCs w:val="24"/>
          <w:lang w:eastAsia="es-ES"/>
        </w:rPr>
      </w:pPr>
      <w:r w:rsidRPr="00C94C9B">
        <w:rPr>
          <w:rFonts w:ascii="Times New Roman" w:eastAsia="Times New Roman" w:hAnsi="Times New Roman" w:cs="Times New Roman"/>
          <w:b/>
          <w:bCs/>
          <w:color w:val="0F0D14"/>
          <w:sz w:val="24"/>
          <w:szCs w:val="24"/>
          <w:lang w:eastAsia="es-ES"/>
        </w:rPr>
        <w:t>LA H. "LXI" LEGISLATURA</w:t>
      </w:r>
    </w:p>
    <w:p w14:paraId="72162E56" w14:textId="77777777" w:rsidR="00C94C9B" w:rsidRPr="00C94C9B" w:rsidRDefault="00C94C9B" w:rsidP="00C94C9B">
      <w:pPr>
        <w:widowControl w:val="0"/>
        <w:kinsoku w:val="0"/>
        <w:overflowPunct w:val="0"/>
        <w:spacing w:after="0" w:line="240" w:lineRule="auto"/>
        <w:jc w:val="both"/>
        <w:textAlignment w:val="baseline"/>
        <w:rPr>
          <w:rFonts w:ascii="Times New Roman" w:eastAsia="Times New Roman" w:hAnsi="Times New Roman" w:cs="Times New Roman"/>
          <w:b/>
          <w:bCs/>
          <w:color w:val="0F0D14"/>
          <w:sz w:val="24"/>
          <w:szCs w:val="24"/>
          <w:lang w:eastAsia="es-ES"/>
        </w:rPr>
      </w:pPr>
      <w:r w:rsidRPr="00C94C9B">
        <w:rPr>
          <w:rFonts w:ascii="Times New Roman" w:eastAsia="Times New Roman" w:hAnsi="Times New Roman" w:cs="Times New Roman"/>
          <w:b/>
          <w:bCs/>
          <w:color w:val="0F0D14"/>
          <w:sz w:val="24"/>
          <w:szCs w:val="24"/>
          <w:lang w:eastAsia="es-ES"/>
        </w:rPr>
        <w:t>DEL ESTADO DE MÉXICO</w:t>
      </w:r>
    </w:p>
    <w:p w14:paraId="57FC8656" w14:textId="77777777" w:rsidR="00C94C9B" w:rsidRPr="00C94C9B" w:rsidRDefault="00C94C9B" w:rsidP="00C94C9B">
      <w:pPr>
        <w:widowControl w:val="0"/>
        <w:kinsoku w:val="0"/>
        <w:overflowPunct w:val="0"/>
        <w:spacing w:after="0" w:line="240" w:lineRule="auto"/>
        <w:jc w:val="both"/>
        <w:textAlignment w:val="baseline"/>
        <w:rPr>
          <w:rFonts w:ascii="Times New Roman" w:eastAsia="Times New Roman" w:hAnsi="Times New Roman" w:cs="Times New Roman"/>
          <w:b/>
          <w:bCs/>
          <w:color w:val="0F0D14"/>
          <w:sz w:val="24"/>
          <w:szCs w:val="24"/>
          <w:lang w:eastAsia="es-ES"/>
        </w:rPr>
      </w:pPr>
      <w:r w:rsidRPr="00C94C9B">
        <w:rPr>
          <w:rFonts w:ascii="Times New Roman" w:eastAsia="Times New Roman" w:hAnsi="Times New Roman" w:cs="Times New Roman"/>
          <w:b/>
          <w:bCs/>
          <w:color w:val="0F0D14"/>
          <w:sz w:val="24"/>
          <w:szCs w:val="24"/>
          <w:lang w:eastAsia="es-ES"/>
        </w:rPr>
        <w:t>DECRETA:</w:t>
      </w:r>
    </w:p>
    <w:p w14:paraId="0DBA7D11" w14:textId="77777777" w:rsidR="00C94C9B" w:rsidRPr="00C94C9B" w:rsidRDefault="00C94C9B" w:rsidP="00C94C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465CB743" w14:textId="77777777" w:rsidR="00C94C9B" w:rsidRPr="00C94C9B" w:rsidRDefault="00C94C9B" w:rsidP="00C94C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b/>
          <w:sz w:val="24"/>
          <w:szCs w:val="24"/>
          <w:lang w:eastAsia="es-MX"/>
        </w:rPr>
        <w:t>ARTÍCULO ÚNICO.</w:t>
      </w:r>
      <w:r w:rsidRPr="00C94C9B">
        <w:rPr>
          <w:rFonts w:ascii="Times New Roman" w:eastAsia="Times New Roman" w:hAnsi="Times New Roman" w:cs="Times New Roman"/>
          <w:sz w:val="24"/>
          <w:szCs w:val="24"/>
          <w:lang w:eastAsia="es-MX"/>
        </w:rPr>
        <w:t xml:space="preserve"> Inscríbase con letras doradas en el Muro de Honor del Salón de Sesiones “José María Morelos y Pavón”, del Recinto Oficial del Poder Legislativo del Estado de México, el nombre del pintor paisajista "José María Velasco". </w:t>
      </w:r>
    </w:p>
    <w:p w14:paraId="6DEF671E" w14:textId="77777777" w:rsidR="00C94C9B" w:rsidRPr="00C94C9B" w:rsidRDefault="00C94C9B" w:rsidP="00C94C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72851666" w14:textId="77777777" w:rsidR="00C94C9B" w:rsidRPr="00C94C9B" w:rsidRDefault="00C94C9B" w:rsidP="00C94C9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94C9B">
        <w:rPr>
          <w:rFonts w:ascii="Times New Roman" w:eastAsia="Times New Roman" w:hAnsi="Times New Roman" w:cs="Times New Roman"/>
          <w:b/>
          <w:sz w:val="24"/>
          <w:szCs w:val="24"/>
          <w:lang w:eastAsia="es-MX"/>
        </w:rPr>
        <w:t>T R A N S I T O R I O S</w:t>
      </w:r>
    </w:p>
    <w:p w14:paraId="76B93CFD" w14:textId="77777777" w:rsidR="00C94C9B" w:rsidRPr="00C94C9B" w:rsidRDefault="00C94C9B" w:rsidP="00C94C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3B65B284" w14:textId="77777777" w:rsidR="00C94C9B" w:rsidRPr="00C94C9B" w:rsidRDefault="00C94C9B" w:rsidP="00C94C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b/>
          <w:sz w:val="24"/>
          <w:szCs w:val="24"/>
          <w:lang w:eastAsia="es-MX"/>
        </w:rPr>
        <w:t>ARTÍCULO PRIMERO.</w:t>
      </w:r>
      <w:r w:rsidRPr="00C94C9B">
        <w:rPr>
          <w:rFonts w:ascii="Times New Roman" w:eastAsia="Times New Roman" w:hAnsi="Times New Roman" w:cs="Times New Roman"/>
          <w:sz w:val="24"/>
          <w:szCs w:val="24"/>
          <w:lang w:eastAsia="es-MX"/>
        </w:rPr>
        <w:t xml:space="preserve"> Publíquese el presente Decreto en el Periódico Oficial “Gaceta del Gobierno”. </w:t>
      </w:r>
    </w:p>
    <w:p w14:paraId="477E4E7D" w14:textId="77777777" w:rsidR="00C94C9B" w:rsidRPr="00C94C9B" w:rsidRDefault="00C94C9B" w:rsidP="00C94C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5395F7C3" w14:textId="77777777" w:rsidR="00C94C9B" w:rsidRPr="00C94C9B" w:rsidRDefault="00C94C9B" w:rsidP="00C94C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b/>
          <w:sz w:val="24"/>
          <w:szCs w:val="24"/>
          <w:lang w:eastAsia="es-MX"/>
        </w:rPr>
        <w:t>ARTÍCULO SEGUNDO.</w:t>
      </w:r>
      <w:r w:rsidRPr="00C94C9B">
        <w:rPr>
          <w:rFonts w:ascii="Times New Roman" w:eastAsia="Times New Roman" w:hAnsi="Times New Roman" w:cs="Times New Roman"/>
          <w:sz w:val="24"/>
          <w:szCs w:val="24"/>
          <w:lang w:eastAsia="es-MX"/>
        </w:rPr>
        <w:t xml:space="preserve"> El presente Decreto entrará en vigor al día siguiente de su publicación en el Periódico Oficial “Gaceta del Gobierno”. </w:t>
      </w:r>
    </w:p>
    <w:p w14:paraId="3B4ED253" w14:textId="77777777" w:rsidR="00C94C9B" w:rsidRPr="00C94C9B" w:rsidRDefault="00C94C9B" w:rsidP="00C94C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59E795DD" w14:textId="1E0F2AEA" w:rsidR="00C94C9B" w:rsidRPr="00C94C9B" w:rsidRDefault="00C94C9B" w:rsidP="00C94C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b/>
          <w:sz w:val="24"/>
          <w:szCs w:val="24"/>
          <w:lang w:eastAsia="es-MX"/>
        </w:rPr>
        <w:t xml:space="preserve">ARTÍCULO TERCERO. </w:t>
      </w:r>
      <w:r w:rsidRPr="00C94C9B">
        <w:rPr>
          <w:rFonts w:ascii="Times New Roman" w:eastAsia="Times New Roman" w:hAnsi="Times New Roman" w:cs="Times New Roman"/>
          <w:sz w:val="24"/>
          <w:szCs w:val="24"/>
          <w:lang w:eastAsia="es-MX"/>
        </w:rPr>
        <w:t xml:space="preserve">La Junta de Coordinación Política de la H. “LXI” Legislatura del Estado de México, proveerá lo necesario para dar cumplimiento al presente Decreto y </w:t>
      </w:r>
      <w:r w:rsidRPr="00C94C9B">
        <w:rPr>
          <w:rFonts w:ascii="Times New Roman" w:eastAsia="Times New Roman" w:hAnsi="Times New Roman" w:cs="Times New Roman"/>
          <w:sz w:val="24"/>
          <w:szCs w:val="24"/>
          <w:lang w:eastAsia="es-MX"/>
        </w:rPr>
        <w:lastRenderedPageBreak/>
        <w:t>determinará la fecha, el orden del día y el protocolo de la Sesión Solemne p</w:t>
      </w:r>
      <w:r w:rsidR="00383415">
        <w:rPr>
          <w:rFonts w:ascii="Times New Roman" w:eastAsia="Times New Roman" w:hAnsi="Times New Roman" w:cs="Times New Roman"/>
          <w:sz w:val="24"/>
          <w:szCs w:val="24"/>
          <w:lang w:eastAsia="es-MX"/>
        </w:rPr>
        <w:t>ara la ejecución de este mismo.</w:t>
      </w:r>
    </w:p>
    <w:p w14:paraId="246D25B7" w14:textId="77777777" w:rsidR="00C94C9B" w:rsidRPr="00C94C9B" w:rsidRDefault="00C94C9B" w:rsidP="00C94C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0A4C9C93" w14:textId="77777777" w:rsidR="00C94C9B" w:rsidRPr="00C94C9B" w:rsidRDefault="00C94C9B" w:rsidP="00C94C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C94C9B">
        <w:rPr>
          <w:rFonts w:ascii="Times New Roman" w:eastAsia="Times New Roman" w:hAnsi="Times New Roman" w:cs="Times New Roman"/>
          <w:sz w:val="24"/>
          <w:szCs w:val="24"/>
          <w:lang w:eastAsia="es-MX"/>
        </w:rPr>
        <w:t xml:space="preserve">Dado en el Palacio del Poder Legislativo, en la ciudad de Toluca de Lerdo, Capital del Estado de México, a los siete días del mes de noviembre del dos mil veintitrés. </w:t>
      </w:r>
    </w:p>
    <w:p w14:paraId="6BAB9FE9" w14:textId="77777777" w:rsidR="00C94C9B" w:rsidRPr="00C94C9B" w:rsidRDefault="00C94C9B" w:rsidP="00C94C9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14:paraId="32229652" w14:textId="77777777" w:rsidR="00C94C9B" w:rsidRPr="00C94C9B" w:rsidRDefault="00C94C9B" w:rsidP="00C94C9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94C9B">
        <w:rPr>
          <w:rFonts w:ascii="Times New Roman" w:eastAsia="Times New Roman" w:hAnsi="Times New Roman" w:cs="Times New Roman"/>
          <w:b/>
          <w:sz w:val="24"/>
          <w:szCs w:val="24"/>
          <w:lang w:eastAsia="es-MX"/>
        </w:rPr>
        <w:t>PRESIDENTA</w:t>
      </w:r>
    </w:p>
    <w:p w14:paraId="643AB245" w14:textId="77777777" w:rsidR="00C94C9B" w:rsidRPr="00C94C9B" w:rsidRDefault="00C94C9B" w:rsidP="00C94C9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94C9B">
        <w:rPr>
          <w:rFonts w:ascii="Times New Roman" w:eastAsia="Times New Roman" w:hAnsi="Times New Roman" w:cs="Times New Roman"/>
          <w:b/>
          <w:sz w:val="24"/>
          <w:szCs w:val="24"/>
          <w:lang w:eastAsia="es-MX"/>
        </w:rPr>
        <w:t>DIP. AZUCENA CISNEROS COSS</w:t>
      </w:r>
    </w:p>
    <w:p w14:paraId="45155DB6" w14:textId="77777777" w:rsidR="00C94C9B" w:rsidRPr="00C94C9B" w:rsidRDefault="00C94C9B" w:rsidP="00C94C9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14:paraId="5FB8D9AB" w14:textId="77777777" w:rsidR="00C94C9B" w:rsidRPr="00C94C9B" w:rsidRDefault="00C94C9B" w:rsidP="00C94C9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94C9B">
        <w:rPr>
          <w:rFonts w:ascii="Times New Roman" w:eastAsia="Times New Roman" w:hAnsi="Times New Roman" w:cs="Times New Roman"/>
          <w:b/>
          <w:sz w:val="24"/>
          <w:szCs w:val="24"/>
          <w:lang w:eastAsia="es-MX"/>
        </w:rPr>
        <w:t>SECRETARIAS</w:t>
      </w:r>
    </w:p>
    <w:p w14:paraId="74F97270" w14:textId="77777777" w:rsidR="00C94C9B" w:rsidRPr="00C94C9B" w:rsidRDefault="00C94C9B" w:rsidP="00C94C9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94C9B">
        <w:rPr>
          <w:rFonts w:ascii="Times New Roman" w:eastAsia="Times New Roman" w:hAnsi="Times New Roman" w:cs="Times New Roman"/>
          <w:b/>
          <w:sz w:val="24"/>
          <w:szCs w:val="24"/>
          <w:lang w:eastAsia="es-MX"/>
        </w:rPr>
        <w:t xml:space="preserve">DIP. VIRIDIANA FUENTES CRUZ </w:t>
      </w:r>
    </w:p>
    <w:tbl>
      <w:tblPr>
        <w:tblStyle w:val="Tablaconcuadrcula2"/>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1"/>
        <w:gridCol w:w="4387"/>
      </w:tblGrid>
      <w:tr w:rsidR="00C94C9B" w:rsidRPr="00C94C9B" w14:paraId="486C0BCC" w14:textId="77777777" w:rsidTr="00C94C9B">
        <w:trPr>
          <w:jc w:val="center"/>
        </w:trPr>
        <w:tc>
          <w:tcPr>
            <w:tcW w:w="4451" w:type="dxa"/>
            <w:hideMark/>
          </w:tcPr>
          <w:p w14:paraId="4096B3AE" w14:textId="77777777" w:rsidR="00C94C9B" w:rsidRPr="00C94C9B" w:rsidRDefault="00C94C9B" w:rsidP="00C94C9B">
            <w:pPr>
              <w:widowControl w:val="0"/>
              <w:autoSpaceDE w:val="0"/>
              <w:autoSpaceDN w:val="0"/>
              <w:adjustRightInd w:val="0"/>
              <w:jc w:val="center"/>
              <w:rPr>
                <w:rFonts w:ascii="Times New Roman" w:eastAsia="Times New Roman" w:hAnsi="Times New Roman" w:cs="Times New Roman"/>
                <w:b/>
                <w:lang w:val="es-MX" w:eastAsia="es-MX"/>
              </w:rPr>
            </w:pPr>
            <w:r w:rsidRPr="00C94C9B">
              <w:rPr>
                <w:rFonts w:ascii="Times New Roman" w:eastAsia="Times New Roman" w:hAnsi="Times New Roman" w:cs="Times New Roman"/>
                <w:b/>
                <w:lang w:val="es-MX" w:eastAsia="es-MX"/>
              </w:rPr>
              <w:t xml:space="preserve">DIP. SILVIA </w:t>
            </w:r>
          </w:p>
          <w:p w14:paraId="7077FB77" w14:textId="77777777" w:rsidR="00C94C9B" w:rsidRPr="00C94C9B" w:rsidRDefault="00C94C9B" w:rsidP="00C94C9B">
            <w:pPr>
              <w:widowControl w:val="0"/>
              <w:autoSpaceDE w:val="0"/>
              <w:autoSpaceDN w:val="0"/>
              <w:adjustRightInd w:val="0"/>
              <w:jc w:val="center"/>
              <w:rPr>
                <w:rFonts w:ascii="Times New Roman" w:eastAsia="Times New Roman" w:hAnsi="Times New Roman" w:cs="Times New Roman"/>
                <w:b/>
                <w:lang w:val="es-MX" w:eastAsia="es-MX"/>
              </w:rPr>
            </w:pPr>
            <w:r w:rsidRPr="00C94C9B">
              <w:rPr>
                <w:rFonts w:ascii="Times New Roman" w:eastAsia="Times New Roman" w:hAnsi="Times New Roman" w:cs="Times New Roman"/>
                <w:b/>
                <w:lang w:val="es-MX" w:eastAsia="es-MX"/>
              </w:rPr>
              <w:t>BARBERENA MALDONADO</w:t>
            </w:r>
          </w:p>
        </w:tc>
        <w:tc>
          <w:tcPr>
            <w:tcW w:w="4387" w:type="dxa"/>
            <w:hideMark/>
          </w:tcPr>
          <w:p w14:paraId="45F6FB97" w14:textId="77777777" w:rsidR="00C94C9B" w:rsidRPr="00C94C9B" w:rsidRDefault="00C94C9B" w:rsidP="00C94C9B">
            <w:pPr>
              <w:widowControl w:val="0"/>
              <w:autoSpaceDE w:val="0"/>
              <w:autoSpaceDN w:val="0"/>
              <w:adjustRightInd w:val="0"/>
              <w:jc w:val="center"/>
              <w:rPr>
                <w:rFonts w:ascii="Times New Roman" w:eastAsia="Times New Roman" w:hAnsi="Times New Roman" w:cs="Times New Roman"/>
                <w:b/>
                <w:lang w:val="es-MX" w:eastAsia="es-MX"/>
              </w:rPr>
            </w:pPr>
            <w:r w:rsidRPr="00C94C9B">
              <w:rPr>
                <w:rFonts w:ascii="Times New Roman" w:eastAsia="Times New Roman" w:hAnsi="Times New Roman" w:cs="Times New Roman"/>
                <w:b/>
                <w:lang w:val="es-MX" w:eastAsia="es-MX"/>
              </w:rPr>
              <w:t xml:space="preserve">DIP. CLAUDIA DESIREE </w:t>
            </w:r>
          </w:p>
          <w:p w14:paraId="2F1EB755" w14:textId="77777777" w:rsidR="00C94C9B" w:rsidRPr="00C94C9B" w:rsidRDefault="00C94C9B" w:rsidP="00C94C9B">
            <w:pPr>
              <w:widowControl w:val="0"/>
              <w:autoSpaceDE w:val="0"/>
              <w:autoSpaceDN w:val="0"/>
              <w:adjustRightInd w:val="0"/>
              <w:jc w:val="center"/>
              <w:rPr>
                <w:rFonts w:ascii="Times New Roman" w:eastAsia="Times New Roman" w:hAnsi="Times New Roman" w:cs="Times New Roman"/>
                <w:b/>
                <w:lang w:val="es-MX" w:eastAsia="es-MX"/>
              </w:rPr>
            </w:pPr>
            <w:r w:rsidRPr="00C94C9B">
              <w:rPr>
                <w:rFonts w:ascii="Times New Roman" w:eastAsia="Times New Roman" w:hAnsi="Times New Roman" w:cs="Times New Roman"/>
                <w:b/>
                <w:lang w:val="es-MX" w:eastAsia="es-MX"/>
              </w:rPr>
              <w:t xml:space="preserve">MORALES ROBLEDO </w:t>
            </w:r>
          </w:p>
        </w:tc>
      </w:tr>
    </w:tbl>
    <w:p w14:paraId="6350CD39" w14:textId="77777777" w:rsidR="008B5888" w:rsidRPr="00C94C9B" w:rsidRDefault="008B5888" w:rsidP="00C94C9B">
      <w:pPr>
        <w:pStyle w:val="Sinespaciado"/>
        <w:rPr>
          <w:rFonts w:ascii="Times New Roman" w:hAnsi="Times New Roman" w:cs="Times New Roman"/>
          <w:sz w:val="24"/>
          <w:szCs w:val="24"/>
        </w:rPr>
      </w:pPr>
      <w:bookmarkStart w:id="1" w:name="_GoBack"/>
      <w:bookmarkEnd w:id="1"/>
    </w:p>
    <w:p w14:paraId="2DDDFD8B" w14:textId="77777777" w:rsidR="008B5888" w:rsidRPr="00C94C9B" w:rsidRDefault="008B5888" w:rsidP="00B211BB">
      <w:pPr>
        <w:pStyle w:val="Sinespaciado"/>
        <w:jc w:val="center"/>
        <w:rPr>
          <w:rFonts w:ascii="Times New Roman" w:hAnsi="Times New Roman" w:cs="Times New Roman"/>
          <w:sz w:val="24"/>
          <w:szCs w:val="24"/>
        </w:rPr>
      </w:pPr>
      <w:r w:rsidRPr="00C94C9B">
        <w:rPr>
          <w:rFonts w:ascii="Times New Roman" w:hAnsi="Times New Roman" w:cs="Times New Roman"/>
          <w:sz w:val="24"/>
          <w:szCs w:val="24"/>
        </w:rPr>
        <w:t>(Fin del documento)</w:t>
      </w:r>
    </w:p>
    <w:p w14:paraId="1BA8A126" w14:textId="01B42E13" w:rsidR="008B5888" w:rsidRPr="00C94C9B" w:rsidRDefault="008B5888" w:rsidP="00310F95">
      <w:pPr>
        <w:spacing w:after="0" w:line="240" w:lineRule="auto"/>
        <w:rPr>
          <w:rFonts w:ascii="Times New Roman" w:hAnsi="Times New Roman" w:cs="Times New Roman"/>
          <w:sz w:val="24"/>
          <w:szCs w:val="24"/>
        </w:rPr>
      </w:pPr>
    </w:p>
    <w:p w14:paraId="5E5D0F61" w14:textId="2F3AE6C7" w:rsidR="00B40531" w:rsidRPr="00C94C9B" w:rsidRDefault="00B40531" w:rsidP="00310F95">
      <w:pPr>
        <w:spacing w:after="0" w:line="240" w:lineRule="auto"/>
        <w:rPr>
          <w:rFonts w:ascii="Times New Roman" w:hAnsi="Times New Roman" w:cs="Times New Roman"/>
          <w:sz w:val="24"/>
          <w:szCs w:val="24"/>
          <w:lang w:bidi="en-US"/>
        </w:rPr>
      </w:pPr>
      <w:r w:rsidRPr="00C94C9B">
        <w:rPr>
          <w:rFonts w:ascii="Times New Roman" w:hAnsi="Times New Roman" w:cs="Times New Roman"/>
          <w:sz w:val="24"/>
          <w:szCs w:val="24"/>
        </w:rPr>
        <w:t xml:space="preserve">PRESIDENTA DIP. </w:t>
      </w:r>
      <w:r w:rsidRPr="00C94C9B">
        <w:rPr>
          <w:rFonts w:ascii="Times New Roman" w:hAnsi="Times New Roman" w:cs="Times New Roman"/>
          <w:sz w:val="24"/>
          <w:szCs w:val="24"/>
          <w:lang w:eastAsia="es-MX"/>
        </w:rPr>
        <w:t xml:space="preserve">MARÍA ISABEL SÁNCHEZ HOLGUÍN. </w:t>
      </w:r>
      <w:r w:rsidRPr="00C94C9B">
        <w:rPr>
          <w:rFonts w:ascii="Times New Roman" w:hAnsi="Times New Roman" w:cs="Times New Roman"/>
          <w:sz w:val="24"/>
          <w:szCs w:val="24"/>
        </w:rPr>
        <w:t>Muchas gracias</w:t>
      </w:r>
      <w:r w:rsidR="00DE5D55" w:rsidRPr="00C94C9B">
        <w:rPr>
          <w:rFonts w:ascii="Times New Roman" w:hAnsi="Times New Roman" w:cs="Times New Roman"/>
          <w:sz w:val="24"/>
          <w:szCs w:val="24"/>
        </w:rPr>
        <w:t>,</w:t>
      </w:r>
      <w:r w:rsidRPr="00C94C9B">
        <w:rPr>
          <w:rFonts w:ascii="Times New Roman" w:hAnsi="Times New Roman" w:cs="Times New Roman"/>
          <w:sz w:val="24"/>
          <w:szCs w:val="24"/>
        </w:rPr>
        <w:t xml:space="preserve"> </w:t>
      </w:r>
      <w:r w:rsidR="006E1E0B" w:rsidRPr="00C94C9B">
        <w:rPr>
          <w:rFonts w:ascii="Times New Roman" w:hAnsi="Times New Roman" w:cs="Times New Roman"/>
          <w:sz w:val="24"/>
          <w:szCs w:val="24"/>
        </w:rPr>
        <w:t>d</w:t>
      </w:r>
      <w:r w:rsidRPr="00C94C9B">
        <w:rPr>
          <w:rFonts w:ascii="Times New Roman" w:hAnsi="Times New Roman" w:cs="Times New Roman"/>
          <w:sz w:val="24"/>
          <w:szCs w:val="24"/>
        </w:rPr>
        <w:t>iputado.</w:t>
      </w:r>
    </w:p>
    <w:p w14:paraId="79EA0D03" w14:textId="0A5E823A" w:rsidR="00DE5D55" w:rsidRPr="00C94C9B" w:rsidRDefault="00B40531" w:rsidP="00310F95">
      <w:pPr>
        <w:pStyle w:val="Sinespaciado"/>
        <w:ind w:firstLine="708"/>
        <w:jc w:val="both"/>
        <w:rPr>
          <w:rFonts w:ascii="Times New Roman" w:hAnsi="Times New Roman" w:cs="Times New Roman"/>
          <w:bCs/>
          <w:sz w:val="24"/>
          <w:szCs w:val="24"/>
        </w:rPr>
      </w:pPr>
      <w:r w:rsidRPr="00C94C9B">
        <w:rPr>
          <w:rFonts w:ascii="Times New Roman" w:hAnsi="Times New Roman" w:cs="Times New Roman"/>
          <w:sz w:val="24"/>
          <w:szCs w:val="24"/>
        </w:rPr>
        <w:t xml:space="preserve">En el punto 4, doy la palabra al diputado Sergio García Sosa para que dé lectura al Decreto </w:t>
      </w:r>
      <w:r w:rsidR="00DE5D55" w:rsidRPr="00C94C9B">
        <w:rPr>
          <w:rFonts w:ascii="Times New Roman" w:hAnsi="Times New Roman" w:cs="Times New Roman"/>
          <w:sz w:val="24"/>
          <w:szCs w:val="24"/>
        </w:rPr>
        <w:t>N</w:t>
      </w:r>
      <w:r w:rsidRPr="00C94C9B">
        <w:rPr>
          <w:rFonts w:ascii="Times New Roman" w:hAnsi="Times New Roman" w:cs="Times New Roman"/>
          <w:sz w:val="24"/>
          <w:szCs w:val="24"/>
        </w:rPr>
        <w:t xml:space="preserve">úmero 238 </w:t>
      </w:r>
      <w:r w:rsidR="00DE5D55" w:rsidRPr="00C94C9B">
        <w:rPr>
          <w:rFonts w:ascii="Times New Roman" w:hAnsi="Times New Roman" w:cs="Times New Roman"/>
          <w:sz w:val="24"/>
          <w:szCs w:val="24"/>
        </w:rPr>
        <w:t>p</w:t>
      </w:r>
      <w:r w:rsidRPr="00C94C9B">
        <w:rPr>
          <w:rFonts w:ascii="Times New Roman" w:hAnsi="Times New Roman" w:cs="Times New Roman"/>
          <w:sz w:val="24"/>
          <w:szCs w:val="24"/>
        </w:rPr>
        <w:t xml:space="preserve">or el que se inscribe en una placa conmemorativa, que será ubicada y develada en el interior del edificio de la Honorable Cámara de </w:t>
      </w:r>
      <w:r w:rsidR="00F14E19" w:rsidRPr="00C94C9B">
        <w:rPr>
          <w:rFonts w:ascii="Times New Roman" w:hAnsi="Times New Roman" w:cs="Times New Roman"/>
          <w:sz w:val="24"/>
          <w:szCs w:val="24"/>
        </w:rPr>
        <w:t xml:space="preserve">Diputadas y de </w:t>
      </w:r>
      <w:r w:rsidRPr="00C94C9B">
        <w:rPr>
          <w:rFonts w:ascii="Times New Roman" w:hAnsi="Times New Roman" w:cs="Times New Roman"/>
          <w:sz w:val="24"/>
          <w:szCs w:val="24"/>
        </w:rPr>
        <w:t xml:space="preserve">Diputados, con la leyenda </w:t>
      </w:r>
      <w:r w:rsidR="005B5F97" w:rsidRPr="00C94C9B">
        <w:rPr>
          <w:rFonts w:ascii="Times New Roman" w:hAnsi="Times New Roman" w:cs="Times New Roman"/>
          <w:sz w:val="24"/>
          <w:szCs w:val="24"/>
        </w:rPr>
        <w:t>“</w:t>
      </w:r>
      <w:r w:rsidRPr="00C94C9B">
        <w:rPr>
          <w:rFonts w:ascii="Times New Roman" w:hAnsi="Times New Roman" w:cs="Times New Roman"/>
          <w:bCs/>
          <w:sz w:val="24"/>
          <w:szCs w:val="24"/>
        </w:rPr>
        <w:t>La Legislatura del Bicentenario de la Erección Libre y Soberana del Estado de México</w:t>
      </w:r>
      <w:r w:rsidR="005B5F97" w:rsidRPr="00C94C9B">
        <w:rPr>
          <w:rFonts w:ascii="Times New Roman" w:hAnsi="Times New Roman" w:cs="Times New Roman"/>
          <w:bCs/>
          <w:sz w:val="24"/>
          <w:szCs w:val="24"/>
        </w:rPr>
        <w:t>”</w:t>
      </w:r>
      <w:r w:rsidRPr="00C94C9B">
        <w:rPr>
          <w:rFonts w:ascii="Times New Roman" w:hAnsi="Times New Roman" w:cs="Times New Roman"/>
          <w:bCs/>
          <w:sz w:val="24"/>
          <w:szCs w:val="24"/>
        </w:rPr>
        <w:t>.</w:t>
      </w:r>
    </w:p>
    <w:p w14:paraId="00A7B124" w14:textId="32C63B9F" w:rsidR="00B40531" w:rsidRPr="00C94C9B" w:rsidRDefault="00B40531" w:rsidP="00310F95">
      <w:pPr>
        <w:pStyle w:val="Sinespaciado"/>
        <w:ind w:firstLine="708"/>
        <w:jc w:val="both"/>
        <w:rPr>
          <w:rFonts w:ascii="Times New Roman" w:hAnsi="Times New Roman" w:cs="Times New Roman"/>
          <w:bCs/>
          <w:sz w:val="24"/>
          <w:szCs w:val="24"/>
        </w:rPr>
      </w:pPr>
      <w:r w:rsidRPr="00C94C9B">
        <w:rPr>
          <w:rFonts w:ascii="Times New Roman" w:hAnsi="Times New Roman" w:cs="Times New Roman"/>
          <w:bCs/>
          <w:sz w:val="24"/>
          <w:szCs w:val="24"/>
        </w:rPr>
        <w:t>Adelante.</w:t>
      </w:r>
    </w:p>
    <w:p w14:paraId="3C435E70" w14:textId="1E15B0D4" w:rsidR="00B40531" w:rsidRPr="00C94C9B" w:rsidRDefault="00B40531"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DIP. SERGIO GARCÍA SOSA. Muy buenas tardes</w:t>
      </w:r>
      <w:r w:rsidR="006E1E0B" w:rsidRPr="00C94C9B">
        <w:rPr>
          <w:rFonts w:ascii="Times New Roman" w:hAnsi="Times New Roman" w:cs="Times New Roman"/>
          <w:sz w:val="24"/>
          <w:szCs w:val="24"/>
        </w:rPr>
        <w:t>.</w:t>
      </w:r>
      <w:r w:rsidR="00B23DD6" w:rsidRPr="00C94C9B">
        <w:rPr>
          <w:rFonts w:ascii="Times New Roman" w:hAnsi="Times New Roman" w:cs="Times New Roman"/>
          <w:sz w:val="24"/>
          <w:szCs w:val="24"/>
        </w:rPr>
        <w:t xml:space="preserve"> </w:t>
      </w:r>
      <w:r w:rsidRPr="00C94C9B">
        <w:rPr>
          <w:rFonts w:ascii="Times New Roman" w:hAnsi="Times New Roman" w:cs="Times New Roman"/>
          <w:sz w:val="24"/>
          <w:szCs w:val="24"/>
        </w:rPr>
        <w:t xml:space="preserve">Con la venia de la </w:t>
      </w:r>
      <w:r w:rsidR="006E1E0B" w:rsidRPr="00C94C9B">
        <w:rPr>
          <w:rFonts w:ascii="Times New Roman" w:hAnsi="Times New Roman" w:cs="Times New Roman"/>
          <w:sz w:val="24"/>
          <w:szCs w:val="24"/>
        </w:rPr>
        <w:t>M</w:t>
      </w:r>
      <w:r w:rsidRPr="00C94C9B">
        <w:rPr>
          <w:rFonts w:ascii="Times New Roman" w:hAnsi="Times New Roman" w:cs="Times New Roman"/>
          <w:sz w:val="24"/>
          <w:szCs w:val="24"/>
        </w:rPr>
        <w:t>esa Directiva.</w:t>
      </w:r>
    </w:p>
    <w:p w14:paraId="44789A9B" w14:textId="6127FBB7" w:rsidR="006E1E0B" w:rsidRPr="00C94C9B" w:rsidRDefault="00B40531" w:rsidP="00310F95">
      <w:pPr>
        <w:pStyle w:val="Sinespaciado"/>
        <w:ind w:firstLine="720"/>
        <w:jc w:val="both"/>
        <w:rPr>
          <w:rFonts w:ascii="Times New Roman" w:hAnsi="Times New Roman" w:cs="Times New Roman"/>
          <w:sz w:val="24"/>
          <w:szCs w:val="24"/>
        </w:rPr>
      </w:pPr>
      <w:r w:rsidRPr="00C94C9B">
        <w:rPr>
          <w:rFonts w:ascii="Times New Roman" w:hAnsi="Times New Roman" w:cs="Times New Roman"/>
          <w:sz w:val="24"/>
          <w:szCs w:val="24"/>
        </w:rPr>
        <w:t>Cada 2 de marzo, desde 1824</w:t>
      </w:r>
      <w:r w:rsidR="006E1E0B" w:rsidRPr="00C94C9B">
        <w:rPr>
          <w:rFonts w:ascii="Times New Roman" w:hAnsi="Times New Roman" w:cs="Times New Roman"/>
          <w:sz w:val="24"/>
          <w:szCs w:val="24"/>
        </w:rPr>
        <w:t>,</w:t>
      </w:r>
      <w:r w:rsidRPr="00C94C9B">
        <w:rPr>
          <w:rFonts w:ascii="Times New Roman" w:hAnsi="Times New Roman" w:cs="Times New Roman"/>
          <w:sz w:val="24"/>
          <w:szCs w:val="24"/>
        </w:rPr>
        <w:t xml:space="preserve"> se celebra el </w:t>
      </w:r>
      <w:r w:rsidR="006E1E0B" w:rsidRPr="00C94C9B">
        <w:rPr>
          <w:rFonts w:ascii="Times New Roman" w:hAnsi="Times New Roman" w:cs="Times New Roman"/>
          <w:sz w:val="24"/>
          <w:szCs w:val="24"/>
        </w:rPr>
        <w:t>a</w:t>
      </w:r>
      <w:r w:rsidRPr="00C94C9B">
        <w:rPr>
          <w:rFonts w:ascii="Times New Roman" w:hAnsi="Times New Roman" w:cs="Times New Roman"/>
          <w:sz w:val="24"/>
          <w:szCs w:val="24"/>
        </w:rPr>
        <w:t xml:space="preserve">niversario de la </w:t>
      </w:r>
      <w:r w:rsidR="006E1E0B" w:rsidRPr="00C94C9B">
        <w:rPr>
          <w:rFonts w:ascii="Times New Roman" w:hAnsi="Times New Roman" w:cs="Times New Roman"/>
          <w:sz w:val="24"/>
          <w:szCs w:val="24"/>
        </w:rPr>
        <w:t>e</w:t>
      </w:r>
      <w:r w:rsidRPr="00C94C9B">
        <w:rPr>
          <w:rFonts w:ascii="Times New Roman" w:hAnsi="Times New Roman" w:cs="Times New Roman"/>
          <w:sz w:val="24"/>
          <w:szCs w:val="24"/>
        </w:rPr>
        <w:t>rección del Estado de México, ya que en esa fecha se instaló la Legislatura Constituyente del Estado de México, la cual dio paso al proceso jurídico para la conformación del mismo.</w:t>
      </w:r>
    </w:p>
    <w:p w14:paraId="79D5D303" w14:textId="77777777" w:rsidR="00593610" w:rsidRPr="00C94C9B" w:rsidRDefault="00B40531" w:rsidP="00310F95">
      <w:pPr>
        <w:pStyle w:val="Sinespaciado"/>
        <w:ind w:firstLine="720"/>
        <w:jc w:val="both"/>
        <w:rPr>
          <w:rFonts w:ascii="Times New Roman" w:hAnsi="Times New Roman" w:cs="Times New Roman"/>
          <w:sz w:val="24"/>
          <w:szCs w:val="24"/>
        </w:rPr>
      </w:pPr>
      <w:r w:rsidRPr="00C94C9B">
        <w:rPr>
          <w:rFonts w:ascii="Times New Roman" w:hAnsi="Times New Roman" w:cs="Times New Roman"/>
          <w:sz w:val="24"/>
          <w:szCs w:val="24"/>
        </w:rPr>
        <w:t>Es así como la patria chica de la República Mexicana</w:t>
      </w:r>
      <w:r w:rsidR="00593610" w:rsidRPr="00C94C9B">
        <w:rPr>
          <w:rFonts w:ascii="Times New Roman" w:hAnsi="Times New Roman" w:cs="Times New Roman"/>
          <w:sz w:val="24"/>
          <w:szCs w:val="24"/>
        </w:rPr>
        <w:t>,</w:t>
      </w:r>
      <w:r w:rsidRPr="00C94C9B">
        <w:rPr>
          <w:rFonts w:ascii="Times New Roman" w:hAnsi="Times New Roman" w:cs="Times New Roman"/>
          <w:sz w:val="24"/>
          <w:szCs w:val="24"/>
        </w:rPr>
        <w:t xml:space="preserve"> en el año 2024 está cumpliendo 200 años de su establecimiento como </w:t>
      </w:r>
      <w:r w:rsidR="006E1E0B" w:rsidRPr="00C94C9B">
        <w:rPr>
          <w:rFonts w:ascii="Times New Roman" w:hAnsi="Times New Roman" w:cs="Times New Roman"/>
          <w:sz w:val="24"/>
          <w:szCs w:val="24"/>
        </w:rPr>
        <w:t>E</w:t>
      </w:r>
      <w:r w:rsidRPr="00C94C9B">
        <w:rPr>
          <w:rFonts w:ascii="Times New Roman" w:hAnsi="Times New Roman" w:cs="Times New Roman"/>
          <w:sz w:val="24"/>
          <w:szCs w:val="24"/>
        </w:rPr>
        <w:t xml:space="preserve">ntidad concebida en estricto sentido como un </w:t>
      </w:r>
      <w:r w:rsidR="006E1E0B" w:rsidRPr="00C94C9B">
        <w:rPr>
          <w:rFonts w:ascii="Times New Roman" w:hAnsi="Times New Roman" w:cs="Times New Roman"/>
          <w:sz w:val="24"/>
          <w:szCs w:val="24"/>
        </w:rPr>
        <w:t>E</w:t>
      </w:r>
      <w:r w:rsidRPr="00C94C9B">
        <w:rPr>
          <w:rFonts w:ascii="Times New Roman" w:hAnsi="Times New Roman" w:cs="Times New Roman"/>
          <w:sz w:val="24"/>
          <w:szCs w:val="24"/>
        </w:rPr>
        <w:t>stado vigoroso y dinámico.</w:t>
      </w:r>
    </w:p>
    <w:p w14:paraId="7B8F3F68" w14:textId="77777777" w:rsidR="00402104" w:rsidRPr="00C94C9B" w:rsidRDefault="00B40531" w:rsidP="00310F95">
      <w:pPr>
        <w:pStyle w:val="Sinespaciado"/>
        <w:ind w:firstLine="720"/>
        <w:jc w:val="both"/>
        <w:rPr>
          <w:rFonts w:ascii="Times New Roman" w:hAnsi="Times New Roman" w:cs="Times New Roman"/>
          <w:sz w:val="24"/>
          <w:szCs w:val="24"/>
        </w:rPr>
      </w:pPr>
      <w:r w:rsidRPr="00C94C9B">
        <w:rPr>
          <w:rFonts w:ascii="Times New Roman" w:hAnsi="Times New Roman" w:cs="Times New Roman"/>
          <w:sz w:val="24"/>
          <w:szCs w:val="24"/>
        </w:rPr>
        <w:t>Grandes hijos han enaltecido y portado con orgullo el estandarte de ser orgullosamente mexiquenses</w:t>
      </w:r>
      <w:r w:rsidR="00593610" w:rsidRPr="00C94C9B">
        <w:rPr>
          <w:rFonts w:ascii="Times New Roman" w:hAnsi="Times New Roman" w:cs="Times New Roman"/>
          <w:sz w:val="24"/>
          <w:szCs w:val="24"/>
        </w:rPr>
        <w:t>, d</w:t>
      </w:r>
      <w:r w:rsidRPr="00C94C9B">
        <w:rPr>
          <w:rFonts w:ascii="Times New Roman" w:hAnsi="Times New Roman" w:cs="Times New Roman"/>
          <w:sz w:val="24"/>
          <w:szCs w:val="24"/>
        </w:rPr>
        <w:t xml:space="preserve">esde la Décima Musa Sor Juana Inés de la Cruz, Adolfo López Mateos, Andrés Molina Enríquez, León Guzmán, José Mariano </w:t>
      </w:r>
      <w:proofErr w:type="spellStart"/>
      <w:r w:rsidRPr="00C94C9B">
        <w:rPr>
          <w:rFonts w:ascii="Times New Roman" w:hAnsi="Times New Roman" w:cs="Times New Roman"/>
          <w:sz w:val="24"/>
          <w:szCs w:val="24"/>
        </w:rPr>
        <w:t>M</w:t>
      </w:r>
      <w:r w:rsidR="0034361D" w:rsidRPr="00C94C9B">
        <w:rPr>
          <w:rFonts w:ascii="Times New Roman" w:hAnsi="Times New Roman" w:cs="Times New Roman"/>
          <w:sz w:val="24"/>
          <w:szCs w:val="24"/>
        </w:rPr>
        <w:t>o</w:t>
      </w:r>
      <w:r w:rsidRPr="00C94C9B">
        <w:rPr>
          <w:rFonts w:ascii="Times New Roman" w:hAnsi="Times New Roman" w:cs="Times New Roman"/>
          <w:sz w:val="24"/>
          <w:szCs w:val="24"/>
        </w:rPr>
        <w:t>ciño</w:t>
      </w:r>
      <w:proofErr w:type="spellEnd"/>
      <w:r w:rsidRPr="00C94C9B">
        <w:rPr>
          <w:rFonts w:ascii="Times New Roman" w:hAnsi="Times New Roman" w:cs="Times New Roman"/>
          <w:sz w:val="24"/>
          <w:szCs w:val="24"/>
        </w:rPr>
        <w:t xml:space="preserve"> Suárez, Laura Méndez de Cuenca, Heriberto Enríquez, José María Velasco, Leopoldo Flores, Elisa Carrillo, Eugenia León, </w:t>
      </w:r>
      <w:proofErr w:type="spellStart"/>
      <w:r w:rsidRPr="00C94C9B">
        <w:rPr>
          <w:rFonts w:ascii="Times New Roman" w:hAnsi="Times New Roman" w:cs="Times New Roman"/>
          <w:sz w:val="24"/>
          <w:szCs w:val="24"/>
          <w:shd w:val="clear" w:color="auto" w:fill="FFFFFF"/>
        </w:rPr>
        <w:t>Tenoch</w:t>
      </w:r>
      <w:proofErr w:type="spellEnd"/>
      <w:r w:rsidRPr="00C94C9B">
        <w:rPr>
          <w:rFonts w:ascii="Times New Roman" w:hAnsi="Times New Roman" w:cs="Times New Roman"/>
          <w:sz w:val="24"/>
          <w:szCs w:val="24"/>
          <w:shd w:val="clear" w:color="auto" w:fill="FFFFFF"/>
        </w:rPr>
        <w:t xml:space="preserve"> Huerta</w:t>
      </w:r>
      <w:r w:rsidR="00972A8B" w:rsidRPr="00C94C9B">
        <w:rPr>
          <w:rFonts w:ascii="Times New Roman" w:hAnsi="Times New Roman" w:cs="Times New Roman"/>
          <w:sz w:val="24"/>
          <w:szCs w:val="24"/>
          <w:shd w:val="clear" w:color="auto" w:fill="FFFFFF"/>
        </w:rPr>
        <w:t xml:space="preserve">, </w:t>
      </w:r>
      <w:r w:rsidR="00593610" w:rsidRPr="00C94C9B">
        <w:rPr>
          <w:rFonts w:ascii="Times New Roman" w:hAnsi="Times New Roman" w:cs="Times New Roman"/>
          <w:sz w:val="24"/>
          <w:szCs w:val="24"/>
          <w:shd w:val="clear" w:color="auto" w:fill="FFFFFF"/>
        </w:rPr>
        <w:t xml:space="preserve">y </w:t>
      </w:r>
      <w:r w:rsidR="00972A8B" w:rsidRPr="00C94C9B">
        <w:rPr>
          <w:rFonts w:ascii="Times New Roman" w:hAnsi="Times New Roman" w:cs="Times New Roman"/>
          <w:sz w:val="24"/>
          <w:szCs w:val="24"/>
          <w:shd w:val="clear" w:color="auto" w:fill="FFFFFF"/>
        </w:rPr>
        <w:t>una</w:t>
      </w:r>
      <w:r w:rsidR="001E0B6E" w:rsidRPr="00C94C9B">
        <w:rPr>
          <w:rFonts w:ascii="Times New Roman" w:hAnsi="Times New Roman" w:cs="Times New Roman"/>
          <w:sz w:val="24"/>
          <w:szCs w:val="24"/>
        </w:rPr>
        <w:t xml:space="preserve"> lista interminable de ciudadanos mexiquenses que han aportado y, sobre todo, contribuido en el desarrollo de nuestra </w:t>
      </w:r>
      <w:r w:rsidR="0034361D" w:rsidRPr="00C94C9B">
        <w:rPr>
          <w:rFonts w:ascii="Times New Roman" w:hAnsi="Times New Roman" w:cs="Times New Roman"/>
          <w:sz w:val="24"/>
          <w:szCs w:val="24"/>
        </w:rPr>
        <w:t>E</w:t>
      </w:r>
      <w:r w:rsidR="001E0B6E" w:rsidRPr="00C94C9B">
        <w:rPr>
          <w:rFonts w:ascii="Times New Roman" w:hAnsi="Times New Roman" w:cs="Times New Roman"/>
          <w:sz w:val="24"/>
          <w:szCs w:val="24"/>
        </w:rPr>
        <w:t xml:space="preserve">ntidad y </w:t>
      </w:r>
      <w:r w:rsidR="0034361D" w:rsidRPr="00C94C9B">
        <w:rPr>
          <w:rFonts w:ascii="Times New Roman" w:hAnsi="Times New Roman" w:cs="Times New Roman"/>
          <w:sz w:val="24"/>
          <w:szCs w:val="24"/>
        </w:rPr>
        <w:t>N</w:t>
      </w:r>
      <w:r w:rsidR="001E0B6E" w:rsidRPr="00C94C9B">
        <w:rPr>
          <w:rFonts w:ascii="Times New Roman" w:hAnsi="Times New Roman" w:cs="Times New Roman"/>
          <w:sz w:val="24"/>
          <w:szCs w:val="24"/>
        </w:rPr>
        <w:t>ación, adorando a su patria y buscando la excelencia, respirando la paz y libertad.</w:t>
      </w:r>
    </w:p>
    <w:p w14:paraId="4610741F" w14:textId="2772D62D" w:rsidR="002C7E19" w:rsidRPr="00C94C9B" w:rsidRDefault="001E0B6E" w:rsidP="00310F95">
      <w:pPr>
        <w:pStyle w:val="Sinespaciado"/>
        <w:ind w:firstLine="720"/>
        <w:jc w:val="both"/>
        <w:rPr>
          <w:rFonts w:ascii="Times New Roman" w:hAnsi="Times New Roman" w:cs="Times New Roman"/>
          <w:sz w:val="24"/>
          <w:szCs w:val="24"/>
        </w:rPr>
      </w:pPr>
      <w:r w:rsidRPr="00C94C9B">
        <w:rPr>
          <w:rFonts w:ascii="Times New Roman" w:hAnsi="Times New Roman" w:cs="Times New Roman"/>
          <w:sz w:val="24"/>
          <w:szCs w:val="24"/>
        </w:rPr>
        <w:t>Es así como en el festejo del Bicentenario de la Erección del Estado de México estimamos necesario que los mexiquenses reconozcamos, pero</w:t>
      </w:r>
      <w:r w:rsidR="002C7E19" w:rsidRPr="00C94C9B">
        <w:rPr>
          <w:rFonts w:ascii="Times New Roman" w:hAnsi="Times New Roman" w:cs="Times New Roman"/>
          <w:sz w:val="24"/>
          <w:szCs w:val="24"/>
        </w:rPr>
        <w:t>,</w:t>
      </w:r>
      <w:r w:rsidRPr="00C94C9B">
        <w:rPr>
          <w:rFonts w:ascii="Times New Roman" w:hAnsi="Times New Roman" w:cs="Times New Roman"/>
          <w:sz w:val="24"/>
          <w:szCs w:val="24"/>
        </w:rPr>
        <w:t xml:space="preserve"> sobre todo</w:t>
      </w:r>
      <w:r w:rsidR="002C7E19" w:rsidRPr="00C94C9B">
        <w:rPr>
          <w:rFonts w:ascii="Times New Roman" w:hAnsi="Times New Roman" w:cs="Times New Roman"/>
          <w:sz w:val="24"/>
          <w:szCs w:val="24"/>
        </w:rPr>
        <w:t>,</w:t>
      </w:r>
      <w:r w:rsidRPr="00C94C9B">
        <w:rPr>
          <w:rFonts w:ascii="Times New Roman" w:hAnsi="Times New Roman" w:cs="Times New Roman"/>
          <w:sz w:val="24"/>
          <w:szCs w:val="24"/>
        </w:rPr>
        <w:t xml:space="preserve"> asumamos el orgullo de nacer y habitar una </w:t>
      </w:r>
      <w:r w:rsidR="002C7E19" w:rsidRPr="00C94C9B">
        <w:rPr>
          <w:rFonts w:ascii="Times New Roman" w:hAnsi="Times New Roman" w:cs="Times New Roman"/>
          <w:sz w:val="24"/>
          <w:szCs w:val="24"/>
        </w:rPr>
        <w:t>E</w:t>
      </w:r>
      <w:r w:rsidRPr="00C94C9B">
        <w:rPr>
          <w:rFonts w:ascii="Times New Roman" w:hAnsi="Times New Roman" w:cs="Times New Roman"/>
          <w:sz w:val="24"/>
          <w:szCs w:val="24"/>
        </w:rPr>
        <w:t>ntidad que día con día lucha por ser ejemplo y referente nacional, con gente que afronta, pero</w:t>
      </w:r>
      <w:r w:rsidR="002C7E19" w:rsidRPr="00C94C9B">
        <w:rPr>
          <w:rFonts w:ascii="Times New Roman" w:hAnsi="Times New Roman" w:cs="Times New Roman"/>
          <w:sz w:val="24"/>
          <w:szCs w:val="24"/>
        </w:rPr>
        <w:t>,</w:t>
      </w:r>
      <w:r w:rsidRPr="00C94C9B">
        <w:rPr>
          <w:rFonts w:ascii="Times New Roman" w:hAnsi="Times New Roman" w:cs="Times New Roman"/>
          <w:sz w:val="24"/>
          <w:szCs w:val="24"/>
        </w:rPr>
        <w:t xml:space="preserve"> sobre todo</w:t>
      </w:r>
      <w:r w:rsidR="002C7E19" w:rsidRPr="00C94C9B">
        <w:rPr>
          <w:rFonts w:ascii="Times New Roman" w:hAnsi="Times New Roman" w:cs="Times New Roman"/>
          <w:sz w:val="24"/>
          <w:szCs w:val="24"/>
        </w:rPr>
        <w:t>,</w:t>
      </w:r>
      <w:r w:rsidRPr="00C94C9B">
        <w:rPr>
          <w:rFonts w:ascii="Times New Roman" w:hAnsi="Times New Roman" w:cs="Times New Roman"/>
          <w:sz w:val="24"/>
          <w:szCs w:val="24"/>
        </w:rPr>
        <w:t xml:space="preserve"> se compromete a aportar con sus acciones y trabajo</w:t>
      </w:r>
      <w:r w:rsidR="002C7E19" w:rsidRPr="00C94C9B">
        <w:rPr>
          <w:rFonts w:ascii="Times New Roman" w:hAnsi="Times New Roman" w:cs="Times New Roman"/>
          <w:sz w:val="24"/>
          <w:szCs w:val="24"/>
        </w:rPr>
        <w:t>.</w:t>
      </w:r>
    </w:p>
    <w:p w14:paraId="4F453066" w14:textId="13D51C97" w:rsidR="001E0B6E" w:rsidRPr="00C94C9B" w:rsidRDefault="002C7E19" w:rsidP="00310F95">
      <w:pPr>
        <w:pStyle w:val="Sinespaciado"/>
        <w:ind w:firstLine="708"/>
        <w:jc w:val="both"/>
        <w:rPr>
          <w:rFonts w:ascii="Times New Roman" w:hAnsi="Times New Roman" w:cs="Times New Roman"/>
          <w:sz w:val="24"/>
          <w:szCs w:val="24"/>
        </w:rPr>
      </w:pPr>
      <w:r w:rsidRPr="00C94C9B">
        <w:rPr>
          <w:rFonts w:ascii="Times New Roman" w:hAnsi="Times New Roman" w:cs="Times New Roman"/>
          <w:sz w:val="24"/>
          <w:szCs w:val="24"/>
        </w:rPr>
        <w:t>E</w:t>
      </w:r>
      <w:r w:rsidR="001E0B6E" w:rsidRPr="00C94C9B">
        <w:rPr>
          <w:rFonts w:ascii="Times New Roman" w:hAnsi="Times New Roman" w:cs="Times New Roman"/>
          <w:sz w:val="24"/>
          <w:szCs w:val="24"/>
        </w:rPr>
        <w:t xml:space="preserve">sta Legislatura </w:t>
      </w:r>
      <w:proofErr w:type="spellStart"/>
      <w:r w:rsidR="001E0B6E" w:rsidRPr="00C94C9B">
        <w:rPr>
          <w:rFonts w:ascii="Times New Roman" w:hAnsi="Times New Roman" w:cs="Times New Roman"/>
          <w:sz w:val="24"/>
          <w:szCs w:val="24"/>
        </w:rPr>
        <w:t>bicentenaria</w:t>
      </w:r>
      <w:proofErr w:type="spellEnd"/>
      <w:r w:rsidR="001E0B6E" w:rsidRPr="00C94C9B">
        <w:rPr>
          <w:rFonts w:ascii="Times New Roman" w:hAnsi="Times New Roman" w:cs="Times New Roman"/>
          <w:sz w:val="24"/>
          <w:szCs w:val="24"/>
        </w:rPr>
        <w:t xml:space="preserve"> el día de hoy rinde homenaje a sus hijas e hijos esclarecidos, reconociendo el invaluable legado que han aportado a la historia de nuestra </w:t>
      </w:r>
      <w:r w:rsidRPr="00C94C9B">
        <w:rPr>
          <w:rFonts w:ascii="Times New Roman" w:hAnsi="Times New Roman" w:cs="Times New Roman"/>
          <w:sz w:val="24"/>
          <w:szCs w:val="24"/>
        </w:rPr>
        <w:t>N</w:t>
      </w:r>
      <w:r w:rsidR="001E0B6E" w:rsidRPr="00C94C9B">
        <w:rPr>
          <w:rFonts w:ascii="Times New Roman" w:hAnsi="Times New Roman" w:cs="Times New Roman"/>
          <w:sz w:val="24"/>
          <w:szCs w:val="24"/>
        </w:rPr>
        <w:t>ación con el siguiente decreto:</w:t>
      </w:r>
    </w:p>
    <w:p w14:paraId="44946337" w14:textId="2CBAFF0E" w:rsidR="002C7E19" w:rsidRPr="00C94C9B" w:rsidRDefault="001E0B6E" w:rsidP="00310F95">
      <w:pPr>
        <w:pStyle w:val="Sinespaciado"/>
        <w:jc w:val="center"/>
        <w:rPr>
          <w:rFonts w:ascii="Times New Roman" w:hAnsi="Times New Roman" w:cs="Times New Roman"/>
          <w:sz w:val="24"/>
          <w:szCs w:val="24"/>
        </w:rPr>
      </w:pPr>
      <w:r w:rsidRPr="00C94C9B">
        <w:rPr>
          <w:rFonts w:ascii="Times New Roman" w:hAnsi="Times New Roman" w:cs="Times New Roman"/>
          <w:sz w:val="24"/>
          <w:szCs w:val="24"/>
        </w:rPr>
        <w:t>DECRETO NÚMERO 238</w:t>
      </w:r>
    </w:p>
    <w:p w14:paraId="43C8C645" w14:textId="118C05B8" w:rsidR="001E0B6E" w:rsidRPr="00C94C9B" w:rsidRDefault="001E0B6E"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La Honorable LXI Legislatura del Estado Libre de México decreta</w:t>
      </w:r>
      <w:r w:rsidR="002C7E19" w:rsidRPr="00C94C9B">
        <w:rPr>
          <w:rFonts w:ascii="Times New Roman" w:hAnsi="Times New Roman" w:cs="Times New Roman"/>
          <w:sz w:val="24"/>
          <w:szCs w:val="24"/>
        </w:rPr>
        <w:t>:</w:t>
      </w:r>
    </w:p>
    <w:p w14:paraId="086B0C1A" w14:textId="04C9314A" w:rsidR="001E0B6E" w:rsidRPr="00C94C9B" w:rsidRDefault="001E0B6E" w:rsidP="00310F95">
      <w:pPr>
        <w:pStyle w:val="Sinespaciado"/>
        <w:ind w:firstLine="708"/>
        <w:jc w:val="both"/>
        <w:rPr>
          <w:rFonts w:ascii="Times New Roman" w:hAnsi="Times New Roman" w:cs="Times New Roman"/>
          <w:sz w:val="24"/>
          <w:szCs w:val="24"/>
        </w:rPr>
      </w:pPr>
      <w:r w:rsidRPr="00C94C9B">
        <w:rPr>
          <w:rFonts w:ascii="Times New Roman" w:hAnsi="Times New Roman" w:cs="Times New Roman"/>
          <w:sz w:val="24"/>
          <w:szCs w:val="24"/>
        </w:rPr>
        <w:lastRenderedPageBreak/>
        <w:t>ARTÍCULO ÚNICO. Inscríbase en una placa conmemorativa</w:t>
      </w:r>
      <w:r w:rsidR="00847B06" w:rsidRPr="00C94C9B">
        <w:rPr>
          <w:rFonts w:ascii="Times New Roman" w:hAnsi="Times New Roman" w:cs="Times New Roman"/>
          <w:sz w:val="24"/>
          <w:szCs w:val="24"/>
        </w:rPr>
        <w:t>,</w:t>
      </w:r>
      <w:r w:rsidRPr="00C94C9B">
        <w:rPr>
          <w:rFonts w:ascii="Times New Roman" w:hAnsi="Times New Roman" w:cs="Times New Roman"/>
          <w:sz w:val="24"/>
          <w:szCs w:val="24"/>
        </w:rPr>
        <w:t xml:space="preserve"> que será ubicada y develada en el interior del edificio de la Honorable Cámara de Diputados</w:t>
      </w:r>
      <w:r w:rsidR="00847B06" w:rsidRPr="00C94C9B">
        <w:rPr>
          <w:rFonts w:ascii="Times New Roman" w:hAnsi="Times New Roman" w:cs="Times New Roman"/>
          <w:sz w:val="24"/>
          <w:szCs w:val="24"/>
        </w:rPr>
        <w:t>,</w:t>
      </w:r>
      <w:r w:rsidRPr="00C94C9B">
        <w:rPr>
          <w:rFonts w:ascii="Times New Roman" w:hAnsi="Times New Roman" w:cs="Times New Roman"/>
          <w:sz w:val="24"/>
          <w:szCs w:val="24"/>
        </w:rPr>
        <w:t xml:space="preserve"> con la leyenda siguiente:</w:t>
      </w:r>
    </w:p>
    <w:p w14:paraId="16DB8F12" w14:textId="58C2A616" w:rsidR="004021A4" w:rsidRPr="00C94C9B" w:rsidRDefault="001E0B6E"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ab/>
      </w:r>
      <w:r w:rsidR="006A3631" w:rsidRPr="00C94C9B">
        <w:rPr>
          <w:rFonts w:ascii="Times New Roman" w:hAnsi="Times New Roman" w:cs="Times New Roman"/>
          <w:sz w:val="24"/>
          <w:szCs w:val="24"/>
        </w:rPr>
        <w:t>“</w:t>
      </w:r>
      <w:r w:rsidR="00847B06" w:rsidRPr="00C94C9B">
        <w:rPr>
          <w:rFonts w:ascii="Times New Roman" w:hAnsi="Times New Roman" w:cs="Times New Roman"/>
          <w:sz w:val="24"/>
          <w:szCs w:val="24"/>
        </w:rPr>
        <w:t>‘</w:t>
      </w:r>
      <w:r w:rsidRPr="00C94C9B">
        <w:rPr>
          <w:rFonts w:ascii="Times New Roman" w:hAnsi="Times New Roman" w:cs="Times New Roman"/>
          <w:sz w:val="24"/>
          <w:szCs w:val="24"/>
        </w:rPr>
        <w:t xml:space="preserve">La Legislatura del Bicentenario de la </w:t>
      </w:r>
      <w:r w:rsidR="009337BA" w:rsidRPr="00C94C9B">
        <w:rPr>
          <w:rFonts w:ascii="Times New Roman" w:hAnsi="Times New Roman" w:cs="Times New Roman"/>
          <w:sz w:val="24"/>
          <w:szCs w:val="24"/>
        </w:rPr>
        <w:t>E</w:t>
      </w:r>
      <w:r w:rsidR="00861AB5" w:rsidRPr="00C94C9B">
        <w:rPr>
          <w:rFonts w:ascii="Times New Roman" w:hAnsi="Times New Roman" w:cs="Times New Roman"/>
          <w:sz w:val="24"/>
          <w:szCs w:val="24"/>
        </w:rPr>
        <w:t>r</w:t>
      </w:r>
      <w:r w:rsidRPr="00C94C9B">
        <w:rPr>
          <w:rFonts w:ascii="Times New Roman" w:hAnsi="Times New Roman" w:cs="Times New Roman"/>
          <w:sz w:val="24"/>
          <w:szCs w:val="24"/>
        </w:rPr>
        <w:t xml:space="preserve">ección </w:t>
      </w:r>
      <w:r w:rsidR="009337BA" w:rsidRPr="00C94C9B">
        <w:rPr>
          <w:rFonts w:ascii="Times New Roman" w:hAnsi="Times New Roman" w:cs="Times New Roman"/>
          <w:sz w:val="24"/>
          <w:szCs w:val="24"/>
        </w:rPr>
        <w:t>L</w:t>
      </w:r>
      <w:r w:rsidRPr="00C94C9B">
        <w:rPr>
          <w:rFonts w:ascii="Times New Roman" w:hAnsi="Times New Roman" w:cs="Times New Roman"/>
          <w:sz w:val="24"/>
          <w:szCs w:val="24"/>
        </w:rPr>
        <w:t xml:space="preserve">ibre y </w:t>
      </w:r>
      <w:r w:rsidR="009337BA" w:rsidRPr="00C94C9B">
        <w:rPr>
          <w:rFonts w:ascii="Times New Roman" w:hAnsi="Times New Roman" w:cs="Times New Roman"/>
          <w:sz w:val="24"/>
          <w:szCs w:val="24"/>
        </w:rPr>
        <w:t>S</w:t>
      </w:r>
      <w:r w:rsidRPr="00C94C9B">
        <w:rPr>
          <w:rFonts w:ascii="Times New Roman" w:hAnsi="Times New Roman" w:cs="Times New Roman"/>
          <w:sz w:val="24"/>
          <w:szCs w:val="24"/>
        </w:rPr>
        <w:t>oberana del Estado de México rinde homenaje</w:t>
      </w:r>
      <w:r w:rsidR="009337BA" w:rsidRPr="00C94C9B">
        <w:rPr>
          <w:rFonts w:ascii="Times New Roman" w:hAnsi="Times New Roman" w:cs="Times New Roman"/>
          <w:sz w:val="24"/>
          <w:szCs w:val="24"/>
        </w:rPr>
        <w:t>,</w:t>
      </w:r>
      <w:r w:rsidRPr="00C94C9B">
        <w:rPr>
          <w:rFonts w:ascii="Times New Roman" w:hAnsi="Times New Roman" w:cs="Times New Roman"/>
          <w:sz w:val="24"/>
          <w:szCs w:val="24"/>
        </w:rPr>
        <w:t xml:space="preserve"> como fieles testigos del acontecer y desarrollo de la Patria </w:t>
      </w:r>
      <w:r w:rsidR="009337BA" w:rsidRPr="00C94C9B">
        <w:rPr>
          <w:rFonts w:ascii="Times New Roman" w:hAnsi="Times New Roman" w:cs="Times New Roman"/>
          <w:sz w:val="24"/>
          <w:szCs w:val="24"/>
        </w:rPr>
        <w:t>C</w:t>
      </w:r>
      <w:r w:rsidRPr="00C94C9B">
        <w:rPr>
          <w:rFonts w:ascii="Times New Roman" w:hAnsi="Times New Roman" w:cs="Times New Roman"/>
          <w:sz w:val="24"/>
          <w:szCs w:val="24"/>
        </w:rPr>
        <w:t>hica de la Nación</w:t>
      </w:r>
      <w:r w:rsidR="009337BA" w:rsidRPr="00C94C9B">
        <w:rPr>
          <w:rFonts w:ascii="Times New Roman" w:hAnsi="Times New Roman" w:cs="Times New Roman"/>
          <w:sz w:val="24"/>
          <w:szCs w:val="24"/>
        </w:rPr>
        <w:t>,</w:t>
      </w:r>
      <w:r w:rsidRPr="00C94C9B">
        <w:rPr>
          <w:rFonts w:ascii="Times New Roman" w:hAnsi="Times New Roman" w:cs="Times New Roman"/>
          <w:sz w:val="24"/>
          <w:szCs w:val="24"/>
        </w:rPr>
        <w:t xml:space="preserve"> a 200 años de su creación</w:t>
      </w:r>
      <w:r w:rsidR="009337BA" w:rsidRPr="00C94C9B">
        <w:rPr>
          <w:rFonts w:ascii="Times New Roman" w:hAnsi="Times New Roman" w:cs="Times New Roman"/>
          <w:sz w:val="24"/>
          <w:szCs w:val="24"/>
        </w:rPr>
        <w:t xml:space="preserve">. </w:t>
      </w:r>
      <w:r w:rsidRPr="00C94C9B">
        <w:rPr>
          <w:rFonts w:ascii="Times New Roman" w:hAnsi="Times New Roman" w:cs="Times New Roman"/>
          <w:sz w:val="24"/>
          <w:szCs w:val="24"/>
        </w:rPr>
        <w:t>LXI Legislatura 2021- 2024</w:t>
      </w:r>
      <w:r w:rsidR="009337BA" w:rsidRPr="00C94C9B">
        <w:rPr>
          <w:rFonts w:ascii="Times New Roman" w:hAnsi="Times New Roman" w:cs="Times New Roman"/>
          <w:sz w:val="24"/>
          <w:szCs w:val="24"/>
        </w:rPr>
        <w:t>.</w:t>
      </w:r>
      <w:r w:rsidRPr="00C94C9B">
        <w:rPr>
          <w:rFonts w:ascii="Times New Roman" w:hAnsi="Times New Roman" w:cs="Times New Roman"/>
          <w:sz w:val="24"/>
          <w:szCs w:val="24"/>
        </w:rPr>
        <w:t xml:space="preserve"> </w:t>
      </w:r>
      <w:r w:rsidR="009337BA" w:rsidRPr="00C94C9B">
        <w:rPr>
          <w:rFonts w:ascii="Times New Roman" w:hAnsi="Times New Roman" w:cs="Times New Roman"/>
          <w:sz w:val="24"/>
          <w:szCs w:val="24"/>
        </w:rPr>
        <w:t>M</w:t>
      </w:r>
      <w:r w:rsidRPr="00C94C9B">
        <w:rPr>
          <w:rFonts w:ascii="Times New Roman" w:hAnsi="Times New Roman" w:cs="Times New Roman"/>
          <w:sz w:val="24"/>
          <w:szCs w:val="24"/>
        </w:rPr>
        <w:t>exicanos por Patria y Provincia</w:t>
      </w:r>
      <w:r w:rsidR="006A3631" w:rsidRPr="00C94C9B">
        <w:rPr>
          <w:rFonts w:ascii="Times New Roman" w:hAnsi="Times New Roman" w:cs="Times New Roman"/>
          <w:sz w:val="24"/>
          <w:szCs w:val="24"/>
        </w:rPr>
        <w:t>”</w:t>
      </w:r>
      <w:r w:rsidRPr="00C94C9B">
        <w:rPr>
          <w:rFonts w:ascii="Times New Roman" w:hAnsi="Times New Roman" w:cs="Times New Roman"/>
          <w:sz w:val="24"/>
          <w:szCs w:val="24"/>
        </w:rPr>
        <w:t>.</w:t>
      </w:r>
    </w:p>
    <w:p w14:paraId="0DBBFC6B" w14:textId="47871FDF" w:rsidR="001E0B6E" w:rsidRPr="00C94C9B" w:rsidRDefault="001E0B6E" w:rsidP="00310F95">
      <w:pPr>
        <w:pStyle w:val="Sinespaciado"/>
        <w:ind w:firstLine="708"/>
        <w:jc w:val="both"/>
        <w:rPr>
          <w:rFonts w:ascii="Times New Roman" w:hAnsi="Times New Roman" w:cs="Times New Roman"/>
          <w:sz w:val="24"/>
          <w:szCs w:val="24"/>
        </w:rPr>
      </w:pPr>
      <w:r w:rsidRPr="00C94C9B">
        <w:rPr>
          <w:rFonts w:ascii="Times New Roman" w:hAnsi="Times New Roman" w:cs="Times New Roman"/>
          <w:sz w:val="24"/>
          <w:szCs w:val="24"/>
        </w:rPr>
        <w:t>Enhorabuena</w:t>
      </w:r>
      <w:r w:rsidR="004021A4" w:rsidRPr="00C94C9B">
        <w:rPr>
          <w:rFonts w:ascii="Times New Roman" w:hAnsi="Times New Roman" w:cs="Times New Roman"/>
          <w:sz w:val="24"/>
          <w:szCs w:val="24"/>
        </w:rPr>
        <w:t>,</w:t>
      </w:r>
      <w:r w:rsidRPr="00C94C9B">
        <w:rPr>
          <w:rFonts w:ascii="Times New Roman" w:hAnsi="Times New Roman" w:cs="Times New Roman"/>
          <w:sz w:val="24"/>
          <w:szCs w:val="24"/>
        </w:rPr>
        <w:t xml:space="preserve"> estimados diputados</w:t>
      </w:r>
      <w:r w:rsidR="004021A4" w:rsidRPr="00C94C9B">
        <w:rPr>
          <w:rFonts w:ascii="Times New Roman" w:hAnsi="Times New Roman" w:cs="Times New Roman"/>
          <w:sz w:val="24"/>
          <w:szCs w:val="24"/>
        </w:rPr>
        <w:t>.</w:t>
      </w:r>
      <w:r w:rsidRPr="00C94C9B">
        <w:rPr>
          <w:rFonts w:ascii="Times New Roman" w:hAnsi="Times New Roman" w:cs="Times New Roman"/>
          <w:sz w:val="24"/>
          <w:szCs w:val="24"/>
        </w:rPr>
        <w:t xml:space="preserve"> </w:t>
      </w:r>
      <w:r w:rsidR="004021A4" w:rsidRPr="00C94C9B">
        <w:rPr>
          <w:rFonts w:ascii="Times New Roman" w:hAnsi="Times New Roman" w:cs="Times New Roman"/>
          <w:sz w:val="24"/>
          <w:szCs w:val="24"/>
        </w:rPr>
        <w:t>¡Q</w:t>
      </w:r>
      <w:r w:rsidRPr="00C94C9B">
        <w:rPr>
          <w:rFonts w:ascii="Times New Roman" w:hAnsi="Times New Roman" w:cs="Times New Roman"/>
          <w:sz w:val="24"/>
          <w:szCs w:val="24"/>
        </w:rPr>
        <w:t>ue viva el Estado de México y la Legislatura del Bicentenario</w:t>
      </w:r>
      <w:r w:rsidR="004021A4" w:rsidRPr="00C94C9B">
        <w:rPr>
          <w:rFonts w:ascii="Times New Roman" w:hAnsi="Times New Roman" w:cs="Times New Roman"/>
          <w:sz w:val="24"/>
          <w:szCs w:val="24"/>
        </w:rPr>
        <w:t>!</w:t>
      </w:r>
    </w:p>
    <w:p w14:paraId="2A5E8229" w14:textId="77777777" w:rsidR="005B5F97" w:rsidRPr="00C94C9B" w:rsidRDefault="005B5F97" w:rsidP="00396436">
      <w:pPr>
        <w:pStyle w:val="Sinespaciado"/>
        <w:rPr>
          <w:rFonts w:ascii="Times New Roman" w:hAnsi="Times New Roman" w:cs="Times New Roman"/>
          <w:sz w:val="24"/>
          <w:szCs w:val="24"/>
        </w:rPr>
      </w:pPr>
    </w:p>
    <w:p w14:paraId="06B43464" w14:textId="77777777" w:rsidR="005B5F97" w:rsidRPr="00C94C9B" w:rsidRDefault="005B5F97" w:rsidP="00396436">
      <w:pPr>
        <w:pStyle w:val="Sinespaciado"/>
        <w:rPr>
          <w:rFonts w:ascii="Times New Roman" w:hAnsi="Times New Roman" w:cs="Times New Roman"/>
          <w:sz w:val="24"/>
          <w:szCs w:val="24"/>
        </w:rPr>
        <w:sectPr w:rsidR="005B5F97" w:rsidRPr="00C94C9B" w:rsidSect="00C52401">
          <w:type w:val="continuous"/>
          <w:pgSz w:w="12240" w:h="15840"/>
          <w:pgMar w:top="1417" w:right="1701" w:bottom="1417" w:left="1701" w:header="708" w:footer="708" w:gutter="0"/>
          <w:cols w:space="708"/>
          <w:docGrid w:linePitch="360"/>
        </w:sectPr>
      </w:pPr>
    </w:p>
    <w:p w14:paraId="4A4A9D78" w14:textId="77777777" w:rsidR="005B5F97" w:rsidRPr="00C94C9B" w:rsidRDefault="005B5F97" w:rsidP="00396436">
      <w:pPr>
        <w:pStyle w:val="Sinespaciado"/>
        <w:rPr>
          <w:rFonts w:ascii="Times New Roman" w:hAnsi="Times New Roman" w:cs="Times New Roman"/>
          <w:sz w:val="24"/>
          <w:szCs w:val="24"/>
        </w:rPr>
      </w:pPr>
    </w:p>
    <w:p w14:paraId="2B87E6D4" w14:textId="77777777" w:rsidR="005B5F97" w:rsidRPr="00C94C9B" w:rsidRDefault="005B5F97" w:rsidP="00396436">
      <w:pPr>
        <w:pStyle w:val="Sinespaciado"/>
        <w:jc w:val="center"/>
        <w:rPr>
          <w:rFonts w:ascii="Times New Roman" w:hAnsi="Times New Roman" w:cs="Times New Roman"/>
          <w:sz w:val="24"/>
          <w:szCs w:val="24"/>
        </w:rPr>
      </w:pPr>
      <w:r w:rsidRPr="00C94C9B">
        <w:rPr>
          <w:rFonts w:ascii="Times New Roman" w:hAnsi="Times New Roman" w:cs="Times New Roman"/>
          <w:sz w:val="24"/>
          <w:szCs w:val="24"/>
        </w:rPr>
        <w:t>(Se inserta el documento)</w:t>
      </w:r>
    </w:p>
    <w:p w14:paraId="17AF0B84" w14:textId="77777777" w:rsidR="005B5F97" w:rsidRPr="00C94C9B" w:rsidRDefault="005B5F97" w:rsidP="00396436">
      <w:pPr>
        <w:pStyle w:val="Sinespaciado"/>
        <w:rPr>
          <w:rFonts w:ascii="Times New Roman" w:hAnsi="Times New Roman" w:cs="Times New Roman"/>
          <w:sz w:val="24"/>
          <w:szCs w:val="24"/>
        </w:rPr>
      </w:pPr>
    </w:p>
    <w:p w14:paraId="231A17F1" w14:textId="77777777" w:rsidR="00396436" w:rsidRPr="00396436" w:rsidRDefault="00396436" w:rsidP="00396436">
      <w:pPr>
        <w:spacing w:after="0" w:line="240" w:lineRule="auto"/>
        <w:jc w:val="both"/>
        <w:rPr>
          <w:rFonts w:ascii="Times New Roman" w:eastAsia="MS Mincho" w:hAnsi="Times New Roman" w:cs="Times New Roman"/>
          <w:b/>
          <w:sz w:val="24"/>
          <w:szCs w:val="24"/>
        </w:rPr>
      </w:pPr>
      <w:r w:rsidRPr="00396436">
        <w:rPr>
          <w:rFonts w:ascii="Times New Roman" w:eastAsia="MS Mincho" w:hAnsi="Times New Roman" w:cs="Times New Roman"/>
          <w:b/>
          <w:sz w:val="24"/>
          <w:szCs w:val="24"/>
        </w:rPr>
        <w:t xml:space="preserve">DECRETO NÚMERO </w:t>
      </w:r>
    </w:p>
    <w:p w14:paraId="3B1535FE" w14:textId="77777777" w:rsidR="00396436" w:rsidRPr="00396436" w:rsidRDefault="00396436" w:rsidP="00396436">
      <w:pPr>
        <w:spacing w:after="0" w:line="240" w:lineRule="auto"/>
        <w:jc w:val="both"/>
        <w:rPr>
          <w:rFonts w:ascii="Times New Roman" w:eastAsia="MS Mincho" w:hAnsi="Times New Roman" w:cs="Times New Roman"/>
          <w:b/>
          <w:sz w:val="24"/>
          <w:szCs w:val="24"/>
        </w:rPr>
      </w:pPr>
      <w:r w:rsidRPr="00396436">
        <w:rPr>
          <w:rFonts w:ascii="Times New Roman" w:eastAsia="MS Mincho" w:hAnsi="Times New Roman" w:cs="Times New Roman"/>
          <w:b/>
          <w:sz w:val="24"/>
          <w:szCs w:val="24"/>
        </w:rPr>
        <w:t xml:space="preserve">LA H. “LXI” LEGISLATURA DEL </w:t>
      </w:r>
    </w:p>
    <w:p w14:paraId="37C52904" w14:textId="77777777" w:rsidR="00396436" w:rsidRPr="00396436" w:rsidRDefault="00396436" w:rsidP="00396436">
      <w:pPr>
        <w:spacing w:after="0" w:line="240" w:lineRule="auto"/>
        <w:jc w:val="both"/>
        <w:rPr>
          <w:rFonts w:ascii="Times New Roman" w:eastAsia="MS Mincho" w:hAnsi="Times New Roman" w:cs="Times New Roman"/>
          <w:b/>
          <w:sz w:val="24"/>
          <w:szCs w:val="24"/>
        </w:rPr>
      </w:pPr>
      <w:r w:rsidRPr="00396436">
        <w:rPr>
          <w:rFonts w:ascii="Times New Roman" w:eastAsia="MS Mincho" w:hAnsi="Times New Roman" w:cs="Times New Roman"/>
          <w:b/>
          <w:sz w:val="24"/>
          <w:szCs w:val="24"/>
        </w:rPr>
        <w:t xml:space="preserve">ESTADO LIBRE DE MÉXICO </w:t>
      </w:r>
    </w:p>
    <w:p w14:paraId="21C34CD5" w14:textId="77777777" w:rsidR="00396436" w:rsidRPr="00396436" w:rsidRDefault="00396436" w:rsidP="00396436">
      <w:pPr>
        <w:spacing w:after="0" w:line="240" w:lineRule="auto"/>
        <w:jc w:val="both"/>
        <w:rPr>
          <w:rFonts w:ascii="Times New Roman" w:eastAsia="MS Mincho" w:hAnsi="Times New Roman" w:cs="Times New Roman"/>
          <w:b/>
          <w:sz w:val="24"/>
          <w:szCs w:val="24"/>
        </w:rPr>
      </w:pPr>
      <w:r w:rsidRPr="00396436">
        <w:rPr>
          <w:rFonts w:ascii="Times New Roman" w:eastAsia="MS Mincho" w:hAnsi="Times New Roman" w:cs="Times New Roman"/>
          <w:b/>
          <w:sz w:val="24"/>
          <w:szCs w:val="24"/>
        </w:rPr>
        <w:t xml:space="preserve">DECRETA: </w:t>
      </w:r>
    </w:p>
    <w:p w14:paraId="5C673AB4" w14:textId="77777777" w:rsidR="00396436" w:rsidRPr="00396436" w:rsidRDefault="00396436" w:rsidP="00396436">
      <w:pPr>
        <w:spacing w:after="0" w:line="240" w:lineRule="auto"/>
        <w:jc w:val="both"/>
        <w:rPr>
          <w:rFonts w:ascii="Times New Roman" w:eastAsia="MS Mincho" w:hAnsi="Times New Roman" w:cs="Times New Roman"/>
          <w:b/>
          <w:sz w:val="24"/>
          <w:szCs w:val="24"/>
        </w:rPr>
      </w:pPr>
    </w:p>
    <w:p w14:paraId="7F43F57C" w14:textId="77777777" w:rsidR="00396436" w:rsidRPr="00396436" w:rsidRDefault="00396436" w:rsidP="00396436">
      <w:pPr>
        <w:spacing w:after="0" w:line="240" w:lineRule="auto"/>
        <w:jc w:val="both"/>
        <w:rPr>
          <w:rFonts w:ascii="Times New Roman" w:eastAsia="MS Mincho" w:hAnsi="Times New Roman" w:cs="Times New Roman"/>
          <w:sz w:val="24"/>
          <w:szCs w:val="24"/>
        </w:rPr>
      </w:pPr>
      <w:r w:rsidRPr="00396436">
        <w:rPr>
          <w:rFonts w:ascii="Times New Roman" w:eastAsia="MS Mincho" w:hAnsi="Times New Roman" w:cs="Times New Roman"/>
          <w:b/>
          <w:sz w:val="24"/>
          <w:szCs w:val="24"/>
        </w:rPr>
        <w:t>ARTÍCULO ÚNICO.-</w:t>
      </w:r>
      <w:r w:rsidRPr="00396436">
        <w:rPr>
          <w:rFonts w:ascii="Times New Roman" w:eastAsia="MS Mincho" w:hAnsi="Times New Roman" w:cs="Times New Roman"/>
          <w:sz w:val="24"/>
          <w:szCs w:val="24"/>
        </w:rPr>
        <w:t xml:space="preserve"> Inscríbase en una placa conmemorativa, que será ubicada y develada en el interior del edificio </w:t>
      </w:r>
      <w:proofErr w:type="gramStart"/>
      <w:r w:rsidRPr="00396436">
        <w:rPr>
          <w:rFonts w:ascii="Times New Roman" w:eastAsia="MS Mincho" w:hAnsi="Times New Roman" w:cs="Times New Roman"/>
          <w:sz w:val="24"/>
          <w:szCs w:val="24"/>
        </w:rPr>
        <w:t>de la</w:t>
      </w:r>
      <w:proofErr w:type="gramEnd"/>
      <w:r w:rsidRPr="00396436">
        <w:rPr>
          <w:rFonts w:ascii="Times New Roman" w:eastAsia="MS Mincho" w:hAnsi="Times New Roman" w:cs="Times New Roman"/>
          <w:sz w:val="24"/>
          <w:szCs w:val="24"/>
        </w:rPr>
        <w:t xml:space="preserve"> H. Cámara de Diputados, con la leyenda siguiente: </w:t>
      </w:r>
    </w:p>
    <w:p w14:paraId="6D2D9E0A" w14:textId="77777777" w:rsidR="00396436" w:rsidRPr="00396436" w:rsidRDefault="00396436" w:rsidP="00396436">
      <w:pPr>
        <w:spacing w:after="0" w:line="240" w:lineRule="auto"/>
        <w:jc w:val="both"/>
        <w:rPr>
          <w:rFonts w:ascii="Times New Roman" w:eastAsia="MS Mincho" w:hAnsi="Times New Roman" w:cs="Times New Roman"/>
          <w:sz w:val="24"/>
          <w:szCs w:val="24"/>
        </w:rPr>
      </w:pPr>
    </w:p>
    <w:p w14:paraId="0A14D98D" w14:textId="77777777" w:rsidR="00396436" w:rsidRPr="00396436" w:rsidRDefault="00396436" w:rsidP="00396436">
      <w:pPr>
        <w:spacing w:after="0" w:line="240" w:lineRule="auto"/>
        <w:jc w:val="both"/>
        <w:rPr>
          <w:rFonts w:ascii="Times New Roman" w:eastAsia="MS Mincho" w:hAnsi="Times New Roman" w:cs="Times New Roman"/>
          <w:sz w:val="24"/>
          <w:szCs w:val="24"/>
        </w:rPr>
      </w:pPr>
      <w:r w:rsidRPr="00396436">
        <w:rPr>
          <w:rFonts w:ascii="Times New Roman" w:eastAsia="MS Mincho" w:hAnsi="Times New Roman" w:cs="Times New Roman"/>
          <w:sz w:val="24"/>
          <w:szCs w:val="24"/>
        </w:rPr>
        <w:t xml:space="preserve">LA “LEGISLATURA DEL BICENTENARIO DE LA ERECCIÓN LIBRE Y SOBERANA DEL ESTADO DE MÉXICO” RINDE HOMENAJE COMO FIELES TESTIGOS DEL ACONTECER Y DESARROLLO DE LA PATRIA CHICA DE LA NACIÓN A 200 AÑOS DE SU CREACIÓN. </w:t>
      </w:r>
    </w:p>
    <w:p w14:paraId="5CEAA9B2" w14:textId="77777777" w:rsidR="00396436" w:rsidRPr="00396436" w:rsidRDefault="00396436" w:rsidP="00396436">
      <w:pPr>
        <w:spacing w:after="0" w:line="240" w:lineRule="auto"/>
        <w:jc w:val="both"/>
        <w:rPr>
          <w:rFonts w:ascii="Times New Roman" w:eastAsia="MS Mincho" w:hAnsi="Times New Roman" w:cs="Times New Roman"/>
          <w:sz w:val="24"/>
          <w:szCs w:val="24"/>
        </w:rPr>
      </w:pPr>
    </w:p>
    <w:p w14:paraId="317D09B3" w14:textId="77777777" w:rsidR="00396436" w:rsidRPr="00396436" w:rsidRDefault="00396436" w:rsidP="00396436">
      <w:pPr>
        <w:spacing w:after="0" w:line="240" w:lineRule="auto"/>
        <w:jc w:val="center"/>
        <w:rPr>
          <w:rFonts w:ascii="Times New Roman" w:eastAsia="MS Mincho" w:hAnsi="Times New Roman" w:cs="Times New Roman"/>
          <w:sz w:val="24"/>
          <w:szCs w:val="24"/>
        </w:rPr>
      </w:pPr>
      <w:r w:rsidRPr="00396436">
        <w:rPr>
          <w:rFonts w:ascii="Times New Roman" w:eastAsia="MS Mincho" w:hAnsi="Times New Roman" w:cs="Times New Roman"/>
          <w:sz w:val="24"/>
          <w:szCs w:val="24"/>
        </w:rPr>
        <w:t>LXI LEGISLATURA</w:t>
      </w:r>
    </w:p>
    <w:p w14:paraId="24E9F16B" w14:textId="77777777" w:rsidR="00396436" w:rsidRPr="00396436" w:rsidRDefault="00396436" w:rsidP="00396436">
      <w:pPr>
        <w:spacing w:after="0" w:line="240" w:lineRule="auto"/>
        <w:jc w:val="center"/>
        <w:rPr>
          <w:rFonts w:ascii="Times New Roman" w:eastAsia="MS Mincho" w:hAnsi="Times New Roman" w:cs="Times New Roman"/>
          <w:sz w:val="24"/>
          <w:szCs w:val="24"/>
        </w:rPr>
      </w:pPr>
      <w:r w:rsidRPr="00396436">
        <w:rPr>
          <w:rFonts w:ascii="Times New Roman" w:eastAsia="MS Mincho" w:hAnsi="Times New Roman" w:cs="Times New Roman"/>
          <w:sz w:val="24"/>
          <w:szCs w:val="24"/>
        </w:rPr>
        <w:t>2021-2024</w:t>
      </w:r>
    </w:p>
    <w:p w14:paraId="3DDF6419" w14:textId="77777777" w:rsidR="00396436" w:rsidRPr="00396436" w:rsidRDefault="00396436" w:rsidP="00396436">
      <w:pPr>
        <w:spacing w:after="0" w:line="240" w:lineRule="auto"/>
        <w:jc w:val="center"/>
        <w:rPr>
          <w:rFonts w:ascii="Times New Roman" w:eastAsia="MS Mincho" w:hAnsi="Times New Roman" w:cs="Times New Roman"/>
          <w:sz w:val="24"/>
          <w:szCs w:val="24"/>
        </w:rPr>
      </w:pPr>
    </w:p>
    <w:p w14:paraId="3E0FDED6" w14:textId="77777777" w:rsidR="00396436" w:rsidRPr="00396436" w:rsidRDefault="00396436" w:rsidP="00396436">
      <w:pPr>
        <w:spacing w:after="0" w:line="240" w:lineRule="auto"/>
        <w:jc w:val="center"/>
        <w:rPr>
          <w:rFonts w:ascii="Times New Roman" w:eastAsia="MS Mincho" w:hAnsi="Times New Roman" w:cs="Times New Roman"/>
          <w:sz w:val="24"/>
          <w:szCs w:val="24"/>
        </w:rPr>
      </w:pPr>
      <w:r w:rsidRPr="00396436">
        <w:rPr>
          <w:rFonts w:ascii="Times New Roman" w:eastAsia="MS Mincho" w:hAnsi="Times New Roman" w:cs="Times New Roman"/>
          <w:sz w:val="24"/>
          <w:szCs w:val="24"/>
        </w:rPr>
        <w:t>“MEXICANOS POR PATRIA Y PROVINCIA”</w:t>
      </w:r>
    </w:p>
    <w:p w14:paraId="01E483B9" w14:textId="77777777" w:rsidR="00396436" w:rsidRPr="00396436" w:rsidRDefault="00396436" w:rsidP="00396436">
      <w:pPr>
        <w:spacing w:after="0" w:line="240" w:lineRule="auto"/>
        <w:jc w:val="both"/>
        <w:rPr>
          <w:rFonts w:ascii="Times New Roman" w:eastAsia="MS Mincho" w:hAnsi="Times New Roman" w:cs="Times New Roman"/>
          <w:b/>
          <w:sz w:val="24"/>
          <w:szCs w:val="24"/>
        </w:rPr>
      </w:pPr>
    </w:p>
    <w:p w14:paraId="369E0ABA" w14:textId="77777777" w:rsidR="00396436" w:rsidRPr="00396436" w:rsidRDefault="00396436" w:rsidP="00396436">
      <w:pPr>
        <w:spacing w:after="0" w:line="240" w:lineRule="auto"/>
        <w:jc w:val="center"/>
        <w:rPr>
          <w:rFonts w:ascii="Times New Roman" w:eastAsia="MS Mincho" w:hAnsi="Times New Roman" w:cs="Times New Roman"/>
          <w:b/>
          <w:sz w:val="24"/>
          <w:szCs w:val="24"/>
        </w:rPr>
      </w:pPr>
      <w:r w:rsidRPr="00396436">
        <w:rPr>
          <w:rFonts w:ascii="Times New Roman" w:eastAsia="MS Mincho" w:hAnsi="Times New Roman" w:cs="Times New Roman"/>
          <w:b/>
          <w:sz w:val="24"/>
          <w:szCs w:val="24"/>
        </w:rPr>
        <w:t>T R A N S I T O R I O S</w:t>
      </w:r>
    </w:p>
    <w:p w14:paraId="680E5617" w14:textId="77777777" w:rsidR="00396436" w:rsidRPr="00396436" w:rsidRDefault="00396436" w:rsidP="00396436">
      <w:pPr>
        <w:spacing w:after="0" w:line="240" w:lineRule="auto"/>
        <w:jc w:val="both"/>
        <w:rPr>
          <w:rFonts w:ascii="Times New Roman" w:eastAsia="MS Mincho" w:hAnsi="Times New Roman" w:cs="Times New Roman"/>
          <w:sz w:val="24"/>
          <w:szCs w:val="24"/>
        </w:rPr>
      </w:pPr>
    </w:p>
    <w:p w14:paraId="09099D01" w14:textId="77777777" w:rsidR="00396436" w:rsidRPr="00396436" w:rsidRDefault="00396436" w:rsidP="00396436">
      <w:pPr>
        <w:spacing w:after="0" w:line="240" w:lineRule="auto"/>
        <w:jc w:val="both"/>
        <w:rPr>
          <w:rFonts w:ascii="Times New Roman" w:eastAsia="MS Mincho" w:hAnsi="Times New Roman" w:cs="Times New Roman"/>
          <w:sz w:val="24"/>
          <w:szCs w:val="24"/>
        </w:rPr>
      </w:pPr>
      <w:r w:rsidRPr="00396436">
        <w:rPr>
          <w:rFonts w:ascii="Times New Roman" w:eastAsia="MS Mincho" w:hAnsi="Times New Roman" w:cs="Times New Roman"/>
          <w:b/>
          <w:sz w:val="24"/>
          <w:szCs w:val="24"/>
        </w:rPr>
        <w:t>PRIMERO.-</w:t>
      </w:r>
      <w:r w:rsidRPr="00396436">
        <w:rPr>
          <w:rFonts w:ascii="Times New Roman" w:eastAsia="MS Mincho" w:hAnsi="Times New Roman" w:cs="Times New Roman"/>
          <w:sz w:val="24"/>
          <w:szCs w:val="24"/>
        </w:rPr>
        <w:t xml:space="preserve"> Publíquese el presente Decreto en el Periódico Oficial “Gaceta del Gobierno”. </w:t>
      </w:r>
    </w:p>
    <w:p w14:paraId="50D8F160" w14:textId="77777777" w:rsidR="00396436" w:rsidRPr="00396436" w:rsidRDefault="00396436" w:rsidP="00396436">
      <w:pPr>
        <w:spacing w:after="0" w:line="240" w:lineRule="auto"/>
        <w:jc w:val="both"/>
        <w:rPr>
          <w:rFonts w:ascii="Times New Roman" w:eastAsia="MS Mincho" w:hAnsi="Times New Roman" w:cs="Times New Roman"/>
          <w:sz w:val="24"/>
          <w:szCs w:val="24"/>
        </w:rPr>
      </w:pPr>
    </w:p>
    <w:p w14:paraId="2DB0CAB1" w14:textId="77777777" w:rsidR="00396436" w:rsidRPr="00396436" w:rsidRDefault="00396436" w:rsidP="00396436">
      <w:pPr>
        <w:spacing w:after="0" w:line="240" w:lineRule="auto"/>
        <w:jc w:val="both"/>
        <w:rPr>
          <w:rFonts w:ascii="Times New Roman" w:eastAsia="MS Mincho" w:hAnsi="Times New Roman" w:cs="Times New Roman"/>
          <w:sz w:val="24"/>
          <w:szCs w:val="24"/>
        </w:rPr>
      </w:pPr>
      <w:r w:rsidRPr="00396436">
        <w:rPr>
          <w:rFonts w:ascii="Times New Roman" w:eastAsia="MS Mincho" w:hAnsi="Times New Roman" w:cs="Times New Roman"/>
          <w:b/>
          <w:sz w:val="24"/>
          <w:szCs w:val="24"/>
        </w:rPr>
        <w:t>SEGUNDO.-</w:t>
      </w:r>
      <w:r w:rsidRPr="00396436">
        <w:rPr>
          <w:rFonts w:ascii="Times New Roman" w:eastAsia="MS Mincho" w:hAnsi="Times New Roman" w:cs="Times New Roman"/>
          <w:sz w:val="24"/>
          <w:szCs w:val="24"/>
        </w:rPr>
        <w:t xml:space="preserve"> El presente Decreto entrará en vigor al día siguiente de su publicación en el Periódico Oficial “Gaceta del Gobierno”. </w:t>
      </w:r>
    </w:p>
    <w:p w14:paraId="725CA178" w14:textId="77777777" w:rsidR="00396436" w:rsidRPr="00396436" w:rsidRDefault="00396436" w:rsidP="00396436">
      <w:pPr>
        <w:spacing w:after="0" w:line="240" w:lineRule="auto"/>
        <w:jc w:val="both"/>
        <w:rPr>
          <w:rFonts w:ascii="Times New Roman" w:eastAsia="MS Mincho" w:hAnsi="Times New Roman" w:cs="Times New Roman"/>
          <w:sz w:val="24"/>
          <w:szCs w:val="24"/>
        </w:rPr>
      </w:pPr>
    </w:p>
    <w:p w14:paraId="66AB6922" w14:textId="77777777" w:rsidR="00396436" w:rsidRPr="00396436" w:rsidRDefault="00396436" w:rsidP="00396436">
      <w:pPr>
        <w:spacing w:after="0" w:line="240" w:lineRule="auto"/>
        <w:jc w:val="both"/>
        <w:rPr>
          <w:rFonts w:ascii="Times New Roman" w:eastAsia="MS Mincho" w:hAnsi="Times New Roman" w:cs="Times New Roman"/>
          <w:sz w:val="24"/>
          <w:szCs w:val="24"/>
        </w:rPr>
      </w:pPr>
      <w:r w:rsidRPr="00396436">
        <w:rPr>
          <w:rFonts w:ascii="Times New Roman" w:eastAsia="MS Mincho" w:hAnsi="Times New Roman" w:cs="Times New Roman"/>
          <w:b/>
          <w:sz w:val="24"/>
          <w:szCs w:val="24"/>
        </w:rPr>
        <w:t>TERCERO.-</w:t>
      </w:r>
      <w:r w:rsidRPr="00396436">
        <w:rPr>
          <w:rFonts w:ascii="Times New Roman" w:eastAsia="MS Mincho" w:hAnsi="Times New Roman" w:cs="Times New Roman"/>
          <w:sz w:val="24"/>
          <w:szCs w:val="24"/>
        </w:rPr>
        <w:t xml:space="preserve"> La Junta de Coordinación Política y la Presidencia de la Legislatura, adoptarán las medidas que sean necesarias para atender el contenido del presente Decreto. </w:t>
      </w:r>
    </w:p>
    <w:p w14:paraId="58ED36F5" w14:textId="77777777" w:rsidR="00396436" w:rsidRPr="00396436" w:rsidRDefault="00396436" w:rsidP="00396436">
      <w:pPr>
        <w:spacing w:after="0" w:line="240" w:lineRule="auto"/>
        <w:jc w:val="both"/>
        <w:rPr>
          <w:rFonts w:ascii="Times New Roman" w:eastAsia="MS Mincho" w:hAnsi="Times New Roman" w:cs="Times New Roman"/>
          <w:sz w:val="24"/>
          <w:szCs w:val="24"/>
        </w:rPr>
      </w:pPr>
    </w:p>
    <w:p w14:paraId="1F624DA4" w14:textId="77777777" w:rsidR="00396436" w:rsidRPr="00396436" w:rsidRDefault="00396436" w:rsidP="00396436">
      <w:pPr>
        <w:spacing w:after="0" w:line="240" w:lineRule="auto"/>
        <w:jc w:val="both"/>
        <w:rPr>
          <w:rFonts w:ascii="Times New Roman" w:eastAsia="MS Mincho" w:hAnsi="Times New Roman" w:cs="Times New Roman"/>
          <w:b/>
          <w:sz w:val="24"/>
          <w:szCs w:val="24"/>
        </w:rPr>
      </w:pPr>
      <w:r w:rsidRPr="00396436">
        <w:rPr>
          <w:rFonts w:ascii="Times New Roman" w:eastAsia="MS Mincho" w:hAnsi="Times New Roman" w:cs="Times New Roman"/>
          <w:sz w:val="24"/>
          <w:szCs w:val="24"/>
        </w:rPr>
        <w:t xml:space="preserve">Dado en el Palacio del Poder Legislativo, en la ciudad de Toluca de Lerdo, Capital del Estado de México, a los trece días del mes de febrero del dos mil veinticuatro. </w:t>
      </w:r>
    </w:p>
    <w:p w14:paraId="69794D70" w14:textId="77777777" w:rsidR="00AC781B" w:rsidRPr="00C94C9B" w:rsidRDefault="00AC781B" w:rsidP="00396436">
      <w:pPr>
        <w:spacing w:after="0" w:line="240" w:lineRule="auto"/>
        <w:rPr>
          <w:rFonts w:ascii="Times New Roman" w:eastAsia="MS Mincho" w:hAnsi="Times New Roman" w:cs="Times New Roman"/>
          <w:b/>
          <w:sz w:val="24"/>
          <w:szCs w:val="24"/>
        </w:rPr>
      </w:pPr>
    </w:p>
    <w:p w14:paraId="6B8F39B2" w14:textId="77777777" w:rsidR="00396436" w:rsidRPr="00396436" w:rsidRDefault="00396436" w:rsidP="00396436">
      <w:pPr>
        <w:spacing w:after="0" w:line="240" w:lineRule="auto"/>
        <w:jc w:val="center"/>
        <w:rPr>
          <w:rFonts w:ascii="Times New Roman" w:eastAsia="MS Mincho" w:hAnsi="Times New Roman" w:cs="Times New Roman"/>
          <w:b/>
          <w:sz w:val="24"/>
          <w:szCs w:val="24"/>
        </w:rPr>
      </w:pPr>
      <w:r w:rsidRPr="00396436">
        <w:rPr>
          <w:rFonts w:ascii="Times New Roman" w:eastAsia="MS Mincho" w:hAnsi="Times New Roman" w:cs="Times New Roman"/>
          <w:b/>
          <w:sz w:val="24"/>
          <w:szCs w:val="24"/>
        </w:rPr>
        <w:t>PRESIDENTA</w:t>
      </w:r>
    </w:p>
    <w:p w14:paraId="7ED6B2EF" w14:textId="77777777" w:rsidR="00396436" w:rsidRPr="00396436" w:rsidRDefault="00396436" w:rsidP="00396436">
      <w:pPr>
        <w:spacing w:after="0" w:line="240" w:lineRule="auto"/>
        <w:jc w:val="center"/>
        <w:rPr>
          <w:rFonts w:ascii="Times New Roman" w:eastAsia="MS Mincho" w:hAnsi="Times New Roman" w:cs="Times New Roman"/>
          <w:b/>
          <w:sz w:val="24"/>
          <w:szCs w:val="24"/>
        </w:rPr>
      </w:pPr>
      <w:r w:rsidRPr="00396436">
        <w:rPr>
          <w:rFonts w:ascii="Times New Roman" w:eastAsia="MS Mincho" w:hAnsi="Times New Roman" w:cs="Times New Roman"/>
          <w:b/>
          <w:sz w:val="24"/>
          <w:szCs w:val="24"/>
        </w:rPr>
        <w:t>DIP. INGRID KRASOPANI SCHEMELENSKY CASTRO</w:t>
      </w:r>
    </w:p>
    <w:p w14:paraId="382A681D" w14:textId="77777777" w:rsidR="00396436" w:rsidRPr="00396436" w:rsidRDefault="00396436" w:rsidP="00396436">
      <w:pPr>
        <w:spacing w:after="0" w:line="240" w:lineRule="auto"/>
        <w:jc w:val="center"/>
        <w:rPr>
          <w:rFonts w:ascii="Times New Roman" w:eastAsia="MS Mincho" w:hAnsi="Times New Roman" w:cs="Times New Roman"/>
          <w:b/>
          <w:sz w:val="24"/>
          <w:szCs w:val="24"/>
        </w:rPr>
      </w:pPr>
    </w:p>
    <w:p w14:paraId="4DE8F607" w14:textId="77777777" w:rsidR="00396436" w:rsidRPr="00396436" w:rsidRDefault="00396436" w:rsidP="00396436">
      <w:pPr>
        <w:spacing w:after="0" w:line="240" w:lineRule="auto"/>
        <w:jc w:val="center"/>
        <w:rPr>
          <w:rFonts w:ascii="Times New Roman" w:eastAsia="MS Mincho" w:hAnsi="Times New Roman" w:cs="Times New Roman"/>
          <w:b/>
          <w:sz w:val="24"/>
          <w:szCs w:val="24"/>
        </w:rPr>
      </w:pPr>
      <w:r w:rsidRPr="00396436">
        <w:rPr>
          <w:rFonts w:ascii="Times New Roman" w:eastAsia="MS Mincho" w:hAnsi="Times New Roman" w:cs="Times New Roman"/>
          <w:b/>
          <w:sz w:val="24"/>
          <w:szCs w:val="24"/>
        </w:rPr>
        <w:lastRenderedPageBreak/>
        <w:t>SECRETARIOS</w:t>
      </w:r>
    </w:p>
    <w:p w14:paraId="73D76B8A" w14:textId="77777777" w:rsidR="00396436" w:rsidRPr="00396436" w:rsidRDefault="00396436" w:rsidP="00396436">
      <w:pPr>
        <w:spacing w:after="0" w:line="240" w:lineRule="auto"/>
        <w:jc w:val="center"/>
        <w:rPr>
          <w:rFonts w:ascii="Times New Roman" w:eastAsia="MS Mincho" w:hAnsi="Times New Roman" w:cs="Times New Roman"/>
          <w:b/>
          <w:sz w:val="24"/>
          <w:szCs w:val="24"/>
        </w:rPr>
      </w:pPr>
      <w:r w:rsidRPr="00396436">
        <w:rPr>
          <w:rFonts w:ascii="Times New Roman" w:eastAsia="MS Mincho" w:hAnsi="Times New Roman" w:cs="Times New Roman"/>
          <w:b/>
          <w:sz w:val="24"/>
          <w:szCs w:val="24"/>
        </w:rPr>
        <w:t>DIP. FERNANDO GONZÁLEZ MEJÍA</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392"/>
      </w:tblGrid>
      <w:tr w:rsidR="00396436" w:rsidRPr="00396436" w14:paraId="4A8AFBEB" w14:textId="77777777" w:rsidTr="00AC781B">
        <w:trPr>
          <w:jc w:val="center"/>
        </w:trPr>
        <w:tc>
          <w:tcPr>
            <w:tcW w:w="4716" w:type="dxa"/>
          </w:tcPr>
          <w:p w14:paraId="646A77BA" w14:textId="77777777" w:rsidR="00396436" w:rsidRPr="00396436" w:rsidRDefault="00396436" w:rsidP="00396436">
            <w:pPr>
              <w:jc w:val="center"/>
              <w:rPr>
                <w:rFonts w:ascii="Times New Roman" w:hAnsi="Times New Roman" w:cs="Times New Roman"/>
                <w:b/>
                <w:lang w:val="es-MX"/>
              </w:rPr>
            </w:pPr>
            <w:r w:rsidRPr="00396436">
              <w:rPr>
                <w:rFonts w:ascii="Times New Roman" w:hAnsi="Times New Roman" w:cs="Times New Roman"/>
                <w:b/>
                <w:lang w:val="es-MX"/>
              </w:rPr>
              <w:t>DIP. SILVIA</w:t>
            </w:r>
          </w:p>
          <w:p w14:paraId="63800112" w14:textId="77777777" w:rsidR="00396436" w:rsidRPr="00396436" w:rsidRDefault="00396436" w:rsidP="00396436">
            <w:pPr>
              <w:jc w:val="center"/>
              <w:rPr>
                <w:rFonts w:ascii="Times New Roman" w:hAnsi="Times New Roman" w:cs="Times New Roman"/>
                <w:b/>
                <w:lang w:val="es-MX"/>
              </w:rPr>
            </w:pPr>
            <w:r w:rsidRPr="00396436">
              <w:rPr>
                <w:rFonts w:ascii="Times New Roman" w:hAnsi="Times New Roman" w:cs="Times New Roman"/>
                <w:b/>
                <w:lang w:val="es-MX"/>
              </w:rPr>
              <w:t>BARBERENA MALDONADO</w:t>
            </w:r>
          </w:p>
        </w:tc>
        <w:tc>
          <w:tcPr>
            <w:tcW w:w="4689" w:type="dxa"/>
          </w:tcPr>
          <w:p w14:paraId="40B5FBF6" w14:textId="77777777" w:rsidR="00396436" w:rsidRPr="00396436" w:rsidRDefault="00396436" w:rsidP="00396436">
            <w:pPr>
              <w:jc w:val="center"/>
              <w:rPr>
                <w:rFonts w:ascii="Times New Roman" w:hAnsi="Times New Roman" w:cs="Times New Roman"/>
                <w:b/>
                <w:lang w:val="es-MX"/>
              </w:rPr>
            </w:pPr>
            <w:r w:rsidRPr="00396436">
              <w:rPr>
                <w:rFonts w:ascii="Times New Roman" w:hAnsi="Times New Roman" w:cs="Times New Roman"/>
                <w:b/>
                <w:lang w:val="es-MX"/>
              </w:rPr>
              <w:t>DIP. MÓNICA MIRIAM</w:t>
            </w:r>
          </w:p>
          <w:p w14:paraId="208FDFD7" w14:textId="77777777" w:rsidR="00396436" w:rsidRPr="00396436" w:rsidRDefault="00396436" w:rsidP="00396436">
            <w:pPr>
              <w:jc w:val="center"/>
              <w:rPr>
                <w:rFonts w:ascii="Times New Roman" w:hAnsi="Times New Roman" w:cs="Times New Roman"/>
                <w:b/>
                <w:lang w:val="es-MX"/>
              </w:rPr>
            </w:pPr>
            <w:r w:rsidRPr="00396436">
              <w:rPr>
                <w:rFonts w:ascii="Times New Roman" w:hAnsi="Times New Roman" w:cs="Times New Roman"/>
                <w:b/>
                <w:lang w:val="es-MX"/>
              </w:rPr>
              <w:t>GRANILLO VELAZCO</w:t>
            </w:r>
          </w:p>
        </w:tc>
      </w:tr>
    </w:tbl>
    <w:p w14:paraId="507B627A" w14:textId="77777777" w:rsidR="005B5F97" w:rsidRPr="00C94C9B" w:rsidRDefault="005B5F97" w:rsidP="00396436">
      <w:pPr>
        <w:pStyle w:val="Sinespaciado"/>
        <w:rPr>
          <w:rFonts w:ascii="Times New Roman" w:hAnsi="Times New Roman" w:cs="Times New Roman"/>
          <w:sz w:val="24"/>
          <w:szCs w:val="24"/>
        </w:rPr>
      </w:pPr>
    </w:p>
    <w:p w14:paraId="287DC9A6" w14:textId="77777777" w:rsidR="005B5F97" w:rsidRPr="00C94C9B" w:rsidRDefault="005B5F97" w:rsidP="00B211BB">
      <w:pPr>
        <w:pStyle w:val="Sinespaciado"/>
        <w:jc w:val="center"/>
        <w:rPr>
          <w:rFonts w:ascii="Times New Roman" w:hAnsi="Times New Roman" w:cs="Times New Roman"/>
          <w:sz w:val="24"/>
          <w:szCs w:val="24"/>
        </w:rPr>
      </w:pPr>
      <w:r w:rsidRPr="00C94C9B">
        <w:rPr>
          <w:rFonts w:ascii="Times New Roman" w:hAnsi="Times New Roman" w:cs="Times New Roman"/>
          <w:sz w:val="24"/>
          <w:szCs w:val="24"/>
        </w:rPr>
        <w:t>(Fin del documento)</w:t>
      </w:r>
    </w:p>
    <w:p w14:paraId="66B6AF7A" w14:textId="2EE1E016" w:rsidR="005B5F97" w:rsidRPr="00C94C9B" w:rsidRDefault="005B5F97" w:rsidP="00310F95">
      <w:pPr>
        <w:pStyle w:val="Sinespaciado"/>
        <w:jc w:val="both"/>
        <w:rPr>
          <w:rFonts w:ascii="Times New Roman" w:hAnsi="Times New Roman" w:cs="Times New Roman"/>
          <w:sz w:val="24"/>
          <w:szCs w:val="24"/>
        </w:rPr>
      </w:pPr>
    </w:p>
    <w:p w14:paraId="7FCF4678" w14:textId="114CEC1B" w:rsidR="001E0B6E" w:rsidRPr="00C94C9B" w:rsidRDefault="00156646"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 xml:space="preserve">PRESIDENTA DIP. </w:t>
      </w:r>
      <w:r w:rsidRPr="00C94C9B">
        <w:rPr>
          <w:rFonts w:ascii="Times New Roman" w:hAnsi="Times New Roman" w:cs="Times New Roman"/>
          <w:sz w:val="24"/>
          <w:szCs w:val="24"/>
          <w:lang w:eastAsia="es-MX"/>
        </w:rPr>
        <w:t>MARÍA ISABEL SÁNCHEZ HOLGUÍN.</w:t>
      </w:r>
      <w:r w:rsidR="001E0B6E" w:rsidRPr="00C94C9B">
        <w:rPr>
          <w:rFonts w:ascii="Times New Roman" w:hAnsi="Times New Roman" w:cs="Times New Roman"/>
          <w:sz w:val="24"/>
          <w:szCs w:val="24"/>
        </w:rPr>
        <w:t xml:space="preserve"> En cuanto al punto 5, tiene la palabra la diputada Silvia Barbera Maldonado para dar lectura al decreto por el que se inscribe con letras doradas en el Muro de </w:t>
      </w:r>
      <w:r w:rsidRPr="00C94C9B">
        <w:rPr>
          <w:rFonts w:ascii="Times New Roman" w:hAnsi="Times New Roman" w:cs="Times New Roman"/>
          <w:sz w:val="24"/>
          <w:szCs w:val="24"/>
        </w:rPr>
        <w:t>H</w:t>
      </w:r>
      <w:r w:rsidR="001E0B6E" w:rsidRPr="00C94C9B">
        <w:rPr>
          <w:rFonts w:ascii="Times New Roman" w:hAnsi="Times New Roman" w:cs="Times New Roman"/>
          <w:sz w:val="24"/>
          <w:szCs w:val="24"/>
        </w:rPr>
        <w:t xml:space="preserve">onor del Salón de Sesiones José María Morelos y Pavón la </w:t>
      </w:r>
      <w:r w:rsidRPr="00C94C9B">
        <w:rPr>
          <w:rFonts w:ascii="Times New Roman" w:hAnsi="Times New Roman" w:cs="Times New Roman"/>
          <w:sz w:val="24"/>
          <w:szCs w:val="24"/>
        </w:rPr>
        <w:t>l</w:t>
      </w:r>
      <w:r w:rsidR="001E0B6E" w:rsidRPr="00C94C9B">
        <w:rPr>
          <w:rFonts w:ascii="Times New Roman" w:hAnsi="Times New Roman" w:cs="Times New Roman"/>
          <w:sz w:val="24"/>
          <w:szCs w:val="24"/>
        </w:rPr>
        <w:t xml:space="preserve">eyenda </w:t>
      </w:r>
      <w:r w:rsidR="009A464F" w:rsidRPr="00C94C9B">
        <w:rPr>
          <w:rFonts w:ascii="Times New Roman" w:hAnsi="Times New Roman" w:cs="Times New Roman"/>
          <w:sz w:val="24"/>
          <w:szCs w:val="24"/>
        </w:rPr>
        <w:t>“</w:t>
      </w:r>
      <w:r w:rsidR="001E0B6E" w:rsidRPr="00C94C9B">
        <w:rPr>
          <w:rFonts w:ascii="Times New Roman" w:hAnsi="Times New Roman" w:cs="Times New Roman"/>
          <w:sz w:val="24"/>
          <w:szCs w:val="24"/>
        </w:rPr>
        <w:t>2024</w:t>
      </w:r>
      <w:r w:rsidRPr="00C94C9B">
        <w:rPr>
          <w:rFonts w:ascii="Times New Roman" w:hAnsi="Times New Roman" w:cs="Times New Roman"/>
          <w:sz w:val="24"/>
          <w:szCs w:val="24"/>
        </w:rPr>
        <w:t>.</w:t>
      </w:r>
      <w:r w:rsidR="001E0B6E" w:rsidRPr="00C94C9B">
        <w:rPr>
          <w:rFonts w:ascii="Times New Roman" w:hAnsi="Times New Roman" w:cs="Times New Roman"/>
          <w:sz w:val="24"/>
          <w:szCs w:val="24"/>
        </w:rPr>
        <w:t xml:space="preserve"> </w:t>
      </w:r>
      <w:r w:rsidRPr="00C94C9B">
        <w:rPr>
          <w:rFonts w:ascii="Times New Roman" w:hAnsi="Times New Roman" w:cs="Times New Roman"/>
          <w:sz w:val="24"/>
          <w:szCs w:val="24"/>
        </w:rPr>
        <w:t>A</w:t>
      </w:r>
      <w:r w:rsidR="001E0B6E" w:rsidRPr="00C94C9B">
        <w:rPr>
          <w:rFonts w:ascii="Times New Roman" w:hAnsi="Times New Roman" w:cs="Times New Roman"/>
          <w:sz w:val="24"/>
          <w:szCs w:val="24"/>
        </w:rPr>
        <w:t>ño del Bicentenario de la Erección del Estado Libre y Soberano de México</w:t>
      </w:r>
      <w:r w:rsidR="009A464F" w:rsidRPr="00C94C9B">
        <w:rPr>
          <w:rFonts w:ascii="Times New Roman" w:hAnsi="Times New Roman" w:cs="Times New Roman"/>
          <w:sz w:val="24"/>
          <w:szCs w:val="24"/>
        </w:rPr>
        <w:t>”</w:t>
      </w:r>
      <w:r w:rsidR="001E0B6E" w:rsidRPr="00C94C9B">
        <w:rPr>
          <w:rFonts w:ascii="Times New Roman" w:hAnsi="Times New Roman" w:cs="Times New Roman"/>
          <w:sz w:val="24"/>
          <w:szCs w:val="24"/>
        </w:rPr>
        <w:t>.</w:t>
      </w:r>
    </w:p>
    <w:p w14:paraId="678853E0" w14:textId="5D69F004" w:rsidR="00156646" w:rsidRPr="00C94C9B" w:rsidRDefault="00156646"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 xml:space="preserve">SECRETARIA </w:t>
      </w:r>
      <w:r w:rsidR="001E0B6E" w:rsidRPr="00C94C9B">
        <w:rPr>
          <w:rFonts w:ascii="Times New Roman" w:hAnsi="Times New Roman" w:cs="Times New Roman"/>
          <w:sz w:val="24"/>
          <w:szCs w:val="24"/>
        </w:rPr>
        <w:t>DIP. SILVIA BARBERENA MALDONADO. Buenas tardes</w:t>
      </w:r>
      <w:r w:rsidR="00527BD9" w:rsidRPr="00C94C9B">
        <w:rPr>
          <w:rFonts w:ascii="Times New Roman" w:hAnsi="Times New Roman" w:cs="Times New Roman"/>
          <w:sz w:val="24"/>
          <w:szCs w:val="24"/>
        </w:rPr>
        <w:t>.</w:t>
      </w:r>
      <w:r w:rsidR="001E0B6E" w:rsidRPr="00C94C9B">
        <w:rPr>
          <w:rFonts w:ascii="Times New Roman" w:hAnsi="Times New Roman" w:cs="Times New Roman"/>
          <w:sz w:val="24"/>
          <w:szCs w:val="24"/>
        </w:rPr>
        <w:t xml:space="preserve"> </w:t>
      </w:r>
      <w:r w:rsidR="00527BD9" w:rsidRPr="00C94C9B">
        <w:rPr>
          <w:rFonts w:ascii="Times New Roman" w:hAnsi="Times New Roman" w:cs="Times New Roman"/>
          <w:sz w:val="24"/>
          <w:szCs w:val="24"/>
        </w:rPr>
        <w:t>C</w:t>
      </w:r>
      <w:r w:rsidR="001E0B6E" w:rsidRPr="00C94C9B">
        <w:rPr>
          <w:rFonts w:ascii="Times New Roman" w:hAnsi="Times New Roman" w:cs="Times New Roman"/>
          <w:sz w:val="24"/>
          <w:szCs w:val="24"/>
        </w:rPr>
        <w:t>on la venia de la Mesa Directiva</w:t>
      </w:r>
      <w:r w:rsidRPr="00C94C9B">
        <w:rPr>
          <w:rFonts w:ascii="Times New Roman" w:hAnsi="Times New Roman" w:cs="Times New Roman"/>
          <w:sz w:val="24"/>
          <w:szCs w:val="24"/>
        </w:rPr>
        <w:t>.</w:t>
      </w:r>
    </w:p>
    <w:p w14:paraId="0688F43C" w14:textId="71B9A951" w:rsidR="00156646" w:rsidRPr="00C94C9B" w:rsidRDefault="00156646" w:rsidP="00310F95">
      <w:pPr>
        <w:pStyle w:val="Sinespaciado"/>
        <w:ind w:firstLine="708"/>
        <w:jc w:val="center"/>
        <w:rPr>
          <w:rFonts w:ascii="Times New Roman" w:hAnsi="Times New Roman" w:cs="Times New Roman"/>
          <w:sz w:val="24"/>
          <w:szCs w:val="24"/>
        </w:rPr>
      </w:pPr>
      <w:r w:rsidRPr="00C94C9B">
        <w:rPr>
          <w:rFonts w:ascii="Times New Roman" w:hAnsi="Times New Roman" w:cs="Times New Roman"/>
          <w:sz w:val="24"/>
          <w:szCs w:val="24"/>
        </w:rPr>
        <w:t>DECRETO NÚMERO</w:t>
      </w:r>
    </w:p>
    <w:p w14:paraId="067F0BB6" w14:textId="6264D105" w:rsidR="00156646" w:rsidRPr="00C94C9B" w:rsidRDefault="001E0B6E" w:rsidP="00310F95">
      <w:pPr>
        <w:pStyle w:val="Sinespaciado"/>
        <w:ind w:firstLine="708"/>
        <w:jc w:val="both"/>
        <w:rPr>
          <w:rFonts w:ascii="Times New Roman" w:hAnsi="Times New Roman" w:cs="Times New Roman"/>
          <w:sz w:val="24"/>
          <w:szCs w:val="24"/>
        </w:rPr>
      </w:pPr>
      <w:r w:rsidRPr="00C94C9B">
        <w:rPr>
          <w:rFonts w:ascii="Times New Roman" w:hAnsi="Times New Roman" w:cs="Times New Roman"/>
          <w:sz w:val="24"/>
          <w:szCs w:val="24"/>
        </w:rPr>
        <w:t>La Honorable LXI Legislatura del Estado de México decreta:</w:t>
      </w:r>
    </w:p>
    <w:p w14:paraId="4DCF733D" w14:textId="0B69A15C" w:rsidR="001E0B6E" w:rsidRPr="00C94C9B" w:rsidRDefault="001E0B6E" w:rsidP="00310F95">
      <w:pPr>
        <w:pStyle w:val="Sinespaciado"/>
        <w:ind w:firstLine="708"/>
        <w:jc w:val="both"/>
        <w:rPr>
          <w:rFonts w:ascii="Times New Roman" w:hAnsi="Times New Roman" w:cs="Times New Roman"/>
          <w:sz w:val="24"/>
          <w:szCs w:val="24"/>
        </w:rPr>
      </w:pPr>
      <w:r w:rsidRPr="00C94C9B">
        <w:rPr>
          <w:rFonts w:ascii="Times New Roman" w:hAnsi="Times New Roman" w:cs="Times New Roman"/>
          <w:sz w:val="24"/>
          <w:szCs w:val="24"/>
        </w:rPr>
        <w:t>ÚNICO. Inscr</w:t>
      </w:r>
      <w:r w:rsidR="00D14B92" w:rsidRPr="00C94C9B">
        <w:rPr>
          <w:rFonts w:ascii="Times New Roman" w:hAnsi="Times New Roman" w:cs="Times New Roman"/>
          <w:sz w:val="24"/>
          <w:szCs w:val="24"/>
        </w:rPr>
        <w:t>í</w:t>
      </w:r>
      <w:r w:rsidRPr="00C94C9B">
        <w:rPr>
          <w:rFonts w:ascii="Times New Roman" w:hAnsi="Times New Roman" w:cs="Times New Roman"/>
          <w:sz w:val="24"/>
          <w:szCs w:val="24"/>
        </w:rPr>
        <w:t>b</w:t>
      </w:r>
      <w:r w:rsidR="00D14B92" w:rsidRPr="00C94C9B">
        <w:rPr>
          <w:rFonts w:ascii="Times New Roman" w:hAnsi="Times New Roman" w:cs="Times New Roman"/>
          <w:sz w:val="24"/>
          <w:szCs w:val="24"/>
        </w:rPr>
        <w:t>ase</w:t>
      </w:r>
      <w:r w:rsidRPr="00C94C9B">
        <w:rPr>
          <w:rFonts w:ascii="Times New Roman" w:hAnsi="Times New Roman" w:cs="Times New Roman"/>
          <w:sz w:val="24"/>
          <w:szCs w:val="24"/>
        </w:rPr>
        <w:t xml:space="preserve"> con letras doradas en el Muro de Honor del Salón de Sesiones José María Morelos y Pavón del Palacio Legislativo la </w:t>
      </w:r>
      <w:r w:rsidR="00156646" w:rsidRPr="00C94C9B">
        <w:rPr>
          <w:rFonts w:ascii="Times New Roman" w:hAnsi="Times New Roman" w:cs="Times New Roman"/>
          <w:sz w:val="24"/>
          <w:szCs w:val="24"/>
        </w:rPr>
        <w:t>L</w:t>
      </w:r>
      <w:r w:rsidRPr="00C94C9B">
        <w:rPr>
          <w:rFonts w:ascii="Times New Roman" w:hAnsi="Times New Roman" w:cs="Times New Roman"/>
          <w:sz w:val="24"/>
          <w:szCs w:val="24"/>
        </w:rPr>
        <w:t xml:space="preserve">eyenda </w:t>
      </w:r>
      <w:r w:rsidR="005B5F97" w:rsidRPr="00C94C9B">
        <w:rPr>
          <w:rFonts w:ascii="Times New Roman" w:hAnsi="Times New Roman" w:cs="Times New Roman"/>
          <w:sz w:val="24"/>
          <w:szCs w:val="24"/>
        </w:rPr>
        <w:t>“</w:t>
      </w:r>
      <w:r w:rsidRPr="00C94C9B">
        <w:rPr>
          <w:rFonts w:ascii="Times New Roman" w:hAnsi="Times New Roman" w:cs="Times New Roman"/>
          <w:sz w:val="24"/>
          <w:szCs w:val="24"/>
        </w:rPr>
        <w:t>2024</w:t>
      </w:r>
      <w:r w:rsidR="00156646" w:rsidRPr="00C94C9B">
        <w:rPr>
          <w:rFonts w:ascii="Times New Roman" w:hAnsi="Times New Roman" w:cs="Times New Roman"/>
          <w:sz w:val="24"/>
          <w:szCs w:val="24"/>
        </w:rPr>
        <w:t>.</w:t>
      </w:r>
      <w:r w:rsidRPr="00C94C9B">
        <w:rPr>
          <w:rFonts w:ascii="Times New Roman" w:hAnsi="Times New Roman" w:cs="Times New Roman"/>
          <w:sz w:val="24"/>
          <w:szCs w:val="24"/>
        </w:rPr>
        <w:t xml:space="preserve"> </w:t>
      </w:r>
      <w:r w:rsidR="00156646" w:rsidRPr="00C94C9B">
        <w:rPr>
          <w:rFonts w:ascii="Times New Roman" w:hAnsi="Times New Roman" w:cs="Times New Roman"/>
          <w:sz w:val="24"/>
          <w:szCs w:val="24"/>
        </w:rPr>
        <w:t>A</w:t>
      </w:r>
      <w:r w:rsidRPr="00C94C9B">
        <w:rPr>
          <w:rFonts w:ascii="Times New Roman" w:hAnsi="Times New Roman" w:cs="Times New Roman"/>
          <w:sz w:val="24"/>
          <w:szCs w:val="24"/>
        </w:rPr>
        <w:t>ño del Bicentenario de la Erección del Estado Libre y Soberano de México</w:t>
      </w:r>
      <w:r w:rsidR="005B5F97" w:rsidRPr="00C94C9B">
        <w:rPr>
          <w:rFonts w:ascii="Times New Roman" w:hAnsi="Times New Roman" w:cs="Times New Roman"/>
          <w:sz w:val="24"/>
          <w:szCs w:val="24"/>
        </w:rPr>
        <w:t>”</w:t>
      </w:r>
      <w:r w:rsidRPr="00C94C9B">
        <w:rPr>
          <w:rFonts w:ascii="Times New Roman" w:hAnsi="Times New Roman" w:cs="Times New Roman"/>
          <w:sz w:val="24"/>
          <w:szCs w:val="24"/>
        </w:rPr>
        <w:t>.</w:t>
      </w:r>
    </w:p>
    <w:p w14:paraId="2A84B890" w14:textId="77777777" w:rsidR="001E0B6E" w:rsidRPr="00C94C9B" w:rsidRDefault="001E0B6E" w:rsidP="00310F95">
      <w:pPr>
        <w:pStyle w:val="Sinespaciado"/>
        <w:jc w:val="center"/>
        <w:rPr>
          <w:rFonts w:ascii="Times New Roman" w:hAnsi="Times New Roman" w:cs="Times New Roman"/>
          <w:sz w:val="24"/>
          <w:szCs w:val="24"/>
        </w:rPr>
      </w:pPr>
      <w:r w:rsidRPr="00C94C9B">
        <w:rPr>
          <w:rFonts w:ascii="Times New Roman" w:hAnsi="Times New Roman" w:cs="Times New Roman"/>
          <w:sz w:val="24"/>
          <w:szCs w:val="24"/>
        </w:rPr>
        <w:t>TRANSITORIOS</w:t>
      </w:r>
    </w:p>
    <w:p w14:paraId="40A93824" w14:textId="75FE3F9E" w:rsidR="001E0B6E" w:rsidRPr="00C94C9B" w:rsidRDefault="001E0B6E"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PRIMERO. El presente decreto entrará en vigor al momento de su aprobación por la Asamblea.</w:t>
      </w:r>
    </w:p>
    <w:p w14:paraId="36DB9006" w14:textId="77267149" w:rsidR="001E0B6E" w:rsidRPr="00C94C9B" w:rsidRDefault="001E0B6E"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SEGUNDO. La Junta de Coordinación Política tomará las acciones y previsiones necesarias para que el presente decreto se cumpla.</w:t>
      </w:r>
    </w:p>
    <w:p w14:paraId="39BD3077" w14:textId="77777777" w:rsidR="00156646" w:rsidRPr="00C94C9B" w:rsidRDefault="001E0B6E"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 xml:space="preserve">TERCERO. Publíquese este decreto en el Periódico Oficial </w:t>
      </w:r>
      <w:r w:rsidRPr="00C94C9B">
        <w:rPr>
          <w:rFonts w:ascii="Times New Roman" w:hAnsi="Times New Roman" w:cs="Times New Roman"/>
          <w:i/>
          <w:iCs/>
          <w:sz w:val="24"/>
          <w:szCs w:val="24"/>
        </w:rPr>
        <w:t>Gaceta de Gobierno</w:t>
      </w:r>
      <w:r w:rsidR="00156646" w:rsidRPr="00C94C9B">
        <w:rPr>
          <w:rFonts w:ascii="Times New Roman" w:hAnsi="Times New Roman" w:cs="Times New Roman"/>
          <w:sz w:val="24"/>
          <w:szCs w:val="24"/>
        </w:rPr>
        <w:t>.</w:t>
      </w:r>
    </w:p>
    <w:p w14:paraId="203112F1" w14:textId="26AB50D3" w:rsidR="001E0B6E" w:rsidRPr="00C94C9B" w:rsidRDefault="00156646" w:rsidP="00310F95">
      <w:pPr>
        <w:pStyle w:val="Sinespaciado"/>
        <w:ind w:firstLine="708"/>
        <w:jc w:val="both"/>
        <w:rPr>
          <w:rFonts w:ascii="Times New Roman" w:hAnsi="Times New Roman" w:cs="Times New Roman"/>
          <w:sz w:val="24"/>
          <w:szCs w:val="24"/>
        </w:rPr>
      </w:pPr>
      <w:r w:rsidRPr="00C94C9B">
        <w:rPr>
          <w:rFonts w:ascii="Times New Roman" w:hAnsi="Times New Roman" w:cs="Times New Roman"/>
          <w:sz w:val="24"/>
          <w:szCs w:val="24"/>
        </w:rPr>
        <w:t>D</w:t>
      </w:r>
      <w:r w:rsidR="001E0B6E" w:rsidRPr="00C94C9B">
        <w:rPr>
          <w:rFonts w:ascii="Times New Roman" w:hAnsi="Times New Roman" w:cs="Times New Roman"/>
          <w:sz w:val="24"/>
          <w:szCs w:val="24"/>
        </w:rPr>
        <w:t>ado en el Palacio de Poder Legislativo</w:t>
      </w:r>
      <w:r w:rsidRPr="00C94C9B">
        <w:rPr>
          <w:rFonts w:ascii="Times New Roman" w:hAnsi="Times New Roman" w:cs="Times New Roman"/>
          <w:sz w:val="24"/>
          <w:szCs w:val="24"/>
        </w:rPr>
        <w:t>,</w:t>
      </w:r>
      <w:r w:rsidR="001E0B6E" w:rsidRPr="00C94C9B">
        <w:rPr>
          <w:rFonts w:ascii="Times New Roman" w:hAnsi="Times New Roman" w:cs="Times New Roman"/>
          <w:sz w:val="24"/>
          <w:szCs w:val="24"/>
        </w:rPr>
        <w:t xml:space="preserve"> en la ciudad de Toluca de Lerdo, capital del Estado de México, a los cinco días del mes de marzo de</w:t>
      </w:r>
      <w:r w:rsidR="00892B1D" w:rsidRPr="00C94C9B">
        <w:rPr>
          <w:rFonts w:ascii="Times New Roman" w:hAnsi="Times New Roman" w:cs="Times New Roman"/>
          <w:sz w:val="24"/>
          <w:szCs w:val="24"/>
        </w:rPr>
        <w:t xml:space="preserve">l dos </w:t>
      </w:r>
      <w:r w:rsidR="001E0B6E" w:rsidRPr="00C94C9B">
        <w:rPr>
          <w:rFonts w:ascii="Times New Roman" w:hAnsi="Times New Roman" w:cs="Times New Roman"/>
          <w:sz w:val="24"/>
          <w:szCs w:val="24"/>
        </w:rPr>
        <w:t xml:space="preserve">mil </w:t>
      </w:r>
      <w:r w:rsidR="00892B1D" w:rsidRPr="00C94C9B">
        <w:rPr>
          <w:rFonts w:ascii="Times New Roman" w:hAnsi="Times New Roman" w:cs="Times New Roman"/>
          <w:sz w:val="24"/>
          <w:szCs w:val="24"/>
        </w:rPr>
        <w:t>veinticuatro.</w:t>
      </w:r>
    </w:p>
    <w:p w14:paraId="15B07C73" w14:textId="77777777" w:rsidR="001E0B6E" w:rsidRPr="00C94C9B" w:rsidRDefault="001E0B6E"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ab/>
        <w:t>Es cuanto, Presidenta. Gracias.</w:t>
      </w:r>
    </w:p>
    <w:p w14:paraId="31ECFFF7" w14:textId="77777777" w:rsidR="00B0721E" w:rsidRPr="00C94C9B" w:rsidRDefault="00B0721E" w:rsidP="00B0721E">
      <w:pPr>
        <w:pStyle w:val="Sinespaciado"/>
        <w:rPr>
          <w:rFonts w:ascii="Times New Roman" w:hAnsi="Times New Roman" w:cs="Times New Roman"/>
          <w:sz w:val="24"/>
          <w:szCs w:val="24"/>
        </w:rPr>
      </w:pPr>
    </w:p>
    <w:p w14:paraId="6C248344" w14:textId="77777777" w:rsidR="00B0721E" w:rsidRPr="00C94C9B" w:rsidRDefault="00B0721E" w:rsidP="00B0721E">
      <w:pPr>
        <w:pStyle w:val="Sinespaciado"/>
        <w:rPr>
          <w:rFonts w:ascii="Times New Roman" w:hAnsi="Times New Roman" w:cs="Times New Roman"/>
          <w:sz w:val="24"/>
          <w:szCs w:val="24"/>
        </w:rPr>
        <w:sectPr w:rsidR="00B0721E" w:rsidRPr="00C94C9B" w:rsidSect="00C52401">
          <w:type w:val="continuous"/>
          <w:pgSz w:w="12240" w:h="15840"/>
          <w:pgMar w:top="1417" w:right="1701" w:bottom="1417" w:left="1701" w:header="708" w:footer="708" w:gutter="0"/>
          <w:cols w:space="708"/>
          <w:docGrid w:linePitch="360"/>
        </w:sectPr>
      </w:pPr>
    </w:p>
    <w:p w14:paraId="4FCCAE0E" w14:textId="77777777" w:rsidR="00B0721E" w:rsidRPr="00C94C9B" w:rsidRDefault="00B0721E" w:rsidP="00B0721E">
      <w:pPr>
        <w:pStyle w:val="Sinespaciado"/>
        <w:rPr>
          <w:rFonts w:ascii="Times New Roman" w:hAnsi="Times New Roman" w:cs="Times New Roman"/>
          <w:sz w:val="24"/>
          <w:szCs w:val="24"/>
        </w:rPr>
      </w:pPr>
    </w:p>
    <w:p w14:paraId="7A3E2DB8" w14:textId="77777777" w:rsidR="00B0721E" w:rsidRPr="00C94C9B" w:rsidRDefault="00B0721E" w:rsidP="00B0721E">
      <w:pPr>
        <w:pStyle w:val="Sinespaciado"/>
        <w:jc w:val="center"/>
        <w:rPr>
          <w:rFonts w:ascii="Times New Roman" w:hAnsi="Times New Roman" w:cs="Times New Roman"/>
          <w:sz w:val="24"/>
          <w:szCs w:val="24"/>
        </w:rPr>
      </w:pPr>
      <w:r w:rsidRPr="00C94C9B">
        <w:rPr>
          <w:rFonts w:ascii="Times New Roman" w:hAnsi="Times New Roman" w:cs="Times New Roman"/>
          <w:sz w:val="24"/>
          <w:szCs w:val="24"/>
        </w:rPr>
        <w:t>(Se inserta el documento)</w:t>
      </w:r>
    </w:p>
    <w:p w14:paraId="3E6CD57E" w14:textId="77777777" w:rsidR="00B0721E" w:rsidRPr="00C94C9B" w:rsidRDefault="00B0721E" w:rsidP="00B0721E">
      <w:pPr>
        <w:pStyle w:val="Sinespaciado"/>
        <w:rPr>
          <w:rFonts w:ascii="Times New Roman" w:hAnsi="Times New Roman" w:cs="Times New Roman"/>
          <w:sz w:val="24"/>
          <w:szCs w:val="24"/>
        </w:rPr>
      </w:pPr>
    </w:p>
    <w:p w14:paraId="70309911" w14:textId="77777777" w:rsidR="00B0721E" w:rsidRPr="00B0721E" w:rsidRDefault="00B0721E" w:rsidP="00B0721E">
      <w:pPr>
        <w:spacing w:after="0" w:line="240" w:lineRule="auto"/>
        <w:jc w:val="both"/>
        <w:rPr>
          <w:rFonts w:ascii="Times New Roman" w:eastAsia="Calibri" w:hAnsi="Times New Roman" w:cs="Times New Roman"/>
          <w:b/>
          <w:sz w:val="24"/>
          <w:szCs w:val="24"/>
        </w:rPr>
      </w:pPr>
      <w:r w:rsidRPr="00B0721E">
        <w:rPr>
          <w:rFonts w:ascii="Times New Roman" w:eastAsia="Calibri" w:hAnsi="Times New Roman" w:cs="Times New Roman"/>
          <w:b/>
          <w:sz w:val="24"/>
          <w:szCs w:val="24"/>
        </w:rPr>
        <w:t xml:space="preserve">DECRETO NÚMERO </w:t>
      </w:r>
    </w:p>
    <w:p w14:paraId="136D1398" w14:textId="77777777" w:rsidR="00B0721E" w:rsidRPr="00B0721E" w:rsidRDefault="00B0721E" w:rsidP="00B0721E">
      <w:pPr>
        <w:spacing w:after="0" w:line="240" w:lineRule="auto"/>
        <w:jc w:val="both"/>
        <w:rPr>
          <w:rFonts w:ascii="Times New Roman" w:eastAsia="Calibri" w:hAnsi="Times New Roman" w:cs="Times New Roman"/>
          <w:b/>
          <w:sz w:val="24"/>
          <w:szCs w:val="24"/>
        </w:rPr>
      </w:pPr>
      <w:r w:rsidRPr="00B0721E">
        <w:rPr>
          <w:rFonts w:ascii="Times New Roman" w:eastAsia="Calibri" w:hAnsi="Times New Roman" w:cs="Times New Roman"/>
          <w:b/>
          <w:sz w:val="24"/>
          <w:szCs w:val="24"/>
        </w:rPr>
        <w:t xml:space="preserve">LA H. “LXI” LEGISLATURA </w:t>
      </w:r>
    </w:p>
    <w:p w14:paraId="5A956FC8" w14:textId="77777777" w:rsidR="00B0721E" w:rsidRPr="00B0721E" w:rsidRDefault="00B0721E" w:rsidP="00B0721E">
      <w:pPr>
        <w:spacing w:after="0" w:line="240" w:lineRule="auto"/>
        <w:jc w:val="both"/>
        <w:rPr>
          <w:rFonts w:ascii="Times New Roman" w:eastAsia="Calibri" w:hAnsi="Times New Roman" w:cs="Times New Roman"/>
          <w:b/>
          <w:sz w:val="24"/>
          <w:szCs w:val="24"/>
        </w:rPr>
      </w:pPr>
      <w:r w:rsidRPr="00B0721E">
        <w:rPr>
          <w:rFonts w:ascii="Times New Roman" w:eastAsia="Calibri" w:hAnsi="Times New Roman" w:cs="Times New Roman"/>
          <w:b/>
          <w:sz w:val="24"/>
          <w:szCs w:val="24"/>
        </w:rPr>
        <w:t xml:space="preserve">DEL ESTADO DE MÉXICO </w:t>
      </w:r>
    </w:p>
    <w:p w14:paraId="31EE2306" w14:textId="77777777" w:rsidR="00B0721E" w:rsidRPr="00B0721E" w:rsidRDefault="00B0721E" w:rsidP="00B0721E">
      <w:pPr>
        <w:spacing w:after="0" w:line="240" w:lineRule="auto"/>
        <w:jc w:val="both"/>
        <w:rPr>
          <w:rFonts w:ascii="Times New Roman" w:eastAsia="Calibri" w:hAnsi="Times New Roman" w:cs="Times New Roman"/>
          <w:b/>
          <w:sz w:val="24"/>
          <w:szCs w:val="24"/>
        </w:rPr>
      </w:pPr>
      <w:r w:rsidRPr="00B0721E">
        <w:rPr>
          <w:rFonts w:ascii="Times New Roman" w:eastAsia="Calibri" w:hAnsi="Times New Roman" w:cs="Times New Roman"/>
          <w:b/>
          <w:sz w:val="24"/>
          <w:szCs w:val="24"/>
        </w:rPr>
        <w:t xml:space="preserve">DECRETA: </w:t>
      </w:r>
    </w:p>
    <w:p w14:paraId="17C26F14" w14:textId="77777777" w:rsidR="00B0721E" w:rsidRPr="00B0721E" w:rsidRDefault="00B0721E" w:rsidP="00B0721E">
      <w:pPr>
        <w:spacing w:after="0" w:line="240" w:lineRule="auto"/>
        <w:jc w:val="both"/>
        <w:rPr>
          <w:rFonts w:ascii="Times New Roman" w:eastAsia="Calibri" w:hAnsi="Times New Roman" w:cs="Times New Roman"/>
          <w:b/>
          <w:sz w:val="24"/>
          <w:szCs w:val="24"/>
        </w:rPr>
      </w:pPr>
    </w:p>
    <w:p w14:paraId="192C1A33" w14:textId="77777777" w:rsidR="00B0721E" w:rsidRPr="00B0721E" w:rsidRDefault="00B0721E" w:rsidP="00B0721E">
      <w:pPr>
        <w:spacing w:after="0" w:line="240" w:lineRule="auto"/>
        <w:jc w:val="both"/>
        <w:rPr>
          <w:rFonts w:ascii="Times New Roman" w:eastAsia="Calibri" w:hAnsi="Times New Roman" w:cs="Times New Roman"/>
          <w:sz w:val="24"/>
          <w:szCs w:val="24"/>
        </w:rPr>
      </w:pPr>
      <w:r w:rsidRPr="00B0721E">
        <w:rPr>
          <w:rFonts w:ascii="Times New Roman" w:eastAsia="Calibri" w:hAnsi="Times New Roman" w:cs="Times New Roman"/>
          <w:b/>
          <w:sz w:val="24"/>
          <w:szCs w:val="24"/>
        </w:rPr>
        <w:t>ÚNICO.-</w:t>
      </w:r>
      <w:r w:rsidRPr="00B0721E">
        <w:rPr>
          <w:rFonts w:ascii="Times New Roman" w:eastAsia="Calibri" w:hAnsi="Times New Roman" w:cs="Times New Roman"/>
          <w:sz w:val="24"/>
          <w:szCs w:val="24"/>
        </w:rPr>
        <w:t xml:space="preserve"> Inscríbase con letras doradas en el Muro de Honor del Salón de Sesiones “José María Morelos y Pavón” del Palacio Legislativo la leyenda "2024. Año del Bicentenario de la Erección del Estado Libre y Soberano de México". </w:t>
      </w:r>
    </w:p>
    <w:p w14:paraId="4BF5D864" w14:textId="77777777" w:rsidR="00B0721E" w:rsidRPr="00B0721E" w:rsidRDefault="00B0721E" w:rsidP="00B0721E">
      <w:pPr>
        <w:spacing w:after="0" w:line="240" w:lineRule="auto"/>
        <w:jc w:val="both"/>
        <w:rPr>
          <w:rFonts w:ascii="Times New Roman" w:eastAsia="Calibri" w:hAnsi="Times New Roman" w:cs="Times New Roman"/>
          <w:sz w:val="24"/>
          <w:szCs w:val="24"/>
        </w:rPr>
      </w:pPr>
    </w:p>
    <w:p w14:paraId="60814FAA" w14:textId="77777777" w:rsidR="00B0721E" w:rsidRPr="00B0721E" w:rsidRDefault="00B0721E" w:rsidP="00B0721E">
      <w:pPr>
        <w:spacing w:after="0" w:line="240" w:lineRule="auto"/>
        <w:jc w:val="center"/>
        <w:rPr>
          <w:rFonts w:ascii="Times New Roman" w:eastAsia="Calibri" w:hAnsi="Times New Roman" w:cs="Times New Roman"/>
          <w:b/>
          <w:sz w:val="24"/>
          <w:szCs w:val="24"/>
        </w:rPr>
      </w:pPr>
      <w:r w:rsidRPr="00B0721E">
        <w:rPr>
          <w:rFonts w:ascii="Times New Roman" w:eastAsia="Calibri" w:hAnsi="Times New Roman" w:cs="Times New Roman"/>
          <w:b/>
          <w:sz w:val="24"/>
          <w:szCs w:val="24"/>
        </w:rPr>
        <w:t>T R A N S I T O R I O S</w:t>
      </w:r>
    </w:p>
    <w:p w14:paraId="5BDA1C8D" w14:textId="77777777" w:rsidR="00B0721E" w:rsidRPr="00B0721E" w:rsidRDefault="00B0721E" w:rsidP="00B0721E">
      <w:pPr>
        <w:spacing w:after="0" w:line="240" w:lineRule="auto"/>
        <w:jc w:val="both"/>
        <w:rPr>
          <w:rFonts w:ascii="Times New Roman" w:eastAsia="Calibri" w:hAnsi="Times New Roman" w:cs="Times New Roman"/>
          <w:b/>
          <w:sz w:val="24"/>
          <w:szCs w:val="24"/>
        </w:rPr>
      </w:pPr>
    </w:p>
    <w:p w14:paraId="5986275C" w14:textId="77777777" w:rsidR="00B0721E" w:rsidRPr="00B0721E" w:rsidRDefault="00B0721E" w:rsidP="00B0721E">
      <w:pPr>
        <w:spacing w:after="0" w:line="240" w:lineRule="auto"/>
        <w:jc w:val="both"/>
        <w:rPr>
          <w:rFonts w:ascii="Times New Roman" w:eastAsia="Calibri" w:hAnsi="Times New Roman" w:cs="Times New Roman"/>
          <w:sz w:val="24"/>
          <w:szCs w:val="24"/>
        </w:rPr>
      </w:pPr>
      <w:r w:rsidRPr="00B0721E">
        <w:rPr>
          <w:rFonts w:ascii="Times New Roman" w:eastAsia="Calibri" w:hAnsi="Times New Roman" w:cs="Times New Roman"/>
          <w:b/>
          <w:sz w:val="24"/>
          <w:szCs w:val="24"/>
        </w:rPr>
        <w:t>PRIMERO.-</w:t>
      </w:r>
      <w:r w:rsidRPr="00B0721E">
        <w:rPr>
          <w:rFonts w:ascii="Times New Roman" w:eastAsia="Calibri" w:hAnsi="Times New Roman" w:cs="Times New Roman"/>
          <w:sz w:val="24"/>
          <w:szCs w:val="24"/>
        </w:rPr>
        <w:t xml:space="preserve"> El presente Decreto entrará en vigor al momento de su aprobación por la Asamblea. </w:t>
      </w:r>
    </w:p>
    <w:p w14:paraId="0AA0E1F8" w14:textId="77777777" w:rsidR="00B0721E" w:rsidRPr="00B0721E" w:rsidRDefault="00B0721E" w:rsidP="00B0721E">
      <w:pPr>
        <w:spacing w:after="0" w:line="240" w:lineRule="auto"/>
        <w:jc w:val="both"/>
        <w:rPr>
          <w:rFonts w:ascii="Times New Roman" w:eastAsia="Calibri" w:hAnsi="Times New Roman" w:cs="Times New Roman"/>
          <w:sz w:val="24"/>
          <w:szCs w:val="24"/>
        </w:rPr>
      </w:pPr>
    </w:p>
    <w:p w14:paraId="5909AFFF" w14:textId="77777777" w:rsidR="00B0721E" w:rsidRPr="00B0721E" w:rsidRDefault="00B0721E" w:rsidP="00B0721E">
      <w:pPr>
        <w:spacing w:after="0" w:line="240" w:lineRule="auto"/>
        <w:jc w:val="both"/>
        <w:rPr>
          <w:rFonts w:ascii="Times New Roman" w:eastAsia="Calibri" w:hAnsi="Times New Roman" w:cs="Times New Roman"/>
          <w:sz w:val="24"/>
          <w:szCs w:val="24"/>
        </w:rPr>
      </w:pPr>
      <w:r w:rsidRPr="00B0721E">
        <w:rPr>
          <w:rFonts w:ascii="Times New Roman" w:eastAsia="Calibri" w:hAnsi="Times New Roman" w:cs="Times New Roman"/>
          <w:b/>
          <w:sz w:val="24"/>
          <w:szCs w:val="24"/>
        </w:rPr>
        <w:t>SEGUNDO.-</w:t>
      </w:r>
      <w:r w:rsidRPr="00B0721E">
        <w:rPr>
          <w:rFonts w:ascii="Times New Roman" w:eastAsia="Calibri" w:hAnsi="Times New Roman" w:cs="Times New Roman"/>
          <w:sz w:val="24"/>
          <w:szCs w:val="24"/>
        </w:rPr>
        <w:t xml:space="preserve"> La Junta de Coordinación Política tomará las acciones y previsiones necesarias para que el presente Decreto se cumpla. </w:t>
      </w:r>
    </w:p>
    <w:p w14:paraId="63B1BFB9" w14:textId="77777777" w:rsidR="00B0721E" w:rsidRPr="00B0721E" w:rsidRDefault="00B0721E" w:rsidP="00B0721E">
      <w:pPr>
        <w:spacing w:after="0" w:line="240" w:lineRule="auto"/>
        <w:jc w:val="both"/>
        <w:rPr>
          <w:rFonts w:ascii="Times New Roman" w:eastAsia="Calibri" w:hAnsi="Times New Roman" w:cs="Times New Roman"/>
          <w:sz w:val="24"/>
          <w:szCs w:val="24"/>
        </w:rPr>
      </w:pPr>
    </w:p>
    <w:p w14:paraId="3515003D" w14:textId="77777777" w:rsidR="00B0721E" w:rsidRPr="00B0721E" w:rsidRDefault="00B0721E" w:rsidP="00B0721E">
      <w:pPr>
        <w:shd w:val="clear" w:color="auto" w:fill="FFFFFF"/>
        <w:spacing w:after="0" w:line="240" w:lineRule="auto"/>
        <w:contextualSpacing/>
        <w:jc w:val="both"/>
        <w:rPr>
          <w:rFonts w:ascii="Times New Roman" w:eastAsia="Times New Roman" w:hAnsi="Times New Roman" w:cs="Times New Roman"/>
          <w:sz w:val="24"/>
          <w:szCs w:val="24"/>
        </w:rPr>
      </w:pPr>
      <w:r w:rsidRPr="00B0721E">
        <w:rPr>
          <w:rFonts w:ascii="Times New Roman" w:eastAsia="Calibri" w:hAnsi="Times New Roman" w:cs="Times New Roman"/>
          <w:b/>
          <w:sz w:val="24"/>
          <w:szCs w:val="24"/>
        </w:rPr>
        <w:t>TERCERO.-</w:t>
      </w:r>
      <w:r w:rsidRPr="00B0721E">
        <w:rPr>
          <w:rFonts w:ascii="Times New Roman" w:eastAsia="Calibri" w:hAnsi="Times New Roman" w:cs="Times New Roman"/>
          <w:sz w:val="24"/>
          <w:szCs w:val="24"/>
        </w:rPr>
        <w:t xml:space="preserve"> </w:t>
      </w:r>
      <w:r w:rsidRPr="00B0721E">
        <w:rPr>
          <w:rFonts w:ascii="Times New Roman" w:eastAsia="Times New Roman" w:hAnsi="Times New Roman" w:cs="Times New Roman"/>
          <w:sz w:val="24"/>
          <w:szCs w:val="24"/>
        </w:rPr>
        <w:t xml:space="preserve">Publíquese este Decreto en el Periódico Oficial "Gaceta del Gobierno". </w:t>
      </w:r>
    </w:p>
    <w:p w14:paraId="01B6EA72" w14:textId="77777777" w:rsidR="00B0721E" w:rsidRPr="00B0721E" w:rsidRDefault="00B0721E" w:rsidP="00B0721E">
      <w:pPr>
        <w:spacing w:after="0" w:line="240" w:lineRule="auto"/>
        <w:jc w:val="both"/>
        <w:rPr>
          <w:rFonts w:ascii="Times New Roman" w:eastAsia="Calibri" w:hAnsi="Times New Roman" w:cs="Times New Roman"/>
          <w:sz w:val="24"/>
          <w:szCs w:val="24"/>
        </w:rPr>
      </w:pPr>
    </w:p>
    <w:p w14:paraId="614CD96D" w14:textId="77777777" w:rsidR="00B0721E" w:rsidRPr="00B0721E" w:rsidRDefault="00B0721E" w:rsidP="00B0721E">
      <w:pPr>
        <w:spacing w:after="0" w:line="240" w:lineRule="auto"/>
        <w:jc w:val="both"/>
        <w:rPr>
          <w:rFonts w:ascii="Times New Roman" w:eastAsia="Calibri" w:hAnsi="Times New Roman" w:cs="Times New Roman"/>
          <w:sz w:val="24"/>
          <w:szCs w:val="24"/>
        </w:rPr>
      </w:pPr>
      <w:r w:rsidRPr="00B0721E">
        <w:rPr>
          <w:rFonts w:ascii="Times New Roman" w:eastAsia="Calibri" w:hAnsi="Times New Roman" w:cs="Times New Roman"/>
          <w:sz w:val="24"/>
          <w:szCs w:val="24"/>
        </w:rPr>
        <w:t>Dado en el Palacio del Poder Legislativo, en la ciudad de Toluca de Lerdo, Capital del Estado de México, a los cinco días del mes de marzo del dos mil veinticuatro.</w:t>
      </w:r>
    </w:p>
    <w:p w14:paraId="4F5C1D31" w14:textId="77777777" w:rsidR="00B0721E" w:rsidRPr="00C94C9B" w:rsidRDefault="00B0721E" w:rsidP="00B0721E">
      <w:pPr>
        <w:spacing w:after="0" w:line="240" w:lineRule="auto"/>
        <w:jc w:val="center"/>
        <w:rPr>
          <w:rFonts w:ascii="Times New Roman" w:eastAsia="Calibri" w:hAnsi="Times New Roman" w:cs="Times New Roman"/>
          <w:sz w:val="24"/>
          <w:szCs w:val="24"/>
        </w:rPr>
      </w:pPr>
    </w:p>
    <w:p w14:paraId="687BE0DB" w14:textId="77777777" w:rsidR="00B0721E" w:rsidRPr="00B0721E" w:rsidRDefault="00B0721E" w:rsidP="00B0721E">
      <w:pPr>
        <w:spacing w:after="0" w:line="240" w:lineRule="auto"/>
        <w:jc w:val="center"/>
        <w:rPr>
          <w:rFonts w:ascii="Times New Roman" w:eastAsia="Calibri" w:hAnsi="Times New Roman" w:cs="Times New Roman"/>
          <w:b/>
          <w:sz w:val="24"/>
          <w:szCs w:val="24"/>
        </w:rPr>
      </w:pPr>
      <w:r w:rsidRPr="00B0721E">
        <w:rPr>
          <w:rFonts w:ascii="Times New Roman" w:eastAsia="Calibri" w:hAnsi="Times New Roman" w:cs="Times New Roman"/>
          <w:b/>
          <w:sz w:val="24"/>
          <w:szCs w:val="24"/>
        </w:rPr>
        <w:t>EN FUNCIONES DE PRESIDENTA</w:t>
      </w:r>
    </w:p>
    <w:p w14:paraId="201911C1" w14:textId="77777777" w:rsidR="00B0721E" w:rsidRPr="00B0721E" w:rsidRDefault="00B0721E" w:rsidP="00B0721E">
      <w:pPr>
        <w:spacing w:after="0" w:line="240" w:lineRule="auto"/>
        <w:jc w:val="center"/>
        <w:rPr>
          <w:rFonts w:ascii="Times New Roman" w:eastAsia="Calibri" w:hAnsi="Times New Roman" w:cs="Times New Roman"/>
          <w:b/>
          <w:sz w:val="24"/>
          <w:szCs w:val="24"/>
        </w:rPr>
      </w:pPr>
      <w:r w:rsidRPr="00B0721E">
        <w:rPr>
          <w:rFonts w:ascii="Times New Roman" w:eastAsia="Calibri" w:hAnsi="Times New Roman" w:cs="Times New Roman"/>
          <w:b/>
          <w:sz w:val="24"/>
          <w:szCs w:val="24"/>
        </w:rPr>
        <w:t xml:space="preserve">DIP. BEATRIZ GARCÍA VILLEGAS </w:t>
      </w:r>
    </w:p>
    <w:p w14:paraId="7CCAED67" w14:textId="77777777" w:rsidR="00B0721E" w:rsidRPr="00B0721E" w:rsidRDefault="00B0721E" w:rsidP="00B0721E">
      <w:pPr>
        <w:spacing w:after="0" w:line="240" w:lineRule="auto"/>
        <w:jc w:val="center"/>
        <w:rPr>
          <w:rFonts w:ascii="Times New Roman" w:eastAsia="Calibri" w:hAnsi="Times New Roman" w:cs="Times New Roman"/>
          <w:b/>
          <w:sz w:val="24"/>
          <w:szCs w:val="24"/>
        </w:rPr>
      </w:pPr>
    </w:p>
    <w:p w14:paraId="0EFF6B5D" w14:textId="77777777" w:rsidR="00B0721E" w:rsidRPr="00B0721E" w:rsidRDefault="00B0721E" w:rsidP="00B0721E">
      <w:pPr>
        <w:spacing w:after="0" w:line="240" w:lineRule="auto"/>
        <w:jc w:val="center"/>
        <w:rPr>
          <w:rFonts w:ascii="Times New Roman" w:eastAsia="Calibri" w:hAnsi="Times New Roman" w:cs="Times New Roman"/>
          <w:b/>
          <w:sz w:val="24"/>
          <w:szCs w:val="24"/>
        </w:rPr>
      </w:pPr>
      <w:r w:rsidRPr="00B0721E">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18"/>
        <w:gridCol w:w="4687"/>
      </w:tblGrid>
      <w:tr w:rsidR="00B0721E" w:rsidRPr="00B0721E" w14:paraId="46B0D708" w14:textId="77777777" w:rsidTr="00B0721E">
        <w:trPr>
          <w:jc w:val="center"/>
        </w:trPr>
        <w:tc>
          <w:tcPr>
            <w:tcW w:w="4718" w:type="dxa"/>
            <w:shd w:val="clear" w:color="auto" w:fill="auto"/>
          </w:tcPr>
          <w:p w14:paraId="3B6ABAA3" w14:textId="77777777" w:rsidR="00B0721E" w:rsidRPr="00B0721E" w:rsidRDefault="00B0721E" w:rsidP="00B0721E">
            <w:pPr>
              <w:spacing w:after="0" w:line="240" w:lineRule="auto"/>
              <w:jc w:val="center"/>
              <w:rPr>
                <w:rFonts w:ascii="Times New Roman" w:eastAsia="Times New Roman" w:hAnsi="Times New Roman" w:cs="Times New Roman"/>
                <w:b/>
                <w:sz w:val="24"/>
                <w:szCs w:val="24"/>
              </w:rPr>
            </w:pPr>
            <w:r w:rsidRPr="00B0721E">
              <w:rPr>
                <w:rFonts w:ascii="Times New Roman" w:eastAsia="Times New Roman" w:hAnsi="Times New Roman" w:cs="Times New Roman"/>
                <w:b/>
                <w:sz w:val="24"/>
                <w:szCs w:val="24"/>
              </w:rPr>
              <w:t xml:space="preserve">DIP. SILVIA </w:t>
            </w:r>
          </w:p>
          <w:p w14:paraId="0886D277" w14:textId="77777777" w:rsidR="00B0721E" w:rsidRPr="00B0721E" w:rsidRDefault="00B0721E" w:rsidP="00B0721E">
            <w:pPr>
              <w:spacing w:after="0" w:line="240" w:lineRule="auto"/>
              <w:jc w:val="center"/>
              <w:rPr>
                <w:rFonts w:ascii="Times New Roman" w:eastAsia="Times New Roman" w:hAnsi="Times New Roman" w:cs="Times New Roman"/>
                <w:b/>
                <w:sz w:val="24"/>
                <w:szCs w:val="24"/>
              </w:rPr>
            </w:pPr>
            <w:r w:rsidRPr="00B0721E">
              <w:rPr>
                <w:rFonts w:ascii="Times New Roman" w:eastAsia="Times New Roman" w:hAnsi="Times New Roman" w:cs="Times New Roman"/>
                <w:b/>
                <w:sz w:val="24"/>
                <w:szCs w:val="24"/>
              </w:rPr>
              <w:t>BARBERENA MALDONADO</w:t>
            </w:r>
          </w:p>
        </w:tc>
        <w:tc>
          <w:tcPr>
            <w:tcW w:w="4687" w:type="dxa"/>
            <w:shd w:val="clear" w:color="auto" w:fill="auto"/>
          </w:tcPr>
          <w:p w14:paraId="3744CB24" w14:textId="77777777" w:rsidR="00B0721E" w:rsidRPr="00B0721E" w:rsidRDefault="00B0721E" w:rsidP="00B0721E">
            <w:pPr>
              <w:spacing w:after="0" w:line="240" w:lineRule="auto"/>
              <w:jc w:val="center"/>
              <w:rPr>
                <w:rFonts w:ascii="Times New Roman" w:eastAsia="Times New Roman" w:hAnsi="Times New Roman" w:cs="Times New Roman"/>
                <w:b/>
                <w:sz w:val="24"/>
                <w:szCs w:val="24"/>
              </w:rPr>
            </w:pPr>
            <w:r w:rsidRPr="00B0721E">
              <w:rPr>
                <w:rFonts w:ascii="Times New Roman" w:eastAsia="Times New Roman" w:hAnsi="Times New Roman" w:cs="Times New Roman"/>
                <w:b/>
                <w:sz w:val="24"/>
                <w:szCs w:val="24"/>
              </w:rPr>
              <w:t xml:space="preserve">DIP. MARÍA DEL CARMEN </w:t>
            </w:r>
          </w:p>
          <w:p w14:paraId="6531E87C" w14:textId="77777777" w:rsidR="00B0721E" w:rsidRPr="00B0721E" w:rsidRDefault="00B0721E" w:rsidP="00B0721E">
            <w:pPr>
              <w:spacing w:after="0" w:line="240" w:lineRule="auto"/>
              <w:jc w:val="center"/>
              <w:rPr>
                <w:rFonts w:ascii="Times New Roman" w:eastAsia="Times New Roman" w:hAnsi="Times New Roman" w:cs="Times New Roman"/>
                <w:b/>
                <w:sz w:val="24"/>
                <w:szCs w:val="24"/>
              </w:rPr>
            </w:pPr>
            <w:r w:rsidRPr="00B0721E">
              <w:rPr>
                <w:rFonts w:ascii="Times New Roman" w:eastAsia="Times New Roman" w:hAnsi="Times New Roman" w:cs="Times New Roman"/>
                <w:b/>
                <w:sz w:val="24"/>
                <w:szCs w:val="24"/>
              </w:rPr>
              <w:t xml:space="preserve">DE LA ROSA MENDOZA </w:t>
            </w:r>
          </w:p>
        </w:tc>
      </w:tr>
    </w:tbl>
    <w:p w14:paraId="73CDFCF2" w14:textId="77777777" w:rsidR="00B0721E" w:rsidRPr="00C94C9B" w:rsidRDefault="00B0721E" w:rsidP="00B0721E">
      <w:pPr>
        <w:pStyle w:val="Sinespaciado"/>
        <w:rPr>
          <w:rFonts w:ascii="Times New Roman" w:hAnsi="Times New Roman" w:cs="Times New Roman"/>
          <w:sz w:val="24"/>
          <w:szCs w:val="24"/>
        </w:rPr>
      </w:pPr>
    </w:p>
    <w:p w14:paraId="406DBEBC" w14:textId="77777777" w:rsidR="00B0721E" w:rsidRPr="00C94C9B" w:rsidRDefault="00B0721E" w:rsidP="00B211BB">
      <w:pPr>
        <w:pStyle w:val="Sinespaciado"/>
        <w:jc w:val="center"/>
        <w:rPr>
          <w:rFonts w:ascii="Times New Roman" w:hAnsi="Times New Roman" w:cs="Times New Roman"/>
          <w:sz w:val="24"/>
          <w:szCs w:val="24"/>
        </w:rPr>
      </w:pPr>
      <w:r w:rsidRPr="00C94C9B">
        <w:rPr>
          <w:rFonts w:ascii="Times New Roman" w:hAnsi="Times New Roman" w:cs="Times New Roman"/>
          <w:sz w:val="24"/>
          <w:szCs w:val="24"/>
        </w:rPr>
        <w:t>(Fin del documento)</w:t>
      </w:r>
    </w:p>
    <w:p w14:paraId="42E13893" w14:textId="77777777" w:rsidR="00B0721E" w:rsidRPr="00C94C9B" w:rsidRDefault="00B0721E" w:rsidP="00310F95">
      <w:pPr>
        <w:pStyle w:val="Sinespaciado"/>
        <w:jc w:val="both"/>
        <w:rPr>
          <w:rFonts w:ascii="Times New Roman" w:hAnsi="Times New Roman" w:cs="Times New Roman"/>
          <w:sz w:val="24"/>
          <w:szCs w:val="24"/>
        </w:rPr>
      </w:pPr>
    </w:p>
    <w:p w14:paraId="2EA2F389" w14:textId="42504DC8" w:rsidR="001E0B6E" w:rsidRPr="00C94C9B" w:rsidRDefault="00DF6E54"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 xml:space="preserve">PRESIDENTA DIP. </w:t>
      </w:r>
      <w:r w:rsidRPr="00C94C9B">
        <w:rPr>
          <w:rFonts w:ascii="Times New Roman" w:hAnsi="Times New Roman" w:cs="Times New Roman"/>
          <w:sz w:val="24"/>
          <w:szCs w:val="24"/>
          <w:lang w:eastAsia="es-MX"/>
        </w:rPr>
        <w:t>MARÍA ISABEL SÁNCHEZ HOLGUÍN</w:t>
      </w:r>
      <w:r w:rsidR="001E0B6E" w:rsidRPr="00C94C9B">
        <w:rPr>
          <w:rFonts w:ascii="Times New Roman" w:hAnsi="Times New Roman" w:cs="Times New Roman"/>
          <w:sz w:val="24"/>
          <w:szCs w:val="24"/>
        </w:rPr>
        <w:t>. Muchas gracias, diputada.</w:t>
      </w:r>
    </w:p>
    <w:p w14:paraId="3C65AB9B" w14:textId="70D744A0" w:rsidR="001E0B6E" w:rsidRPr="00C94C9B" w:rsidRDefault="001E0B6E"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ab/>
        <w:t>En atención al punto 6, me permito destacar que por la expedición de los decretos que han sido leídos, la LXI Legislatura testimonia su reconocimiento a la importancia y significación de la identidad y unidad del Estado de México</w:t>
      </w:r>
      <w:r w:rsidR="00595F1F" w:rsidRPr="00C94C9B">
        <w:rPr>
          <w:rFonts w:ascii="Times New Roman" w:hAnsi="Times New Roman" w:cs="Times New Roman"/>
          <w:sz w:val="24"/>
          <w:szCs w:val="24"/>
        </w:rPr>
        <w:t>,</w:t>
      </w:r>
      <w:r w:rsidRPr="00C94C9B">
        <w:rPr>
          <w:rFonts w:ascii="Times New Roman" w:hAnsi="Times New Roman" w:cs="Times New Roman"/>
          <w:sz w:val="24"/>
          <w:szCs w:val="24"/>
        </w:rPr>
        <w:t xml:space="preserve"> mediante la inscripción en los </w:t>
      </w:r>
      <w:r w:rsidR="00595F1F" w:rsidRPr="00C94C9B">
        <w:rPr>
          <w:rFonts w:ascii="Times New Roman" w:hAnsi="Times New Roman" w:cs="Times New Roman"/>
          <w:sz w:val="24"/>
          <w:szCs w:val="24"/>
        </w:rPr>
        <w:t>M</w:t>
      </w:r>
      <w:r w:rsidRPr="00C94C9B">
        <w:rPr>
          <w:rFonts w:ascii="Times New Roman" w:hAnsi="Times New Roman" w:cs="Times New Roman"/>
          <w:sz w:val="24"/>
          <w:szCs w:val="24"/>
        </w:rPr>
        <w:t xml:space="preserve">uros de </w:t>
      </w:r>
      <w:r w:rsidR="00595F1F" w:rsidRPr="00C94C9B">
        <w:rPr>
          <w:rFonts w:ascii="Times New Roman" w:hAnsi="Times New Roman" w:cs="Times New Roman"/>
          <w:sz w:val="24"/>
          <w:szCs w:val="24"/>
        </w:rPr>
        <w:t>H</w:t>
      </w:r>
      <w:r w:rsidRPr="00C94C9B">
        <w:rPr>
          <w:rFonts w:ascii="Times New Roman" w:hAnsi="Times New Roman" w:cs="Times New Roman"/>
          <w:sz w:val="24"/>
          <w:szCs w:val="24"/>
        </w:rPr>
        <w:t xml:space="preserve">onor de este Salón de Sesiones José María Morelos y Pavón y el Recinto del Poder Legislativo de las </w:t>
      </w:r>
      <w:r w:rsidR="00DF6E54" w:rsidRPr="00C94C9B">
        <w:rPr>
          <w:rFonts w:ascii="Times New Roman" w:hAnsi="Times New Roman" w:cs="Times New Roman"/>
          <w:sz w:val="24"/>
          <w:szCs w:val="24"/>
        </w:rPr>
        <w:t>l</w:t>
      </w:r>
      <w:r w:rsidRPr="00C94C9B">
        <w:rPr>
          <w:rFonts w:ascii="Times New Roman" w:hAnsi="Times New Roman" w:cs="Times New Roman"/>
          <w:sz w:val="24"/>
          <w:szCs w:val="24"/>
        </w:rPr>
        <w:t xml:space="preserve">eyendas </w:t>
      </w:r>
      <w:r w:rsidR="009A464F" w:rsidRPr="00C94C9B">
        <w:rPr>
          <w:rFonts w:ascii="Times New Roman" w:hAnsi="Times New Roman" w:cs="Times New Roman"/>
          <w:sz w:val="24"/>
          <w:szCs w:val="24"/>
        </w:rPr>
        <w:t>“</w:t>
      </w:r>
      <w:r w:rsidRPr="00C94C9B">
        <w:rPr>
          <w:rFonts w:ascii="Times New Roman" w:hAnsi="Times New Roman" w:cs="Times New Roman"/>
          <w:sz w:val="24"/>
          <w:szCs w:val="24"/>
        </w:rPr>
        <w:t>2024</w:t>
      </w:r>
      <w:r w:rsidR="00DF6E54" w:rsidRPr="00C94C9B">
        <w:rPr>
          <w:rFonts w:ascii="Times New Roman" w:hAnsi="Times New Roman" w:cs="Times New Roman"/>
          <w:sz w:val="24"/>
          <w:szCs w:val="24"/>
        </w:rPr>
        <w:t>.</w:t>
      </w:r>
      <w:r w:rsidRPr="00C94C9B">
        <w:rPr>
          <w:rFonts w:ascii="Times New Roman" w:hAnsi="Times New Roman" w:cs="Times New Roman"/>
          <w:sz w:val="24"/>
          <w:szCs w:val="24"/>
        </w:rPr>
        <w:t xml:space="preserve"> Año del Bicentenario de la Erección del Estado Libre y Soberano de México</w:t>
      </w:r>
      <w:r w:rsidR="009A464F" w:rsidRPr="00C94C9B">
        <w:rPr>
          <w:rFonts w:ascii="Times New Roman" w:hAnsi="Times New Roman" w:cs="Times New Roman"/>
          <w:sz w:val="24"/>
          <w:szCs w:val="24"/>
        </w:rPr>
        <w:t>”</w:t>
      </w:r>
      <w:r w:rsidRPr="00C94C9B">
        <w:rPr>
          <w:rFonts w:ascii="Times New Roman" w:hAnsi="Times New Roman" w:cs="Times New Roman"/>
          <w:sz w:val="24"/>
          <w:szCs w:val="24"/>
        </w:rPr>
        <w:t xml:space="preserve"> y </w:t>
      </w:r>
      <w:r w:rsidR="009A464F" w:rsidRPr="00C94C9B">
        <w:rPr>
          <w:rFonts w:ascii="Times New Roman" w:hAnsi="Times New Roman" w:cs="Times New Roman"/>
          <w:sz w:val="24"/>
          <w:szCs w:val="24"/>
        </w:rPr>
        <w:t>“</w:t>
      </w:r>
      <w:r w:rsidRPr="00C94C9B">
        <w:rPr>
          <w:rFonts w:ascii="Times New Roman" w:hAnsi="Times New Roman" w:cs="Times New Roman"/>
          <w:sz w:val="24"/>
          <w:szCs w:val="24"/>
        </w:rPr>
        <w:t>Legislatura del Bicentenario de la Erección Libre y Soberana del Estado de México</w:t>
      </w:r>
      <w:r w:rsidR="009A464F" w:rsidRPr="00C94C9B">
        <w:rPr>
          <w:rFonts w:ascii="Times New Roman" w:hAnsi="Times New Roman" w:cs="Times New Roman"/>
          <w:sz w:val="24"/>
          <w:szCs w:val="24"/>
        </w:rPr>
        <w:t>”</w:t>
      </w:r>
      <w:r w:rsidRPr="00C94C9B">
        <w:rPr>
          <w:rFonts w:ascii="Times New Roman" w:hAnsi="Times New Roman" w:cs="Times New Roman"/>
          <w:sz w:val="24"/>
          <w:szCs w:val="24"/>
        </w:rPr>
        <w:t xml:space="preserve"> en el </w:t>
      </w:r>
      <w:r w:rsidR="000045D1" w:rsidRPr="00C94C9B">
        <w:rPr>
          <w:rFonts w:ascii="Times New Roman" w:hAnsi="Times New Roman" w:cs="Times New Roman"/>
          <w:sz w:val="24"/>
          <w:szCs w:val="24"/>
        </w:rPr>
        <w:t>Recinto Legislativo</w:t>
      </w:r>
      <w:r w:rsidRPr="00C94C9B">
        <w:rPr>
          <w:rFonts w:ascii="Times New Roman" w:hAnsi="Times New Roman" w:cs="Times New Roman"/>
          <w:sz w:val="24"/>
          <w:szCs w:val="24"/>
        </w:rPr>
        <w:t>.</w:t>
      </w:r>
    </w:p>
    <w:p w14:paraId="2375352C" w14:textId="58337647" w:rsidR="00FE565D" w:rsidRPr="00C94C9B" w:rsidRDefault="001E0B6E"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ab/>
        <w:t>Asimismo, destaca la denominación de esta Asamblea como Congreso del Estado de México y la importancia de sus funciones</w:t>
      </w:r>
      <w:r w:rsidR="00595F1F" w:rsidRPr="00C94C9B">
        <w:rPr>
          <w:rFonts w:ascii="Times New Roman" w:hAnsi="Times New Roman" w:cs="Times New Roman"/>
          <w:sz w:val="24"/>
          <w:szCs w:val="24"/>
        </w:rPr>
        <w:t>,</w:t>
      </w:r>
      <w:r w:rsidRPr="00C94C9B">
        <w:rPr>
          <w:rFonts w:ascii="Times New Roman" w:hAnsi="Times New Roman" w:cs="Times New Roman"/>
          <w:sz w:val="24"/>
          <w:szCs w:val="24"/>
        </w:rPr>
        <w:t xml:space="preserve"> a través de la inscripción en este Salón de</w:t>
      </w:r>
      <w:r w:rsidR="00C30E5B" w:rsidRPr="00C94C9B">
        <w:rPr>
          <w:rFonts w:ascii="Times New Roman" w:hAnsi="Times New Roman" w:cs="Times New Roman"/>
          <w:sz w:val="24"/>
          <w:szCs w:val="24"/>
        </w:rPr>
        <w:t xml:space="preserve"> Sesiones de la</w:t>
      </w:r>
      <w:r w:rsidR="00FE565D" w:rsidRPr="00C94C9B">
        <w:rPr>
          <w:rFonts w:ascii="Times New Roman" w:hAnsi="Times New Roman" w:cs="Times New Roman"/>
          <w:sz w:val="24"/>
          <w:szCs w:val="24"/>
        </w:rPr>
        <w:t xml:space="preserve"> leyenda </w:t>
      </w:r>
      <w:r w:rsidR="00ED0D44" w:rsidRPr="00C94C9B">
        <w:rPr>
          <w:rFonts w:ascii="Times New Roman" w:hAnsi="Times New Roman" w:cs="Times New Roman"/>
          <w:sz w:val="24"/>
          <w:szCs w:val="24"/>
        </w:rPr>
        <w:t>‘</w:t>
      </w:r>
      <w:r w:rsidR="00FE565D" w:rsidRPr="00C94C9B">
        <w:rPr>
          <w:rFonts w:ascii="Times New Roman" w:hAnsi="Times New Roman" w:cs="Times New Roman"/>
          <w:sz w:val="24"/>
          <w:szCs w:val="24"/>
        </w:rPr>
        <w:t>Honorable Congreso del Estado Libre y Soberano de México</w:t>
      </w:r>
      <w:r w:rsidR="00ED0D44" w:rsidRPr="00C94C9B">
        <w:rPr>
          <w:rFonts w:ascii="Times New Roman" w:hAnsi="Times New Roman" w:cs="Times New Roman"/>
          <w:sz w:val="24"/>
          <w:szCs w:val="24"/>
        </w:rPr>
        <w:t>’</w:t>
      </w:r>
      <w:r w:rsidR="00FE565D" w:rsidRPr="00C94C9B">
        <w:rPr>
          <w:rFonts w:ascii="Times New Roman" w:hAnsi="Times New Roman" w:cs="Times New Roman"/>
          <w:sz w:val="24"/>
          <w:szCs w:val="24"/>
        </w:rPr>
        <w:t>.</w:t>
      </w:r>
    </w:p>
    <w:p w14:paraId="0379E5FD" w14:textId="77777777" w:rsidR="00496060" w:rsidRPr="00C94C9B" w:rsidRDefault="00FE565D"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ab/>
        <w:t>De igual forma, rinde un homenaje permanente</w:t>
      </w:r>
      <w:r w:rsidR="00ED0D44" w:rsidRPr="00C94C9B">
        <w:rPr>
          <w:rFonts w:ascii="Times New Roman" w:hAnsi="Times New Roman" w:cs="Times New Roman"/>
          <w:sz w:val="24"/>
          <w:szCs w:val="24"/>
        </w:rPr>
        <w:t>,</w:t>
      </w:r>
      <w:r w:rsidRPr="00C94C9B">
        <w:rPr>
          <w:rFonts w:ascii="Times New Roman" w:hAnsi="Times New Roman" w:cs="Times New Roman"/>
          <w:sz w:val="24"/>
          <w:szCs w:val="24"/>
        </w:rPr>
        <w:t xml:space="preserve"> con la inscripción de su nombre en los </w:t>
      </w:r>
      <w:r w:rsidR="00ED0D44" w:rsidRPr="00C94C9B">
        <w:rPr>
          <w:rFonts w:ascii="Times New Roman" w:hAnsi="Times New Roman" w:cs="Times New Roman"/>
          <w:sz w:val="24"/>
          <w:szCs w:val="24"/>
        </w:rPr>
        <w:t>M</w:t>
      </w:r>
      <w:r w:rsidRPr="00C94C9B">
        <w:rPr>
          <w:rFonts w:ascii="Times New Roman" w:hAnsi="Times New Roman" w:cs="Times New Roman"/>
          <w:sz w:val="24"/>
          <w:szCs w:val="24"/>
        </w:rPr>
        <w:t xml:space="preserve">uros de </w:t>
      </w:r>
      <w:r w:rsidR="00ED0D44" w:rsidRPr="00C94C9B">
        <w:rPr>
          <w:rFonts w:ascii="Times New Roman" w:hAnsi="Times New Roman" w:cs="Times New Roman"/>
          <w:sz w:val="24"/>
          <w:szCs w:val="24"/>
        </w:rPr>
        <w:t>H</w:t>
      </w:r>
      <w:r w:rsidRPr="00C94C9B">
        <w:rPr>
          <w:rFonts w:ascii="Times New Roman" w:hAnsi="Times New Roman" w:cs="Times New Roman"/>
          <w:sz w:val="24"/>
          <w:szCs w:val="24"/>
        </w:rPr>
        <w:t xml:space="preserve">onor de este </w:t>
      </w:r>
      <w:r w:rsidR="00ED0D44" w:rsidRPr="00C94C9B">
        <w:rPr>
          <w:rFonts w:ascii="Times New Roman" w:hAnsi="Times New Roman" w:cs="Times New Roman"/>
          <w:sz w:val="24"/>
          <w:szCs w:val="24"/>
        </w:rPr>
        <w:t>s</w:t>
      </w:r>
      <w:r w:rsidRPr="00C94C9B">
        <w:rPr>
          <w:rFonts w:ascii="Times New Roman" w:hAnsi="Times New Roman" w:cs="Times New Roman"/>
          <w:sz w:val="24"/>
          <w:szCs w:val="24"/>
        </w:rPr>
        <w:t>alón</w:t>
      </w:r>
      <w:r w:rsidR="00ED0D44" w:rsidRPr="00C94C9B">
        <w:rPr>
          <w:rFonts w:ascii="Times New Roman" w:hAnsi="Times New Roman" w:cs="Times New Roman"/>
          <w:sz w:val="24"/>
          <w:szCs w:val="24"/>
        </w:rPr>
        <w:t>,</w:t>
      </w:r>
      <w:r w:rsidRPr="00C94C9B">
        <w:rPr>
          <w:rFonts w:ascii="Times New Roman" w:hAnsi="Times New Roman" w:cs="Times New Roman"/>
          <w:sz w:val="24"/>
          <w:szCs w:val="24"/>
        </w:rPr>
        <w:t xml:space="preserve"> al paisajista José María Velasco</w:t>
      </w:r>
      <w:r w:rsidR="00496060" w:rsidRPr="00C94C9B">
        <w:rPr>
          <w:rFonts w:ascii="Times New Roman" w:hAnsi="Times New Roman" w:cs="Times New Roman"/>
          <w:sz w:val="24"/>
          <w:szCs w:val="24"/>
        </w:rPr>
        <w:t>.</w:t>
      </w:r>
    </w:p>
    <w:p w14:paraId="6285A6FC" w14:textId="02290A27" w:rsidR="00FE565D" w:rsidRPr="00C94C9B" w:rsidRDefault="00496060" w:rsidP="00310F95">
      <w:pPr>
        <w:pStyle w:val="Sinespaciado"/>
        <w:ind w:firstLine="708"/>
        <w:jc w:val="both"/>
        <w:rPr>
          <w:rFonts w:ascii="Times New Roman" w:hAnsi="Times New Roman" w:cs="Times New Roman"/>
          <w:sz w:val="24"/>
          <w:szCs w:val="24"/>
        </w:rPr>
      </w:pPr>
      <w:r w:rsidRPr="00C94C9B">
        <w:rPr>
          <w:rFonts w:ascii="Times New Roman" w:hAnsi="Times New Roman" w:cs="Times New Roman"/>
          <w:sz w:val="24"/>
          <w:szCs w:val="24"/>
        </w:rPr>
        <w:t>E</w:t>
      </w:r>
      <w:r w:rsidR="00FE565D" w:rsidRPr="00C94C9B">
        <w:rPr>
          <w:rFonts w:ascii="Times New Roman" w:hAnsi="Times New Roman" w:cs="Times New Roman"/>
          <w:sz w:val="24"/>
          <w:szCs w:val="24"/>
        </w:rPr>
        <w:t>n este orden</w:t>
      </w:r>
      <w:r w:rsidRPr="00C94C9B">
        <w:rPr>
          <w:rFonts w:ascii="Times New Roman" w:hAnsi="Times New Roman" w:cs="Times New Roman"/>
          <w:sz w:val="24"/>
          <w:szCs w:val="24"/>
        </w:rPr>
        <w:t>,</w:t>
      </w:r>
      <w:r w:rsidR="00FE565D" w:rsidRPr="00C94C9B">
        <w:rPr>
          <w:rFonts w:ascii="Times New Roman" w:hAnsi="Times New Roman" w:cs="Times New Roman"/>
          <w:sz w:val="24"/>
          <w:szCs w:val="24"/>
        </w:rPr>
        <w:t xml:space="preserve"> y para dar cumplimiento a los decretos de esta LXI Legislatura</w:t>
      </w:r>
      <w:r w:rsidRPr="00C94C9B">
        <w:rPr>
          <w:rFonts w:ascii="Times New Roman" w:hAnsi="Times New Roman" w:cs="Times New Roman"/>
          <w:sz w:val="24"/>
          <w:szCs w:val="24"/>
        </w:rPr>
        <w:t>,</w:t>
      </w:r>
      <w:r w:rsidR="00FE565D" w:rsidRPr="00C94C9B">
        <w:rPr>
          <w:rFonts w:ascii="Times New Roman" w:hAnsi="Times New Roman" w:cs="Times New Roman"/>
          <w:sz w:val="24"/>
          <w:szCs w:val="24"/>
        </w:rPr>
        <w:t xml:space="preserve"> la Junta de Coordinación Política</w:t>
      </w:r>
      <w:r w:rsidRPr="00C94C9B">
        <w:rPr>
          <w:rFonts w:ascii="Times New Roman" w:hAnsi="Times New Roman" w:cs="Times New Roman"/>
          <w:sz w:val="24"/>
          <w:szCs w:val="24"/>
        </w:rPr>
        <w:t>,</w:t>
      </w:r>
      <w:r w:rsidR="00FE565D" w:rsidRPr="00C94C9B">
        <w:rPr>
          <w:rFonts w:ascii="Times New Roman" w:hAnsi="Times New Roman" w:cs="Times New Roman"/>
          <w:sz w:val="24"/>
          <w:szCs w:val="24"/>
        </w:rPr>
        <w:t xml:space="preserve"> conjuntamente con los autores de las propuestas y esta Presidencia</w:t>
      </w:r>
      <w:r w:rsidRPr="00C94C9B">
        <w:rPr>
          <w:rFonts w:ascii="Times New Roman" w:hAnsi="Times New Roman" w:cs="Times New Roman"/>
          <w:sz w:val="24"/>
          <w:szCs w:val="24"/>
        </w:rPr>
        <w:t>,</w:t>
      </w:r>
      <w:r w:rsidR="00FE565D" w:rsidRPr="00C94C9B">
        <w:rPr>
          <w:rFonts w:ascii="Times New Roman" w:hAnsi="Times New Roman" w:cs="Times New Roman"/>
          <w:sz w:val="24"/>
          <w:szCs w:val="24"/>
        </w:rPr>
        <w:t xml:space="preserve"> procederemos a la develación de las inscripciones correspondientes en este Salón de Sesiones José María Morelos y Pavón.</w:t>
      </w:r>
    </w:p>
    <w:p w14:paraId="3C63EEC2" w14:textId="77777777" w:rsidR="00FE565D" w:rsidRPr="00C94C9B" w:rsidRDefault="00FE565D"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ab/>
        <w:t>Invitamos a la Junta de Coordinación Política.</w:t>
      </w:r>
    </w:p>
    <w:p w14:paraId="60CB60D1" w14:textId="271A7CE9" w:rsidR="00FE565D" w:rsidRPr="00C94C9B" w:rsidRDefault="00FE565D" w:rsidP="009A464F">
      <w:pPr>
        <w:pStyle w:val="Sinespaciado"/>
        <w:jc w:val="both"/>
        <w:rPr>
          <w:rFonts w:ascii="Times New Roman" w:hAnsi="Times New Roman" w:cs="Times New Roman"/>
          <w:i/>
          <w:sz w:val="24"/>
          <w:szCs w:val="24"/>
        </w:rPr>
      </w:pPr>
      <w:r w:rsidRPr="00C94C9B">
        <w:rPr>
          <w:rFonts w:ascii="Times New Roman" w:hAnsi="Times New Roman" w:cs="Times New Roman"/>
          <w:i/>
          <w:sz w:val="24"/>
          <w:szCs w:val="24"/>
        </w:rPr>
        <w:t xml:space="preserve">(Develación de inscripciones en </w:t>
      </w:r>
      <w:r w:rsidR="008A4BA4" w:rsidRPr="00C94C9B">
        <w:rPr>
          <w:rFonts w:ascii="Times New Roman" w:hAnsi="Times New Roman" w:cs="Times New Roman"/>
          <w:i/>
          <w:sz w:val="24"/>
          <w:szCs w:val="24"/>
        </w:rPr>
        <w:t>los</w:t>
      </w:r>
      <w:r w:rsidRPr="00C94C9B">
        <w:rPr>
          <w:rFonts w:ascii="Times New Roman" w:hAnsi="Times New Roman" w:cs="Times New Roman"/>
          <w:i/>
          <w:sz w:val="24"/>
          <w:szCs w:val="24"/>
        </w:rPr>
        <w:t xml:space="preserve"> </w:t>
      </w:r>
      <w:r w:rsidR="008A4BA4" w:rsidRPr="00C94C9B">
        <w:rPr>
          <w:rFonts w:ascii="Times New Roman" w:hAnsi="Times New Roman" w:cs="Times New Roman"/>
          <w:i/>
          <w:sz w:val="24"/>
          <w:szCs w:val="24"/>
        </w:rPr>
        <w:t xml:space="preserve">Muros </w:t>
      </w:r>
      <w:r w:rsidRPr="00C94C9B">
        <w:rPr>
          <w:rFonts w:ascii="Times New Roman" w:hAnsi="Times New Roman" w:cs="Times New Roman"/>
          <w:i/>
          <w:sz w:val="24"/>
          <w:szCs w:val="24"/>
        </w:rPr>
        <w:t xml:space="preserve">de </w:t>
      </w:r>
      <w:r w:rsidR="008A4BA4" w:rsidRPr="00C94C9B">
        <w:rPr>
          <w:rFonts w:ascii="Times New Roman" w:hAnsi="Times New Roman" w:cs="Times New Roman"/>
          <w:i/>
          <w:sz w:val="24"/>
          <w:szCs w:val="24"/>
        </w:rPr>
        <w:t xml:space="preserve">Honor </w:t>
      </w:r>
      <w:r w:rsidRPr="00C94C9B">
        <w:rPr>
          <w:rFonts w:ascii="Times New Roman" w:hAnsi="Times New Roman" w:cs="Times New Roman"/>
          <w:i/>
          <w:sz w:val="24"/>
          <w:szCs w:val="24"/>
        </w:rPr>
        <w:t>del Salón de Sesiones José María Morelos y Pavón</w:t>
      </w:r>
      <w:r w:rsidR="006A3631" w:rsidRPr="00C94C9B">
        <w:rPr>
          <w:rFonts w:ascii="Times New Roman" w:hAnsi="Times New Roman" w:cs="Times New Roman"/>
          <w:i/>
          <w:sz w:val="24"/>
          <w:szCs w:val="24"/>
        </w:rPr>
        <w:t xml:space="preserve"> y develación de </w:t>
      </w:r>
      <w:r w:rsidR="00E45C0E" w:rsidRPr="00C94C9B">
        <w:rPr>
          <w:rFonts w:ascii="Times New Roman" w:hAnsi="Times New Roman" w:cs="Times New Roman"/>
          <w:i/>
          <w:sz w:val="24"/>
          <w:szCs w:val="24"/>
        </w:rPr>
        <w:t>Placa Conmemorativa</w:t>
      </w:r>
      <w:r w:rsidRPr="00C94C9B">
        <w:rPr>
          <w:rFonts w:ascii="Times New Roman" w:hAnsi="Times New Roman" w:cs="Times New Roman"/>
          <w:i/>
          <w:sz w:val="24"/>
          <w:szCs w:val="24"/>
        </w:rPr>
        <w:t>)</w:t>
      </w:r>
    </w:p>
    <w:p w14:paraId="01003652" w14:textId="4AFE8131" w:rsidR="009110A7" w:rsidRPr="00C94C9B" w:rsidRDefault="0099420F"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 xml:space="preserve">VICEPRESIDENTA DIP. BEATRIZ GARCÍA VILLEGAS. </w:t>
      </w:r>
      <w:r w:rsidR="009110A7" w:rsidRPr="00C94C9B">
        <w:rPr>
          <w:rFonts w:ascii="Times New Roman" w:hAnsi="Times New Roman" w:cs="Times New Roman"/>
          <w:sz w:val="24"/>
          <w:szCs w:val="24"/>
        </w:rPr>
        <w:t>Pido a los asistentes a la Sesión Solemne que, puestos de pie, entonemos el Himno del Estado de México.</w:t>
      </w:r>
    </w:p>
    <w:p w14:paraId="0030A5C2" w14:textId="77777777" w:rsidR="000609E9" w:rsidRPr="00C94C9B" w:rsidRDefault="009110A7" w:rsidP="00310F95">
      <w:pPr>
        <w:pStyle w:val="Sinespaciado"/>
        <w:jc w:val="center"/>
        <w:rPr>
          <w:rFonts w:ascii="Times New Roman" w:hAnsi="Times New Roman" w:cs="Times New Roman"/>
          <w:i/>
          <w:sz w:val="24"/>
          <w:szCs w:val="24"/>
        </w:rPr>
      </w:pPr>
      <w:r w:rsidRPr="00C94C9B">
        <w:rPr>
          <w:rFonts w:ascii="Times New Roman" w:hAnsi="Times New Roman" w:cs="Times New Roman"/>
          <w:i/>
          <w:sz w:val="24"/>
          <w:szCs w:val="24"/>
        </w:rPr>
        <w:t>(Se entona el Himno del Estado de México)</w:t>
      </w:r>
    </w:p>
    <w:p w14:paraId="6553BF45" w14:textId="560DD980" w:rsidR="000609E9" w:rsidRPr="00C94C9B" w:rsidRDefault="00EB583B"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VICEPRESIDENTA DIP. BEATRIZ GARCÍA VILLEGAS</w:t>
      </w:r>
      <w:r w:rsidR="003A59CD" w:rsidRPr="00C94C9B">
        <w:rPr>
          <w:rFonts w:ascii="Times New Roman" w:hAnsi="Times New Roman" w:cs="Times New Roman"/>
          <w:sz w:val="24"/>
          <w:szCs w:val="24"/>
        </w:rPr>
        <w:t>.</w:t>
      </w:r>
      <w:r w:rsidR="00AA1EA6" w:rsidRPr="00C94C9B">
        <w:rPr>
          <w:rFonts w:ascii="Times New Roman" w:hAnsi="Times New Roman" w:cs="Times New Roman"/>
          <w:sz w:val="24"/>
          <w:szCs w:val="24"/>
        </w:rPr>
        <w:t xml:space="preserve"> </w:t>
      </w:r>
      <w:r w:rsidR="00F13F28" w:rsidRPr="00C94C9B">
        <w:rPr>
          <w:rFonts w:ascii="Times New Roman" w:hAnsi="Times New Roman" w:cs="Times New Roman"/>
          <w:sz w:val="24"/>
          <w:szCs w:val="24"/>
        </w:rPr>
        <w:t>D</w:t>
      </w:r>
      <w:r w:rsidR="000609E9" w:rsidRPr="00C94C9B">
        <w:rPr>
          <w:rFonts w:ascii="Times New Roman" w:hAnsi="Times New Roman" w:cs="Times New Roman"/>
          <w:sz w:val="24"/>
          <w:szCs w:val="24"/>
        </w:rPr>
        <w:t xml:space="preserve">iputado Abraham </w:t>
      </w:r>
      <w:proofErr w:type="spellStart"/>
      <w:r w:rsidR="000609E9" w:rsidRPr="00C94C9B">
        <w:rPr>
          <w:rFonts w:ascii="Times New Roman" w:hAnsi="Times New Roman" w:cs="Times New Roman"/>
          <w:sz w:val="24"/>
          <w:szCs w:val="24"/>
        </w:rPr>
        <w:t>Saroné</w:t>
      </w:r>
      <w:proofErr w:type="spellEnd"/>
      <w:r w:rsidR="000609E9" w:rsidRPr="00C94C9B">
        <w:rPr>
          <w:rFonts w:ascii="Times New Roman" w:hAnsi="Times New Roman" w:cs="Times New Roman"/>
          <w:sz w:val="24"/>
          <w:szCs w:val="24"/>
        </w:rPr>
        <w:t xml:space="preserve"> Campos</w:t>
      </w:r>
      <w:r w:rsidR="003A59CD" w:rsidRPr="00C94C9B">
        <w:rPr>
          <w:rFonts w:ascii="Times New Roman" w:hAnsi="Times New Roman" w:cs="Times New Roman"/>
          <w:sz w:val="24"/>
          <w:szCs w:val="24"/>
        </w:rPr>
        <w:t>.</w:t>
      </w:r>
      <w:r w:rsidR="000609E9" w:rsidRPr="00C94C9B">
        <w:rPr>
          <w:rFonts w:ascii="Times New Roman" w:hAnsi="Times New Roman" w:cs="Times New Roman"/>
          <w:sz w:val="24"/>
          <w:szCs w:val="24"/>
        </w:rPr>
        <w:t xml:space="preserve"> </w:t>
      </w:r>
      <w:r w:rsidR="003A59CD" w:rsidRPr="00C94C9B">
        <w:rPr>
          <w:rFonts w:ascii="Times New Roman" w:hAnsi="Times New Roman" w:cs="Times New Roman"/>
          <w:sz w:val="24"/>
          <w:szCs w:val="24"/>
        </w:rPr>
        <w:t>R</w:t>
      </w:r>
      <w:r w:rsidR="000609E9" w:rsidRPr="00C94C9B">
        <w:rPr>
          <w:rFonts w:ascii="Times New Roman" w:hAnsi="Times New Roman" w:cs="Times New Roman"/>
          <w:sz w:val="24"/>
          <w:szCs w:val="24"/>
        </w:rPr>
        <w:t>eunión de Comisión de Educación, Cultura, Ciencia y Tecnología, con el objetivo para el otorgamiento del Pergamino y la Medalla al Reconocimiento Docente y</w:t>
      </w:r>
      <w:r w:rsidR="003A59CD" w:rsidRPr="00C94C9B">
        <w:rPr>
          <w:rFonts w:ascii="Times New Roman" w:hAnsi="Times New Roman" w:cs="Times New Roman"/>
          <w:sz w:val="24"/>
          <w:szCs w:val="24"/>
        </w:rPr>
        <w:t>,</w:t>
      </w:r>
      <w:r w:rsidR="000609E9" w:rsidRPr="00C94C9B">
        <w:rPr>
          <w:rFonts w:ascii="Times New Roman" w:hAnsi="Times New Roman" w:cs="Times New Roman"/>
          <w:sz w:val="24"/>
          <w:szCs w:val="24"/>
        </w:rPr>
        <w:t xml:space="preserve"> en su caso, aprobación de la misma, así como el desahogo del proceso de insaculación para designar a las y los integrantes de la </w:t>
      </w:r>
      <w:r w:rsidR="003A59CD" w:rsidRPr="00C94C9B">
        <w:rPr>
          <w:rFonts w:ascii="Times New Roman" w:hAnsi="Times New Roman" w:cs="Times New Roman"/>
          <w:sz w:val="24"/>
          <w:szCs w:val="24"/>
        </w:rPr>
        <w:t>c</w:t>
      </w:r>
      <w:r w:rsidR="000609E9" w:rsidRPr="00C94C9B">
        <w:rPr>
          <w:rFonts w:ascii="Times New Roman" w:hAnsi="Times New Roman" w:cs="Times New Roman"/>
          <w:sz w:val="24"/>
          <w:szCs w:val="24"/>
        </w:rPr>
        <w:t>omisión como evaluadores de los aspirantes a la convocatoria</w:t>
      </w:r>
      <w:r w:rsidR="003A59CD" w:rsidRPr="00C94C9B">
        <w:rPr>
          <w:rFonts w:ascii="Times New Roman" w:hAnsi="Times New Roman" w:cs="Times New Roman"/>
          <w:sz w:val="24"/>
          <w:szCs w:val="24"/>
        </w:rPr>
        <w:t>.</w:t>
      </w:r>
      <w:r w:rsidR="000609E9" w:rsidRPr="00C94C9B">
        <w:rPr>
          <w:rFonts w:ascii="Times New Roman" w:hAnsi="Times New Roman" w:cs="Times New Roman"/>
          <w:sz w:val="24"/>
          <w:szCs w:val="24"/>
        </w:rPr>
        <w:t xml:space="preserve"> </w:t>
      </w:r>
      <w:r w:rsidR="003A59CD" w:rsidRPr="00C94C9B">
        <w:rPr>
          <w:rFonts w:ascii="Times New Roman" w:hAnsi="Times New Roman" w:cs="Times New Roman"/>
          <w:sz w:val="24"/>
          <w:szCs w:val="24"/>
        </w:rPr>
        <w:t>M</w:t>
      </w:r>
      <w:r w:rsidR="000609E9" w:rsidRPr="00C94C9B">
        <w:rPr>
          <w:rFonts w:ascii="Times New Roman" w:hAnsi="Times New Roman" w:cs="Times New Roman"/>
          <w:sz w:val="24"/>
          <w:szCs w:val="24"/>
        </w:rPr>
        <w:t>artes 5 de marzo del 2024, al término de la sesión</w:t>
      </w:r>
      <w:r w:rsidR="003A59CD" w:rsidRPr="00C94C9B">
        <w:rPr>
          <w:rFonts w:ascii="Times New Roman" w:hAnsi="Times New Roman" w:cs="Times New Roman"/>
          <w:sz w:val="24"/>
          <w:szCs w:val="24"/>
        </w:rPr>
        <w:t>.</w:t>
      </w:r>
      <w:r w:rsidR="000609E9" w:rsidRPr="00C94C9B">
        <w:rPr>
          <w:rFonts w:ascii="Times New Roman" w:hAnsi="Times New Roman" w:cs="Times New Roman"/>
          <w:sz w:val="24"/>
          <w:szCs w:val="24"/>
        </w:rPr>
        <w:t xml:space="preserve"> Salón de Protocolo, en modalidad mixta</w:t>
      </w:r>
      <w:r w:rsidR="003A59CD" w:rsidRPr="00C94C9B">
        <w:rPr>
          <w:rFonts w:ascii="Times New Roman" w:hAnsi="Times New Roman" w:cs="Times New Roman"/>
          <w:sz w:val="24"/>
          <w:szCs w:val="24"/>
        </w:rPr>
        <w:t>.</w:t>
      </w:r>
      <w:r w:rsidR="000609E9" w:rsidRPr="00C94C9B">
        <w:rPr>
          <w:rFonts w:ascii="Times New Roman" w:hAnsi="Times New Roman" w:cs="Times New Roman"/>
          <w:sz w:val="24"/>
          <w:szCs w:val="24"/>
        </w:rPr>
        <w:t xml:space="preserve"> Comisión Legislativa</w:t>
      </w:r>
      <w:r w:rsidR="00F13F28" w:rsidRPr="00C94C9B">
        <w:rPr>
          <w:rFonts w:ascii="Times New Roman" w:hAnsi="Times New Roman" w:cs="Times New Roman"/>
          <w:sz w:val="24"/>
          <w:szCs w:val="24"/>
        </w:rPr>
        <w:t>:</w:t>
      </w:r>
      <w:r w:rsidR="000609E9" w:rsidRPr="00C94C9B">
        <w:rPr>
          <w:rFonts w:ascii="Times New Roman" w:hAnsi="Times New Roman" w:cs="Times New Roman"/>
          <w:sz w:val="24"/>
          <w:szCs w:val="24"/>
        </w:rPr>
        <w:t xml:space="preserve"> Educación, Cultura, Ciencia y Tecnología</w:t>
      </w:r>
      <w:r w:rsidR="003A59CD" w:rsidRPr="00C94C9B">
        <w:rPr>
          <w:rFonts w:ascii="Times New Roman" w:hAnsi="Times New Roman" w:cs="Times New Roman"/>
          <w:sz w:val="24"/>
          <w:szCs w:val="24"/>
        </w:rPr>
        <w:t>.</w:t>
      </w:r>
      <w:r w:rsidR="000609E9" w:rsidRPr="00C94C9B">
        <w:rPr>
          <w:rFonts w:ascii="Times New Roman" w:hAnsi="Times New Roman" w:cs="Times New Roman"/>
          <w:sz w:val="24"/>
          <w:szCs w:val="24"/>
        </w:rPr>
        <w:t xml:space="preserve"> </w:t>
      </w:r>
      <w:r w:rsidR="003A59CD" w:rsidRPr="00C94C9B">
        <w:rPr>
          <w:rFonts w:ascii="Times New Roman" w:hAnsi="Times New Roman" w:cs="Times New Roman"/>
          <w:sz w:val="24"/>
          <w:szCs w:val="24"/>
        </w:rPr>
        <w:t>T</w:t>
      </w:r>
      <w:r w:rsidR="000609E9" w:rsidRPr="00C94C9B">
        <w:rPr>
          <w:rFonts w:ascii="Times New Roman" w:hAnsi="Times New Roman" w:cs="Times New Roman"/>
          <w:sz w:val="24"/>
          <w:szCs w:val="24"/>
        </w:rPr>
        <w:t>ipo de reunión</w:t>
      </w:r>
      <w:r w:rsidR="003A59CD" w:rsidRPr="00C94C9B">
        <w:rPr>
          <w:rFonts w:ascii="Times New Roman" w:hAnsi="Times New Roman" w:cs="Times New Roman"/>
          <w:sz w:val="24"/>
          <w:szCs w:val="24"/>
        </w:rPr>
        <w:t>:</w:t>
      </w:r>
      <w:r w:rsidR="000609E9" w:rsidRPr="00C94C9B">
        <w:rPr>
          <w:rFonts w:ascii="Times New Roman" w:hAnsi="Times New Roman" w:cs="Times New Roman"/>
          <w:sz w:val="24"/>
          <w:szCs w:val="24"/>
        </w:rPr>
        <w:t xml:space="preserve"> reunión a petición del Presidente.</w:t>
      </w:r>
    </w:p>
    <w:p w14:paraId="58DD9D75" w14:textId="4DA711AE" w:rsidR="000609E9" w:rsidRPr="00C94C9B" w:rsidRDefault="000609E9" w:rsidP="00310F95">
      <w:pPr>
        <w:pStyle w:val="Sinespaciado"/>
        <w:ind w:firstLine="708"/>
        <w:jc w:val="both"/>
        <w:rPr>
          <w:rFonts w:ascii="Times New Roman" w:hAnsi="Times New Roman" w:cs="Times New Roman"/>
          <w:sz w:val="24"/>
          <w:szCs w:val="24"/>
        </w:rPr>
      </w:pPr>
      <w:r w:rsidRPr="00C94C9B">
        <w:rPr>
          <w:rFonts w:ascii="Times New Roman" w:hAnsi="Times New Roman" w:cs="Times New Roman"/>
          <w:sz w:val="24"/>
          <w:szCs w:val="24"/>
        </w:rPr>
        <w:t>Autor</w:t>
      </w:r>
      <w:r w:rsidR="003A59CD" w:rsidRPr="00C94C9B">
        <w:rPr>
          <w:rFonts w:ascii="Times New Roman" w:hAnsi="Times New Roman" w:cs="Times New Roman"/>
          <w:sz w:val="24"/>
          <w:szCs w:val="24"/>
        </w:rPr>
        <w:t>:</w:t>
      </w:r>
      <w:r w:rsidRPr="00C94C9B">
        <w:rPr>
          <w:rFonts w:ascii="Times New Roman" w:hAnsi="Times New Roman" w:cs="Times New Roman"/>
          <w:sz w:val="24"/>
          <w:szCs w:val="24"/>
        </w:rPr>
        <w:t xml:space="preserve"> diputado Mario Santana Carbajal</w:t>
      </w:r>
      <w:r w:rsidR="00FC7906" w:rsidRPr="00C94C9B">
        <w:rPr>
          <w:rFonts w:ascii="Times New Roman" w:hAnsi="Times New Roman" w:cs="Times New Roman"/>
          <w:sz w:val="24"/>
          <w:szCs w:val="24"/>
        </w:rPr>
        <w:t>.</w:t>
      </w:r>
      <w:r w:rsidRPr="00C94C9B">
        <w:rPr>
          <w:rFonts w:ascii="Times New Roman" w:hAnsi="Times New Roman" w:cs="Times New Roman"/>
          <w:sz w:val="24"/>
          <w:szCs w:val="24"/>
        </w:rPr>
        <w:t xml:space="preserve"> </w:t>
      </w:r>
      <w:r w:rsidR="00FC7906" w:rsidRPr="00C94C9B">
        <w:rPr>
          <w:rFonts w:ascii="Times New Roman" w:hAnsi="Times New Roman" w:cs="Times New Roman"/>
          <w:sz w:val="24"/>
          <w:szCs w:val="24"/>
        </w:rPr>
        <w:t>M</w:t>
      </w:r>
      <w:r w:rsidRPr="00C94C9B">
        <w:rPr>
          <w:rFonts w:ascii="Times New Roman" w:hAnsi="Times New Roman" w:cs="Times New Roman"/>
          <w:sz w:val="24"/>
          <w:szCs w:val="24"/>
        </w:rPr>
        <w:t>ateria</w:t>
      </w:r>
      <w:r w:rsidR="00FC7906" w:rsidRPr="00C94C9B">
        <w:rPr>
          <w:rFonts w:ascii="Times New Roman" w:hAnsi="Times New Roman" w:cs="Times New Roman"/>
          <w:sz w:val="24"/>
          <w:szCs w:val="24"/>
        </w:rPr>
        <w:t>:</w:t>
      </w:r>
      <w:r w:rsidRPr="00C94C9B">
        <w:rPr>
          <w:rFonts w:ascii="Times New Roman" w:hAnsi="Times New Roman" w:cs="Times New Roman"/>
          <w:sz w:val="24"/>
          <w:szCs w:val="24"/>
        </w:rPr>
        <w:t xml:space="preserve"> </w:t>
      </w:r>
      <w:r w:rsidR="00FC7906" w:rsidRPr="00C94C9B">
        <w:rPr>
          <w:rFonts w:ascii="Times New Roman" w:hAnsi="Times New Roman" w:cs="Times New Roman"/>
          <w:sz w:val="24"/>
          <w:szCs w:val="24"/>
        </w:rPr>
        <w:t>i</w:t>
      </w:r>
      <w:r w:rsidRPr="00C94C9B">
        <w:rPr>
          <w:rFonts w:ascii="Times New Roman" w:hAnsi="Times New Roman" w:cs="Times New Roman"/>
          <w:sz w:val="24"/>
          <w:szCs w:val="24"/>
        </w:rPr>
        <w:t xml:space="preserve">niciativa de </w:t>
      </w:r>
      <w:r w:rsidR="00FC7906" w:rsidRPr="00C94C9B">
        <w:rPr>
          <w:rFonts w:ascii="Times New Roman" w:hAnsi="Times New Roman" w:cs="Times New Roman"/>
          <w:sz w:val="24"/>
          <w:szCs w:val="24"/>
        </w:rPr>
        <w:t>r</w:t>
      </w:r>
      <w:r w:rsidRPr="00C94C9B">
        <w:rPr>
          <w:rFonts w:ascii="Times New Roman" w:hAnsi="Times New Roman" w:cs="Times New Roman"/>
          <w:sz w:val="24"/>
          <w:szCs w:val="24"/>
        </w:rPr>
        <w:t xml:space="preserve">eforma con el </w:t>
      </w:r>
      <w:r w:rsidR="00FC7906" w:rsidRPr="00C94C9B">
        <w:rPr>
          <w:rFonts w:ascii="Times New Roman" w:hAnsi="Times New Roman" w:cs="Times New Roman"/>
          <w:sz w:val="24"/>
          <w:szCs w:val="24"/>
        </w:rPr>
        <w:t>p</w:t>
      </w:r>
      <w:r w:rsidRPr="00C94C9B">
        <w:rPr>
          <w:rFonts w:ascii="Times New Roman" w:hAnsi="Times New Roman" w:cs="Times New Roman"/>
          <w:sz w:val="24"/>
          <w:szCs w:val="24"/>
        </w:rPr>
        <w:t xml:space="preserve">royecto de </w:t>
      </w:r>
      <w:r w:rsidR="00FC7906" w:rsidRPr="00C94C9B">
        <w:rPr>
          <w:rFonts w:ascii="Times New Roman" w:hAnsi="Times New Roman" w:cs="Times New Roman"/>
          <w:sz w:val="24"/>
          <w:szCs w:val="24"/>
        </w:rPr>
        <w:t>d</w:t>
      </w:r>
      <w:r w:rsidRPr="00C94C9B">
        <w:rPr>
          <w:rFonts w:ascii="Times New Roman" w:hAnsi="Times New Roman" w:cs="Times New Roman"/>
          <w:sz w:val="24"/>
          <w:szCs w:val="24"/>
        </w:rPr>
        <w:t>ecreto por el que se reforman los artículos 40 y 41 de la Ley Orgánica Municipal del Estado de México</w:t>
      </w:r>
      <w:r w:rsidR="00FC7906" w:rsidRPr="00C94C9B">
        <w:rPr>
          <w:rFonts w:ascii="Times New Roman" w:hAnsi="Times New Roman" w:cs="Times New Roman"/>
          <w:sz w:val="24"/>
          <w:szCs w:val="24"/>
        </w:rPr>
        <w:t>.</w:t>
      </w:r>
      <w:r w:rsidRPr="00C94C9B">
        <w:rPr>
          <w:rFonts w:ascii="Times New Roman" w:hAnsi="Times New Roman" w:cs="Times New Roman"/>
          <w:sz w:val="24"/>
          <w:szCs w:val="24"/>
        </w:rPr>
        <w:t xml:space="preserve"> </w:t>
      </w:r>
      <w:r w:rsidR="00FC7906" w:rsidRPr="00C94C9B">
        <w:rPr>
          <w:rFonts w:ascii="Times New Roman" w:hAnsi="Times New Roman" w:cs="Times New Roman"/>
          <w:sz w:val="24"/>
          <w:szCs w:val="24"/>
        </w:rPr>
        <w:t>M</w:t>
      </w:r>
      <w:r w:rsidRPr="00C94C9B">
        <w:rPr>
          <w:rFonts w:ascii="Times New Roman" w:hAnsi="Times New Roman" w:cs="Times New Roman"/>
          <w:sz w:val="24"/>
          <w:szCs w:val="24"/>
        </w:rPr>
        <w:t>iércoles 6 de marzo, a las 12:00 horas</w:t>
      </w:r>
      <w:r w:rsidR="00FC7906" w:rsidRPr="00C94C9B">
        <w:rPr>
          <w:rFonts w:ascii="Times New Roman" w:hAnsi="Times New Roman" w:cs="Times New Roman"/>
          <w:sz w:val="24"/>
          <w:szCs w:val="24"/>
        </w:rPr>
        <w:t>.</w:t>
      </w:r>
      <w:r w:rsidRPr="00C94C9B">
        <w:rPr>
          <w:rFonts w:ascii="Times New Roman" w:hAnsi="Times New Roman" w:cs="Times New Roman"/>
          <w:sz w:val="24"/>
          <w:szCs w:val="24"/>
        </w:rPr>
        <w:t xml:space="preserve"> </w:t>
      </w:r>
      <w:r w:rsidR="00FC7906" w:rsidRPr="00C94C9B">
        <w:rPr>
          <w:rFonts w:ascii="Times New Roman" w:hAnsi="Times New Roman" w:cs="Times New Roman"/>
          <w:sz w:val="24"/>
          <w:szCs w:val="24"/>
        </w:rPr>
        <w:t>S</w:t>
      </w:r>
      <w:r w:rsidRPr="00C94C9B">
        <w:rPr>
          <w:rFonts w:ascii="Times New Roman" w:hAnsi="Times New Roman" w:cs="Times New Roman"/>
          <w:sz w:val="24"/>
          <w:szCs w:val="24"/>
        </w:rPr>
        <w:t>alón Narciso Bassols, en modalidad mixta</w:t>
      </w:r>
      <w:r w:rsidR="00FC7906" w:rsidRPr="00C94C9B">
        <w:rPr>
          <w:rFonts w:ascii="Times New Roman" w:hAnsi="Times New Roman" w:cs="Times New Roman"/>
          <w:sz w:val="24"/>
          <w:szCs w:val="24"/>
        </w:rPr>
        <w:t>.</w:t>
      </w:r>
      <w:r w:rsidRPr="00C94C9B">
        <w:rPr>
          <w:rFonts w:ascii="Times New Roman" w:hAnsi="Times New Roman" w:cs="Times New Roman"/>
          <w:sz w:val="24"/>
          <w:szCs w:val="24"/>
        </w:rPr>
        <w:t xml:space="preserve"> Legislación y Administración Municipal e</w:t>
      </w:r>
      <w:r w:rsidR="00021292" w:rsidRPr="00C94C9B">
        <w:rPr>
          <w:rFonts w:ascii="Times New Roman" w:hAnsi="Times New Roman" w:cs="Times New Roman"/>
          <w:sz w:val="24"/>
          <w:szCs w:val="24"/>
        </w:rPr>
        <w:t>s</w:t>
      </w:r>
      <w:r w:rsidRPr="00C94C9B">
        <w:rPr>
          <w:rFonts w:ascii="Times New Roman" w:hAnsi="Times New Roman" w:cs="Times New Roman"/>
          <w:sz w:val="24"/>
          <w:szCs w:val="24"/>
        </w:rPr>
        <w:t xml:space="preserve"> la </w:t>
      </w:r>
      <w:r w:rsidR="00021292" w:rsidRPr="00C94C9B">
        <w:rPr>
          <w:rFonts w:ascii="Times New Roman" w:hAnsi="Times New Roman" w:cs="Times New Roman"/>
          <w:sz w:val="24"/>
          <w:szCs w:val="24"/>
        </w:rPr>
        <w:t>c</w:t>
      </w:r>
      <w:r w:rsidRPr="00C94C9B">
        <w:rPr>
          <w:rFonts w:ascii="Times New Roman" w:hAnsi="Times New Roman" w:cs="Times New Roman"/>
          <w:sz w:val="24"/>
          <w:szCs w:val="24"/>
        </w:rPr>
        <w:t>omisión</w:t>
      </w:r>
      <w:r w:rsidR="00021292" w:rsidRPr="00C94C9B">
        <w:rPr>
          <w:rFonts w:ascii="Times New Roman" w:hAnsi="Times New Roman" w:cs="Times New Roman"/>
          <w:sz w:val="24"/>
          <w:szCs w:val="24"/>
        </w:rPr>
        <w:t>.</w:t>
      </w:r>
      <w:r w:rsidRPr="00C94C9B">
        <w:rPr>
          <w:rFonts w:ascii="Times New Roman" w:hAnsi="Times New Roman" w:cs="Times New Roman"/>
          <w:sz w:val="24"/>
          <w:szCs w:val="24"/>
        </w:rPr>
        <w:t xml:space="preserve"> </w:t>
      </w:r>
      <w:r w:rsidR="00021292" w:rsidRPr="00C94C9B">
        <w:rPr>
          <w:rFonts w:ascii="Times New Roman" w:hAnsi="Times New Roman" w:cs="Times New Roman"/>
          <w:sz w:val="24"/>
          <w:szCs w:val="24"/>
        </w:rPr>
        <w:t>T</w:t>
      </w:r>
      <w:r w:rsidRPr="00C94C9B">
        <w:rPr>
          <w:rFonts w:ascii="Times New Roman" w:hAnsi="Times New Roman" w:cs="Times New Roman"/>
          <w:sz w:val="24"/>
          <w:szCs w:val="24"/>
        </w:rPr>
        <w:t>ipo de reunión</w:t>
      </w:r>
      <w:r w:rsidR="00021292" w:rsidRPr="00C94C9B">
        <w:rPr>
          <w:rFonts w:ascii="Times New Roman" w:hAnsi="Times New Roman" w:cs="Times New Roman"/>
          <w:sz w:val="24"/>
          <w:szCs w:val="24"/>
        </w:rPr>
        <w:t>:</w:t>
      </w:r>
      <w:r w:rsidRPr="00C94C9B">
        <w:rPr>
          <w:rFonts w:ascii="Times New Roman" w:hAnsi="Times New Roman" w:cs="Times New Roman"/>
          <w:sz w:val="24"/>
          <w:szCs w:val="24"/>
        </w:rPr>
        <w:t xml:space="preserve"> reunión de trabajo.</w:t>
      </w:r>
    </w:p>
    <w:p w14:paraId="48EE6858" w14:textId="711181E8" w:rsidR="000609E9" w:rsidRPr="00C94C9B" w:rsidRDefault="000609E9" w:rsidP="00310F95">
      <w:pPr>
        <w:pStyle w:val="Sinespaciado"/>
        <w:ind w:firstLine="708"/>
        <w:jc w:val="both"/>
        <w:rPr>
          <w:rFonts w:ascii="Times New Roman" w:hAnsi="Times New Roman" w:cs="Times New Roman"/>
          <w:sz w:val="24"/>
          <w:szCs w:val="24"/>
        </w:rPr>
      </w:pPr>
      <w:r w:rsidRPr="00C94C9B">
        <w:rPr>
          <w:rFonts w:ascii="Times New Roman" w:hAnsi="Times New Roman" w:cs="Times New Roman"/>
          <w:sz w:val="24"/>
          <w:szCs w:val="24"/>
        </w:rPr>
        <w:t>Es cuanto</w:t>
      </w:r>
      <w:r w:rsidR="00E47573" w:rsidRPr="00C94C9B">
        <w:rPr>
          <w:rFonts w:ascii="Times New Roman" w:hAnsi="Times New Roman" w:cs="Times New Roman"/>
          <w:sz w:val="24"/>
          <w:szCs w:val="24"/>
        </w:rPr>
        <w:t>,</w:t>
      </w:r>
      <w:r w:rsidRPr="00C94C9B">
        <w:rPr>
          <w:rFonts w:ascii="Times New Roman" w:hAnsi="Times New Roman" w:cs="Times New Roman"/>
          <w:sz w:val="24"/>
          <w:szCs w:val="24"/>
        </w:rPr>
        <w:t xml:space="preserve"> diputada.</w:t>
      </w:r>
    </w:p>
    <w:p w14:paraId="7D25E5CF" w14:textId="5B1047F7" w:rsidR="000609E9" w:rsidRPr="00C94C9B" w:rsidRDefault="000609E9"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lastRenderedPageBreak/>
        <w:t>PRESIDENTA DIP. MARÍA ISABEL SÁNCHEZ HOLGUÍN. Muchas gracias</w:t>
      </w:r>
      <w:r w:rsidR="000968B6" w:rsidRPr="00C94C9B">
        <w:rPr>
          <w:rFonts w:ascii="Times New Roman" w:hAnsi="Times New Roman" w:cs="Times New Roman"/>
          <w:sz w:val="24"/>
          <w:szCs w:val="24"/>
        </w:rPr>
        <w:t>,</w:t>
      </w:r>
      <w:r w:rsidRPr="00C94C9B">
        <w:rPr>
          <w:rFonts w:ascii="Times New Roman" w:hAnsi="Times New Roman" w:cs="Times New Roman"/>
          <w:sz w:val="24"/>
          <w:szCs w:val="24"/>
        </w:rPr>
        <w:t xml:space="preserve"> diputada.</w:t>
      </w:r>
    </w:p>
    <w:p w14:paraId="31EE4158" w14:textId="77777777" w:rsidR="000609E9" w:rsidRPr="00C94C9B" w:rsidRDefault="000609E9"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ab/>
        <w:t>Registre la Secretaría la asistencia.</w:t>
      </w:r>
    </w:p>
    <w:p w14:paraId="1C4D8C49" w14:textId="77777777" w:rsidR="000609E9" w:rsidRPr="00C94C9B" w:rsidRDefault="000609E9"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SECRETARIA DIP. SILVIA BARBERENA MALDONADO. Ha sido registrada la asistencia.</w:t>
      </w:r>
    </w:p>
    <w:p w14:paraId="660B92A7" w14:textId="635CF6E3" w:rsidR="000609E9" w:rsidRPr="00C94C9B" w:rsidRDefault="000609E9"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PRESIDENTA DIP. MARÍA ISABEL SÁNCHEZ HOLGUÍN. Se levanta la sesión</w:t>
      </w:r>
      <w:r w:rsidR="000968B6" w:rsidRPr="00C94C9B">
        <w:rPr>
          <w:rFonts w:ascii="Times New Roman" w:hAnsi="Times New Roman" w:cs="Times New Roman"/>
          <w:sz w:val="24"/>
          <w:szCs w:val="24"/>
        </w:rPr>
        <w:t>,</w:t>
      </w:r>
      <w:r w:rsidRPr="00C94C9B">
        <w:rPr>
          <w:rFonts w:ascii="Times New Roman" w:hAnsi="Times New Roman" w:cs="Times New Roman"/>
          <w:sz w:val="24"/>
          <w:szCs w:val="24"/>
        </w:rPr>
        <w:t xml:space="preserve"> siendo las dieciséis horas con siete minutos del día martes cinco de marzo del año dos mil veinticuatro</w:t>
      </w:r>
      <w:r w:rsidR="000968B6" w:rsidRPr="00C94C9B">
        <w:rPr>
          <w:rFonts w:ascii="Times New Roman" w:hAnsi="Times New Roman" w:cs="Times New Roman"/>
          <w:sz w:val="24"/>
          <w:szCs w:val="24"/>
        </w:rPr>
        <w:t>,</w:t>
      </w:r>
      <w:r w:rsidRPr="00C94C9B">
        <w:rPr>
          <w:rFonts w:ascii="Times New Roman" w:hAnsi="Times New Roman" w:cs="Times New Roman"/>
          <w:sz w:val="24"/>
          <w:szCs w:val="24"/>
        </w:rPr>
        <w:t xml:space="preserve"> y se cita a las diputadas y los diputados a la sesión que realizaremos el día doce de marzo del año en curso, a las doce horas en punto, en este Salón de Sesiones.</w:t>
      </w:r>
    </w:p>
    <w:p w14:paraId="6505EB1B" w14:textId="4C012812" w:rsidR="000609E9" w:rsidRPr="00C94C9B" w:rsidRDefault="000609E9"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SECRETARIA DIP. SILVIA BARBERENA MALDONADO. Esta sesión ha quedado grabada en la ci</w:t>
      </w:r>
      <w:r w:rsidR="0000175E" w:rsidRPr="00C94C9B">
        <w:rPr>
          <w:rFonts w:ascii="Times New Roman" w:hAnsi="Times New Roman" w:cs="Times New Roman"/>
          <w:sz w:val="24"/>
          <w:szCs w:val="24"/>
        </w:rPr>
        <w:t>n</w:t>
      </w:r>
      <w:r w:rsidRPr="00C94C9B">
        <w:rPr>
          <w:rFonts w:ascii="Times New Roman" w:hAnsi="Times New Roman" w:cs="Times New Roman"/>
          <w:sz w:val="24"/>
          <w:szCs w:val="24"/>
        </w:rPr>
        <w:t>ta marcada con la clave 145-A-LXI Legislatura.</w:t>
      </w:r>
    </w:p>
    <w:p w14:paraId="2F194DDD" w14:textId="77777777" w:rsidR="000609E9" w:rsidRPr="00C94C9B" w:rsidRDefault="000609E9" w:rsidP="00310F95">
      <w:pPr>
        <w:pStyle w:val="Sinespaciado"/>
        <w:ind w:firstLine="708"/>
        <w:jc w:val="both"/>
        <w:rPr>
          <w:rFonts w:ascii="Times New Roman" w:hAnsi="Times New Roman" w:cs="Times New Roman"/>
          <w:sz w:val="24"/>
          <w:szCs w:val="24"/>
        </w:rPr>
      </w:pPr>
      <w:r w:rsidRPr="00C94C9B">
        <w:rPr>
          <w:rFonts w:ascii="Times New Roman" w:hAnsi="Times New Roman" w:cs="Times New Roman"/>
          <w:sz w:val="24"/>
          <w:szCs w:val="24"/>
        </w:rPr>
        <w:t>Buenas tardes a todos y buen regreso a sus hogares.</w:t>
      </w:r>
    </w:p>
    <w:p w14:paraId="659B9E9B" w14:textId="0D20EA64" w:rsidR="00A8569E" w:rsidRPr="00C94C9B" w:rsidRDefault="000609E9" w:rsidP="00310F95">
      <w:pPr>
        <w:pStyle w:val="Sinespaciado"/>
        <w:jc w:val="both"/>
        <w:rPr>
          <w:rFonts w:ascii="Times New Roman" w:hAnsi="Times New Roman" w:cs="Times New Roman"/>
          <w:sz w:val="24"/>
          <w:szCs w:val="24"/>
        </w:rPr>
      </w:pPr>
      <w:r w:rsidRPr="00C94C9B">
        <w:rPr>
          <w:rFonts w:ascii="Times New Roman" w:hAnsi="Times New Roman" w:cs="Times New Roman"/>
          <w:sz w:val="24"/>
          <w:szCs w:val="24"/>
        </w:rPr>
        <w:t>PRESIDENTA DIP. MARÍA ISABEL SÁNCHEZ HOLGUÍN. Muchas gracias, buenas tardes a todos y a todas.</w:t>
      </w:r>
    </w:p>
    <w:sectPr w:rsidR="00A8569E" w:rsidRPr="00C94C9B" w:rsidSect="00F80601">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05026B" w14:textId="77777777" w:rsidR="007D7EC8" w:rsidRDefault="007D7EC8" w:rsidP="00DB6B1A">
      <w:pPr>
        <w:spacing w:after="0" w:line="240" w:lineRule="auto"/>
      </w:pPr>
      <w:r>
        <w:separator/>
      </w:r>
    </w:p>
  </w:endnote>
  <w:endnote w:type="continuationSeparator" w:id="0">
    <w:p w14:paraId="62E5297B" w14:textId="77777777" w:rsidR="007D7EC8" w:rsidRDefault="007D7EC8" w:rsidP="00DB6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1534165"/>
      <w:docPartObj>
        <w:docPartGallery w:val="Page Numbers (Bottom of Page)"/>
        <w:docPartUnique/>
      </w:docPartObj>
    </w:sdtPr>
    <w:sdtEndPr/>
    <w:sdtContent>
      <w:p w14:paraId="049BD198" w14:textId="4F21A7FC" w:rsidR="00DB6B1A" w:rsidRDefault="00DB6B1A" w:rsidP="0018160C">
        <w:pPr>
          <w:pStyle w:val="Piedepgina"/>
          <w:tabs>
            <w:tab w:val="clear" w:pos="4419"/>
            <w:tab w:val="clear" w:pos="8838"/>
          </w:tabs>
          <w:jc w:val="right"/>
        </w:pPr>
        <w:r>
          <w:fldChar w:fldCharType="begin"/>
        </w:r>
        <w:r>
          <w:instrText>PAGE   \* MERGEFORMAT</w:instrText>
        </w:r>
        <w:r>
          <w:fldChar w:fldCharType="separate"/>
        </w:r>
        <w:r w:rsidR="00383415" w:rsidRPr="00383415">
          <w:rPr>
            <w:noProof/>
            <w:lang w:val="es-ES"/>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CA368" w14:textId="77777777" w:rsidR="007D7EC8" w:rsidRDefault="007D7EC8" w:rsidP="00DB6B1A">
      <w:pPr>
        <w:spacing w:after="0" w:line="240" w:lineRule="auto"/>
      </w:pPr>
      <w:r>
        <w:separator/>
      </w:r>
    </w:p>
  </w:footnote>
  <w:footnote w:type="continuationSeparator" w:id="0">
    <w:p w14:paraId="5BFD1381" w14:textId="77777777" w:rsidR="007D7EC8" w:rsidRDefault="007D7EC8" w:rsidP="00DB6B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175E"/>
    <w:rsid w:val="000045D1"/>
    <w:rsid w:val="00021292"/>
    <w:rsid w:val="00037C34"/>
    <w:rsid w:val="000609E9"/>
    <w:rsid w:val="00087753"/>
    <w:rsid w:val="000968B6"/>
    <w:rsid w:val="000A040F"/>
    <w:rsid w:val="000B1E8A"/>
    <w:rsid w:val="000D1C46"/>
    <w:rsid w:val="00156646"/>
    <w:rsid w:val="0018160C"/>
    <w:rsid w:val="001E0B6E"/>
    <w:rsid w:val="001E271E"/>
    <w:rsid w:val="001E2D87"/>
    <w:rsid w:val="0020624C"/>
    <w:rsid w:val="00215CA8"/>
    <w:rsid w:val="0021682D"/>
    <w:rsid w:val="00291049"/>
    <w:rsid w:val="002C002A"/>
    <w:rsid w:val="002C5149"/>
    <w:rsid w:val="002C7E19"/>
    <w:rsid w:val="00310F95"/>
    <w:rsid w:val="003116C1"/>
    <w:rsid w:val="00330D1A"/>
    <w:rsid w:val="0034361D"/>
    <w:rsid w:val="00383415"/>
    <w:rsid w:val="00396436"/>
    <w:rsid w:val="003A59CD"/>
    <w:rsid w:val="003B0EA1"/>
    <w:rsid w:val="003C29A5"/>
    <w:rsid w:val="003F5E6D"/>
    <w:rsid w:val="00402104"/>
    <w:rsid w:val="004021A4"/>
    <w:rsid w:val="004560B7"/>
    <w:rsid w:val="004741E6"/>
    <w:rsid w:val="00496060"/>
    <w:rsid w:val="004A3FAD"/>
    <w:rsid w:val="00502610"/>
    <w:rsid w:val="00527BD9"/>
    <w:rsid w:val="00565022"/>
    <w:rsid w:val="00593610"/>
    <w:rsid w:val="00595F1F"/>
    <w:rsid w:val="005B5F97"/>
    <w:rsid w:val="00632983"/>
    <w:rsid w:val="006A3631"/>
    <w:rsid w:val="006E0954"/>
    <w:rsid w:val="006E1E0B"/>
    <w:rsid w:val="006F779C"/>
    <w:rsid w:val="0070706C"/>
    <w:rsid w:val="00714909"/>
    <w:rsid w:val="00723CD7"/>
    <w:rsid w:val="00771C94"/>
    <w:rsid w:val="007770D2"/>
    <w:rsid w:val="007D7EC8"/>
    <w:rsid w:val="007E3499"/>
    <w:rsid w:val="008125E4"/>
    <w:rsid w:val="00841240"/>
    <w:rsid w:val="00847B06"/>
    <w:rsid w:val="00861AB5"/>
    <w:rsid w:val="00875130"/>
    <w:rsid w:val="00892B1D"/>
    <w:rsid w:val="008A4BA4"/>
    <w:rsid w:val="008B5888"/>
    <w:rsid w:val="008E14F6"/>
    <w:rsid w:val="008E4F94"/>
    <w:rsid w:val="008F16FE"/>
    <w:rsid w:val="009110A7"/>
    <w:rsid w:val="009337BA"/>
    <w:rsid w:val="00956824"/>
    <w:rsid w:val="00972A8B"/>
    <w:rsid w:val="00991F60"/>
    <w:rsid w:val="0099420F"/>
    <w:rsid w:val="009A351C"/>
    <w:rsid w:val="009A464F"/>
    <w:rsid w:val="009C04AB"/>
    <w:rsid w:val="009D5D45"/>
    <w:rsid w:val="009F0BC2"/>
    <w:rsid w:val="00A04AC1"/>
    <w:rsid w:val="00A10AEF"/>
    <w:rsid w:val="00A14F00"/>
    <w:rsid w:val="00A27D17"/>
    <w:rsid w:val="00A83F34"/>
    <w:rsid w:val="00A8569E"/>
    <w:rsid w:val="00AA1EA6"/>
    <w:rsid w:val="00AC781B"/>
    <w:rsid w:val="00AE757F"/>
    <w:rsid w:val="00B0721E"/>
    <w:rsid w:val="00B23DD6"/>
    <w:rsid w:val="00B24C64"/>
    <w:rsid w:val="00B40531"/>
    <w:rsid w:val="00B90E18"/>
    <w:rsid w:val="00B97ED9"/>
    <w:rsid w:val="00BD5381"/>
    <w:rsid w:val="00BD64AC"/>
    <w:rsid w:val="00BF600C"/>
    <w:rsid w:val="00C04FD2"/>
    <w:rsid w:val="00C30E5B"/>
    <w:rsid w:val="00C712AE"/>
    <w:rsid w:val="00C71D13"/>
    <w:rsid w:val="00C94C9B"/>
    <w:rsid w:val="00CA34DF"/>
    <w:rsid w:val="00CB6F82"/>
    <w:rsid w:val="00CE3249"/>
    <w:rsid w:val="00D14B92"/>
    <w:rsid w:val="00DB6B1A"/>
    <w:rsid w:val="00DE5D55"/>
    <w:rsid w:val="00DF6E54"/>
    <w:rsid w:val="00E45C0E"/>
    <w:rsid w:val="00E47573"/>
    <w:rsid w:val="00E676DA"/>
    <w:rsid w:val="00EB583B"/>
    <w:rsid w:val="00EB7897"/>
    <w:rsid w:val="00ED0D44"/>
    <w:rsid w:val="00ED25BD"/>
    <w:rsid w:val="00EF2B08"/>
    <w:rsid w:val="00EF359C"/>
    <w:rsid w:val="00F0718A"/>
    <w:rsid w:val="00F13F28"/>
    <w:rsid w:val="00F14E19"/>
    <w:rsid w:val="00F47564"/>
    <w:rsid w:val="00F47996"/>
    <w:rsid w:val="00F707DB"/>
    <w:rsid w:val="00F7616A"/>
    <w:rsid w:val="00F80601"/>
    <w:rsid w:val="00F90917"/>
    <w:rsid w:val="00FC7906"/>
    <w:rsid w:val="00FE56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32161"/>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A27D17"/>
  </w:style>
  <w:style w:type="paragraph" w:styleId="Sinespaciado">
    <w:name w:val="No Spacing"/>
    <w:link w:val="SinespaciadoCar"/>
    <w:uiPriority w:val="1"/>
    <w:qFormat/>
    <w:rsid w:val="00A27D17"/>
    <w:pPr>
      <w:spacing w:after="0" w:line="240" w:lineRule="auto"/>
    </w:pPr>
  </w:style>
  <w:style w:type="table" w:styleId="Tablaconcuadrcula">
    <w:name w:val="Table Grid"/>
    <w:basedOn w:val="Tablanormal"/>
    <w:uiPriority w:val="59"/>
    <w:rsid w:val="00B40531"/>
    <w:pPr>
      <w:spacing w:after="0" w:line="240" w:lineRule="auto"/>
    </w:pPr>
    <w:rPr>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B40531"/>
    <w:rPr>
      <w:i/>
      <w:iCs/>
    </w:rPr>
  </w:style>
  <w:style w:type="paragraph" w:styleId="Encabezado">
    <w:name w:val="header"/>
    <w:basedOn w:val="Normal"/>
    <w:link w:val="EncabezadoCar"/>
    <w:uiPriority w:val="99"/>
    <w:unhideWhenUsed/>
    <w:rsid w:val="00DB6B1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6B1A"/>
  </w:style>
  <w:style w:type="paragraph" w:styleId="Piedepgina">
    <w:name w:val="footer"/>
    <w:basedOn w:val="Normal"/>
    <w:link w:val="PiedepginaCar"/>
    <w:uiPriority w:val="99"/>
    <w:unhideWhenUsed/>
    <w:rsid w:val="00DB6B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6B1A"/>
  </w:style>
  <w:style w:type="table" w:customStyle="1" w:styleId="Tablaconcuadrcula1">
    <w:name w:val="Tabla con cuadrícula1"/>
    <w:basedOn w:val="Tablanormal"/>
    <w:next w:val="Tablaconcuadrcula"/>
    <w:uiPriority w:val="59"/>
    <w:rsid w:val="00396436"/>
    <w:pPr>
      <w:spacing w:after="0" w:line="240" w:lineRule="auto"/>
    </w:pPr>
    <w:rPr>
      <w:rFonts w:eastAsia="MS Mincho"/>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C94C9B"/>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391807">
      <w:bodyDiv w:val="1"/>
      <w:marLeft w:val="0"/>
      <w:marRight w:val="0"/>
      <w:marTop w:val="0"/>
      <w:marBottom w:val="0"/>
      <w:divBdr>
        <w:top w:val="none" w:sz="0" w:space="0" w:color="auto"/>
        <w:left w:val="none" w:sz="0" w:space="0" w:color="auto"/>
        <w:bottom w:val="none" w:sz="0" w:space="0" w:color="auto"/>
        <w:right w:val="none" w:sz="0" w:space="0" w:color="auto"/>
      </w:divBdr>
    </w:div>
    <w:div w:id="436559173">
      <w:bodyDiv w:val="1"/>
      <w:marLeft w:val="0"/>
      <w:marRight w:val="0"/>
      <w:marTop w:val="0"/>
      <w:marBottom w:val="0"/>
      <w:divBdr>
        <w:top w:val="none" w:sz="0" w:space="0" w:color="auto"/>
        <w:left w:val="none" w:sz="0" w:space="0" w:color="auto"/>
        <w:bottom w:val="none" w:sz="0" w:space="0" w:color="auto"/>
        <w:right w:val="none" w:sz="0" w:space="0" w:color="auto"/>
      </w:divBdr>
    </w:div>
    <w:div w:id="517237925">
      <w:bodyDiv w:val="1"/>
      <w:marLeft w:val="0"/>
      <w:marRight w:val="0"/>
      <w:marTop w:val="0"/>
      <w:marBottom w:val="0"/>
      <w:divBdr>
        <w:top w:val="none" w:sz="0" w:space="0" w:color="auto"/>
        <w:left w:val="none" w:sz="0" w:space="0" w:color="auto"/>
        <w:bottom w:val="none" w:sz="0" w:space="0" w:color="auto"/>
        <w:right w:val="none" w:sz="0" w:space="0" w:color="auto"/>
      </w:divBdr>
    </w:div>
    <w:div w:id="578829041">
      <w:bodyDiv w:val="1"/>
      <w:marLeft w:val="0"/>
      <w:marRight w:val="0"/>
      <w:marTop w:val="0"/>
      <w:marBottom w:val="0"/>
      <w:divBdr>
        <w:top w:val="none" w:sz="0" w:space="0" w:color="auto"/>
        <w:left w:val="none" w:sz="0" w:space="0" w:color="auto"/>
        <w:bottom w:val="none" w:sz="0" w:space="0" w:color="auto"/>
        <w:right w:val="none" w:sz="0" w:space="0" w:color="auto"/>
      </w:divBdr>
    </w:div>
    <w:div w:id="666398831">
      <w:bodyDiv w:val="1"/>
      <w:marLeft w:val="0"/>
      <w:marRight w:val="0"/>
      <w:marTop w:val="0"/>
      <w:marBottom w:val="0"/>
      <w:divBdr>
        <w:top w:val="none" w:sz="0" w:space="0" w:color="auto"/>
        <w:left w:val="none" w:sz="0" w:space="0" w:color="auto"/>
        <w:bottom w:val="none" w:sz="0" w:space="0" w:color="auto"/>
        <w:right w:val="none" w:sz="0" w:space="0" w:color="auto"/>
      </w:divBdr>
    </w:div>
    <w:div w:id="859129889">
      <w:bodyDiv w:val="1"/>
      <w:marLeft w:val="0"/>
      <w:marRight w:val="0"/>
      <w:marTop w:val="0"/>
      <w:marBottom w:val="0"/>
      <w:divBdr>
        <w:top w:val="none" w:sz="0" w:space="0" w:color="auto"/>
        <w:left w:val="none" w:sz="0" w:space="0" w:color="auto"/>
        <w:bottom w:val="none" w:sz="0" w:space="0" w:color="auto"/>
        <w:right w:val="none" w:sz="0" w:space="0" w:color="auto"/>
      </w:divBdr>
    </w:div>
    <w:div w:id="1457680732">
      <w:bodyDiv w:val="1"/>
      <w:marLeft w:val="0"/>
      <w:marRight w:val="0"/>
      <w:marTop w:val="0"/>
      <w:marBottom w:val="0"/>
      <w:divBdr>
        <w:top w:val="none" w:sz="0" w:space="0" w:color="auto"/>
        <w:left w:val="none" w:sz="0" w:space="0" w:color="auto"/>
        <w:bottom w:val="none" w:sz="0" w:space="0" w:color="auto"/>
        <w:right w:val="none" w:sz="0" w:space="0" w:color="auto"/>
      </w:divBdr>
    </w:div>
    <w:div w:id="212638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10</Pages>
  <Words>3707</Words>
  <Characters>20394</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24053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12</cp:revision>
  <dcterms:created xsi:type="dcterms:W3CDTF">2024-03-06T18:30:00Z</dcterms:created>
  <dcterms:modified xsi:type="dcterms:W3CDTF">2024-03-07T22:04:00Z</dcterms:modified>
</cp:coreProperties>
</file>