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5E8CC" w14:textId="6D33B5E7" w:rsidR="000B2C75" w:rsidRPr="0034074D" w:rsidRDefault="000B2C75" w:rsidP="00042025">
      <w:pPr>
        <w:pStyle w:val="Sinespaciado"/>
        <w:ind w:left="2835"/>
        <w:jc w:val="both"/>
        <w:rPr>
          <w:rFonts w:cs="Times New Roman"/>
          <w:szCs w:val="24"/>
        </w:rPr>
      </w:pPr>
      <w:r w:rsidRPr="0034074D">
        <w:rPr>
          <w:rFonts w:cs="Times New Roman"/>
          <w:szCs w:val="24"/>
        </w:rPr>
        <w:t>SESI</w:t>
      </w:r>
      <w:r w:rsidR="00F77364" w:rsidRPr="0034074D">
        <w:rPr>
          <w:rFonts w:cs="Times New Roman"/>
          <w:szCs w:val="24"/>
        </w:rPr>
        <w:t>Ó</w:t>
      </w:r>
      <w:r w:rsidRPr="0034074D">
        <w:rPr>
          <w:rFonts w:cs="Times New Roman"/>
          <w:szCs w:val="24"/>
        </w:rPr>
        <w:t>N SOLEMNE DE CLAUSURA DEL SEGUNDO PERIODO ORDINARIO DE SESIONES DEL TERCER AÑO DE EJER</w:t>
      </w:r>
      <w:r w:rsidR="00F77364" w:rsidRPr="0034074D">
        <w:rPr>
          <w:rFonts w:cs="Times New Roman"/>
          <w:szCs w:val="24"/>
        </w:rPr>
        <w:t>C</w:t>
      </w:r>
      <w:r w:rsidRPr="0034074D">
        <w:rPr>
          <w:rFonts w:cs="Times New Roman"/>
          <w:szCs w:val="24"/>
        </w:rPr>
        <w:t>ICIO CONSTITUCIONAL DE LA H. LXI LEGISLATURA DEL ESTADO DE MÉXICO</w:t>
      </w:r>
      <w:r w:rsidR="00F77364" w:rsidRPr="0034074D">
        <w:rPr>
          <w:rFonts w:cs="Times New Roman"/>
          <w:szCs w:val="24"/>
        </w:rPr>
        <w:t>.</w:t>
      </w:r>
    </w:p>
    <w:p w14:paraId="1B461CAA" w14:textId="77777777" w:rsidR="00F77364" w:rsidRPr="0034074D" w:rsidRDefault="00F77364" w:rsidP="00042025">
      <w:pPr>
        <w:pStyle w:val="Sinespaciado"/>
        <w:ind w:left="2835"/>
        <w:jc w:val="both"/>
        <w:rPr>
          <w:rFonts w:cs="Times New Roman"/>
          <w:szCs w:val="24"/>
        </w:rPr>
      </w:pPr>
    </w:p>
    <w:p w14:paraId="38C406E3" w14:textId="3021C9C3" w:rsidR="000B2C75" w:rsidRPr="0034074D" w:rsidRDefault="00F77364" w:rsidP="00042025">
      <w:pPr>
        <w:pStyle w:val="Sinespaciado"/>
        <w:ind w:left="2835"/>
        <w:jc w:val="both"/>
        <w:rPr>
          <w:rFonts w:cs="Times New Roman"/>
          <w:szCs w:val="24"/>
        </w:rPr>
      </w:pPr>
      <w:r w:rsidRPr="0034074D">
        <w:rPr>
          <w:rFonts w:cs="Times New Roman"/>
          <w:szCs w:val="24"/>
        </w:rPr>
        <w:t>Celebrada el</w:t>
      </w:r>
      <w:r w:rsidR="000B2C75" w:rsidRPr="0034074D">
        <w:rPr>
          <w:rFonts w:cs="Times New Roman"/>
          <w:szCs w:val="24"/>
        </w:rPr>
        <w:t xml:space="preserve"> día 23 de abril del 2024</w:t>
      </w:r>
      <w:r w:rsidR="00576F6C" w:rsidRPr="0034074D">
        <w:rPr>
          <w:rFonts w:cs="Times New Roman"/>
          <w:szCs w:val="24"/>
        </w:rPr>
        <w:t>.</w:t>
      </w:r>
    </w:p>
    <w:p w14:paraId="5348FFF1" w14:textId="77777777" w:rsidR="000B2C75" w:rsidRPr="0034074D" w:rsidRDefault="000B2C75" w:rsidP="00042025">
      <w:pPr>
        <w:pStyle w:val="Sinespaciado"/>
        <w:ind w:left="2835"/>
        <w:jc w:val="both"/>
        <w:rPr>
          <w:rFonts w:cs="Times New Roman"/>
          <w:szCs w:val="24"/>
        </w:rPr>
      </w:pPr>
    </w:p>
    <w:p w14:paraId="328F9359" w14:textId="07282E65" w:rsidR="000B2C75" w:rsidRPr="0034074D" w:rsidRDefault="000B2C75" w:rsidP="00042025">
      <w:pPr>
        <w:pStyle w:val="Sinespaciado"/>
        <w:jc w:val="center"/>
        <w:rPr>
          <w:rFonts w:cs="Times New Roman"/>
          <w:szCs w:val="24"/>
        </w:rPr>
      </w:pPr>
      <w:r w:rsidRPr="0034074D">
        <w:rPr>
          <w:rFonts w:cs="Times New Roman"/>
          <w:szCs w:val="24"/>
        </w:rPr>
        <w:t>Presidencia de la diputada María Isabel Sánchez Holguín</w:t>
      </w:r>
      <w:r w:rsidR="00042025" w:rsidRPr="0034074D">
        <w:rPr>
          <w:rFonts w:cs="Times New Roman"/>
          <w:szCs w:val="24"/>
        </w:rPr>
        <w:t>.</w:t>
      </w:r>
    </w:p>
    <w:p w14:paraId="49148C28" w14:textId="77777777" w:rsidR="000B2C75" w:rsidRPr="0034074D" w:rsidRDefault="000B2C75" w:rsidP="00042025">
      <w:pPr>
        <w:pStyle w:val="Sinespaciado"/>
        <w:jc w:val="center"/>
        <w:rPr>
          <w:rFonts w:cs="Times New Roman"/>
          <w:szCs w:val="24"/>
        </w:rPr>
      </w:pPr>
    </w:p>
    <w:p w14:paraId="3451B7AB" w14:textId="6AA39CAB" w:rsidR="000B2C75" w:rsidRPr="0034074D" w:rsidRDefault="000B2C75" w:rsidP="00042025">
      <w:pPr>
        <w:pStyle w:val="Sinespaciado"/>
        <w:jc w:val="both"/>
        <w:rPr>
          <w:rFonts w:cs="Times New Roman"/>
          <w:szCs w:val="24"/>
        </w:rPr>
      </w:pPr>
      <w:r w:rsidRPr="0034074D">
        <w:rPr>
          <w:rFonts w:cs="Times New Roman"/>
          <w:szCs w:val="24"/>
        </w:rPr>
        <w:t xml:space="preserve">PRESIDENTA DIP. MARÍA ISABEL SÁNCHEZ HOLGUÍN. Para la validez de la </w:t>
      </w:r>
      <w:r w:rsidR="00042025" w:rsidRPr="0034074D">
        <w:rPr>
          <w:rFonts w:cs="Times New Roman"/>
          <w:szCs w:val="24"/>
        </w:rPr>
        <w:t>Sesión Solemne</w:t>
      </w:r>
      <w:r w:rsidRPr="0034074D">
        <w:rPr>
          <w:rFonts w:cs="Times New Roman"/>
          <w:szCs w:val="24"/>
        </w:rPr>
        <w:t xml:space="preserve"> de </w:t>
      </w:r>
      <w:r w:rsidR="00042025" w:rsidRPr="0034074D">
        <w:rPr>
          <w:rFonts w:cs="Times New Roman"/>
          <w:szCs w:val="24"/>
        </w:rPr>
        <w:t>C</w:t>
      </w:r>
      <w:r w:rsidRPr="0034074D">
        <w:rPr>
          <w:rFonts w:cs="Times New Roman"/>
          <w:szCs w:val="24"/>
        </w:rPr>
        <w:t xml:space="preserve">lausura del </w:t>
      </w:r>
      <w:r w:rsidR="00042025" w:rsidRPr="0034074D">
        <w:rPr>
          <w:rFonts w:cs="Times New Roman"/>
          <w:szCs w:val="24"/>
        </w:rPr>
        <w:t>Periodo Ordinario</w:t>
      </w:r>
      <w:r w:rsidRPr="0034074D">
        <w:rPr>
          <w:rFonts w:cs="Times New Roman"/>
          <w:szCs w:val="24"/>
        </w:rPr>
        <w:t>, la Secretaría verificará el qu</w:t>
      </w:r>
      <w:r w:rsidR="00042025" w:rsidRPr="0034074D">
        <w:rPr>
          <w:rFonts w:cs="Times New Roman"/>
          <w:szCs w:val="24"/>
        </w:rPr>
        <w:t>o</w:t>
      </w:r>
      <w:r w:rsidRPr="0034074D">
        <w:rPr>
          <w:rFonts w:cs="Times New Roman"/>
          <w:szCs w:val="24"/>
        </w:rPr>
        <w:t>rum.</w:t>
      </w:r>
    </w:p>
    <w:p w14:paraId="3DFFEC7E" w14:textId="53A524D4" w:rsidR="000B2C75" w:rsidRPr="0034074D" w:rsidRDefault="000B2C75" w:rsidP="00042025">
      <w:pPr>
        <w:pStyle w:val="Sinespaciado"/>
        <w:jc w:val="both"/>
        <w:rPr>
          <w:rFonts w:cs="Times New Roman"/>
          <w:szCs w:val="24"/>
        </w:rPr>
      </w:pPr>
      <w:r w:rsidRPr="0034074D">
        <w:rPr>
          <w:rFonts w:cs="Times New Roman"/>
          <w:szCs w:val="24"/>
        </w:rPr>
        <w:t>SECRETARIO DIP. JUAN ANTONIO PAREDES GÓMEZ. Presidenta</w:t>
      </w:r>
      <w:r w:rsidR="00042025" w:rsidRPr="0034074D">
        <w:rPr>
          <w:rFonts w:cs="Times New Roman"/>
          <w:szCs w:val="24"/>
        </w:rPr>
        <w:t>,</w:t>
      </w:r>
      <w:r w:rsidRPr="0034074D">
        <w:rPr>
          <w:rFonts w:cs="Times New Roman"/>
          <w:szCs w:val="24"/>
        </w:rPr>
        <w:t xml:space="preserve"> existe qu</w:t>
      </w:r>
      <w:r w:rsidR="00042025" w:rsidRPr="0034074D">
        <w:rPr>
          <w:rFonts w:cs="Times New Roman"/>
          <w:szCs w:val="24"/>
        </w:rPr>
        <w:t>o</w:t>
      </w:r>
      <w:r w:rsidRPr="0034074D">
        <w:rPr>
          <w:rFonts w:cs="Times New Roman"/>
          <w:szCs w:val="24"/>
        </w:rPr>
        <w:t>rum</w:t>
      </w:r>
      <w:r w:rsidR="00BB0D7A" w:rsidRPr="0034074D">
        <w:rPr>
          <w:rFonts w:cs="Times New Roman"/>
          <w:szCs w:val="24"/>
        </w:rPr>
        <w:t>,</w:t>
      </w:r>
      <w:r w:rsidR="00333590" w:rsidRPr="0034074D">
        <w:rPr>
          <w:rFonts w:cs="Times New Roman"/>
          <w:szCs w:val="24"/>
        </w:rPr>
        <w:t xml:space="preserve"> </w:t>
      </w:r>
      <w:r w:rsidR="00BB0D7A" w:rsidRPr="0034074D">
        <w:rPr>
          <w:rFonts w:cs="Times New Roman"/>
          <w:szCs w:val="24"/>
        </w:rPr>
        <w:t>p</w:t>
      </w:r>
      <w:r w:rsidRPr="0034074D">
        <w:rPr>
          <w:rFonts w:cs="Times New Roman"/>
          <w:szCs w:val="24"/>
        </w:rPr>
        <w:t>uede abrirse la sesión.</w:t>
      </w:r>
    </w:p>
    <w:p w14:paraId="1E2081A8" w14:textId="7AB8FEB4" w:rsidR="000B2C75" w:rsidRPr="0034074D" w:rsidRDefault="000B2C75" w:rsidP="00042025">
      <w:pPr>
        <w:pStyle w:val="Sinespaciado"/>
        <w:jc w:val="both"/>
        <w:rPr>
          <w:rFonts w:cs="Times New Roman"/>
          <w:szCs w:val="24"/>
        </w:rPr>
      </w:pPr>
      <w:r w:rsidRPr="0034074D">
        <w:rPr>
          <w:rFonts w:cs="Times New Roman"/>
          <w:szCs w:val="24"/>
        </w:rPr>
        <w:t>PRESIDENTA DIP. MARÍA ISABEL SÁNCHEZ HOLGUÍN. Se declara la existencia del qu</w:t>
      </w:r>
      <w:r w:rsidR="00333590" w:rsidRPr="0034074D">
        <w:rPr>
          <w:rFonts w:cs="Times New Roman"/>
          <w:szCs w:val="24"/>
        </w:rPr>
        <w:t>o</w:t>
      </w:r>
      <w:r w:rsidRPr="0034074D">
        <w:rPr>
          <w:rFonts w:cs="Times New Roman"/>
          <w:szCs w:val="24"/>
        </w:rPr>
        <w:t xml:space="preserve">rum y se abre la sesión, siendo las diecinueve horas con treinta y dos minutos del día martes veintitrés de abril del año </w:t>
      </w:r>
      <w:r w:rsidR="00333590" w:rsidRPr="0034074D">
        <w:rPr>
          <w:rFonts w:cs="Times New Roman"/>
          <w:szCs w:val="24"/>
        </w:rPr>
        <w:t>dos mil veinticuatro</w:t>
      </w:r>
      <w:r w:rsidRPr="0034074D">
        <w:rPr>
          <w:rFonts w:cs="Times New Roman"/>
          <w:szCs w:val="24"/>
        </w:rPr>
        <w:t>.</w:t>
      </w:r>
    </w:p>
    <w:p w14:paraId="601AC260" w14:textId="576D4716" w:rsidR="000B2C75" w:rsidRPr="0034074D" w:rsidRDefault="000B2C75" w:rsidP="00042025">
      <w:pPr>
        <w:pStyle w:val="Sinespaciado"/>
        <w:jc w:val="both"/>
        <w:rPr>
          <w:rFonts w:cs="Times New Roman"/>
          <w:szCs w:val="24"/>
        </w:rPr>
      </w:pPr>
      <w:r w:rsidRPr="0034074D">
        <w:rPr>
          <w:rFonts w:cs="Times New Roman"/>
          <w:szCs w:val="24"/>
        </w:rPr>
        <w:tab/>
        <w:t xml:space="preserve">Comunique la </w:t>
      </w:r>
      <w:r w:rsidR="00333590" w:rsidRPr="0034074D">
        <w:rPr>
          <w:rFonts w:cs="Times New Roman"/>
          <w:szCs w:val="24"/>
        </w:rPr>
        <w:t>S</w:t>
      </w:r>
      <w:r w:rsidRPr="0034074D">
        <w:rPr>
          <w:rFonts w:cs="Times New Roman"/>
          <w:szCs w:val="24"/>
        </w:rPr>
        <w:t>ecretaría el protocolo de la Sesión Solemne.</w:t>
      </w:r>
    </w:p>
    <w:p w14:paraId="7D9FCD7D" w14:textId="164D007E" w:rsidR="000B2C75" w:rsidRPr="0034074D" w:rsidRDefault="000B2C75" w:rsidP="00042025">
      <w:pPr>
        <w:pStyle w:val="Sinespaciado"/>
        <w:jc w:val="both"/>
        <w:rPr>
          <w:rFonts w:cs="Times New Roman"/>
          <w:szCs w:val="24"/>
        </w:rPr>
      </w:pPr>
      <w:r w:rsidRPr="0034074D">
        <w:rPr>
          <w:rFonts w:cs="Times New Roman"/>
          <w:szCs w:val="24"/>
        </w:rPr>
        <w:t>SECRETARIO DIP. JUAN ANTONIO PAREDES GÓMEZ. El protocolo de la sesión solemne es el siguiente:</w:t>
      </w:r>
    </w:p>
    <w:p w14:paraId="67A0A42A" w14:textId="18C6BD85" w:rsidR="00A87F0E" w:rsidRPr="0034074D" w:rsidRDefault="000B2C75" w:rsidP="00A87F0E">
      <w:pPr>
        <w:pStyle w:val="Sinespaciado"/>
        <w:jc w:val="both"/>
        <w:rPr>
          <w:rFonts w:cs="Times New Roman"/>
          <w:szCs w:val="24"/>
        </w:rPr>
      </w:pPr>
      <w:r w:rsidRPr="0034074D">
        <w:rPr>
          <w:rFonts w:cs="Times New Roman"/>
          <w:szCs w:val="24"/>
        </w:rPr>
        <w:t>1.</w:t>
      </w:r>
      <w:r w:rsidR="00333590" w:rsidRPr="0034074D">
        <w:rPr>
          <w:rFonts w:cs="Times New Roman"/>
          <w:szCs w:val="24"/>
        </w:rPr>
        <w:t xml:space="preserve"> </w:t>
      </w:r>
      <w:r w:rsidRPr="0034074D">
        <w:rPr>
          <w:rFonts w:cs="Times New Roman"/>
          <w:szCs w:val="24"/>
        </w:rPr>
        <w:t>Himno Nacional</w:t>
      </w:r>
      <w:r w:rsidR="00A87F0E" w:rsidRPr="0034074D">
        <w:rPr>
          <w:rFonts w:cs="Times New Roman"/>
          <w:szCs w:val="24"/>
        </w:rPr>
        <w:t>.</w:t>
      </w:r>
    </w:p>
    <w:p w14:paraId="2EB2DC13" w14:textId="76719F98" w:rsidR="00A87F0E" w:rsidRPr="0034074D" w:rsidRDefault="000B2C75" w:rsidP="00A87F0E">
      <w:pPr>
        <w:pStyle w:val="Sinespaciado"/>
        <w:jc w:val="both"/>
        <w:rPr>
          <w:rFonts w:cs="Times New Roman"/>
          <w:szCs w:val="24"/>
        </w:rPr>
      </w:pPr>
      <w:r w:rsidRPr="0034074D">
        <w:rPr>
          <w:rFonts w:cs="Times New Roman"/>
          <w:szCs w:val="24"/>
        </w:rPr>
        <w:t xml:space="preserve">2. Declaratoria </w:t>
      </w:r>
      <w:r w:rsidR="00A87F0E" w:rsidRPr="0034074D">
        <w:rPr>
          <w:rFonts w:cs="Times New Roman"/>
          <w:szCs w:val="24"/>
        </w:rPr>
        <w:t>S</w:t>
      </w:r>
      <w:r w:rsidRPr="0034074D">
        <w:rPr>
          <w:rFonts w:cs="Times New Roman"/>
          <w:szCs w:val="24"/>
        </w:rPr>
        <w:t xml:space="preserve">olemne de la </w:t>
      </w:r>
      <w:r w:rsidR="00A87F0E" w:rsidRPr="0034074D">
        <w:rPr>
          <w:rFonts w:cs="Times New Roman"/>
          <w:szCs w:val="24"/>
        </w:rPr>
        <w:t>C</w:t>
      </w:r>
      <w:r w:rsidRPr="0034074D">
        <w:rPr>
          <w:rFonts w:cs="Times New Roman"/>
          <w:szCs w:val="24"/>
        </w:rPr>
        <w:t xml:space="preserve">lausura del </w:t>
      </w:r>
      <w:r w:rsidR="00333590" w:rsidRPr="0034074D">
        <w:rPr>
          <w:rFonts w:cs="Times New Roman"/>
          <w:szCs w:val="24"/>
        </w:rPr>
        <w:t>Segundo Período Ordinario</w:t>
      </w:r>
      <w:r w:rsidRPr="0034074D">
        <w:rPr>
          <w:rFonts w:cs="Times New Roman"/>
          <w:szCs w:val="24"/>
        </w:rPr>
        <w:t xml:space="preserve"> de </w:t>
      </w:r>
      <w:r w:rsidR="00333590" w:rsidRPr="0034074D">
        <w:rPr>
          <w:rFonts w:cs="Times New Roman"/>
          <w:szCs w:val="24"/>
        </w:rPr>
        <w:t>S</w:t>
      </w:r>
      <w:r w:rsidRPr="0034074D">
        <w:rPr>
          <w:rFonts w:cs="Times New Roman"/>
          <w:szCs w:val="24"/>
        </w:rPr>
        <w:t xml:space="preserve">esiones del </w:t>
      </w:r>
      <w:r w:rsidR="00333590" w:rsidRPr="0034074D">
        <w:rPr>
          <w:rFonts w:cs="Times New Roman"/>
          <w:szCs w:val="24"/>
        </w:rPr>
        <w:t xml:space="preserve">Tercer Año </w:t>
      </w:r>
      <w:r w:rsidRPr="0034074D">
        <w:rPr>
          <w:rFonts w:cs="Times New Roman"/>
          <w:szCs w:val="24"/>
        </w:rPr>
        <w:t xml:space="preserve">de </w:t>
      </w:r>
      <w:r w:rsidR="00333590" w:rsidRPr="0034074D">
        <w:rPr>
          <w:rFonts w:cs="Times New Roman"/>
          <w:szCs w:val="24"/>
        </w:rPr>
        <w:t xml:space="preserve">Ejercicio Constitucional </w:t>
      </w:r>
      <w:r w:rsidRPr="0034074D">
        <w:rPr>
          <w:rFonts w:cs="Times New Roman"/>
          <w:szCs w:val="24"/>
        </w:rPr>
        <w:t>de la LXI Legislatura del Estado de México por la Presidencia de la Legislatura</w:t>
      </w:r>
      <w:r w:rsidR="00A87F0E" w:rsidRPr="0034074D">
        <w:rPr>
          <w:rFonts w:cs="Times New Roman"/>
          <w:szCs w:val="24"/>
        </w:rPr>
        <w:t>.</w:t>
      </w:r>
    </w:p>
    <w:p w14:paraId="06D23593" w14:textId="77777777" w:rsidR="00A87F0E" w:rsidRPr="0034074D" w:rsidRDefault="000B2C75" w:rsidP="00A87F0E">
      <w:pPr>
        <w:pStyle w:val="Sinespaciado"/>
        <w:jc w:val="both"/>
        <w:rPr>
          <w:rFonts w:cs="Times New Roman"/>
          <w:szCs w:val="24"/>
        </w:rPr>
      </w:pPr>
      <w:r w:rsidRPr="0034074D">
        <w:rPr>
          <w:rFonts w:cs="Times New Roman"/>
          <w:szCs w:val="24"/>
        </w:rPr>
        <w:t>3. Himno del Estado de México.</w:t>
      </w:r>
    </w:p>
    <w:p w14:paraId="082B8EEE" w14:textId="2866B248" w:rsidR="000B2C75" w:rsidRPr="0034074D" w:rsidRDefault="000B2C75" w:rsidP="00A87F0E">
      <w:pPr>
        <w:pStyle w:val="Sinespaciado"/>
        <w:jc w:val="both"/>
        <w:rPr>
          <w:rFonts w:cs="Times New Roman"/>
          <w:szCs w:val="24"/>
        </w:rPr>
      </w:pPr>
      <w:r w:rsidRPr="0034074D">
        <w:rPr>
          <w:rFonts w:cs="Times New Roman"/>
          <w:szCs w:val="24"/>
        </w:rPr>
        <w:t>4. Clausura de la sesión.</w:t>
      </w:r>
    </w:p>
    <w:p w14:paraId="0A16FE48" w14:textId="4F36D77A" w:rsidR="000B2C75" w:rsidRPr="0034074D" w:rsidRDefault="005351FF" w:rsidP="00A87F0E">
      <w:pPr>
        <w:spacing w:after="0" w:line="240" w:lineRule="auto"/>
        <w:jc w:val="both"/>
        <w:rPr>
          <w:rFonts w:ascii="Times New Roman" w:hAnsi="Times New Roman" w:cs="Times New Roman"/>
          <w:sz w:val="24"/>
          <w:szCs w:val="24"/>
        </w:rPr>
      </w:pPr>
      <w:r w:rsidRPr="0034074D">
        <w:rPr>
          <w:rFonts w:ascii="Times New Roman" w:hAnsi="Times New Roman" w:cs="Times New Roman"/>
          <w:sz w:val="24"/>
          <w:szCs w:val="24"/>
        </w:rPr>
        <w:t>PRESIDENTA DIP. MARÍA ISABEL SÁNCHEZ HOLGUÍN</w:t>
      </w:r>
      <w:r w:rsidR="00A87F0E" w:rsidRPr="0034074D">
        <w:rPr>
          <w:rFonts w:ascii="Times New Roman" w:hAnsi="Times New Roman" w:cs="Times New Roman"/>
          <w:sz w:val="24"/>
          <w:szCs w:val="24"/>
        </w:rPr>
        <w:t>.</w:t>
      </w:r>
      <w:r w:rsidRPr="0034074D">
        <w:rPr>
          <w:rFonts w:ascii="Times New Roman" w:hAnsi="Times New Roman" w:cs="Times New Roman"/>
          <w:sz w:val="24"/>
          <w:szCs w:val="24"/>
        </w:rPr>
        <w:t xml:space="preserve"> </w:t>
      </w:r>
      <w:r w:rsidR="00A87F0E" w:rsidRPr="0034074D">
        <w:rPr>
          <w:rFonts w:ascii="Times New Roman" w:hAnsi="Times New Roman" w:cs="Times New Roman"/>
          <w:sz w:val="24"/>
          <w:szCs w:val="24"/>
        </w:rPr>
        <w:t>P</w:t>
      </w:r>
      <w:r w:rsidR="000B2C75" w:rsidRPr="0034074D">
        <w:rPr>
          <w:rFonts w:ascii="Times New Roman" w:hAnsi="Times New Roman" w:cs="Times New Roman"/>
          <w:sz w:val="24"/>
          <w:szCs w:val="24"/>
        </w:rPr>
        <w:t>ido a los asistentes se sirvan poner de pie para entonar el Himno Nacional Mexicano.</w:t>
      </w:r>
    </w:p>
    <w:p w14:paraId="2F25BE04" w14:textId="77777777" w:rsidR="000B2C75" w:rsidRPr="0034074D" w:rsidRDefault="000B2C75" w:rsidP="00A87F0E">
      <w:pPr>
        <w:spacing w:after="0" w:line="240" w:lineRule="auto"/>
        <w:jc w:val="center"/>
        <w:rPr>
          <w:rFonts w:ascii="Times New Roman" w:hAnsi="Times New Roman" w:cs="Times New Roman"/>
          <w:i/>
          <w:sz w:val="24"/>
          <w:szCs w:val="24"/>
        </w:rPr>
      </w:pPr>
      <w:r w:rsidRPr="0034074D">
        <w:rPr>
          <w:rFonts w:ascii="Times New Roman" w:hAnsi="Times New Roman" w:cs="Times New Roman"/>
          <w:i/>
          <w:sz w:val="24"/>
          <w:szCs w:val="24"/>
        </w:rPr>
        <w:t>(Se entona el Himno Nacional Mexicano)</w:t>
      </w:r>
    </w:p>
    <w:p w14:paraId="55F75939" w14:textId="77777777" w:rsidR="000B2C75" w:rsidRPr="0034074D" w:rsidRDefault="000B2C75" w:rsidP="00042025">
      <w:pPr>
        <w:spacing w:after="0" w:line="240" w:lineRule="auto"/>
        <w:jc w:val="both"/>
        <w:rPr>
          <w:rFonts w:ascii="Times New Roman" w:hAnsi="Times New Roman" w:cs="Times New Roman"/>
          <w:sz w:val="24"/>
          <w:szCs w:val="24"/>
        </w:rPr>
      </w:pPr>
      <w:r w:rsidRPr="0034074D">
        <w:rPr>
          <w:rFonts w:ascii="Times New Roman" w:hAnsi="Times New Roman" w:cs="Times New Roman"/>
          <w:sz w:val="24"/>
          <w:szCs w:val="24"/>
        </w:rPr>
        <w:t>PRESIDENTA DIP. MARÍA ISABEL SÁNCHEZ HOLGUÍN. Pueden tomar asiento.</w:t>
      </w:r>
    </w:p>
    <w:p w14:paraId="0D26BB46" w14:textId="6344B967" w:rsidR="000B2C75" w:rsidRPr="0034074D" w:rsidRDefault="000B2C75" w:rsidP="00042025">
      <w:pPr>
        <w:spacing w:after="0" w:line="240" w:lineRule="auto"/>
        <w:jc w:val="both"/>
        <w:rPr>
          <w:rFonts w:ascii="Times New Roman" w:hAnsi="Times New Roman" w:cs="Times New Roman"/>
          <w:sz w:val="24"/>
          <w:szCs w:val="24"/>
        </w:rPr>
      </w:pPr>
      <w:r w:rsidRPr="0034074D">
        <w:rPr>
          <w:rFonts w:ascii="Times New Roman" w:hAnsi="Times New Roman" w:cs="Times New Roman"/>
          <w:sz w:val="24"/>
          <w:szCs w:val="24"/>
        </w:rPr>
        <w:tab/>
        <w:t>Los asuntos y documentación que se encuentran en esta Directiva se remitirán a la Diputación Permanente</w:t>
      </w:r>
      <w:r w:rsidR="00A87F0E" w:rsidRPr="0034074D">
        <w:rPr>
          <w:rFonts w:ascii="Times New Roman" w:hAnsi="Times New Roman" w:cs="Times New Roman"/>
          <w:sz w:val="24"/>
          <w:szCs w:val="24"/>
        </w:rPr>
        <w:t>. E</w:t>
      </w:r>
      <w:r w:rsidRPr="0034074D">
        <w:rPr>
          <w:rFonts w:ascii="Times New Roman" w:hAnsi="Times New Roman" w:cs="Times New Roman"/>
          <w:sz w:val="24"/>
          <w:szCs w:val="24"/>
        </w:rPr>
        <w:t>sta clausura se comunicará a las autoridades que proceda.</w:t>
      </w:r>
    </w:p>
    <w:p w14:paraId="21EB1E8F" w14:textId="77777777" w:rsidR="000B2C75" w:rsidRPr="0034074D" w:rsidRDefault="000B2C75" w:rsidP="00042025">
      <w:pPr>
        <w:spacing w:after="0" w:line="240" w:lineRule="auto"/>
        <w:jc w:val="both"/>
        <w:rPr>
          <w:rFonts w:ascii="Times New Roman" w:hAnsi="Times New Roman" w:cs="Times New Roman"/>
          <w:sz w:val="24"/>
          <w:szCs w:val="24"/>
        </w:rPr>
      </w:pPr>
      <w:r w:rsidRPr="0034074D">
        <w:rPr>
          <w:rFonts w:ascii="Times New Roman" w:hAnsi="Times New Roman" w:cs="Times New Roman"/>
          <w:sz w:val="24"/>
          <w:szCs w:val="24"/>
        </w:rPr>
        <w:t>SECRETARIO DIP. JUAN ANTONIO PAREDES GÓMEZ. Esta clave de grabación de la sesión es 152-A-LXI.</w:t>
      </w:r>
    </w:p>
    <w:p w14:paraId="54001B48" w14:textId="729E6E16" w:rsidR="000B2C75" w:rsidRPr="0034074D" w:rsidRDefault="000B2C75" w:rsidP="00042025">
      <w:pPr>
        <w:spacing w:after="0" w:line="240" w:lineRule="auto"/>
        <w:jc w:val="both"/>
        <w:rPr>
          <w:rFonts w:ascii="Times New Roman" w:hAnsi="Times New Roman" w:cs="Times New Roman"/>
          <w:sz w:val="24"/>
          <w:szCs w:val="24"/>
        </w:rPr>
      </w:pPr>
      <w:r w:rsidRPr="0034074D">
        <w:rPr>
          <w:rFonts w:ascii="Times New Roman" w:hAnsi="Times New Roman" w:cs="Times New Roman"/>
          <w:sz w:val="24"/>
          <w:szCs w:val="24"/>
        </w:rPr>
        <w:t>VICEPRESIDENTA DIP. BEATRIZ GARCÍA VILLEGAS. Cedo la palabra a la diputada María Isabel Sánchez Holguín, Presidenta de la LXI Legislatura del Estado de México</w:t>
      </w:r>
      <w:r w:rsidR="00A87F0E" w:rsidRPr="0034074D">
        <w:rPr>
          <w:rFonts w:ascii="Times New Roman" w:hAnsi="Times New Roman" w:cs="Times New Roman"/>
          <w:sz w:val="24"/>
          <w:szCs w:val="24"/>
        </w:rPr>
        <w:t>,</w:t>
      </w:r>
      <w:r w:rsidRPr="0034074D">
        <w:rPr>
          <w:rFonts w:ascii="Times New Roman" w:hAnsi="Times New Roman" w:cs="Times New Roman"/>
          <w:sz w:val="24"/>
          <w:szCs w:val="24"/>
        </w:rPr>
        <w:t xml:space="preserve"> para hacer la </w:t>
      </w:r>
      <w:r w:rsidR="00A87F0E" w:rsidRPr="0034074D">
        <w:rPr>
          <w:rFonts w:ascii="Times New Roman" w:hAnsi="Times New Roman" w:cs="Times New Roman"/>
          <w:sz w:val="24"/>
          <w:szCs w:val="24"/>
        </w:rPr>
        <w:t>D</w:t>
      </w:r>
      <w:r w:rsidRPr="0034074D">
        <w:rPr>
          <w:rFonts w:ascii="Times New Roman" w:hAnsi="Times New Roman" w:cs="Times New Roman"/>
          <w:sz w:val="24"/>
          <w:szCs w:val="24"/>
        </w:rPr>
        <w:t>eclaratoria Solemne de la Clausura del Segundo Per</w:t>
      </w:r>
      <w:r w:rsidR="00A87F0E" w:rsidRPr="0034074D">
        <w:rPr>
          <w:rFonts w:ascii="Times New Roman" w:hAnsi="Times New Roman" w:cs="Times New Roman"/>
          <w:sz w:val="24"/>
          <w:szCs w:val="24"/>
        </w:rPr>
        <w:t>i</w:t>
      </w:r>
      <w:r w:rsidRPr="0034074D">
        <w:rPr>
          <w:rFonts w:ascii="Times New Roman" w:hAnsi="Times New Roman" w:cs="Times New Roman"/>
          <w:sz w:val="24"/>
          <w:szCs w:val="24"/>
        </w:rPr>
        <w:t>odo Ordinario en Sesiones de</w:t>
      </w:r>
      <w:r w:rsidR="00A87F0E" w:rsidRPr="0034074D">
        <w:rPr>
          <w:rFonts w:ascii="Times New Roman" w:hAnsi="Times New Roman" w:cs="Times New Roman"/>
          <w:sz w:val="24"/>
          <w:szCs w:val="24"/>
        </w:rPr>
        <w:t>l</w:t>
      </w:r>
      <w:r w:rsidRPr="0034074D">
        <w:rPr>
          <w:rFonts w:ascii="Times New Roman" w:hAnsi="Times New Roman" w:cs="Times New Roman"/>
          <w:sz w:val="24"/>
          <w:szCs w:val="24"/>
        </w:rPr>
        <w:t xml:space="preserve"> Tercer Año de Ejercicio Constitucional.</w:t>
      </w:r>
    </w:p>
    <w:p w14:paraId="7067E69B" w14:textId="1E55848C" w:rsidR="0090178D" w:rsidRPr="0034074D" w:rsidRDefault="000B2C75" w:rsidP="0090178D">
      <w:pPr>
        <w:spacing w:after="0" w:line="240" w:lineRule="auto"/>
        <w:jc w:val="both"/>
        <w:rPr>
          <w:rFonts w:ascii="Times New Roman" w:hAnsi="Times New Roman" w:cs="Times New Roman"/>
          <w:sz w:val="24"/>
          <w:szCs w:val="24"/>
        </w:rPr>
      </w:pPr>
      <w:r w:rsidRPr="0034074D">
        <w:rPr>
          <w:rFonts w:ascii="Times New Roman" w:hAnsi="Times New Roman" w:cs="Times New Roman"/>
          <w:sz w:val="24"/>
          <w:szCs w:val="24"/>
        </w:rPr>
        <w:t>PRESIDENTA DIP. MARÍA ISABEL SÁNCHEZ HOLGUÍN.</w:t>
      </w:r>
      <w:r w:rsidR="0090178D" w:rsidRPr="0090178D">
        <w:rPr>
          <w:rFonts w:ascii="Times New Roman" w:hAnsi="Times New Roman" w:cs="Times New Roman"/>
          <w:sz w:val="24"/>
          <w:szCs w:val="24"/>
        </w:rPr>
        <w:t xml:space="preserve"> </w:t>
      </w:r>
      <w:r w:rsidR="0090178D" w:rsidRPr="0034074D">
        <w:rPr>
          <w:rFonts w:ascii="Times New Roman" w:hAnsi="Times New Roman" w:cs="Times New Roman"/>
          <w:sz w:val="24"/>
          <w:szCs w:val="24"/>
        </w:rPr>
        <w:t>Honorable Asamblea</w:t>
      </w:r>
      <w:r w:rsidR="0090178D">
        <w:rPr>
          <w:rFonts w:ascii="Times New Roman" w:hAnsi="Times New Roman" w:cs="Times New Roman"/>
          <w:sz w:val="24"/>
          <w:szCs w:val="24"/>
        </w:rPr>
        <w:t>.</w:t>
      </w:r>
    </w:p>
    <w:p w14:paraId="24D08E77" w14:textId="77777777" w:rsidR="000B2C75" w:rsidRPr="0034074D" w:rsidRDefault="000B2C75" w:rsidP="00042025">
      <w:pPr>
        <w:spacing w:after="0" w:line="240" w:lineRule="auto"/>
        <w:ind w:firstLine="708"/>
        <w:jc w:val="both"/>
        <w:rPr>
          <w:rFonts w:ascii="Times New Roman" w:hAnsi="Times New Roman" w:cs="Times New Roman"/>
          <w:sz w:val="24"/>
          <w:szCs w:val="24"/>
        </w:rPr>
      </w:pPr>
      <w:r w:rsidRPr="0034074D">
        <w:rPr>
          <w:rFonts w:ascii="Times New Roman" w:hAnsi="Times New Roman" w:cs="Times New Roman"/>
          <w:sz w:val="24"/>
          <w:szCs w:val="24"/>
        </w:rPr>
        <w:t>Distinguidas compañeras y compañeros de la Mesa Directiva, compañeras diputadas y compañeros diputados, representantes de los medios de comunicación, mexiquenses que nos acompañan en el Pleno a través de redes sociales.</w:t>
      </w:r>
    </w:p>
    <w:p w14:paraId="38096DD2" w14:textId="77777777" w:rsidR="00EF3208" w:rsidRPr="0034074D" w:rsidRDefault="000B2C75" w:rsidP="00042025">
      <w:pPr>
        <w:spacing w:after="0" w:line="240" w:lineRule="auto"/>
        <w:jc w:val="both"/>
        <w:rPr>
          <w:rFonts w:ascii="Times New Roman" w:hAnsi="Times New Roman" w:cs="Times New Roman"/>
          <w:sz w:val="24"/>
          <w:szCs w:val="24"/>
        </w:rPr>
      </w:pPr>
      <w:r w:rsidRPr="0034074D">
        <w:rPr>
          <w:rFonts w:ascii="Times New Roman" w:hAnsi="Times New Roman" w:cs="Times New Roman"/>
          <w:sz w:val="24"/>
          <w:szCs w:val="24"/>
        </w:rPr>
        <w:tab/>
        <w:t>Cumpliendo con el mandato constitucional</w:t>
      </w:r>
      <w:r w:rsidR="00EF3208" w:rsidRPr="0034074D">
        <w:rPr>
          <w:rFonts w:ascii="Times New Roman" w:hAnsi="Times New Roman" w:cs="Times New Roman"/>
          <w:sz w:val="24"/>
          <w:szCs w:val="24"/>
        </w:rPr>
        <w:t>,</w:t>
      </w:r>
      <w:r w:rsidRPr="0034074D">
        <w:rPr>
          <w:rFonts w:ascii="Times New Roman" w:hAnsi="Times New Roman" w:cs="Times New Roman"/>
          <w:sz w:val="24"/>
          <w:szCs w:val="24"/>
        </w:rPr>
        <w:t xml:space="preserve"> hoy clausuramos el Segundo Per</w:t>
      </w:r>
      <w:r w:rsidR="00EF3208" w:rsidRPr="0034074D">
        <w:rPr>
          <w:rFonts w:ascii="Times New Roman" w:hAnsi="Times New Roman" w:cs="Times New Roman"/>
          <w:sz w:val="24"/>
          <w:szCs w:val="24"/>
        </w:rPr>
        <w:t>i</w:t>
      </w:r>
      <w:r w:rsidRPr="0034074D">
        <w:rPr>
          <w:rFonts w:ascii="Times New Roman" w:hAnsi="Times New Roman" w:cs="Times New Roman"/>
          <w:sz w:val="24"/>
          <w:szCs w:val="24"/>
        </w:rPr>
        <w:t xml:space="preserve">odo Ordinario de Sesiones del </w:t>
      </w:r>
      <w:r w:rsidR="00EF3208" w:rsidRPr="0034074D">
        <w:rPr>
          <w:rFonts w:ascii="Times New Roman" w:hAnsi="Times New Roman" w:cs="Times New Roman"/>
          <w:sz w:val="24"/>
          <w:szCs w:val="24"/>
        </w:rPr>
        <w:t>t</w:t>
      </w:r>
      <w:r w:rsidRPr="0034074D">
        <w:rPr>
          <w:rFonts w:ascii="Times New Roman" w:hAnsi="Times New Roman" w:cs="Times New Roman"/>
          <w:sz w:val="24"/>
          <w:szCs w:val="24"/>
        </w:rPr>
        <w:t>ercer y último año de Ejercicio de esta LXI Legislatura mexiquense</w:t>
      </w:r>
      <w:r w:rsidR="00EF3208" w:rsidRPr="0034074D">
        <w:rPr>
          <w:rFonts w:ascii="Times New Roman" w:hAnsi="Times New Roman" w:cs="Times New Roman"/>
          <w:sz w:val="24"/>
          <w:szCs w:val="24"/>
        </w:rPr>
        <w:t>.</w:t>
      </w:r>
    </w:p>
    <w:p w14:paraId="6FF62A78" w14:textId="63ED19CF" w:rsidR="000B2C75" w:rsidRPr="0034074D" w:rsidRDefault="00EF3208" w:rsidP="00042025">
      <w:pPr>
        <w:spacing w:after="0" w:line="240" w:lineRule="auto"/>
        <w:jc w:val="both"/>
        <w:rPr>
          <w:rFonts w:ascii="Times New Roman" w:hAnsi="Times New Roman" w:cs="Times New Roman"/>
          <w:sz w:val="24"/>
          <w:szCs w:val="24"/>
        </w:rPr>
      </w:pPr>
      <w:r w:rsidRPr="0034074D">
        <w:rPr>
          <w:rFonts w:ascii="Times New Roman" w:hAnsi="Times New Roman" w:cs="Times New Roman"/>
          <w:sz w:val="24"/>
          <w:szCs w:val="24"/>
        </w:rPr>
        <w:tab/>
        <w:t>E</w:t>
      </w:r>
      <w:r w:rsidR="000B2C75" w:rsidRPr="0034074D">
        <w:rPr>
          <w:rFonts w:ascii="Times New Roman" w:hAnsi="Times New Roman" w:cs="Times New Roman"/>
          <w:sz w:val="24"/>
          <w:szCs w:val="24"/>
        </w:rPr>
        <w:t>sta Legislatura ha sido diferente en muchos sentidos, se ha caracterizado por la pluralidad y el diálogo</w:t>
      </w:r>
      <w:r w:rsidRPr="0034074D">
        <w:rPr>
          <w:rFonts w:ascii="Times New Roman" w:hAnsi="Times New Roman" w:cs="Times New Roman"/>
          <w:sz w:val="24"/>
          <w:szCs w:val="24"/>
        </w:rPr>
        <w:t>;</w:t>
      </w:r>
      <w:r w:rsidR="000B2C75" w:rsidRPr="0034074D">
        <w:rPr>
          <w:rFonts w:ascii="Times New Roman" w:hAnsi="Times New Roman" w:cs="Times New Roman"/>
          <w:sz w:val="24"/>
          <w:szCs w:val="24"/>
        </w:rPr>
        <w:t xml:space="preserve"> ha atestiguado, reforzado y defendido la democracia mexiquense en cada uno de los procesos y roles que le ha tocado jugar y</w:t>
      </w:r>
      <w:r w:rsidRPr="0034074D">
        <w:rPr>
          <w:rFonts w:ascii="Times New Roman" w:hAnsi="Times New Roman" w:cs="Times New Roman"/>
          <w:sz w:val="24"/>
          <w:szCs w:val="24"/>
        </w:rPr>
        <w:t>,</w:t>
      </w:r>
      <w:r w:rsidR="000B2C75" w:rsidRPr="0034074D">
        <w:rPr>
          <w:rFonts w:ascii="Times New Roman" w:hAnsi="Times New Roman" w:cs="Times New Roman"/>
          <w:sz w:val="24"/>
          <w:szCs w:val="24"/>
        </w:rPr>
        <w:t xml:space="preserve"> sobre todo</w:t>
      </w:r>
      <w:r w:rsidRPr="0034074D">
        <w:rPr>
          <w:rFonts w:ascii="Times New Roman" w:hAnsi="Times New Roman" w:cs="Times New Roman"/>
          <w:sz w:val="24"/>
          <w:szCs w:val="24"/>
        </w:rPr>
        <w:t>,</w:t>
      </w:r>
      <w:r w:rsidR="000B2C75" w:rsidRPr="0034074D">
        <w:rPr>
          <w:rFonts w:ascii="Times New Roman" w:hAnsi="Times New Roman" w:cs="Times New Roman"/>
          <w:sz w:val="24"/>
          <w:szCs w:val="24"/>
        </w:rPr>
        <w:t xml:space="preserve"> ha demostrado el ejercicio responsable del trabajo deliberativo para la construcción de acuerdos, poniendo siempre al centro a las y los mexiquenses.</w:t>
      </w:r>
    </w:p>
    <w:p w14:paraId="544A6BE3" w14:textId="77777777" w:rsidR="00304C12" w:rsidRPr="0034074D" w:rsidRDefault="000B2C75" w:rsidP="00042025">
      <w:pPr>
        <w:spacing w:after="0" w:line="240" w:lineRule="auto"/>
        <w:jc w:val="both"/>
        <w:rPr>
          <w:rFonts w:ascii="Times New Roman" w:hAnsi="Times New Roman" w:cs="Times New Roman"/>
          <w:sz w:val="24"/>
          <w:szCs w:val="24"/>
        </w:rPr>
      </w:pPr>
      <w:r w:rsidRPr="0034074D">
        <w:rPr>
          <w:rFonts w:ascii="Times New Roman" w:hAnsi="Times New Roman" w:cs="Times New Roman"/>
          <w:sz w:val="24"/>
          <w:szCs w:val="24"/>
        </w:rPr>
        <w:lastRenderedPageBreak/>
        <w:tab/>
        <w:t>En cumplimiento de lo dispuesto en los artículos 46 de la Constitución Política del Estado Libre y Soberano de México y 47 fracción XXI de la Ley Orgánica de este Poder Legislativo, cerramos el último Período Ordinario de Sesiones del Ejercicio Constitucional de la LXI Legislatura</w:t>
      </w:r>
      <w:r w:rsidR="00304C12" w:rsidRPr="0034074D">
        <w:rPr>
          <w:rFonts w:ascii="Times New Roman" w:hAnsi="Times New Roman" w:cs="Times New Roman"/>
          <w:sz w:val="24"/>
          <w:szCs w:val="24"/>
        </w:rPr>
        <w:t>.</w:t>
      </w:r>
    </w:p>
    <w:p w14:paraId="51C8231F" w14:textId="0C432990" w:rsidR="000B2C75" w:rsidRPr="0034074D" w:rsidRDefault="00304C12" w:rsidP="00042025">
      <w:pPr>
        <w:spacing w:after="0" w:line="240" w:lineRule="auto"/>
        <w:jc w:val="both"/>
        <w:rPr>
          <w:rFonts w:ascii="Times New Roman" w:hAnsi="Times New Roman" w:cs="Times New Roman"/>
          <w:sz w:val="24"/>
          <w:szCs w:val="24"/>
        </w:rPr>
      </w:pPr>
      <w:r w:rsidRPr="0034074D">
        <w:rPr>
          <w:rFonts w:ascii="Times New Roman" w:hAnsi="Times New Roman" w:cs="Times New Roman"/>
          <w:sz w:val="24"/>
          <w:szCs w:val="24"/>
        </w:rPr>
        <w:tab/>
        <w:t>A</w:t>
      </w:r>
      <w:r w:rsidR="000B2C75" w:rsidRPr="0034074D">
        <w:rPr>
          <w:rFonts w:ascii="Times New Roman" w:hAnsi="Times New Roman" w:cs="Times New Roman"/>
          <w:sz w:val="24"/>
          <w:szCs w:val="24"/>
        </w:rPr>
        <w:t>l cerrar el per</w:t>
      </w:r>
      <w:r w:rsidR="009844C5" w:rsidRPr="0034074D">
        <w:rPr>
          <w:rFonts w:ascii="Times New Roman" w:hAnsi="Times New Roman" w:cs="Times New Roman"/>
          <w:sz w:val="24"/>
          <w:szCs w:val="24"/>
        </w:rPr>
        <w:t>i</w:t>
      </w:r>
      <w:r w:rsidR="000B2C75" w:rsidRPr="0034074D">
        <w:rPr>
          <w:rFonts w:ascii="Times New Roman" w:hAnsi="Times New Roman" w:cs="Times New Roman"/>
          <w:sz w:val="24"/>
          <w:szCs w:val="24"/>
        </w:rPr>
        <w:t>odo con base en las citadas disposiciones jurídicas</w:t>
      </w:r>
      <w:r w:rsidRPr="0034074D">
        <w:rPr>
          <w:rFonts w:ascii="Times New Roman" w:hAnsi="Times New Roman" w:cs="Times New Roman"/>
          <w:sz w:val="24"/>
          <w:szCs w:val="24"/>
        </w:rPr>
        <w:t>,</w:t>
      </w:r>
      <w:r w:rsidR="000B2C75" w:rsidRPr="0034074D">
        <w:rPr>
          <w:rFonts w:ascii="Times New Roman" w:hAnsi="Times New Roman" w:cs="Times New Roman"/>
          <w:sz w:val="24"/>
          <w:szCs w:val="24"/>
        </w:rPr>
        <w:t xml:space="preserve"> esta Presidencia debe dar cuenta de las actividades desarrolladas e informar sobre la actuación de las comisiones y de los comités de esta Soberanía Popular.</w:t>
      </w:r>
    </w:p>
    <w:p w14:paraId="05F83AE6" w14:textId="2F3CDD71" w:rsidR="000B2C75" w:rsidRPr="0034074D" w:rsidRDefault="000B2C75" w:rsidP="00042025">
      <w:pPr>
        <w:spacing w:after="0" w:line="240" w:lineRule="auto"/>
        <w:jc w:val="both"/>
        <w:rPr>
          <w:rFonts w:ascii="Times New Roman" w:hAnsi="Times New Roman" w:cs="Times New Roman"/>
          <w:sz w:val="24"/>
          <w:szCs w:val="24"/>
        </w:rPr>
      </w:pPr>
      <w:r w:rsidRPr="0034074D">
        <w:rPr>
          <w:rFonts w:ascii="Times New Roman" w:hAnsi="Times New Roman" w:cs="Times New Roman"/>
          <w:sz w:val="24"/>
          <w:szCs w:val="24"/>
        </w:rPr>
        <w:tab/>
        <w:t>En este sentido, me permito destacar que durante el Segundo Período Ordinario de Sesiones del Tercer Año de Ejercicio Constitucional</w:t>
      </w:r>
      <w:r w:rsidR="009844C5" w:rsidRPr="0034074D">
        <w:rPr>
          <w:rFonts w:ascii="Times New Roman" w:hAnsi="Times New Roman" w:cs="Times New Roman"/>
          <w:sz w:val="24"/>
          <w:szCs w:val="24"/>
        </w:rPr>
        <w:t>,</w:t>
      </w:r>
      <w:r w:rsidRPr="0034074D">
        <w:rPr>
          <w:rFonts w:ascii="Times New Roman" w:hAnsi="Times New Roman" w:cs="Times New Roman"/>
          <w:sz w:val="24"/>
          <w:szCs w:val="24"/>
        </w:rPr>
        <w:t xml:space="preserve"> la LXI</w:t>
      </w:r>
      <w:r w:rsidR="00304C12" w:rsidRPr="0034074D">
        <w:rPr>
          <w:rFonts w:ascii="Times New Roman" w:hAnsi="Times New Roman" w:cs="Times New Roman"/>
          <w:sz w:val="24"/>
          <w:szCs w:val="24"/>
        </w:rPr>
        <w:t xml:space="preserve"> </w:t>
      </w:r>
      <w:r w:rsidRPr="0034074D">
        <w:rPr>
          <w:rFonts w:ascii="Times New Roman" w:hAnsi="Times New Roman" w:cs="Times New Roman"/>
          <w:sz w:val="24"/>
          <w:szCs w:val="24"/>
        </w:rPr>
        <w:t xml:space="preserve">Legislatura celebró una </w:t>
      </w:r>
      <w:r w:rsidR="00304C12" w:rsidRPr="0034074D">
        <w:rPr>
          <w:rFonts w:ascii="Times New Roman" w:hAnsi="Times New Roman" w:cs="Times New Roman"/>
          <w:sz w:val="24"/>
          <w:szCs w:val="24"/>
        </w:rPr>
        <w:t>J</w:t>
      </w:r>
      <w:r w:rsidRPr="0034074D">
        <w:rPr>
          <w:rFonts w:ascii="Times New Roman" w:hAnsi="Times New Roman" w:cs="Times New Roman"/>
          <w:sz w:val="24"/>
          <w:szCs w:val="24"/>
        </w:rPr>
        <w:t xml:space="preserve">unta de </w:t>
      </w:r>
      <w:r w:rsidR="00304C12" w:rsidRPr="0034074D">
        <w:rPr>
          <w:rFonts w:ascii="Times New Roman" w:hAnsi="Times New Roman" w:cs="Times New Roman"/>
          <w:sz w:val="24"/>
          <w:szCs w:val="24"/>
        </w:rPr>
        <w:t>E</w:t>
      </w:r>
      <w:r w:rsidRPr="0034074D">
        <w:rPr>
          <w:rFonts w:ascii="Times New Roman" w:hAnsi="Times New Roman" w:cs="Times New Roman"/>
          <w:sz w:val="24"/>
          <w:szCs w:val="24"/>
        </w:rPr>
        <w:t>lección, 14 sesiones plenarias</w:t>
      </w:r>
      <w:r w:rsidR="009830B6" w:rsidRPr="0034074D">
        <w:rPr>
          <w:rFonts w:ascii="Times New Roman" w:hAnsi="Times New Roman" w:cs="Times New Roman"/>
          <w:sz w:val="24"/>
          <w:szCs w:val="24"/>
        </w:rPr>
        <w:t>,</w:t>
      </w:r>
      <w:r w:rsidRPr="0034074D">
        <w:rPr>
          <w:rFonts w:ascii="Times New Roman" w:hAnsi="Times New Roman" w:cs="Times New Roman"/>
          <w:sz w:val="24"/>
          <w:szCs w:val="24"/>
        </w:rPr>
        <w:t xml:space="preserve"> en </w:t>
      </w:r>
      <w:r w:rsidR="000D0BBD" w:rsidRPr="0034074D">
        <w:rPr>
          <w:rFonts w:ascii="Times New Roman" w:hAnsi="Times New Roman" w:cs="Times New Roman"/>
          <w:sz w:val="24"/>
          <w:szCs w:val="24"/>
        </w:rPr>
        <w:t xml:space="preserve">donde recibimos </w:t>
      </w:r>
      <w:r w:rsidRPr="0034074D">
        <w:rPr>
          <w:rFonts w:ascii="Times New Roman" w:hAnsi="Times New Roman" w:cs="Times New Roman"/>
          <w:sz w:val="24"/>
          <w:szCs w:val="24"/>
        </w:rPr>
        <w:t>98 iniciativas y aprobamos 43</w:t>
      </w:r>
      <w:r w:rsidR="009844C5" w:rsidRPr="0034074D">
        <w:rPr>
          <w:rFonts w:ascii="Times New Roman" w:hAnsi="Times New Roman" w:cs="Times New Roman"/>
          <w:sz w:val="24"/>
          <w:szCs w:val="24"/>
        </w:rPr>
        <w:t>,</w:t>
      </w:r>
      <w:r w:rsidRPr="0034074D">
        <w:rPr>
          <w:rFonts w:ascii="Times New Roman" w:hAnsi="Times New Roman" w:cs="Times New Roman"/>
          <w:sz w:val="24"/>
          <w:szCs w:val="24"/>
        </w:rPr>
        <w:t xml:space="preserve"> asimismo, fueron presentados 100 acuerdos</w:t>
      </w:r>
      <w:r w:rsidR="009830B6" w:rsidRPr="0034074D">
        <w:rPr>
          <w:rFonts w:ascii="Times New Roman" w:hAnsi="Times New Roman" w:cs="Times New Roman"/>
          <w:sz w:val="24"/>
          <w:szCs w:val="24"/>
        </w:rPr>
        <w:t>,</w:t>
      </w:r>
      <w:r w:rsidRPr="0034074D">
        <w:rPr>
          <w:rFonts w:ascii="Times New Roman" w:hAnsi="Times New Roman" w:cs="Times New Roman"/>
          <w:sz w:val="24"/>
          <w:szCs w:val="24"/>
        </w:rPr>
        <w:t xml:space="preserve"> y de ellos aprobamos 93.</w:t>
      </w:r>
    </w:p>
    <w:p w14:paraId="1EF84CD8" w14:textId="4D081257" w:rsidR="000B2C75" w:rsidRPr="0034074D" w:rsidRDefault="000B2C75" w:rsidP="00042025">
      <w:pPr>
        <w:pStyle w:val="Sinespaciado"/>
        <w:ind w:firstLine="708"/>
        <w:jc w:val="both"/>
        <w:rPr>
          <w:rFonts w:cs="Times New Roman"/>
          <w:szCs w:val="24"/>
        </w:rPr>
      </w:pPr>
      <w:r w:rsidRPr="0034074D">
        <w:rPr>
          <w:rFonts w:cs="Times New Roman"/>
          <w:szCs w:val="24"/>
        </w:rPr>
        <w:t>Reconozco el arduo trabajo de mis compañeras diputadas y mis compañeros diputados en el desarrollo del trabajo realizado en las comisiones legislativas, analizando y dictaminando iniciativas y puntos de acuerdo, allegándose de la mayor información con la presencia en muchos casos de servidores y servidoras públicas estatales y municipales. Se llevaron a cabo 76 reuniones de estudio y dictamen y con ello se marcó la dinámica de este Congreso. Les reconocemos su responsabilidad y les agradecemos sus resultados.</w:t>
      </w:r>
    </w:p>
    <w:p w14:paraId="36A8B24B" w14:textId="49B468B9" w:rsidR="000B2C75" w:rsidRPr="0034074D" w:rsidRDefault="000B2C75" w:rsidP="00042025">
      <w:pPr>
        <w:pStyle w:val="Sinespaciado"/>
        <w:ind w:firstLine="708"/>
        <w:jc w:val="both"/>
        <w:rPr>
          <w:rFonts w:cs="Times New Roman"/>
          <w:szCs w:val="24"/>
        </w:rPr>
      </w:pPr>
      <w:r w:rsidRPr="0034074D">
        <w:rPr>
          <w:rFonts w:cs="Times New Roman"/>
          <w:szCs w:val="24"/>
        </w:rPr>
        <w:t>Este 2024 las y los mexiquenses celebramos el Bicentenario de la Erección del Estado de México, por eso acordamos testimoniar un reconocimiento a nuestro Estado, a su historia, a su identidad, a sus valores y a sus principios. Determinamos inscribir la leyenda correspondiente en este salón de sesiones, siendo la LXI Legislatura, la Legislatura del Bicentenario del Estado de México.</w:t>
      </w:r>
    </w:p>
    <w:p w14:paraId="00CCA717" w14:textId="77777777" w:rsidR="000B2C75" w:rsidRPr="0034074D" w:rsidRDefault="000B2C75" w:rsidP="00042025">
      <w:pPr>
        <w:pStyle w:val="Sinespaciado"/>
        <w:ind w:firstLine="708"/>
        <w:jc w:val="both"/>
        <w:rPr>
          <w:rFonts w:cs="Times New Roman"/>
          <w:szCs w:val="24"/>
        </w:rPr>
      </w:pPr>
      <w:r w:rsidRPr="0034074D">
        <w:rPr>
          <w:rFonts w:cs="Times New Roman"/>
          <w:szCs w:val="24"/>
        </w:rPr>
        <w:t>Modificamos la Constitución Política del Estado para incorporar como derecho social el acceso a las tecnologías de información y comunicación, para reconocer los derechos de la naturaleza y para precisar la denominación de la Consejería Jurídica del Gobierno del Estado.</w:t>
      </w:r>
    </w:p>
    <w:p w14:paraId="4632C78A" w14:textId="64000E00" w:rsidR="000B2C75" w:rsidRPr="0034074D" w:rsidRDefault="000B2C75" w:rsidP="00042025">
      <w:pPr>
        <w:pStyle w:val="Sinespaciado"/>
        <w:ind w:firstLine="708"/>
        <w:jc w:val="both"/>
        <w:rPr>
          <w:rFonts w:cs="Times New Roman"/>
          <w:szCs w:val="24"/>
        </w:rPr>
      </w:pPr>
      <w:r w:rsidRPr="0034074D">
        <w:rPr>
          <w:rFonts w:cs="Times New Roman"/>
          <w:szCs w:val="24"/>
        </w:rPr>
        <w:t>Coincidimos en la necesidad de actuar con la mayor prontitud para que el Poder Legislativo aproveche los avances tecnológicos y garantice con ellos el mejor funcionamiento de la Legislatura, de sus órganos y de sus dependencias. Así</w:t>
      </w:r>
      <w:r w:rsidR="00F47362" w:rsidRPr="0034074D">
        <w:rPr>
          <w:rFonts w:cs="Times New Roman"/>
          <w:szCs w:val="24"/>
        </w:rPr>
        <w:t>,</w:t>
      </w:r>
      <w:r w:rsidRPr="0034074D">
        <w:rPr>
          <w:rFonts w:cs="Times New Roman"/>
          <w:szCs w:val="24"/>
        </w:rPr>
        <w:t xml:space="preserve"> regulamos con claridad la firma electrónica y las sesiones presenciales y a distancia de este Congreso, de la Diputación Permanente, de las comisiones y de los </w:t>
      </w:r>
      <w:r w:rsidR="00F47362" w:rsidRPr="0034074D">
        <w:rPr>
          <w:rFonts w:cs="Times New Roman"/>
          <w:szCs w:val="24"/>
        </w:rPr>
        <w:t>c</w:t>
      </w:r>
      <w:r w:rsidRPr="0034074D">
        <w:rPr>
          <w:rFonts w:cs="Times New Roman"/>
          <w:szCs w:val="24"/>
        </w:rPr>
        <w:t>omités.</w:t>
      </w:r>
    </w:p>
    <w:p w14:paraId="251DDD17" w14:textId="76FDA249" w:rsidR="000B2C75" w:rsidRPr="0034074D" w:rsidRDefault="000B2C75" w:rsidP="00042025">
      <w:pPr>
        <w:pStyle w:val="Sinespaciado"/>
        <w:ind w:firstLine="708"/>
        <w:jc w:val="both"/>
        <w:rPr>
          <w:rFonts w:cs="Times New Roman"/>
          <w:szCs w:val="24"/>
        </w:rPr>
      </w:pPr>
      <w:r w:rsidRPr="0034074D">
        <w:rPr>
          <w:rFonts w:cs="Times New Roman"/>
          <w:szCs w:val="24"/>
        </w:rPr>
        <w:t xml:space="preserve">En cumplimiento al Decreto 182 de esta Legislatura, actualizamos 77 leyes y </w:t>
      </w:r>
      <w:r w:rsidR="00F47362" w:rsidRPr="0034074D">
        <w:rPr>
          <w:rFonts w:cs="Times New Roman"/>
          <w:szCs w:val="24"/>
        </w:rPr>
        <w:t>cinco</w:t>
      </w:r>
      <w:r w:rsidRPr="0034074D">
        <w:rPr>
          <w:rFonts w:cs="Times New Roman"/>
          <w:szCs w:val="24"/>
        </w:rPr>
        <w:t xml:space="preserve"> códigos, lo que representa casi el 65% de la legislación estatal, armonizándola con la Ley Orgánica de la Administración Pública del Estado de México.</w:t>
      </w:r>
    </w:p>
    <w:p w14:paraId="05B78623" w14:textId="79B4D9F6" w:rsidR="000B2C75" w:rsidRPr="0034074D" w:rsidRDefault="000B2C75" w:rsidP="00042025">
      <w:pPr>
        <w:pStyle w:val="Sinespaciado"/>
        <w:ind w:firstLine="708"/>
        <w:jc w:val="both"/>
        <w:rPr>
          <w:rFonts w:cs="Times New Roman"/>
          <w:szCs w:val="24"/>
        </w:rPr>
      </w:pPr>
      <w:r w:rsidRPr="0034074D">
        <w:rPr>
          <w:rFonts w:cs="Times New Roman"/>
          <w:szCs w:val="24"/>
        </w:rPr>
        <w:t>Las y los mexiquenses son el centro del trabajo de esta Soberanía; por ello, para garantizarles una legislación que no deje a nadie atrás, legislamos con apego a los principios del interés superior de la niñez, reformamos la Ley de los Derechos de las Niñas, Niños y Adolescentes para establecer la justicia adaptada a sus necesidades y realidades.</w:t>
      </w:r>
    </w:p>
    <w:p w14:paraId="6CA1AAD4" w14:textId="66B7E5C5" w:rsidR="000B2C75" w:rsidRPr="0034074D" w:rsidRDefault="000B2C75" w:rsidP="00042025">
      <w:pPr>
        <w:pStyle w:val="Sinespaciado"/>
        <w:ind w:firstLine="708"/>
        <w:jc w:val="both"/>
        <w:rPr>
          <w:rFonts w:cs="Times New Roman"/>
          <w:szCs w:val="24"/>
        </w:rPr>
      </w:pPr>
      <w:r w:rsidRPr="0034074D">
        <w:rPr>
          <w:rFonts w:cs="Times New Roman"/>
          <w:szCs w:val="24"/>
        </w:rPr>
        <w:t>Cumplimos con el mandato de la Suprema Corte de Justicia de la Nación en la acción de inconstitucionalidad 84/2021, para ello realizamos consultas públicas a personas con discapacidad, observando la normativa nacional e internacional y expedi</w:t>
      </w:r>
      <w:r w:rsidR="00B23720" w:rsidRPr="0034074D">
        <w:rPr>
          <w:rFonts w:cs="Times New Roman"/>
          <w:szCs w:val="24"/>
        </w:rPr>
        <w:t>mos</w:t>
      </w:r>
      <w:r w:rsidRPr="0034074D">
        <w:rPr>
          <w:rFonts w:cs="Times New Roman"/>
          <w:szCs w:val="24"/>
        </w:rPr>
        <w:t xml:space="preserve"> una nueva </w:t>
      </w:r>
      <w:r w:rsidR="007B3940" w:rsidRPr="0034074D">
        <w:rPr>
          <w:rFonts w:cs="Times New Roman"/>
          <w:szCs w:val="24"/>
        </w:rPr>
        <w:t>L</w:t>
      </w:r>
      <w:r w:rsidRPr="0034074D">
        <w:rPr>
          <w:rFonts w:cs="Times New Roman"/>
          <w:szCs w:val="24"/>
        </w:rPr>
        <w:t xml:space="preserve">ey para la </w:t>
      </w:r>
      <w:r w:rsidR="007B3940" w:rsidRPr="0034074D">
        <w:rPr>
          <w:rFonts w:cs="Times New Roman"/>
          <w:szCs w:val="24"/>
        </w:rPr>
        <w:t>I</w:t>
      </w:r>
      <w:r w:rsidRPr="0034074D">
        <w:rPr>
          <w:rFonts w:cs="Times New Roman"/>
          <w:szCs w:val="24"/>
        </w:rPr>
        <w:t xml:space="preserve">nclusión de las </w:t>
      </w:r>
      <w:r w:rsidR="007B3940" w:rsidRPr="0034074D">
        <w:rPr>
          <w:rFonts w:cs="Times New Roman"/>
          <w:szCs w:val="24"/>
        </w:rPr>
        <w:t>P</w:t>
      </w:r>
      <w:r w:rsidRPr="0034074D">
        <w:rPr>
          <w:rFonts w:cs="Times New Roman"/>
          <w:szCs w:val="24"/>
        </w:rPr>
        <w:t xml:space="preserve">ersonas con </w:t>
      </w:r>
      <w:r w:rsidR="007B3940" w:rsidRPr="0034074D">
        <w:rPr>
          <w:rFonts w:cs="Times New Roman"/>
          <w:szCs w:val="24"/>
        </w:rPr>
        <w:t>D</w:t>
      </w:r>
      <w:r w:rsidRPr="0034074D">
        <w:rPr>
          <w:rFonts w:cs="Times New Roman"/>
          <w:szCs w:val="24"/>
        </w:rPr>
        <w:t>iscapacidad del Estado de México, con el objeto de respetar, promover, proteger y garantizar el pleno ejercicio de sus derechos y de sus libertades.</w:t>
      </w:r>
    </w:p>
    <w:p w14:paraId="1123771D" w14:textId="77777777" w:rsidR="000B2C75" w:rsidRPr="0034074D" w:rsidRDefault="000B2C75" w:rsidP="00042025">
      <w:pPr>
        <w:pStyle w:val="Sinespaciado"/>
        <w:ind w:firstLine="708"/>
        <w:jc w:val="both"/>
        <w:rPr>
          <w:rFonts w:cs="Times New Roman"/>
          <w:szCs w:val="24"/>
        </w:rPr>
      </w:pPr>
      <w:r w:rsidRPr="0034074D">
        <w:rPr>
          <w:rFonts w:cs="Times New Roman"/>
          <w:szCs w:val="24"/>
        </w:rPr>
        <w:t xml:space="preserve">Adecuamos la Ley del Adulto Mayor del Estado de México, para incluir nuevos conceptos y fortalecer el marco jurídico que garantiza su protección. </w:t>
      </w:r>
    </w:p>
    <w:p w14:paraId="189D3CD3" w14:textId="77777777" w:rsidR="000B2C75" w:rsidRPr="0034074D" w:rsidRDefault="000B2C75" w:rsidP="00042025">
      <w:pPr>
        <w:pStyle w:val="Sinespaciado"/>
        <w:ind w:firstLine="708"/>
        <w:jc w:val="both"/>
        <w:rPr>
          <w:rFonts w:cs="Times New Roman"/>
          <w:szCs w:val="24"/>
        </w:rPr>
      </w:pPr>
      <w:r w:rsidRPr="0034074D">
        <w:rPr>
          <w:rFonts w:cs="Times New Roman"/>
          <w:szCs w:val="24"/>
        </w:rPr>
        <w:t>Dispusimos el marco jurídico indispensable para la naturaleza jurídica de la Comisión Legislativa para la Protección de los Derechos de Niñas, Niños y Adolescentes y la Primera Infancia, con las facultades necesarias para el cumplimiento de su encomienda.</w:t>
      </w:r>
    </w:p>
    <w:p w14:paraId="63332159" w14:textId="77777777" w:rsidR="000B2C75" w:rsidRPr="0034074D" w:rsidRDefault="000B2C75" w:rsidP="00042025">
      <w:pPr>
        <w:pStyle w:val="Sinespaciado"/>
        <w:ind w:firstLine="708"/>
        <w:jc w:val="both"/>
        <w:rPr>
          <w:rFonts w:cs="Times New Roman"/>
          <w:szCs w:val="24"/>
        </w:rPr>
      </w:pPr>
      <w:r w:rsidRPr="0034074D">
        <w:rPr>
          <w:rFonts w:cs="Times New Roman"/>
          <w:szCs w:val="24"/>
        </w:rPr>
        <w:lastRenderedPageBreak/>
        <w:t>Perfeccionamos la Ley de Desarrollo Social del Estado de México, para que las denuncias públicas puedan presentarse por escrito, vía telefónica o medios electrónicos e incluso podrán ser anónimas.</w:t>
      </w:r>
    </w:p>
    <w:p w14:paraId="3B93441A" w14:textId="2E807B1F" w:rsidR="000B2C75" w:rsidRPr="0034074D" w:rsidRDefault="000B2C75" w:rsidP="00042025">
      <w:pPr>
        <w:pStyle w:val="Sinespaciado"/>
        <w:ind w:firstLine="708"/>
        <w:jc w:val="both"/>
        <w:rPr>
          <w:rFonts w:cs="Times New Roman"/>
          <w:szCs w:val="24"/>
        </w:rPr>
      </w:pPr>
      <w:r w:rsidRPr="0034074D">
        <w:rPr>
          <w:rFonts w:cs="Times New Roman"/>
          <w:szCs w:val="24"/>
        </w:rPr>
        <w:t>Aprobamos la Ley de Movilidad y Seguridad Vial del Estado de México y sus Municipios, armonizando la normativa estatal con la Ley General de Movilidad y Seguridad Vial. Con este nuevo ordenamiento estatal se reconoce la movilidad como un derecho humano del que gozan todas las personas. Construimos una herramienta jurídica que establece las bases, principios y directrices para planear, regular, gestionar, ordenar, fomentar y garantizar la movilidad.</w:t>
      </w:r>
    </w:p>
    <w:p w14:paraId="1BA85B16" w14:textId="70D80C99" w:rsidR="000B2C75" w:rsidRPr="0034074D" w:rsidRDefault="000B2C75" w:rsidP="00042025">
      <w:pPr>
        <w:pStyle w:val="Sinespaciado"/>
        <w:ind w:firstLine="708"/>
        <w:jc w:val="both"/>
        <w:rPr>
          <w:rFonts w:cs="Times New Roman"/>
          <w:szCs w:val="24"/>
        </w:rPr>
      </w:pPr>
      <w:r w:rsidRPr="0034074D">
        <w:rPr>
          <w:rFonts w:cs="Times New Roman"/>
          <w:szCs w:val="24"/>
        </w:rPr>
        <w:t xml:space="preserve">Para expedir esta ley se celebraron foros públicos con los distintos sectores involucrados en la materia y se desarrolló una consulta pública para las personas con discapacidad, cumpliendo </w:t>
      </w:r>
      <w:r w:rsidR="00EF69B6" w:rsidRPr="0034074D">
        <w:rPr>
          <w:rFonts w:cs="Times New Roman"/>
          <w:szCs w:val="24"/>
        </w:rPr>
        <w:t>con</w:t>
      </w:r>
      <w:r w:rsidRPr="0034074D">
        <w:rPr>
          <w:rFonts w:cs="Times New Roman"/>
          <w:szCs w:val="24"/>
        </w:rPr>
        <w:t xml:space="preserve"> el artículo 1 de la Constitución de la República</w:t>
      </w:r>
      <w:r w:rsidR="00AB7592" w:rsidRPr="0034074D">
        <w:rPr>
          <w:rFonts w:cs="Times New Roman"/>
          <w:szCs w:val="24"/>
        </w:rPr>
        <w:t xml:space="preserve"> y</w:t>
      </w:r>
      <w:r w:rsidRPr="0034074D">
        <w:rPr>
          <w:rFonts w:cs="Times New Roman"/>
          <w:szCs w:val="24"/>
        </w:rPr>
        <w:t xml:space="preserve"> con el artículo 7 de la Ley General de Movilidad y Seguridad Vial.</w:t>
      </w:r>
    </w:p>
    <w:p w14:paraId="24BB12F7" w14:textId="3BB97E9C" w:rsidR="000B2C75" w:rsidRPr="0034074D" w:rsidRDefault="000B2C75" w:rsidP="00042025">
      <w:pPr>
        <w:pStyle w:val="Sinespaciado"/>
        <w:ind w:firstLine="708"/>
        <w:jc w:val="both"/>
        <w:rPr>
          <w:rFonts w:cs="Times New Roman"/>
          <w:szCs w:val="24"/>
        </w:rPr>
      </w:pPr>
      <w:r w:rsidRPr="0034074D">
        <w:rPr>
          <w:rFonts w:cs="Times New Roman"/>
          <w:szCs w:val="24"/>
        </w:rPr>
        <w:t>También declaramos el 1 de diciembre de cada año como el Día Estatal de la Lucha Contra el VIH</w:t>
      </w:r>
      <w:r w:rsidR="00AB7592" w:rsidRPr="0034074D">
        <w:rPr>
          <w:rFonts w:cs="Times New Roman"/>
          <w:szCs w:val="24"/>
        </w:rPr>
        <w:t>-</w:t>
      </w:r>
      <w:r w:rsidRPr="0034074D">
        <w:rPr>
          <w:rFonts w:cs="Times New Roman"/>
          <w:szCs w:val="24"/>
        </w:rPr>
        <w:t>S</w:t>
      </w:r>
      <w:r w:rsidR="00AB7592" w:rsidRPr="0034074D">
        <w:rPr>
          <w:rFonts w:cs="Times New Roman"/>
          <w:szCs w:val="24"/>
        </w:rPr>
        <w:t>ida</w:t>
      </w:r>
      <w:r w:rsidR="00C01CFA" w:rsidRPr="0034074D">
        <w:rPr>
          <w:rFonts w:cs="Times New Roman"/>
          <w:szCs w:val="24"/>
        </w:rPr>
        <w:t xml:space="preserve"> y el mes </w:t>
      </w:r>
      <w:r w:rsidRPr="0034074D">
        <w:rPr>
          <w:rFonts w:cs="Times New Roman"/>
          <w:szCs w:val="24"/>
        </w:rPr>
        <w:t xml:space="preserve">de noviembre de cada año como </w:t>
      </w:r>
      <w:r w:rsidR="00AB7592" w:rsidRPr="0034074D">
        <w:rPr>
          <w:rFonts w:cs="Times New Roman"/>
          <w:szCs w:val="24"/>
        </w:rPr>
        <w:t>M</w:t>
      </w:r>
      <w:r w:rsidRPr="0034074D">
        <w:rPr>
          <w:rFonts w:cs="Times New Roman"/>
          <w:szCs w:val="24"/>
        </w:rPr>
        <w:t xml:space="preserve">es de la </w:t>
      </w:r>
      <w:r w:rsidR="00AB7592" w:rsidRPr="0034074D">
        <w:rPr>
          <w:rFonts w:cs="Times New Roman"/>
          <w:szCs w:val="24"/>
        </w:rPr>
        <w:t>Salud Integral Masculina</w:t>
      </w:r>
      <w:r w:rsidRPr="0034074D">
        <w:rPr>
          <w:rFonts w:cs="Times New Roman"/>
          <w:szCs w:val="24"/>
        </w:rPr>
        <w:t>.</w:t>
      </w:r>
    </w:p>
    <w:p w14:paraId="37D35B82" w14:textId="12ACD974" w:rsidR="000B2C75" w:rsidRPr="0034074D" w:rsidRDefault="000B2C75" w:rsidP="00042025">
      <w:pPr>
        <w:pStyle w:val="Sinespaciado"/>
        <w:ind w:firstLine="708"/>
        <w:jc w:val="both"/>
        <w:rPr>
          <w:rFonts w:cs="Times New Roman"/>
          <w:szCs w:val="24"/>
        </w:rPr>
      </w:pPr>
      <w:r w:rsidRPr="0034074D">
        <w:rPr>
          <w:rFonts w:cs="Times New Roman"/>
          <w:szCs w:val="24"/>
        </w:rPr>
        <w:t>Para contribuir la seguridad jurídica</w:t>
      </w:r>
      <w:r w:rsidR="00901AEA" w:rsidRPr="0034074D">
        <w:rPr>
          <w:rFonts w:cs="Times New Roman"/>
          <w:szCs w:val="24"/>
        </w:rPr>
        <w:t>,</w:t>
      </w:r>
      <w:r w:rsidRPr="0034074D">
        <w:rPr>
          <w:rFonts w:cs="Times New Roman"/>
          <w:szCs w:val="24"/>
        </w:rPr>
        <w:t xml:space="preserve"> modificamos la </w:t>
      </w:r>
      <w:r w:rsidR="00901AEA" w:rsidRPr="0034074D">
        <w:rPr>
          <w:rFonts w:cs="Times New Roman"/>
          <w:szCs w:val="24"/>
        </w:rPr>
        <w:t>L</w:t>
      </w:r>
      <w:r w:rsidRPr="0034074D">
        <w:rPr>
          <w:rFonts w:cs="Times New Roman"/>
          <w:szCs w:val="24"/>
        </w:rPr>
        <w:t xml:space="preserve">ey que </w:t>
      </w:r>
      <w:r w:rsidR="00901AEA" w:rsidRPr="0034074D">
        <w:rPr>
          <w:rFonts w:cs="Times New Roman"/>
          <w:szCs w:val="24"/>
        </w:rPr>
        <w:t>R</w:t>
      </w:r>
      <w:r w:rsidRPr="0034074D">
        <w:rPr>
          <w:rFonts w:cs="Times New Roman"/>
          <w:szCs w:val="24"/>
        </w:rPr>
        <w:t xml:space="preserve">egula el </w:t>
      </w:r>
      <w:r w:rsidR="00901AEA" w:rsidRPr="0034074D">
        <w:rPr>
          <w:rFonts w:cs="Times New Roman"/>
          <w:szCs w:val="24"/>
        </w:rPr>
        <w:t>R</w:t>
      </w:r>
      <w:r w:rsidRPr="0034074D">
        <w:rPr>
          <w:rFonts w:cs="Times New Roman"/>
          <w:szCs w:val="24"/>
        </w:rPr>
        <w:t xml:space="preserve">égimen de </w:t>
      </w:r>
      <w:r w:rsidR="00901AEA" w:rsidRPr="0034074D">
        <w:rPr>
          <w:rFonts w:cs="Times New Roman"/>
          <w:szCs w:val="24"/>
        </w:rPr>
        <w:t>P</w:t>
      </w:r>
      <w:r w:rsidRPr="0034074D">
        <w:rPr>
          <w:rFonts w:cs="Times New Roman"/>
          <w:szCs w:val="24"/>
        </w:rPr>
        <w:t xml:space="preserve">ropiedad en </w:t>
      </w:r>
      <w:r w:rsidR="00901AEA" w:rsidRPr="0034074D">
        <w:rPr>
          <w:rFonts w:cs="Times New Roman"/>
          <w:szCs w:val="24"/>
        </w:rPr>
        <w:t>C</w:t>
      </w:r>
      <w:r w:rsidRPr="0034074D">
        <w:rPr>
          <w:rFonts w:cs="Times New Roman"/>
          <w:szCs w:val="24"/>
        </w:rPr>
        <w:t>ondominio en el Estado de México y dispusimos los elementos mínimos que debe contener el reglamento interior de todo condominio de nuestra Entidad.</w:t>
      </w:r>
    </w:p>
    <w:p w14:paraId="52851475" w14:textId="77777777" w:rsidR="00AC65F7" w:rsidRPr="0034074D" w:rsidRDefault="000B2C75" w:rsidP="00042025">
      <w:pPr>
        <w:pStyle w:val="Sinespaciado"/>
        <w:ind w:firstLine="708"/>
        <w:jc w:val="both"/>
        <w:rPr>
          <w:rFonts w:cs="Times New Roman"/>
          <w:szCs w:val="24"/>
        </w:rPr>
      </w:pPr>
      <w:r w:rsidRPr="0034074D">
        <w:rPr>
          <w:rFonts w:cs="Times New Roman"/>
          <w:szCs w:val="24"/>
        </w:rPr>
        <w:t>Perfeccionamos el marco normativo en materia de cultura física y deporte</w:t>
      </w:r>
      <w:r w:rsidR="00174B46" w:rsidRPr="0034074D">
        <w:rPr>
          <w:rFonts w:cs="Times New Roman"/>
          <w:szCs w:val="24"/>
        </w:rPr>
        <w:t>,</w:t>
      </w:r>
      <w:r w:rsidRPr="0034074D">
        <w:rPr>
          <w:rFonts w:cs="Times New Roman"/>
          <w:szCs w:val="24"/>
        </w:rPr>
        <w:t xml:space="preserve"> y por ello fortalecimos el </w:t>
      </w:r>
      <w:r w:rsidR="00174B46" w:rsidRPr="0034074D">
        <w:rPr>
          <w:rFonts w:cs="Times New Roman"/>
          <w:szCs w:val="24"/>
        </w:rPr>
        <w:t>Sistema Estatal</w:t>
      </w:r>
      <w:r w:rsidRPr="0034074D">
        <w:rPr>
          <w:rFonts w:cs="Times New Roman"/>
          <w:szCs w:val="24"/>
        </w:rPr>
        <w:t xml:space="preserve"> y el </w:t>
      </w:r>
      <w:r w:rsidR="00174B46" w:rsidRPr="0034074D">
        <w:rPr>
          <w:rFonts w:cs="Times New Roman"/>
          <w:szCs w:val="24"/>
        </w:rPr>
        <w:t xml:space="preserve">Sistema Nacional </w:t>
      </w:r>
      <w:r w:rsidRPr="0034074D">
        <w:rPr>
          <w:rFonts w:cs="Times New Roman"/>
          <w:szCs w:val="24"/>
        </w:rPr>
        <w:t xml:space="preserve">de </w:t>
      </w:r>
      <w:r w:rsidR="00174B46" w:rsidRPr="0034074D">
        <w:rPr>
          <w:rFonts w:cs="Times New Roman"/>
          <w:szCs w:val="24"/>
        </w:rPr>
        <w:t xml:space="preserve">Cultura Física </w:t>
      </w:r>
      <w:r w:rsidRPr="0034074D">
        <w:rPr>
          <w:rFonts w:cs="Times New Roman"/>
          <w:szCs w:val="24"/>
        </w:rPr>
        <w:t xml:space="preserve">y </w:t>
      </w:r>
      <w:r w:rsidR="00174B46" w:rsidRPr="0034074D">
        <w:rPr>
          <w:rFonts w:cs="Times New Roman"/>
          <w:szCs w:val="24"/>
        </w:rPr>
        <w:t>D</w:t>
      </w:r>
      <w:r w:rsidRPr="0034074D">
        <w:rPr>
          <w:rFonts w:cs="Times New Roman"/>
          <w:szCs w:val="24"/>
        </w:rPr>
        <w:t>eporte</w:t>
      </w:r>
      <w:r w:rsidR="00AC65F7" w:rsidRPr="0034074D">
        <w:rPr>
          <w:rFonts w:cs="Times New Roman"/>
          <w:szCs w:val="24"/>
        </w:rPr>
        <w:t>.</w:t>
      </w:r>
    </w:p>
    <w:p w14:paraId="426A5288" w14:textId="6681FC3C" w:rsidR="000B2C75" w:rsidRPr="0034074D" w:rsidRDefault="00AC65F7" w:rsidP="00042025">
      <w:pPr>
        <w:pStyle w:val="Sinespaciado"/>
        <w:ind w:firstLine="708"/>
        <w:jc w:val="both"/>
        <w:rPr>
          <w:rFonts w:cs="Times New Roman"/>
          <w:szCs w:val="24"/>
        </w:rPr>
      </w:pPr>
      <w:r w:rsidRPr="0034074D">
        <w:rPr>
          <w:rFonts w:cs="Times New Roman"/>
          <w:szCs w:val="24"/>
        </w:rPr>
        <w:t>C</w:t>
      </w:r>
      <w:r w:rsidR="000B2C75" w:rsidRPr="0034074D">
        <w:rPr>
          <w:rFonts w:cs="Times New Roman"/>
          <w:szCs w:val="24"/>
        </w:rPr>
        <w:t xml:space="preserve">omo medida de protección y para fomentar la igualdad y la no discriminación en el ámbito laboral, determinamos que se deje de incluir en </w:t>
      </w:r>
      <w:r w:rsidRPr="0034074D">
        <w:rPr>
          <w:rFonts w:cs="Times New Roman"/>
          <w:szCs w:val="24"/>
        </w:rPr>
        <w:t xml:space="preserve">la </w:t>
      </w:r>
      <w:r w:rsidR="000B2C75" w:rsidRPr="0034074D">
        <w:rPr>
          <w:rFonts w:cs="Times New Roman"/>
          <w:szCs w:val="24"/>
        </w:rPr>
        <w:t xml:space="preserve">solicitud de empleo </w:t>
      </w:r>
      <w:r w:rsidRPr="0034074D">
        <w:rPr>
          <w:rFonts w:cs="Times New Roman"/>
          <w:szCs w:val="24"/>
        </w:rPr>
        <w:t>y</w:t>
      </w:r>
      <w:r w:rsidR="000B2C75" w:rsidRPr="0034074D">
        <w:rPr>
          <w:rFonts w:cs="Times New Roman"/>
          <w:szCs w:val="24"/>
        </w:rPr>
        <w:t>/</w:t>
      </w:r>
      <w:r w:rsidRPr="0034074D">
        <w:rPr>
          <w:rFonts w:cs="Times New Roman"/>
          <w:szCs w:val="24"/>
        </w:rPr>
        <w:t>o</w:t>
      </w:r>
      <w:r w:rsidR="000B2C75" w:rsidRPr="0034074D">
        <w:rPr>
          <w:rFonts w:cs="Times New Roman"/>
          <w:szCs w:val="24"/>
        </w:rPr>
        <w:t xml:space="preserve"> </w:t>
      </w:r>
      <w:proofErr w:type="spellStart"/>
      <w:r w:rsidR="000B2C75" w:rsidRPr="0034074D">
        <w:rPr>
          <w:rFonts w:cs="Times New Roman"/>
          <w:i/>
          <w:iCs/>
          <w:szCs w:val="24"/>
        </w:rPr>
        <w:t>curr</w:t>
      </w:r>
      <w:r w:rsidRPr="0034074D">
        <w:rPr>
          <w:rFonts w:cs="Times New Roman"/>
          <w:i/>
          <w:iCs/>
          <w:szCs w:val="24"/>
        </w:rPr>
        <w:t>i</w:t>
      </w:r>
      <w:r w:rsidR="000B2C75" w:rsidRPr="0034074D">
        <w:rPr>
          <w:rFonts w:cs="Times New Roman"/>
          <w:i/>
          <w:iCs/>
          <w:szCs w:val="24"/>
        </w:rPr>
        <w:t>culum</w:t>
      </w:r>
      <w:proofErr w:type="spellEnd"/>
      <w:r w:rsidR="000B2C75" w:rsidRPr="0034074D">
        <w:rPr>
          <w:rFonts w:cs="Times New Roman"/>
          <w:szCs w:val="24"/>
        </w:rPr>
        <w:t xml:space="preserve"> la fotografía de quien solicita el empleo.</w:t>
      </w:r>
    </w:p>
    <w:p w14:paraId="03ED101D" w14:textId="4A355A30" w:rsidR="000B2C75" w:rsidRPr="0034074D" w:rsidRDefault="000B2C75" w:rsidP="00042025">
      <w:pPr>
        <w:pStyle w:val="Sinespaciado"/>
        <w:ind w:firstLine="708"/>
        <w:jc w:val="both"/>
        <w:rPr>
          <w:rFonts w:cs="Times New Roman"/>
          <w:szCs w:val="24"/>
        </w:rPr>
      </w:pPr>
      <w:r w:rsidRPr="0034074D">
        <w:rPr>
          <w:rFonts w:cs="Times New Roman"/>
          <w:szCs w:val="24"/>
        </w:rPr>
        <w:t>Sancionamos con mayor severidad las faltas administrativas graves de acoso y hostigamiento sexual</w:t>
      </w:r>
      <w:r w:rsidR="00A71E43" w:rsidRPr="0034074D">
        <w:rPr>
          <w:rFonts w:cs="Times New Roman"/>
          <w:szCs w:val="24"/>
        </w:rPr>
        <w:t>;</w:t>
      </w:r>
      <w:r w:rsidRPr="0034074D">
        <w:rPr>
          <w:rFonts w:cs="Times New Roman"/>
          <w:szCs w:val="24"/>
        </w:rPr>
        <w:t xml:space="preserve"> expedimos la </w:t>
      </w:r>
      <w:r w:rsidR="00AC65F7" w:rsidRPr="0034074D">
        <w:rPr>
          <w:rFonts w:cs="Times New Roman"/>
          <w:szCs w:val="24"/>
        </w:rPr>
        <w:t>L</w:t>
      </w:r>
      <w:r w:rsidRPr="0034074D">
        <w:rPr>
          <w:rFonts w:cs="Times New Roman"/>
          <w:szCs w:val="24"/>
        </w:rPr>
        <w:t xml:space="preserve">ey de </w:t>
      </w:r>
      <w:r w:rsidR="00AC65F7" w:rsidRPr="0034074D">
        <w:rPr>
          <w:rFonts w:cs="Times New Roman"/>
          <w:szCs w:val="24"/>
        </w:rPr>
        <w:t>F</w:t>
      </w:r>
      <w:r w:rsidRPr="0034074D">
        <w:rPr>
          <w:rFonts w:cs="Times New Roman"/>
          <w:szCs w:val="24"/>
        </w:rPr>
        <w:t xml:space="preserve">omento a las </w:t>
      </w:r>
      <w:r w:rsidR="00AC65F7" w:rsidRPr="0034074D">
        <w:rPr>
          <w:rFonts w:cs="Times New Roman"/>
          <w:szCs w:val="24"/>
        </w:rPr>
        <w:t>A</w:t>
      </w:r>
      <w:r w:rsidRPr="0034074D">
        <w:rPr>
          <w:rFonts w:cs="Times New Roman"/>
          <w:szCs w:val="24"/>
        </w:rPr>
        <w:t xml:space="preserve">ctividades de las </w:t>
      </w:r>
      <w:r w:rsidR="00AC65F7" w:rsidRPr="0034074D">
        <w:rPr>
          <w:rFonts w:cs="Times New Roman"/>
          <w:szCs w:val="24"/>
        </w:rPr>
        <w:t>O</w:t>
      </w:r>
      <w:r w:rsidRPr="0034074D">
        <w:rPr>
          <w:rFonts w:cs="Times New Roman"/>
          <w:szCs w:val="24"/>
        </w:rPr>
        <w:t xml:space="preserve">rganizaciones de la </w:t>
      </w:r>
      <w:r w:rsidR="00AC65F7" w:rsidRPr="0034074D">
        <w:rPr>
          <w:rFonts w:cs="Times New Roman"/>
          <w:szCs w:val="24"/>
        </w:rPr>
        <w:t xml:space="preserve">Sociedad Civil </w:t>
      </w:r>
      <w:r w:rsidRPr="0034074D">
        <w:rPr>
          <w:rFonts w:cs="Times New Roman"/>
          <w:szCs w:val="24"/>
        </w:rPr>
        <w:t>del Estado de México, con el objeto de fomentar y fortalecer las actividades realizadas por las organizaciones de la sociedad civil.</w:t>
      </w:r>
    </w:p>
    <w:p w14:paraId="388FE0CF" w14:textId="77777777" w:rsidR="000B2C75" w:rsidRPr="0034074D" w:rsidRDefault="000B2C75" w:rsidP="00042025">
      <w:pPr>
        <w:pStyle w:val="Sinespaciado"/>
        <w:ind w:firstLine="708"/>
        <w:jc w:val="both"/>
        <w:rPr>
          <w:rFonts w:cs="Times New Roman"/>
          <w:szCs w:val="24"/>
        </w:rPr>
      </w:pPr>
      <w:r w:rsidRPr="0034074D">
        <w:rPr>
          <w:rFonts w:cs="Times New Roman"/>
          <w:szCs w:val="24"/>
        </w:rPr>
        <w:t xml:space="preserve">También designamos representantes ante el Consejo Estatal de Fomento Económico y competitividad del Estado de México. </w:t>
      </w:r>
    </w:p>
    <w:p w14:paraId="02B0287D" w14:textId="28B36915" w:rsidR="000B2C75" w:rsidRPr="0034074D" w:rsidRDefault="000B2C75" w:rsidP="00042025">
      <w:pPr>
        <w:pStyle w:val="Sinespaciado"/>
        <w:ind w:firstLine="708"/>
        <w:jc w:val="both"/>
        <w:rPr>
          <w:rFonts w:cs="Times New Roman"/>
          <w:szCs w:val="24"/>
        </w:rPr>
      </w:pPr>
      <w:r w:rsidRPr="0034074D">
        <w:rPr>
          <w:rFonts w:cs="Times New Roman"/>
          <w:szCs w:val="24"/>
        </w:rPr>
        <w:t xml:space="preserve">Legislamos para sancionar el incumplimiento </w:t>
      </w:r>
      <w:r w:rsidR="00287586" w:rsidRPr="0034074D">
        <w:rPr>
          <w:rFonts w:cs="Times New Roman"/>
          <w:szCs w:val="24"/>
        </w:rPr>
        <w:t>y</w:t>
      </w:r>
      <w:r w:rsidRPr="0034074D">
        <w:rPr>
          <w:rFonts w:cs="Times New Roman"/>
          <w:szCs w:val="24"/>
        </w:rPr>
        <w:t xml:space="preserve"> la omisión de servidores públicos encargados de entregar las cuotas del I</w:t>
      </w:r>
      <w:r w:rsidR="00287586" w:rsidRPr="0034074D">
        <w:rPr>
          <w:rFonts w:cs="Times New Roman"/>
          <w:szCs w:val="24"/>
        </w:rPr>
        <w:t>ssemym</w:t>
      </w:r>
      <w:r w:rsidRPr="0034074D">
        <w:rPr>
          <w:rFonts w:cs="Times New Roman"/>
          <w:szCs w:val="24"/>
        </w:rPr>
        <w:t xml:space="preserve"> y sobre el delito de defraudación fiscal.</w:t>
      </w:r>
    </w:p>
    <w:p w14:paraId="3B0DFB3B" w14:textId="28D438BA" w:rsidR="000B2C75" w:rsidRPr="0034074D" w:rsidRDefault="000B2C75" w:rsidP="00042025">
      <w:pPr>
        <w:pStyle w:val="Sinespaciado"/>
        <w:ind w:firstLine="708"/>
        <w:jc w:val="both"/>
        <w:rPr>
          <w:rFonts w:cs="Times New Roman"/>
          <w:szCs w:val="24"/>
        </w:rPr>
      </w:pPr>
      <w:r w:rsidRPr="0034074D">
        <w:rPr>
          <w:rFonts w:cs="Times New Roman"/>
          <w:szCs w:val="24"/>
        </w:rPr>
        <w:t xml:space="preserve">Reforzamos el marco legislativo en materia de búsqueda de personas, fortaleciendo las atribuciones de los ayuntamientos para que colaboren con la Comisión de Búsqueda de </w:t>
      </w:r>
      <w:r w:rsidR="00E828A9" w:rsidRPr="0034074D">
        <w:rPr>
          <w:rFonts w:cs="Times New Roman"/>
          <w:szCs w:val="24"/>
        </w:rPr>
        <w:t>P</w:t>
      </w:r>
      <w:r w:rsidRPr="0034074D">
        <w:rPr>
          <w:rFonts w:cs="Times New Roman"/>
          <w:szCs w:val="24"/>
        </w:rPr>
        <w:t>ersonas del Estado de México y con la Fiscalía General de Justicia del Estado de México.</w:t>
      </w:r>
    </w:p>
    <w:p w14:paraId="226BECA4" w14:textId="2348E6EF" w:rsidR="000B2C75" w:rsidRPr="0034074D" w:rsidRDefault="000B2C75" w:rsidP="00042025">
      <w:pPr>
        <w:pStyle w:val="Sinespaciado"/>
        <w:ind w:firstLine="708"/>
        <w:jc w:val="both"/>
        <w:rPr>
          <w:rFonts w:eastAsia="Times New Roman" w:cs="Times New Roman"/>
          <w:szCs w:val="24"/>
          <w:lang w:eastAsia="es-MX"/>
        </w:rPr>
      </w:pPr>
      <w:r w:rsidRPr="0034074D">
        <w:rPr>
          <w:rFonts w:eastAsia="Times New Roman" w:cs="Times New Roman"/>
          <w:szCs w:val="24"/>
          <w:lang w:eastAsia="es-MX"/>
        </w:rPr>
        <w:t xml:space="preserve">Integramos el Consejo Estatal Ciudadano previsto en la Ley </w:t>
      </w:r>
      <w:r w:rsidR="00287586" w:rsidRPr="0034074D">
        <w:rPr>
          <w:rFonts w:eastAsia="Times New Roman" w:cs="Times New Roman"/>
          <w:szCs w:val="24"/>
          <w:lang w:eastAsia="es-MX"/>
        </w:rPr>
        <w:t>en</w:t>
      </w:r>
      <w:r w:rsidRPr="0034074D">
        <w:rPr>
          <w:rFonts w:eastAsia="Times New Roman" w:cs="Times New Roman"/>
          <w:szCs w:val="24"/>
          <w:lang w:eastAsia="es-MX"/>
        </w:rPr>
        <w:t xml:space="preserve"> Materia de Desaparición Forzada de Personas y Desaparición </w:t>
      </w:r>
      <w:r w:rsidR="00287586" w:rsidRPr="0034074D">
        <w:rPr>
          <w:rFonts w:eastAsia="Times New Roman" w:cs="Times New Roman"/>
          <w:szCs w:val="24"/>
          <w:lang w:eastAsia="es-MX"/>
        </w:rPr>
        <w:t>C</w:t>
      </w:r>
      <w:r w:rsidRPr="0034074D">
        <w:rPr>
          <w:rFonts w:eastAsia="Times New Roman" w:cs="Times New Roman"/>
          <w:szCs w:val="24"/>
          <w:lang w:eastAsia="es-MX"/>
        </w:rPr>
        <w:t xml:space="preserve">ometida por </w:t>
      </w:r>
      <w:r w:rsidR="00287586" w:rsidRPr="0034074D">
        <w:rPr>
          <w:rFonts w:eastAsia="Times New Roman" w:cs="Times New Roman"/>
          <w:szCs w:val="24"/>
          <w:lang w:eastAsia="es-MX"/>
        </w:rPr>
        <w:t>P</w:t>
      </w:r>
      <w:r w:rsidRPr="0034074D">
        <w:rPr>
          <w:rFonts w:eastAsia="Times New Roman" w:cs="Times New Roman"/>
          <w:szCs w:val="24"/>
          <w:lang w:eastAsia="es-MX"/>
        </w:rPr>
        <w:t>articulares para el Estado Libre y Soberano de México.</w:t>
      </w:r>
    </w:p>
    <w:p w14:paraId="216210C5" w14:textId="5C8633F2" w:rsidR="000B2C75" w:rsidRPr="0034074D" w:rsidRDefault="000B2C75" w:rsidP="00042025">
      <w:pPr>
        <w:pStyle w:val="Sinespaciado"/>
        <w:ind w:firstLine="708"/>
        <w:jc w:val="both"/>
        <w:rPr>
          <w:rFonts w:eastAsia="Times New Roman" w:cs="Times New Roman"/>
          <w:szCs w:val="24"/>
          <w:lang w:eastAsia="es-MX"/>
        </w:rPr>
      </w:pPr>
      <w:r w:rsidRPr="0034074D">
        <w:rPr>
          <w:rFonts w:eastAsia="Times New Roman" w:cs="Times New Roman"/>
          <w:szCs w:val="24"/>
          <w:lang w:eastAsia="es-MX"/>
        </w:rPr>
        <w:t>El orgullo, compromiso y amor por el Estado de México también se ha visto reflejado en el trabajo</w:t>
      </w:r>
      <w:r w:rsidR="00E828A9" w:rsidRPr="0034074D">
        <w:rPr>
          <w:rFonts w:eastAsia="Times New Roman" w:cs="Times New Roman"/>
          <w:szCs w:val="24"/>
          <w:lang w:eastAsia="es-MX"/>
        </w:rPr>
        <w:t xml:space="preserve"> de este Congreso</w:t>
      </w:r>
      <w:r w:rsidR="00BE6678" w:rsidRPr="0034074D">
        <w:rPr>
          <w:rFonts w:eastAsia="Times New Roman" w:cs="Times New Roman"/>
          <w:szCs w:val="24"/>
          <w:lang w:eastAsia="es-MX"/>
        </w:rPr>
        <w:t xml:space="preserve"> mexiquense.</w:t>
      </w:r>
      <w:r w:rsidRPr="0034074D">
        <w:rPr>
          <w:rFonts w:eastAsia="Times New Roman" w:cs="Times New Roman"/>
          <w:szCs w:val="24"/>
          <w:lang w:eastAsia="es-MX"/>
        </w:rPr>
        <w:t xml:space="preserve"> </w:t>
      </w:r>
      <w:r w:rsidR="00287586" w:rsidRPr="0034074D">
        <w:rPr>
          <w:rFonts w:eastAsia="Times New Roman" w:cs="Times New Roman"/>
          <w:szCs w:val="24"/>
          <w:lang w:eastAsia="es-MX"/>
        </w:rPr>
        <w:t>En</w:t>
      </w:r>
      <w:r w:rsidRPr="0034074D">
        <w:rPr>
          <w:rFonts w:eastAsia="Times New Roman" w:cs="Times New Roman"/>
          <w:szCs w:val="24"/>
          <w:lang w:eastAsia="es-MX"/>
        </w:rPr>
        <w:t xml:space="preserve"> este sentido</w:t>
      </w:r>
      <w:r w:rsidR="00287586" w:rsidRPr="0034074D">
        <w:rPr>
          <w:rFonts w:eastAsia="Times New Roman" w:cs="Times New Roman"/>
          <w:szCs w:val="24"/>
          <w:lang w:eastAsia="es-MX"/>
        </w:rPr>
        <w:t>,</w:t>
      </w:r>
      <w:r w:rsidRPr="0034074D">
        <w:rPr>
          <w:rFonts w:eastAsia="Times New Roman" w:cs="Times New Roman"/>
          <w:szCs w:val="24"/>
          <w:lang w:eastAsia="es-MX"/>
        </w:rPr>
        <w:t xml:space="preserve"> legislamos para reconocer la multiculturalidad de nuestro Estado, emitiendo un nuevo </w:t>
      </w:r>
      <w:r w:rsidR="005967D1" w:rsidRPr="0034074D">
        <w:rPr>
          <w:rFonts w:eastAsia="Times New Roman" w:cs="Times New Roman"/>
          <w:szCs w:val="24"/>
          <w:lang w:eastAsia="es-MX"/>
        </w:rPr>
        <w:t>L</w:t>
      </w:r>
      <w:r w:rsidRPr="0034074D">
        <w:rPr>
          <w:rFonts w:eastAsia="Times New Roman" w:cs="Times New Roman"/>
          <w:szCs w:val="24"/>
          <w:lang w:eastAsia="es-MX"/>
        </w:rPr>
        <w:t xml:space="preserve">istado de </w:t>
      </w:r>
      <w:r w:rsidR="005967D1" w:rsidRPr="0034074D">
        <w:rPr>
          <w:rFonts w:eastAsia="Times New Roman" w:cs="Times New Roman"/>
          <w:szCs w:val="24"/>
          <w:lang w:eastAsia="es-MX"/>
        </w:rPr>
        <w:t>Localidades Indígenas,</w:t>
      </w:r>
      <w:r w:rsidRPr="0034074D">
        <w:rPr>
          <w:rFonts w:eastAsia="Times New Roman" w:cs="Times New Roman"/>
          <w:szCs w:val="24"/>
          <w:lang w:eastAsia="es-MX"/>
        </w:rPr>
        <w:t xml:space="preserve"> de conformidad con la información proporcionada por el Consejo Estatal para el Desarrollo Integral de los Pueblos Indígenas del le Estado de México.</w:t>
      </w:r>
    </w:p>
    <w:p w14:paraId="4A2A0A17" w14:textId="3752AB39" w:rsidR="000B2C75" w:rsidRPr="0034074D" w:rsidRDefault="000B2C75" w:rsidP="00042025">
      <w:pPr>
        <w:pStyle w:val="Sinespaciado"/>
        <w:ind w:firstLine="708"/>
        <w:jc w:val="both"/>
        <w:rPr>
          <w:rFonts w:eastAsia="Times New Roman" w:cs="Times New Roman"/>
          <w:szCs w:val="24"/>
          <w:lang w:eastAsia="es-MX"/>
        </w:rPr>
      </w:pPr>
      <w:r w:rsidRPr="0034074D">
        <w:rPr>
          <w:rFonts w:eastAsia="Times New Roman" w:cs="Times New Roman"/>
          <w:szCs w:val="24"/>
          <w:lang w:eastAsia="es-MX"/>
        </w:rPr>
        <w:t>Reconocimos la vida y obra de León Guzmán, mexiquense que particip</w:t>
      </w:r>
      <w:r w:rsidR="005967D1" w:rsidRPr="0034074D">
        <w:rPr>
          <w:rFonts w:eastAsia="Times New Roman" w:cs="Times New Roman"/>
          <w:szCs w:val="24"/>
          <w:lang w:eastAsia="es-MX"/>
        </w:rPr>
        <w:t>ó</w:t>
      </w:r>
      <w:r w:rsidRPr="0034074D">
        <w:rPr>
          <w:rFonts w:eastAsia="Times New Roman" w:cs="Times New Roman"/>
          <w:szCs w:val="24"/>
          <w:lang w:eastAsia="es-MX"/>
        </w:rPr>
        <w:t xml:space="preserve"> activamente en la </w:t>
      </w:r>
      <w:r w:rsidR="00BE6678" w:rsidRPr="0034074D">
        <w:rPr>
          <w:rFonts w:eastAsia="Times New Roman" w:cs="Times New Roman"/>
          <w:szCs w:val="24"/>
          <w:lang w:eastAsia="es-MX"/>
        </w:rPr>
        <w:t>con</w:t>
      </w:r>
      <w:r w:rsidRPr="0034074D">
        <w:rPr>
          <w:rFonts w:eastAsia="Times New Roman" w:cs="Times New Roman"/>
          <w:szCs w:val="24"/>
          <w:lang w:eastAsia="es-MX"/>
        </w:rPr>
        <w:t>formación de la Constitución Nacional de 1857</w:t>
      </w:r>
      <w:r w:rsidR="005967D1" w:rsidRPr="0034074D">
        <w:rPr>
          <w:rFonts w:eastAsia="Times New Roman" w:cs="Times New Roman"/>
          <w:szCs w:val="24"/>
          <w:lang w:eastAsia="es-MX"/>
        </w:rPr>
        <w:t>,</w:t>
      </w:r>
      <w:r w:rsidRPr="0034074D">
        <w:rPr>
          <w:rFonts w:eastAsia="Times New Roman" w:cs="Times New Roman"/>
          <w:szCs w:val="24"/>
          <w:lang w:eastAsia="es-MX"/>
        </w:rPr>
        <w:t xml:space="preserve"> y por ello inscribimos su nombre en este </w:t>
      </w:r>
      <w:r w:rsidR="005967D1" w:rsidRPr="0034074D">
        <w:rPr>
          <w:rFonts w:eastAsia="Times New Roman" w:cs="Times New Roman"/>
          <w:szCs w:val="24"/>
          <w:lang w:eastAsia="es-MX"/>
        </w:rPr>
        <w:t>S</w:t>
      </w:r>
      <w:r w:rsidRPr="0034074D">
        <w:rPr>
          <w:rFonts w:eastAsia="Times New Roman" w:cs="Times New Roman"/>
          <w:szCs w:val="24"/>
          <w:lang w:eastAsia="es-MX"/>
        </w:rPr>
        <w:t xml:space="preserve">alón de </w:t>
      </w:r>
      <w:r w:rsidR="005967D1" w:rsidRPr="0034074D">
        <w:rPr>
          <w:rFonts w:eastAsia="Times New Roman" w:cs="Times New Roman"/>
          <w:szCs w:val="24"/>
          <w:lang w:eastAsia="es-MX"/>
        </w:rPr>
        <w:t>S</w:t>
      </w:r>
      <w:r w:rsidRPr="0034074D">
        <w:rPr>
          <w:rFonts w:eastAsia="Times New Roman" w:cs="Times New Roman"/>
          <w:szCs w:val="24"/>
          <w:lang w:eastAsia="es-MX"/>
        </w:rPr>
        <w:t>esiones.</w:t>
      </w:r>
    </w:p>
    <w:p w14:paraId="49D1FADB" w14:textId="1DF5001A" w:rsidR="000B2C75" w:rsidRPr="0034074D" w:rsidRDefault="000B2C75" w:rsidP="00042025">
      <w:pPr>
        <w:pStyle w:val="Sinespaciado"/>
        <w:ind w:firstLine="708"/>
        <w:jc w:val="both"/>
        <w:rPr>
          <w:rFonts w:eastAsia="Times New Roman" w:cs="Times New Roman"/>
          <w:szCs w:val="24"/>
          <w:lang w:eastAsia="es-MX"/>
        </w:rPr>
      </w:pPr>
      <w:r w:rsidRPr="0034074D">
        <w:rPr>
          <w:rFonts w:eastAsia="Times New Roman" w:cs="Times New Roman"/>
          <w:szCs w:val="24"/>
          <w:lang w:eastAsia="es-MX"/>
        </w:rPr>
        <w:t>De cara al próximo proceso electoral</w:t>
      </w:r>
      <w:r w:rsidR="005967D1" w:rsidRPr="0034074D">
        <w:rPr>
          <w:rFonts w:eastAsia="Times New Roman" w:cs="Times New Roman"/>
          <w:szCs w:val="24"/>
          <w:lang w:eastAsia="es-MX"/>
        </w:rPr>
        <w:t>,</w:t>
      </w:r>
      <w:r w:rsidRPr="0034074D">
        <w:rPr>
          <w:rFonts w:eastAsia="Times New Roman" w:cs="Times New Roman"/>
          <w:szCs w:val="24"/>
          <w:lang w:eastAsia="es-MX"/>
        </w:rPr>
        <w:t xml:space="preserve"> para salvaguardar la democracia en el territorio mexiquense, en este sentido, con el propósito de favorecer los principios de neutralidad, equidad y transparencia en la contienda electoral, expedimos el decreto sobre la suspensión de programas sociales, aprobamos diversas solicitudes de licencia temporal para que separarse de su cargo </w:t>
      </w:r>
      <w:r w:rsidRPr="0034074D">
        <w:rPr>
          <w:rFonts w:eastAsia="Times New Roman" w:cs="Times New Roman"/>
          <w:szCs w:val="24"/>
          <w:lang w:eastAsia="es-MX"/>
        </w:rPr>
        <w:lastRenderedPageBreak/>
        <w:t>quienes han formulado diputadas y diputados de esta Soberanía Popular con motivo de los procesos electorales que vivimos en forma institucional</w:t>
      </w:r>
      <w:r w:rsidR="00774D3A" w:rsidRPr="0034074D">
        <w:rPr>
          <w:rFonts w:eastAsia="Times New Roman" w:cs="Times New Roman"/>
          <w:szCs w:val="24"/>
          <w:lang w:eastAsia="es-MX"/>
        </w:rPr>
        <w:t>.</w:t>
      </w:r>
      <w:r w:rsidRPr="0034074D">
        <w:rPr>
          <w:rFonts w:eastAsia="Times New Roman" w:cs="Times New Roman"/>
          <w:szCs w:val="24"/>
          <w:lang w:eastAsia="es-MX"/>
        </w:rPr>
        <w:t xml:space="preserve"> </w:t>
      </w:r>
      <w:r w:rsidR="00774D3A" w:rsidRPr="0034074D">
        <w:rPr>
          <w:rFonts w:eastAsia="Times New Roman" w:cs="Times New Roman"/>
          <w:szCs w:val="24"/>
          <w:lang w:eastAsia="es-MX"/>
        </w:rPr>
        <w:t>A</w:t>
      </w:r>
      <w:r w:rsidRPr="0034074D">
        <w:rPr>
          <w:rFonts w:eastAsia="Times New Roman" w:cs="Times New Roman"/>
          <w:szCs w:val="24"/>
          <w:lang w:eastAsia="es-MX"/>
        </w:rPr>
        <w:t xml:space="preserve"> todas y</w:t>
      </w:r>
      <w:r w:rsidR="00774D3A" w:rsidRPr="0034074D">
        <w:rPr>
          <w:rFonts w:eastAsia="Times New Roman" w:cs="Times New Roman"/>
          <w:szCs w:val="24"/>
          <w:lang w:eastAsia="es-MX"/>
        </w:rPr>
        <w:t xml:space="preserve"> </w:t>
      </w:r>
      <w:r w:rsidRPr="0034074D">
        <w:rPr>
          <w:rFonts w:eastAsia="Times New Roman" w:cs="Times New Roman"/>
          <w:szCs w:val="24"/>
          <w:lang w:eastAsia="es-MX"/>
        </w:rPr>
        <w:t>a todos les deseo el mejor de los éxitos.</w:t>
      </w:r>
    </w:p>
    <w:p w14:paraId="464D63A7" w14:textId="54DD520C" w:rsidR="000B2C75" w:rsidRPr="0034074D" w:rsidRDefault="000B2C75" w:rsidP="00042025">
      <w:pPr>
        <w:pStyle w:val="Sinespaciado"/>
        <w:ind w:firstLine="708"/>
        <w:jc w:val="both"/>
        <w:rPr>
          <w:rFonts w:eastAsia="Times New Roman" w:cs="Times New Roman"/>
          <w:szCs w:val="24"/>
          <w:lang w:eastAsia="es-MX"/>
        </w:rPr>
      </w:pPr>
      <w:r w:rsidRPr="0034074D">
        <w:rPr>
          <w:rFonts w:eastAsia="Times New Roman" w:cs="Times New Roman"/>
          <w:szCs w:val="24"/>
          <w:lang w:eastAsia="es-MX"/>
        </w:rPr>
        <w:t>Este día, para la historia del Congreso del Estado de México y para la de cada una y cada uno de los integrantes de la LXI Legislatura, esta Legislatura especial, marca la conclusión de las jornadas de sesiones ordinarias de este Pleno Legislativo</w:t>
      </w:r>
      <w:r w:rsidR="00BE6678" w:rsidRPr="0034074D">
        <w:rPr>
          <w:rFonts w:eastAsia="Times New Roman" w:cs="Times New Roman"/>
          <w:szCs w:val="24"/>
          <w:lang w:eastAsia="es-MX"/>
        </w:rPr>
        <w:t>, d</w:t>
      </w:r>
      <w:r w:rsidRPr="0034074D">
        <w:rPr>
          <w:rFonts w:eastAsia="Times New Roman" w:cs="Times New Roman"/>
          <w:szCs w:val="24"/>
          <w:lang w:eastAsia="es-MX"/>
        </w:rPr>
        <w:t>e acuerdo con la cronología dispuesta en la Constitución Política del Estado de México</w:t>
      </w:r>
      <w:r w:rsidR="00BE6678" w:rsidRPr="0034074D">
        <w:rPr>
          <w:rFonts w:eastAsia="Times New Roman" w:cs="Times New Roman"/>
          <w:szCs w:val="24"/>
          <w:lang w:eastAsia="es-MX"/>
        </w:rPr>
        <w:t>.</w:t>
      </w:r>
      <w:r w:rsidRPr="0034074D">
        <w:rPr>
          <w:rFonts w:eastAsia="Times New Roman" w:cs="Times New Roman"/>
          <w:szCs w:val="24"/>
          <w:lang w:eastAsia="es-MX"/>
        </w:rPr>
        <w:t xml:space="preserve"> </w:t>
      </w:r>
      <w:r w:rsidR="00BE6678" w:rsidRPr="0034074D">
        <w:rPr>
          <w:rFonts w:eastAsia="Times New Roman" w:cs="Times New Roman"/>
          <w:szCs w:val="24"/>
          <w:lang w:eastAsia="es-MX"/>
        </w:rPr>
        <w:t>S</w:t>
      </w:r>
      <w:r w:rsidRPr="0034074D">
        <w:rPr>
          <w:rFonts w:eastAsia="Times New Roman" w:cs="Times New Roman"/>
          <w:szCs w:val="24"/>
          <w:lang w:eastAsia="es-MX"/>
        </w:rPr>
        <w:t>in embargo, esto no significa el término de los trabajos de esta XLI Legislatura</w:t>
      </w:r>
      <w:r w:rsidR="006348C0" w:rsidRPr="0034074D">
        <w:rPr>
          <w:rFonts w:eastAsia="Times New Roman" w:cs="Times New Roman"/>
          <w:szCs w:val="24"/>
          <w:lang w:eastAsia="es-MX"/>
        </w:rPr>
        <w:t>.</w:t>
      </w:r>
      <w:r w:rsidRPr="0034074D">
        <w:rPr>
          <w:rFonts w:eastAsia="Times New Roman" w:cs="Times New Roman"/>
          <w:szCs w:val="24"/>
          <w:lang w:eastAsia="es-MX"/>
        </w:rPr>
        <w:t xml:space="preserve"> </w:t>
      </w:r>
      <w:r w:rsidR="006348C0" w:rsidRPr="0034074D">
        <w:rPr>
          <w:rFonts w:eastAsia="Times New Roman" w:cs="Times New Roman"/>
          <w:szCs w:val="24"/>
          <w:lang w:eastAsia="es-MX"/>
        </w:rPr>
        <w:t>L</w:t>
      </w:r>
      <w:r w:rsidRPr="0034074D">
        <w:rPr>
          <w:rFonts w:eastAsia="Times New Roman" w:cs="Times New Roman"/>
          <w:szCs w:val="24"/>
          <w:lang w:eastAsia="es-MX"/>
        </w:rPr>
        <w:t>as diputadas y los diputados seguiremos actuando y</w:t>
      </w:r>
      <w:r w:rsidR="006348C0" w:rsidRPr="0034074D">
        <w:rPr>
          <w:rFonts w:eastAsia="Times New Roman" w:cs="Times New Roman"/>
          <w:szCs w:val="24"/>
          <w:lang w:eastAsia="es-MX"/>
        </w:rPr>
        <w:t>,</w:t>
      </w:r>
      <w:r w:rsidRPr="0034074D">
        <w:rPr>
          <w:rFonts w:eastAsia="Times New Roman" w:cs="Times New Roman"/>
          <w:szCs w:val="24"/>
          <w:lang w:eastAsia="es-MX"/>
        </w:rPr>
        <w:t xml:space="preserve"> de ser necesario</w:t>
      </w:r>
      <w:r w:rsidR="006348C0" w:rsidRPr="0034074D">
        <w:rPr>
          <w:rFonts w:eastAsia="Times New Roman" w:cs="Times New Roman"/>
          <w:szCs w:val="24"/>
          <w:lang w:eastAsia="es-MX"/>
        </w:rPr>
        <w:t>,</w:t>
      </w:r>
      <w:r w:rsidRPr="0034074D">
        <w:rPr>
          <w:rFonts w:eastAsia="Times New Roman" w:cs="Times New Roman"/>
          <w:szCs w:val="24"/>
          <w:lang w:eastAsia="es-MX"/>
        </w:rPr>
        <w:t xml:space="preserve"> nos reuniremos en </w:t>
      </w:r>
      <w:r w:rsidR="006348C0" w:rsidRPr="0034074D">
        <w:rPr>
          <w:rFonts w:eastAsia="Times New Roman" w:cs="Times New Roman"/>
          <w:szCs w:val="24"/>
          <w:lang w:eastAsia="es-MX"/>
        </w:rPr>
        <w:t>p</w:t>
      </w:r>
      <w:r w:rsidRPr="0034074D">
        <w:rPr>
          <w:rFonts w:eastAsia="Times New Roman" w:cs="Times New Roman"/>
          <w:szCs w:val="24"/>
          <w:lang w:eastAsia="es-MX"/>
        </w:rPr>
        <w:t>leno en per</w:t>
      </w:r>
      <w:r w:rsidR="006348C0" w:rsidRPr="0034074D">
        <w:rPr>
          <w:rFonts w:eastAsia="Times New Roman" w:cs="Times New Roman"/>
          <w:szCs w:val="24"/>
          <w:lang w:eastAsia="es-MX"/>
        </w:rPr>
        <w:t>i</w:t>
      </w:r>
      <w:r w:rsidRPr="0034074D">
        <w:rPr>
          <w:rFonts w:eastAsia="Times New Roman" w:cs="Times New Roman"/>
          <w:szCs w:val="24"/>
          <w:lang w:eastAsia="es-MX"/>
        </w:rPr>
        <w:t>odos extraordinarios para atender esta alta responsabilidad.</w:t>
      </w:r>
    </w:p>
    <w:p w14:paraId="21F4E4D9" w14:textId="528FE7DB" w:rsidR="000B2C75" w:rsidRPr="0034074D" w:rsidRDefault="000B2C75" w:rsidP="00042025">
      <w:pPr>
        <w:pStyle w:val="Sinespaciado"/>
        <w:ind w:firstLine="708"/>
        <w:jc w:val="both"/>
        <w:rPr>
          <w:rFonts w:eastAsia="Times New Roman" w:cs="Times New Roman"/>
          <w:szCs w:val="24"/>
          <w:lang w:eastAsia="es-MX"/>
        </w:rPr>
      </w:pPr>
      <w:r w:rsidRPr="0034074D">
        <w:rPr>
          <w:rFonts w:eastAsia="Times New Roman" w:cs="Times New Roman"/>
          <w:szCs w:val="24"/>
          <w:lang w:eastAsia="es-MX"/>
        </w:rPr>
        <w:t>Cada una de nuestras resoluciones ha sido respetuosa del marco constitucional y legal, de los derechos humanos y ha buscado la estabilidad política</w:t>
      </w:r>
      <w:r w:rsidR="006348C0" w:rsidRPr="0034074D">
        <w:rPr>
          <w:rFonts w:eastAsia="Times New Roman" w:cs="Times New Roman"/>
          <w:szCs w:val="24"/>
          <w:lang w:eastAsia="es-MX"/>
        </w:rPr>
        <w:t>,</w:t>
      </w:r>
      <w:r w:rsidRPr="0034074D">
        <w:rPr>
          <w:rFonts w:eastAsia="Times New Roman" w:cs="Times New Roman"/>
          <w:szCs w:val="24"/>
          <w:lang w:eastAsia="es-MX"/>
        </w:rPr>
        <w:t xml:space="preserve"> atender las prioridades, mejorar las condiciones de vida y contribuir en el crecimiento económico, político y social de nuestra </w:t>
      </w:r>
      <w:r w:rsidR="006348C0" w:rsidRPr="0034074D">
        <w:rPr>
          <w:rFonts w:eastAsia="Times New Roman" w:cs="Times New Roman"/>
          <w:szCs w:val="24"/>
          <w:lang w:eastAsia="es-MX"/>
        </w:rPr>
        <w:t>E</w:t>
      </w:r>
      <w:r w:rsidRPr="0034074D">
        <w:rPr>
          <w:rFonts w:eastAsia="Times New Roman" w:cs="Times New Roman"/>
          <w:szCs w:val="24"/>
          <w:lang w:eastAsia="es-MX"/>
        </w:rPr>
        <w:t>ntidad en paz, justicia y libertad.</w:t>
      </w:r>
    </w:p>
    <w:p w14:paraId="4AFC10E1" w14:textId="2F990AD1" w:rsidR="000B2C75" w:rsidRPr="0034074D" w:rsidRDefault="000B2C75" w:rsidP="00042025">
      <w:pPr>
        <w:pStyle w:val="Sinespaciado"/>
        <w:ind w:firstLine="708"/>
        <w:jc w:val="both"/>
        <w:rPr>
          <w:rFonts w:eastAsia="Times New Roman" w:cs="Times New Roman"/>
          <w:szCs w:val="24"/>
          <w:lang w:eastAsia="es-MX"/>
        </w:rPr>
      </w:pPr>
      <w:r w:rsidRPr="0034074D">
        <w:rPr>
          <w:rFonts w:eastAsia="Times New Roman" w:cs="Times New Roman"/>
          <w:szCs w:val="24"/>
          <w:lang w:eastAsia="es-MX"/>
        </w:rPr>
        <w:t>El Poder Legislativo es uno de los pilares de la democracia, el que tiene en sí la enorme responsabilidad de defender y ejercer la Soberanía, es decir</w:t>
      </w:r>
      <w:r w:rsidR="006348C0" w:rsidRPr="0034074D">
        <w:rPr>
          <w:rFonts w:eastAsia="Times New Roman" w:cs="Times New Roman"/>
          <w:szCs w:val="24"/>
          <w:lang w:eastAsia="es-MX"/>
        </w:rPr>
        <w:t>,</w:t>
      </w:r>
      <w:r w:rsidRPr="0034074D">
        <w:rPr>
          <w:rFonts w:eastAsia="Times New Roman" w:cs="Times New Roman"/>
          <w:szCs w:val="24"/>
          <w:lang w:eastAsia="es-MX"/>
        </w:rPr>
        <w:t xml:space="preserve"> el poder del pueblo. Desde aquí se ha respaldado, impulsado y fortalecido las instituciones, se han formado y reformando sus bases</w:t>
      </w:r>
      <w:r w:rsidR="006348C0" w:rsidRPr="0034074D">
        <w:rPr>
          <w:rFonts w:eastAsia="Times New Roman" w:cs="Times New Roman"/>
          <w:szCs w:val="24"/>
          <w:lang w:eastAsia="es-MX"/>
        </w:rPr>
        <w:t>,</w:t>
      </w:r>
      <w:r w:rsidRPr="0034074D">
        <w:rPr>
          <w:rFonts w:eastAsia="Times New Roman" w:cs="Times New Roman"/>
          <w:szCs w:val="24"/>
          <w:lang w:eastAsia="es-MX"/>
        </w:rPr>
        <w:t xml:space="preserve"> buscando siempre avanzar en concordancia con las necesidades de las y los mexiquenses.</w:t>
      </w:r>
    </w:p>
    <w:p w14:paraId="47FC1671" w14:textId="77777777" w:rsidR="00B91595" w:rsidRPr="0034074D" w:rsidRDefault="000B2C75" w:rsidP="00042025">
      <w:pPr>
        <w:pStyle w:val="Sinespaciado"/>
        <w:ind w:firstLine="708"/>
        <w:jc w:val="both"/>
        <w:rPr>
          <w:rFonts w:cs="Times New Roman"/>
          <w:szCs w:val="24"/>
        </w:rPr>
      </w:pPr>
      <w:r w:rsidRPr="0034074D">
        <w:rPr>
          <w:rFonts w:eastAsia="Times New Roman" w:cs="Times New Roman"/>
          <w:szCs w:val="24"/>
          <w:lang w:eastAsia="es-MX"/>
        </w:rPr>
        <w:t>El trabajo parlamentario que se ha realizado</w:t>
      </w:r>
      <w:r w:rsidR="00326616" w:rsidRPr="0034074D">
        <w:rPr>
          <w:rFonts w:eastAsia="Times New Roman" w:cs="Times New Roman"/>
          <w:szCs w:val="24"/>
          <w:lang w:eastAsia="es-MX"/>
        </w:rPr>
        <w:t xml:space="preserve"> en esta </w:t>
      </w:r>
      <w:r w:rsidR="006348C0" w:rsidRPr="0034074D">
        <w:rPr>
          <w:rFonts w:eastAsia="Times New Roman" w:cs="Times New Roman"/>
          <w:szCs w:val="24"/>
          <w:lang w:eastAsia="es-MX"/>
        </w:rPr>
        <w:t>S</w:t>
      </w:r>
      <w:r w:rsidR="00326616" w:rsidRPr="0034074D">
        <w:rPr>
          <w:rFonts w:eastAsia="Times New Roman" w:cs="Times New Roman"/>
          <w:szCs w:val="24"/>
          <w:lang w:eastAsia="es-MX"/>
        </w:rPr>
        <w:t xml:space="preserve">oberanía </w:t>
      </w:r>
      <w:r w:rsidRPr="0034074D">
        <w:rPr>
          <w:rFonts w:cs="Times New Roman"/>
          <w:szCs w:val="24"/>
        </w:rPr>
        <w:t>ha sido siempre con cercanía, coordinación, equilibrio y respeto entre los demás poderes públicos.</w:t>
      </w:r>
      <w:r w:rsidR="006348C0" w:rsidRPr="0034074D">
        <w:rPr>
          <w:rFonts w:eastAsia="Times New Roman" w:cs="Times New Roman"/>
          <w:szCs w:val="24"/>
          <w:lang w:eastAsia="es-MX"/>
        </w:rPr>
        <w:t xml:space="preserve"> </w:t>
      </w:r>
      <w:r w:rsidRPr="0034074D">
        <w:rPr>
          <w:rFonts w:cs="Times New Roman"/>
          <w:szCs w:val="24"/>
        </w:rPr>
        <w:t>Es reflejo de la pluralidad de ideas, de posturas, de madurez política, de consenso y de cercanía con la diversidad social que representa el Estado de México</w:t>
      </w:r>
      <w:r w:rsidR="00B91595" w:rsidRPr="0034074D">
        <w:rPr>
          <w:rFonts w:cs="Times New Roman"/>
          <w:szCs w:val="24"/>
        </w:rPr>
        <w:t>.</w:t>
      </w:r>
    </w:p>
    <w:p w14:paraId="4B88C53B" w14:textId="37EA9DB6" w:rsidR="000B2C75" w:rsidRPr="0034074D" w:rsidRDefault="00B91595" w:rsidP="00042025">
      <w:pPr>
        <w:pStyle w:val="Sinespaciado"/>
        <w:ind w:firstLine="708"/>
        <w:jc w:val="both"/>
        <w:rPr>
          <w:rFonts w:eastAsia="Times New Roman" w:cs="Times New Roman"/>
          <w:szCs w:val="24"/>
          <w:lang w:eastAsia="es-MX"/>
        </w:rPr>
      </w:pPr>
      <w:r w:rsidRPr="0034074D">
        <w:rPr>
          <w:rFonts w:cs="Times New Roman"/>
          <w:szCs w:val="24"/>
        </w:rPr>
        <w:t>A</w:t>
      </w:r>
      <w:r w:rsidR="000B2C75" w:rsidRPr="0034074D">
        <w:rPr>
          <w:rFonts w:cs="Times New Roman"/>
          <w:szCs w:val="24"/>
        </w:rPr>
        <w:t xml:space="preserve"> las y los mexiquenses les digo que tengan la certeza de que estos tres años estuvieron bien representados.</w:t>
      </w:r>
    </w:p>
    <w:p w14:paraId="0D7EBFCC" w14:textId="6CA3ED1D" w:rsidR="00B91595" w:rsidRPr="0034074D" w:rsidRDefault="000B2C75" w:rsidP="00042025">
      <w:pPr>
        <w:pStyle w:val="Sinespaciado"/>
        <w:ind w:firstLine="708"/>
        <w:jc w:val="both"/>
        <w:rPr>
          <w:rFonts w:cs="Times New Roman"/>
          <w:szCs w:val="24"/>
        </w:rPr>
      </w:pPr>
      <w:r w:rsidRPr="0034074D">
        <w:rPr>
          <w:rFonts w:cs="Times New Roman"/>
          <w:szCs w:val="24"/>
        </w:rPr>
        <w:t>Los acuerdos alcanzados entre los grupos parlamentarios han sido hoja de ruta para posicionar, avanzar y atender las causas ciudadanas y fortalecer el Estado de Derecho</w:t>
      </w:r>
      <w:r w:rsidR="00B91595" w:rsidRPr="0034074D">
        <w:rPr>
          <w:rFonts w:cs="Times New Roman"/>
          <w:szCs w:val="24"/>
        </w:rPr>
        <w:t>.</w:t>
      </w:r>
    </w:p>
    <w:p w14:paraId="6E4468FF" w14:textId="77777777" w:rsidR="00DB17DB" w:rsidRPr="0034074D" w:rsidRDefault="00B91595" w:rsidP="00042025">
      <w:pPr>
        <w:pStyle w:val="Sinespaciado"/>
        <w:ind w:firstLine="708"/>
        <w:jc w:val="both"/>
        <w:rPr>
          <w:rFonts w:cs="Times New Roman"/>
          <w:szCs w:val="24"/>
        </w:rPr>
      </w:pPr>
      <w:r w:rsidRPr="0034074D">
        <w:rPr>
          <w:rFonts w:cs="Times New Roman"/>
          <w:szCs w:val="24"/>
        </w:rPr>
        <w:t>A</w:t>
      </w:r>
      <w:r w:rsidR="000B2C75" w:rsidRPr="0034074D">
        <w:rPr>
          <w:rFonts w:cs="Times New Roman"/>
          <w:szCs w:val="24"/>
        </w:rPr>
        <w:t xml:space="preserve"> los integrantes de la Junta de Coordinación Política, les agradezco el respaldo y la confianza para desempeñar este encargo como </w:t>
      </w:r>
      <w:r w:rsidRPr="0034074D">
        <w:rPr>
          <w:rFonts w:cs="Times New Roman"/>
          <w:szCs w:val="24"/>
        </w:rPr>
        <w:t>P</w:t>
      </w:r>
      <w:r w:rsidR="000B2C75" w:rsidRPr="0034074D">
        <w:rPr>
          <w:rFonts w:cs="Times New Roman"/>
          <w:szCs w:val="24"/>
        </w:rPr>
        <w:t>residenta de la Mesa Directiva</w:t>
      </w:r>
      <w:r w:rsidRPr="0034074D">
        <w:rPr>
          <w:rFonts w:cs="Times New Roman"/>
          <w:szCs w:val="24"/>
        </w:rPr>
        <w:t>;</w:t>
      </w:r>
      <w:r w:rsidR="000B2C75" w:rsidRPr="0034074D">
        <w:rPr>
          <w:rFonts w:cs="Times New Roman"/>
          <w:szCs w:val="24"/>
        </w:rPr>
        <w:t xml:space="preserve"> en especial</w:t>
      </w:r>
      <w:r w:rsidRPr="0034074D">
        <w:rPr>
          <w:rFonts w:cs="Times New Roman"/>
          <w:szCs w:val="24"/>
        </w:rPr>
        <w:t>,</w:t>
      </w:r>
      <w:r w:rsidR="000B2C75" w:rsidRPr="0034074D">
        <w:rPr>
          <w:rFonts w:cs="Times New Roman"/>
          <w:szCs w:val="24"/>
        </w:rPr>
        <w:t xml:space="preserve"> al </w:t>
      </w:r>
      <w:r w:rsidRPr="0034074D">
        <w:rPr>
          <w:rFonts w:cs="Times New Roman"/>
          <w:szCs w:val="24"/>
        </w:rPr>
        <w:t>P</w:t>
      </w:r>
      <w:r w:rsidR="000B2C75" w:rsidRPr="0034074D">
        <w:rPr>
          <w:rFonts w:cs="Times New Roman"/>
          <w:szCs w:val="24"/>
        </w:rPr>
        <w:t xml:space="preserve">residente de la Junta de Coordinación Política y </w:t>
      </w:r>
      <w:r w:rsidRPr="0034074D">
        <w:rPr>
          <w:rFonts w:cs="Times New Roman"/>
          <w:szCs w:val="24"/>
        </w:rPr>
        <w:t>C</w:t>
      </w:r>
      <w:r w:rsidR="000B2C75" w:rsidRPr="0034074D">
        <w:rPr>
          <w:rFonts w:cs="Times New Roman"/>
          <w:szCs w:val="24"/>
        </w:rPr>
        <w:t>oordinador del Grupo Parlamentario del PRI</w:t>
      </w:r>
      <w:r w:rsidR="00D0613E" w:rsidRPr="0034074D">
        <w:rPr>
          <w:rFonts w:cs="Times New Roman"/>
          <w:szCs w:val="24"/>
        </w:rPr>
        <w:t>.</w:t>
      </w:r>
      <w:r w:rsidR="000B2C75" w:rsidRPr="0034074D">
        <w:rPr>
          <w:rFonts w:cs="Times New Roman"/>
          <w:szCs w:val="24"/>
        </w:rPr>
        <w:t xml:space="preserve"> </w:t>
      </w:r>
      <w:r w:rsidR="00D0613E" w:rsidRPr="0034074D">
        <w:rPr>
          <w:rFonts w:cs="Times New Roman"/>
          <w:szCs w:val="24"/>
        </w:rPr>
        <w:t>M</w:t>
      </w:r>
      <w:r w:rsidR="000B2C75" w:rsidRPr="0034074D">
        <w:rPr>
          <w:rFonts w:cs="Times New Roman"/>
          <w:szCs w:val="24"/>
        </w:rPr>
        <w:t>uchas gracias</w:t>
      </w:r>
      <w:r w:rsidR="00D0613E" w:rsidRPr="0034074D">
        <w:rPr>
          <w:rFonts w:cs="Times New Roman"/>
          <w:szCs w:val="24"/>
        </w:rPr>
        <w:t>,</w:t>
      </w:r>
      <w:r w:rsidR="000B2C75" w:rsidRPr="0034074D">
        <w:rPr>
          <w:rFonts w:cs="Times New Roman"/>
          <w:szCs w:val="24"/>
        </w:rPr>
        <w:t xml:space="preserve"> diputado Elías Rescala Jiménez, por tu confianza, tu respaldo y tu guía</w:t>
      </w:r>
      <w:r w:rsidR="00DB17DB" w:rsidRPr="0034074D">
        <w:rPr>
          <w:rFonts w:cs="Times New Roman"/>
          <w:szCs w:val="24"/>
        </w:rPr>
        <w:t>.</w:t>
      </w:r>
    </w:p>
    <w:p w14:paraId="576856DF" w14:textId="49C63566" w:rsidR="002D3BC1" w:rsidRPr="0034074D" w:rsidRDefault="00DB17DB" w:rsidP="00042025">
      <w:pPr>
        <w:pStyle w:val="Sinespaciado"/>
        <w:ind w:firstLine="708"/>
        <w:jc w:val="both"/>
        <w:rPr>
          <w:rFonts w:cs="Times New Roman"/>
          <w:szCs w:val="24"/>
        </w:rPr>
      </w:pPr>
      <w:r w:rsidRPr="0034074D">
        <w:rPr>
          <w:rFonts w:cs="Times New Roman"/>
          <w:szCs w:val="24"/>
        </w:rPr>
        <w:t>A</w:t>
      </w:r>
      <w:r w:rsidR="000B2C75" w:rsidRPr="0034074D">
        <w:rPr>
          <w:rFonts w:cs="Times New Roman"/>
          <w:szCs w:val="24"/>
        </w:rPr>
        <w:t xml:space="preserve"> mis amigas diputadas, gracias por la solidaridad, el compromiso, la fuerza y la sororidad con la que siempre se sumaron al impulso de las causas de las niñas, adolescentes y mujeres</w:t>
      </w:r>
      <w:r w:rsidRPr="0034074D">
        <w:rPr>
          <w:rFonts w:cs="Times New Roman"/>
          <w:szCs w:val="24"/>
        </w:rPr>
        <w:t>.</w:t>
      </w:r>
      <w:r w:rsidR="000B2C75" w:rsidRPr="0034074D">
        <w:rPr>
          <w:rFonts w:cs="Times New Roman"/>
          <w:szCs w:val="24"/>
        </w:rPr>
        <w:t xml:space="preserve"> </w:t>
      </w:r>
      <w:r w:rsidRPr="0034074D">
        <w:rPr>
          <w:rFonts w:cs="Times New Roman"/>
          <w:szCs w:val="24"/>
        </w:rPr>
        <w:t>N</w:t>
      </w:r>
      <w:r w:rsidR="000B2C75" w:rsidRPr="0034074D">
        <w:rPr>
          <w:rFonts w:cs="Times New Roman"/>
          <w:szCs w:val="24"/>
        </w:rPr>
        <w:t xml:space="preserve">o cabe duda </w:t>
      </w:r>
      <w:r w:rsidRPr="0034074D">
        <w:rPr>
          <w:rFonts w:cs="Times New Roman"/>
          <w:szCs w:val="24"/>
        </w:rPr>
        <w:t xml:space="preserve">de </w:t>
      </w:r>
      <w:r w:rsidR="000B2C75" w:rsidRPr="0034074D">
        <w:rPr>
          <w:rFonts w:cs="Times New Roman"/>
          <w:szCs w:val="24"/>
        </w:rPr>
        <w:t>que juntas somos más fuertes</w:t>
      </w:r>
      <w:r w:rsidRPr="0034074D">
        <w:rPr>
          <w:rFonts w:cs="Times New Roman"/>
          <w:szCs w:val="24"/>
        </w:rPr>
        <w:t>.</w:t>
      </w:r>
      <w:r w:rsidR="002D3BC1" w:rsidRPr="0034074D">
        <w:rPr>
          <w:rFonts w:cs="Times New Roman"/>
          <w:szCs w:val="24"/>
        </w:rPr>
        <w:t xml:space="preserve"> </w:t>
      </w:r>
      <w:r w:rsidRPr="0034074D">
        <w:rPr>
          <w:rFonts w:cs="Times New Roman"/>
          <w:szCs w:val="24"/>
        </w:rPr>
        <w:t>A</w:t>
      </w:r>
      <w:r w:rsidR="000B2C75" w:rsidRPr="0034074D">
        <w:rPr>
          <w:rFonts w:cs="Times New Roman"/>
          <w:szCs w:val="24"/>
        </w:rPr>
        <w:t xml:space="preserve"> mis compañeros diputados les reconozco la sensibilidad, la disposición y el respeto para trabajar de la mano por estas causas</w:t>
      </w:r>
      <w:r w:rsidRPr="0034074D">
        <w:rPr>
          <w:rFonts w:cs="Times New Roman"/>
          <w:szCs w:val="24"/>
        </w:rPr>
        <w:t>.</w:t>
      </w:r>
    </w:p>
    <w:p w14:paraId="59034D83" w14:textId="53FB568E" w:rsidR="000B2C75" w:rsidRPr="0034074D" w:rsidRDefault="00DB17DB" w:rsidP="00042025">
      <w:pPr>
        <w:pStyle w:val="Sinespaciado"/>
        <w:ind w:firstLine="708"/>
        <w:jc w:val="both"/>
        <w:rPr>
          <w:rFonts w:cs="Times New Roman"/>
          <w:szCs w:val="24"/>
        </w:rPr>
      </w:pPr>
      <w:r w:rsidRPr="0034074D">
        <w:rPr>
          <w:rFonts w:cs="Times New Roman"/>
          <w:szCs w:val="24"/>
        </w:rPr>
        <w:t>D</w:t>
      </w:r>
      <w:r w:rsidR="000B2C75" w:rsidRPr="0034074D">
        <w:rPr>
          <w:rFonts w:cs="Times New Roman"/>
          <w:szCs w:val="24"/>
        </w:rPr>
        <w:t>e manera especial</w:t>
      </w:r>
      <w:r w:rsidRPr="0034074D">
        <w:rPr>
          <w:rFonts w:cs="Times New Roman"/>
          <w:szCs w:val="24"/>
        </w:rPr>
        <w:t>,</w:t>
      </w:r>
      <w:r w:rsidR="000B2C75" w:rsidRPr="0034074D">
        <w:rPr>
          <w:rFonts w:cs="Times New Roman"/>
          <w:szCs w:val="24"/>
        </w:rPr>
        <w:t xml:space="preserve"> agradezco a mis compañeras diputadas Claudia </w:t>
      </w:r>
      <w:proofErr w:type="spellStart"/>
      <w:r w:rsidR="000B2C75" w:rsidRPr="0034074D">
        <w:rPr>
          <w:rFonts w:cs="Times New Roman"/>
          <w:szCs w:val="24"/>
        </w:rPr>
        <w:t>Desir</w:t>
      </w:r>
      <w:r w:rsidRPr="0034074D">
        <w:rPr>
          <w:rFonts w:cs="Times New Roman"/>
          <w:szCs w:val="24"/>
        </w:rPr>
        <w:t>ee</w:t>
      </w:r>
      <w:proofErr w:type="spellEnd"/>
      <w:r w:rsidR="000B2C75" w:rsidRPr="0034074D">
        <w:rPr>
          <w:rFonts w:cs="Times New Roman"/>
          <w:szCs w:val="24"/>
        </w:rPr>
        <w:t xml:space="preserve"> Morales Robledo, Silvia Barberena, Ana Beatriz García Villegas, Carmen de la Rosa y a mi compañero diputado Juan Antonio Paredes, quienes me acompañaron y respaldaron en esta Mesa </w:t>
      </w:r>
      <w:r w:rsidRPr="0034074D">
        <w:rPr>
          <w:rFonts w:cs="Times New Roman"/>
          <w:szCs w:val="24"/>
        </w:rPr>
        <w:t>D</w:t>
      </w:r>
      <w:r w:rsidR="000B2C75" w:rsidRPr="0034074D">
        <w:rPr>
          <w:rFonts w:cs="Times New Roman"/>
          <w:szCs w:val="24"/>
        </w:rPr>
        <w:t>irectiva</w:t>
      </w:r>
      <w:r w:rsidRPr="0034074D">
        <w:rPr>
          <w:rFonts w:cs="Times New Roman"/>
          <w:szCs w:val="24"/>
        </w:rPr>
        <w:t>.</w:t>
      </w:r>
      <w:r w:rsidR="000B2C75" w:rsidRPr="0034074D">
        <w:rPr>
          <w:rFonts w:cs="Times New Roman"/>
          <w:szCs w:val="24"/>
        </w:rPr>
        <w:t xml:space="preserve"> </w:t>
      </w:r>
      <w:r w:rsidRPr="0034074D">
        <w:rPr>
          <w:rFonts w:cs="Times New Roman"/>
          <w:szCs w:val="24"/>
        </w:rPr>
        <w:t>M</w:t>
      </w:r>
      <w:r w:rsidR="000B2C75" w:rsidRPr="0034074D">
        <w:rPr>
          <w:rFonts w:cs="Times New Roman"/>
          <w:szCs w:val="24"/>
        </w:rPr>
        <w:t>uchas gracias por su apoyo, por su solidaridad, por su gran compromiso en este encargo.</w:t>
      </w:r>
    </w:p>
    <w:p w14:paraId="5FECAF89" w14:textId="77777777" w:rsidR="00DB17DB" w:rsidRPr="0034074D" w:rsidRDefault="000B2C75" w:rsidP="00042025">
      <w:pPr>
        <w:pStyle w:val="Sinespaciado"/>
        <w:ind w:firstLine="708"/>
        <w:jc w:val="both"/>
        <w:rPr>
          <w:rFonts w:cs="Times New Roman"/>
          <w:szCs w:val="24"/>
        </w:rPr>
      </w:pPr>
      <w:r w:rsidRPr="0034074D">
        <w:rPr>
          <w:rFonts w:cs="Times New Roman"/>
          <w:szCs w:val="24"/>
        </w:rPr>
        <w:t>Reitero la bienvenida a las compañeras y compañeros que se integran el día de hoy a los trabajos de esta LXI Legislatura, recordándoles el alto honor y responsabilidad que han asumido.</w:t>
      </w:r>
    </w:p>
    <w:p w14:paraId="6EC175B3" w14:textId="19B032C7" w:rsidR="000B2C75" w:rsidRPr="0034074D" w:rsidRDefault="000B2C75" w:rsidP="00042025">
      <w:pPr>
        <w:pStyle w:val="Sinespaciado"/>
        <w:ind w:firstLine="708"/>
        <w:jc w:val="both"/>
        <w:rPr>
          <w:rFonts w:cs="Times New Roman"/>
          <w:szCs w:val="24"/>
        </w:rPr>
      </w:pPr>
      <w:r w:rsidRPr="0034074D">
        <w:rPr>
          <w:rFonts w:cs="Times New Roman"/>
          <w:szCs w:val="24"/>
        </w:rPr>
        <w:t>La conclusión de este periodo coincide con la recta final de la LXI Legislatura y con un proceso electoral ya en marcha, un proceso en el que la democracia se ve en riesgo y se ha manchado de sangre, afectando por igual a todos los partidos</w:t>
      </w:r>
      <w:r w:rsidR="00DB17DB" w:rsidRPr="0034074D">
        <w:rPr>
          <w:rFonts w:cs="Times New Roman"/>
          <w:szCs w:val="24"/>
        </w:rPr>
        <w:t>.</w:t>
      </w:r>
      <w:r w:rsidRPr="0034074D">
        <w:rPr>
          <w:rFonts w:cs="Times New Roman"/>
          <w:szCs w:val="24"/>
        </w:rPr>
        <w:t xml:space="preserve"> </w:t>
      </w:r>
      <w:r w:rsidR="00DB17DB" w:rsidRPr="0034074D">
        <w:rPr>
          <w:rFonts w:cs="Times New Roman"/>
          <w:szCs w:val="24"/>
        </w:rPr>
        <w:t>U</w:t>
      </w:r>
      <w:r w:rsidRPr="0034074D">
        <w:rPr>
          <w:rFonts w:cs="Times New Roman"/>
          <w:szCs w:val="24"/>
        </w:rPr>
        <w:t>na democracia que no tolera crítica pero sí violencia no es democracia</w:t>
      </w:r>
      <w:r w:rsidR="00DB17DB" w:rsidRPr="0034074D">
        <w:rPr>
          <w:rFonts w:cs="Times New Roman"/>
          <w:szCs w:val="24"/>
        </w:rPr>
        <w:t>.</w:t>
      </w:r>
      <w:r w:rsidRPr="0034074D">
        <w:rPr>
          <w:rFonts w:cs="Times New Roman"/>
          <w:szCs w:val="24"/>
        </w:rPr>
        <w:t xml:space="preserve"> </w:t>
      </w:r>
      <w:r w:rsidR="00DB17DB" w:rsidRPr="0034074D">
        <w:rPr>
          <w:rFonts w:cs="Times New Roman"/>
          <w:szCs w:val="24"/>
        </w:rPr>
        <w:t>D</w:t>
      </w:r>
      <w:r w:rsidRPr="0034074D">
        <w:rPr>
          <w:rFonts w:cs="Times New Roman"/>
          <w:szCs w:val="24"/>
        </w:rPr>
        <w:t>esde aquí hago votos para que en el Estado de México el proceso electoral se lleve a cabo con respeto, con seguridad y con la garantía de que cada una y cada uno de quienes salen a buscar la oportunidad de representar a la ciudadanía vuelva a casa con certeza.</w:t>
      </w:r>
    </w:p>
    <w:p w14:paraId="0ECD4F70" w14:textId="7A3009C7" w:rsidR="000B2C75" w:rsidRPr="0034074D" w:rsidRDefault="000B2C75" w:rsidP="00042025">
      <w:pPr>
        <w:pStyle w:val="Sinespaciado"/>
        <w:ind w:firstLine="708"/>
        <w:jc w:val="both"/>
        <w:rPr>
          <w:rFonts w:cs="Times New Roman"/>
          <w:szCs w:val="24"/>
        </w:rPr>
      </w:pPr>
      <w:r w:rsidRPr="0034074D">
        <w:rPr>
          <w:rFonts w:cs="Times New Roman"/>
          <w:szCs w:val="24"/>
        </w:rPr>
        <w:t>Continuaremos siendo respetuosos de la ley y</w:t>
      </w:r>
      <w:r w:rsidR="00DB17DB" w:rsidRPr="0034074D">
        <w:rPr>
          <w:rFonts w:cs="Times New Roman"/>
          <w:szCs w:val="24"/>
        </w:rPr>
        <w:t>,</w:t>
      </w:r>
      <w:r w:rsidRPr="0034074D">
        <w:rPr>
          <w:rFonts w:cs="Times New Roman"/>
          <w:szCs w:val="24"/>
        </w:rPr>
        <w:t xml:space="preserve"> de manera institucional</w:t>
      </w:r>
      <w:r w:rsidR="00DB17DB" w:rsidRPr="0034074D">
        <w:rPr>
          <w:rFonts w:cs="Times New Roman"/>
          <w:szCs w:val="24"/>
        </w:rPr>
        <w:t>,</w:t>
      </w:r>
      <w:r w:rsidRPr="0034074D">
        <w:rPr>
          <w:rFonts w:cs="Times New Roman"/>
          <w:szCs w:val="24"/>
        </w:rPr>
        <w:t xml:space="preserve"> haremos lo que esté a nuestro alcance por fortalecer la democracia en el Estado de México, cuidando la vigencia de los </w:t>
      </w:r>
      <w:r w:rsidRPr="0034074D">
        <w:rPr>
          <w:rFonts w:cs="Times New Roman"/>
          <w:szCs w:val="24"/>
        </w:rPr>
        <w:lastRenderedPageBreak/>
        <w:t>principios y de las instituciones que la sustentan</w:t>
      </w:r>
      <w:r w:rsidR="00C031C8" w:rsidRPr="0034074D">
        <w:rPr>
          <w:rFonts w:cs="Times New Roman"/>
          <w:szCs w:val="24"/>
        </w:rPr>
        <w:t>.</w:t>
      </w:r>
      <w:r w:rsidRPr="0034074D">
        <w:rPr>
          <w:rFonts w:cs="Times New Roman"/>
          <w:szCs w:val="24"/>
        </w:rPr>
        <w:t xml:space="preserve"> </w:t>
      </w:r>
      <w:r w:rsidR="00C031C8" w:rsidRPr="0034074D">
        <w:rPr>
          <w:rFonts w:cs="Times New Roman"/>
          <w:szCs w:val="24"/>
        </w:rPr>
        <w:t>S</w:t>
      </w:r>
      <w:r w:rsidRPr="0034074D">
        <w:rPr>
          <w:rFonts w:cs="Times New Roman"/>
          <w:szCs w:val="24"/>
        </w:rPr>
        <w:t>eguiremos favoreciendo una contienda equilibrada, igualitaria y</w:t>
      </w:r>
      <w:r w:rsidR="00C031C8" w:rsidRPr="0034074D">
        <w:rPr>
          <w:rFonts w:cs="Times New Roman"/>
          <w:szCs w:val="24"/>
        </w:rPr>
        <w:t>,</w:t>
      </w:r>
      <w:r w:rsidRPr="0034074D">
        <w:rPr>
          <w:rFonts w:cs="Times New Roman"/>
          <w:szCs w:val="24"/>
        </w:rPr>
        <w:t xml:space="preserve"> desde luego, el máximo respeto al voto ciudadano.</w:t>
      </w:r>
    </w:p>
    <w:p w14:paraId="2698D5CC" w14:textId="77777777" w:rsidR="00C031C8" w:rsidRPr="0034074D" w:rsidRDefault="000B2C75" w:rsidP="00042025">
      <w:pPr>
        <w:pStyle w:val="Sinespaciado"/>
        <w:ind w:firstLine="708"/>
        <w:jc w:val="both"/>
        <w:rPr>
          <w:rFonts w:cs="Times New Roman"/>
          <w:szCs w:val="24"/>
        </w:rPr>
      </w:pPr>
      <w:r w:rsidRPr="0034074D">
        <w:rPr>
          <w:rFonts w:cs="Times New Roman"/>
          <w:szCs w:val="24"/>
        </w:rPr>
        <w:t>Agradezco el acompañamiento y amor permanente de mi familia, quienes están siempre presentes en todo lo que hago y que hoy me acompañan en este momento tan importante para mí</w:t>
      </w:r>
      <w:r w:rsidR="00C031C8" w:rsidRPr="0034074D">
        <w:rPr>
          <w:rFonts w:cs="Times New Roman"/>
          <w:szCs w:val="24"/>
        </w:rPr>
        <w:t>.</w:t>
      </w:r>
      <w:r w:rsidRPr="0034074D">
        <w:rPr>
          <w:rFonts w:cs="Times New Roman"/>
          <w:szCs w:val="24"/>
        </w:rPr>
        <w:t xml:space="preserve"> </w:t>
      </w:r>
      <w:r w:rsidR="00C031C8" w:rsidRPr="0034074D">
        <w:rPr>
          <w:rFonts w:cs="Times New Roman"/>
          <w:szCs w:val="24"/>
        </w:rPr>
        <w:t>G</w:t>
      </w:r>
      <w:r w:rsidRPr="0034074D">
        <w:rPr>
          <w:rFonts w:cs="Times New Roman"/>
          <w:szCs w:val="24"/>
        </w:rPr>
        <w:t>racias a mi esposo y a mis hijas.</w:t>
      </w:r>
    </w:p>
    <w:p w14:paraId="715C6DE9" w14:textId="44B3E591" w:rsidR="00C031C8" w:rsidRPr="0034074D" w:rsidRDefault="000B2C75" w:rsidP="00042025">
      <w:pPr>
        <w:pStyle w:val="Sinespaciado"/>
        <w:ind w:firstLine="708"/>
        <w:jc w:val="both"/>
        <w:rPr>
          <w:rFonts w:cs="Times New Roman"/>
          <w:szCs w:val="24"/>
        </w:rPr>
      </w:pPr>
      <w:r w:rsidRPr="0034074D">
        <w:rPr>
          <w:rFonts w:cs="Times New Roman"/>
          <w:szCs w:val="24"/>
        </w:rPr>
        <w:t>Convencida de que el trabajo legislativo es una oportunidad para fortalecer a la sociedad, a la democracia, a las instituciones y con ello a nuestro amado Estado de México, agradezco la oportunidad y el alto honor de haber servido desde aquí a las y los mexiquenses, sobre todo a las niñas, adolescentes y mujeres que me permitieron ser su voz, que abrazaron y respaldaron en esta</w:t>
      </w:r>
      <w:r w:rsidR="003059DA" w:rsidRPr="0034074D">
        <w:rPr>
          <w:rFonts w:cs="Times New Roman"/>
          <w:szCs w:val="24"/>
        </w:rPr>
        <w:t>,</w:t>
      </w:r>
      <w:r w:rsidRPr="0034074D">
        <w:rPr>
          <w:rFonts w:cs="Times New Roman"/>
          <w:szCs w:val="24"/>
        </w:rPr>
        <w:t xml:space="preserve"> su curul de las mujeres.</w:t>
      </w:r>
    </w:p>
    <w:p w14:paraId="756D3574" w14:textId="37029230" w:rsidR="000B2C75" w:rsidRPr="0034074D" w:rsidRDefault="000B2C75" w:rsidP="00042025">
      <w:pPr>
        <w:pStyle w:val="Sinespaciado"/>
        <w:ind w:firstLine="708"/>
        <w:jc w:val="both"/>
        <w:rPr>
          <w:rFonts w:cs="Times New Roman"/>
          <w:szCs w:val="24"/>
        </w:rPr>
      </w:pPr>
      <w:r w:rsidRPr="0034074D">
        <w:rPr>
          <w:rFonts w:cs="Times New Roman"/>
          <w:szCs w:val="24"/>
        </w:rPr>
        <w:t>Gracias a las y a los mexiquenses que depositaron en cada una y cada uno de quienes integramos esta LXI Legislatura su confianza y</w:t>
      </w:r>
      <w:r w:rsidR="00C031C8" w:rsidRPr="0034074D">
        <w:rPr>
          <w:rFonts w:cs="Times New Roman"/>
          <w:szCs w:val="24"/>
        </w:rPr>
        <w:t>,</w:t>
      </w:r>
      <w:r w:rsidRPr="0034074D">
        <w:rPr>
          <w:rFonts w:cs="Times New Roman"/>
          <w:szCs w:val="24"/>
        </w:rPr>
        <w:t xml:space="preserve"> con ella</w:t>
      </w:r>
      <w:r w:rsidR="00C031C8" w:rsidRPr="0034074D">
        <w:rPr>
          <w:rFonts w:cs="Times New Roman"/>
          <w:szCs w:val="24"/>
        </w:rPr>
        <w:t>,</w:t>
      </w:r>
      <w:r w:rsidRPr="0034074D">
        <w:rPr>
          <w:rFonts w:cs="Times New Roman"/>
          <w:szCs w:val="24"/>
        </w:rPr>
        <w:t xml:space="preserve"> en este Poder Legislativo, el poder de la gente.</w:t>
      </w:r>
    </w:p>
    <w:p w14:paraId="3D4B5FD4" w14:textId="77777777" w:rsidR="00C031C8" w:rsidRPr="0034074D" w:rsidRDefault="000B2C75" w:rsidP="00C031C8">
      <w:pPr>
        <w:pStyle w:val="Sinespaciado"/>
        <w:ind w:firstLine="708"/>
        <w:jc w:val="both"/>
        <w:rPr>
          <w:rFonts w:cs="Times New Roman"/>
          <w:szCs w:val="24"/>
        </w:rPr>
      </w:pPr>
      <w:r w:rsidRPr="0034074D">
        <w:rPr>
          <w:rFonts w:cs="Times New Roman"/>
          <w:szCs w:val="24"/>
        </w:rPr>
        <w:t>Conforme a lo establecido en los artículos 45 y 46 de la Constitución Política del Estado Libre y Soberano de México y 6 de la Ley</w:t>
      </w:r>
      <w:bookmarkStart w:id="0" w:name="_GoBack"/>
      <w:bookmarkEnd w:id="0"/>
      <w:r w:rsidRPr="0034074D">
        <w:rPr>
          <w:rFonts w:cs="Times New Roman"/>
          <w:szCs w:val="24"/>
        </w:rPr>
        <w:t xml:space="preserve"> Orgánica del Poder Legislativo del Estado Libre y Soberano de México, la LXI Legislatura del Estado de México, siendo las diecinueve horas con cincuenta y dos minutos del día veintitrés de abril del </w:t>
      </w:r>
      <w:r w:rsidR="00C031C8" w:rsidRPr="0034074D">
        <w:rPr>
          <w:rFonts w:cs="Times New Roman"/>
          <w:szCs w:val="24"/>
        </w:rPr>
        <w:t>dos mil veinticuatro</w:t>
      </w:r>
      <w:r w:rsidRPr="0034074D">
        <w:rPr>
          <w:rFonts w:cs="Times New Roman"/>
          <w:szCs w:val="24"/>
        </w:rPr>
        <w:t>, clausur</w:t>
      </w:r>
      <w:r w:rsidR="00C031C8" w:rsidRPr="0034074D">
        <w:rPr>
          <w:rFonts w:cs="Times New Roman"/>
          <w:szCs w:val="24"/>
        </w:rPr>
        <w:t>o</w:t>
      </w:r>
      <w:r w:rsidRPr="0034074D">
        <w:rPr>
          <w:rFonts w:cs="Times New Roman"/>
          <w:szCs w:val="24"/>
        </w:rPr>
        <w:t xml:space="preserve"> el</w:t>
      </w:r>
      <w:r w:rsidR="00326616" w:rsidRPr="0034074D">
        <w:rPr>
          <w:rFonts w:cs="Times New Roman"/>
          <w:szCs w:val="24"/>
        </w:rPr>
        <w:t xml:space="preserve"> </w:t>
      </w:r>
      <w:r w:rsidR="00756062" w:rsidRPr="0034074D">
        <w:rPr>
          <w:rFonts w:cs="Times New Roman"/>
          <w:szCs w:val="24"/>
        </w:rPr>
        <w:t>S</w:t>
      </w:r>
      <w:r w:rsidR="00326616" w:rsidRPr="0034074D">
        <w:rPr>
          <w:rFonts w:cs="Times New Roman"/>
          <w:szCs w:val="24"/>
        </w:rPr>
        <w:t>egundo</w:t>
      </w:r>
      <w:r w:rsidR="00756062" w:rsidRPr="0034074D">
        <w:rPr>
          <w:rFonts w:cs="Times New Roman"/>
          <w:szCs w:val="24"/>
        </w:rPr>
        <w:t xml:space="preserve"> </w:t>
      </w:r>
      <w:r w:rsidRPr="0034074D">
        <w:rPr>
          <w:rFonts w:cs="Times New Roman"/>
          <w:szCs w:val="24"/>
        </w:rPr>
        <w:t>Periodo de Sesiones del Tercer año de Ejercicio Constitucional</w:t>
      </w:r>
      <w:r w:rsidR="00C031C8" w:rsidRPr="0034074D">
        <w:rPr>
          <w:rFonts w:cs="Times New Roman"/>
          <w:szCs w:val="24"/>
        </w:rPr>
        <w:t>,</w:t>
      </w:r>
      <w:r w:rsidRPr="0034074D">
        <w:rPr>
          <w:rFonts w:cs="Times New Roman"/>
          <w:szCs w:val="24"/>
        </w:rPr>
        <w:t xml:space="preserve"> </w:t>
      </w:r>
      <w:r w:rsidR="00C031C8" w:rsidRPr="0034074D">
        <w:rPr>
          <w:rFonts w:cs="Times New Roman"/>
          <w:szCs w:val="24"/>
        </w:rPr>
        <w:t>c</w:t>
      </w:r>
      <w:r w:rsidRPr="0034074D">
        <w:rPr>
          <w:rFonts w:cs="Times New Roman"/>
          <w:szCs w:val="24"/>
        </w:rPr>
        <w:t xml:space="preserve">esando toda deliberación hasta nueva convocatoria. </w:t>
      </w:r>
    </w:p>
    <w:p w14:paraId="55D155D1" w14:textId="1F1D2CC6" w:rsidR="000B2C75" w:rsidRPr="0034074D" w:rsidRDefault="000B2C75" w:rsidP="00C031C8">
      <w:pPr>
        <w:pStyle w:val="Sinespaciado"/>
        <w:ind w:firstLine="708"/>
        <w:jc w:val="both"/>
        <w:rPr>
          <w:rFonts w:cs="Times New Roman"/>
          <w:szCs w:val="24"/>
        </w:rPr>
      </w:pPr>
      <w:r w:rsidRPr="0034074D">
        <w:rPr>
          <w:rFonts w:cs="Times New Roman"/>
          <w:szCs w:val="24"/>
        </w:rPr>
        <w:t xml:space="preserve">Muchas gracias. Enhorabuena. </w:t>
      </w:r>
    </w:p>
    <w:p w14:paraId="5AD60845" w14:textId="61CA9403" w:rsidR="000B2C75" w:rsidRPr="0034074D" w:rsidRDefault="000B2C75" w:rsidP="00042025">
      <w:pPr>
        <w:pStyle w:val="Sinespaciado"/>
        <w:jc w:val="center"/>
        <w:rPr>
          <w:rFonts w:cs="Times New Roman"/>
          <w:i/>
          <w:szCs w:val="24"/>
          <w:lang w:val="en-US"/>
        </w:rPr>
      </w:pPr>
      <w:r w:rsidRPr="0034074D">
        <w:rPr>
          <w:rFonts w:cs="Times New Roman"/>
          <w:i/>
          <w:szCs w:val="24"/>
        </w:rPr>
        <w:t>(</w:t>
      </w:r>
      <w:r w:rsidR="00DC5113">
        <w:rPr>
          <w:rFonts w:cs="Times New Roman"/>
          <w:i/>
          <w:szCs w:val="24"/>
        </w:rPr>
        <w:t xml:space="preserve">Se entona el </w:t>
      </w:r>
      <w:r w:rsidRPr="0034074D">
        <w:rPr>
          <w:rFonts w:cs="Times New Roman"/>
          <w:i/>
          <w:szCs w:val="24"/>
        </w:rPr>
        <w:t>Himno del</w:t>
      </w:r>
      <w:r w:rsidR="007C116F" w:rsidRPr="0034074D">
        <w:rPr>
          <w:rFonts w:cs="Times New Roman"/>
          <w:i/>
          <w:szCs w:val="24"/>
        </w:rPr>
        <w:t xml:space="preserve"> </w:t>
      </w:r>
      <w:r w:rsidRPr="0034074D">
        <w:rPr>
          <w:rStyle w:val="nfasis"/>
          <w:rFonts w:cs="Times New Roman"/>
          <w:szCs w:val="24"/>
        </w:rPr>
        <w:t>Estado de México)</w:t>
      </w:r>
    </w:p>
    <w:p w14:paraId="600814A2" w14:textId="77777777" w:rsidR="000B2C75" w:rsidRPr="0034074D" w:rsidRDefault="000B2C75" w:rsidP="00042025">
      <w:pPr>
        <w:pStyle w:val="Sinespaciado"/>
        <w:jc w:val="both"/>
        <w:rPr>
          <w:rFonts w:cs="Times New Roman"/>
          <w:szCs w:val="24"/>
          <w:lang w:eastAsia="es-MX"/>
        </w:rPr>
      </w:pPr>
      <w:r w:rsidRPr="0034074D">
        <w:rPr>
          <w:rFonts w:cs="Times New Roman"/>
          <w:szCs w:val="24"/>
        </w:rPr>
        <w:t xml:space="preserve">PRESIDENTA DIP. </w:t>
      </w:r>
      <w:r w:rsidRPr="0034074D">
        <w:rPr>
          <w:rFonts w:cs="Times New Roman"/>
          <w:szCs w:val="24"/>
          <w:lang w:eastAsia="es-MX"/>
        </w:rPr>
        <w:t xml:space="preserve">MARÍA ISABEL SÁNCHEZ HOLGUÍN. </w:t>
      </w:r>
      <w:r w:rsidRPr="0034074D">
        <w:rPr>
          <w:rFonts w:cs="Times New Roman"/>
          <w:szCs w:val="24"/>
        </w:rPr>
        <w:t>Muchísimas gracias. Todo el éxito a cada una y a cada uno.</w:t>
      </w:r>
    </w:p>
    <w:p w14:paraId="310C7553" w14:textId="4EE17BF9" w:rsidR="000B2C75" w:rsidRDefault="000B2C75" w:rsidP="00042025">
      <w:pPr>
        <w:pStyle w:val="Sinespaciado"/>
        <w:tabs>
          <w:tab w:val="left" w:pos="708"/>
          <w:tab w:val="left" w:pos="1416"/>
          <w:tab w:val="left" w:pos="2124"/>
          <w:tab w:val="left" w:pos="2955"/>
        </w:tabs>
        <w:jc w:val="both"/>
        <w:rPr>
          <w:rFonts w:cs="Times New Roman"/>
          <w:szCs w:val="24"/>
        </w:rPr>
      </w:pPr>
      <w:r w:rsidRPr="0034074D">
        <w:rPr>
          <w:rFonts w:cs="Times New Roman"/>
          <w:szCs w:val="24"/>
        </w:rPr>
        <w:tab/>
        <w:t>Buenas noches.</w:t>
      </w:r>
    </w:p>
    <w:p w14:paraId="3B5DD9E5" w14:textId="1A7D0940" w:rsidR="00AD7C2E" w:rsidRDefault="00AD7C2E" w:rsidP="00042025">
      <w:pPr>
        <w:pStyle w:val="Sinespaciado"/>
        <w:tabs>
          <w:tab w:val="left" w:pos="708"/>
          <w:tab w:val="left" w:pos="1416"/>
          <w:tab w:val="left" w:pos="2124"/>
          <w:tab w:val="left" w:pos="2955"/>
        </w:tabs>
        <w:jc w:val="both"/>
        <w:rPr>
          <w:rFonts w:cs="Times New Roman"/>
          <w:szCs w:val="24"/>
        </w:rPr>
      </w:pPr>
    </w:p>
    <w:p w14:paraId="23B8A63A" w14:textId="77777777" w:rsidR="00044ED2" w:rsidRPr="003A081A" w:rsidRDefault="00044ED2" w:rsidP="00CF00B7">
      <w:pPr>
        <w:pStyle w:val="Sinespaciado"/>
        <w:jc w:val="both"/>
        <w:rPr>
          <w:rFonts w:cs="Times New Roman"/>
          <w:szCs w:val="24"/>
        </w:rPr>
      </w:pPr>
    </w:p>
    <w:p w14:paraId="7DCDC965" w14:textId="77777777" w:rsidR="00044ED2" w:rsidRPr="003A081A" w:rsidRDefault="00044ED2" w:rsidP="00CF00B7">
      <w:pPr>
        <w:pStyle w:val="Sinespaciado"/>
        <w:jc w:val="center"/>
        <w:rPr>
          <w:rFonts w:cs="Times New Roman"/>
          <w:i/>
          <w:szCs w:val="24"/>
        </w:rPr>
      </w:pPr>
      <w:r w:rsidRPr="003A081A">
        <w:rPr>
          <w:rFonts w:cs="Times New Roman"/>
          <w:i/>
          <w:szCs w:val="24"/>
        </w:rPr>
        <w:t>(Se inserta el documento)</w:t>
      </w:r>
    </w:p>
    <w:p w14:paraId="5AB42F16" w14:textId="77777777" w:rsidR="00044ED2" w:rsidRPr="003A081A" w:rsidRDefault="00044ED2" w:rsidP="00CF00B7">
      <w:pPr>
        <w:pStyle w:val="Sinespaciado"/>
        <w:jc w:val="both"/>
        <w:rPr>
          <w:rFonts w:cs="Times New Roman"/>
          <w:szCs w:val="24"/>
        </w:rPr>
      </w:pPr>
    </w:p>
    <w:p w14:paraId="321129D7" w14:textId="1BAA0347" w:rsidR="00CF00B7" w:rsidRPr="003A081A" w:rsidRDefault="00CF00B7" w:rsidP="00CF00B7">
      <w:pPr>
        <w:pStyle w:val="paragraph"/>
        <w:spacing w:before="0" w:after="0"/>
        <w:jc w:val="both"/>
        <w:rPr>
          <w:b/>
        </w:rPr>
      </w:pPr>
      <w:r w:rsidRPr="003A081A">
        <w:rPr>
          <w:rStyle w:val="normaltextrun"/>
          <w:b/>
          <w:bCs/>
        </w:rPr>
        <w:t xml:space="preserve">ACTA DE LA SESIÓN DELIBERANTE DE LA “LXI” LEGISLATURA </w:t>
      </w:r>
      <w:r w:rsidR="003A081A" w:rsidRPr="003A081A">
        <w:rPr>
          <w:rStyle w:val="normaltextrun"/>
          <w:b/>
          <w:bCs/>
        </w:rPr>
        <w:t>DEL</w:t>
      </w:r>
      <w:r w:rsidR="003A081A" w:rsidRPr="003A081A">
        <w:rPr>
          <w:rStyle w:val="normaltextrun"/>
          <w:b/>
        </w:rPr>
        <w:t> ESTADO</w:t>
      </w:r>
      <w:r w:rsidRPr="003A081A">
        <w:rPr>
          <w:rStyle w:val="normaltextrun"/>
          <w:b/>
          <w:bCs/>
        </w:rPr>
        <w:t xml:space="preserve"> DE MÉXICO, </w:t>
      </w:r>
      <w:r w:rsidRPr="003A081A">
        <w:rPr>
          <w:rStyle w:val="normaltextrun"/>
          <w:b/>
        </w:rPr>
        <w:t>CELEBRADA EL DÍA VEINTITRÉS DE ABRIL DE DOS MIL VEINTICUATRO.</w:t>
      </w:r>
    </w:p>
    <w:p w14:paraId="577EF119" w14:textId="77777777" w:rsidR="00CF00B7" w:rsidRPr="003A081A" w:rsidRDefault="00CF00B7" w:rsidP="00CF00B7">
      <w:pPr>
        <w:pStyle w:val="paragraph"/>
        <w:spacing w:before="0" w:after="0"/>
        <w:jc w:val="center"/>
      </w:pPr>
      <w:r w:rsidRPr="003A081A">
        <w:rPr>
          <w:rStyle w:val="normaltextrun"/>
          <w:b/>
        </w:rPr>
        <w:t> </w:t>
      </w:r>
    </w:p>
    <w:p w14:paraId="3BF43DAD" w14:textId="77777777" w:rsidR="00CF00B7" w:rsidRPr="003A081A" w:rsidRDefault="00CF00B7" w:rsidP="00CF00B7">
      <w:pPr>
        <w:pStyle w:val="paragraph"/>
        <w:spacing w:before="0" w:after="0"/>
        <w:jc w:val="center"/>
      </w:pPr>
      <w:r w:rsidRPr="003A081A">
        <w:rPr>
          <w:rStyle w:val="normaltextrun"/>
          <w:b/>
          <w:bCs/>
        </w:rPr>
        <w:t>Presidenta Diputada María Isabel Sánchez Holguín</w:t>
      </w:r>
    </w:p>
    <w:p w14:paraId="23EED769" w14:textId="77777777" w:rsidR="00CF00B7" w:rsidRPr="003A081A" w:rsidRDefault="00CF00B7" w:rsidP="00CF00B7">
      <w:pPr>
        <w:pStyle w:val="paragraph"/>
        <w:spacing w:before="0" w:after="0"/>
        <w:jc w:val="both"/>
      </w:pPr>
    </w:p>
    <w:p w14:paraId="1CCAAE83" w14:textId="77777777" w:rsidR="00CF00B7" w:rsidRPr="003A081A" w:rsidRDefault="00CF00B7" w:rsidP="00CF00B7">
      <w:pPr>
        <w:pStyle w:val="paragraph"/>
        <w:spacing w:before="0" w:after="0"/>
        <w:jc w:val="both"/>
      </w:pPr>
      <w:r w:rsidRPr="003A081A">
        <w:rPr>
          <w:rStyle w:val="normaltextrun"/>
        </w:rPr>
        <w:t>En el Salón de sesiones del H. Poder Legislativo, en la ciudad de Toluca de Lerdo, capital del Estado de México, la Presidencia abre la sesión siendo las doce horas con treinta y cinco minutos del día veintitrés de abril de dos mil veinticuatro, una vez que la Secretaría verificó la existencia del quórum, mediante el sistema electrónico.  </w:t>
      </w:r>
    </w:p>
    <w:p w14:paraId="2695A97D" w14:textId="77777777" w:rsidR="00CF00B7" w:rsidRPr="003A081A" w:rsidRDefault="00CF00B7" w:rsidP="00CF00B7">
      <w:pPr>
        <w:pStyle w:val="paragraph"/>
        <w:spacing w:before="0" w:after="0"/>
        <w:jc w:val="both"/>
      </w:pPr>
    </w:p>
    <w:p w14:paraId="5693E857" w14:textId="77777777" w:rsidR="00CF00B7" w:rsidRPr="003A081A" w:rsidRDefault="00CF00B7" w:rsidP="00CF00B7">
      <w:pPr>
        <w:pStyle w:val="paragraph"/>
        <w:spacing w:before="0" w:after="0"/>
        <w:jc w:val="both"/>
      </w:pPr>
      <w:r w:rsidRPr="003A081A">
        <w:rPr>
          <w:rStyle w:val="normaltextrun"/>
        </w:rPr>
        <w:t>La Secretaría, por instrucciones de la Presidencia, da lectura a la propuesta de orden del día. La propuesta del orden del día es aprobada por unanimidad de votos y se desarrolla conforme al tenor siguiente:</w:t>
      </w:r>
    </w:p>
    <w:p w14:paraId="034539D6" w14:textId="77777777" w:rsidR="00CF00B7" w:rsidRPr="003A081A" w:rsidRDefault="00CF00B7" w:rsidP="00CF00B7">
      <w:pPr>
        <w:pStyle w:val="paragraph"/>
        <w:spacing w:before="0" w:after="0"/>
        <w:jc w:val="both"/>
      </w:pPr>
    </w:p>
    <w:p w14:paraId="11C86D42" w14:textId="77777777" w:rsidR="00CF00B7" w:rsidRPr="003A081A" w:rsidRDefault="00CF00B7" w:rsidP="00CF00B7">
      <w:pPr>
        <w:pStyle w:val="paragraph"/>
        <w:spacing w:before="0" w:after="0"/>
        <w:jc w:val="both"/>
      </w:pPr>
      <w:r w:rsidRPr="003A081A">
        <w:rPr>
          <w:rStyle w:val="normaltextrun"/>
        </w:rPr>
        <w:t>1.- La Presidencia informa que el Acta de la sesión anterior, ha sido publicada en la Gaceta Parlamentaria, por lo que pregunta si existen observaciones o comentarios de la misma. El Acta es aprobada por unanimidad de votos.</w:t>
      </w:r>
    </w:p>
    <w:p w14:paraId="51143E64" w14:textId="77777777" w:rsidR="00CF00B7" w:rsidRPr="003A081A" w:rsidRDefault="00CF00B7" w:rsidP="00CF00B7">
      <w:pPr>
        <w:pStyle w:val="paragraph"/>
        <w:spacing w:before="0" w:after="0"/>
        <w:jc w:val="both"/>
      </w:pPr>
    </w:p>
    <w:p w14:paraId="10AA62C4" w14:textId="77777777" w:rsidR="00CF00B7" w:rsidRPr="003A081A" w:rsidRDefault="00CF00B7" w:rsidP="00CF00B7">
      <w:pPr>
        <w:pStyle w:val="paragraph"/>
        <w:spacing w:before="0" w:after="0"/>
        <w:jc w:val="both"/>
      </w:pPr>
      <w:r w:rsidRPr="003A081A">
        <w:lastRenderedPageBreak/>
        <w:t>2.- El diputado Max Agustín Correa Hernández hace uso de la palabra, para dar lectura a la Minuta Proyecto de Decreto por el que se reforma el primer párrafo del artículo 5 y los párrafos segundo y cuarto del artículo 18 de la Constitución Política del Estado Libre y Soberano de México.</w:t>
      </w:r>
    </w:p>
    <w:p w14:paraId="739BA3E9" w14:textId="77777777" w:rsidR="00CF00B7" w:rsidRPr="003A081A" w:rsidRDefault="00CF00B7" w:rsidP="00CF00B7">
      <w:pPr>
        <w:pStyle w:val="paragraph"/>
        <w:spacing w:before="0" w:after="0"/>
        <w:jc w:val="both"/>
      </w:pPr>
    </w:p>
    <w:p w14:paraId="34EC1004" w14:textId="77777777" w:rsidR="00CF00B7" w:rsidRPr="003A081A" w:rsidRDefault="00CF00B7" w:rsidP="00CF00B7">
      <w:pPr>
        <w:pStyle w:val="Sinespaciado"/>
        <w:jc w:val="both"/>
        <w:rPr>
          <w:rFonts w:cs="Times New Roman"/>
          <w:szCs w:val="24"/>
        </w:rPr>
      </w:pPr>
      <w:r w:rsidRPr="003A081A">
        <w:rPr>
          <w:rFonts w:cs="Times New Roman"/>
          <w:szCs w:val="24"/>
        </w:rPr>
        <w:t xml:space="preserve">La Presidencia formula la Declaratoria de aprobación de la Minuta, </w:t>
      </w:r>
      <w:r w:rsidRPr="003A081A">
        <w:rPr>
          <w:rFonts w:eastAsia="Times New Roman" w:cs="Times New Roman"/>
          <w:szCs w:val="24"/>
          <w:lang w:eastAsia="es-MX"/>
        </w:rPr>
        <w:t>y se pide a la Secretaría lo comunique a la Persona Titular del Ejecutivo Estatal para los efectos necesarios.</w:t>
      </w:r>
    </w:p>
    <w:p w14:paraId="5F2F325B" w14:textId="77777777" w:rsidR="00CF00B7" w:rsidRPr="003A081A" w:rsidRDefault="00CF00B7" w:rsidP="00CF00B7">
      <w:pPr>
        <w:spacing w:after="0" w:line="240" w:lineRule="auto"/>
        <w:jc w:val="both"/>
        <w:rPr>
          <w:rFonts w:ascii="Times New Roman" w:hAnsi="Times New Roman" w:cs="Times New Roman"/>
          <w:sz w:val="24"/>
          <w:szCs w:val="24"/>
        </w:rPr>
      </w:pPr>
    </w:p>
    <w:p w14:paraId="30ABC326"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3.- El diputado Nazario Gutiérrez Martínez hace uso de la palabra, para dar lectura al Dictamen de las iniciativas siguientes: • Iniciativa con Proyecto de Decreto por el que se reforma el sexagésimo cuarto párrafo del artículo 5 de la Constitución Política del Estado Libre y Soberano de México; se expide la Ley de Movilidad y Seguridad Vial del Estado de México y sus Municipios, y se abroga la Ley de Movilidad del Estado de México, presentada por el Diputado Nazario Gutiérrez Martínez, y el Diputado Adrián Manuel Galicia Salceda, en nombre del Grupo Parlamentario del Partido morena. • Iniciativa con Proyecto de Decreto que reforma el artículo 5 sexagésimo cuarto párrafo de la Constitución Política del Estado Libre y Soberano de México; expide la Ley de Movilidad y Seguridad Vial del Estado de México y sus Municipios y se abroga la Ley de Movilidad del Estado de México; y reforma los artículos 5.2 inciso l); 5.3 fracción XXXII, XLVIII; el 7.11, el 8.2 del Código Administrativo del Estado de México, presentada por el Grupo Parlamentario del Partido Movimiento Ciudadano. • Iniciativa con Proyecto de Decreto mediante la cual se reforman y adicionan diversas disposiciones de la Ley de Movilidad del Estado de México, presentada por la Diputada Ingrid Krasopani Schemelensky Castro, el Diputado Francisco Brian Rojas Cano y el Diputado Enrique Vargas del Villar, en nombre del Grupo Parlamentario del Partido Acción Nacional. • Iniciativa con Proyecto de Decreto por el que se adicionan y reforman diversas disposiciones del Código Financiero del Estado de México y Municipios y del Código Administrativo del Estado de México, presentada por el Diputado Camilo Murillo Zavala, en nombre del Grupo Parlamentario del Partido morena. • Iniciativa con Proyecto de Decreto por el que se adicionan y reforman diversas disposiciones del Código Financiero del Estado de México y Municipios y del Código Administrativo del Estado de México, presentada por el Diputado Dionicio Camilo Murillo Zavala y el Diputado Nazario Gutiérrez Martínez, en nombre del Grupo Parlamentario del Partido morena.• Iniciativa con Proyecto de Decreto por el que se reforma el octavo párrafo de la fracción XI del artículo 5 y el inciso a) de la fracción II del artículo 139 de la Constitución Política del Estado Libre y Soberano de México, presentada por el Grupo Parlamentario del Partido Verde Ecologista de México. • Iniciativa con Proyecto de Decreto por el que se reforman, el segundo párrafo del artículo 7.27, 17.50, y 17.52 del Código Administrativo del Estado de México; y la fracción I del artículo 18 de la Ley del Adulto Mayor del Estado de México, presentada por el Diputado Dionicio Jorge García Sánchez en nombre del Grupo Parlamentario del Partido morena. • Iniciativa con proyecto de Decreto por el que se adiciona el inciso G) y los numerales 1, 2, 3 y 4 a la fracción VIII del artículo 87 del Código Financiero del Estado de México y Municipios, presentada por la Diputada Rosa María Zetina González, en nombre del Grupo Parlamentario del Partido morena. • Iniciativa que reforma y adiciona diversas disposiciones de la Ley de Movilidad del Estado de México, presentada por el Diputado David Parra Sánchez y el Diputado Jesús Gerardo Izquierdo Rojas, en nombre del Grupo Parlamentario del Partido Revolucionario Institucional. • Iniciativa con Proyecto de Decreto por el que se expide la Ley de Fomento para el uso de la Bicicleta en el Estado de México, presentada por el Grupo Parlamentario del Partido de la Revolución Democrática. Formulado por las Comisiones Legislativas de Gobernación y Puntos Constitucionales y de Comunicaciones y Transportes. </w:t>
      </w:r>
    </w:p>
    <w:p w14:paraId="486A4678" w14:textId="77777777" w:rsidR="00CF00B7" w:rsidRPr="003A081A" w:rsidRDefault="00CF00B7" w:rsidP="00CF00B7">
      <w:pPr>
        <w:pStyle w:val="Textoindependiente"/>
        <w:jc w:val="both"/>
        <w:rPr>
          <w:rStyle w:val="normaltextrun"/>
          <w:rFonts w:ascii="Times New Roman" w:hAnsi="Times New Roman" w:cs="Times New Roman"/>
        </w:rPr>
      </w:pPr>
    </w:p>
    <w:p w14:paraId="301E563E"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 xml:space="preserve">Sin que motive debate el Dictamen y Proyecto de Decreto, la Presidencia señala que, para emitir la resolución de la Legislatura, se realice la votación nominal, mediante el sistema electrónico, y </w:t>
      </w:r>
      <w:r w:rsidRPr="003A081A">
        <w:rPr>
          <w:rStyle w:val="normaltextrun"/>
          <w:rFonts w:ascii="Times New Roman" w:hAnsi="Times New Roman" w:cs="Times New Roman"/>
        </w:rPr>
        <w:lastRenderedPageBreak/>
        <w:t>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16DF4A8A" w14:textId="77777777" w:rsidR="00CF00B7" w:rsidRPr="003A081A" w:rsidRDefault="00CF00B7" w:rsidP="00CF00B7">
      <w:pPr>
        <w:spacing w:after="0" w:line="240" w:lineRule="auto"/>
        <w:jc w:val="both"/>
        <w:rPr>
          <w:rFonts w:ascii="Times New Roman" w:hAnsi="Times New Roman" w:cs="Times New Roman"/>
          <w:sz w:val="24"/>
          <w:szCs w:val="24"/>
        </w:rPr>
      </w:pPr>
    </w:p>
    <w:p w14:paraId="0F3B4496"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4.- La diputada Rosa María Zetina González hace uso de la palabra, para dar lectura al Dictamen de la Iniciativa con Proyecto de Decreto por el que se reforman y adicionan diversas disposiciones de la Ley de Cultura Física y Deporte del Estado de México y la fracción XVIII del artículo 13 A del Reglamento del Poder Legislativo del Estado de México, presentada por la propia diputada, en nombre del Grupo Parlamentario del Partido morena, formulado por las Comisiones Legislativas de Gobernación y Puntos Constitucionales y de la Juventud y el Deporte. </w:t>
      </w:r>
    </w:p>
    <w:p w14:paraId="6FC2E7A9" w14:textId="77777777" w:rsidR="00CF00B7" w:rsidRPr="003A081A" w:rsidRDefault="00CF00B7" w:rsidP="00CF00B7">
      <w:pPr>
        <w:spacing w:after="0" w:line="240" w:lineRule="auto"/>
        <w:jc w:val="both"/>
        <w:rPr>
          <w:rFonts w:ascii="Times New Roman" w:hAnsi="Times New Roman" w:cs="Times New Roman"/>
          <w:sz w:val="24"/>
          <w:szCs w:val="24"/>
        </w:rPr>
      </w:pPr>
    </w:p>
    <w:p w14:paraId="233E2EF0"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 xml:space="preserve">Sin que motive debate el Dictamen y Proyecto de Decreto que reforma, adiciona y deroga diversas disposiciones de la </w:t>
      </w:r>
      <w:r w:rsidRPr="003A081A">
        <w:rPr>
          <w:rFonts w:ascii="Times New Roman" w:hAnsi="Times New Roman" w:cs="Times New Roman"/>
        </w:rPr>
        <w:t xml:space="preserve">Ley de Cultura Física y Deporte del Estado de México, </w:t>
      </w:r>
      <w:r w:rsidRPr="003A081A">
        <w:rPr>
          <w:rStyle w:val="normaltextrun"/>
          <w:rFonts w:ascii="Times New Roman" w:hAnsi="Times New Roman" w:cs="Times New Roman"/>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239B806F" w14:textId="77777777" w:rsidR="00CF00B7" w:rsidRPr="003A081A" w:rsidRDefault="00CF00B7" w:rsidP="00CF00B7">
      <w:pPr>
        <w:pStyle w:val="Textoindependiente"/>
        <w:jc w:val="both"/>
        <w:rPr>
          <w:rFonts w:ascii="Times New Roman" w:hAnsi="Times New Roman" w:cs="Times New Roman"/>
        </w:rPr>
      </w:pPr>
    </w:p>
    <w:p w14:paraId="1F9AF499"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 xml:space="preserve">Sin que motive debate el Dictamen y Proyecto de Decreto que </w:t>
      </w:r>
      <w:r w:rsidRPr="003A081A">
        <w:rPr>
          <w:rFonts w:ascii="Times New Roman" w:hAnsi="Times New Roman" w:cs="Times New Roman"/>
        </w:rPr>
        <w:t xml:space="preserve">reforma los incisos b), c), d), e) y f) de la fracción XXVIII del artículo 13 A y se adiciona el inciso g) a la fracción XXVIII del artículo 13 A del Reglamento del Poder Legislativo del Estado Libre y Soberano de México, </w:t>
      </w:r>
      <w:r w:rsidRPr="003A081A">
        <w:rPr>
          <w:rStyle w:val="normaltextrun"/>
          <w:rFonts w:ascii="Times New Roman" w:hAnsi="Times New Roman" w:cs="Times New Roman"/>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16A655FF" w14:textId="77777777" w:rsidR="00CF00B7" w:rsidRPr="003A081A" w:rsidRDefault="00CF00B7" w:rsidP="00CF00B7">
      <w:pPr>
        <w:spacing w:after="0" w:line="240" w:lineRule="auto"/>
        <w:jc w:val="both"/>
        <w:rPr>
          <w:rFonts w:ascii="Times New Roman" w:hAnsi="Times New Roman" w:cs="Times New Roman"/>
          <w:sz w:val="24"/>
          <w:szCs w:val="24"/>
        </w:rPr>
      </w:pPr>
    </w:p>
    <w:p w14:paraId="063DC4E6" w14:textId="77777777" w:rsidR="00CF00B7" w:rsidRPr="003A081A" w:rsidRDefault="00CF00B7" w:rsidP="00CF00B7">
      <w:pPr>
        <w:pStyle w:val="Textoindependiente"/>
        <w:jc w:val="both"/>
        <w:rPr>
          <w:rFonts w:ascii="Times New Roman" w:hAnsi="Times New Roman" w:cs="Times New Roman"/>
        </w:rPr>
      </w:pPr>
      <w:r w:rsidRPr="003A081A">
        <w:rPr>
          <w:rFonts w:ascii="Times New Roman" w:hAnsi="Times New Roman" w:cs="Times New Roman"/>
        </w:rPr>
        <w:t xml:space="preserve">5.- El diputado Braulio Antonio Álvarez Jasso hace uso de la palabra, para dar lectura al Dictamen de la Iniciativa con Proyecto de Decreto, para que se adicionen las comunidades que integran el informe emitido por el Consejo Estatal para el Desarrollo Integral de los Pueblos Indígenas del Estado de México (CEDIPIEM) al listado de localidades indígenas del Estado de México que obra en el Decreto 157 de fecha 12 de noviembre del 2013, presentada por el propio diputado, en nombre del Grupo Parlamentario del Partido Revolucionario Institucional, formulado por la Comisión Legislativa de Asuntos Indígenas. </w:t>
      </w:r>
    </w:p>
    <w:p w14:paraId="0AB753F2" w14:textId="77777777" w:rsidR="00CF00B7" w:rsidRPr="003A081A" w:rsidRDefault="00CF00B7" w:rsidP="00CF00B7">
      <w:pPr>
        <w:pStyle w:val="Textoindependiente"/>
        <w:jc w:val="both"/>
        <w:rPr>
          <w:rFonts w:ascii="Times New Roman" w:hAnsi="Times New Roman" w:cs="Times New Roman"/>
        </w:rPr>
      </w:pPr>
    </w:p>
    <w:p w14:paraId="361C1AB8"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Para hablar sobre el dictamen, hace uso de la palabra la diputada Leticia Mejía García.</w:t>
      </w:r>
    </w:p>
    <w:p w14:paraId="6F39DA56" w14:textId="77777777" w:rsidR="00CF00B7" w:rsidRPr="003A081A" w:rsidRDefault="00CF00B7" w:rsidP="00CF00B7">
      <w:pPr>
        <w:pStyle w:val="Textoindependiente"/>
        <w:jc w:val="both"/>
        <w:rPr>
          <w:rFonts w:ascii="Times New Roman" w:hAnsi="Times New Roman" w:cs="Times New Roman"/>
        </w:rPr>
      </w:pPr>
    </w:p>
    <w:p w14:paraId="1979F8C0"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w:t>
      </w:r>
      <w:r w:rsidRPr="003A081A">
        <w:rPr>
          <w:rStyle w:val="normaltextrun"/>
          <w:rFonts w:ascii="Times New Roman" w:hAnsi="Times New Roman" w:cs="Times New Roman"/>
        </w:rPr>
        <w:lastRenderedPageBreak/>
        <w:t>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7748999D" w14:textId="77777777" w:rsidR="00CF00B7" w:rsidRPr="003A081A" w:rsidRDefault="00CF00B7" w:rsidP="00CF00B7">
      <w:pPr>
        <w:pStyle w:val="Textoindependiente"/>
        <w:jc w:val="both"/>
        <w:rPr>
          <w:rFonts w:ascii="Times New Roman" w:hAnsi="Times New Roman" w:cs="Times New Roman"/>
        </w:rPr>
      </w:pPr>
    </w:p>
    <w:p w14:paraId="373A2142"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6.- La diputada Karla Gabriela Esperanza Aguilar Talavera hace uso de la palabra, para dar lectura al Dictamen de la Iniciativa de Decreto, para inscribir en los “Muros de Honor” del Salón de Sesiones José María Morelos y Pavón, con letras doradas, el nombre de León Guzmán, presentada por la propia diputada, en nombre del Grupo Parlamentario del Partido Revolucionario Institucional, formulado por la Comisión Legislativa de Gobernación y Puntos Constitucionales.</w:t>
      </w:r>
    </w:p>
    <w:p w14:paraId="4C1AB951" w14:textId="77777777" w:rsidR="00CF00B7" w:rsidRPr="003A081A" w:rsidRDefault="00CF00B7" w:rsidP="00CF00B7">
      <w:pPr>
        <w:spacing w:after="0" w:line="240" w:lineRule="auto"/>
        <w:jc w:val="both"/>
        <w:rPr>
          <w:rFonts w:ascii="Times New Roman" w:hAnsi="Times New Roman" w:cs="Times New Roman"/>
          <w:sz w:val="24"/>
          <w:szCs w:val="24"/>
        </w:rPr>
      </w:pPr>
    </w:p>
    <w:p w14:paraId="3844382F"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2C2C4229" w14:textId="77777777" w:rsidR="00CF00B7" w:rsidRPr="003A081A" w:rsidRDefault="00CF00B7" w:rsidP="00CF00B7">
      <w:pPr>
        <w:pStyle w:val="Textoindependiente"/>
        <w:jc w:val="both"/>
        <w:rPr>
          <w:rFonts w:ascii="Times New Roman" w:hAnsi="Times New Roman" w:cs="Times New Roman"/>
        </w:rPr>
      </w:pPr>
    </w:p>
    <w:p w14:paraId="38F2E5A1"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7.- El diputado Jesús Gerardo Izquierdo Rojas hace uso de la palabra, para dar lectura al Dictamen de la Iniciativa con Proyecto de Decreto por el que se expide la Ley de Fomento a las Actividades de las Organizaciones de la Sociedad Civil del Estado de México, presentada por el propio diputado, en nombre del Grupo Parlamentario del Partido Revolucionario Institucional, formulado por las Comisiones Legislativas de Gobernación y Puntos Constitucionales y de Participación Ciudadana.</w:t>
      </w:r>
    </w:p>
    <w:p w14:paraId="596016F2" w14:textId="77777777" w:rsidR="00CF00B7" w:rsidRPr="003A081A" w:rsidRDefault="00CF00B7" w:rsidP="00CF00B7">
      <w:pPr>
        <w:spacing w:after="0" w:line="240" w:lineRule="auto"/>
        <w:jc w:val="both"/>
        <w:rPr>
          <w:rFonts w:ascii="Times New Roman" w:hAnsi="Times New Roman" w:cs="Times New Roman"/>
          <w:sz w:val="24"/>
          <w:szCs w:val="24"/>
        </w:rPr>
      </w:pPr>
    </w:p>
    <w:p w14:paraId="565D2A5D"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Para hablar sobre el dictamen, hace uso de la palabra la diputada Beatriz García Villegas.</w:t>
      </w:r>
    </w:p>
    <w:p w14:paraId="4F2F1391" w14:textId="77777777" w:rsidR="00CF00B7" w:rsidRPr="003A081A" w:rsidRDefault="00CF00B7" w:rsidP="00CF00B7">
      <w:pPr>
        <w:spacing w:after="0" w:line="240" w:lineRule="auto"/>
        <w:jc w:val="both"/>
        <w:rPr>
          <w:rFonts w:ascii="Times New Roman" w:hAnsi="Times New Roman" w:cs="Times New Roman"/>
          <w:sz w:val="24"/>
          <w:szCs w:val="24"/>
        </w:rPr>
      </w:pPr>
    </w:p>
    <w:p w14:paraId="5C0E7D16"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32E1A5E9" w14:textId="77777777" w:rsidR="00CF00B7" w:rsidRPr="003A081A" w:rsidRDefault="00CF00B7" w:rsidP="00CF00B7">
      <w:pPr>
        <w:spacing w:after="0" w:line="240" w:lineRule="auto"/>
        <w:jc w:val="both"/>
        <w:rPr>
          <w:rFonts w:ascii="Times New Roman" w:hAnsi="Times New Roman" w:cs="Times New Roman"/>
          <w:sz w:val="24"/>
          <w:szCs w:val="24"/>
        </w:rPr>
      </w:pPr>
    </w:p>
    <w:p w14:paraId="15A6AB39"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8.- La diputada Claudia </w:t>
      </w:r>
      <w:proofErr w:type="spellStart"/>
      <w:r w:rsidRPr="003A081A">
        <w:rPr>
          <w:rFonts w:ascii="Times New Roman" w:hAnsi="Times New Roman" w:cs="Times New Roman"/>
          <w:sz w:val="24"/>
          <w:szCs w:val="24"/>
        </w:rPr>
        <w:t>Desiree</w:t>
      </w:r>
      <w:proofErr w:type="spellEnd"/>
      <w:r w:rsidRPr="003A081A">
        <w:rPr>
          <w:rFonts w:ascii="Times New Roman" w:hAnsi="Times New Roman" w:cs="Times New Roman"/>
          <w:sz w:val="24"/>
          <w:szCs w:val="24"/>
        </w:rPr>
        <w:t xml:space="preserve"> Morales Robleda hace uso de la palabra, para dar lectura al Dictamen de la Iniciativa con Proyecto de Decreto por el que se adiciona a la Ley para Prevenir, Combatir y Eliminar Actos de Discriminación en el Estado de México, presentada por el Grupo Parlamentario del Partido Verde Ecologista de México, formulado por la Comisión Legislativa de Derechos Humanos.</w:t>
      </w:r>
    </w:p>
    <w:p w14:paraId="36035970" w14:textId="77777777" w:rsidR="00CF00B7" w:rsidRPr="003A081A" w:rsidRDefault="00CF00B7" w:rsidP="00CF00B7">
      <w:pPr>
        <w:spacing w:after="0" w:line="240" w:lineRule="auto"/>
        <w:jc w:val="both"/>
        <w:rPr>
          <w:rFonts w:ascii="Times New Roman" w:hAnsi="Times New Roman" w:cs="Times New Roman"/>
          <w:sz w:val="24"/>
          <w:szCs w:val="24"/>
        </w:rPr>
      </w:pPr>
    </w:p>
    <w:p w14:paraId="398AEC37"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w:t>
      </w:r>
      <w:r w:rsidRPr="003A081A">
        <w:rPr>
          <w:rStyle w:val="normaltextrun"/>
          <w:rFonts w:ascii="Times New Roman" w:hAnsi="Times New Roman" w:cs="Times New Roman"/>
        </w:rPr>
        <w:lastRenderedPageBreak/>
        <w:t>unanimidad de votos y considerando, que no se separaron artículos para su discusión particular, se tienen también por aprobados en lo particular; y la Presidencia solicita a la Secretaría provea el cumplimiento de la resolución de la Legislatura.</w:t>
      </w:r>
    </w:p>
    <w:p w14:paraId="2194BB3F" w14:textId="77777777" w:rsidR="00CF00B7" w:rsidRPr="003A081A" w:rsidRDefault="00CF00B7" w:rsidP="00CF00B7">
      <w:pPr>
        <w:spacing w:after="0" w:line="240" w:lineRule="auto"/>
        <w:jc w:val="both"/>
        <w:rPr>
          <w:rFonts w:ascii="Times New Roman" w:hAnsi="Times New Roman" w:cs="Times New Roman"/>
          <w:sz w:val="24"/>
          <w:szCs w:val="24"/>
        </w:rPr>
      </w:pPr>
    </w:p>
    <w:p w14:paraId="61E01B61"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9.- El diputado Rigoberto Vargas Cervantes hace uso de la palabra, para dar lectura al Dictamen de la Iniciativa con proyecto de decreto, mediante la cual se adiciona la fracción XXXVIII, al artículo 69 de la Ley Orgánica del Poder Legislativo del Estado Libre y Soberano de México, y se reforma de la fracción XXIII, del artículo 13 A, el inciso a, y se deroga el inciso c, y se adiciona la fracción XXXVIII, del Reglamento del Poder Legislativo del Estado Libre y Soberano de México, presentada por el propio diputado; y de la Iniciativa con Proyecto de Decreto por el que se reforman, adicionan y derogan diversas disposiciones de la Ley Orgánica del Poder Legislativo del Estado Libre y Soberano de México y del Reglamento del Poder Legislativo del Estado Libre y Soberano de México, presentada por el Grupo Parlamentario del Partido Verde Ecologista de México, formulado por las Comisiones Legislativas de Gobernación y Puntos Constitucionales y Especial de los Derechos de las Niñas, Niños, Adolescentes y la Primera Infancia.</w:t>
      </w:r>
    </w:p>
    <w:p w14:paraId="6D873A9E" w14:textId="77777777" w:rsidR="00CF00B7" w:rsidRPr="003A081A" w:rsidRDefault="00CF00B7" w:rsidP="00CF00B7">
      <w:pPr>
        <w:spacing w:after="0" w:line="240" w:lineRule="auto"/>
        <w:jc w:val="both"/>
        <w:rPr>
          <w:rFonts w:ascii="Times New Roman" w:hAnsi="Times New Roman" w:cs="Times New Roman"/>
          <w:sz w:val="24"/>
          <w:szCs w:val="24"/>
        </w:rPr>
      </w:pPr>
    </w:p>
    <w:p w14:paraId="77E0AC31" w14:textId="77777777" w:rsidR="00CF00B7" w:rsidRPr="003A081A" w:rsidRDefault="00CF00B7" w:rsidP="00CF00B7">
      <w:pPr>
        <w:pStyle w:val="Textoindependiente"/>
        <w:jc w:val="both"/>
        <w:rPr>
          <w:rStyle w:val="normaltextrun"/>
          <w:rFonts w:ascii="Times New Roman" w:hAnsi="Times New Roman" w:cs="Times New Roman"/>
        </w:rPr>
      </w:pPr>
      <w:r w:rsidRPr="003A081A">
        <w:rPr>
          <w:rStyle w:val="normaltextrun"/>
          <w:rFonts w:ascii="Times New Roman" w:hAnsi="Times New Roman" w:cs="Times New Roman"/>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013ACA1E" w14:textId="77777777" w:rsidR="00CF00B7" w:rsidRPr="003A081A" w:rsidRDefault="00CF00B7" w:rsidP="00CF00B7">
      <w:pPr>
        <w:pStyle w:val="Textoindependiente"/>
        <w:jc w:val="both"/>
        <w:rPr>
          <w:rFonts w:ascii="Times New Roman" w:hAnsi="Times New Roman" w:cs="Times New Roman"/>
        </w:rPr>
      </w:pPr>
    </w:p>
    <w:p w14:paraId="47688D2E" w14:textId="77777777" w:rsidR="00CF00B7" w:rsidRPr="003A081A" w:rsidRDefault="00CF00B7" w:rsidP="00CF00B7">
      <w:pPr>
        <w:pStyle w:val="paragraph"/>
        <w:spacing w:before="0" w:after="0"/>
        <w:jc w:val="both"/>
      </w:pPr>
      <w:r w:rsidRPr="003A081A">
        <w:t xml:space="preserve">10.- La Vicepresidencia, por instrucciones de la Presidencia da lectura a la Solicitud </w:t>
      </w:r>
      <w:proofErr w:type="gramStart"/>
      <w:r w:rsidRPr="003A081A">
        <w:t>que</w:t>
      </w:r>
      <w:proofErr w:type="gramEnd"/>
      <w:r w:rsidRPr="003A081A">
        <w:t xml:space="preserve"> para separarse del cargo integrante de la Diputación Permanente, formula la diputada Leticia Mejía García. (De urgente y obvia resolución). Solicita la dispensa del trámite de dictamen.</w:t>
      </w:r>
    </w:p>
    <w:p w14:paraId="10FD04F7" w14:textId="77777777" w:rsidR="00CF00B7" w:rsidRPr="003A081A" w:rsidRDefault="00CF00B7" w:rsidP="00CF00B7">
      <w:pPr>
        <w:pStyle w:val="paragraph"/>
        <w:spacing w:before="0" w:after="0"/>
        <w:jc w:val="both"/>
      </w:pPr>
    </w:p>
    <w:p w14:paraId="55B44235" w14:textId="77777777" w:rsidR="00CF00B7" w:rsidRPr="003A081A" w:rsidRDefault="00CF00B7" w:rsidP="00CF00B7">
      <w:pPr>
        <w:pStyle w:val="paragraph"/>
        <w:spacing w:before="0" w:after="0"/>
        <w:jc w:val="both"/>
      </w:pPr>
      <w:r w:rsidRPr="003A081A">
        <w:t>Es aprobada la dispensa del trámite de dictamen, por unanimidad de votos.</w:t>
      </w:r>
    </w:p>
    <w:p w14:paraId="7F5CDA38" w14:textId="77777777" w:rsidR="00CF00B7" w:rsidRPr="003A081A" w:rsidRDefault="00CF00B7" w:rsidP="00CF00B7">
      <w:pPr>
        <w:pStyle w:val="paragraph"/>
        <w:spacing w:before="0" w:after="0"/>
        <w:jc w:val="both"/>
      </w:pPr>
    </w:p>
    <w:p w14:paraId="282C96EC"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14:paraId="51A6A9E2" w14:textId="77777777" w:rsidR="00CF00B7" w:rsidRPr="003A081A" w:rsidRDefault="00CF00B7" w:rsidP="00CF00B7">
      <w:pPr>
        <w:spacing w:after="0" w:line="240" w:lineRule="auto"/>
        <w:jc w:val="both"/>
        <w:rPr>
          <w:rFonts w:ascii="Times New Roman" w:hAnsi="Times New Roman" w:cs="Times New Roman"/>
          <w:sz w:val="24"/>
          <w:szCs w:val="24"/>
        </w:rPr>
      </w:pPr>
    </w:p>
    <w:p w14:paraId="01D02E41"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11.- La Presidencia, solicita a la Secretaría, distribuya las papeletas de votación para la Elección de Vicepresidente de la Diputación Permanente para fungir durante el Segundo Receso del Tercer Año de Ejercicio Constitucional de la LXI Legislatura del Estado de México.</w:t>
      </w:r>
    </w:p>
    <w:p w14:paraId="2A8B1D5A" w14:textId="77777777" w:rsidR="00CF00B7" w:rsidRPr="003A081A" w:rsidRDefault="00CF00B7" w:rsidP="00CF00B7">
      <w:pPr>
        <w:spacing w:after="0" w:line="240" w:lineRule="auto"/>
        <w:jc w:val="both"/>
        <w:rPr>
          <w:rFonts w:ascii="Times New Roman" w:hAnsi="Times New Roman" w:cs="Times New Roman"/>
          <w:sz w:val="24"/>
          <w:szCs w:val="24"/>
        </w:rPr>
      </w:pPr>
    </w:p>
    <w:p w14:paraId="35F1BFD8" w14:textId="77777777" w:rsidR="00CF00B7" w:rsidRPr="003A081A" w:rsidRDefault="00CF00B7" w:rsidP="00CF00B7">
      <w:pPr>
        <w:pStyle w:val="Sinespaciado"/>
        <w:jc w:val="both"/>
        <w:rPr>
          <w:rFonts w:cs="Times New Roman"/>
          <w:szCs w:val="24"/>
        </w:rPr>
      </w:pPr>
      <w:r w:rsidRPr="003A081A">
        <w:rPr>
          <w:rFonts w:cs="Times New Roman"/>
          <w:szCs w:val="24"/>
        </w:rPr>
        <w:t xml:space="preserve">La Presidencia declara como </w:t>
      </w:r>
      <w:proofErr w:type="gramStart"/>
      <w:r w:rsidRPr="003A081A">
        <w:rPr>
          <w:rFonts w:cs="Times New Roman"/>
          <w:szCs w:val="24"/>
        </w:rPr>
        <w:t>Vicepresidente</w:t>
      </w:r>
      <w:proofErr w:type="gramEnd"/>
      <w:r w:rsidRPr="003A081A">
        <w:rPr>
          <w:rFonts w:cs="Times New Roman"/>
          <w:szCs w:val="24"/>
        </w:rPr>
        <w:t xml:space="preserve"> al Diputado Jesús Gerardo Izquierdo Rojas para fungir durante el Segundo Receso del Tercer Año de Ejercicio Constitucional.</w:t>
      </w:r>
    </w:p>
    <w:p w14:paraId="16598A27" w14:textId="77777777" w:rsidR="00CF00B7" w:rsidRPr="003A081A" w:rsidRDefault="00CF00B7" w:rsidP="00CF00B7">
      <w:pPr>
        <w:spacing w:after="0" w:line="240" w:lineRule="auto"/>
        <w:jc w:val="both"/>
        <w:rPr>
          <w:rFonts w:ascii="Times New Roman" w:hAnsi="Times New Roman" w:cs="Times New Roman"/>
          <w:sz w:val="24"/>
          <w:szCs w:val="24"/>
        </w:rPr>
      </w:pPr>
    </w:p>
    <w:p w14:paraId="0415B4FE"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12.- La Vicepresidencia, por instrucciones de la Presidencia, da lectura a la Iniciativa de Decreto por el que se reforman, adicionan y derogan diversas disposiciones del Código para la </w:t>
      </w:r>
      <w:r w:rsidRPr="003A081A">
        <w:rPr>
          <w:rFonts w:ascii="Times New Roman" w:hAnsi="Times New Roman" w:cs="Times New Roman"/>
          <w:sz w:val="24"/>
          <w:szCs w:val="24"/>
        </w:rPr>
        <w:lastRenderedPageBreak/>
        <w:t>Biodiversidad del Estado de México, del Código Penal del Estado de México, y de la Ley de Cambio Climático del Estado de México, presentada por la Mtra. Delfina Gómez Álvarez, Gobernadora Constitucional del Estado de México.</w:t>
      </w:r>
    </w:p>
    <w:p w14:paraId="4FCD17F0" w14:textId="77777777" w:rsidR="00CF00B7" w:rsidRPr="003A081A" w:rsidRDefault="00CF00B7" w:rsidP="00CF00B7">
      <w:pPr>
        <w:spacing w:after="0" w:line="240" w:lineRule="auto"/>
        <w:jc w:val="both"/>
        <w:rPr>
          <w:rFonts w:ascii="Times New Roman" w:hAnsi="Times New Roman" w:cs="Times New Roman"/>
          <w:sz w:val="24"/>
          <w:szCs w:val="24"/>
        </w:rPr>
      </w:pPr>
    </w:p>
    <w:p w14:paraId="0A1C3DB7"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La Presidencia la remite a las Comisiones Legislativas de Planeación y Gasto Público y de Finanzas Públicas, para su estudio y dictamen.</w:t>
      </w:r>
    </w:p>
    <w:p w14:paraId="78783BB1" w14:textId="77777777" w:rsidR="00CF00B7" w:rsidRPr="003A081A" w:rsidRDefault="00CF00B7" w:rsidP="00CF00B7">
      <w:pPr>
        <w:spacing w:after="0" w:line="240" w:lineRule="auto"/>
        <w:jc w:val="both"/>
        <w:rPr>
          <w:rFonts w:ascii="Times New Roman" w:hAnsi="Times New Roman" w:cs="Times New Roman"/>
          <w:sz w:val="24"/>
          <w:szCs w:val="24"/>
        </w:rPr>
      </w:pPr>
    </w:p>
    <w:p w14:paraId="3796E791"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13.- La diputada Beatriz García Villegas hace uso de la palabra, para dar lectura a la Iniciativa con Proyecto de Decreto por el que se reforma el artículo 92 de la Ley del Agua y al artículo 5.38 del Código Administrativo del Estado de México, en materia de sistemas de captación de agua pluvial en inmuebles de uso industrial, presentada por la propia diputada, en nombre del Grupo Parlamentario del Partido morena. </w:t>
      </w:r>
    </w:p>
    <w:p w14:paraId="333E7FAA" w14:textId="77777777" w:rsidR="00CF00B7" w:rsidRPr="003A081A" w:rsidRDefault="00CF00B7" w:rsidP="00CF00B7">
      <w:pPr>
        <w:spacing w:after="0" w:line="240" w:lineRule="auto"/>
        <w:jc w:val="both"/>
        <w:rPr>
          <w:rFonts w:ascii="Times New Roman" w:hAnsi="Times New Roman" w:cs="Times New Roman"/>
          <w:sz w:val="24"/>
          <w:szCs w:val="24"/>
        </w:rPr>
      </w:pPr>
    </w:p>
    <w:p w14:paraId="7FB47C5D"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La Presidencia la remite a la Comisión Legislativa de Recursos Hidráulicos para su estudio y dictamen.</w:t>
      </w:r>
    </w:p>
    <w:p w14:paraId="4A13F34C" w14:textId="77777777" w:rsidR="00CF00B7" w:rsidRPr="003A081A" w:rsidRDefault="00CF00B7" w:rsidP="00CF00B7">
      <w:pPr>
        <w:spacing w:after="0" w:line="240" w:lineRule="auto"/>
        <w:jc w:val="both"/>
        <w:rPr>
          <w:rFonts w:ascii="Times New Roman" w:hAnsi="Times New Roman" w:cs="Times New Roman"/>
          <w:sz w:val="24"/>
          <w:szCs w:val="24"/>
        </w:rPr>
      </w:pPr>
    </w:p>
    <w:p w14:paraId="7A6979A8" w14:textId="14CD6D26"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14.- La diputada María </w:t>
      </w:r>
      <w:proofErr w:type="spellStart"/>
      <w:r w:rsidRPr="003A081A">
        <w:rPr>
          <w:rFonts w:ascii="Times New Roman" w:hAnsi="Times New Roman" w:cs="Times New Roman"/>
          <w:sz w:val="24"/>
          <w:szCs w:val="24"/>
        </w:rPr>
        <w:t>Zareth</w:t>
      </w:r>
      <w:proofErr w:type="spellEnd"/>
      <w:r w:rsidRPr="003A081A">
        <w:rPr>
          <w:rFonts w:ascii="Times New Roman" w:hAnsi="Times New Roman" w:cs="Times New Roman"/>
          <w:sz w:val="24"/>
          <w:szCs w:val="24"/>
        </w:rPr>
        <w:t xml:space="preserve"> Cruz Hernández hace uso de la palabra, para dar lectura a la  Iniciativa con Proyecto de Decreto por el que se adiciona un Título Tercero Bis, un Capítulo Único, así como los artículos 74 Bis, 74 Ter, 74 </w:t>
      </w:r>
      <w:proofErr w:type="spellStart"/>
      <w:r w:rsidRPr="003A081A">
        <w:rPr>
          <w:rFonts w:ascii="Times New Roman" w:hAnsi="Times New Roman" w:cs="Times New Roman"/>
          <w:sz w:val="24"/>
          <w:szCs w:val="24"/>
        </w:rPr>
        <w:t>Quater</w:t>
      </w:r>
      <w:proofErr w:type="spellEnd"/>
      <w:r w:rsidRPr="003A081A">
        <w:rPr>
          <w:rFonts w:ascii="Times New Roman" w:hAnsi="Times New Roman" w:cs="Times New Roman"/>
          <w:sz w:val="24"/>
          <w:szCs w:val="24"/>
        </w:rPr>
        <w:t xml:space="preserve">, 74 Quinquies y 74 </w:t>
      </w:r>
      <w:proofErr w:type="spellStart"/>
      <w:r w:rsidRPr="003A081A">
        <w:rPr>
          <w:rFonts w:ascii="Times New Roman" w:hAnsi="Times New Roman" w:cs="Times New Roman"/>
          <w:sz w:val="24"/>
          <w:szCs w:val="24"/>
        </w:rPr>
        <w:t>Sexies</w:t>
      </w:r>
      <w:proofErr w:type="spellEnd"/>
      <w:r w:rsidRPr="003A081A">
        <w:rPr>
          <w:rFonts w:ascii="Times New Roman" w:hAnsi="Times New Roman" w:cs="Times New Roman"/>
          <w:sz w:val="24"/>
          <w:szCs w:val="24"/>
        </w:rPr>
        <w:t xml:space="preserve"> a la Ley de Educación del Estado de México, con el objeto de establecer y regular la política educativa en materia de cuidados y bienestar animal, presentada por la propia diputada, en nombre del Grupo Parlamentario del Partido morena. </w:t>
      </w:r>
    </w:p>
    <w:p w14:paraId="3B6D1413" w14:textId="77777777" w:rsidR="00CF00B7" w:rsidRPr="003A081A" w:rsidRDefault="00CF00B7" w:rsidP="00CF00B7">
      <w:pPr>
        <w:spacing w:after="0" w:line="240" w:lineRule="auto"/>
        <w:jc w:val="both"/>
        <w:rPr>
          <w:rFonts w:ascii="Times New Roman" w:hAnsi="Times New Roman" w:cs="Times New Roman"/>
          <w:sz w:val="24"/>
          <w:szCs w:val="24"/>
        </w:rPr>
      </w:pPr>
    </w:p>
    <w:p w14:paraId="62A7E20F"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La Presidencia la remite a la Comisión Legislativa de Educación, Cultura, Ciencia y Tecnología para su estudio y dictamen.</w:t>
      </w:r>
    </w:p>
    <w:p w14:paraId="5D984C63" w14:textId="77777777" w:rsidR="00CF00B7" w:rsidRPr="003A081A" w:rsidRDefault="00CF00B7" w:rsidP="00CF00B7">
      <w:pPr>
        <w:spacing w:after="0" w:line="240" w:lineRule="auto"/>
        <w:jc w:val="both"/>
        <w:rPr>
          <w:rFonts w:ascii="Times New Roman" w:hAnsi="Times New Roman" w:cs="Times New Roman"/>
          <w:sz w:val="24"/>
          <w:szCs w:val="24"/>
        </w:rPr>
      </w:pPr>
    </w:p>
    <w:p w14:paraId="36B7643B"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15.- El diputado Eduardo Ruíz Arriaga hace uso de la palabra, para dar lectura a la Iniciativa con Proyecto de Decreto por el que se reforman la fracción II del artículo 10, el artículo 13 y se adiciona un último párrafo al artículo 10 de la Ley de Justicia Cívica del Estado de México, presentada por el propio diputado y el diputado Enrique Vargas del Villar, en nombre del Grupo Parlamentario del Partido Acción Nacional. </w:t>
      </w:r>
    </w:p>
    <w:p w14:paraId="348D0559" w14:textId="77777777" w:rsidR="00CF00B7" w:rsidRPr="003A081A" w:rsidRDefault="00CF00B7" w:rsidP="00CF00B7">
      <w:pPr>
        <w:spacing w:after="0" w:line="240" w:lineRule="auto"/>
        <w:jc w:val="both"/>
        <w:rPr>
          <w:rFonts w:ascii="Times New Roman" w:hAnsi="Times New Roman" w:cs="Times New Roman"/>
          <w:sz w:val="24"/>
          <w:szCs w:val="24"/>
        </w:rPr>
      </w:pPr>
    </w:p>
    <w:p w14:paraId="2112FFF9" w14:textId="77777777" w:rsidR="00CF00B7" w:rsidRPr="003A081A" w:rsidRDefault="00CF00B7" w:rsidP="00CF00B7">
      <w:pPr>
        <w:pStyle w:val="Sinespaciado"/>
        <w:jc w:val="both"/>
        <w:rPr>
          <w:rFonts w:cs="Times New Roman"/>
          <w:szCs w:val="24"/>
        </w:rPr>
      </w:pPr>
      <w:r w:rsidRPr="003A081A">
        <w:rPr>
          <w:rFonts w:cs="Times New Roman"/>
          <w:szCs w:val="24"/>
        </w:rPr>
        <w:t>La Presidencia la remite a las Comisiones Legislativas de Legislación y Administración Municipal y de Procuración y Administración de Justicia, para su estudio y dictamen.</w:t>
      </w:r>
    </w:p>
    <w:p w14:paraId="70F2C8B9"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 </w:t>
      </w:r>
    </w:p>
    <w:p w14:paraId="2D0B562C"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16.- El diputado José Ulises Castañeda Sánchez hace uso de la palabra, para dar lectura a la Iniciativa con Proyecto de Decreto por el que se reforman y adicionan diversas disposiciones del Código Civil del Estado de México, presentada por el propio diputado y el diputado Enrique Vargas del Villar, en nombre del Grupo Parlamentario del Partido Acción Nacional. </w:t>
      </w:r>
    </w:p>
    <w:p w14:paraId="26F59E4B" w14:textId="77777777" w:rsidR="00CF00B7" w:rsidRPr="003A081A" w:rsidRDefault="00CF00B7" w:rsidP="00CF00B7">
      <w:pPr>
        <w:spacing w:after="0" w:line="240" w:lineRule="auto"/>
        <w:jc w:val="both"/>
        <w:rPr>
          <w:rFonts w:ascii="Times New Roman" w:hAnsi="Times New Roman" w:cs="Times New Roman"/>
          <w:sz w:val="24"/>
          <w:szCs w:val="24"/>
        </w:rPr>
      </w:pPr>
    </w:p>
    <w:p w14:paraId="37C66196"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La Presidencia la remite a la Comisión Legislativa de Procuración y Administración de Justicia para su estudio y dictamen.</w:t>
      </w:r>
    </w:p>
    <w:p w14:paraId="509A9620" w14:textId="77777777" w:rsidR="00CF00B7" w:rsidRPr="003A081A" w:rsidRDefault="00CF00B7" w:rsidP="00CF00B7">
      <w:pPr>
        <w:spacing w:after="0" w:line="240" w:lineRule="auto"/>
        <w:jc w:val="both"/>
        <w:rPr>
          <w:rFonts w:ascii="Times New Roman" w:hAnsi="Times New Roman" w:cs="Times New Roman"/>
          <w:sz w:val="24"/>
          <w:szCs w:val="24"/>
        </w:rPr>
      </w:pPr>
    </w:p>
    <w:p w14:paraId="557E3346"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17.- La diputada Silvia Barberena Maldonado hace uso de la palabra, para dar lectura a la Iniciativa con Proyecto de Decreto que reforma diversas disposiciones de la Ley de Planeación, así como la Ley de Desarrollo Social, ambas del Estado de México, presentada por la propia diputada, integrante del Grupo Parlamentario del Partido del Trabajo. </w:t>
      </w:r>
    </w:p>
    <w:p w14:paraId="6581E29D" w14:textId="77777777" w:rsidR="00CF00B7" w:rsidRPr="003A081A" w:rsidRDefault="00CF00B7" w:rsidP="00CF00B7">
      <w:pPr>
        <w:pStyle w:val="Sinespaciado"/>
        <w:jc w:val="both"/>
        <w:rPr>
          <w:rFonts w:cs="Times New Roman"/>
          <w:szCs w:val="24"/>
        </w:rPr>
      </w:pPr>
    </w:p>
    <w:p w14:paraId="42DF873D" w14:textId="77777777" w:rsidR="00CF00B7" w:rsidRPr="003A081A" w:rsidRDefault="00CF00B7" w:rsidP="00CF00B7">
      <w:pPr>
        <w:pStyle w:val="Sinespaciado"/>
        <w:jc w:val="both"/>
        <w:rPr>
          <w:rFonts w:cs="Times New Roman"/>
          <w:szCs w:val="24"/>
        </w:rPr>
      </w:pPr>
      <w:r w:rsidRPr="003A081A">
        <w:rPr>
          <w:rFonts w:cs="Times New Roman"/>
          <w:szCs w:val="24"/>
        </w:rPr>
        <w:lastRenderedPageBreak/>
        <w:t>La Presidencia la remite a la Comisión Legislativa de Desarrollo y Apoyo Social para su estudio y dictamen.</w:t>
      </w:r>
    </w:p>
    <w:p w14:paraId="1453FFB6" w14:textId="77777777" w:rsidR="00CF00B7" w:rsidRPr="003A081A" w:rsidRDefault="00CF00B7" w:rsidP="00CF00B7">
      <w:pPr>
        <w:spacing w:after="0" w:line="240" w:lineRule="auto"/>
        <w:jc w:val="both"/>
        <w:rPr>
          <w:rFonts w:ascii="Times New Roman" w:hAnsi="Times New Roman" w:cs="Times New Roman"/>
          <w:sz w:val="24"/>
          <w:szCs w:val="24"/>
        </w:rPr>
      </w:pPr>
    </w:p>
    <w:p w14:paraId="7585A6B5" w14:textId="77777777" w:rsidR="00CF00B7" w:rsidRPr="003A081A" w:rsidRDefault="00CF00B7" w:rsidP="00CF00B7">
      <w:pPr>
        <w:pStyle w:val="paragraph"/>
        <w:spacing w:before="0" w:after="0"/>
        <w:jc w:val="both"/>
      </w:pPr>
      <w:r w:rsidRPr="003A081A">
        <w:t>18.- El diputado Max Agustín Correa Hernández hace uso de la palabra, para dar lectura al Punto de Acuerdo de urgente y obvia resolución por el que se exhorta al Poder Judicial del Estado de México, a la Comisión de Derechos Humanos del Estado de México, y a la Fiscalía General de Justicia del Estado de México, para que, conforme a sus atribuciones atiendan las peticiones de las personas que declaran haber sido objeto de violaciones a Derechos Humanos y/o al debido proceso, presentado por el propio diputado, en nombre del Grupo Parlamentario del Partido morena. Solicita la dispensa del trámite de dictamen.</w:t>
      </w:r>
    </w:p>
    <w:p w14:paraId="2359536F" w14:textId="77777777" w:rsidR="00CF00B7" w:rsidRPr="003A081A" w:rsidRDefault="00CF00B7" w:rsidP="00CF00B7">
      <w:pPr>
        <w:pStyle w:val="paragraph"/>
        <w:spacing w:before="0" w:after="0"/>
        <w:jc w:val="both"/>
      </w:pPr>
    </w:p>
    <w:p w14:paraId="34E28F88" w14:textId="77777777" w:rsidR="00CF00B7" w:rsidRPr="003A081A" w:rsidRDefault="00CF00B7" w:rsidP="00CF00B7">
      <w:pPr>
        <w:pStyle w:val="paragraph"/>
        <w:spacing w:before="0" w:after="0"/>
        <w:jc w:val="both"/>
      </w:pPr>
      <w:r w:rsidRPr="003A081A">
        <w:t>Es aprobada la dispensa del trámite de dictamen, por unanimidad de votos.</w:t>
      </w:r>
    </w:p>
    <w:p w14:paraId="72A935CF" w14:textId="77777777" w:rsidR="00CF00B7" w:rsidRPr="003A081A" w:rsidRDefault="00CF00B7" w:rsidP="00CF00B7">
      <w:pPr>
        <w:pStyle w:val="paragraph"/>
        <w:spacing w:before="0" w:after="0"/>
        <w:jc w:val="both"/>
      </w:pPr>
    </w:p>
    <w:p w14:paraId="60824B7F"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01972660" w14:textId="77777777" w:rsidR="00CF00B7" w:rsidRPr="003A081A" w:rsidRDefault="00CF00B7" w:rsidP="00CF00B7">
      <w:pPr>
        <w:spacing w:after="0" w:line="240" w:lineRule="auto"/>
        <w:jc w:val="both"/>
        <w:rPr>
          <w:rFonts w:ascii="Times New Roman" w:hAnsi="Times New Roman" w:cs="Times New Roman"/>
          <w:sz w:val="24"/>
          <w:szCs w:val="24"/>
        </w:rPr>
      </w:pPr>
    </w:p>
    <w:p w14:paraId="1EA7DF2F" w14:textId="77777777" w:rsidR="00CF00B7" w:rsidRPr="003A081A" w:rsidRDefault="00CF00B7" w:rsidP="00CF00B7">
      <w:pPr>
        <w:pStyle w:val="paragraph"/>
        <w:spacing w:before="0" w:after="0"/>
        <w:jc w:val="both"/>
      </w:pPr>
      <w:r w:rsidRPr="003A081A">
        <w:t>19.- La diputada María del Rosario Elizalde Vázquez hace uso de la palabra, para dar lectura al Punto de Acuerdo de urgente y obvia resolución, mediante el cual se exhorta a los 125 Ayuntamientos y a la Secretaría de Seguridad del Gobierno del Estado de México, para que, en el ámbito de sus atribuciones, atiendan la estrategia de seguridad que implementó el Gobierno Federal desde 2018, presentado por la propia diputada. Solicita la dispensa del trámite de dictamen.</w:t>
      </w:r>
    </w:p>
    <w:p w14:paraId="2929CB4B" w14:textId="77777777" w:rsidR="00CF00B7" w:rsidRPr="003A081A" w:rsidRDefault="00CF00B7" w:rsidP="00CF00B7">
      <w:pPr>
        <w:pStyle w:val="paragraph"/>
        <w:spacing w:before="0" w:after="0"/>
        <w:jc w:val="both"/>
      </w:pPr>
    </w:p>
    <w:p w14:paraId="4368CA95" w14:textId="77777777" w:rsidR="00CF00B7" w:rsidRPr="003A081A" w:rsidRDefault="00CF00B7" w:rsidP="00CF00B7">
      <w:pPr>
        <w:pStyle w:val="paragraph"/>
        <w:spacing w:before="0" w:after="0"/>
        <w:jc w:val="both"/>
      </w:pPr>
      <w:r w:rsidRPr="003A081A">
        <w:t>Es aprobada la dispensa del trámite de dictamen, por unanimidad de votos.</w:t>
      </w:r>
    </w:p>
    <w:p w14:paraId="26309F84" w14:textId="77777777" w:rsidR="00CF00B7" w:rsidRPr="003A081A" w:rsidRDefault="00CF00B7" w:rsidP="00CF00B7">
      <w:pPr>
        <w:pStyle w:val="paragraph"/>
        <w:spacing w:before="0" w:after="0"/>
        <w:jc w:val="both"/>
      </w:pPr>
    </w:p>
    <w:p w14:paraId="326463F8"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05BF2D7" w14:textId="77777777" w:rsidR="00CF00B7" w:rsidRPr="003A081A" w:rsidRDefault="00CF00B7" w:rsidP="00CF00B7">
      <w:pPr>
        <w:spacing w:after="0" w:line="240" w:lineRule="auto"/>
        <w:jc w:val="both"/>
        <w:rPr>
          <w:rFonts w:ascii="Times New Roman" w:hAnsi="Times New Roman" w:cs="Times New Roman"/>
          <w:sz w:val="24"/>
          <w:szCs w:val="24"/>
        </w:rPr>
      </w:pPr>
    </w:p>
    <w:p w14:paraId="72800276"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20.- Este punto es retirado por los proponentes. </w:t>
      </w:r>
    </w:p>
    <w:p w14:paraId="33EB5956" w14:textId="77777777" w:rsidR="00CF00B7" w:rsidRPr="003A081A" w:rsidRDefault="00CF00B7" w:rsidP="00CF00B7">
      <w:pPr>
        <w:spacing w:after="0" w:line="240" w:lineRule="auto"/>
        <w:jc w:val="both"/>
        <w:rPr>
          <w:rFonts w:ascii="Times New Roman" w:hAnsi="Times New Roman" w:cs="Times New Roman"/>
          <w:sz w:val="24"/>
          <w:szCs w:val="24"/>
        </w:rPr>
      </w:pPr>
    </w:p>
    <w:p w14:paraId="66CF0471"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21.- Este punto es retirado por los proponentes. </w:t>
      </w:r>
    </w:p>
    <w:p w14:paraId="2EEA58D7" w14:textId="77777777" w:rsidR="00CF00B7" w:rsidRPr="003A081A" w:rsidRDefault="00CF00B7" w:rsidP="00CF00B7">
      <w:pPr>
        <w:spacing w:after="0" w:line="240" w:lineRule="auto"/>
        <w:jc w:val="both"/>
        <w:rPr>
          <w:rFonts w:ascii="Times New Roman" w:hAnsi="Times New Roman" w:cs="Times New Roman"/>
          <w:sz w:val="24"/>
          <w:szCs w:val="24"/>
        </w:rPr>
      </w:pPr>
    </w:p>
    <w:p w14:paraId="6F5EF842"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23.- La Vicepresidencia, por instrucciones de la Presidencia, da lectura a la Propuesta relacionada con el Proyecto de Decreto sobre la Suspensión de Programas Sociales previo a la jornada electoral del 2 de junio de 2024, presentada por los Diputados Integrantes de la Junta de Coordinación Política (de urgente y obvia resolución). Solicita la dispensa del trámite de dictamen.</w:t>
      </w:r>
    </w:p>
    <w:p w14:paraId="2966F91C" w14:textId="77777777" w:rsidR="00CF00B7" w:rsidRPr="003A081A" w:rsidRDefault="00CF00B7" w:rsidP="00CF00B7">
      <w:pPr>
        <w:spacing w:after="0" w:line="240" w:lineRule="auto"/>
        <w:jc w:val="both"/>
        <w:rPr>
          <w:rFonts w:ascii="Times New Roman" w:hAnsi="Times New Roman" w:cs="Times New Roman"/>
          <w:sz w:val="24"/>
          <w:szCs w:val="24"/>
        </w:rPr>
      </w:pPr>
    </w:p>
    <w:p w14:paraId="6E6F67D5"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Es aprobada la dispensa del trámite de dictamen, por unanimidad de votos.</w:t>
      </w:r>
    </w:p>
    <w:p w14:paraId="42EF4D37" w14:textId="77777777" w:rsidR="00CF00B7" w:rsidRPr="003A081A" w:rsidRDefault="00CF00B7" w:rsidP="00CF00B7">
      <w:pPr>
        <w:spacing w:after="0" w:line="240" w:lineRule="auto"/>
        <w:jc w:val="both"/>
        <w:rPr>
          <w:rFonts w:ascii="Times New Roman" w:hAnsi="Times New Roman" w:cs="Times New Roman"/>
          <w:sz w:val="24"/>
          <w:szCs w:val="24"/>
        </w:rPr>
      </w:pPr>
    </w:p>
    <w:p w14:paraId="7172141D"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Sin que motive debate la Propuesta,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Propuesta es aprobada en lo general, por unanimidad de votos y considerando, que no se separaron artículos para su discusión particular, se tienen también por aprobada en lo particular; y la Presidencia solicita a la Secretaría provea el cumplimiento de la resolución de la Legislatura.</w:t>
      </w:r>
    </w:p>
    <w:p w14:paraId="407A9445" w14:textId="77777777" w:rsidR="00CF00B7" w:rsidRPr="003A081A" w:rsidRDefault="00CF00B7" w:rsidP="00CF00B7">
      <w:pPr>
        <w:spacing w:after="0" w:line="240" w:lineRule="auto"/>
        <w:jc w:val="both"/>
        <w:rPr>
          <w:rFonts w:ascii="Times New Roman" w:hAnsi="Times New Roman" w:cs="Times New Roman"/>
          <w:sz w:val="24"/>
          <w:szCs w:val="24"/>
        </w:rPr>
      </w:pPr>
    </w:p>
    <w:p w14:paraId="3996FF19"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22.- La diputada Karla Gabriela Esperanza Aguilar Talavera hace uso de la palabra, para dar lectura al Pronunciamiento con motivo de las elecciones del próximo 2 de junio, presentado en nombre del Grupo Parlamentario del Partido Revolucionario Institucional.</w:t>
      </w:r>
    </w:p>
    <w:p w14:paraId="70C5285D" w14:textId="77777777" w:rsidR="00CF00B7" w:rsidRPr="003A081A" w:rsidRDefault="00CF00B7" w:rsidP="00CF00B7">
      <w:pPr>
        <w:spacing w:after="0" w:line="240" w:lineRule="auto"/>
        <w:jc w:val="both"/>
        <w:rPr>
          <w:rFonts w:ascii="Times New Roman" w:hAnsi="Times New Roman" w:cs="Times New Roman"/>
          <w:sz w:val="24"/>
          <w:szCs w:val="24"/>
        </w:rPr>
      </w:pPr>
    </w:p>
    <w:p w14:paraId="56AA6029"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Se registra lo expresado.</w:t>
      </w:r>
    </w:p>
    <w:p w14:paraId="6137DFC8" w14:textId="77777777" w:rsidR="00CF00B7" w:rsidRPr="003A081A" w:rsidRDefault="00CF00B7" w:rsidP="00CF00B7">
      <w:pPr>
        <w:spacing w:after="0" w:line="240" w:lineRule="auto"/>
        <w:jc w:val="both"/>
        <w:rPr>
          <w:rFonts w:ascii="Times New Roman" w:hAnsi="Times New Roman" w:cs="Times New Roman"/>
          <w:sz w:val="24"/>
          <w:szCs w:val="24"/>
        </w:rPr>
      </w:pPr>
    </w:p>
    <w:p w14:paraId="3790E229"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24.- La Vicepresidencia, por instrucciones de la Presidencia, da lectura al Acuerdo que formula la Junta de Coordinación Política, en relación con la tramitación de licencias temporales que para separarse del cargo formulan integrantes de la “LXI” Legislatura. (De urgente y obvia resolución).</w:t>
      </w:r>
    </w:p>
    <w:p w14:paraId="4C4104F4" w14:textId="77777777" w:rsidR="00CF00B7" w:rsidRPr="003A081A" w:rsidRDefault="00CF00B7" w:rsidP="00CF00B7">
      <w:pPr>
        <w:spacing w:after="0" w:line="240" w:lineRule="auto"/>
        <w:jc w:val="both"/>
        <w:rPr>
          <w:rFonts w:ascii="Times New Roman" w:hAnsi="Times New Roman" w:cs="Times New Roman"/>
          <w:sz w:val="24"/>
          <w:szCs w:val="24"/>
        </w:rPr>
      </w:pPr>
    </w:p>
    <w:p w14:paraId="7567D81C"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tienen también por aprobado en lo particular; y la Presidencia solicita a la Secretaría provea el cumplimiento de la resolución de la Legislatura.</w:t>
      </w:r>
    </w:p>
    <w:p w14:paraId="2BDA915A" w14:textId="77777777" w:rsidR="00CF00B7" w:rsidRPr="003A081A" w:rsidRDefault="00CF00B7" w:rsidP="00CF00B7">
      <w:pPr>
        <w:pStyle w:val="paragraph"/>
        <w:spacing w:before="0" w:after="0"/>
        <w:jc w:val="both"/>
      </w:pPr>
    </w:p>
    <w:p w14:paraId="7B06E1D0" w14:textId="3F65CC90" w:rsidR="00CF00B7" w:rsidRPr="003A081A" w:rsidRDefault="00CF00B7" w:rsidP="00CF00B7">
      <w:pPr>
        <w:pStyle w:val="paragraph"/>
        <w:spacing w:before="0" w:after="0"/>
        <w:jc w:val="both"/>
      </w:pPr>
      <w:r w:rsidRPr="003A081A">
        <w:t xml:space="preserve">25.- La Vicepresidencia, por instrucciones de la Presidencia, da lectura a las Solicitudes de Licencias que para separarse del cargo de Diputada o Diputado Local formulan: </w:t>
      </w:r>
      <w:r w:rsidRPr="003A081A">
        <w:rPr>
          <w:shd w:val="clear" w:color="auto" w:fill="FFFFFF"/>
        </w:rPr>
        <w:t xml:space="preserve">María del Rosario Aguirre Flores; </w:t>
      </w:r>
      <w:r w:rsidRPr="003A081A">
        <w:t xml:space="preserve">Karla Gabriela Esperanza Aguilar Talavera; Myriam Cárdenas Rojas; Alonso Adrián Juárez Jiménez; Román Francisco Cortés Lugo; Luis </w:t>
      </w:r>
      <w:proofErr w:type="spellStart"/>
      <w:r w:rsidRPr="003A081A">
        <w:t>Narcizo</w:t>
      </w:r>
      <w:proofErr w:type="spellEnd"/>
      <w:r w:rsidRPr="003A081A">
        <w:t xml:space="preserve"> Fierro Cima; Miriam Escalona Piña; Martín Zepeda Hernández; Juana Bonilla Jaime; Luz Ma. Hernández Bermúdez; Yesica Yanet Rojas Hernández; Isaac Martín Montoya Márquez; Nazario Gutiérrez Martínez; María del Carmen De la Rosa Mendoza; Paola Jiménez Hernández; Lilia Urbina Salazar; Braulio Antonio Álvarez Jasso; Iván de Jesús Esquer Cruz; María Elida Castelán Mondragón; David Parra Sánchez; Juan Antonio Paredes Gómez; María de los Ángeles Dávila Vargas; Jaime Cervantes Sánchez; Leticia Mejía García; Maurilio Hernández González; Viridiana Fuentes Cruz; Omar Ortega Álvarez; Silvia Barberena Maldonado; Faustino De la Cruz Pérez; Azucena Cisneros Coss; Max Agustín Correa Hernández; Lourdes Jezabel Delgado Flores; Rigoberto Vargas Cervantes; Elías </w:t>
      </w:r>
      <w:proofErr w:type="spellStart"/>
      <w:r w:rsidRPr="003A081A">
        <w:t>Rescala</w:t>
      </w:r>
      <w:proofErr w:type="spellEnd"/>
      <w:r w:rsidRPr="003A081A">
        <w:t xml:space="preserve"> Jiménez; Enrique Edgardo Jacob Rocha; Jesús Isidro Moreno Mercado; Sergio García Sosa; María Isabel Sánchez Holguín. Solicita la dispensa del trámite de dictamen.</w:t>
      </w:r>
    </w:p>
    <w:p w14:paraId="5211EAA3" w14:textId="77777777" w:rsidR="00CF00B7" w:rsidRPr="003A081A" w:rsidRDefault="00CF00B7" w:rsidP="00CF00B7">
      <w:pPr>
        <w:pStyle w:val="paragraph"/>
        <w:spacing w:before="0" w:after="0"/>
        <w:jc w:val="both"/>
      </w:pPr>
    </w:p>
    <w:p w14:paraId="146355A5" w14:textId="77777777" w:rsidR="00CF00B7" w:rsidRPr="003A081A" w:rsidRDefault="00CF00B7" w:rsidP="00CF00B7">
      <w:pPr>
        <w:pStyle w:val="paragraph"/>
        <w:spacing w:before="0" w:after="0"/>
        <w:jc w:val="both"/>
      </w:pPr>
      <w:r w:rsidRPr="003A081A">
        <w:t>Es aprobada la dispensa del trámite de dictamen, por unanimidad de votos.</w:t>
      </w:r>
    </w:p>
    <w:p w14:paraId="41D95A08" w14:textId="77777777" w:rsidR="00CF00B7" w:rsidRPr="003A081A" w:rsidRDefault="00CF00B7" w:rsidP="00CF00B7">
      <w:pPr>
        <w:pStyle w:val="paragraph"/>
        <w:spacing w:before="0" w:after="0"/>
        <w:jc w:val="both"/>
      </w:pPr>
    </w:p>
    <w:p w14:paraId="4A5FBC7F" w14:textId="77777777" w:rsidR="00CF00B7" w:rsidRPr="003A081A" w:rsidRDefault="00CF00B7" w:rsidP="00CF00B7">
      <w:pPr>
        <w:pStyle w:val="Textoindependiente"/>
        <w:jc w:val="both"/>
        <w:rPr>
          <w:rFonts w:ascii="Times New Roman" w:hAnsi="Times New Roman" w:cs="Times New Roman"/>
        </w:rPr>
      </w:pPr>
      <w:r w:rsidRPr="003A081A">
        <w:rPr>
          <w:rStyle w:val="normaltextrun"/>
          <w:rFonts w:ascii="Times New Roman" w:hAnsi="Times New Roman" w:cs="Times New Roman"/>
        </w:rPr>
        <w:t xml:space="preserve">Sin que motiven debate las Solicitudes de Licencia, la Presidencia señala que, para emitir la resolución de la Legislatura, se realice la votación nominal, mediante el sistema electrónico, y solicita a la Secretaría, abrir el mismo hasta por 2 minutos, destacando que, si algún integrante de </w:t>
      </w:r>
      <w:r w:rsidRPr="003A081A">
        <w:rPr>
          <w:rStyle w:val="normaltextrun"/>
          <w:rFonts w:ascii="Times New Roman" w:hAnsi="Times New Roman" w:cs="Times New Roman"/>
        </w:rPr>
        <w:lastRenderedPageBreak/>
        <w:t>la Legislatura desea separar algún artículo para su discusión particular, se sirva manifestarlo de viva voz al registrar su voto. Las Solicitudes de Licencia son aprobadas en lo general, por unanimidad de votos y considerando, que no se separaron artículos para su discusión particular, se tiene también por aprobadas en lo particular; y la Presidencia solicita a la Secretaría provea el cumplimiento de la resolución de la Legislatura.</w:t>
      </w:r>
    </w:p>
    <w:p w14:paraId="55CF3AF0" w14:textId="77777777" w:rsidR="00CF00B7" w:rsidRPr="003A081A" w:rsidRDefault="00CF00B7" w:rsidP="00CF00B7">
      <w:pPr>
        <w:spacing w:after="0" w:line="240" w:lineRule="auto"/>
        <w:jc w:val="both"/>
        <w:rPr>
          <w:rFonts w:ascii="Times New Roman" w:hAnsi="Times New Roman" w:cs="Times New Roman"/>
          <w:sz w:val="24"/>
          <w:szCs w:val="24"/>
        </w:rPr>
      </w:pPr>
    </w:p>
    <w:p w14:paraId="0A14EB1F"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26.- La Presidenta solicita a los diputados Valentín González Bautista, Alfredo Quiroz Fuentes para que se sirvan recibir y acompañar al frente del estrado a los ciudadanos: </w:t>
      </w:r>
      <w:r w:rsidRPr="003A081A">
        <w:rPr>
          <w:rFonts w:ascii="Times New Roman" w:eastAsia="Times New Roman" w:hAnsi="Times New Roman" w:cs="Times New Roman"/>
          <w:sz w:val="24"/>
          <w:szCs w:val="24"/>
          <w:lang w:eastAsia="es-MX"/>
        </w:rPr>
        <w:t xml:space="preserve">Esther Martínez Cedillo, Nancy Rojas Casas, Juan Antonio Guzmán Sánchez, Víctor Javier </w:t>
      </w:r>
      <w:proofErr w:type="spellStart"/>
      <w:r w:rsidRPr="003A081A">
        <w:rPr>
          <w:rFonts w:ascii="Times New Roman" w:eastAsia="Times New Roman" w:hAnsi="Times New Roman" w:cs="Times New Roman"/>
          <w:sz w:val="24"/>
          <w:szCs w:val="24"/>
          <w:lang w:eastAsia="es-MX"/>
        </w:rPr>
        <w:t>Vizuet</w:t>
      </w:r>
      <w:proofErr w:type="spellEnd"/>
      <w:r w:rsidRPr="003A081A">
        <w:rPr>
          <w:rFonts w:ascii="Times New Roman" w:eastAsia="Times New Roman" w:hAnsi="Times New Roman" w:cs="Times New Roman"/>
          <w:sz w:val="24"/>
          <w:szCs w:val="24"/>
          <w:lang w:eastAsia="es-MX"/>
        </w:rPr>
        <w:t xml:space="preserve"> Nava, Juan Carlos García Villanueva, Martha Lilia Hernández Bernal, Mildred Raquel Matías Santiago, Consuelo Albarrán Hernández, Leticia Cruz González y Francisco </w:t>
      </w:r>
      <w:proofErr w:type="spellStart"/>
      <w:r w:rsidRPr="003A081A">
        <w:rPr>
          <w:rFonts w:ascii="Times New Roman" w:eastAsia="Times New Roman" w:hAnsi="Times New Roman" w:cs="Times New Roman"/>
          <w:sz w:val="24"/>
          <w:szCs w:val="24"/>
          <w:lang w:eastAsia="es-MX"/>
        </w:rPr>
        <w:t>Nevith</w:t>
      </w:r>
      <w:proofErr w:type="spellEnd"/>
      <w:r w:rsidRPr="003A081A">
        <w:rPr>
          <w:rFonts w:ascii="Times New Roman" w:eastAsia="Times New Roman" w:hAnsi="Times New Roman" w:cs="Times New Roman"/>
          <w:sz w:val="24"/>
          <w:szCs w:val="24"/>
          <w:lang w:eastAsia="es-MX"/>
        </w:rPr>
        <w:t xml:space="preserve"> Madera Sánchez, formulen su protesta constitucional.</w:t>
      </w:r>
    </w:p>
    <w:p w14:paraId="5F8CC73F" w14:textId="77777777" w:rsidR="00CF00B7" w:rsidRPr="003A081A" w:rsidRDefault="00CF00B7" w:rsidP="00CF00B7">
      <w:pPr>
        <w:spacing w:after="0" w:line="240" w:lineRule="auto"/>
        <w:jc w:val="both"/>
        <w:rPr>
          <w:rFonts w:ascii="Times New Roman" w:hAnsi="Times New Roman" w:cs="Times New Roman"/>
          <w:sz w:val="24"/>
          <w:szCs w:val="24"/>
        </w:rPr>
      </w:pPr>
    </w:p>
    <w:p w14:paraId="36C4A490"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 xml:space="preserve">Protesta Constitucional de las y los Diputados </w:t>
      </w:r>
      <w:r w:rsidRPr="003A081A">
        <w:rPr>
          <w:rFonts w:ascii="Times New Roman" w:eastAsia="Times New Roman" w:hAnsi="Times New Roman" w:cs="Times New Roman"/>
          <w:sz w:val="24"/>
          <w:szCs w:val="24"/>
          <w:lang w:eastAsia="es-MX"/>
        </w:rPr>
        <w:t xml:space="preserve">Esther Martínez Cedillo, Nancy Rojas Casas, Juan Antonio Guzmán Sánchez, Víctor Javier </w:t>
      </w:r>
      <w:proofErr w:type="spellStart"/>
      <w:r w:rsidRPr="003A081A">
        <w:rPr>
          <w:rFonts w:ascii="Times New Roman" w:eastAsia="Times New Roman" w:hAnsi="Times New Roman" w:cs="Times New Roman"/>
          <w:sz w:val="24"/>
          <w:szCs w:val="24"/>
          <w:lang w:eastAsia="es-MX"/>
        </w:rPr>
        <w:t>Vizuet</w:t>
      </w:r>
      <w:proofErr w:type="spellEnd"/>
      <w:r w:rsidRPr="003A081A">
        <w:rPr>
          <w:rFonts w:ascii="Times New Roman" w:eastAsia="Times New Roman" w:hAnsi="Times New Roman" w:cs="Times New Roman"/>
          <w:sz w:val="24"/>
          <w:szCs w:val="24"/>
          <w:lang w:eastAsia="es-MX"/>
        </w:rPr>
        <w:t xml:space="preserve"> Nava, Juan Carlos García Villanueva, Martha Lilia Hernández Bernal, Mildred Raquel Matías Santiago, Consuelo Albarrán Hernández, Leticia Cruz González y Francisco </w:t>
      </w:r>
      <w:proofErr w:type="spellStart"/>
      <w:r w:rsidRPr="003A081A">
        <w:rPr>
          <w:rFonts w:ascii="Times New Roman" w:eastAsia="Times New Roman" w:hAnsi="Times New Roman" w:cs="Times New Roman"/>
          <w:sz w:val="24"/>
          <w:szCs w:val="24"/>
          <w:lang w:eastAsia="es-MX"/>
        </w:rPr>
        <w:t>Nevith</w:t>
      </w:r>
      <w:proofErr w:type="spellEnd"/>
      <w:r w:rsidRPr="003A081A">
        <w:rPr>
          <w:rFonts w:ascii="Times New Roman" w:eastAsia="Times New Roman" w:hAnsi="Times New Roman" w:cs="Times New Roman"/>
          <w:sz w:val="24"/>
          <w:szCs w:val="24"/>
          <w:lang w:eastAsia="es-MX"/>
        </w:rPr>
        <w:t xml:space="preserve"> Madera Sánchez, como i</w:t>
      </w:r>
      <w:r w:rsidRPr="003A081A">
        <w:rPr>
          <w:rFonts w:ascii="Times New Roman" w:hAnsi="Times New Roman" w:cs="Times New Roman"/>
          <w:sz w:val="24"/>
          <w:szCs w:val="24"/>
        </w:rPr>
        <w:t xml:space="preserve">ntegrantes de la “LXI” Legislatura. </w:t>
      </w:r>
    </w:p>
    <w:p w14:paraId="30E9F8A3" w14:textId="77777777" w:rsidR="00CF00B7" w:rsidRPr="003A081A" w:rsidRDefault="00CF00B7" w:rsidP="00CF00B7">
      <w:pPr>
        <w:spacing w:after="0" w:line="240" w:lineRule="auto"/>
        <w:jc w:val="both"/>
        <w:rPr>
          <w:rFonts w:ascii="Times New Roman" w:hAnsi="Times New Roman" w:cs="Times New Roman"/>
          <w:sz w:val="24"/>
          <w:szCs w:val="24"/>
        </w:rPr>
      </w:pPr>
    </w:p>
    <w:p w14:paraId="1AF45444"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27.- La Vicepresidencia, por instrucciones de la Presidencia da lectura al Comunicado que formula el Diputado Alonso Adrián Juárez Jiménez, por el que comunica que deja de pertenecer al Grupo Parlamentario del Partido Acción Nacional.</w:t>
      </w:r>
    </w:p>
    <w:p w14:paraId="2A518062" w14:textId="77777777" w:rsidR="00CF00B7" w:rsidRPr="003A081A" w:rsidRDefault="00CF00B7" w:rsidP="00CF00B7">
      <w:pPr>
        <w:spacing w:after="0" w:line="240" w:lineRule="auto"/>
        <w:jc w:val="both"/>
        <w:rPr>
          <w:rFonts w:ascii="Times New Roman" w:hAnsi="Times New Roman" w:cs="Times New Roman"/>
          <w:sz w:val="24"/>
          <w:szCs w:val="24"/>
        </w:rPr>
      </w:pPr>
    </w:p>
    <w:p w14:paraId="13B6F49D"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Uso de la palabra por el diputado Alonso Adrián Juárez Jiménez.</w:t>
      </w:r>
    </w:p>
    <w:p w14:paraId="6CD2E9AC" w14:textId="77777777" w:rsidR="00CF00B7" w:rsidRPr="003A081A" w:rsidRDefault="00CF00B7" w:rsidP="00CF00B7">
      <w:pPr>
        <w:spacing w:after="0" w:line="240" w:lineRule="auto"/>
        <w:jc w:val="both"/>
        <w:rPr>
          <w:rFonts w:ascii="Times New Roman" w:hAnsi="Times New Roman" w:cs="Times New Roman"/>
          <w:sz w:val="24"/>
          <w:szCs w:val="24"/>
        </w:rPr>
      </w:pPr>
    </w:p>
    <w:p w14:paraId="725B65FD"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Se registra lo expresado.</w:t>
      </w:r>
    </w:p>
    <w:p w14:paraId="37649A84" w14:textId="77777777" w:rsidR="00CF00B7" w:rsidRPr="003A081A" w:rsidRDefault="00CF00B7" w:rsidP="00CF00B7">
      <w:pPr>
        <w:spacing w:after="0" w:line="240" w:lineRule="auto"/>
        <w:jc w:val="both"/>
        <w:rPr>
          <w:rFonts w:ascii="Times New Roman" w:hAnsi="Times New Roman" w:cs="Times New Roman"/>
          <w:sz w:val="24"/>
          <w:szCs w:val="24"/>
        </w:rPr>
      </w:pPr>
    </w:p>
    <w:p w14:paraId="29887A51" w14:textId="77777777" w:rsidR="00CF00B7" w:rsidRPr="003A081A" w:rsidRDefault="00CF00B7" w:rsidP="00CF00B7">
      <w:pPr>
        <w:pStyle w:val="paragraph"/>
        <w:spacing w:before="0" w:after="0"/>
        <w:jc w:val="both"/>
      </w:pPr>
      <w:r w:rsidRPr="003A081A">
        <w:rPr>
          <w:rStyle w:val="normaltextrun"/>
        </w:rPr>
        <w:t>La Presidencia solicita a la Secretaría, registre la asistencia a la sesión, informando esta última, que ha quedado registrada la asistencia de los diputados. </w:t>
      </w:r>
      <w:r w:rsidRPr="003A081A">
        <w:rPr>
          <w:rStyle w:val="eop"/>
          <w:rFonts w:eastAsia="Arial MT"/>
        </w:rPr>
        <w:t> </w:t>
      </w:r>
    </w:p>
    <w:p w14:paraId="73C95063" w14:textId="77777777" w:rsidR="00CF00B7" w:rsidRPr="003A081A" w:rsidRDefault="00CF00B7" w:rsidP="00CF00B7">
      <w:pPr>
        <w:pStyle w:val="paragraph"/>
        <w:spacing w:before="0" w:after="0"/>
        <w:jc w:val="both"/>
      </w:pPr>
    </w:p>
    <w:p w14:paraId="0D1DD370" w14:textId="77777777" w:rsidR="00CF00B7" w:rsidRPr="003A081A" w:rsidRDefault="00CF00B7" w:rsidP="00CF00B7">
      <w:pPr>
        <w:pStyle w:val="paragraph"/>
        <w:spacing w:before="0" w:after="0"/>
        <w:jc w:val="both"/>
      </w:pPr>
      <w:r w:rsidRPr="003A081A">
        <w:rPr>
          <w:rStyle w:val="normaltextrun"/>
        </w:rPr>
        <w:t>28.- La Presidencia levanta la sesión siendo las diecinueve horas con dieciocho minutos del día de la fecha y solicita permanecer en su sitial para llevar a cabo sesión solemne.</w:t>
      </w:r>
    </w:p>
    <w:p w14:paraId="4C4531B3" w14:textId="77777777" w:rsidR="00CF00B7" w:rsidRPr="003A081A" w:rsidRDefault="00CF00B7" w:rsidP="00CF00B7">
      <w:pPr>
        <w:pStyle w:val="paragraph"/>
        <w:spacing w:before="0" w:after="0"/>
        <w:jc w:val="both"/>
      </w:pPr>
    </w:p>
    <w:p w14:paraId="15907AD8" w14:textId="77777777" w:rsidR="00CF00B7" w:rsidRPr="003A081A" w:rsidRDefault="00CF00B7" w:rsidP="00CF00B7">
      <w:pPr>
        <w:pStyle w:val="paragraph"/>
        <w:spacing w:before="0" w:after="0"/>
        <w:jc w:val="both"/>
      </w:pPr>
      <w:r w:rsidRPr="003A081A">
        <w:t>Uso de la palabra de la diputada Juana Bonilla Jaime.</w:t>
      </w:r>
    </w:p>
    <w:p w14:paraId="62C569A3" w14:textId="77777777" w:rsidR="00CF00B7" w:rsidRPr="003A081A" w:rsidRDefault="00CF00B7" w:rsidP="00CF00B7">
      <w:pPr>
        <w:pStyle w:val="paragraph"/>
        <w:spacing w:before="0" w:after="0"/>
        <w:jc w:val="both"/>
      </w:pPr>
    </w:p>
    <w:p w14:paraId="4A7282C2" w14:textId="77777777" w:rsidR="00CF00B7" w:rsidRPr="003A081A" w:rsidRDefault="00CF00B7" w:rsidP="00CF00B7">
      <w:pPr>
        <w:spacing w:after="0" w:line="240" w:lineRule="auto"/>
        <w:jc w:val="both"/>
        <w:rPr>
          <w:rFonts w:ascii="Times New Roman" w:hAnsi="Times New Roman" w:cs="Times New Roman"/>
          <w:sz w:val="24"/>
          <w:szCs w:val="24"/>
        </w:rPr>
      </w:pPr>
      <w:r w:rsidRPr="003A081A">
        <w:rPr>
          <w:rFonts w:ascii="Times New Roman" w:hAnsi="Times New Roman" w:cs="Times New Roman"/>
          <w:sz w:val="24"/>
          <w:szCs w:val="24"/>
        </w:rPr>
        <w:t>La Presidencia Se registra lo expresado.</w:t>
      </w:r>
    </w:p>
    <w:p w14:paraId="260F1F93" w14:textId="77777777" w:rsidR="00CF00B7" w:rsidRPr="003A081A" w:rsidRDefault="00CF00B7" w:rsidP="00CF00B7">
      <w:pPr>
        <w:pStyle w:val="paragraph"/>
        <w:spacing w:before="0" w:after="0"/>
        <w:jc w:val="both"/>
      </w:pPr>
    </w:p>
    <w:p w14:paraId="2D3B0EBD" w14:textId="77777777" w:rsidR="00CF00B7" w:rsidRPr="003A081A" w:rsidRDefault="00CF00B7" w:rsidP="00CF00B7">
      <w:pPr>
        <w:pStyle w:val="paragraph"/>
        <w:spacing w:before="0" w:after="0"/>
        <w:jc w:val="center"/>
      </w:pPr>
      <w:r w:rsidRPr="003A081A">
        <w:rPr>
          <w:rStyle w:val="normaltextrun"/>
          <w:b/>
          <w:bCs/>
        </w:rPr>
        <w:t>SECRETARIOS</w:t>
      </w:r>
      <w:r w:rsidRPr="003A081A">
        <w:rPr>
          <w:rStyle w:val="normaltextrun"/>
          <w:b/>
        </w:rPr>
        <w:t> </w:t>
      </w:r>
    </w:p>
    <w:tbl>
      <w:tblPr>
        <w:tblStyle w:val="Tablaconcuadrcula"/>
        <w:tblW w:w="0" w:type="auto"/>
        <w:tblLook w:val="04A0" w:firstRow="1" w:lastRow="0" w:firstColumn="1" w:lastColumn="0" w:noHBand="0" w:noVBand="1"/>
      </w:tblPr>
      <w:tblGrid>
        <w:gridCol w:w="4697"/>
        <w:gridCol w:w="4698"/>
      </w:tblGrid>
      <w:tr w:rsidR="00670BA9" w14:paraId="16B62091" w14:textId="77777777" w:rsidTr="00670BA9">
        <w:tc>
          <w:tcPr>
            <w:tcW w:w="4697" w:type="dxa"/>
          </w:tcPr>
          <w:p w14:paraId="456BA03F" w14:textId="40BD093B" w:rsidR="00670BA9" w:rsidRDefault="00CF00B7" w:rsidP="00CF00B7">
            <w:pPr>
              <w:pStyle w:val="paragraph"/>
              <w:spacing w:before="0" w:after="0"/>
              <w:jc w:val="center"/>
            </w:pPr>
            <w:r w:rsidRPr="003A081A">
              <w:rPr>
                <w:rStyle w:val="normaltextrun"/>
                <w:b/>
              </w:rPr>
              <w:t> </w:t>
            </w:r>
            <w:r w:rsidR="00670BA9" w:rsidRPr="003A081A">
              <w:rPr>
                <w:rStyle w:val="normaltextrun"/>
                <w:b/>
              </w:rPr>
              <w:t>DIP. SILVIA BARBERENA MALDONADO </w:t>
            </w:r>
          </w:p>
        </w:tc>
        <w:tc>
          <w:tcPr>
            <w:tcW w:w="4698" w:type="dxa"/>
          </w:tcPr>
          <w:p w14:paraId="4CEF6302" w14:textId="51A80892" w:rsidR="00670BA9" w:rsidRDefault="00670BA9" w:rsidP="00CF00B7">
            <w:pPr>
              <w:pStyle w:val="paragraph"/>
              <w:spacing w:before="0" w:after="0"/>
              <w:jc w:val="center"/>
            </w:pPr>
            <w:r w:rsidRPr="003A081A">
              <w:rPr>
                <w:rStyle w:val="normaltextrun"/>
                <w:b/>
              </w:rPr>
              <w:t xml:space="preserve">DIP. </w:t>
            </w:r>
            <w:r w:rsidRPr="003A081A">
              <w:rPr>
                <w:rStyle w:val="normaltextrun"/>
                <w:b/>
                <w:bCs/>
              </w:rPr>
              <w:t>JUAN ANTONIO PAREDES GÓMEZ</w:t>
            </w:r>
          </w:p>
        </w:tc>
      </w:tr>
    </w:tbl>
    <w:p w14:paraId="4D7F4186" w14:textId="65AD09A2" w:rsidR="00044ED2" w:rsidRPr="003A081A" w:rsidRDefault="00044ED2" w:rsidP="00CF00B7">
      <w:pPr>
        <w:pStyle w:val="Sinespaciado"/>
        <w:jc w:val="both"/>
        <w:rPr>
          <w:rFonts w:cs="Times New Roman"/>
          <w:szCs w:val="24"/>
        </w:rPr>
      </w:pPr>
    </w:p>
    <w:p w14:paraId="3A576CA9" w14:textId="46F05CF2" w:rsidR="00044ED2" w:rsidRPr="003A081A" w:rsidRDefault="00044ED2" w:rsidP="00CF00B7">
      <w:pPr>
        <w:pStyle w:val="Sinespaciado"/>
        <w:jc w:val="both"/>
        <w:rPr>
          <w:rFonts w:cs="Times New Roman"/>
          <w:szCs w:val="24"/>
        </w:rPr>
      </w:pPr>
    </w:p>
    <w:p w14:paraId="0E2A89AE" w14:textId="10F0A2EB" w:rsidR="00044ED2" w:rsidRPr="003A081A" w:rsidRDefault="00044ED2" w:rsidP="00CF00B7">
      <w:pPr>
        <w:pStyle w:val="Sinespaciado"/>
        <w:jc w:val="both"/>
        <w:rPr>
          <w:rFonts w:cs="Times New Roman"/>
          <w:szCs w:val="24"/>
        </w:rPr>
      </w:pPr>
    </w:p>
    <w:p w14:paraId="0A3D05CE" w14:textId="77777777" w:rsidR="00CF00B7" w:rsidRPr="00CF00B7" w:rsidRDefault="00CF00B7" w:rsidP="00CF00B7">
      <w:pPr>
        <w:suppressAutoHyphens/>
        <w:autoSpaceDN w:val="0"/>
        <w:spacing w:after="0" w:line="240" w:lineRule="auto"/>
        <w:jc w:val="both"/>
        <w:textAlignment w:val="baseline"/>
        <w:rPr>
          <w:rFonts w:ascii="Times New Roman" w:eastAsia="Calibri" w:hAnsi="Times New Roman" w:cs="Times New Roman"/>
          <w:b/>
          <w:sz w:val="24"/>
          <w:szCs w:val="24"/>
        </w:rPr>
      </w:pPr>
      <w:r w:rsidRPr="00CF00B7">
        <w:rPr>
          <w:rFonts w:ascii="Times New Roman" w:eastAsia="Calibri" w:hAnsi="Times New Roman" w:cs="Times New Roman"/>
          <w:b/>
          <w:sz w:val="24"/>
          <w:szCs w:val="24"/>
        </w:rPr>
        <w:t>ACTA DE LA SESIÓN SOLEMNE DE CLAUSURA DEL SEGUNDO PERIODO ORDINARIO DE SESIONES DEL TERCER AÑO DE SU EJERCICIO CONSTITUCIONAL DE LA “LXI” LEGISLATURA DEL ESTADO DE MÉXICO, CELEBRADA EL DÍA VEINTITRÉS DE ABRIL DE DOS MIL VEINTICUATRO.</w:t>
      </w:r>
    </w:p>
    <w:p w14:paraId="62147478" w14:textId="77777777" w:rsidR="00CF00B7" w:rsidRPr="00CF00B7" w:rsidRDefault="00CF00B7" w:rsidP="00CF00B7">
      <w:pPr>
        <w:suppressAutoHyphens/>
        <w:autoSpaceDN w:val="0"/>
        <w:spacing w:after="0" w:line="240" w:lineRule="auto"/>
        <w:jc w:val="center"/>
        <w:textAlignment w:val="baseline"/>
        <w:rPr>
          <w:rFonts w:ascii="Times New Roman" w:eastAsia="Calibri" w:hAnsi="Times New Roman" w:cs="Times New Roman"/>
          <w:b/>
          <w:bCs/>
          <w:sz w:val="24"/>
          <w:szCs w:val="24"/>
        </w:rPr>
      </w:pPr>
    </w:p>
    <w:p w14:paraId="45C5081E" w14:textId="77777777" w:rsidR="00CF00B7" w:rsidRPr="00CF00B7" w:rsidRDefault="00CF00B7" w:rsidP="00CF00B7">
      <w:pPr>
        <w:suppressAutoHyphens/>
        <w:autoSpaceDN w:val="0"/>
        <w:spacing w:after="0" w:line="240" w:lineRule="auto"/>
        <w:jc w:val="center"/>
        <w:textAlignment w:val="baseline"/>
        <w:rPr>
          <w:rFonts w:ascii="Times New Roman" w:eastAsia="Calibri" w:hAnsi="Times New Roman" w:cs="Times New Roman"/>
          <w:b/>
          <w:bCs/>
          <w:sz w:val="24"/>
          <w:szCs w:val="24"/>
        </w:rPr>
      </w:pPr>
      <w:r w:rsidRPr="00CF00B7">
        <w:rPr>
          <w:rFonts w:ascii="Times New Roman" w:eastAsia="Calibri" w:hAnsi="Times New Roman" w:cs="Times New Roman"/>
          <w:b/>
          <w:bCs/>
          <w:sz w:val="24"/>
          <w:szCs w:val="24"/>
        </w:rPr>
        <w:t>Presidenta Diputada María Isabel Sánchez Holguín</w:t>
      </w:r>
    </w:p>
    <w:p w14:paraId="32D54FA6" w14:textId="77777777" w:rsidR="00CF00B7" w:rsidRPr="00CF00B7" w:rsidRDefault="00CF00B7" w:rsidP="00CF00B7">
      <w:pPr>
        <w:suppressAutoHyphens/>
        <w:autoSpaceDN w:val="0"/>
        <w:spacing w:after="0" w:line="240" w:lineRule="auto"/>
        <w:jc w:val="both"/>
        <w:textAlignment w:val="baseline"/>
        <w:rPr>
          <w:rFonts w:ascii="Times New Roman" w:eastAsia="Calibri" w:hAnsi="Times New Roman" w:cs="Times New Roman"/>
          <w:b/>
          <w:bCs/>
          <w:sz w:val="24"/>
          <w:szCs w:val="24"/>
        </w:rPr>
      </w:pPr>
    </w:p>
    <w:p w14:paraId="3C5D6A99" w14:textId="77777777" w:rsidR="00CF00B7" w:rsidRPr="00CF00B7" w:rsidRDefault="00CF00B7" w:rsidP="00CF00B7">
      <w:pPr>
        <w:suppressAutoHyphens/>
        <w:autoSpaceDN w:val="0"/>
        <w:spacing w:after="0" w:line="240" w:lineRule="auto"/>
        <w:jc w:val="both"/>
        <w:textAlignment w:val="baseline"/>
        <w:rPr>
          <w:rFonts w:ascii="Times New Roman" w:eastAsia="Yu Mincho" w:hAnsi="Times New Roman" w:cs="Times New Roman"/>
          <w:sz w:val="24"/>
          <w:szCs w:val="24"/>
        </w:rPr>
      </w:pPr>
      <w:r w:rsidRPr="00CF00B7">
        <w:rPr>
          <w:rFonts w:ascii="Times New Roman" w:eastAsia="Yu Mincho" w:hAnsi="Times New Roman" w:cs="Times New Roman"/>
          <w:sz w:val="24"/>
          <w:szCs w:val="24"/>
        </w:rPr>
        <w:lastRenderedPageBreak/>
        <w:t>En el Salón de Sesiones del H. Poder Legislativo, en la ciudad de Toluca de Lerdo, capital del Estado de México, siendo las diecinueve horas con treinta y dos minutos del día veintitrés de abril de dos mil veinticuatro, la Presidencia abre la sesión, una vez que la Secretaría verificó la existencia del quórum.</w:t>
      </w:r>
    </w:p>
    <w:p w14:paraId="66CF3A82" w14:textId="77777777" w:rsidR="00CF00B7" w:rsidRPr="00CF00B7" w:rsidRDefault="00CF00B7" w:rsidP="00CF00B7">
      <w:pPr>
        <w:suppressAutoHyphens/>
        <w:autoSpaceDN w:val="0"/>
        <w:spacing w:after="0" w:line="240" w:lineRule="auto"/>
        <w:jc w:val="both"/>
        <w:textAlignment w:val="baseline"/>
        <w:rPr>
          <w:rFonts w:ascii="Times New Roman" w:eastAsia="Yu Mincho" w:hAnsi="Times New Roman" w:cs="Times New Roman"/>
          <w:sz w:val="24"/>
          <w:szCs w:val="24"/>
        </w:rPr>
      </w:pPr>
    </w:p>
    <w:p w14:paraId="37047FA5" w14:textId="77777777" w:rsidR="00CF00B7" w:rsidRPr="00CF00B7" w:rsidRDefault="00CF00B7" w:rsidP="00CF00B7">
      <w:pPr>
        <w:suppressAutoHyphens/>
        <w:autoSpaceDN w:val="0"/>
        <w:spacing w:after="0" w:line="240" w:lineRule="auto"/>
        <w:jc w:val="both"/>
        <w:textAlignment w:val="baseline"/>
        <w:rPr>
          <w:rFonts w:ascii="Times New Roman" w:eastAsia="Times New Roman" w:hAnsi="Times New Roman" w:cs="Times New Roman"/>
          <w:sz w:val="24"/>
          <w:szCs w:val="24"/>
          <w:lang w:eastAsia="es-ES"/>
        </w:rPr>
      </w:pPr>
      <w:r w:rsidRPr="00CF00B7">
        <w:rPr>
          <w:rFonts w:ascii="Times New Roman" w:eastAsia="Times New Roman" w:hAnsi="Times New Roman" w:cs="Times New Roman"/>
          <w:sz w:val="24"/>
          <w:szCs w:val="24"/>
          <w:lang w:eastAsia="es-ES"/>
        </w:rPr>
        <w:t>1.- La Presidencia da lectura al protocolo que normará la presente sesión, para dar curso a la Clausura del Segundo Período Ordinario de Sesiones del Tercer Año de Ejercicio Constitucional e instruye a la Secretaría para que remita, en su oportunidad, a la Diputación Permanente las iniciativas y documentación que obren en su poder, para los efectos correspondientes. Asimismo, comisiona a los diputados integrantes de la Junta de Coordinación Política, para que se sirvan comunicar este acto de clausura a la Titular del Ejecutivo Estatal y hacer lo propio con el Presidente del Tribunal Superior de Justicia del Estado de México.</w:t>
      </w:r>
    </w:p>
    <w:p w14:paraId="42A19E6E" w14:textId="77777777" w:rsidR="00CF00B7" w:rsidRPr="00CF00B7" w:rsidRDefault="00CF00B7" w:rsidP="00CF00B7">
      <w:pPr>
        <w:suppressAutoHyphens/>
        <w:autoSpaceDN w:val="0"/>
        <w:spacing w:after="0" w:line="240" w:lineRule="auto"/>
        <w:jc w:val="both"/>
        <w:textAlignment w:val="baseline"/>
        <w:rPr>
          <w:rFonts w:ascii="Times New Roman" w:eastAsia="Times New Roman" w:hAnsi="Times New Roman" w:cs="Times New Roman"/>
          <w:sz w:val="24"/>
          <w:szCs w:val="24"/>
          <w:lang w:eastAsia="es-ES"/>
        </w:rPr>
      </w:pPr>
    </w:p>
    <w:p w14:paraId="4D47B25C" w14:textId="77777777" w:rsidR="00CF00B7" w:rsidRPr="00CF00B7" w:rsidRDefault="00CF00B7" w:rsidP="00CF00B7">
      <w:pPr>
        <w:suppressAutoHyphens/>
        <w:autoSpaceDN w:val="0"/>
        <w:spacing w:after="0" w:line="240" w:lineRule="auto"/>
        <w:jc w:val="both"/>
        <w:textAlignment w:val="baseline"/>
        <w:rPr>
          <w:rFonts w:ascii="Times New Roman" w:eastAsia="Times New Roman" w:hAnsi="Times New Roman" w:cs="Times New Roman"/>
          <w:sz w:val="24"/>
          <w:szCs w:val="24"/>
          <w:lang w:eastAsia="es-ES"/>
        </w:rPr>
      </w:pPr>
      <w:r w:rsidRPr="00CF00B7">
        <w:rPr>
          <w:rFonts w:ascii="Times New Roman" w:eastAsia="Times New Roman" w:hAnsi="Times New Roman" w:cs="Times New Roman"/>
          <w:sz w:val="24"/>
          <w:szCs w:val="24"/>
          <w:lang w:eastAsia="es-ES"/>
        </w:rPr>
        <w:t>2.- Se interpreta el Himno Nacional Mexicano.</w:t>
      </w:r>
    </w:p>
    <w:p w14:paraId="52924970" w14:textId="77777777" w:rsidR="00CF00B7" w:rsidRPr="00CF00B7" w:rsidRDefault="00CF00B7" w:rsidP="00CF00B7">
      <w:pPr>
        <w:suppressAutoHyphens/>
        <w:autoSpaceDN w:val="0"/>
        <w:spacing w:after="0" w:line="240" w:lineRule="auto"/>
        <w:jc w:val="both"/>
        <w:textAlignment w:val="baseline"/>
        <w:rPr>
          <w:rFonts w:ascii="Times New Roman" w:eastAsia="Times New Roman" w:hAnsi="Times New Roman" w:cs="Times New Roman"/>
          <w:sz w:val="24"/>
          <w:szCs w:val="24"/>
          <w:lang w:eastAsia="es-ES"/>
        </w:rPr>
      </w:pPr>
    </w:p>
    <w:p w14:paraId="51183B9B" w14:textId="77777777" w:rsidR="00CF00B7" w:rsidRPr="00CF00B7" w:rsidRDefault="00CF00B7" w:rsidP="00CF00B7">
      <w:pPr>
        <w:suppressAutoHyphens/>
        <w:autoSpaceDN w:val="0"/>
        <w:spacing w:after="0" w:line="240" w:lineRule="auto"/>
        <w:jc w:val="both"/>
        <w:textAlignment w:val="baseline"/>
        <w:rPr>
          <w:rFonts w:ascii="Times New Roman" w:eastAsia="Calibri" w:hAnsi="Times New Roman" w:cs="Times New Roman"/>
          <w:sz w:val="24"/>
          <w:szCs w:val="24"/>
        </w:rPr>
      </w:pPr>
      <w:r w:rsidRPr="00CF00B7">
        <w:rPr>
          <w:rFonts w:ascii="Times New Roman" w:eastAsia="Calibri" w:hAnsi="Times New Roman" w:cs="Times New Roman"/>
          <w:sz w:val="24"/>
          <w:szCs w:val="24"/>
        </w:rPr>
        <w:t xml:space="preserve">3.- Hace uso de la palabra la Presidenta de la Legislatura, diputada María Isabel Sánchez Holguín, para dirigir un mensaje con motivo de la Clausura del Segundo Período Ordinario de Sesiones del Tercer Año de Ejercicio Constitucional. </w:t>
      </w:r>
    </w:p>
    <w:p w14:paraId="29B3950F" w14:textId="77777777" w:rsidR="00CF00B7" w:rsidRPr="00CF00B7" w:rsidRDefault="00CF00B7" w:rsidP="00CF00B7">
      <w:pPr>
        <w:suppressAutoHyphens/>
        <w:autoSpaceDN w:val="0"/>
        <w:spacing w:after="0" w:line="240" w:lineRule="auto"/>
        <w:jc w:val="both"/>
        <w:textAlignment w:val="baseline"/>
        <w:rPr>
          <w:rFonts w:ascii="Times New Roman" w:eastAsia="Calibri" w:hAnsi="Times New Roman" w:cs="Times New Roman"/>
          <w:sz w:val="24"/>
          <w:szCs w:val="24"/>
        </w:rPr>
      </w:pPr>
    </w:p>
    <w:p w14:paraId="696A1B91" w14:textId="77777777" w:rsidR="00CF00B7" w:rsidRPr="00CF00B7" w:rsidRDefault="00CF00B7" w:rsidP="00CF00B7">
      <w:pPr>
        <w:suppressAutoHyphens/>
        <w:autoSpaceDN w:val="0"/>
        <w:spacing w:after="0" w:line="240" w:lineRule="auto"/>
        <w:jc w:val="both"/>
        <w:textAlignment w:val="baseline"/>
        <w:rPr>
          <w:rFonts w:ascii="Times New Roman" w:eastAsia="Calibri" w:hAnsi="Times New Roman" w:cs="Times New Roman"/>
          <w:sz w:val="24"/>
          <w:szCs w:val="24"/>
        </w:rPr>
      </w:pPr>
      <w:r w:rsidRPr="00CF00B7">
        <w:rPr>
          <w:rFonts w:ascii="Times New Roman" w:eastAsia="Calibri" w:hAnsi="Times New Roman" w:cs="Times New Roman"/>
          <w:sz w:val="24"/>
          <w:szCs w:val="24"/>
        </w:rPr>
        <w:t xml:space="preserve">4.- La Presidencia formula la Clausura del Segundo Período Ordinario de Sesiones del Tercer Año de Ejercicio Constitucional de la “LXI” Legislatura del Estado de México, siendo las diecinueve horas con cincuenta y dos minutos del día de la fecha. </w:t>
      </w:r>
    </w:p>
    <w:p w14:paraId="26B06F95" w14:textId="77777777" w:rsidR="00CF00B7" w:rsidRPr="00CF00B7" w:rsidRDefault="00CF00B7" w:rsidP="00CF00B7">
      <w:pPr>
        <w:suppressAutoHyphens/>
        <w:autoSpaceDN w:val="0"/>
        <w:spacing w:after="0" w:line="240" w:lineRule="auto"/>
        <w:jc w:val="both"/>
        <w:textAlignment w:val="baseline"/>
        <w:rPr>
          <w:rFonts w:ascii="Times New Roman" w:eastAsia="Calibri" w:hAnsi="Times New Roman" w:cs="Times New Roman"/>
          <w:sz w:val="24"/>
          <w:szCs w:val="24"/>
        </w:rPr>
      </w:pPr>
    </w:p>
    <w:p w14:paraId="59B55BCD" w14:textId="0D95B61B" w:rsidR="00CF00B7" w:rsidRPr="00CF00B7" w:rsidRDefault="00CF00B7" w:rsidP="00CF00B7">
      <w:pPr>
        <w:suppressAutoHyphens/>
        <w:autoSpaceDN w:val="0"/>
        <w:spacing w:after="0" w:line="240" w:lineRule="auto"/>
        <w:jc w:val="both"/>
        <w:textAlignment w:val="baseline"/>
        <w:rPr>
          <w:rFonts w:ascii="Times New Roman" w:eastAsia="Calibri" w:hAnsi="Times New Roman" w:cs="Times New Roman"/>
          <w:sz w:val="24"/>
          <w:szCs w:val="24"/>
        </w:rPr>
      </w:pPr>
      <w:r w:rsidRPr="00CF00B7">
        <w:rPr>
          <w:rFonts w:ascii="Times New Roman" w:eastAsia="Calibri" w:hAnsi="Times New Roman" w:cs="Times New Roman"/>
          <w:sz w:val="24"/>
          <w:szCs w:val="24"/>
        </w:rPr>
        <w:t>5.- Se interpreta el Himno del Estado de México.</w:t>
      </w:r>
    </w:p>
    <w:p w14:paraId="1D8FBBEA" w14:textId="77777777" w:rsidR="00CF00B7" w:rsidRPr="00CF00B7" w:rsidRDefault="00CF00B7" w:rsidP="00CF00B7">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3A081A">
        <w:rPr>
          <w:rFonts w:ascii="Times New Roman" w:eastAsia="Times New Roman" w:hAnsi="Times New Roman" w:cs="Times New Roman"/>
          <w:b/>
          <w:sz w:val="24"/>
          <w:szCs w:val="24"/>
          <w:lang w:eastAsia="es-MX"/>
        </w:rPr>
        <w:t> </w:t>
      </w:r>
    </w:p>
    <w:p w14:paraId="2E28BDD3" w14:textId="77777777" w:rsidR="00CF00B7" w:rsidRPr="00CF00B7" w:rsidRDefault="00CF00B7" w:rsidP="00CF00B7">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3A081A">
        <w:rPr>
          <w:rFonts w:ascii="Times New Roman" w:eastAsia="Times New Roman" w:hAnsi="Times New Roman" w:cs="Times New Roman"/>
          <w:b/>
          <w:bCs/>
          <w:sz w:val="24"/>
          <w:szCs w:val="24"/>
          <w:lang w:eastAsia="es-MX"/>
        </w:rPr>
        <w:t>SECRETARIOS</w:t>
      </w:r>
      <w:r w:rsidRPr="003A081A">
        <w:rPr>
          <w:rFonts w:ascii="Times New Roman" w:eastAsia="Times New Roman" w:hAnsi="Times New Roman" w:cs="Times New Roman"/>
          <w:b/>
          <w:sz w:val="24"/>
          <w:szCs w:val="24"/>
          <w:lang w:eastAsia="es-MX"/>
        </w:rPr>
        <w:t> </w:t>
      </w:r>
    </w:p>
    <w:tbl>
      <w:tblPr>
        <w:tblStyle w:val="Tablaconcuadrcula"/>
        <w:tblW w:w="0" w:type="auto"/>
        <w:tblLook w:val="04A0" w:firstRow="1" w:lastRow="0" w:firstColumn="1" w:lastColumn="0" w:noHBand="0" w:noVBand="1"/>
      </w:tblPr>
      <w:tblGrid>
        <w:gridCol w:w="4697"/>
        <w:gridCol w:w="4698"/>
      </w:tblGrid>
      <w:tr w:rsidR="00B016C4" w14:paraId="59ABFF15" w14:textId="77777777" w:rsidTr="00B016C4">
        <w:tc>
          <w:tcPr>
            <w:tcW w:w="4697" w:type="dxa"/>
          </w:tcPr>
          <w:p w14:paraId="02007473" w14:textId="5CB1F6C3" w:rsidR="00B016C4" w:rsidRDefault="00B016C4" w:rsidP="00CF00B7">
            <w:pPr>
              <w:suppressAutoHyphens/>
              <w:autoSpaceDN w:val="0"/>
              <w:jc w:val="center"/>
              <w:textAlignment w:val="baseline"/>
              <w:rPr>
                <w:rFonts w:ascii="Times New Roman" w:eastAsia="Times New Roman" w:hAnsi="Times New Roman" w:cs="Times New Roman"/>
                <w:b/>
                <w:sz w:val="24"/>
                <w:szCs w:val="24"/>
                <w:lang w:eastAsia="es-MX"/>
              </w:rPr>
            </w:pPr>
            <w:r w:rsidRPr="003A081A">
              <w:rPr>
                <w:rFonts w:ascii="Times New Roman" w:eastAsia="Calibri" w:hAnsi="Times New Roman" w:cs="Times New Roman"/>
                <w:b/>
                <w:sz w:val="24"/>
                <w:szCs w:val="24"/>
                <w:lang w:val="en-US"/>
              </w:rPr>
              <w:t>DIP. SILVIA BARBERENA MALDONADO </w:t>
            </w:r>
          </w:p>
        </w:tc>
        <w:tc>
          <w:tcPr>
            <w:tcW w:w="4698" w:type="dxa"/>
          </w:tcPr>
          <w:p w14:paraId="66800E28" w14:textId="76C4CE1E" w:rsidR="00B016C4" w:rsidRDefault="00B016C4" w:rsidP="00B016C4">
            <w:pPr>
              <w:suppressAutoHyphens/>
              <w:autoSpaceDN w:val="0"/>
              <w:jc w:val="center"/>
              <w:textAlignment w:val="baseline"/>
              <w:rPr>
                <w:rFonts w:ascii="Times New Roman" w:eastAsia="Times New Roman" w:hAnsi="Times New Roman" w:cs="Times New Roman"/>
                <w:b/>
                <w:sz w:val="24"/>
                <w:szCs w:val="24"/>
                <w:lang w:eastAsia="es-MX"/>
              </w:rPr>
            </w:pPr>
            <w:r w:rsidRPr="003A081A">
              <w:rPr>
                <w:rFonts w:ascii="Times New Roman" w:eastAsia="Calibri" w:hAnsi="Times New Roman" w:cs="Times New Roman"/>
                <w:b/>
                <w:sz w:val="24"/>
                <w:szCs w:val="24"/>
                <w:lang w:val="en-US"/>
              </w:rPr>
              <w:t xml:space="preserve">DIP. </w:t>
            </w:r>
            <w:r w:rsidRPr="003A081A">
              <w:rPr>
                <w:rFonts w:ascii="Times New Roman" w:eastAsia="Calibri" w:hAnsi="Times New Roman" w:cs="Times New Roman"/>
                <w:b/>
                <w:bCs/>
                <w:sz w:val="24"/>
                <w:szCs w:val="24"/>
                <w:lang w:val="en-US"/>
              </w:rPr>
              <w:t>JUAN ANTONIO PAREDES GÓMEZ</w:t>
            </w:r>
          </w:p>
        </w:tc>
      </w:tr>
    </w:tbl>
    <w:p w14:paraId="61F7F845" w14:textId="77777777" w:rsidR="00B016C4" w:rsidRDefault="00B016C4" w:rsidP="00CF00B7">
      <w:pPr>
        <w:suppressAutoHyphens/>
        <w:autoSpaceDN w:val="0"/>
        <w:spacing w:after="0" w:line="240" w:lineRule="auto"/>
        <w:jc w:val="center"/>
        <w:textAlignment w:val="baseline"/>
        <w:rPr>
          <w:rFonts w:ascii="Times New Roman" w:eastAsia="Times New Roman" w:hAnsi="Times New Roman" w:cs="Times New Roman"/>
          <w:b/>
          <w:sz w:val="24"/>
          <w:szCs w:val="24"/>
          <w:lang w:eastAsia="es-MX"/>
        </w:rPr>
      </w:pPr>
    </w:p>
    <w:p w14:paraId="2380686E" w14:textId="77777777" w:rsidR="00044ED2" w:rsidRPr="003A081A" w:rsidRDefault="00044ED2" w:rsidP="00CF00B7">
      <w:pPr>
        <w:pStyle w:val="Sinespaciado"/>
        <w:jc w:val="center"/>
        <w:rPr>
          <w:rFonts w:cs="Times New Roman"/>
          <w:i/>
          <w:szCs w:val="24"/>
        </w:rPr>
      </w:pPr>
      <w:r w:rsidRPr="003A081A">
        <w:rPr>
          <w:rFonts w:cs="Times New Roman"/>
          <w:i/>
          <w:szCs w:val="24"/>
        </w:rPr>
        <w:t>(Fin del documento)</w:t>
      </w:r>
    </w:p>
    <w:sectPr w:rsidR="00044ED2" w:rsidRPr="003A081A" w:rsidSect="0034074D">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4AB7A" w14:textId="77777777" w:rsidR="00A42EF2" w:rsidRDefault="00A42EF2" w:rsidP="00042025">
      <w:pPr>
        <w:spacing w:after="0" w:line="240" w:lineRule="auto"/>
      </w:pPr>
      <w:r>
        <w:separator/>
      </w:r>
    </w:p>
  </w:endnote>
  <w:endnote w:type="continuationSeparator" w:id="0">
    <w:p w14:paraId="728908B3" w14:textId="77777777" w:rsidR="00A42EF2" w:rsidRDefault="00A42EF2" w:rsidP="00042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917875"/>
      <w:docPartObj>
        <w:docPartGallery w:val="Page Numbers (Bottom of Page)"/>
        <w:docPartUnique/>
      </w:docPartObj>
    </w:sdtPr>
    <w:sdtEndPr/>
    <w:sdtContent>
      <w:p w14:paraId="0F4D64DA" w14:textId="79F0B95C" w:rsidR="0034074D" w:rsidRDefault="0034074D" w:rsidP="0034074D">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9F73F" w14:textId="77777777" w:rsidR="00A42EF2" w:rsidRDefault="00A42EF2" w:rsidP="00042025">
      <w:pPr>
        <w:spacing w:after="0" w:line="240" w:lineRule="auto"/>
      </w:pPr>
      <w:r>
        <w:separator/>
      </w:r>
    </w:p>
  </w:footnote>
  <w:footnote w:type="continuationSeparator" w:id="0">
    <w:p w14:paraId="61C9802C" w14:textId="77777777" w:rsidR="00A42EF2" w:rsidRDefault="00A42EF2" w:rsidP="00042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07B41" w14:textId="77777777" w:rsidR="0034074D" w:rsidRDefault="0034074D" w:rsidP="00247541">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42025"/>
    <w:rsid w:val="00044ED2"/>
    <w:rsid w:val="000B2C75"/>
    <w:rsid w:val="000D0BBD"/>
    <w:rsid w:val="00174B46"/>
    <w:rsid w:val="001A1C61"/>
    <w:rsid w:val="00202286"/>
    <w:rsid w:val="00247541"/>
    <w:rsid w:val="00287586"/>
    <w:rsid w:val="002D3BC1"/>
    <w:rsid w:val="00304C12"/>
    <w:rsid w:val="003059DA"/>
    <w:rsid w:val="00326616"/>
    <w:rsid w:val="0033350C"/>
    <w:rsid w:val="00333590"/>
    <w:rsid w:val="00336B24"/>
    <w:rsid w:val="0034074D"/>
    <w:rsid w:val="0034245C"/>
    <w:rsid w:val="003A081A"/>
    <w:rsid w:val="003B0EA1"/>
    <w:rsid w:val="003B799C"/>
    <w:rsid w:val="005351FF"/>
    <w:rsid w:val="00576F6C"/>
    <w:rsid w:val="005967D1"/>
    <w:rsid w:val="005E4407"/>
    <w:rsid w:val="006348C0"/>
    <w:rsid w:val="00670BA9"/>
    <w:rsid w:val="00756062"/>
    <w:rsid w:val="00774D3A"/>
    <w:rsid w:val="007B3940"/>
    <w:rsid w:val="007C116F"/>
    <w:rsid w:val="007F7220"/>
    <w:rsid w:val="008C4048"/>
    <w:rsid w:val="0090178D"/>
    <w:rsid w:val="00901AEA"/>
    <w:rsid w:val="00905CE8"/>
    <w:rsid w:val="009830B6"/>
    <w:rsid w:val="009844C5"/>
    <w:rsid w:val="009E7594"/>
    <w:rsid w:val="00A017B8"/>
    <w:rsid w:val="00A10AEF"/>
    <w:rsid w:val="00A1590F"/>
    <w:rsid w:val="00A42EF2"/>
    <w:rsid w:val="00A71E43"/>
    <w:rsid w:val="00A8569E"/>
    <w:rsid w:val="00A87F0E"/>
    <w:rsid w:val="00AB6454"/>
    <w:rsid w:val="00AB7592"/>
    <w:rsid w:val="00AC65F7"/>
    <w:rsid w:val="00AD7C2E"/>
    <w:rsid w:val="00AF3CCF"/>
    <w:rsid w:val="00B016C4"/>
    <w:rsid w:val="00B12B81"/>
    <w:rsid w:val="00B23720"/>
    <w:rsid w:val="00B91595"/>
    <w:rsid w:val="00BB0D7A"/>
    <w:rsid w:val="00BE6678"/>
    <w:rsid w:val="00BF01F8"/>
    <w:rsid w:val="00C01CFA"/>
    <w:rsid w:val="00C031C8"/>
    <w:rsid w:val="00C17286"/>
    <w:rsid w:val="00C712AE"/>
    <w:rsid w:val="00CA1286"/>
    <w:rsid w:val="00CF00B7"/>
    <w:rsid w:val="00CF2264"/>
    <w:rsid w:val="00D0613E"/>
    <w:rsid w:val="00D3325D"/>
    <w:rsid w:val="00D82E03"/>
    <w:rsid w:val="00DB17DB"/>
    <w:rsid w:val="00DC5113"/>
    <w:rsid w:val="00E07B39"/>
    <w:rsid w:val="00E16871"/>
    <w:rsid w:val="00E828A9"/>
    <w:rsid w:val="00EF3208"/>
    <w:rsid w:val="00EF69B6"/>
    <w:rsid w:val="00F17D92"/>
    <w:rsid w:val="00F47362"/>
    <w:rsid w:val="00F773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DE62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qFormat/>
    <w:rsid w:val="000B2C75"/>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0B2C75"/>
    <w:rPr>
      <w:rFonts w:ascii="Times New Roman" w:hAnsi="Times New Roman"/>
      <w:sz w:val="24"/>
    </w:rPr>
  </w:style>
  <w:style w:type="character" w:styleId="nfasis">
    <w:name w:val="Emphasis"/>
    <w:basedOn w:val="Fuentedeprrafopredeter"/>
    <w:uiPriority w:val="20"/>
    <w:qFormat/>
    <w:rsid w:val="000B2C75"/>
    <w:rPr>
      <w:i/>
      <w:iCs/>
    </w:rPr>
  </w:style>
  <w:style w:type="paragraph" w:styleId="Encabezado">
    <w:name w:val="header"/>
    <w:basedOn w:val="Normal"/>
    <w:link w:val="EncabezadoCar"/>
    <w:uiPriority w:val="99"/>
    <w:unhideWhenUsed/>
    <w:rsid w:val="000420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2025"/>
  </w:style>
  <w:style w:type="paragraph" w:styleId="Piedepgina">
    <w:name w:val="footer"/>
    <w:basedOn w:val="Normal"/>
    <w:link w:val="PiedepginaCar"/>
    <w:uiPriority w:val="99"/>
    <w:unhideWhenUsed/>
    <w:rsid w:val="000420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2025"/>
  </w:style>
  <w:style w:type="paragraph" w:styleId="Textoindependiente">
    <w:name w:val="Body Text"/>
    <w:basedOn w:val="Normal"/>
    <w:link w:val="TextoindependienteCar"/>
    <w:rsid w:val="00CF00B7"/>
    <w:pPr>
      <w:widowControl w:val="0"/>
      <w:suppressAutoHyphens/>
      <w:autoSpaceDE w:val="0"/>
      <w:autoSpaceDN w:val="0"/>
      <w:spacing w:after="0" w:line="240" w:lineRule="auto"/>
      <w:textAlignment w:val="baseline"/>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rsid w:val="00CF00B7"/>
    <w:rPr>
      <w:rFonts w:ascii="Arial MT" w:eastAsia="Arial MT" w:hAnsi="Arial MT" w:cs="Arial MT"/>
      <w:sz w:val="24"/>
      <w:szCs w:val="24"/>
      <w:lang w:val="es-ES"/>
    </w:rPr>
  </w:style>
  <w:style w:type="paragraph" w:customStyle="1" w:styleId="paragraph">
    <w:name w:val="paragraph"/>
    <w:basedOn w:val="Normal"/>
    <w:rsid w:val="00CF00B7"/>
    <w:pPr>
      <w:suppressAutoHyphens/>
      <w:autoSpaceDN w:val="0"/>
      <w:spacing w:before="100" w:after="100" w:line="240" w:lineRule="auto"/>
      <w:textAlignment w:val="baseline"/>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CF00B7"/>
  </w:style>
  <w:style w:type="character" w:customStyle="1" w:styleId="eop">
    <w:name w:val="eop"/>
    <w:basedOn w:val="Fuentedeprrafopredeter"/>
    <w:rsid w:val="00CF00B7"/>
  </w:style>
  <w:style w:type="table" w:styleId="Tablaconcuadrcula">
    <w:name w:val="Table Grid"/>
    <w:basedOn w:val="Tablanormal"/>
    <w:uiPriority w:val="39"/>
    <w:rsid w:val="00670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14</Pages>
  <Words>7231</Words>
  <Characters>39773</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55</cp:revision>
  <dcterms:created xsi:type="dcterms:W3CDTF">2022-10-19T14:03:00Z</dcterms:created>
  <dcterms:modified xsi:type="dcterms:W3CDTF">2024-05-07T16:21:00Z</dcterms:modified>
</cp:coreProperties>
</file>