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7C01E" w14:textId="02D1AF45" w:rsidR="00906360" w:rsidRPr="0066145C" w:rsidRDefault="00906360" w:rsidP="0066145C">
      <w:pPr>
        <w:pStyle w:val="Sinespaciado"/>
        <w:ind w:left="3545"/>
        <w:jc w:val="both"/>
        <w:rPr>
          <w:rFonts w:ascii="Times New Roman" w:hAnsi="Times New Roman" w:cs="Times New Roman"/>
          <w:sz w:val="24"/>
          <w:szCs w:val="24"/>
        </w:rPr>
      </w:pPr>
      <w:r w:rsidRPr="0066145C">
        <w:rPr>
          <w:rFonts w:ascii="Times New Roman" w:hAnsi="Times New Roman" w:cs="Times New Roman"/>
          <w:sz w:val="24"/>
          <w:szCs w:val="24"/>
        </w:rPr>
        <w:t xml:space="preserve">REUNIÓN DE LA COMISIÓN LEGISLATIVA DE </w:t>
      </w:r>
      <w:r w:rsidR="00321B56" w:rsidRPr="0066145C">
        <w:rPr>
          <w:rFonts w:ascii="Times New Roman" w:hAnsi="Times New Roman" w:cs="Times New Roman"/>
          <w:sz w:val="24"/>
          <w:szCs w:val="24"/>
        </w:rPr>
        <w:t xml:space="preserve">EDUCACIÓN, </w:t>
      </w:r>
      <w:r w:rsidRPr="0066145C">
        <w:rPr>
          <w:rFonts w:ascii="Times New Roman" w:hAnsi="Times New Roman" w:cs="Times New Roman"/>
          <w:sz w:val="24"/>
          <w:szCs w:val="24"/>
        </w:rPr>
        <w:t>CULTURA, CIENCIA Y TECNOLOGÍA DE LA H. LX</w:t>
      </w:r>
      <w:r w:rsidR="005F6A01" w:rsidRPr="0066145C">
        <w:rPr>
          <w:rFonts w:ascii="Times New Roman" w:hAnsi="Times New Roman" w:cs="Times New Roman"/>
          <w:sz w:val="24"/>
          <w:szCs w:val="24"/>
        </w:rPr>
        <w:t>I</w:t>
      </w:r>
      <w:r w:rsidRPr="0066145C">
        <w:rPr>
          <w:rFonts w:ascii="Times New Roman" w:hAnsi="Times New Roman" w:cs="Times New Roman"/>
          <w:sz w:val="24"/>
          <w:szCs w:val="24"/>
        </w:rPr>
        <w:t xml:space="preserve"> LEGISLATURA DEL ESTADO DE MÉXICO.</w:t>
      </w:r>
    </w:p>
    <w:p w14:paraId="4E022BC5" w14:textId="77777777" w:rsidR="00906360" w:rsidRPr="0066145C" w:rsidRDefault="00906360" w:rsidP="0066145C">
      <w:pPr>
        <w:pStyle w:val="Sinespaciado"/>
        <w:ind w:left="3545"/>
        <w:jc w:val="both"/>
        <w:rPr>
          <w:rFonts w:ascii="Times New Roman" w:hAnsi="Times New Roman" w:cs="Times New Roman"/>
          <w:sz w:val="24"/>
          <w:szCs w:val="24"/>
        </w:rPr>
      </w:pPr>
    </w:p>
    <w:p w14:paraId="4935A89B" w14:textId="77777777" w:rsidR="005F6A01" w:rsidRPr="0066145C" w:rsidRDefault="005F6A01" w:rsidP="0066145C">
      <w:pPr>
        <w:pStyle w:val="Sinespaciado"/>
        <w:ind w:left="3545"/>
        <w:jc w:val="both"/>
        <w:rPr>
          <w:rFonts w:ascii="Times New Roman" w:hAnsi="Times New Roman" w:cs="Times New Roman"/>
          <w:sz w:val="24"/>
          <w:szCs w:val="24"/>
        </w:rPr>
      </w:pPr>
    </w:p>
    <w:p w14:paraId="67887F2D" w14:textId="2F5E701B" w:rsidR="005F6A01" w:rsidRPr="0066145C" w:rsidRDefault="00F963BF" w:rsidP="0066145C">
      <w:pPr>
        <w:pStyle w:val="Sinespaciado"/>
        <w:ind w:left="3545"/>
        <w:jc w:val="both"/>
        <w:rPr>
          <w:rFonts w:ascii="Times New Roman" w:hAnsi="Times New Roman" w:cs="Times New Roman"/>
          <w:sz w:val="18"/>
          <w:szCs w:val="24"/>
          <w:lang w:eastAsia="es-MX"/>
        </w:rPr>
      </w:pPr>
      <w:r w:rsidRPr="0066145C">
        <w:rPr>
          <w:rFonts w:ascii="Times New Roman" w:hAnsi="Times New Roman" w:cs="Times New Roman"/>
          <w:sz w:val="18"/>
          <w:szCs w:val="24"/>
          <w:lang w:eastAsia="es-MX"/>
        </w:rPr>
        <w:t xml:space="preserve">- </w:t>
      </w:r>
      <w:r w:rsidR="002D10F8" w:rsidRPr="0066145C">
        <w:rPr>
          <w:rFonts w:ascii="Times New Roman" w:hAnsi="Times New Roman" w:cs="Times New Roman"/>
          <w:sz w:val="18"/>
          <w:szCs w:val="24"/>
          <w:lang w:eastAsia="es-MX"/>
        </w:rPr>
        <w:t xml:space="preserve">DICTAMEN </w:t>
      </w:r>
      <w:r w:rsidRPr="0066145C">
        <w:rPr>
          <w:rFonts w:ascii="Times New Roman" w:hAnsi="Times New Roman" w:cs="Times New Roman"/>
          <w:sz w:val="18"/>
          <w:szCs w:val="24"/>
          <w:lang w:eastAsia="es-MX"/>
        </w:rPr>
        <w:t>DE LA INICIATIVA CON PROYECTO DE DECRETO POR EL QUE SE REFORMA LA FRACCIÓN I DEL ARTÍCULO 4 DE LA LEY QUE CREA EL ORGANISMO PÚBLICO DESCENTRALIZADO DENOMINADO UNIVERSIDAD TECNOLÓGICA DE NEZAHUALCÓYOTL, PRESENTA POR EL DIPUTADO FERNANDO GONZÁLEZ MEJÍA, EN NOMBRE DEL GRUPO PARLAMENTARIO DEL PARTIDO REVOLUCIONARIO INSTITUCIONAL.</w:t>
      </w:r>
    </w:p>
    <w:p w14:paraId="2A921D33" w14:textId="77777777" w:rsidR="005F6A01" w:rsidRPr="0066145C" w:rsidRDefault="005F6A01" w:rsidP="0066145C">
      <w:pPr>
        <w:pStyle w:val="Sinespaciado"/>
        <w:ind w:left="3545"/>
        <w:jc w:val="both"/>
        <w:rPr>
          <w:rFonts w:ascii="Times New Roman" w:hAnsi="Times New Roman" w:cs="Times New Roman"/>
          <w:sz w:val="24"/>
          <w:szCs w:val="24"/>
        </w:rPr>
      </w:pPr>
    </w:p>
    <w:p w14:paraId="4455FB7C" w14:textId="77777777" w:rsidR="00906360" w:rsidRPr="0066145C" w:rsidRDefault="00906360" w:rsidP="0066145C">
      <w:pPr>
        <w:pStyle w:val="Sinespaciado"/>
        <w:ind w:left="3545"/>
        <w:jc w:val="both"/>
        <w:rPr>
          <w:rFonts w:ascii="Times New Roman" w:hAnsi="Times New Roman" w:cs="Times New Roman"/>
          <w:sz w:val="24"/>
          <w:szCs w:val="24"/>
        </w:rPr>
      </w:pPr>
    </w:p>
    <w:p w14:paraId="319D927F" w14:textId="1FD927C8" w:rsidR="00906360" w:rsidRPr="0066145C" w:rsidRDefault="00906360" w:rsidP="0066145C">
      <w:pPr>
        <w:pStyle w:val="Sinespaciado"/>
        <w:ind w:left="3545"/>
        <w:jc w:val="both"/>
        <w:rPr>
          <w:rFonts w:ascii="Times New Roman" w:hAnsi="Times New Roman" w:cs="Times New Roman"/>
          <w:sz w:val="24"/>
          <w:szCs w:val="24"/>
        </w:rPr>
      </w:pPr>
      <w:r w:rsidRPr="0066145C">
        <w:rPr>
          <w:rFonts w:ascii="Times New Roman" w:hAnsi="Times New Roman" w:cs="Times New Roman"/>
          <w:sz w:val="24"/>
          <w:szCs w:val="24"/>
        </w:rPr>
        <w:t>CELEBRADA EL DÍA 01 DE MARZO DEL 2022.</w:t>
      </w:r>
    </w:p>
    <w:p w14:paraId="778763B6" w14:textId="77777777" w:rsidR="000862ED" w:rsidRPr="0066145C" w:rsidRDefault="000862ED" w:rsidP="00DB1083">
      <w:pPr>
        <w:pStyle w:val="Sinespaciado"/>
        <w:ind w:left="3540"/>
        <w:jc w:val="both"/>
        <w:rPr>
          <w:rFonts w:ascii="Times New Roman" w:hAnsi="Times New Roman" w:cs="Times New Roman"/>
          <w:sz w:val="24"/>
          <w:szCs w:val="24"/>
        </w:rPr>
      </w:pPr>
    </w:p>
    <w:p w14:paraId="42640A37" w14:textId="77777777" w:rsidR="00906360" w:rsidRPr="0066145C" w:rsidRDefault="00906360" w:rsidP="00DB1083">
      <w:pPr>
        <w:pStyle w:val="Sinespaciado"/>
        <w:jc w:val="both"/>
        <w:rPr>
          <w:rFonts w:ascii="Times New Roman" w:hAnsi="Times New Roman" w:cs="Times New Roman"/>
          <w:sz w:val="24"/>
          <w:szCs w:val="24"/>
        </w:rPr>
      </w:pPr>
    </w:p>
    <w:p w14:paraId="12E8A9F0" w14:textId="77777777" w:rsidR="00906360" w:rsidRPr="0066145C" w:rsidRDefault="00906360" w:rsidP="00DB1083">
      <w:pPr>
        <w:pStyle w:val="Sinespaciado"/>
        <w:jc w:val="center"/>
        <w:rPr>
          <w:rFonts w:ascii="Times New Roman" w:hAnsi="Times New Roman" w:cs="Times New Roman"/>
          <w:sz w:val="24"/>
          <w:szCs w:val="24"/>
        </w:rPr>
      </w:pPr>
      <w:r w:rsidRPr="0066145C">
        <w:rPr>
          <w:rFonts w:ascii="Times New Roman" w:hAnsi="Times New Roman" w:cs="Times New Roman"/>
          <w:sz w:val="24"/>
          <w:szCs w:val="24"/>
        </w:rPr>
        <w:t xml:space="preserve">PRESIDENCIA DEL </w:t>
      </w:r>
      <w:r w:rsidR="005A29F3" w:rsidRPr="0066145C">
        <w:rPr>
          <w:rFonts w:ascii="Times New Roman" w:hAnsi="Times New Roman" w:cs="Times New Roman"/>
          <w:sz w:val="24"/>
          <w:szCs w:val="24"/>
        </w:rPr>
        <w:t xml:space="preserve">DIPUTADO </w:t>
      </w:r>
      <w:r w:rsidRPr="0066145C">
        <w:rPr>
          <w:rFonts w:ascii="Times New Roman" w:hAnsi="Times New Roman" w:cs="Times New Roman"/>
          <w:sz w:val="24"/>
          <w:szCs w:val="24"/>
        </w:rPr>
        <w:t>ABRAHAM SARONÉ CAMPOS.</w:t>
      </w:r>
    </w:p>
    <w:p w14:paraId="6B1CCBEF" w14:textId="77777777" w:rsidR="00906360" w:rsidRPr="0066145C" w:rsidRDefault="00906360" w:rsidP="00DB1083">
      <w:pPr>
        <w:pStyle w:val="Sinespaciado"/>
        <w:jc w:val="both"/>
        <w:rPr>
          <w:rFonts w:ascii="Times New Roman" w:hAnsi="Times New Roman" w:cs="Times New Roman"/>
          <w:sz w:val="24"/>
          <w:szCs w:val="24"/>
        </w:rPr>
      </w:pPr>
    </w:p>
    <w:p w14:paraId="4AC881B8" w14:textId="6654479C"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 xml:space="preserve">PRESIDENTE DIP. ABRAHAM SARONÉ CAMPOS. </w:t>
      </w:r>
      <w:r w:rsidR="005A29F3" w:rsidRPr="0066145C">
        <w:rPr>
          <w:rFonts w:ascii="Times New Roman" w:hAnsi="Times New Roman" w:cs="Times New Roman"/>
          <w:sz w:val="24"/>
          <w:szCs w:val="24"/>
          <w:lang w:eastAsia="es-MX"/>
        </w:rPr>
        <w:t xml:space="preserve">Muchas gracias. Saludo a las diputadas y diputado que </w:t>
      </w:r>
      <w:commentRangeStart w:id="0"/>
      <w:r w:rsidR="005A29F3" w:rsidRPr="0066145C">
        <w:rPr>
          <w:rFonts w:ascii="Times New Roman" w:hAnsi="Times New Roman" w:cs="Times New Roman"/>
          <w:sz w:val="24"/>
          <w:szCs w:val="24"/>
          <w:lang w:eastAsia="es-MX"/>
        </w:rPr>
        <w:t>conforman la</w:t>
      </w:r>
      <w:commentRangeEnd w:id="0"/>
      <w:r w:rsidR="005A29F3" w:rsidRPr="0066145C">
        <w:rPr>
          <w:rStyle w:val="Refdecomentario"/>
        </w:rPr>
        <w:commentReference w:id="0"/>
      </w:r>
      <w:r w:rsidR="005A29F3" w:rsidRPr="0066145C">
        <w:rPr>
          <w:rFonts w:ascii="Times New Roman" w:hAnsi="Times New Roman" w:cs="Times New Roman"/>
          <w:sz w:val="24"/>
          <w:szCs w:val="24"/>
          <w:lang w:eastAsia="es-MX"/>
        </w:rPr>
        <w:t xml:space="preserve"> Comisión Legislativa de Educación, </w:t>
      </w:r>
      <w:r w:rsidR="00321B56" w:rsidRPr="0066145C">
        <w:rPr>
          <w:rFonts w:ascii="Times New Roman" w:hAnsi="Times New Roman" w:cs="Times New Roman"/>
          <w:sz w:val="24"/>
          <w:szCs w:val="24"/>
          <w:lang w:eastAsia="es-MX"/>
        </w:rPr>
        <w:t xml:space="preserve">Cultura </w:t>
      </w:r>
      <w:r w:rsidRPr="0066145C">
        <w:rPr>
          <w:rFonts w:ascii="Times New Roman" w:hAnsi="Times New Roman" w:cs="Times New Roman"/>
          <w:sz w:val="24"/>
          <w:szCs w:val="24"/>
          <w:lang w:eastAsia="es-MX"/>
        </w:rPr>
        <w:t>Ciencia y Tecnología, y aprecio su empeño y diligencia en la atención a nuestras tareas.</w:t>
      </w:r>
    </w:p>
    <w:p w14:paraId="09253DFF"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Doy la bienvenida a quienes se encuentran en el Recinto Legislativo y a quienes nos acompañan en las redes sociales.</w:t>
      </w:r>
    </w:p>
    <w:p w14:paraId="74C8246B" w14:textId="77777777" w:rsidR="00906360" w:rsidRPr="0066145C" w:rsidRDefault="00906360" w:rsidP="00DB1083">
      <w:pPr>
        <w:pStyle w:val="Sinespaciado"/>
        <w:ind w:firstLine="708"/>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Celebramos esta reunión en modalidad mixta, de conformidad con el artículo 40 Bis de la Ley Orgánica de este Poder Legislativo.</w:t>
      </w:r>
    </w:p>
    <w:p w14:paraId="3D2A1355"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Para desarrollar válidamente los trabajos, la Secretaría verifica el quorum.</w:t>
      </w:r>
    </w:p>
    <w:p w14:paraId="12348477"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SECRETARIA DIP. AURORA GONZÁLEZ LEDEZMA. Procederemos al pase de lista.</w:t>
      </w:r>
    </w:p>
    <w:p w14:paraId="03CA81E1" w14:textId="77777777" w:rsidR="00906360" w:rsidRPr="0066145C" w:rsidRDefault="00906360" w:rsidP="00DB1083">
      <w:pPr>
        <w:pStyle w:val="Sinespaciado"/>
        <w:jc w:val="center"/>
        <w:rPr>
          <w:rFonts w:ascii="Times New Roman" w:hAnsi="Times New Roman" w:cs="Times New Roman"/>
          <w:i/>
          <w:sz w:val="24"/>
          <w:szCs w:val="24"/>
          <w:lang w:eastAsia="es-MX"/>
        </w:rPr>
      </w:pPr>
      <w:bookmarkStart w:id="1" w:name="_GoBack"/>
      <w:bookmarkEnd w:id="1"/>
      <w:r w:rsidRPr="0066145C">
        <w:rPr>
          <w:rFonts w:ascii="Times New Roman" w:hAnsi="Times New Roman" w:cs="Times New Roman"/>
          <w:i/>
          <w:sz w:val="24"/>
          <w:szCs w:val="24"/>
          <w:lang w:eastAsia="es-MX"/>
        </w:rPr>
        <w:t>(Registro de asistencia)</w:t>
      </w:r>
    </w:p>
    <w:p w14:paraId="0AE55481"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SECRETARIA DIP. AURORA GONZÁL</w:t>
      </w:r>
      <w:r w:rsidR="00321B56" w:rsidRPr="0066145C">
        <w:rPr>
          <w:rFonts w:ascii="Times New Roman" w:hAnsi="Times New Roman" w:cs="Times New Roman"/>
          <w:sz w:val="24"/>
          <w:szCs w:val="24"/>
          <w:lang w:eastAsia="es-MX"/>
        </w:rPr>
        <w:t>EZ LEDEZMA. Diputado Presidente</w:t>
      </w:r>
      <w:r w:rsidRPr="0066145C">
        <w:rPr>
          <w:rFonts w:ascii="Times New Roman" w:hAnsi="Times New Roman" w:cs="Times New Roman"/>
          <w:sz w:val="24"/>
          <w:szCs w:val="24"/>
          <w:lang w:eastAsia="es-MX"/>
        </w:rPr>
        <w:t xml:space="preserve"> existe quorum legal, proceda a abrir la reunión.</w:t>
      </w:r>
    </w:p>
    <w:p w14:paraId="1AE7A272"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PRESIDENTE DIP. ABRAHAM SARONÉ CAMPOS. Muchas gracias Secretaria.</w:t>
      </w:r>
    </w:p>
    <w:p w14:paraId="434FB120"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Se declara la existencia del quorum y se abre la reunión de la Comisión Legislativa de Educación, Cultura, Ciencia y Tecnología, siendo las once horas con cuarenta y un minutos del día primero de marzo del año dos mil veintidós.</w:t>
      </w:r>
    </w:p>
    <w:p w14:paraId="634AFDED"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Con fundamento en el artículo 16 del Reglamento de este Poder Legislativo, la reunión es pública.</w:t>
      </w:r>
    </w:p>
    <w:p w14:paraId="4EFC5D1D"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Exponga la Secretaría la propuesta del orden del día.</w:t>
      </w:r>
    </w:p>
    <w:p w14:paraId="428D1094"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SECRETARIA DIP. AURORA GONZÁLEZ LEDEZMA. La propuesta del orden del día es la siguiente:</w:t>
      </w:r>
    </w:p>
    <w:p w14:paraId="38C1DEF3"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1. Análisis de la iniciativa con proyecto de decreto por el que se reforma la fracción I del artículo 4 de la Ley que Crea el Organismo Público Descentralizado denominado Universidad Tecnológica de Nezahualcóyotl, presenta por el diputado Fernando González Mejía, en nombre del Grupo Parlamentario del Partido Revolucionario Institucional y en su caso, discusión y aprobación del dictamen correspondiente.</w:t>
      </w:r>
    </w:p>
    <w:p w14:paraId="0092DA50"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2. Clausura de la reunión.</w:t>
      </w:r>
    </w:p>
    <w:p w14:paraId="1CCDCDDC"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PRESIDENTE DIP. ABRAHAM SARONÉ CAMPOS. Muchas gracias Secretaria.</w:t>
      </w:r>
    </w:p>
    <w:p w14:paraId="1E5F3D81"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lastRenderedPageBreak/>
        <w:tab/>
        <w:t xml:space="preserve">Pido a quienes estén de acuerdo en que la propuesta que ha expuesto la Secretaría sea aprobada con el carácter de orden </w:t>
      </w:r>
      <w:r w:rsidR="00321B56" w:rsidRPr="0066145C">
        <w:rPr>
          <w:rFonts w:ascii="Times New Roman" w:hAnsi="Times New Roman" w:cs="Times New Roman"/>
          <w:sz w:val="24"/>
          <w:szCs w:val="24"/>
          <w:lang w:eastAsia="es-MX"/>
        </w:rPr>
        <w:t>del día</w:t>
      </w:r>
      <w:r w:rsidRPr="0066145C">
        <w:rPr>
          <w:rFonts w:ascii="Times New Roman" w:hAnsi="Times New Roman" w:cs="Times New Roman"/>
          <w:sz w:val="24"/>
          <w:szCs w:val="24"/>
          <w:lang w:eastAsia="es-MX"/>
        </w:rPr>
        <w:t xml:space="preserve"> se sirvan levantar la mano ¿En contra, en abstención?</w:t>
      </w:r>
    </w:p>
    <w:p w14:paraId="46C72EE7"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SECRETARIA DIP. AURORA GONZÁLEZ LEDEZMA. La propuesta ha sido votada por unanimidad.</w:t>
      </w:r>
    </w:p>
    <w:p w14:paraId="625F3C7B"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 xml:space="preserve">PRESIDENTE DIP. ABRAHAM SARONÉ CAMPOS. Con base en el punto número 1, damos inicio al análisis de la iniciativa con proyecto de decreto por el que se reforma la </w:t>
      </w:r>
      <w:r w:rsidR="00321B56" w:rsidRPr="0066145C">
        <w:rPr>
          <w:rFonts w:ascii="Times New Roman" w:hAnsi="Times New Roman" w:cs="Times New Roman"/>
          <w:sz w:val="24"/>
          <w:szCs w:val="24"/>
          <w:lang w:eastAsia="es-MX"/>
        </w:rPr>
        <w:t xml:space="preserve">fracción I del artículo Cuarto </w:t>
      </w:r>
      <w:r w:rsidRPr="0066145C">
        <w:rPr>
          <w:rFonts w:ascii="Times New Roman" w:hAnsi="Times New Roman" w:cs="Times New Roman"/>
          <w:sz w:val="24"/>
          <w:szCs w:val="24"/>
          <w:lang w:eastAsia="es-MX"/>
        </w:rPr>
        <w:t>de la Ley que Crea el Organismo Público Descentralizado denominado Universidad Tecnológica de Nezahualcóyotl, presenta por el diputado Fernando González Mejía, en nombre del Grupo Parlamentario del Partido Revolucionario Institucional, por lo que pregunto a las diputadas y diputados, si desean hacer uso de la palabra y pido a la Secretaría registre a los oradores.</w:t>
      </w:r>
    </w:p>
    <w:p w14:paraId="7AA013B2"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SECRETRIA DIP. AURORA GONZÁLEZ LEDEZMA. Diputados que harán uso de la palabra.</w:t>
      </w:r>
      <w:r w:rsidR="00321B56" w:rsidRPr="0066145C">
        <w:rPr>
          <w:rFonts w:ascii="Times New Roman" w:hAnsi="Times New Roman" w:cs="Times New Roman"/>
          <w:sz w:val="24"/>
          <w:szCs w:val="24"/>
          <w:lang w:eastAsia="es-MX"/>
        </w:rPr>
        <w:t xml:space="preserve"> </w:t>
      </w:r>
      <w:r w:rsidRPr="0066145C">
        <w:rPr>
          <w:rFonts w:ascii="Times New Roman" w:hAnsi="Times New Roman" w:cs="Times New Roman"/>
          <w:sz w:val="24"/>
          <w:szCs w:val="24"/>
          <w:lang w:eastAsia="es-MX"/>
        </w:rPr>
        <w:t>Diputado Fernando tiene uso de la palabra.</w:t>
      </w:r>
    </w:p>
    <w:p w14:paraId="6A208BC6" w14:textId="77777777" w:rsidR="00906360"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DIP. FERNANDO GONZÁLEZ MEJÍA. Muy buenos días.</w:t>
      </w:r>
    </w:p>
    <w:p w14:paraId="7D9F0B5C" w14:textId="77777777" w:rsidR="00906360" w:rsidRPr="0066145C" w:rsidRDefault="00906360" w:rsidP="00DB1083">
      <w:pPr>
        <w:pStyle w:val="Sinespaciado"/>
        <w:ind w:firstLine="708"/>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 xml:space="preserve">Gracias señor Presidente, muy </w:t>
      </w:r>
      <w:r w:rsidR="00321B56" w:rsidRPr="0066145C">
        <w:rPr>
          <w:rFonts w:ascii="Times New Roman" w:hAnsi="Times New Roman" w:cs="Times New Roman"/>
          <w:sz w:val="24"/>
          <w:szCs w:val="24"/>
          <w:lang w:eastAsia="es-MX"/>
        </w:rPr>
        <w:t>amable diputado Abraham Saroné</w:t>
      </w:r>
      <w:r w:rsidRPr="0066145C">
        <w:rPr>
          <w:rFonts w:ascii="Times New Roman" w:hAnsi="Times New Roman" w:cs="Times New Roman"/>
          <w:sz w:val="24"/>
          <w:szCs w:val="24"/>
          <w:lang w:eastAsia="es-MX"/>
        </w:rPr>
        <w:t xml:space="preserve"> por </w:t>
      </w:r>
      <w:r w:rsidR="00321B56" w:rsidRPr="0066145C">
        <w:rPr>
          <w:rFonts w:ascii="Times New Roman" w:hAnsi="Times New Roman" w:cs="Times New Roman"/>
          <w:sz w:val="24"/>
          <w:szCs w:val="24"/>
          <w:lang w:eastAsia="es-MX"/>
        </w:rPr>
        <w:t>permitirme el uso de la palabra,</w:t>
      </w:r>
      <w:r w:rsidRPr="0066145C">
        <w:rPr>
          <w:rFonts w:ascii="Times New Roman" w:hAnsi="Times New Roman" w:cs="Times New Roman"/>
          <w:sz w:val="24"/>
          <w:szCs w:val="24"/>
          <w:lang w:eastAsia="es-MX"/>
        </w:rPr>
        <w:t xml:space="preserve"> gracias amigas diputadas y amigos diputados, buenos días.</w:t>
      </w:r>
    </w:p>
    <w:p w14:paraId="5983BFDB" w14:textId="77777777" w:rsidR="00DC292D" w:rsidRPr="0066145C" w:rsidRDefault="00906360" w:rsidP="00DB1083">
      <w:pPr>
        <w:pStyle w:val="Sinespaciado"/>
        <w:jc w:val="both"/>
        <w:rPr>
          <w:rFonts w:ascii="Times New Roman" w:hAnsi="Times New Roman" w:cs="Times New Roman"/>
          <w:sz w:val="24"/>
          <w:szCs w:val="24"/>
          <w:lang w:eastAsia="es-MX"/>
        </w:rPr>
      </w:pPr>
      <w:r w:rsidRPr="0066145C">
        <w:rPr>
          <w:rFonts w:ascii="Times New Roman" w:hAnsi="Times New Roman" w:cs="Times New Roman"/>
          <w:sz w:val="24"/>
          <w:szCs w:val="24"/>
          <w:lang w:eastAsia="es-MX"/>
        </w:rPr>
        <w:tab/>
        <w:t>La zona oriente del Estado de México, es una, como ustedes lo saben, una de las zonas más densamente pobladas, con</w:t>
      </w:r>
      <w:r w:rsidR="00192484" w:rsidRPr="0066145C">
        <w:rPr>
          <w:rFonts w:ascii="Times New Roman" w:hAnsi="Times New Roman" w:cs="Times New Roman"/>
          <w:sz w:val="24"/>
          <w:szCs w:val="24"/>
          <w:lang w:eastAsia="es-MX"/>
        </w:rPr>
        <w:t xml:space="preserve"> afectaciones </w:t>
      </w:r>
      <w:r w:rsidR="00192484" w:rsidRPr="0066145C">
        <w:rPr>
          <w:rFonts w:ascii="Times New Roman" w:hAnsi="Times New Roman" w:cs="Times New Roman"/>
          <w:sz w:val="24"/>
          <w:szCs w:val="24"/>
        </w:rPr>
        <w:t>s</w:t>
      </w:r>
      <w:r w:rsidR="00DC292D" w:rsidRPr="0066145C">
        <w:rPr>
          <w:rFonts w:ascii="Times New Roman" w:hAnsi="Times New Roman" w:cs="Times New Roman"/>
          <w:sz w:val="24"/>
          <w:szCs w:val="24"/>
        </w:rPr>
        <w:t>ocioeconómicas de toda naturaleza, la educación es una de ellas, yo agradezco ver aquí al diputado Valentín González Bautista y estoy seguro que vamos a coincidir con esta iniciativa porque ha sido uno de los formadores del municipio de Netzahualcóyotl y de la región; por eso esta iniciativa que presenta</w:t>
      </w:r>
      <w:r w:rsidR="00321B56" w:rsidRPr="0066145C">
        <w:rPr>
          <w:rFonts w:ascii="Times New Roman" w:hAnsi="Times New Roman" w:cs="Times New Roman"/>
          <w:sz w:val="24"/>
          <w:szCs w:val="24"/>
        </w:rPr>
        <w:t>mos</w:t>
      </w:r>
      <w:r w:rsidR="00DC292D" w:rsidRPr="0066145C">
        <w:rPr>
          <w:rFonts w:ascii="Times New Roman" w:hAnsi="Times New Roman" w:cs="Times New Roman"/>
          <w:sz w:val="24"/>
          <w:szCs w:val="24"/>
        </w:rPr>
        <w:t xml:space="preserve"> el diputado Elías Rescala y su servidor pretende reconocer a la universidad tecnológica de Netzahualcóyotl como lo que se convirtió.</w:t>
      </w:r>
    </w:p>
    <w:p w14:paraId="2E642314"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En 1991 fue creada y se volvió un emblema de la zona oriente, se volvió junto con el Municipio de Netzahualcóyotl receptor de muchos jóvenes de todos los municipios, yo soy vecino del Municipio de La Paz y varios incluso funcionarios de la administración municipal varios son egresados en el Municipio de La Paz, varios son egresados de la Tecnológica de Netzahualcóyotl.</w:t>
      </w:r>
    </w:p>
    <w:p w14:paraId="52A28D08"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La convivencia con nuestro municipio, con la región, con Chimalhuacán, con La Paz, con Valle de Chalco, con Chalco que hoy ya tienen afortunadamente gracias a los gobiernos de extracción priista hoy hay varios campos de la universidad autónoma del Estado de México en la zona. No hay en el propio Netzahualcóyotl, no hay en Chimalhuacán, no hay en Texcoco y pero la Universidad Tecnológica de Netzahualcóyotl sigue siendo emblemática, por eso esa iniciativa es correcta porque va a beneficiar a un amplísimo sector de esa zona, Netzahualcóyotl sigue siendo el municipio más poblado de la región oriente y será beneficiado los estudiantes al poder tener acceso a estudios de posgrado.</w:t>
      </w:r>
    </w:p>
    <w:p w14:paraId="410952C8"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 xml:space="preserve">Las instalaciones de la Universidad en su momento fueron ambiciosas, ahí </w:t>
      </w:r>
      <w:r w:rsidR="00321B56" w:rsidRPr="0066145C">
        <w:rPr>
          <w:rFonts w:ascii="Times New Roman" w:hAnsi="Times New Roman" w:cs="Times New Roman"/>
          <w:sz w:val="24"/>
          <w:szCs w:val="24"/>
        </w:rPr>
        <w:t>había</w:t>
      </w:r>
      <w:r w:rsidRPr="0066145C">
        <w:rPr>
          <w:rFonts w:ascii="Times New Roman" w:hAnsi="Times New Roman" w:cs="Times New Roman"/>
          <w:sz w:val="24"/>
          <w:szCs w:val="24"/>
        </w:rPr>
        <w:t xml:space="preserve"> importantes proyectos no sólo educativos también deportivos a su creación, por eso hoy compañeros diputados y compañeras diputadas creo que es de justicia social el que se apruebe este decreto.</w:t>
      </w:r>
    </w:p>
    <w:p w14:paraId="1DB9AB8F"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Netzahualcóyotl, la población que Netzahualcóyotl tiene acceso a estudios de posgrado tan sólo del punto 01%, en mi municipios del punto 007%, en el municipio de Chimalhuacán es del punto 009%, en Valle de Chalco es del punto 005%.</w:t>
      </w:r>
    </w:p>
    <w:p w14:paraId="76F74BD0"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 xml:space="preserve">Es decir, es muy reducido el acceso a estudios de posgrado, por eso esta acción va a beneficiar a toda la región oriente, esta acción va a ser que el Municipio de Netzahualcóyotl </w:t>
      </w:r>
      <w:r w:rsidRPr="0066145C">
        <w:rPr>
          <w:rFonts w:ascii="Times New Roman" w:hAnsi="Times New Roman" w:cs="Times New Roman"/>
          <w:sz w:val="24"/>
          <w:szCs w:val="24"/>
        </w:rPr>
        <w:lastRenderedPageBreak/>
        <w:t>sigua siendo puntal en el desarrollo de la zona oriente, por eso vuelvo a agradecer la presencia o el coincidir aquí con el diputado Valentín y con otros diputados que hemos podido hacer la representación en la zona oriente, la diputada Gretel González, también entusiasta, gestora y de desarrollo en su municipio de Chicoloapan y en los alrededores; por eso creo que es de justicia social aceptar esta propuesta, muchas gracias a todos ustedes.</w:t>
      </w:r>
    </w:p>
    <w:p w14:paraId="0824539E"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diputado Fernando.</w:t>
      </w:r>
    </w:p>
    <w:p w14:paraId="74A87AFC"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Diputada Karla, adelante por favor. Muchas gracias diputada Karla, adelante diputado Valentín por favor.</w:t>
      </w:r>
    </w:p>
    <w:p w14:paraId="7E83044A" w14:textId="77777777" w:rsidR="00DC292D"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DIP. VALENTÍN GONZÁLEZ BAUTISTA. Gracias diputado Presidente. Solicité hacer uso de la palabra en esta importante reunión de la Comisión de Educación, Ciencia y Tecnología porque se está abordando un tema de capital importancia para la juventud estudiosa de uno de los municipios metropolitanos pues más emblemáticos que tiene nuestra </w:t>
      </w:r>
      <w:r w:rsidR="00902E86" w:rsidRPr="0066145C">
        <w:rPr>
          <w:rFonts w:ascii="Times New Roman" w:hAnsi="Times New Roman" w:cs="Times New Roman"/>
          <w:sz w:val="24"/>
          <w:szCs w:val="24"/>
        </w:rPr>
        <w:t>Entidad</w:t>
      </w:r>
      <w:r w:rsidRPr="0066145C">
        <w:rPr>
          <w:rFonts w:ascii="Times New Roman" w:hAnsi="Times New Roman" w:cs="Times New Roman"/>
          <w:sz w:val="24"/>
          <w:szCs w:val="24"/>
        </w:rPr>
        <w:t>.</w:t>
      </w:r>
    </w:p>
    <w:p w14:paraId="034876B5" w14:textId="77777777" w:rsidR="002D3FA6" w:rsidRPr="0066145C" w:rsidRDefault="00DC292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ab/>
        <w:t>Primero quiero reconocer y desde luego felicitar la iniciativa de los diputados proponentes, porque ponen atención en una demanda y una necesidad que desde hace muchos años tiene la comunidad estudiantil del municipio de Netzahualcóyotl; efectivamente cuando se inicia este modelo a principios de los años noventa pues fue como resultado de una demanda que los estudiantes de esas generaciones</w:t>
      </w:r>
      <w:r w:rsidR="002D3FA6" w:rsidRPr="0066145C">
        <w:rPr>
          <w:rFonts w:ascii="Times New Roman" w:hAnsi="Times New Roman" w:cs="Times New Roman"/>
          <w:sz w:val="24"/>
          <w:szCs w:val="24"/>
          <w:shd w:val="clear" w:color="auto" w:fill="FFFFFF"/>
        </w:rPr>
        <w:t xml:space="preserve"> pusieron al frente de las autoridades como un reto para que asumieran esta alta responsabilidad de dotar a un municipio tan densamente poblado de un Campus de nivel Universitario</w:t>
      </w:r>
      <w:r w:rsidR="00902E86" w:rsidRPr="0066145C">
        <w:rPr>
          <w:rFonts w:ascii="Times New Roman" w:hAnsi="Times New Roman" w:cs="Times New Roman"/>
          <w:sz w:val="24"/>
          <w:szCs w:val="24"/>
          <w:shd w:val="clear" w:color="auto" w:fill="FFFFFF"/>
        </w:rPr>
        <w:t>,</w:t>
      </w:r>
      <w:r w:rsidR="002D3FA6" w:rsidRPr="0066145C">
        <w:rPr>
          <w:rFonts w:ascii="Times New Roman" w:hAnsi="Times New Roman" w:cs="Times New Roman"/>
          <w:sz w:val="24"/>
          <w:szCs w:val="24"/>
          <w:shd w:val="clear" w:color="auto" w:fill="FFFFFF"/>
        </w:rPr>
        <w:t xml:space="preserve"> que no tenía y que la población que estaba en edad para cursar los estudios de educación superior tenían que acudir a las instituciones públicas, como el Instituto Politécnico Nacional o la Universidad Nacional Autónoma de México y desde luego también aunque muy reducido en número, quienes tuvieran la capacidad económica para acudir a alguna institución de educación superior de carácter privado. </w:t>
      </w:r>
    </w:p>
    <w:p w14:paraId="0DFEBFEB" w14:textId="77777777" w:rsidR="002D3FA6" w:rsidRPr="0066145C" w:rsidRDefault="002D3FA6" w:rsidP="00DB1083">
      <w:pPr>
        <w:pStyle w:val="Sinespaciado"/>
        <w:ind w:firstLine="708"/>
        <w:jc w:val="both"/>
        <w:rPr>
          <w:rFonts w:ascii="Times New Roman" w:hAnsi="Times New Roman" w:cs="Times New Roman"/>
          <w:sz w:val="24"/>
          <w:szCs w:val="24"/>
          <w:shd w:val="clear" w:color="auto" w:fill="FFFFFF"/>
        </w:rPr>
      </w:pPr>
      <w:r w:rsidRPr="0066145C">
        <w:rPr>
          <w:rFonts w:ascii="Times New Roman" w:hAnsi="Times New Roman" w:cs="Times New Roman"/>
          <w:sz w:val="24"/>
          <w:szCs w:val="24"/>
          <w:shd w:val="clear" w:color="auto" w:fill="FFFFFF"/>
        </w:rPr>
        <w:t>Pero fueron luchas estudiantiles justificadas plenamente y que eran un reclamo permanente, Gobiernos pasaron unos y otros sin que hubiera esta respuesta y la demanda era la creación de la Universidad, de un Campus de la Universidad en Nezahualcóyotl, no se logró este objetivo, pero se alcanzó lo que en ese momento las condiciones permitieron y así fue como surgió este modelo de Universidad Tecnológica</w:t>
      </w:r>
      <w:r w:rsidR="00902E86" w:rsidRPr="0066145C">
        <w:rPr>
          <w:rFonts w:ascii="Times New Roman" w:hAnsi="Times New Roman" w:cs="Times New Roman"/>
          <w:sz w:val="24"/>
          <w:szCs w:val="24"/>
          <w:shd w:val="clear" w:color="auto" w:fill="FFFFFF"/>
        </w:rPr>
        <w:t>,</w:t>
      </w:r>
      <w:r w:rsidRPr="0066145C">
        <w:rPr>
          <w:rFonts w:ascii="Times New Roman" w:hAnsi="Times New Roman" w:cs="Times New Roman"/>
          <w:sz w:val="24"/>
          <w:szCs w:val="24"/>
          <w:shd w:val="clear" w:color="auto" w:fill="FFFFFF"/>
        </w:rPr>
        <w:t xml:space="preserve"> que fue de los primeros que se instalaron en el País con resultados extraordinarios, desde luego la oportunidad que tuvieron esos estudiantes y su determinación para formarse en ese nivel educativo que tuvo como característica y la tiene vincular su formación académica con el campo de la producción y de los servicios, es decir, con las empresas, para que pudieran tener una vinculación más o menos directa y fue desde luego exitosa. </w:t>
      </w:r>
    </w:p>
    <w:p w14:paraId="01155CC4" w14:textId="77777777" w:rsidR="002D3FA6" w:rsidRPr="0066145C" w:rsidRDefault="002D3FA6" w:rsidP="00DB1083">
      <w:pPr>
        <w:pStyle w:val="Sinespaciado"/>
        <w:ind w:firstLine="708"/>
        <w:jc w:val="both"/>
        <w:rPr>
          <w:rFonts w:ascii="Times New Roman" w:hAnsi="Times New Roman" w:cs="Times New Roman"/>
          <w:sz w:val="24"/>
          <w:szCs w:val="24"/>
          <w:shd w:val="clear" w:color="auto" w:fill="FFFFFF"/>
        </w:rPr>
      </w:pPr>
      <w:r w:rsidRPr="0066145C">
        <w:rPr>
          <w:rFonts w:ascii="Times New Roman" w:hAnsi="Times New Roman" w:cs="Times New Roman"/>
          <w:sz w:val="24"/>
          <w:szCs w:val="24"/>
          <w:shd w:val="clear" w:color="auto" w:fill="FFFFFF"/>
        </w:rPr>
        <w:t xml:space="preserve">La matrícula fue ascendiendo y es una de las universidades que tiene mayor matrícula educativa actualmente, sus instalaciones desde luego, son modernas tiene infraestructura suficiente y después el segundo paso fue la demanda para que no solamente fueran considerados los egresados como técnicos superiores universitarios, sino que alcanzaran el grado de licenciatura, y lo consiguieron, y demostraron que con ese nivel podrán ampliar su campo y su cobertura de empleo. </w:t>
      </w:r>
    </w:p>
    <w:p w14:paraId="2B946CC6" w14:textId="77777777" w:rsidR="002D3FA6" w:rsidRPr="0066145C" w:rsidRDefault="002D3FA6" w:rsidP="00DB1083">
      <w:pPr>
        <w:pStyle w:val="Sinespaciado"/>
        <w:ind w:firstLine="708"/>
        <w:jc w:val="both"/>
        <w:rPr>
          <w:rFonts w:ascii="Times New Roman" w:hAnsi="Times New Roman" w:cs="Times New Roman"/>
          <w:sz w:val="24"/>
          <w:szCs w:val="24"/>
          <w:shd w:val="clear" w:color="auto" w:fill="FFFFFF"/>
        </w:rPr>
      </w:pPr>
      <w:r w:rsidRPr="0066145C">
        <w:rPr>
          <w:rFonts w:ascii="Times New Roman" w:hAnsi="Times New Roman" w:cs="Times New Roman"/>
          <w:sz w:val="24"/>
          <w:szCs w:val="24"/>
          <w:shd w:val="clear" w:color="auto" w:fill="FFFFFF"/>
        </w:rPr>
        <w:t xml:space="preserve">Esta propuesta desde luego que es bienvenida, yo la celebro, es necesaria y qué bueno que se alcance porque quiero comentar que siempre hará falta un Campus con ese nivel, actualmente tenemos dos Campus Universitarios de la Universidad Nacional Autónoma de México, una dentro del territorio de Nezahualcóyotl, que es la FES Aragón y la de Zaragoza, también tenemos la Universidad Lasalle que es de carácter privado y desde </w:t>
      </w:r>
      <w:r w:rsidRPr="0066145C">
        <w:rPr>
          <w:rFonts w:ascii="Times New Roman" w:hAnsi="Times New Roman" w:cs="Times New Roman"/>
          <w:sz w:val="24"/>
          <w:szCs w:val="24"/>
          <w:shd w:val="clear" w:color="auto" w:fill="FFFFFF"/>
        </w:rPr>
        <w:lastRenderedPageBreak/>
        <w:t xml:space="preserve">luego que hay matrícula más que suficiente para que pudieran tener cabida en un Campus como la Universidad Tecnológica, teniendo las carreras de posgrado como las maestrías o los doctorados. </w:t>
      </w:r>
    </w:p>
    <w:p w14:paraId="781DA9CA" w14:textId="77777777" w:rsidR="00E85B1D" w:rsidRPr="0066145C" w:rsidRDefault="00902E86" w:rsidP="00DB1083">
      <w:pPr>
        <w:pStyle w:val="Sinespaciado"/>
        <w:ind w:firstLine="708"/>
        <w:jc w:val="both"/>
        <w:rPr>
          <w:rFonts w:ascii="Times New Roman" w:hAnsi="Times New Roman" w:cs="Times New Roman"/>
          <w:sz w:val="24"/>
          <w:szCs w:val="24"/>
          <w:shd w:val="clear" w:color="auto" w:fill="FFFFFF"/>
        </w:rPr>
      </w:pPr>
      <w:r w:rsidRPr="0066145C">
        <w:rPr>
          <w:rFonts w:ascii="Times New Roman" w:hAnsi="Times New Roman" w:cs="Times New Roman"/>
          <w:sz w:val="24"/>
          <w:szCs w:val="24"/>
          <w:shd w:val="clear" w:color="auto" w:fill="FFFFFF"/>
        </w:rPr>
        <w:t>Sí</w:t>
      </w:r>
      <w:r w:rsidR="002D3FA6" w:rsidRPr="0066145C">
        <w:rPr>
          <w:rFonts w:ascii="Times New Roman" w:hAnsi="Times New Roman" w:cs="Times New Roman"/>
          <w:sz w:val="24"/>
          <w:szCs w:val="24"/>
          <w:shd w:val="clear" w:color="auto" w:fill="FFFFFF"/>
        </w:rPr>
        <w:t xml:space="preserve"> me interesaría conocer, desde luego, porque toda reforma de esta naturaleza, implica y debe estar acompañada con una proyección también presupuestal, porque entiendo que eso cambiaría también el perfil de este Campus para que ahí tuvieran oportunidad de cursar los niveles de maestría y doctorado, cómo está la matrícula actualmente, si esta infraestructura que menciono le pudiera dar esta satisfacción a este nivel y desde luego el impacto presupuestal en la plantilla del personal también como es desde luego explicable que se hace necesario y también las materias que con las que pudieran iniciar estos niveles, todas estas estimaciones creo que el área educativa tanto de la propia Universidad Tecnológica como de la Secretaría de Educación de la Entidad, pudieran darnos un poco mayor de luz para tomar una determinación, pero yo creo que los estudiantes del municipio van a tomar con mucho gusto y con mucho agrad</w:t>
      </w:r>
      <w:r w:rsidR="009A2B70" w:rsidRPr="0066145C">
        <w:rPr>
          <w:rFonts w:ascii="Times New Roman" w:hAnsi="Times New Roman" w:cs="Times New Roman"/>
          <w:sz w:val="24"/>
          <w:szCs w:val="24"/>
          <w:shd w:val="clear" w:color="auto" w:fill="FFFFFF"/>
        </w:rPr>
        <w:t xml:space="preserve">o </w:t>
      </w:r>
      <w:r w:rsidR="00192484" w:rsidRPr="0066145C">
        <w:rPr>
          <w:rFonts w:ascii="Times New Roman" w:hAnsi="Times New Roman" w:cs="Times New Roman"/>
          <w:sz w:val="24"/>
          <w:szCs w:val="24"/>
        </w:rPr>
        <w:t>e</w:t>
      </w:r>
      <w:r w:rsidR="00E85B1D" w:rsidRPr="0066145C">
        <w:rPr>
          <w:rFonts w:ascii="Times New Roman" w:hAnsi="Times New Roman" w:cs="Times New Roman"/>
          <w:sz w:val="24"/>
          <w:szCs w:val="24"/>
        </w:rPr>
        <w:t xml:space="preserve">sta iniciativa, este yo creo que si se está en condiciones de presupuestales financieras para dar este paso, pues mi voto sería desde luego a favor, pero con una petición para hacerlo de manera responsable, porque todos sabemos los que estamos de alguna manera vinculados con el sector educativo que elevar este nivel e incluso incrementar </w:t>
      </w:r>
      <w:r w:rsidRPr="0066145C">
        <w:rPr>
          <w:rFonts w:ascii="Times New Roman" w:hAnsi="Times New Roman" w:cs="Times New Roman"/>
          <w:sz w:val="24"/>
          <w:szCs w:val="24"/>
        </w:rPr>
        <w:t xml:space="preserve">por </w:t>
      </w:r>
      <w:r w:rsidR="00E85B1D" w:rsidRPr="0066145C">
        <w:rPr>
          <w:rFonts w:ascii="Times New Roman" w:hAnsi="Times New Roman" w:cs="Times New Roman"/>
          <w:sz w:val="24"/>
          <w:szCs w:val="24"/>
        </w:rPr>
        <w:t>ser un atractivo para incrementar la matrícula sería como consecuencia lógica, porque desde luego es una demanda que es sentida, se justifica pero me preocupa la cuestión de los presupuestos para tomar una decisión con resp</w:t>
      </w:r>
      <w:r w:rsidRPr="0066145C">
        <w:rPr>
          <w:rFonts w:ascii="Times New Roman" w:hAnsi="Times New Roman" w:cs="Times New Roman"/>
          <w:sz w:val="24"/>
          <w:szCs w:val="24"/>
        </w:rPr>
        <w:t>onsabilidad. Es cuanto, diputado Presidente</w:t>
      </w:r>
      <w:r w:rsidR="00E85B1D" w:rsidRPr="0066145C">
        <w:rPr>
          <w:rFonts w:ascii="Times New Roman" w:hAnsi="Times New Roman" w:cs="Times New Roman"/>
          <w:sz w:val="24"/>
          <w:szCs w:val="24"/>
        </w:rPr>
        <w:t>. Gracias.</w:t>
      </w:r>
    </w:p>
    <w:p w14:paraId="2507A920" w14:textId="77777777" w:rsidR="00E85B1D" w:rsidRPr="0066145C" w:rsidRDefault="00E85B1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diputado Valentín, registramos sus comentarios de diputada Karla adelante, por favor.</w:t>
      </w:r>
    </w:p>
    <w:p w14:paraId="31F000B9" w14:textId="77777777" w:rsidR="00902E86" w:rsidRPr="0066145C" w:rsidRDefault="00E85B1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DIP. KARLA AGUILAR TALAVERA. Muchas gracias. Primero que nada, agradecer la oportunidad. Sobre todo, como decía mi amigo diputado Fernando, de poder coincidir en un tema tan importante como es el tema de la educación y sobre todo, lo que usted también exponía, diputado Valentín. Es necesario buscar la manera que también a nuestros jóvenes les podamos generar mejores condiciones para un mejor nivel de desarrollo y sobre todo, también que la propia, el propio traslado, tampoco les genere una limitante, sino que sea también dentro de la propia universidad tecnológica, en la propia cercanía, la que les dé la oportunidad de generar un mejor conocimiento y un mejor crecimiento</w:t>
      </w:r>
      <w:r w:rsidR="00902E86" w:rsidRPr="0066145C">
        <w:rPr>
          <w:rFonts w:ascii="Times New Roman" w:hAnsi="Times New Roman" w:cs="Times New Roman"/>
          <w:sz w:val="24"/>
          <w:szCs w:val="24"/>
        </w:rPr>
        <w:t>.</w:t>
      </w:r>
    </w:p>
    <w:p w14:paraId="5F5899B7" w14:textId="77777777" w:rsidR="00E85B1D" w:rsidRPr="0066145C" w:rsidRDefault="00E85B1D"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Y por supuesto que esta propuesta que presentó tanto el coordinador, como también el diputado Fernando si bien le he considerado también bueno, pues un tema presupuestario que obviamente sabemos que tendremos que generar también la parte de quienes van a impartir también. B</w:t>
      </w:r>
      <w:r w:rsidR="00902E86" w:rsidRPr="0066145C">
        <w:rPr>
          <w:rFonts w:ascii="Times New Roman" w:hAnsi="Times New Roman" w:cs="Times New Roman"/>
          <w:sz w:val="24"/>
          <w:szCs w:val="24"/>
        </w:rPr>
        <w:t>ueno, pues</w:t>
      </w:r>
      <w:r w:rsidRPr="0066145C">
        <w:rPr>
          <w:rFonts w:ascii="Times New Roman" w:hAnsi="Times New Roman" w:cs="Times New Roman"/>
          <w:sz w:val="24"/>
          <w:szCs w:val="24"/>
        </w:rPr>
        <w:t xml:space="preserve"> las propias maestrías, las especialidades y hasta los propios doctorados y que eso es algo que también estaremos trabajando también de la mano de nuestra propia comisión, no con la finalidad de ir revisando también con la propia Secretaría. Exactamente cuáles serían, Cómo se llaman las primeras materias, no las primeras este maestrías o especialidades que se pudieran empezar a implementar. Pero sí, definitivamente esta propuesta que se presenta sí está considerado también esa parte financiera y presupuestaria.</w:t>
      </w:r>
    </w:p>
    <w:p w14:paraId="650DD985" w14:textId="77777777" w:rsidR="00E85B1D" w:rsidRPr="0066145C" w:rsidRDefault="00E85B1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PRESIDENTE DIP. ABRAHAM SARONÉ CAMPOS. Muchas gracias, diputada. Muchas gracias </w:t>
      </w:r>
      <w:r w:rsidR="00902E86" w:rsidRPr="0066145C">
        <w:rPr>
          <w:rFonts w:ascii="Times New Roman" w:hAnsi="Times New Roman" w:cs="Times New Roman"/>
          <w:sz w:val="24"/>
          <w:szCs w:val="24"/>
        </w:rPr>
        <w:t>diputada Karla, diputada Gretel adelante</w:t>
      </w:r>
      <w:r w:rsidRPr="0066145C">
        <w:rPr>
          <w:rFonts w:ascii="Times New Roman" w:hAnsi="Times New Roman" w:cs="Times New Roman"/>
          <w:sz w:val="24"/>
          <w:szCs w:val="24"/>
        </w:rPr>
        <w:t xml:space="preserve"> por favor.</w:t>
      </w:r>
    </w:p>
    <w:p w14:paraId="5F5EAD90" w14:textId="77777777" w:rsidR="004628C3" w:rsidRPr="0066145C" w:rsidRDefault="00E85B1D"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DIP. GRETEL GONZÁLEZ AGUIRRE. Saludo con respeto a todos los integrantes de la Comisión. Asimismo, hago uso de la voz retomando un tema inicial importante, que tenemos gran responsabilidad los que aquí proponemos las iniciativas, ya que tienen gran impacto en la vida de los mexiquenses y que a la vez tiene repercusiones, por lo cual </w:t>
      </w:r>
      <w:r w:rsidRPr="0066145C">
        <w:rPr>
          <w:rFonts w:ascii="Times New Roman" w:hAnsi="Times New Roman" w:cs="Times New Roman"/>
          <w:sz w:val="24"/>
          <w:szCs w:val="24"/>
        </w:rPr>
        <w:lastRenderedPageBreak/>
        <w:t xml:space="preserve">tenemos siempre que ser muy cautelosos en lo que queremos hacer y derivado de ello ver en todo lo demás que genera situaciones incluso presupuestales. Según datos del Anuario de Educación Superior del 2020-2021, de la Asociación Nacional de Universidades e Instituciones de Educación Superior al Servicio y Fortalecimiento de la Educación Superior, la Universidad Tecnológica de Nezahualcóyotl cuenta con un total de 5 mil 232 alumnos matriculados, de los cuales 2 mil 251 son mujeres, 2 mil 981 son hombres, convirtiéndose así en la segunda institución de Educación Superior con mayor matrícula en el municipio, sólo por debajo de la Unidad Académica Profesional Nezahualcóyotl de la Universidad Autónoma de México. </w:t>
      </w:r>
    </w:p>
    <w:p w14:paraId="4E355CE1" w14:textId="77777777" w:rsidR="004628C3" w:rsidRPr="0066145C" w:rsidRDefault="00E85B1D"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Asimismo, entre la población de Nezahualcóyotl, de 15 a más años, el nivel educativo de especialidad presenta un bajo porcentaje que, como lo comentaba el diputado Fernando Mejía, es de 0.44 por ciento y en el nivel de maestría con solo el 0.91 por ciento y en el nivel de doctorado nos vamos justamente un 0.1 por ciento, lo que demuestra la necesidad de apoyar con mayor oferta educativa en esos niveles, con una oferta educativa de seis ingenierías y nueve carreras como Técnico Superior Universitario, además de diversos cursos, ya sea el de inglés y computación, talleres y servicios de estadías que contribuyen a impulsar los negocios la Universidad Tecnológica de Nezahualcóyotl es el Centro de Estudios Profesionales con mayor oferta educativa del municipio, la misma que nos dota a municipios circunvecinos. Como lo es Chicoloapan como lo es la Paz, como lo es Chimalhuacán y como lo es Chalco</w:t>
      </w:r>
      <w:r w:rsidR="009A2B70" w:rsidRPr="0066145C">
        <w:rPr>
          <w:rFonts w:ascii="Times New Roman" w:hAnsi="Times New Roman" w:cs="Times New Roman"/>
          <w:sz w:val="24"/>
          <w:szCs w:val="24"/>
        </w:rPr>
        <w:t xml:space="preserve"> </w:t>
      </w:r>
      <w:r w:rsidR="0018647E" w:rsidRPr="0066145C">
        <w:rPr>
          <w:rFonts w:ascii="Times New Roman" w:hAnsi="Times New Roman" w:cs="Times New Roman"/>
          <w:sz w:val="24"/>
          <w:szCs w:val="24"/>
        </w:rPr>
        <w:t>en que todos los que somos de esa zona podamos confluir justamente en esa universidad para te</w:t>
      </w:r>
      <w:r w:rsidR="004628C3" w:rsidRPr="0066145C">
        <w:rPr>
          <w:rFonts w:ascii="Times New Roman" w:hAnsi="Times New Roman" w:cs="Times New Roman"/>
          <w:sz w:val="24"/>
          <w:szCs w:val="24"/>
        </w:rPr>
        <w:t>ner esta oferta educativa.</w:t>
      </w:r>
    </w:p>
    <w:p w14:paraId="70390F55" w14:textId="77777777" w:rsidR="0018647E" w:rsidRPr="0066145C" w:rsidRDefault="004628C3"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 xml:space="preserve">Por </w:t>
      </w:r>
      <w:r w:rsidR="0018647E" w:rsidRPr="0066145C">
        <w:rPr>
          <w:rFonts w:ascii="Times New Roman" w:hAnsi="Times New Roman" w:cs="Times New Roman"/>
          <w:sz w:val="24"/>
          <w:szCs w:val="24"/>
        </w:rPr>
        <w:t>lo cual esta iniciativa que está presentando el diputado Fernando Mejía, así como el Coordinador del Grupo Parlamentario Elías Rescala</w:t>
      </w:r>
      <w:r w:rsidRPr="0066145C">
        <w:rPr>
          <w:rFonts w:ascii="Times New Roman" w:hAnsi="Times New Roman" w:cs="Times New Roman"/>
          <w:sz w:val="24"/>
          <w:szCs w:val="24"/>
        </w:rPr>
        <w:t>,</w:t>
      </w:r>
      <w:r w:rsidR="0018647E" w:rsidRPr="0066145C">
        <w:rPr>
          <w:rFonts w:ascii="Times New Roman" w:hAnsi="Times New Roman" w:cs="Times New Roman"/>
          <w:sz w:val="24"/>
          <w:szCs w:val="24"/>
        </w:rPr>
        <w:t xml:space="preserve"> que tiene que tener una visión periférica y cosmogónica en todo lo que en ello incluye, justamente es mucho o gran parte de esas necesidades que como también comentaba el diputado Valentín en los inicios de la creación de la universidad, que eran luchas justificadas estudiantiles y que también eran amplias demandas, hoy mismo se convierten una vez más en esas demandas que estudiantes queremos que siga creciendo una uni</w:t>
      </w:r>
      <w:r w:rsidRPr="0066145C">
        <w:rPr>
          <w:rFonts w:ascii="Times New Roman" w:hAnsi="Times New Roman" w:cs="Times New Roman"/>
          <w:sz w:val="24"/>
          <w:szCs w:val="24"/>
        </w:rPr>
        <w:t>versidad y no con ello nos siga</w:t>
      </w:r>
      <w:r w:rsidR="0018647E" w:rsidRPr="0066145C">
        <w:rPr>
          <w:rFonts w:ascii="Times New Roman" w:hAnsi="Times New Roman" w:cs="Times New Roman"/>
          <w:sz w:val="24"/>
          <w:szCs w:val="24"/>
        </w:rPr>
        <w:t xml:space="preserve"> y con ello nos siga abriendo las puertas a los municipios vecinos y aledaños para que pueda ser esa nuestro Recinto, nuestra casa y esa oferta que estamos buscando.</w:t>
      </w:r>
    </w:p>
    <w:p w14:paraId="580E29C9"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Muchas gracias.</w:t>
      </w:r>
    </w:p>
    <w:p w14:paraId="3265F23D"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diputada Gretel.</w:t>
      </w:r>
    </w:p>
    <w:p w14:paraId="0C0AEF6C"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SECRETARIA DIP. AURORA GONZÁLEZ LEDEZMA. Derivado de la importancia del punto, quisiera yo preguntar si algún otro diputado quisiera hacer uso de la palabra para poderlo registrar.</w:t>
      </w:r>
    </w:p>
    <w:p w14:paraId="1A8FACDF"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Secretaria.</w:t>
      </w:r>
    </w:p>
    <w:p w14:paraId="14E7A80D"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Celebro de igual manera diputado Fernando la oportunidad de esta iniciativa, creo que la cobertura en educación superior la verdad es que ha sido muy limitada, muy reducida, tenemos una asignatura pendiente en poder instrumentar políticas públicas que den cobijo al crecimiento de la cobertura en educación básica y si hablamos en el tema de postgrados todavía se reduce y se amplía la necesidad de poder tener este servicio a disposición de los estudiantes.</w:t>
      </w:r>
    </w:p>
    <w:p w14:paraId="1626C7AD"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Sin embargo, revisando el tema presupuestario que se aprobó en ese año 2022 existe una cantidad que la verdad había que contemplar de 244 millones 88 mil 415 pesos, es un presupuesto que da cobertura a los servicios de 2 modalidades, la modalidad de técnico superior universitario en donde se ofrece esta oportunidad de formación en 9 carreras, en la modalidad de licenciaturas e ingenierías tenemos 8 de ell</w:t>
      </w:r>
      <w:r w:rsidR="004628C3" w:rsidRPr="0066145C">
        <w:rPr>
          <w:rFonts w:ascii="Times New Roman" w:hAnsi="Times New Roman" w:cs="Times New Roman"/>
          <w:sz w:val="24"/>
          <w:szCs w:val="24"/>
        </w:rPr>
        <w:t>as que nos permite, la verdad sí</w:t>
      </w:r>
      <w:r w:rsidRPr="0066145C">
        <w:rPr>
          <w:rFonts w:ascii="Times New Roman" w:hAnsi="Times New Roman" w:cs="Times New Roman"/>
          <w:sz w:val="24"/>
          <w:szCs w:val="24"/>
        </w:rPr>
        <w:t xml:space="preserve"> </w:t>
      </w:r>
      <w:r w:rsidRPr="0066145C">
        <w:rPr>
          <w:rFonts w:ascii="Times New Roman" w:hAnsi="Times New Roman" w:cs="Times New Roman"/>
          <w:sz w:val="24"/>
          <w:szCs w:val="24"/>
        </w:rPr>
        <w:lastRenderedPageBreak/>
        <w:t>dar una amplia cobertura en distintos aspectos; sin embargo, la matrícula de alumnos la verdad es que es considerable 7 mil 254 alumnos lo cual representa la oportunidad de que este presupuesto se canalice a este servicio que se otorga.</w:t>
      </w:r>
    </w:p>
    <w:p w14:paraId="68C7003A" w14:textId="77777777" w:rsidR="0018647E" w:rsidRPr="0066145C" w:rsidRDefault="0018647E"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Si ponemos, si hacemos una revisión en el mismo sentido que expuso el diputado Valentín de cómo se instrumentaría operativamente hablando ya el servicio de esta propuesta para el posgrado de maestrías y doctorado, primero en infraestructura, segundo en personal docente que además por la especialidad se requiere de tener personal adecuado a la oferta educativa que se estará proponiendo y en ese sentido, considero que si bien es cierto la intención es correcta.</w:t>
      </w:r>
    </w:p>
    <w:p w14:paraId="35609CBE" w14:textId="77777777" w:rsidR="00835DF3" w:rsidRPr="0066145C" w:rsidRDefault="0018647E" w:rsidP="00DB1083">
      <w:pPr>
        <w:spacing w:after="0" w:line="240" w:lineRule="auto"/>
        <w:ind w:firstLine="709"/>
        <w:jc w:val="both"/>
        <w:rPr>
          <w:rFonts w:ascii="Times New Roman" w:hAnsi="Times New Roman" w:cs="Times New Roman"/>
          <w:sz w:val="24"/>
          <w:szCs w:val="24"/>
        </w:rPr>
      </w:pPr>
      <w:r w:rsidRPr="0066145C">
        <w:rPr>
          <w:rFonts w:ascii="Times New Roman" w:hAnsi="Times New Roman" w:cs="Times New Roman"/>
          <w:sz w:val="24"/>
          <w:szCs w:val="24"/>
        </w:rPr>
        <w:t>Sugeriría poder tener la opinión de la Secretaría de Educación porque a la mejor ellos pudieran tener todavía mayor contexto y mayor información para poder darnos a conocer cuál es la estrategia que se estaría implementando de tal forma que podamos dar respuesta a l</w:t>
      </w:r>
      <w:r w:rsidR="009A2B70" w:rsidRPr="0066145C">
        <w:rPr>
          <w:rFonts w:ascii="Times New Roman" w:hAnsi="Times New Roman" w:cs="Times New Roman"/>
          <w:sz w:val="24"/>
          <w:szCs w:val="24"/>
        </w:rPr>
        <w:t xml:space="preserve">a intension de </w:t>
      </w:r>
      <w:r w:rsidR="00835DF3" w:rsidRPr="0066145C">
        <w:rPr>
          <w:rFonts w:ascii="Times New Roman" w:hAnsi="Times New Roman" w:cs="Times New Roman"/>
          <w:sz w:val="24"/>
          <w:szCs w:val="24"/>
        </w:rPr>
        <w:t>origen que es la modificación, repito, extraordinaria iniciativa únicamente habría que ser cuidadosos y responsables en el sentido de que no generemos un problema a las autoridades escolares, o en este caso, a la autoridad educativ</w:t>
      </w:r>
      <w:r w:rsidR="004628C3" w:rsidRPr="0066145C">
        <w:rPr>
          <w:rFonts w:ascii="Times New Roman" w:hAnsi="Times New Roman" w:cs="Times New Roman"/>
          <w:sz w:val="24"/>
          <w:szCs w:val="24"/>
        </w:rPr>
        <w:t>a, a la Secretaría de Educación</w:t>
      </w:r>
      <w:r w:rsidR="00835DF3" w:rsidRPr="0066145C">
        <w:rPr>
          <w:rFonts w:ascii="Times New Roman" w:hAnsi="Times New Roman" w:cs="Times New Roman"/>
          <w:sz w:val="24"/>
          <w:szCs w:val="24"/>
        </w:rPr>
        <w:t xml:space="preserve"> y en lo particular s</w:t>
      </w:r>
      <w:r w:rsidR="004628C3" w:rsidRPr="0066145C">
        <w:rPr>
          <w:rFonts w:ascii="Times New Roman" w:hAnsi="Times New Roman" w:cs="Times New Roman"/>
          <w:sz w:val="24"/>
          <w:szCs w:val="24"/>
        </w:rPr>
        <w:t>í</w:t>
      </w:r>
      <w:r w:rsidR="00835DF3" w:rsidRPr="0066145C">
        <w:rPr>
          <w:rFonts w:ascii="Times New Roman" w:hAnsi="Times New Roman" w:cs="Times New Roman"/>
          <w:sz w:val="24"/>
          <w:szCs w:val="24"/>
        </w:rPr>
        <w:t xml:space="preserve"> me gustaría poder conocer el punto de vista de ellos.</w:t>
      </w:r>
    </w:p>
    <w:p w14:paraId="5669FF89"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Creo que ellos también estarán de acuerdo en el sentido de esta modificación, de este decreto; pero operativamente creo que vale la pena poder complementar la información que en este momento se ha expresado y de esa forma poder llegar a la decisión más acertada y que  nos permitan, sobre todo, conocer esas particularidades.</w:t>
      </w:r>
    </w:p>
    <w:p w14:paraId="3B7D14CB"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Yo tendría de manera inmediata estas preguntas, existe ya la infraestructura, existe personal, es suficiente el personal que tenemos para esta matricula tan considerable que se tiene y se está atendiendo y de esta forma yo creo que no habría ningún problema, nada más sería a la mejor complementar de entrada la reconozco la iniciativa, felicito acciones de esa naturaleza, creo que tendremos que hacer un esfuerzo para seguir promoviendo acciones de esta naturaleza, pero desde luego, siempre coadyuvadas con la cobertura presupuestal, como aquí se ha expresado, coincido, hace falta esa cobertura y de ah</w:t>
      </w:r>
      <w:r w:rsidR="004628C3" w:rsidRPr="0066145C">
        <w:rPr>
          <w:rFonts w:ascii="Times New Roman" w:hAnsi="Times New Roman" w:cs="Times New Roman"/>
          <w:sz w:val="24"/>
          <w:szCs w:val="24"/>
        </w:rPr>
        <w:t>í emana esta iniciativa, pero sí</w:t>
      </w:r>
      <w:r w:rsidRPr="0066145C">
        <w:rPr>
          <w:rFonts w:ascii="Times New Roman" w:hAnsi="Times New Roman" w:cs="Times New Roman"/>
          <w:sz w:val="24"/>
          <w:szCs w:val="24"/>
        </w:rPr>
        <w:t xml:space="preserve"> es importante, como ya se expresó el tema de la proyección económica que pudiéramos tener y los planteamientos que hace su servidor.</w:t>
      </w:r>
    </w:p>
    <w:p w14:paraId="48938A69" w14:textId="2BA9D8A3"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Y de esa manera pudiéramos tener los elementos necesarios para poder tomar la mejor de las decisiones en favor del sector educativo.</w:t>
      </w:r>
    </w:p>
    <w:p w14:paraId="5F31AFBD"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Muchas gracias.</w:t>
      </w:r>
    </w:p>
    <w:p w14:paraId="102FDE73"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SECRETARIA DIP. AURORA GONZALEZ LEDEZMA. Harán uso de la palabra los diputados Gretel y el diputado Valentín y nuevamente el diputado Fernando.</w:t>
      </w:r>
    </w:p>
    <w:p w14:paraId="17758DC3"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SARONE CAMPOS. Gracias Secretaria.</w:t>
      </w:r>
    </w:p>
    <w:p w14:paraId="13CC3D39"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Adelante diputada Gretel, por favor.</w:t>
      </w:r>
    </w:p>
    <w:p w14:paraId="1D555CD8"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DIP. GRETEL GONZÁLEZ AGUIRRE. Muchísimas gracias Presidente.</w:t>
      </w:r>
    </w:p>
    <w:p w14:paraId="6ED79997"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Justamente acabamos de tocar un tema total y crucial que nos llevó a nosotros también bastante inquietudes que del tema incluso emanan, que como bien sabemos para nosotros poder proponer una iniciativa en el cuerpo soporte tenemos que tener las estadísticas, también generar los estudios necesarios y socioeconómicos en dado caso para avalar cuando tienen alguna situación en el impacto presupuestal.</w:t>
      </w:r>
    </w:p>
    <w:p w14:paraId="602C2EDD"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Hoy el tema es muy importante porque esta iniciativa, a reserva de lo que nos abone el diputado proponente, justamente abarca el tema en el, ya se sentaron a hablar con las autoridades escolares de la UTN donde se escuchó también esta necesidad que las autoridades están, bueno, tanto las autoridades como los alumnos están pidiendo y se dio una situación muy importante y suigeneris porque en estos momentos, pese a q</w:t>
      </w:r>
      <w:r w:rsidR="00AC79B2" w:rsidRPr="0066145C">
        <w:rPr>
          <w:rFonts w:ascii="Times New Roman" w:hAnsi="Times New Roman" w:cs="Times New Roman"/>
          <w:sz w:val="24"/>
          <w:szCs w:val="24"/>
        </w:rPr>
        <w:t xml:space="preserve">ue estamos </w:t>
      </w:r>
      <w:r w:rsidR="00AC79B2" w:rsidRPr="0066145C">
        <w:rPr>
          <w:rFonts w:ascii="Times New Roman" w:hAnsi="Times New Roman" w:cs="Times New Roman"/>
          <w:sz w:val="24"/>
          <w:szCs w:val="24"/>
        </w:rPr>
        <w:lastRenderedPageBreak/>
        <w:t>en pandemia, incluso</w:t>
      </w:r>
      <w:r w:rsidRPr="0066145C">
        <w:rPr>
          <w:rFonts w:ascii="Times New Roman" w:hAnsi="Times New Roman" w:cs="Times New Roman"/>
          <w:sz w:val="24"/>
          <w:szCs w:val="24"/>
        </w:rPr>
        <w:t xml:space="preserve"> y aunado al presupuesto que el Estado ha derivado y otorgado, la UTN en estos momen</w:t>
      </w:r>
      <w:r w:rsidR="00AC79B2" w:rsidRPr="0066145C">
        <w:rPr>
          <w:rFonts w:ascii="Times New Roman" w:hAnsi="Times New Roman" w:cs="Times New Roman"/>
          <w:sz w:val="24"/>
          <w:szCs w:val="24"/>
        </w:rPr>
        <w:t>tos tiene una importante partida</w:t>
      </w:r>
      <w:r w:rsidRPr="0066145C">
        <w:rPr>
          <w:rFonts w:ascii="Times New Roman" w:hAnsi="Times New Roman" w:cs="Times New Roman"/>
          <w:sz w:val="24"/>
          <w:szCs w:val="24"/>
        </w:rPr>
        <w:t xml:space="preserve"> o acción para justamente hacer frente a estos gastos en lo que derive la apertura de lo que se está solicitando en esta iniciativa, como lo es los doctorados y las maestrías para que se p</w:t>
      </w:r>
      <w:r w:rsidR="00AC79B2" w:rsidRPr="0066145C">
        <w:rPr>
          <w:rFonts w:ascii="Times New Roman" w:hAnsi="Times New Roman" w:cs="Times New Roman"/>
          <w:sz w:val="24"/>
          <w:szCs w:val="24"/>
        </w:rPr>
        <w:t>ueda abrir su espejo, entonces é</w:t>
      </w:r>
      <w:r w:rsidRPr="0066145C">
        <w:rPr>
          <w:rFonts w:ascii="Times New Roman" w:hAnsi="Times New Roman" w:cs="Times New Roman"/>
          <w:sz w:val="24"/>
          <w:szCs w:val="24"/>
        </w:rPr>
        <w:t>sta justamente es una iniciativa como todas deberían de serlo, donde van amalgamadas, donde es esa bisagra entre lo que nosotros estamos proponiendo desde el legislativo, claro sin incidir y que la escuela la agarremos en algún momento con apuros económicos.</w:t>
      </w:r>
    </w:p>
    <w:p w14:paraId="1A0EBB9D"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En estos momentos la UTN tiene conocimiento del impulso de esta iniciativa y también tiene esa decisión de dar hacia adelante y hacer las acciones necesarias, más lo que ellos ya tienen para que se pueda consolidar, a reserva de que se pidan también la parte de la opinión técnica de la Secretaría Educativa, aquí solamente se abone que la UTN está justamente poniendo su granito de arena para darle hacia adelante a los trabajos propuestos desde esta comisión.</w:t>
      </w:r>
    </w:p>
    <w:p w14:paraId="42403C05" w14:textId="77777777" w:rsidR="00835DF3" w:rsidRPr="0066145C" w:rsidRDefault="00835DF3" w:rsidP="00DB1083">
      <w:pPr>
        <w:spacing w:after="0" w:line="240" w:lineRule="auto"/>
        <w:jc w:val="both"/>
        <w:rPr>
          <w:rFonts w:ascii="Times New Roman" w:hAnsi="Times New Roman" w:cs="Times New Roman"/>
          <w:sz w:val="24"/>
          <w:szCs w:val="24"/>
        </w:rPr>
      </w:pPr>
      <w:r w:rsidRPr="0066145C">
        <w:rPr>
          <w:rFonts w:ascii="Times New Roman" w:hAnsi="Times New Roman" w:cs="Times New Roman"/>
          <w:sz w:val="24"/>
          <w:szCs w:val="24"/>
        </w:rPr>
        <w:tab/>
        <w:t>Es cuanto.</w:t>
      </w:r>
    </w:p>
    <w:p w14:paraId="354B5852" w14:textId="77777777" w:rsidR="00CA0D09" w:rsidRPr="0066145C" w:rsidRDefault="00835DF3" w:rsidP="00DB1083">
      <w:pPr>
        <w:spacing w:after="0" w:line="240" w:lineRule="auto"/>
        <w:ind w:firstLine="708"/>
        <w:jc w:val="both"/>
        <w:rPr>
          <w:rFonts w:ascii="Times New Roman" w:hAnsi="Times New Roman" w:cs="Times New Roman"/>
          <w:sz w:val="24"/>
          <w:szCs w:val="24"/>
        </w:rPr>
      </w:pPr>
      <w:r w:rsidRPr="0066145C">
        <w:rPr>
          <w:rFonts w:ascii="Times New Roman" w:hAnsi="Times New Roman" w:cs="Times New Roman"/>
          <w:sz w:val="24"/>
          <w:szCs w:val="24"/>
        </w:rPr>
        <w:t>Muchas gracias.</w:t>
      </w:r>
    </w:p>
    <w:p w14:paraId="268806BA" w14:textId="77777777" w:rsidR="00CA0D09" w:rsidRPr="0066145C" w:rsidRDefault="009A2B70"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PRESIDENTE DIP. ABRAHAM SARONE CAMPOS. </w:t>
      </w:r>
      <w:r w:rsidR="00CA0D09" w:rsidRPr="0066145C">
        <w:rPr>
          <w:rFonts w:ascii="Times New Roman" w:hAnsi="Times New Roman" w:cs="Times New Roman"/>
          <w:sz w:val="24"/>
          <w:szCs w:val="24"/>
        </w:rPr>
        <w:t>Diputada Gretel, adelante diputado Valentín por favor.</w:t>
      </w:r>
    </w:p>
    <w:p w14:paraId="4B76C53E" w14:textId="77777777" w:rsidR="00CA0D09" w:rsidRPr="0066145C" w:rsidRDefault="009A2B70"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DIP. VALENTÍN GONZÁLEZ BAUTISTA. </w:t>
      </w:r>
      <w:r w:rsidR="00CA0D09" w:rsidRPr="0066145C">
        <w:rPr>
          <w:rFonts w:ascii="Times New Roman" w:hAnsi="Times New Roman" w:cs="Times New Roman"/>
          <w:sz w:val="24"/>
          <w:szCs w:val="24"/>
        </w:rPr>
        <w:t>Con responsabilidad y que la Secretaría de educación haya tenido una serie de reuniones de trabajo con la institución para valorar, la viabilidad o no de esta propuesta pero no conocemos los detalles, pues yo le sugiero, propongo a nuestras compañeras diputadas a los compañeros proponentes y a usted presidente, si lo estima conveniente, que en la próxima reunión se invite de manera cordial, al titular de la Universidad Tecnológica de Netzahualcóyotl y al Subsecretario de Educación Superior de la Secretaría de Educación para que conozcamos con detalle, lo que la diputada Gretel nos comenta que ya tienen con la manera avanzado y yo estoy seguro que con la información que nos pudieran proporcionar pues dará el marco adecuado para que nosotros podamos normar nuestra opinión y con toda seguridad, pues vamos a respaldar con todo, esta no</w:t>
      </w:r>
      <w:r w:rsidR="00AC79B2" w:rsidRPr="0066145C">
        <w:rPr>
          <w:rFonts w:ascii="Times New Roman" w:hAnsi="Times New Roman" w:cs="Times New Roman"/>
          <w:sz w:val="24"/>
          <w:szCs w:val="24"/>
        </w:rPr>
        <w:t>ble</w:t>
      </w:r>
      <w:r w:rsidR="00CA0D09" w:rsidRPr="0066145C">
        <w:rPr>
          <w:rFonts w:ascii="Times New Roman" w:hAnsi="Times New Roman" w:cs="Times New Roman"/>
          <w:sz w:val="24"/>
          <w:szCs w:val="24"/>
        </w:rPr>
        <w:t xml:space="preserve"> iniciativa que felicitamos y que desde luego reconocemos que es muy oportuna y valiosa para los estudiantes de la comunidad de Netzahualcóyotl y de otras municipalidades que acuden a esa Institución a recibir su instrucción superior.</w:t>
      </w:r>
    </w:p>
    <w:p w14:paraId="2679B3CA" w14:textId="77777777" w:rsidR="00CA0D09" w:rsidRPr="0066145C" w:rsidRDefault="00CA0D09"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Muchas gracias.</w:t>
      </w:r>
    </w:p>
    <w:p w14:paraId="25F3252D" w14:textId="77777777" w:rsidR="00CA0D09" w:rsidRPr="0066145C" w:rsidRDefault="00CA0D09"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diputado Valentín adelante diputado Fernando.</w:t>
      </w:r>
    </w:p>
    <w:p w14:paraId="7BE5EC30" w14:textId="77777777" w:rsidR="00AC79B2" w:rsidRPr="0066145C" w:rsidRDefault="00CA0D09"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DIP. FERNANDO GONZÁLEZ MEJÍA. </w:t>
      </w:r>
      <w:r w:rsidR="00AC79B2" w:rsidRPr="0066145C">
        <w:rPr>
          <w:rFonts w:ascii="Times New Roman" w:hAnsi="Times New Roman" w:cs="Times New Roman"/>
          <w:sz w:val="24"/>
          <w:szCs w:val="24"/>
        </w:rPr>
        <w:t>Muchas gracias, efectivamente sí</w:t>
      </w:r>
      <w:r w:rsidRPr="0066145C">
        <w:rPr>
          <w:rFonts w:ascii="Times New Roman" w:hAnsi="Times New Roman" w:cs="Times New Roman"/>
          <w:sz w:val="24"/>
          <w:szCs w:val="24"/>
        </w:rPr>
        <w:t xml:space="preserve"> se tuvieron las reuniones con las Autoridades de la Universidad y con las Autoridades Educativas</w:t>
      </w:r>
      <w:r w:rsidR="00AC79B2" w:rsidRPr="0066145C">
        <w:rPr>
          <w:rFonts w:ascii="Times New Roman" w:hAnsi="Times New Roman" w:cs="Times New Roman"/>
          <w:sz w:val="24"/>
          <w:szCs w:val="24"/>
        </w:rPr>
        <w:t>,</w:t>
      </w:r>
      <w:r w:rsidRPr="0066145C">
        <w:rPr>
          <w:rFonts w:ascii="Times New Roman" w:hAnsi="Times New Roman" w:cs="Times New Roman"/>
          <w:sz w:val="24"/>
          <w:szCs w:val="24"/>
        </w:rPr>
        <w:t xml:space="preserve"> de la</w:t>
      </w:r>
      <w:r w:rsidR="00AC79B2" w:rsidRPr="0066145C">
        <w:rPr>
          <w:rFonts w:ascii="Times New Roman" w:hAnsi="Times New Roman" w:cs="Times New Roman"/>
          <w:sz w:val="24"/>
          <w:szCs w:val="24"/>
        </w:rPr>
        <w:t>s Autoridades de la Universidad</w:t>
      </w:r>
      <w:r w:rsidRPr="0066145C">
        <w:rPr>
          <w:rFonts w:ascii="Times New Roman" w:hAnsi="Times New Roman" w:cs="Times New Roman"/>
          <w:sz w:val="24"/>
          <w:szCs w:val="24"/>
        </w:rPr>
        <w:t xml:space="preserve"> el diputado Valentín también lo manifestó en su primer intervención, refieren las condiciones de infraestructura adecuadas, suficientes para la necesidad que implicaría este nuevo, este servicio educativo, pues entonces infraestructura están las con</w:t>
      </w:r>
      <w:r w:rsidR="00AC79B2" w:rsidRPr="0066145C">
        <w:rPr>
          <w:rFonts w:ascii="Times New Roman" w:hAnsi="Times New Roman" w:cs="Times New Roman"/>
          <w:sz w:val="24"/>
          <w:szCs w:val="24"/>
        </w:rPr>
        <w:t>diciones e incluso ahí en las pláticas</w:t>
      </w:r>
      <w:r w:rsidRPr="0066145C">
        <w:rPr>
          <w:rFonts w:ascii="Times New Roman" w:hAnsi="Times New Roman" w:cs="Times New Roman"/>
          <w:sz w:val="24"/>
          <w:szCs w:val="24"/>
        </w:rPr>
        <w:t xml:space="preserve">, la pandemia ha disminuido en matricula, el registro de la matricula han como en varios espacios educativos, la pandemia ya ha dificultado ya también la asistencia y ellos narran que tienen, capacidad en infraestructura, en personal también hay quien puede obviamente los programas de estudio ya están planteados </w:t>
      </w:r>
      <w:r w:rsidR="00AC79B2" w:rsidRPr="0066145C">
        <w:rPr>
          <w:rFonts w:ascii="Times New Roman" w:hAnsi="Times New Roman" w:cs="Times New Roman"/>
          <w:sz w:val="24"/>
          <w:szCs w:val="24"/>
        </w:rPr>
        <w:t>por parte de la universidad y sí hay quien los ejerza.</w:t>
      </w:r>
    </w:p>
    <w:p w14:paraId="3EA2DA29" w14:textId="77777777" w:rsidR="00CA0D09" w:rsidRPr="0066145C" w:rsidRDefault="00AC79B2"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 xml:space="preserve">La </w:t>
      </w:r>
      <w:r w:rsidR="00CA0D09" w:rsidRPr="0066145C">
        <w:rPr>
          <w:rFonts w:ascii="Times New Roman" w:hAnsi="Times New Roman" w:cs="Times New Roman"/>
          <w:sz w:val="24"/>
          <w:szCs w:val="24"/>
        </w:rPr>
        <w:t>actividad presupuestaria, la Secretaría de Educación también tiene previsto, la acción y nosotros en este conocimiento de las pláticas con ambas Instituciones, pues es que traemos con firmeza la</w:t>
      </w:r>
      <w:r w:rsidRPr="0066145C">
        <w:rPr>
          <w:rFonts w:ascii="Times New Roman" w:hAnsi="Times New Roman" w:cs="Times New Roman"/>
          <w:sz w:val="24"/>
          <w:szCs w:val="24"/>
        </w:rPr>
        <w:t xml:space="preserve"> propuesta porque está</w:t>
      </w:r>
      <w:r w:rsidR="00CA0D09" w:rsidRPr="0066145C">
        <w:rPr>
          <w:rFonts w:ascii="Times New Roman" w:hAnsi="Times New Roman" w:cs="Times New Roman"/>
          <w:sz w:val="24"/>
          <w:szCs w:val="24"/>
        </w:rPr>
        <w:t xml:space="preserve"> analizada en ese sentido, que en las necesidad</w:t>
      </w:r>
      <w:r w:rsidRPr="0066145C">
        <w:rPr>
          <w:rFonts w:ascii="Times New Roman" w:hAnsi="Times New Roman" w:cs="Times New Roman"/>
          <w:sz w:val="24"/>
          <w:szCs w:val="24"/>
        </w:rPr>
        <w:t xml:space="preserve"> </w:t>
      </w:r>
      <w:r w:rsidR="00CA0D09" w:rsidRPr="0066145C">
        <w:rPr>
          <w:rFonts w:ascii="Times New Roman" w:hAnsi="Times New Roman" w:cs="Times New Roman"/>
          <w:sz w:val="24"/>
          <w:szCs w:val="24"/>
        </w:rPr>
        <w:t>es</w:t>
      </w:r>
      <w:r w:rsidRPr="0066145C">
        <w:rPr>
          <w:rFonts w:ascii="Times New Roman" w:hAnsi="Times New Roman" w:cs="Times New Roman"/>
          <w:sz w:val="24"/>
          <w:szCs w:val="24"/>
        </w:rPr>
        <w:t>,</w:t>
      </w:r>
      <w:r w:rsidR="00CA0D09" w:rsidRPr="0066145C">
        <w:rPr>
          <w:rFonts w:ascii="Times New Roman" w:hAnsi="Times New Roman" w:cs="Times New Roman"/>
          <w:sz w:val="24"/>
          <w:szCs w:val="24"/>
        </w:rPr>
        <w:t xml:space="preserve"> hay múltiples necesid</w:t>
      </w:r>
      <w:r w:rsidRPr="0066145C">
        <w:rPr>
          <w:rFonts w:ascii="Times New Roman" w:hAnsi="Times New Roman" w:cs="Times New Roman"/>
          <w:sz w:val="24"/>
          <w:szCs w:val="24"/>
        </w:rPr>
        <w:t>ades en la Zona Oriente, pero sí</w:t>
      </w:r>
      <w:r w:rsidR="00CA0D09" w:rsidRPr="0066145C">
        <w:rPr>
          <w:rFonts w:ascii="Times New Roman" w:hAnsi="Times New Roman" w:cs="Times New Roman"/>
          <w:sz w:val="24"/>
          <w:szCs w:val="24"/>
        </w:rPr>
        <w:t xml:space="preserve"> hicimos la evaluación para que </w:t>
      </w:r>
      <w:r w:rsidR="00CA0D09" w:rsidRPr="0066145C">
        <w:rPr>
          <w:rFonts w:ascii="Times New Roman" w:hAnsi="Times New Roman" w:cs="Times New Roman"/>
          <w:sz w:val="24"/>
          <w:szCs w:val="24"/>
        </w:rPr>
        <w:lastRenderedPageBreak/>
        <w:t>fuera un imp</w:t>
      </w:r>
      <w:r w:rsidRPr="0066145C">
        <w:rPr>
          <w:rFonts w:ascii="Times New Roman" w:hAnsi="Times New Roman" w:cs="Times New Roman"/>
          <w:sz w:val="24"/>
          <w:szCs w:val="24"/>
        </w:rPr>
        <w:t>acto</w:t>
      </w:r>
      <w:r w:rsidR="00CA0D09" w:rsidRPr="0066145C">
        <w:rPr>
          <w:rFonts w:ascii="Times New Roman" w:hAnsi="Times New Roman" w:cs="Times New Roman"/>
          <w:sz w:val="24"/>
          <w:szCs w:val="24"/>
        </w:rPr>
        <w:t xml:space="preserve"> e incluso de menor a mayor para este en cuanto se establezca y que pueda de manera progresiva a au</w:t>
      </w:r>
      <w:r w:rsidRPr="0066145C">
        <w:rPr>
          <w:rFonts w:ascii="Times New Roman" w:hAnsi="Times New Roman" w:cs="Times New Roman"/>
          <w:sz w:val="24"/>
          <w:szCs w:val="24"/>
        </w:rPr>
        <w:t>mentar el servicio educativo, sí esta así pensado sí</w:t>
      </w:r>
      <w:r w:rsidR="00CA0D09" w:rsidRPr="0066145C">
        <w:rPr>
          <w:rFonts w:ascii="Times New Roman" w:hAnsi="Times New Roman" w:cs="Times New Roman"/>
          <w:sz w:val="24"/>
          <w:szCs w:val="24"/>
        </w:rPr>
        <w:t xml:space="preserve"> esta así platicado y las autoridades universitarias, lo pueden desde luego demostrar y reafirmarlo, gracias.</w:t>
      </w:r>
    </w:p>
    <w:p w14:paraId="08981FF4" w14:textId="77777777" w:rsidR="00CA0D09" w:rsidRPr="0066145C" w:rsidRDefault="00CA0D09"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SECRETARIA DIP. AURORA GONZÁLEZ LEDEZMA. Preguntaría si hay nuevamente algún diputado que quiera hacer uso de la palabra, al diputado </w:t>
      </w:r>
      <w:r w:rsidR="00AC79B2" w:rsidRPr="0066145C">
        <w:rPr>
          <w:rFonts w:ascii="Times New Roman" w:hAnsi="Times New Roman" w:cs="Times New Roman"/>
          <w:sz w:val="24"/>
          <w:szCs w:val="24"/>
        </w:rPr>
        <w:t>Presidente</w:t>
      </w:r>
      <w:r w:rsidRPr="0066145C">
        <w:rPr>
          <w:rFonts w:ascii="Times New Roman" w:hAnsi="Times New Roman" w:cs="Times New Roman"/>
          <w:sz w:val="24"/>
          <w:szCs w:val="24"/>
        </w:rPr>
        <w:t>.</w:t>
      </w:r>
    </w:p>
    <w:p w14:paraId="4F0E8AF0" w14:textId="77777777" w:rsidR="00CA0D09" w:rsidRPr="0066145C" w:rsidRDefault="00CA0D09"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Muchas gracias diputada Aurora.</w:t>
      </w:r>
    </w:p>
    <w:p w14:paraId="7BF4F4F9" w14:textId="77777777" w:rsidR="00AC79B2" w:rsidRPr="0066145C" w:rsidRDefault="00CA0D09"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 xml:space="preserve">Bien, yo creo que se han expresado comentarios muy interesantes y sugería yo que en atención a los comentarios, creo que aquí a todos nos queda claro que es una extraordinaria iniciativa y que vale la pena que ya en el antecedente que ustedes realizaron de esa vinculación tanto </w:t>
      </w:r>
      <w:r w:rsidR="00AC79B2" w:rsidRPr="0066145C">
        <w:rPr>
          <w:rFonts w:ascii="Times New Roman" w:hAnsi="Times New Roman" w:cs="Times New Roman"/>
          <w:sz w:val="24"/>
          <w:szCs w:val="24"/>
        </w:rPr>
        <w:t xml:space="preserve">con </w:t>
      </w:r>
      <w:r w:rsidRPr="0066145C">
        <w:rPr>
          <w:rFonts w:ascii="Times New Roman" w:hAnsi="Times New Roman" w:cs="Times New Roman"/>
          <w:sz w:val="24"/>
          <w:szCs w:val="24"/>
        </w:rPr>
        <w:t xml:space="preserve">el Subsecretario Educación Superior, como con el </w:t>
      </w:r>
      <w:r w:rsidR="00AC79B2" w:rsidRPr="0066145C">
        <w:rPr>
          <w:rFonts w:ascii="Times New Roman" w:hAnsi="Times New Roman" w:cs="Times New Roman"/>
          <w:sz w:val="24"/>
          <w:szCs w:val="24"/>
        </w:rPr>
        <w:t xml:space="preserve">Rector </w:t>
      </w:r>
      <w:r w:rsidR="009A2B70" w:rsidRPr="0066145C">
        <w:rPr>
          <w:rFonts w:ascii="Times New Roman" w:hAnsi="Times New Roman" w:cs="Times New Roman"/>
          <w:sz w:val="24"/>
          <w:szCs w:val="24"/>
        </w:rPr>
        <w:t xml:space="preserve">de la </w:t>
      </w:r>
      <w:r w:rsidR="00F2100A" w:rsidRPr="0066145C">
        <w:rPr>
          <w:rFonts w:ascii="Times New Roman" w:hAnsi="Times New Roman" w:cs="Times New Roman"/>
          <w:sz w:val="24"/>
          <w:szCs w:val="24"/>
        </w:rPr>
        <w:t>Universidad Tecnológica de Nezahualcóyotl, podamos a partir de ahí, conocer única y sencillamente la opinión de ellos y si me permiten, poder en una segunda sesión con la invitación de estos actores, poder tomar la decisión. De entrada creo que aquí coincidimos todos en que es correcto y vale la pena que a lo mejor en esa atenció</w:t>
      </w:r>
      <w:r w:rsidR="00AC79B2" w:rsidRPr="0066145C">
        <w:rPr>
          <w:rFonts w:ascii="Times New Roman" w:hAnsi="Times New Roman" w:cs="Times New Roman"/>
          <w:sz w:val="24"/>
          <w:szCs w:val="24"/>
        </w:rPr>
        <w:t>n que ustedes ya generaron a es</w:t>
      </w:r>
      <w:r w:rsidR="00F2100A" w:rsidRPr="0066145C">
        <w:rPr>
          <w:rFonts w:ascii="Times New Roman" w:hAnsi="Times New Roman" w:cs="Times New Roman"/>
          <w:sz w:val="24"/>
          <w:szCs w:val="24"/>
        </w:rPr>
        <w:t xml:space="preserve">tos </w:t>
      </w:r>
      <w:r w:rsidR="00AC79B2" w:rsidRPr="0066145C">
        <w:rPr>
          <w:rFonts w:ascii="Times New Roman" w:hAnsi="Times New Roman" w:cs="Times New Roman"/>
          <w:sz w:val="24"/>
          <w:szCs w:val="24"/>
        </w:rPr>
        <w:t>se</w:t>
      </w:r>
      <w:r w:rsidR="00F2100A" w:rsidRPr="0066145C">
        <w:rPr>
          <w:rFonts w:ascii="Times New Roman" w:hAnsi="Times New Roman" w:cs="Times New Roman"/>
          <w:sz w:val="24"/>
          <w:szCs w:val="24"/>
        </w:rPr>
        <w:t>ctores, la podamos también tener nosotros y escuchar de ellos, simple y sencillamente la opinión para poder tomar la decisión que sea más conveniente que desde luego también lo particular yo expreso el respaldo a esta iniciativa, sobre todo porque es ampliar la cobertura y sobre todo darle la continuidad a la formación escolarizada del sector educativo.</w:t>
      </w:r>
    </w:p>
    <w:p w14:paraId="7F66E1D9" w14:textId="77777777" w:rsidR="00AC79B2" w:rsidRPr="0066145C" w:rsidRDefault="00F2100A"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 xml:space="preserve">Entonces, si no tienen inconveniente, poder programar una segunda reunión y pedirle de favor al compañero proponente que nos permita poder dialogar para articular la invitación y coordinar los esfuerzos para poder hacer lo propio con los personajes; incluso, yo sería de la idea que también hagamos lo propio con el </w:t>
      </w:r>
      <w:r w:rsidR="00AC79B2" w:rsidRPr="0066145C">
        <w:rPr>
          <w:rFonts w:ascii="Times New Roman" w:hAnsi="Times New Roman" w:cs="Times New Roman"/>
          <w:sz w:val="24"/>
          <w:szCs w:val="24"/>
        </w:rPr>
        <w:t xml:space="preserve">Secretario </w:t>
      </w:r>
      <w:r w:rsidRPr="0066145C">
        <w:rPr>
          <w:rFonts w:ascii="Times New Roman" w:hAnsi="Times New Roman" w:cs="Times New Roman"/>
          <w:sz w:val="24"/>
          <w:szCs w:val="24"/>
        </w:rPr>
        <w:t xml:space="preserve">de </w:t>
      </w:r>
      <w:r w:rsidR="00AC79B2" w:rsidRPr="0066145C">
        <w:rPr>
          <w:rFonts w:ascii="Times New Roman" w:hAnsi="Times New Roman" w:cs="Times New Roman"/>
          <w:sz w:val="24"/>
          <w:szCs w:val="24"/>
        </w:rPr>
        <w:t xml:space="preserve">Educación </w:t>
      </w:r>
      <w:r w:rsidRPr="0066145C">
        <w:rPr>
          <w:rFonts w:ascii="Times New Roman" w:hAnsi="Times New Roman" w:cs="Times New Roman"/>
          <w:sz w:val="24"/>
          <w:szCs w:val="24"/>
        </w:rPr>
        <w:t xml:space="preserve">y con el </w:t>
      </w:r>
      <w:r w:rsidR="00AC79B2" w:rsidRPr="0066145C">
        <w:rPr>
          <w:rFonts w:ascii="Times New Roman" w:hAnsi="Times New Roman" w:cs="Times New Roman"/>
          <w:sz w:val="24"/>
          <w:szCs w:val="24"/>
        </w:rPr>
        <w:t>Sub</w:t>
      </w:r>
      <w:r w:rsidRPr="0066145C">
        <w:rPr>
          <w:rFonts w:ascii="Times New Roman" w:hAnsi="Times New Roman" w:cs="Times New Roman"/>
          <w:sz w:val="24"/>
          <w:szCs w:val="24"/>
        </w:rPr>
        <w:t xml:space="preserve">secretario y desde luego con el </w:t>
      </w:r>
      <w:r w:rsidR="00AC79B2" w:rsidRPr="0066145C">
        <w:rPr>
          <w:rFonts w:ascii="Times New Roman" w:hAnsi="Times New Roman" w:cs="Times New Roman"/>
          <w:sz w:val="24"/>
          <w:szCs w:val="24"/>
        </w:rPr>
        <w:t>Rector</w:t>
      </w:r>
      <w:r w:rsidRPr="0066145C">
        <w:rPr>
          <w:rFonts w:ascii="Times New Roman" w:hAnsi="Times New Roman" w:cs="Times New Roman"/>
          <w:sz w:val="24"/>
          <w:szCs w:val="24"/>
        </w:rPr>
        <w:t>.</w:t>
      </w:r>
    </w:p>
    <w:p w14:paraId="28F34987" w14:textId="6A9C4CBF" w:rsidR="00F2100A" w:rsidRPr="0066145C" w:rsidRDefault="00F2100A" w:rsidP="00DB1083">
      <w:pPr>
        <w:pStyle w:val="Sinespaciado"/>
        <w:ind w:firstLine="708"/>
        <w:jc w:val="both"/>
        <w:rPr>
          <w:rFonts w:ascii="Times New Roman" w:hAnsi="Times New Roman" w:cs="Times New Roman"/>
          <w:sz w:val="24"/>
          <w:szCs w:val="24"/>
        </w:rPr>
      </w:pPr>
      <w:r w:rsidRPr="0066145C">
        <w:rPr>
          <w:rFonts w:ascii="Times New Roman" w:hAnsi="Times New Roman" w:cs="Times New Roman"/>
          <w:sz w:val="24"/>
          <w:szCs w:val="24"/>
        </w:rPr>
        <w:t>Yo creo que simple y sencillamente es como una atención que debemos de entender los diputados y esta forma nos permite tomar decisión muy robusta, tomar decisiones cabildeadas y sobre todo en donde todos estemos de acuerdo; creo que no hay ninguna objeción, por el contrario, hay el respaldo y el reconocimiento de esta iniciativa.</w:t>
      </w:r>
    </w:p>
    <w:p w14:paraId="18589816" w14:textId="77777777" w:rsidR="00F2100A" w:rsidRPr="0066145C" w:rsidRDefault="00F2100A"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SECRETARIA DIP. AURORA GONZÁLEZ LEDEZMA. Muy bien, los asuntos del orden del día, han sido atendidos señor </w:t>
      </w:r>
      <w:r w:rsidR="00AC79B2" w:rsidRPr="0066145C">
        <w:rPr>
          <w:rFonts w:ascii="Times New Roman" w:hAnsi="Times New Roman" w:cs="Times New Roman"/>
          <w:sz w:val="24"/>
          <w:szCs w:val="24"/>
        </w:rPr>
        <w:t>Presidente</w:t>
      </w:r>
      <w:r w:rsidRPr="0066145C">
        <w:rPr>
          <w:rFonts w:ascii="Times New Roman" w:hAnsi="Times New Roman" w:cs="Times New Roman"/>
          <w:sz w:val="24"/>
          <w:szCs w:val="24"/>
        </w:rPr>
        <w:t>.</w:t>
      </w:r>
    </w:p>
    <w:p w14:paraId="19CF47E1" w14:textId="77777777" w:rsidR="00F2100A" w:rsidRPr="0066145C" w:rsidRDefault="00F2100A"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PRESIDENTE DIP. ABRAHAM SARONÉ CAMPOS. Registre la Secretaría la asistencia a la reunión.</w:t>
      </w:r>
    </w:p>
    <w:p w14:paraId="40054BF2" w14:textId="77777777" w:rsidR="00F2100A" w:rsidRPr="0066145C" w:rsidRDefault="00F2100A"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SECRETARIA DIP. AURORA GONZÁLEZ LEDEZMA. Ha sido registrada la asistencia a la reunión </w:t>
      </w:r>
      <w:r w:rsidR="00AC79B2" w:rsidRPr="0066145C">
        <w:rPr>
          <w:rFonts w:ascii="Times New Roman" w:hAnsi="Times New Roman" w:cs="Times New Roman"/>
          <w:sz w:val="24"/>
          <w:szCs w:val="24"/>
        </w:rPr>
        <w:t>Presidente</w:t>
      </w:r>
      <w:r w:rsidRPr="0066145C">
        <w:rPr>
          <w:rFonts w:ascii="Times New Roman" w:hAnsi="Times New Roman" w:cs="Times New Roman"/>
          <w:sz w:val="24"/>
          <w:szCs w:val="24"/>
        </w:rPr>
        <w:t>.</w:t>
      </w:r>
    </w:p>
    <w:p w14:paraId="263F4826" w14:textId="77777777" w:rsidR="00F2100A" w:rsidRPr="0066145C" w:rsidRDefault="00F2100A" w:rsidP="00DB1083">
      <w:pPr>
        <w:pStyle w:val="Sinespaciado"/>
        <w:jc w:val="both"/>
        <w:rPr>
          <w:rFonts w:ascii="Times New Roman" w:hAnsi="Times New Roman" w:cs="Times New Roman"/>
          <w:sz w:val="24"/>
          <w:szCs w:val="24"/>
        </w:rPr>
      </w:pPr>
      <w:r w:rsidRPr="0066145C">
        <w:rPr>
          <w:rFonts w:ascii="Times New Roman" w:hAnsi="Times New Roman" w:cs="Times New Roman"/>
          <w:sz w:val="24"/>
          <w:szCs w:val="24"/>
        </w:rPr>
        <w:t xml:space="preserve">PRESIDENTE DIP. ABRAHAM SARONÉ CAMPOS. Se levanta la </w:t>
      </w:r>
      <w:r w:rsidR="00AC79B2" w:rsidRPr="0066145C">
        <w:rPr>
          <w:rFonts w:ascii="Times New Roman" w:hAnsi="Times New Roman" w:cs="Times New Roman"/>
          <w:sz w:val="24"/>
          <w:szCs w:val="24"/>
        </w:rPr>
        <w:t xml:space="preserve">Reunión </w:t>
      </w:r>
      <w:r w:rsidRPr="0066145C">
        <w:rPr>
          <w:rFonts w:ascii="Times New Roman" w:hAnsi="Times New Roman" w:cs="Times New Roman"/>
          <w:sz w:val="24"/>
          <w:szCs w:val="24"/>
        </w:rPr>
        <w:t>de la Comisión Legislativa de Educación, Cultura, Ciencia y Tecnología, siendo las doce horas con diecisiete minutos del día martes primero de marzo del año dos mil veintidós y se pide a sus integrantes, estar atentos a la próxima convocatoria. Muchas gracias.</w:t>
      </w:r>
    </w:p>
    <w:sectPr w:rsidR="00F2100A" w:rsidRPr="0066145C">
      <w:footerReference w:type="default" r:id="rId9"/>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uany blanco" w:date="2022-03-14T10:22:00Z" w:initials="jb">
    <w:p w14:paraId="357A5CD6" w14:textId="77777777" w:rsidR="005A29F3" w:rsidRDefault="005A29F3">
      <w:pPr>
        <w:pStyle w:val="Textocomentario"/>
      </w:pPr>
      <w:r>
        <w:rPr>
          <w:rStyle w:val="Refdecomentario"/>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57A5CD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4E300" w14:textId="77777777" w:rsidR="00F50740" w:rsidRDefault="00F50740" w:rsidP="00DB1083">
      <w:pPr>
        <w:spacing w:after="0" w:line="240" w:lineRule="auto"/>
      </w:pPr>
      <w:r>
        <w:separator/>
      </w:r>
    </w:p>
  </w:endnote>
  <w:endnote w:type="continuationSeparator" w:id="0">
    <w:p w14:paraId="0ED37914" w14:textId="77777777" w:rsidR="00F50740" w:rsidRDefault="00F50740" w:rsidP="00DB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623551"/>
      <w:docPartObj>
        <w:docPartGallery w:val="Page Numbers (Bottom of Page)"/>
        <w:docPartUnique/>
      </w:docPartObj>
    </w:sdtPr>
    <w:sdtEndPr/>
    <w:sdtContent>
      <w:p w14:paraId="11760D8A" w14:textId="7DD0A35D" w:rsidR="00DB1083" w:rsidRDefault="00DB1083">
        <w:pPr>
          <w:pStyle w:val="Piedepgina"/>
          <w:jc w:val="right"/>
        </w:pPr>
        <w:r>
          <w:fldChar w:fldCharType="begin"/>
        </w:r>
        <w:r>
          <w:instrText>PAGE   \* MERGEFORMAT</w:instrText>
        </w:r>
        <w:r>
          <w:fldChar w:fldCharType="separate"/>
        </w:r>
        <w:r w:rsidR="0066145C" w:rsidRPr="0066145C">
          <w:rPr>
            <w:noProof/>
            <w:lang w:val="es-ES"/>
          </w:rPr>
          <w:t>1</w:t>
        </w:r>
        <w:r>
          <w:fldChar w:fldCharType="end"/>
        </w:r>
      </w:p>
    </w:sdtContent>
  </w:sdt>
  <w:p w14:paraId="4F64AC70" w14:textId="77777777" w:rsidR="00DB1083" w:rsidRDefault="00DB108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2E133" w14:textId="77777777" w:rsidR="00F50740" w:rsidRDefault="00F50740" w:rsidP="00DB1083">
      <w:pPr>
        <w:spacing w:after="0" w:line="240" w:lineRule="auto"/>
      </w:pPr>
      <w:r>
        <w:separator/>
      </w:r>
    </w:p>
  </w:footnote>
  <w:footnote w:type="continuationSeparator" w:id="0">
    <w:p w14:paraId="46B921F1" w14:textId="77777777" w:rsidR="00F50740" w:rsidRDefault="00F50740" w:rsidP="00DB1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638E1"/>
    <w:multiLevelType w:val="hybridMultilevel"/>
    <w:tmpl w:val="B33EE4C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any blanco">
    <w15:presenceInfo w15:providerId="None" w15:userId="juany blanc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6703"/>
    <w:rsid w:val="00084213"/>
    <w:rsid w:val="000862ED"/>
    <w:rsid w:val="000B31AE"/>
    <w:rsid w:val="000B53BD"/>
    <w:rsid w:val="00107FE4"/>
    <w:rsid w:val="0018647E"/>
    <w:rsid w:val="00192484"/>
    <w:rsid w:val="00273F1D"/>
    <w:rsid w:val="002D10F8"/>
    <w:rsid w:val="002D3FA6"/>
    <w:rsid w:val="002F25F5"/>
    <w:rsid w:val="003164E7"/>
    <w:rsid w:val="00321B56"/>
    <w:rsid w:val="00331ED6"/>
    <w:rsid w:val="0035385B"/>
    <w:rsid w:val="004628C3"/>
    <w:rsid w:val="004B5F40"/>
    <w:rsid w:val="004D67AB"/>
    <w:rsid w:val="0057685E"/>
    <w:rsid w:val="005A29F3"/>
    <w:rsid w:val="005E077D"/>
    <w:rsid w:val="005F6A01"/>
    <w:rsid w:val="00606D48"/>
    <w:rsid w:val="0066145C"/>
    <w:rsid w:val="00684926"/>
    <w:rsid w:val="0071206A"/>
    <w:rsid w:val="00745A69"/>
    <w:rsid w:val="00755D5B"/>
    <w:rsid w:val="00770B0E"/>
    <w:rsid w:val="007E65B8"/>
    <w:rsid w:val="00835DF3"/>
    <w:rsid w:val="00873D69"/>
    <w:rsid w:val="00885A7D"/>
    <w:rsid w:val="008A7AA4"/>
    <w:rsid w:val="00902E86"/>
    <w:rsid w:val="00906360"/>
    <w:rsid w:val="00934E39"/>
    <w:rsid w:val="00937FB0"/>
    <w:rsid w:val="00953679"/>
    <w:rsid w:val="009A2B70"/>
    <w:rsid w:val="009F4984"/>
    <w:rsid w:val="009F76D3"/>
    <w:rsid w:val="00AB4FE9"/>
    <w:rsid w:val="00AC33E6"/>
    <w:rsid w:val="00AC79B2"/>
    <w:rsid w:val="00AD5B46"/>
    <w:rsid w:val="00B56457"/>
    <w:rsid w:val="00BB0980"/>
    <w:rsid w:val="00BB3471"/>
    <w:rsid w:val="00C33E64"/>
    <w:rsid w:val="00C56D30"/>
    <w:rsid w:val="00C8229F"/>
    <w:rsid w:val="00CA0D09"/>
    <w:rsid w:val="00CA70BE"/>
    <w:rsid w:val="00D42222"/>
    <w:rsid w:val="00D77BFB"/>
    <w:rsid w:val="00D920BD"/>
    <w:rsid w:val="00DA4A3C"/>
    <w:rsid w:val="00DB1083"/>
    <w:rsid w:val="00DC292D"/>
    <w:rsid w:val="00DF4173"/>
    <w:rsid w:val="00E6481B"/>
    <w:rsid w:val="00E85B1D"/>
    <w:rsid w:val="00F20327"/>
    <w:rsid w:val="00F2100A"/>
    <w:rsid w:val="00F50740"/>
    <w:rsid w:val="00F66274"/>
    <w:rsid w:val="00F963BF"/>
    <w:rsid w:val="00FB1EAA"/>
    <w:rsid w:val="00FC2A17"/>
    <w:rsid w:val="00FD4415"/>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6C99"/>
  <w15:docId w15:val="{D577FF54-C9E3-47CD-9342-C49E822CE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AB4FE9"/>
  </w:style>
  <w:style w:type="paragraph" w:styleId="Prrafodelista">
    <w:name w:val="List Paragraph"/>
    <w:basedOn w:val="Normal"/>
    <w:uiPriority w:val="34"/>
    <w:qFormat/>
    <w:rsid w:val="00934E39"/>
    <w:pPr>
      <w:ind w:left="720"/>
      <w:contextualSpacing/>
    </w:pPr>
  </w:style>
  <w:style w:type="character" w:styleId="Refdecomentario">
    <w:name w:val="annotation reference"/>
    <w:basedOn w:val="Fuentedeprrafopredeter"/>
    <w:uiPriority w:val="99"/>
    <w:semiHidden/>
    <w:unhideWhenUsed/>
    <w:rsid w:val="005A29F3"/>
    <w:rPr>
      <w:sz w:val="16"/>
      <w:szCs w:val="16"/>
    </w:rPr>
  </w:style>
  <w:style w:type="paragraph" w:styleId="Textocomentario">
    <w:name w:val="annotation text"/>
    <w:basedOn w:val="Normal"/>
    <w:link w:val="TextocomentarioCar"/>
    <w:uiPriority w:val="99"/>
    <w:semiHidden/>
    <w:unhideWhenUsed/>
    <w:rsid w:val="005A29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A29F3"/>
    <w:rPr>
      <w:sz w:val="20"/>
      <w:szCs w:val="20"/>
    </w:rPr>
  </w:style>
  <w:style w:type="paragraph" w:styleId="Asuntodelcomentario">
    <w:name w:val="annotation subject"/>
    <w:basedOn w:val="Textocomentario"/>
    <w:next w:val="Textocomentario"/>
    <w:link w:val="AsuntodelcomentarioCar"/>
    <w:uiPriority w:val="99"/>
    <w:semiHidden/>
    <w:unhideWhenUsed/>
    <w:rsid w:val="005A29F3"/>
    <w:rPr>
      <w:b/>
      <w:bCs/>
    </w:rPr>
  </w:style>
  <w:style w:type="character" w:customStyle="1" w:styleId="AsuntodelcomentarioCar">
    <w:name w:val="Asunto del comentario Car"/>
    <w:basedOn w:val="TextocomentarioCar"/>
    <w:link w:val="Asuntodelcomentario"/>
    <w:uiPriority w:val="99"/>
    <w:semiHidden/>
    <w:rsid w:val="005A29F3"/>
    <w:rPr>
      <w:b/>
      <w:bCs/>
      <w:sz w:val="20"/>
      <w:szCs w:val="20"/>
    </w:rPr>
  </w:style>
  <w:style w:type="paragraph" w:styleId="Textodeglobo">
    <w:name w:val="Balloon Text"/>
    <w:basedOn w:val="Normal"/>
    <w:link w:val="TextodegloboCar"/>
    <w:uiPriority w:val="99"/>
    <w:semiHidden/>
    <w:unhideWhenUsed/>
    <w:rsid w:val="005A29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29F3"/>
    <w:rPr>
      <w:rFonts w:ascii="Segoe UI" w:hAnsi="Segoe UI" w:cs="Segoe UI"/>
      <w:sz w:val="18"/>
      <w:szCs w:val="18"/>
    </w:rPr>
  </w:style>
  <w:style w:type="paragraph" w:styleId="Encabezado">
    <w:name w:val="header"/>
    <w:basedOn w:val="Normal"/>
    <w:link w:val="EncabezadoCar"/>
    <w:uiPriority w:val="99"/>
    <w:unhideWhenUsed/>
    <w:rsid w:val="00DB10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1083"/>
  </w:style>
  <w:style w:type="paragraph" w:styleId="Piedepgina">
    <w:name w:val="footer"/>
    <w:basedOn w:val="Normal"/>
    <w:link w:val="PiedepginaCar"/>
    <w:uiPriority w:val="99"/>
    <w:unhideWhenUsed/>
    <w:rsid w:val="00DB10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8716">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4184219">
      <w:bodyDiv w:val="1"/>
      <w:marLeft w:val="0"/>
      <w:marRight w:val="0"/>
      <w:marTop w:val="0"/>
      <w:marBottom w:val="0"/>
      <w:divBdr>
        <w:top w:val="none" w:sz="0" w:space="0" w:color="auto"/>
        <w:left w:val="none" w:sz="0" w:space="0" w:color="auto"/>
        <w:bottom w:val="none" w:sz="0" w:space="0" w:color="auto"/>
        <w:right w:val="none" w:sz="0" w:space="0" w:color="auto"/>
      </w:divBdr>
    </w:div>
    <w:div w:id="838547028">
      <w:bodyDiv w:val="1"/>
      <w:marLeft w:val="0"/>
      <w:marRight w:val="0"/>
      <w:marTop w:val="0"/>
      <w:marBottom w:val="0"/>
      <w:divBdr>
        <w:top w:val="none" w:sz="0" w:space="0" w:color="auto"/>
        <w:left w:val="none" w:sz="0" w:space="0" w:color="auto"/>
        <w:bottom w:val="none" w:sz="0" w:space="0" w:color="auto"/>
        <w:right w:val="none" w:sz="0" w:space="0" w:color="auto"/>
      </w:divBdr>
    </w:div>
    <w:div w:id="843321728">
      <w:bodyDiv w:val="1"/>
      <w:marLeft w:val="0"/>
      <w:marRight w:val="0"/>
      <w:marTop w:val="0"/>
      <w:marBottom w:val="0"/>
      <w:divBdr>
        <w:top w:val="none" w:sz="0" w:space="0" w:color="auto"/>
        <w:left w:val="none" w:sz="0" w:space="0" w:color="auto"/>
        <w:bottom w:val="none" w:sz="0" w:space="0" w:color="auto"/>
        <w:right w:val="none" w:sz="0" w:space="0" w:color="auto"/>
      </w:divBdr>
    </w:div>
    <w:div w:id="1061710003">
      <w:bodyDiv w:val="1"/>
      <w:marLeft w:val="0"/>
      <w:marRight w:val="0"/>
      <w:marTop w:val="0"/>
      <w:marBottom w:val="0"/>
      <w:divBdr>
        <w:top w:val="none" w:sz="0" w:space="0" w:color="auto"/>
        <w:left w:val="none" w:sz="0" w:space="0" w:color="auto"/>
        <w:bottom w:val="none" w:sz="0" w:space="0" w:color="auto"/>
        <w:right w:val="none" w:sz="0" w:space="0" w:color="auto"/>
      </w:divBdr>
    </w:div>
    <w:div w:id="1113863113">
      <w:bodyDiv w:val="1"/>
      <w:marLeft w:val="0"/>
      <w:marRight w:val="0"/>
      <w:marTop w:val="0"/>
      <w:marBottom w:val="0"/>
      <w:divBdr>
        <w:top w:val="none" w:sz="0" w:space="0" w:color="auto"/>
        <w:left w:val="none" w:sz="0" w:space="0" w:color="auto"/>
        <w:bottom w:val="none" w:sz="0" w:space="0" w:color="auto"/>
        <w:right w:val="none" w:sz="0" w:space="0" w:color="auto"/>
      </w:divBdr>
    </w:div>
    <w:div w:id="1117027047">
      <w:bodyDiv w:val="1"/>
      <w:marLeft w:val="0"/>
      <w:marRight w:val="0"/>
      <w:marTop w:val="0"/>
      <w:marBottom w:val="0"/>
      <w:divBdr>
        <w:top w:val="none" w:sz="0" w:space="0" w:color="auto"/>
        <w:left w:val="none" w:sz="0" w:space="0" w:color="auto"/>
        <w:bottom w:val="none" w:sz="0" w:space="0" w:color="auto"/>
        <w:right w:val="none" w:sz="0" w:space="0" w:color="auto"/>
      </w:divBdr>
    </w:div>
    <w:div w:id="1253900539">
      <w:bodyDiv w:val="1"/>
      <w:marLeft w:val="0"/>
      <w:marRight w:val="0"/>
      <w:marTop w:val="0"/>
      <w:marBottom w:val="0"/>
      <w:divBdr>
        <w:top w:val="none" w:sz="0" w:space="0" w:color="auto"/>
        <w:left w:val="none" w:sz="0" w:space="0" w:color="auto"/>
        <w:bottom w:val="none" w:sz="0" w:space="0" w:color="auto"/>
        <w:right w:val="none" w:sz="0" w:space="0" w:color="auto"/>
      </w:divBdr>
    </w:div>
    <w:div w:id="1348748922">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529294264">
      <w:bodyDiv w:val="1"/>
      <w:marLeft w:val="0"/>
      <w:marRight w:val="0"/>
      <w:marTop w:val="0"/>
      <w:marBottom w:val="0"/>
      <w:divBdr>
        <w:top w:val="none" w:sz="0" w:space="0" w:color="auto"/>
        <w:left w:val="none" w:sz="0" w:space="0" w:color="auto"/>
        <w:bottom w:val="none" w:sz="0" w:space="0" w:color="auto"/>
        <w:right w:val="none" w:sz="0" w:space="0" w:color="auto"/>
      </w:divBdr>
    </w:div>
    <w:div w:id="1613707040">
      <w:bodyDiv w:val="1"/>
      <w:marLeft w:val="0"/>
      <w:marRight w:val="0"/>
      <w:marTop w:val="0"/>
      <w:marBottom w:val="0"/>
      <w:divBdr>
        <w:top w:val="none" w:sz="0" w:space="0" w:color="auto"/>
        <w:left w:val="none" w:sz="0" w:space="0" w:color="auto"/>
        <w:bottom w:val="none" w:sz="0" w:space="0" w:color="auto"/>
        <w:right w:val="none" w:sz="0" w:space="0" w:color="auto"/>
      </w:divBdr>
    </w:div>
    <w:div w:id="1623606462">
      <w:bodyDiv w:val="1"/>
      <w:marLeft w:val="0"/>
      <w:marRight w:val="0"/>
      <w:marTop w:val="0"/>
      <w:marBottom w:val="0"/>
      <w:divBdr>
        <w:top w:val="none" w:sz="0" w:space="0" w:color="auto"/>
        <w:left w:val="none" w:sz="0" w:space="0" w:color="auto"/>
        <w:bottom w:val="none" w:sz="0" w:space="0" w:color="auto"/>
        <w:right w:val="none" w:sz="0" w:space="0" w:color="auto"/>
      </w:divBdr>
    </w:div>
    <w:div w:id="1702170209">
      <w:bodyDiv w:val="1"/>
      <w:marLeft w:val="0"/>
      <w:marRight w:val="0"/>
      <w:marTop w:val="0"/>
      <w:marBottom w:val="0"/>
      <w:divBdr>
        <w:top w:val="none" w:sz="0" w:space="0" w:color="auto"/>
        <w:left w:val="none" w:sz="0" w:space="0" w:color="auto"/>
        <w:bottom w:val="none" w:sz="0" w:space="0" w:color="auto"/>
        <w:right w:val="none" w:sz="0" w:space="0" w:color="auto"/>
      </w:divBdr>
    </w:div>
    <w:div w:id="184775009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5385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4207</Words>
  <Characters>23142</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11</cp:revision>
  <dcterms:created xsi:type="dcterms:W3CDTF">2022-03-14T17:07:00Z</dcterms:created>
  <dcterms:modified xsi:type="dcterms:W3CDTF">2022-06-15T17:05:00Z</dcterms:modified>
</cp:coreProperties>
</file>