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A380E0" w14:textId="2A310803" w:rsidR="00F24B30" w:rsidRPr="00D03999" w:rsidRDefault="00F24B30" w:rsidP="00D14F43">
      <w:pPr>
        <w:pStyle w:val="Sinespaciado"/>
        <w:ind w:left="2832"/>
        <w:jc w:val="both"/>
        <w:rPr>
          <w:rFonts w:ascii="Times New Roman" w:hAnsi="Times New Roman" w:cs="Times New Roman"/>
          <w:sz w:val="24"/>
          <w:szCs w:val="24"/>
        </w:rPr>
      </w:pPr>
      <w:r w:rsidRPr="00D03999">
        <w:rPr>
          <w:rFonts w:ascii="Times New Roman" w:hAnsi="Times New Roman" w:cs="Times New Roman"/>
          <w:sz w:val="24"/>
          <w:szCs w:val="24"/>
        </w:rPr>
        <w:t>REUNIÓN DE LA COMISIÓN</w:t>
      </w:r>
      <w:r w:rsidR="00EE3F1B" w:rsidRPr="00D03999">
        <w:rPr>
          <w:rFonts w:ascii="Times New Roman" w:hAnsi="Times New Roman" w:cs="Times New Roman"/>
          <w:sz w:val="24"/>
          <w:szCs w:val="24"/>
        </w:rPr>
        <w:t xml:space="preserve"> LEGISLATIVA </w:t>
      </w:r>
      <w:r w:rsidRPr="00D03999">
        <w:rPr>
          <w:rFonts w:ascii="Times New Roman" w:hAnsi="Times New Roman" w:cs="Times New Roman"/>
          <w:sz w:val="24"/>
          <w:szCs w:val="24"/>
        </w:rPr>
        <w:t xml:space="preserve">DE GOBERNACIÓN Y PUNTOS CONSTITUCIONALES DE LA </w:t>
      </w:r>
      <w:r w:rsidR="00EE3F1B" w:rsidRPr="00D03999">
        <w:rPr>
          <w:rFonts w:ascii="Times New Roman" w:hAnsi="Times New Roman" w:cs="Times New Roman"/>
          <w:sz w:val="24"/>
          <w:szCs w:val="24"/>
        </w:rPr>
        <w:t xml:space="preserve">H. </w:t>
      </w:r>
      <w:r w:rsidRPr="00D03999">
        <w:rPr>
          <w:rFonts w:ascii="Times New Roman" w:hAnsi="Times New Roman" w:cs="Times New Roman"/>
          <w:sz w:val="24"/>
          <w:szCs w:val="24"/>
        </w:rPr>
        <w:t>LXI LEGISLATURA DEL ESTADO DE MÉXICO</w:t>
      </w:r>
    </w:p>
    <w:p w14:paraId="43D338BD" w14:textId="77777777" w:rsidR="00F24B30" w:rsidRPr="00D03999" w:rsidRDefault="00F24B30" w:rsidP="00EE3F1B">
      <w:pPr>
        <w:pStyle w:val="Sinespaciado"/>
        <w:rPr>
          <w:rFonts w:ascii="Times New Roman" w:hAnsi="Times New Roman" w:cs="Times New Roman"/>
          <w:sz w:val="24"/>
          <w:szCs w:val="24"/>
        </w:rPr>
      </w:pPr>
    </w:p>
    <w:p w14:paraId="5822CB23" w14:textId="77777777" w:rsidR="00EE3F1B" w:rsidRPr="00D03999" w:rsidRDefault="00EE3F1B" w:rsidP="00EE3F1B">
      <w:pPr>
        <w:pStyle w:val="Sinespaciado"/>
        <w:rPr>
          <w:rFonts w:ascii="Times New Roman" w:hAnsi="Times New Roman" w:cs="Times New Roman"/>
          <w:sz w:val="24"/>
          <w:szCs w:val="24"/>
        </w:rPr>
      </w:pPr>
    </w:p>
    <w:p w14:paraId="77BA5CA9" w14:textId="71252A7E" w:rsidR="00EE3F1B" w:rsidRPr="00D03999" w:rsidRDefault="003534BD" w:rsidP="00573BDD">
      <w:pPr>
        <w:pStyle w:val="Sinespaciado"/>
        <w:ind w:left="2832"/>
        <w:jc w:val="both"/>
        <w:rPr>
          <w:rFonts w:ascii="Times New Roman" w:hAnsi="Times New Roman" w:cs="Times New Roman"/>
          <w:sz w:val="18"/>
          <w:szCs w:val="24"/>
        </w:rPr>
      </w:pPr>
      <w:r w:rsidRPr="00D03999">
        <w:rPr>
          <w:rFonts w:ascii="Times New Roman" w:hAnsi="Times New Roman" w:cs="Times New Roman"/>
          <w:sz w:val="18"/>
          <w:szCs w:val="24"/>
          <w:lang w:eastAsia="es-MX"/>
        </w:rPr>
        <w:t xml:space="preserve">- </w:t>
      </w:r>
      <w:r w:rsidR="00573BDD" w:rsidRPr="00D03999">
        <w:rPr>
          <w:rFonts w:ascii="Times New Roman" w:hAnsi="Times New Roman" w:cs="Times New Roman"/>
          <w:sz w:val="18"/>
          <w:szCs w:val="24"/>
          <w:lang w:eastAsia="es-MX"/>
        </w:rPr>
        <w:t>DICTAMEN DE LA INICIATIVA CON PROYECTO DE DECRETO QUE SE PRESENTA ANTE EL CONGRESO DE LA UNIÓN, MEDIANTE LA CUAL, SE ADICIONA EL ARTÍCULO 17 BIS A LA LEY FEDERAL SOBRE MONUMENTOS Y ZONAS ARQUEOLÓGICAS, ARTÍSTICOS E HISTÓRICOS, PRESENTADA POR LA DIPUTADA MARÍA DEL ROSARIO ELIZALDE VÁZQUEZ, EN NOMBRE DEL GRUPO PARLAMENTARIO DEL PARTIDO MORENA.</w:t>
      </w:r>
    </w:p>
    <w:p w14:paraId="4381BE79" w14:textId="77777777" w:rsidR="00EE3F1B" w:rsidRPr="00D03999" w:rsidRDefault="00EE3F1B" w:rsidP="00EE3F1B">
      <w:pPr>
        <w:pStyle w:val="Sinespaciado"/>
        <w:rPr>
          <w:rFonts w:ascii="Times New Roman" w:hAnsi="Times New Roman" w:cs="Times New Roman"/>
          <w:sz w:val="24"/>
          <w:szCs w:val="24"/>
        </w:rPr>
      </w:pPr>
      <w:bookmarkStart w:id="0" w:name="_GoBack"/>
      <w:bookmarkEnd w:id="0"/>
    </w:p>
    <w:p w14:paraId="3E76DDBB" w14:textId="77777777" w:rsidR="003534BD" w:rsidRPr="00D03999" w:rsidRDefault="003534BD" w:rsidP="003534BD">
      <w:pPr>
        <w:pStyle w:val="Sinespaciado"/>
        <w:rPr>
          <w:rFonts w:ascii="Times New Roman" w:hAnsi="Times New Roman" w:cs="Times New Roman"/>
          <w:sz w:val="24"/>
          <w:szCs w:val="24"/>
        </w:rPr>
      </w:pPr>
    </w:p>
    <w:p w14:paraId="19349297" w14:textId="286CB59A" w:rsidR="00F24B30" w:rsidRPr="00D03999" w:rsidRDefault="00F24B30" w:rsidP="003534BD">
      <w:pPr>
        <w:pStyle w:val="Sinespaciado"/>
        <w:ind w:left="2832"/>
        <w:rPr>
          <w:rFonts w:ascii="Times New Roman" w:hAnsi="Times New Roman" w:cs="Times New Roman"/>
          <w:sz w:val="24"/>
          <w:szCs w:val="24"/>
        </w:rPr>
      </w:pPr>
      <w:r w:rsidRPr="00D03999">
        <w:rPr>
          <w:rFonts w:ascii="Times New Roman" w:hAnsi="Times New Roman" w:cs="Times New Roman"/>
          <w:sz w:val="24"/>
          <w:szCs w:val="24"/>
        </w:rPr>
        <w:t>CELEBRADA EL DÍA</w:t>
      </w:r>
      <w:r w:rsidR="00D14F43" w:rsidRPr="00D03999">
        <w:rPr>
          <w:rFonts w:ascii="Times New Roman" w:hAnsi="Times New Roman" w:cs="Times New Roman"/>
          <w:sz w:val="24"/>
          <w:szCs w:val="24"/>
        </w:rPr>
        <w:t xml:space="preserve"> </w:t>
      </w:r>
      <w:r w:rsidRPr="00D03999">
        <w:rPr>
          <w:rFonts w:ascii="Times New Roman" w:hAnsi="Times New Roman" w:cs="Times New Roman"/>
          <w:sz w:val="24"/>
          <w:szCs w:val="24"/>
        </w:rPr>
        <w:t>30 DE MARZO DEL 2022.</w:t>
      </w:r>
    </w:p>
    <w:p w14:paraId="10E85BDD" w14:textId="77777777" w:rsidR="00F24B30" w:rsidRPr="00D03999" w:rsidRDefault="00F24B30" w:rsidP="00F24B30">
      <w:pPr>
        <w:pStyle w:val="Sinespaciado"/>
        <w:ind w:left="2124"/>
        <w:rPr>
          <w:rFonts w:ascii="Times New Roman" w:hAnsi="Times New Roman" w:cs="Times New Roman"/>
          <w:sz w:val="24"/>
          <w:szCs w:val="24"/>
        </w:rPr>
      </w:pPr>
    </w:p>
    <w:p w14:paraId="1ECFFB4B" w14:textId="77777777" w:rsidR="00D03999" w:rsidRPr="00D03999" w:rsidRDefault="00D03999" w:rsidP="00F24B30">
      <w:pPr>
        <w:pStyle w:val="Sinespaciado"/>
        <w:ind w:left="2124"/>
        <w:rPr>
          <w:rFonts w:ascii="Times New Roman" w:hAnsi="Times New Roman" w:cs="Times New Roman"/>
          <w:sz w:val="24"/>
          <w:szCs w:val="24"/>
        </w:rPr>
      </w:pPr>
    </w:p>
    <w:p w14:paraId="7D42B838" w14:textId="332EED3C" w:rsidR="00F24B30" w:rsidRPr="00D03999" w:rsidRDefault="00F24B30" w:rsidP="00F24B30">
      <w:pPr>
        <w:pStyle w:val="Sinespaciado"/>
        <w:ind w:left="1416"/>
        <w:rPr>
          <w:rFonts w:ascii="Times New Roman" w:hAnsi="Times New Roman" w:cs="Times New Roman"/>
          <w:sz w:val="24"/>
          <w:szCs w:val="24"/>
          <w:lang w:eastAsia="es-MX"/>
        </w:rPr>
      </w:pPr>
      <w:r w:rsidRPr="00D03999">
        <w:rPr>
          <w:rFonts w:ascii="Times New Roman" w:hAnsi="Times New Roman" w:cs="Times New Roman"/>
          <w:sz w:val="24"/>
          <w:szCs w:val="24"/>
        </w:rPr>
        <w:t xml:space="preserve">PRESIDENCIA DEL </w:t>
      </w:r>
      <w:r w:rsidR="00EE3F1B" w:rsidRPr="00D03999">
        <w:rPr>
          <w:rFonts w:ascii="Times New Roman" w:hAnsi="Times New Roman" w:cs="Times New Roman"/>
          <w:sz w:val="24"/>
          <w:szCs w:val="24"/>
        </w:rPr>
        <w:t xml:space="preserve">DIPUTADO </w:t>
      </w:r>
      <w:r w:rsidRPr="00D03999">
        <w:rPr>
          <w:rFonts w:ascii="Times New Roman" w:hAnsi="Times New Roman" w:cs="Times New Roman"/>
          <w:sz w:val="24"/>
          <w:szCs w:val="24"/>
        </w:rPr>
        <w:t xml:space="preserve">ENRIQUE JACOB ROCHA </w:t>
      </w:r>
    </w:p>
    <w:p w14:paraId="03A22493" w14:textId="77777777" w:rsidR="00F24B30" w:rsidRPr="00D03999" w:rsidRDefault="00F24B30" w:rsidP="00F24B30">
      <w:pPr>
        <w:pStyle w:val="Sinespaciado"/>
        <w:jc w:val="both"/>
        <w:rPr>
          <w:rFonts w:ascii="Times New Roman" w:hAnsi="Times New Roman" w:cs="Times New Roman"/>
          <w:sz w:val="24"/>
          <w:szCs w:val="24"/>
          <w:lang w:eastAsia="es-MX"/>
        </w:rPr>
      </w:pPr>
    </w:p>
    <w:p w14:paraId="1B6F7773" w14:textId="77777777" w:rsidR="009C21C4" w:rsidRPr="00D03999" w:rsidRDefault="00F24B30" w:rsidP="00F24B30">
      <w:pPr>
        <w:pStyle w:val="Sinespaciado"/>
        <w:jc w:val="both"/>
        <w:rPr>
          <w:rFonts w:ascii="Times New Roman" w:hAnsi="Times New Roman" w:cs="Times New Roman"/>
          <w:sz w:val="24"/>
          <w:szCs w:val="24"/>
          <w:lang w:eastAsia="es-MX"/>
        </w:rPr>
      </w:pPr>
      <w:r w:rsidRPr="00D03999">
        <w:rPr>
          <w:rFonts w:ascii="Times New Roman" w:hAnsi="Times New Roman" w:cs="Times New Roman"/>
          <w:sz w:val="24"/>
          <w:szCs w:val="24"/>
          <w:lang w:eastAsia="es-MX"/>
        </w:rPr>
        <w:t xml:space="preserve">PRESIDENTE DIP. ENRIQUE JACOB ROCHA. … por supuesto, agradecer la presencia de quienes nos acompañan en este </w:t>
      </w:r>
      <w:r w:rsidR="009C21C4" w:rsidRPr="00D03999">
        <w:rPr>
          <w:rFonts w:ascii="Times New Roman" w:hAnsi="Times New Roman" w:cs="Times New Roman"/>
          <w:sz w:val="24"/>
          <w:szCs w:val="24"/>
          <w:lang w:eastAsia="es-MX"/>
        </w:rPr>
        <w:t xml:space="preserve">Recinto </w:t>
      </w:r>
      <w:r w:rsidRPr="00D03999">
        <w:rPr>
          <w:rFonts w:ascii="Times New Roman" w:hAnsi="Times New Roman" w:cs="Times New Roman"/>
          <w:sz w:val="24"/>
          <w:szCs w:val="24"/>
          <w:lang w:eastAsia="es-MX"/>
        </w:rPr>
        <w:t>presencialmente y también quienes nos están siguiendo en redes sociales. Esta es una reunión que se llevará a cabo bajo el formato de modalidad mixta y se fundamenta en el artículo 40 Bis de la Ley Orgánica de este Poder Legislativo</w:t>
      </w:r>
      <w:r w:rsidR="009C21C4" w:rsidRPr="00D03999">
        <w:rPr>
          <w:rFonts w:ascii="Times New Roman" w:hAnsi="Times New Roman" w:cs="Times New Roman"/>
          <w:sz w:val="24"/>
          <w:szCs w:val="24"/>
          <w:lang w:eastAsia="es-MX"/>
        </w:rPr>
        <w:t>.</w:t>
      </w:r>
      <w:r w:rsidRPr="00D03999">
        <w:rPr>
          <w:rFonts w:ascii="Times New Roman" w:hAnsi="Times New Roman" w:cs="Times New Roman"/>
          <w:sz w:val="24"/>
          <w:szCs w:val="24"/>
          <w:lang w:eastAsia="es-MX"/>
        </w:rPr>
        <w:t xml:space="preserve"> </w:t>
      </w:r>
    </w:p>
    <w:p w14:paraId="7E61C1FD" w14:textId="626A19DF" w:rsidR="00F24B30" w:rsidRPr="00D03999" w:rsidRDefault="009C21C4" w:rsidP="009C21C4">
      <w:pPr>
        <w:pStyle w:val="Sinespaciado"/>
        <w:ind w:firstLine="708"/>
        <w:jc w:val="both"/>
        <w:rPr>
          <w:rFonts w:ascii="Times New Roman" w:hAnsi="Times New Roman" w:cs="Times New Roman"/>
          <w:sz w:val="24"/>
          <w:szCs w:val="24"/>
          <w:lang w:eastAsia="es-MX"/>
        </w:rPr>
      </w:pPr>
      <w:r w:rsidRPr="00D03999">
        <w:rPr>
          <w:rFonts w:ascii="Times New Roman" w:hAnsi="Times New Roman" w:cs="Times New Roman"/>
          <w:sz w:val="24"/>
          <w:szCs w:val="24"/>
          <w:lang w:eastAsia="es-MX"/>
        </w:rPr>
        <w:t xml:space="preserve">Para </w:t>
      </w:r>
      <w:r w:rsidR="00F24B30" w:rsidRPr="00D03999">
        <w:rPr>
          <w:rFonts w:ascii="Times New Roman" w:hAnsi="Times New Roman" w:cs="Times New Roman"/>
          <w:sz w:val="24"/>
          <w:szCs w:val="24"/>
          <w:lang w:eastAsia="es-MX"/>
        </w:rPr>
        <w:t>darle validez a esta reunión</w:t>
      </w:r>
      <w:r w:rsidRPr="00D03999">
        <w:rPr>
          <w:rFonts w:ascii="Times New Roman" w:hAnsi="Times New Roman" w:cs="Times New Roman"/>
          <w:sz w:val="24"/>
          <w:szCs w:val="24"/>
          <w:lang w:eastAsia="es-MX"/>
        </w:rPr>
        <w:t>,</w:t>
      </w:r>
      <w:r w:rsidR="00F24B30" w:rsidRPr="00D03999">
        <w:rPr>
          <w:rFonts w:ascii="Times New Roman" w:hAnsi="Times New Roman" w:cs="Times New Roman"/>
          <w:sz w:val="24"/>
          <w:szCs w:val="24"/>
          <w:lang w:eastAsia="es-MX"/>
        </w:rPr>
        <w:t xml:space="preserve"> le pido a la Secretaría si es tan amable en verificar el quórum.</w:t>
      </w:r>
    </w:p>
    <w:p w14:paraId="075BF5A8" w14:textId="2A4FF2CF" w:rsidR="00F24B30" w:rsidRPr="00D03999" w:rsidRDefault="00F24B30" w:rsidP="00F24B30">
      <w:pPr>
        <w:pStyle w:val="Sinespaciado"/>
        <w:jc w:val="both"/>
        <w:rPr>
          <w:rFonts w:ascii="Times New Roman" w:hAnsi="Times New Roman" w:cs="Times New Roman"/>
          <w:sz w:val="24"/>
          <w:szCs w:val="24"/>
          <w:lang w:eastAsia="es-MX"/>
        </w:rPr>
      </w:pPr>
      <w:r w:rsidRPr="00D03999">
        <w:rPr>
          <w:rFonts w:ascii="Times New Roman" w:hAnsi="Times New Roman" w:cs="Times New Roman"/>
          <w:sz w:val="24"/>
          <w:szCs w:val="24"/>
          <w:lang w:eastAsia="es-MX"/>
        </w:rPr>
        <w:t>SECRETARIO DIP. FAUSTINO DE LA CRUZ PÉREZ. Gracias Presidente.</w:t>
      </w:r>
    </w:p>
    <w:p w14:paraId="6DEBF37D" w14:textId="77777777" w:rsidR="00F24B30" w:rsidRPr="00D03999" w:rsidRDefault="00F24B30" w:rsidP="00F24B30">
      <w:pPr>
        <w:pStyle w:val="Sinespaciado"/>
        <w:ind w:firstLine="708"/>
        <w:jc w:val="both"/>
        <w:rPr>
          <w:rFonts w:ascii="Times New Roman" w:hAnsi="Times New Roman" w:cs="Times New Roman"/>
          <w:sz w:val="24"/>
          <w:szCs w:val="24"/>
          <w:lang w:eastAsia="es-MX"/>
        </w:rPr>
      </w:pPr>
      <w:r w:rsidRPr="00D03999">
        <w:rPr>
          <w:rFonts w:ascii="Times New Roman" w:hAnsi="Times New Roman" w:cs="Times New Roman"/>
          <w:sz w:val="24"/>
          <w:szCs w:val="24"/>
          <w:lang w:eastAsia="es-MX"/>
        </w:rPr>
        <w:t>Buenos días, paso lista de asistencia.</w:t>
      </w:r>
    </w:p>
    <w:p w14:paraId="0FE8EADD" w14:textId="77777777" w:rsidR="00F24B30" w:rsidRPr="00D03999" w:rsidRDefault="00F24B30" w:rsidP="00F24B30">
      <w:pPr>
        <w:pStyle w:val="Sinespaciado"/>
        <w:ind w:firstLine="708"/>
        <w:jc w:val="center"/>
        <w:rPr>
          <w:rFonts w:ascii="Times New Roman" w:hAnsi="Times New Roman" w:cs="Times New Roman"/>
          <w:i/>
          <w:iCs/>
          <w:sz w:val="24"/>
          <w:szCs w:val="24"/>
          <w:lang w:eastAsia="es-MX"/>
        </w:rPr>
      </w:pPr>
      <w:r w:rsidRPr="00D03999">
        <w:rPr>
          <w:rFonts w:ascii="Times New Roman" w:hAnsi="Times New Roman" w:cs="Times New Roman"/>
          <w:i/>
          <w:iCs/>
          <w:sz w:val="24"/>
          <w:szCs w:val="24"/>
          <w:lang w:eastAsia="es-MX"/>
        </w:rPr>
        <w:t>(Registro de asistencia)</w:t>
      </w:r>
    </w:p>
    <w:p w14:paraId="7586DBDA" w14:textId="4ED923E8" w:rsidR="00F24B30" w:rsidRPr="00D03999" w:rsidRDefault="009C21C4" w:rsidP="009C21C4">
      <w:pPr>
        <w:pStyle w:val="Sinespaciado"/>
        <w:jc w:val="both"/>
        <w:rPr>
          <w:rFonts w:ascii="Times New Roman" w:hAnsi="Times New Roman" w:cs="Times New Roman"/>
          <w:sz w:val="24"/>
          <w:szCs w:val="24"/>
          <w:lang w:eastAsia="es-MX"/>
        </w:rPr>
      </w:pPr>
      <w:r w:rsidRPr="00D03999">
        <w:rPr>
          <w:rFonts w:ascii="Times New Roman" w:hAnsi="Times New Roman" w:cs="Times New Roman"/>
          <w:sz w:val="24"/>
          <w:szCs w:val="24"/>
          <w:lang w:eastAsia="es-MX"/>
        </w:rPr>
        <w:t xml:space="preserve">SECRETARIO DIP. FAUSTINO DE LA CRUZ PÉREZ. </w:t>
      </w:r>
      <w:r w:rsidR="00F24B30" w:rsidRPr="00D03999">
        <w:rPr>
          <w:rFonts w:ascii="Times New Roman" w:hAnsi="Times New Roman" w:cs="Times New Roman"/>
          <w:sz w:val="24"/>
          <w:szCs w:val="24"/>
          <w:lang w:eastAsia="es-MX"/>
        </w:rPr>
        <w:t>Compañero Presidente, existe quórum</w:t>
      </w:r>
      <w:r w:rsidRPr="00D03999">
        <w:rPr>
          <w:rFonts w:ascii="Times New Roman" w:hAnsi="Times New Roman" w:cs="Times New Roman"/>
          <w:sz w:val="24"/>
          <w:szCs w:val="24"/>
          <w:lang w:eastAsia="es-MX"/>
        </w:rPr>
        <w:t>,</w:t>
      </w:r>
      <w:r w:rsidR="00F24B30" w:rsidRPr="00D03999">
        <w:rPr>
          <w:rFonts w:ascii="Times New Roman" w:hAnsi="Times New Roman" w:cs="Times New Roman"/>
          <w:sz w:val="24"/>
          <w:szCs w:val="24"/>
          <w:lang w:eastAsia="es-MX"/>
        </w:rPr>
        <w:t xml:space="preserve"> proceda a abrir la reunión.</w:t>
      </w:r>
    </w:p>
    <w:p w14:paraId="51AD238B" w14:textId="21FA6B8C" w:rsidR="00F24B30" w:rsidRPr="00D03999" w:rsidRDefault="00F24B30" w:rsidP="00F24B30">
      <w:pPr>
        <w:pStyle w:val="Sinespaciado"/>
        <w:jc w:val="both"/>
        <w:rPr>
          <w:rFonts w:ascii="Times New Roman" w:hAnsi="Times New Roman" w:cs="Times New Roman"/>
          <w:sz w:val="24"/>
          <w:szCs w:val="24"/>
          <w:lang w:eastAsia="es-MX"/>
        </w:rPr>
      </w:pPr>
      <w:r w:rsidRPr="00D03999">
        <w:rPr>
          <w:rFonts w:ascii="Times New Roman" w:hAnsi="Times New Roman" w:cs="Times New Roman"/>
          <w:sz w:val="24"/>
          <w:szCs w:val="24"/>
          <w:lang w:eastAsia="es-MX"/>
        </w:rPr>
        <w:t xml:space="preserve">PRESIDENTE DIP. ENRIQUE JACOB ROCHA. Se declara la existencia de quórum y se abre la </w:t>
      </w:r>
      <w:r w:rsidR="009C21C4" w:rsidRPr="00D03999">
        <w:rPr>
          <w:rFonts w:ascii="Times New Roman" w:hAnsi="Times New Roman" w:cs="Times New Roman"/>
          <w:sz w:val="24"/>
          <w:szCs w:val="24"/>
          <w:lang w:eastAsia="es-MX"/>
        </w:rPr>
        <w:t xml:space="preserve">Reunión </w:t>
      </w:r>
      <w:r w:rsidRPr="00D03999">
        <w:rPr>
          <w:rFonts w:ascii="Times New Roman" w:hAnsi="Times New Roman" w:cs="Times New Roman"/>
          <w:sz w:val="24"/>
          <w:szCs w:val="24"/>
          <w:lang w:eastAsia="es-MX"/>
        </w:rPr>
        <w:t xml:space="preserve">de la Comisión de Gobernación y Puntos Constitucionales, siendo las diez horas con veintisiete minutos del día miércoles treinta de marzo del año dos mil veintidós, con apego al artículo 16 del Reglamento de este Poder Legislativo, la reunión es pública. </w:t>
      </w:r>
    </w:p>
    <w:p w14:paraId="7A397451" w14:textId="77777777" w:rsidR="00F24B30" w:rsidRPr="00D03999" w:rsidRDefault="00F24B30" w:rsidP="00F24B30">
      <w:pPr>
        <w:pStyle w:val="Sinespaciado"/>
        <w:ind w:firstLine="708"/>
        <w:jc w:val="both"/>
        <w:rPr>
          <w:rFonts w:ascii="Times New Roman" w:hAnsi="Times New Roman" w:cs="Times New Roman"/>
          <w:sz w:val="24"/>
          <w:szCs w:val="24"/>
          <w:lang w:eastAsia="es-MX"/>
        </w:rPr>
      </w:pPr>
      <w:r w:rsidRPr="00D03999">
        <w:rPr>
          <w:rFonts w:ascii="Times New Roman" w:hAnsi="Times New Roman" w:cs="Times New Roman"/>
          <w:sz w:val="24"/>
          <w:szCs w:val="24"/>
          <w:lang w:eastAsia="es-MX"/>
        </w:rPr>
        <w:t>Pido a la Secretaría dar a conocer la propuesta de orden del día.</w:t>
      </w:r>
    </w:p>
    <w:p w14:paraId="09304C0D" w14:textId="77777777" w:rsidR="00F24B30" w:rsidRPr="00D03999" w:rsidRDefault="00F24B30" w:rsidP="00F24B30">
      <w:pPr>
        <w:pStyle w:val="Sinespaciado"/>
        <w:jc w:val="both"/>
        <w:rPr>
          <w:rFonts w:ascii="Times New Roman" w:hAnsi="Times New Roman" w:cs="Times New Roman"/>
          <w:sz w:val="24"/>
          <w:szCs w:val="24"/>
          <w:lang w:eastAsia="es-MX"/>
        </w:rPr>
      </w:pPr>
      <w:r w:rsidRPr="00D03999">
        <w:rPr>
          <w:rFonts w:ascii="Times New Roman" w:hAnsi="Times New Roman" w:cs="Times New Roman"/>
          <w:sz w:val="24"/>
          <w:szCs w:val="24"/>
          <w:lang w:eastAsia="es-MX"/>
        </w:rPr>
        <w:t>SECRETARIO DIP. FAUSTINO DE LA CRUZ PÉREZ. La propuesta de orden del día es la siguiente:</w:t>
      </w:r>
    </w:p>
    <w:p w14:paraId="1CE255AF" w14:textId="5E753AC0" w:rsidR="00F24B30" w:rsidRPr="00D03999" w:rsidRDefault="00F24B30" w:rsidP="00F24B30">
      <w:pPr>
        <w:pStyle w:val="Sinespaciado"/>
        <w:ind w:firstLine="705"/>
        <w:jc w:val="both"/>
        <w:rPr>
          <w:rFonts w:ascii="Times New Roman" w:hAnsi="Times New Roman" w:cs="Times New Roman"/>
          <w:sz w:val="24"/>
          <w:szCs w:val="24"/>
          <w:lang w:eastAsia="es-MX"/>
        </w:rPr>
      </w:pPr>
      <w:r w:rsidRPr="00D03999">
        <w:rPr>
          <w:rFonts w:ascii="Times New Roman" w:hAnsi="Times New Roman" w:cs="Times New Roman"/>
          <w:sz w:val="24"/>
          <w:szCs w:val="24"/>
          <w:lang w:eastAsia="es-MX"/>
        </w:rPr>
        <w:t>1. Análisis de la iniciativa con proyecto de decreto que se presenta ante el Congreso de la Unión, mediante la cual</w:t>
      </w:r>
      <w:r w:rsidR="009C21C4" w:rsidRPr="00D03999">
        <w:rPr>
          <w:rFonts w:ascii="Times New Roman" w:hAnsi="Times New Roman" w:cs="Times New Roman"/>
          <w:sz w:val="24"/>
          <w:szCs w:val="24"/>
          <w:lang w:eastAsia="es-MX"/>
        </w:rPr>
        <w:t>,</w:t>
      </w:r>
      <w:r w:rsidRPr="00D03999">
        <w:rPr>
          <w:rFonts w:ascii="Times New Roman" w:hAnsi="Times New Roman" w:cs="Times New Roman"/>
          <w:sz w:val="24"/>
          <w:szCs w:val="24"/>
          <w:lang w:eastAsia="es-MX"/>
        </w:rPr>
        <w:t xml:space="preserve"> se adiciona el artículo 17 Bis a la Ley Federal </w:t>
      </w:r>
      <w:r w:rsidR="009C21C4" w:rsidRPr="00D03999">
        <w:rPr>
          <w:rFonts w:ascii="Times New Roman" w:hAnsi="Times New Roman" w:cs="Times New Roman"/>
          <w:sz w:val="24"/>
          <w:szCs w:val="24"/>
          <w:lang w:eastAsia="es-MX"/>
        </w:rPr>
        <w:t xml:space="preserve">Sobre </w:t>
      </w:r>
      <w:r w:rsidRPr="00D03999">
        <w:rPr>
          <w:rFonts w:ascii="Times New Roman" w:hAnsi="Times New Roman" w:cs="Times New Roman"/>
          <w:sz w:val="24"/>
          <w:szCs w:val="24"/>
          <w:lang w:eastAsia="es-MX"/>
        </w:rPr>
        <w:t xml:space="preserve">Monumentos y Zonas Arqueológicas, Artísticos e Históricos, presentada por la Diputada María del Rosario Elizalde Vázquez, en nombre del Grupo Parlamentario del Partido morena y en su caso, discusión y aprobación del dictamen correspondiente. </w:t>
      </w:r>
    </w:p>
    <w:p w14:paraId="31FDCE93" w14:textId="77777777" w:rsidR="00F24B30" w:rsidRPr="00D03999" w:rsidRDefault="00F24B30" w:rsidP="00F24B30">
      <w:pPr>
        <w:pStyle w:val="Sinespaciado"/>
        <w:ind w:firstLine="705"/>
        <w:jc w:val="both"/>
        <w:rPr>
          <w:rFonts w:ascii="Times New Roman" w:hAnsi="Times New Roman" w:cs="Times New Roman"/>
          <w:sz w:val="24"/>
          <w:szCs w:val="24"/>
          <w:lang w:eastAsia="es-MX"/>
        </w:rPr>
      </w:pPr>
      <w:r w:rsidRPr="00D03999">
        <w:rPr>
          <w:rFonts w:ascii="Times New Roman" w:hAnsi="Times New Roman" w:cs="Times New Roman"/>
          <w:sz w:val="24"/>
          <w:szCs w:val="24"/>
          <w:lang w:eastAsia="es-MX"/>
        </w:rPr>
        <w:t xml:space="preserve">2. Clausura de la reunión. </w:t>
      </w:r>
    </w:p>
    <w:p w14:paraId="70EAB97D" w14:textId="525BC1FF" w:rsidR="00F24B30" w:rsidRPr="00D03999" w:rsidRDefault="00F24B30" w:rsidP="00F24B30">
      <w:pPr>
        <w:pStyle w:val="Sinespaciado"/>
        <w:jc w:val="both"/>
        <w:rPr>
          <w:rFonts w:ascii="Times New Roman" w:hAnsi="Times New Roman" w:cs="Times New Roman"/>
          <w:sz w:val="24"/>
          <w:szCs w:val="24"/>
          <w:lang w:eastAsia="es-MX"/>
        </w:rPr>
      </w:pPr>
      <w:r w:rsidRPr="00D03999">
        <w:rPr>
          <w:rFonts w:ascii="Times New Roman" w:hAnsi="Times New Roman" w:cs="Times New Roman"/>
          <w:sz w:val="24"/>
          <w:szCs w:val="24"/>
          <w:lang w:eastAsia="es-MX"/>
        </w:rPr>
        <w:t>PRESIDENTE DIP. ENRIQUE JACOB ROCHA. Pido a quienes estén de acuerdo en que la propuesta que ha dado a conocer la Secretaría</w:t>
      </w:r>
      <w:r w:rsidR="009C21C4" w:rsidRPr="00D03999">
        <w:rPr>
          <w:rFonts w:ascii="Times New Roman" w:hAnsi="Times New Roman" w:cs="Times New Roman"/>
          <w:sz w:val="24"/>
          <w:szCs w:val="24"/>
          <w:lang w:eastAsia="es-MX"/>
        </w:rPr>
        <w:t>,</w:t>
      </w:r>
      <w:r w:rsidRPr="00D03999">
        <w:rPr>
          <w:rFonts w:ascii="Times New Roman" w:hAnsi="Times New Roman" w:cs="Times New Roman"/>
          <w:sz w:val="24"/>
          <w:szCs w:val="24"/>
          <w:lang w:eastAsia="es-MX"/>
        </w:rPr>
        <w:t xml:space="preserve"> sea aprobada con el carácter de orden del día y les pido se sirvan levantar la mano.</w:t>
      </w:r>
    </w:p>
    <w:p w14:paraId="77DAD350" w14:textId="77777777" w:rsidR="00F24B30" w:rsidRPr="00D03999" w:rsidRDefault="00F24B30" w:rsidP="00F24B30">
      <w:pPr>
        <w:pStyle w:val="Sinespaciado"/>
        <w:jc w:val="both"/>
        <w:rPr>
          <w:rFonts w:ascii="Times New Roman" w:hAnsi="Times New Roman" w:cs="Times New Roman"/>
          <w:sz w:val="24"/>
          <w:szCs w:val="24"/>
          <w:lang w:eastAsia="es-MX"/>
        </w:rPr>
      </w:pPr>
      <w:r w:rsidRPr="00D03999">
        <w:rPr>
          <w:rFonts w:ascii="Times New Roman" w:hAnsi="Times New Roman" w:cs="Times New Roman"/>
          <w:sz w:val="24"/>
          <w:szCs w:val="24"/>
          <w:lang w:eastAsia="es-MX"/>
        </w:rPr>
        <w:lastRenderedPageBreak/>
        <w:t>SECRETARIO DIP. FAUSTINO DE LA CRUZ PÉREZ. La propuesta ha sido aprobada por unanimidad de votos.</w:t>
      </w:r>
    </w:p>
    <w:p w14:paraId="20E99B47" w14:textId="77777777" w:rsidR="00F24B30" w:rsidRPr="00D03999" w:rsidRDefault="00F24B30" w:rsidP="00F24B30">
      <w:pPr>
        <w:pStyle w:val="Sinespaciado"/>
        <w:jc w:val="both"/>
        <w:rPr>
          <w:rFonts w:ascii="Times New Roman" w:hAnsi="Times New Roman" w:cs="Times New Roman"/>
          <w:sz w:val="24"/>
          <w:szCs w:val="24"/>
          <w:lang w:eastAsia="es-MX"/>
        </w:rPr>
      </w:pPr>
      <w:r w:rsidRPr="00D03999">
        <w:rPr>
          <w:rFonts w:ascii="Times New Roman" w:hAnsi="Times New Roman" w:cs="Times New Roman"/>
          <w:sz w:val="24"/>
          <w:szCs w:val="24"/>
          <w:lang w:eastAsia="es-MX"/>
        </w:rPr>
        <w:t xml:space="preserve">PRESIDENTE DIP. ENRIQUE JACOB ROCHA. Muy bien. </w:t>
      </w:r>
    </w:p>
    <w:p w14:paraId="3CF6A5F8" w14:textId="7AD50D7C" w:rsidR="00F24B30" w:rsidRPr="00D03999" w:rsidRDefault="00F24B30" w:rsidP="00F24B30">
      <w:pPr>
        <w:pStyle w:val="Sinespaciado"/>
        <w:ind w:firstLine="708"/>
        <w:jc w:val="both"/>
        <w:rPr>
          <w:rFonts w:ascii="Times New Roman" w:hAnsi="Times New Roman" w:cs="Times New Roman"/>
          <w:sz w:val="24"/>
          <w:szCs w:val="24"/>
          <w:lang w:eastAsia="es-MX"/>
        </w:rPr>
      </w:pPr>
      <w:r w:rsidRPr="00D03999">
        <w:rPr>
          <w:rFonts w:ascii="Times New Roman" w:hAnsi="Times New Roman" w:cs="Times New Roman"/>
          <w:sz w:val="24"/>
          <w:szCs w:val="24"/>
          <w:lang w:eastAsia="es-MX"/>
        </w:rPr>
        <w:t xml:space="preserve">Bueno, le damos la bienvenida también a la diputada proponente, muchas gracias por acompañarnos. </w:t>
      </w:r>
    </w:p>
    <w:p w14:paraId="5D49F741" w14:textId="268C0497" w:rsidR="00F24B30" w:rsidRPr="00D03999" w:rsidRDefault="00F24B30" w:rsidP="00F24B30">
      <w:pPr>
        <w:pStyle w:val="Sinespaciado"/>
        <w:ind w:firstLine="708"/>
        <w:jc w:val="both"/>
        <w:rPr>
          <w:rFonts w:ascii="Times New Roman" w:hAnsi="Times New Roman" w:cs="Times New Roman"/>
          <w:sz w:val="24"/>
          <w:szCs w:val="24"/>
          <w:lang w:eastAsia="es-MX"/>
        </w:rPr>
      </w:pPr>
      <w:r w:rsidRPr="00D03999">
        <w:rPr>
          <w:rFonts w:ascii="Times New Roman" w:hAnsi="Times New Roman" w:cs="Times New Roman"/>
          <w:sz w:val="24"/>
          <w:szCs w:val="24"/>
          <w:lang w:eastAsia="es-MX"/>
        </w:rPr>
        <w:t xml:space="preserve">Y para sustanciar el punto 1, la Secretaría leerá la </w:t>
      </w:r>
      <w:r w:rsidR="009C21C4" w:rsidRPr="00D03999">
        <w:rPr>
          <w:rFonts w:ascii="Times New Roman" w:hAnsi="Times New Roman" w:cs="Times New Roman"/>
          <w:sz w:val="24"/>
          <w:szCs w:val="24"/>
          <w:lang w:eastAsia="es-MX"/>
        </w:rPr>
        <w:t>Introducción</w:t>
      </w:r>
      <w:r w:rsidRPr="00D03999">
        <w:rPr>
          <w:rFonts w:ascii="Times New Roman" w:hAnsi="Times New Roman" w:cs="Times New Roman"/>
          <w:sz w:val="24"/>
          <w:szCs w:val="24"/>
          <w:lang w:eastAsia="es-MX"/>
        </w:rPr>
        <w:t xml:space="preserve">, los </w:t>
      </w:r>
      <w:r w:rsidR="009C21C4" w:rsidRPr="00D03999">
        <w:rPr>
          <w:rFonts w:ascii="Times New Roman" w:hAnsi="Times New Roman" w:cs="Times New Roman"/>
          <w:sz w:val="24"/>
          <w:szCs w:val="24"/>
          <w:lang w:eastAsia="es-MX"/>
        </w:rPr>
        <w:t xml:space="preserve">Antecedentes </w:t>
      </w:r>
      <w:r w:rsidRPr="00D03999">
        <w:rPr>
          <w:rFonts w:ascii="Times New Roman" w:hAnsi="Times New Roman" w:cs="Times New Roman"/>
          <w:sz w:val="24"/>
          <w:szCs w:val="24"/>
          <w:lang w:eastAsia="es-MX"/>
        </w:rPr>
        <w:t xml:space="preserve">y los </w:t>
      </w:r>
      <w:r w:rsidR="009C21C4" w:rsidRPr="00D03999">
        <w:rPr>
          <w:rFonts w:ascii="Times New Roman" w:hAnsi="Times New Roman" w:cs="Times New Roman"/>
          <w:sz w:val="24"/>
          <w:szCs w:val="24"/>
          <w:lang w:eastAsia="es-MX"/>
        </w:rPr>
        <w:t xml:space="preserve">Resolutivos </w:t>
      </w:r>
      <w:r w:rsidRPr="00D03999">
        <w:rPr>
          <w:rFonts w:ascii="Times New Roman" w:hAnsi="Times New Roman" w:cs="Times New Roman"/>
          <w:sz w:val="24"/>
          <w:szCs w:val="24"/>
          <w:lang w:eastAsia="es-MX"/>
        </w:rPr>
        <w:t xml:space="preserve">del </w:t>
      </w:r>
      <w:r w:rsidR="009C21C4" w:rsidRPr="00D03999">
        <w:rPr>
          <w:rFonts w:ascii="Times New Roman" w:hAnsi="Times New Roman" w:cs="Times New Roman"/>
          <w:sz w:val="24"/>
          <w:szCs w:val="24"/>
          <w:lang w:eastAsia="es-MX"/>
        </w:rPr>
        <w:t xml:space="preserve">Dictamen </w:t>
      </w:r>
      <w:r w:rsidRPr="00D03999">
        <w:rPr>
          <w:rFonts w:ascii="Times New Roman" w:hAnsi="Times New Roman" w:cs="Times New Roman"/>
          <w:sz w:val="24"/>
          <w:szCs w:val="24"/>
          <w:lang w:eastAsia="es-MX"/>
        </w:rPr>
        <w:t xml:space="preserve">formulado a la iniciativa con proyecto de decreto que se presenta ante el Congreso de la Unión, mediante la cual se adiciona el artículo 17 Bis a la Ley Federal </w:t>
      </w:r>
      <w:r w:rsidR="009C21C4" w:rsidRPr="00D03999">
        <w:rPr>
          <w:rFonts w:ascii="Times New Roman" w:hAnsi="Times New Roman" w:cs="Times New Roman"/>
          <w:sz w:val="24"/>
          <w:szCs w:val="24"/>
          <w:lang w:eastAsia="es-MX"/>
        </w:rPr>
        <w:t xml:space="preserve">Sobre </w:t>
      </w:r>
      <w:r w:rsidRPr="00D03999">
        <w:rPr>
          <w:rFonts w:ascii="Times New Roman" w:hAnsi="Times New Roman" w:cs="Times New Roman"/>
          <w:sz w:val="24"/>
          <w:szCs w:val="24"/>
          <w:lang w:eastAsia="es-MX"/>
        </w:rPr>
        <w:t>Monumentos y Zonas Arqueológicas, Artísticos e Históricos, presentada por la Diputada María del Rosario Elizalde Vázquez, aquí presente, en nombre del Grupo Parlamentario del Partido morena.</w:t>
      </w:r>
    </w:p>
    <w:p w14:paraId="54C0113F" w14:textId="77777777" w:rsidR="009C21C4" w:rsidRPr="00D03999" w:rsidRDefault="00F24B30" w:rsidP="00F24B30">
      <w:pPr>
        <w:pStyle w:val="Sinespaciado"/>
        <w:jc w:val="both"/>
        <w:rPr>
          <w:rFonts w:ascii="Times New Roman" w:hAnsi="Times New Roman" w:cs="Times New Roman"/>
          <w:sz w:val="24"/>
          <w:szCs w:val="24"/>
          <w:lang w:eastAsia="es-MX"/>
        </w:rPr>
      </w:pPr>
      <w:r w:rsidRPr="00D03999">
        <w:rPr>
          <w:rFonts w:ascii="Times New Roman" w:hAnsi="Times New Roman" w:cs="Times New Roman"/>
          <w:sz w:val="24"/>
          <w:szCs w:val="24"/>
          <w:lang w:eastAsia="es-MX"/>
        </w:rPr>
        <w:t xml:space="preserve">SECRETARIO DIP. FAUSTINO DE LA CRUZ PÉREZ. </w:t>
      </w:r>
    </w:p>
    <w:p w14:paraId="09128EDD" w14:textId="77777777" w:rsidR="009C21C4" w:rsidRPr="00D03999" w:rsidRDefault="00F24B30" w:rsidP="009C21C4">
      <w:pPr>
        <w:pStyle w:val="Sinespaciado"/>
        <w:ind w:firstLine="708"/>
        <w:jc w:val="both"/>
        <w:rPr>
          <w:rFonts w:ascii="Times New Roman" w:hAnsi="Times New Roman" w:cs="Times New Roman"/>
          <w:sz w:val="24"/>
          <w:szCs w:val="24"/>
          <w:lang w:eastAsia="es-MX"/>
        </w:rPr>
      </w:pPr>
      <w:r w:rsidRPr="00D03999">
        <w:rPr>
          <w:rFonts w:ascii="Times New Roman" w:hAnsi="Times New Roman" w:cs="Times New Roman"/>
          <w:sz w:val="24"/>
          <w:szCs w:val="24"/>
          <w:lang w:eastAsia="es-MX"/>
        </w:rPr>
        <w:t>Honorable Asamblea</w:t>
      </w:r>
      <w:r w:rsidR="009C21C4" w:rsidRPr="00D03999">
        <w:rPr>
          <w:rFonts w:ascii="Times New Roman" w:hAnsi="Times New Roman" w:cs="Times New Roman"/>
          <w:sz w:val="24"/>
          <w:szCs w:val="24"/>
          <w:lang w:eastAsia="es-MX"/>
        </w:rPr>
        <w:t>.</w:t>
      </w:r>
      <w:r w:rsidRPr="00D03999">
        <w:rPr>
          <w:rFonts w:ascii="Times New Roman" w:hAnsi="Times New Roman" w:cs="Times New Roman"/>
          <w:sz w:val="24"/>
          <w:szCs w:val="24"/>
          <w:lang w:eastAsia="es-MX"/>
        </w:rPr>
        <w:t xml:space="preserve"> </w:t>
      </w:r>
    </w:p>
    <w:p w14:paraId="799F627C" w14:textId="28C83D53" w:rsidR="00F24B30" w:rsidRPr="00D03999" w:rsidRDefault="009C21C4" w:rsidP="009C21C4">
      <w:pPr>
        <w:pStyle w:val="Sinespaciado"/>
        <w:ind w:firstLine="708"/>
        <w:jc w:val="both"/>
        <w:rPr>
          <w:rFonts w:ascii="Times New Roman" w:hAnsi="Times New Roman" w:cs="Times New Roman"/>
          <w:sz w:val="24"/>
          <w:szCs w:val="24"/>
          <w:lang w:eastAsia="es-MX"/>
        </w:rPr>
      </w:pPr>
      <w:r w:rsidRPr="00D03999">
        <w:rPr>
          <w:rFonts w:ascii="Times New Roman" w:hAnsi="Times New Roman" w:cs="Times New Roman"/>
          <w:sz w:val="24"/>
          <w:szCs w:val="24"/>
          <w:lang w:eastAsia="es-MX"/>
        </w:rPr>
        <w:t xml:space="preserve">La </w:t>
      </w:r>
      <w:r w:rsidR="00F24B30" w:rsidRPr="00D03999">
        <w:rPr>
          <w:rFonts w:ascii="Times New Roman" w:hAnsi="Times New Roman" w:cs="Times New Roman"/>
          <w:sz w:val="24"/>
          <w:szCs w:val="24"/>
          <w:lang w:eastAsia="es-MX"/>
        </w:rPr>
        <w:t>presidencia de la LXI Legislatura</w:t>
      </w:r>
      <w:r w:rsidRPr="00D03999">
        <w:rPr>
          <w:rFonts w:ascii="Times New Roman" w:hAnsi="Times New Roman" w:cs="Times New Roman"/>
          <w:sz w:val="24"/>
          <w:szCs w:val="24"/>
          <w:lang w:eastAsia="es-MX"/>
        </w:rPr>
        <w:t>,</w:t>
      </w:r>
      <w:r w:rsidR="00F24B30" w:rsidRPr="00D03999">
        <w:rPr>
          <w:rFonts w:ascii="Times New Roman" w:hAnsi="Times New Roman" w:cs="Times New Roman"/>
          <w:sz w:val="24"/>
          <w:szCs w:val="24"/>
          <w:lang w:eastAsia="es-MX"/>
        </w:rPr>
        <w:t xml:space="preserve"> remitió a la Comisión Legislativa de Gobernación y Asuntos Constitucionales, para su estudio y dictamen, la iniciativa con proyecto de decreto que se presenta ante el Congreso de la Unión, mediante la cual se adiciona el artículo 17 Bis a la Ley Federal </w:t>
      </w:r>
      <w:r w:rsidRPr="00D03999">
        <w:rPr>
          <w:rFonts w:ascii="Times New Roman" w:hAnsi="Times New Roman" w:cs="Times New Roman"/>
          <w:sz w:val="24"/>
          <w:szCs w:val="24"/>
          <w:lang w:eastAsia="es-MX"/>
        </w:rPr>
        <w:t xml:space="preserve">Sobre </w:t>
      </w:r>
      <w:r w:rsidR="00F24B30" w:rsidRPr="00D03999">
        <w:rPr>
          <w:rFonts w:ascii="Times New Roman" w:hAnsi="Times New Roman" w:cs="Times New Roman"/>
          <w:sz w:val="24"/>
          <w:szCs w:val="24"/>
          <w:lang w:eastAsia="es-MX"/>
        </w:rPr>
        <w:t>Monumentos y Zonas Arqueológicas, Artísticos e Históricos, presentada por la Diputada María del Rosario Elizalde Vázquez, integrante del Grupo Parlamentario del Partido morena; concluido el estudio de la iniciativa de decreto y suficientemente discutido en la comisión legislativa, nos permitimos con sustento en lo establecido en los artículos 68, 70, 72 y 82 de la Ley Orgánica del Poder Legislativo del Estado Libre y Soberano de México, en relación con lo previsto en los artículos 13 A, 70, 73, 78, 79 y 80 del Reglamento del Poder Legislativo del Estado Libre y Soberano de México, emitir el siguiente:</w:t>
      </w:r>
    </w:p>
    <w:p w14:paraId="72922222" w14:textId="77777777" w:rsidR="00F24B30" w:rsidRPr="00D03999" w:rsidRDefault="00F24B30" w:rsidP="00F24B30">
      <w:pPr>
        <w:pStyle w:val="Sinespaciado"/>
        <w:jc w:val="center"/>
        <w:rPr>
          <w:rFonts w:ascii="Times New Roman" w:hAnsi="Times New Roman" w:cs="Times New Roman"/>
          <w:sz w:val="24"/>
          <w:szCs w:val="24"/>
          <w:lang w:eastAsia="es-MX"/>
        </w:rPr>
      </w:pPr>
      <w:r w:rsidRPr="00D03999">
        <w:rPr>
          <w:rFonts w:ascii="Times New Roman" w:hAnsi="Times New Roman" w:cs="Times New Roman"/>
          <w:sz w:val="24"/>
          <w:szCs w:val="24"/>
          <w:lang w:eastAsia="es-MX"/>
        </w:rPr>
        <w:t>DICTAMEN</w:t>
      </w:r>
    </w:p>
    <w:p w14:paraId="6B34728D" w14:textId="77777777" w:rsidR="00F24B30" w:rsidRPr="00D03999" w:rsidRDefault="00F24B30" w:rsidP="009C21C4">
      <w:pPr>
        <w:pStyle w:val="Sinespaciado"/>
        <w:ind w:firstLine="708"/>
        <w:jc w:val="both"/>
        <w:rPr>
          <w:rFonts w:ascii="Times New Roman" w:hAnsi="Times New Roman" w:cs="Times New Roman"/>
          <w:sz w:val="24"/>
          <w:szCs w:val="24"/>
          <w:lang w:eastAsia="es-MX"/>
        </w:rPr>
      </w:pPr>
      <w:r w:rsidRPr="00D03999">
        <w:rPr>
          <w:rFonts w:ascii="Times New Roman" w:hAnsi="Times New Roman" w:cs="Times New Roman"/>
          <w:sz w:val="24"/>
          <w:szCs w:val="24"/>
          <w:lang w:eastAsia="es-MX"/>
        </w:rPr>
        <w:t>ANTECEDENTES</w:t>
      </w:r>
    </w:p>
    <w:p w14:paraId="561B8355" w14:textId="27530145" w:rsidR="00DB186E" w:rsidRPr="00D03999" w:rsidRDefault="00F24B30" w:rsidP="00F24B30">
      <w:pPr>
        <w:pStyle w:val="Sinespaciado"/>
        <w:ind w:firstLine="708"/>
        <w:jc w:val="both"/>
        <w:rPr>
          <w:rFonts w:ascii="Times New Roman" w:hAnsi="Times New Roman" w:cs="Times New Roman"/>
          <w:sz w:val="24"/>
          <w:szCs w:val="24"/>
          <w:lang w:eastAsia="es-MX"/>
        </w:rPr>
      </w:pPr>
      <w:r w:rsidRPr="00D03999">
        <w:rPr>
          <w:rFonts w:ascii="Times New Roman" w:hAnsi="Times New Roman" w:cs="Times New Roman"/>
          <w:sz w:val="24"/>
          <w:szCs w:val="24"/>
          <w:lang w:eastAsia="es-MX"/>
        </w:rPr>
        <w:t xml:space="preserve">La iniciativa del decreto fue presentada a la aprobación de la Legislatura por la Diputada María del Rosario Elizalde Vázquez, integrante del Grupo Parlamentario del Partido morena, en uso del derecho de iniciativa legislativa </w:t>
      </w:r>
      <w:r w:rsidR="007D67EB" w:rsidRPr="00D03999">
        <w:rPr>
          <w:rFonts w:ascii="Times New Roman" w:hAnsi="Times New Roman" w:cs="Times New Roman"/>
          <w:sz w:val="24"/>
          <w:szCs w:val="24"/>
          <w:lang w:eastAsia="es-MX"/>
        </w:rPr>
        <w:t xml:space="preserve">señalado </w:t>
      </w:r>
      <w:r w:rsidRPr="00D03999">
        <w:rPr>
          <w:rFonts w:ascii="Times New Roman" w:hAnsi="Times New Roman" w:cs="Times New Roman"/>
          <w:sz w:val="24"/>
          <w:szCs w:val="24"/>
          <w:lang w:eastAsia="es-MX"/>
        </w:rPr>
        <w:t>en los art</w:t>
      </w:r>
      <w:r w:rsidR="007D67EB" w:rsidRPr="00D03999">
        <w:rPr>
          <w:rFonts w:ascii="Times New Roman" w:hAnsi="Times New Roman" w:cs="Times New Roman"/>
          <w:sz w:val="24"/>
          <w:szCs w:val="24"/>
          <w:lang w:eastAsia="es-MX"/>
        </w:rPr>
        <w:t>í</w:t>
      </w:r>
      <w:r w:rsidRPr="00D03999">
        <w:rPr>
          <w:rFonts w:ascii="Times New Roman" w:hAnsi="Times New Roman" w:cs="Times New Roman"/>
          <w:sz w:val="24"/>
          <w:szCs w:val="24"/>
          <w:lang w:eastAsia="es-MX"/>
        </w:rPr>
        <w:t xml:space="preserve">culos </w:t>
      </w:r>
      <w:r w:rsidR="00DB186E" w:rsidRPr="00D03999">
        <w:rPr>
          <w:rFonts w:ascii="Times New Roman" w:hAnsi="Times New Roman" w:cs="Times New Roman"/>
          <w:sz w:val="24"/>
          <w:szCs w:val="24"/>
        </w:rPr>
        <w:t>51, fracción II, de la Constitución Política del Estado Libre, Ciudad de México y 28</w:t>
      </w:r>
      <w:r w:rsidR="007D67EB" w:rsidRPr="00D03999">
        <w:rPr>
          <w:rFonts w:ascii="Times New Roman" w:hAnsi="Times New Roman" w:cs="Times New Roman"/>
          <w:sz w:val="24"/>
          <w:szCs w:val="24"/>
        </w:rPr>
        <w:t>,</w:t>
      </w:r>
      <w:r w:rsidR="00DB186E" w:rsidRPr="00D03999">
        <w:rPr>
          <w:rFonts w:ascii="Times New Roman" w:hAnsi="Times New Roman" w:cs="Times New Roman"/>
          <w:sz w:val="24"/>
          <w:szCs w:val="24"/>
        </w:rPr>
        <w:t xml:space="preserve"> fracción I de la Ley Orgánica del Poder Legislativo del Estado Libre y Soberano de México; para efecto de los señalados en los artículos 72 de la Constitución Política de los Estados Unidos Mexicanos y 61</w:t>
      </w:r>
      <w:r w:rsidR="007D67EB" w:rsidRPr="00D03999">
        <w:rPr>
          <w:rFonts w:ascii="Times New Roman" w:hAnsi="Times New Roman" w:cs="Times New Roman"/>
          <w:sz w:val="24"/>
          <w:szCs w:val="24"/>
        </w:rPr>
        <w:t>,</w:t>
      </w:r>
      <w:r w:rsidR="00DB186E" w:rsidRPr="00D03999">
        <w:rPr>
          <w:rFonts w:ascii="Times New Roman" w:hAnsi="Times New Roman" w:cs="Times New Roman"/>
          <w:sz w:val="24"/>
          <w:szCs w:val="24"/>
        </w:rPr>
        <w:t xml:space="preserve"> fracción VII de la Constitución Política del Estado. </w:t>
      </w:r>
    </w:p>
    <w:p w14:paraId="788A344F" w14:textId="6F1FBFAE" w:rsidR="00DB186E" w:rsidRPr="00D03999" w:rsidRDefault="00DB186E" w:rsidP="00DB186E">
      <w:pPr>
        <w:pStyle w:val="Sinespaciado"/>
        <w:jc w:val="both"/>
        <w:rPr>
          <w:rFonts w:ascii="Times New Roman" w:hAnsi="Times New Roman" w:cs="Times New Roman"/>
          <w:sz w:val="24"/>
          <w:szCs w:val="24"/>
        </w:rPr>
      </w:pPr>
      <w:r w:rsidRPr="00D03999">
        <w:rPr>
          <w:rFonts w:ascii="Times New Roman" w:hAnsi="Times New Roman" w:cs="Times New Roman"/>
          <w:sz w:val="24"/>
          <w:szCs w:val="24"/>
        </w:rPr>
        <w:tab/>
        <w:t>En atención al estudio realizado, quienes integramos la Comisión Legislativa</w:t>
      </w:r>
      <w:r w:rsidR="007D67EB" w:rsidRPr="00D03999">
        <w:rPr>
          <w:rFonts w:ascii="Times New Roman" w:hAnsi="Times New Roman" w:cs="Times New Roman"/>
          <w:sz w:val="24"/>
          <w:szCs w:val="24"/>
        </w:rPr>
        <w:t>,</w:t>
      </w:r>
      <w:r w:rsidRPr="00D03999">
        <w:rPr>
          <w:rFonts w:ascii="Times New Roman" w:hAnsi="Times New Roman" w:cs="Times New Roman"/>
          <w:sz w:val="24"/>
          <w:szCs w:val="24"/>
        </w:rPr>
        <w:t xml:space="preserve"> advertimos que la iniciativa de Decreto propone la aprobación de iniciativa del Congreso de la Unión para reformar el artículo 17 Bis de la Ley Federal </w:t>
      </w:r>
      <w:r w:rsidR="007D67EB" w:rsidRPr="00D03999">
        <w:rPr>
          <w:rFonts w:ascii="Times New Roman" w:hAnsi="Times New Roman" w:cs="Times New Roman"/>
          <w:sz w:val="24"/>
          <w:szCs w:val="24"/>
        </w:rPr>
        <w:t xml:space="preserve">Sobre </w:t>
      </w:r>
      <w:r w:rsidRPr="00D03999">
        <w:rPr>
          <w:rFonts w:ascii="Times New Roman" w:hAnsi="Times New Roman" w:cs="Times New Roman"/>
          <w:sz w:val="24"/>
          <w:szCs w:val="24"/>
        </w:rPr>
        <w:t xml:space="preserve">Monumentos y Zonas Arqueológicas, Artísticos e Históricos con el propósito de que, para efecto de preservar y conservar de manera integral la cultura en zonas arqueológicas y monumentos históricos, el </w:t>
      </w:r>
      <w:r w:rsidR="007D67EB" w:rsidRPr="00D03999">
        <w:rPr>
          <w:rFonts w:ascii="Times New Roman" w:hAnsi="Times New Roman" w:cs="Times New Roman"/>
          <w:sz w:val="24"/>
          <w:szCs w:val="24"/>
        </w:rPr>
        <w:t xml:space="preserve">instituto responsable, </w:t>
      </w:r>
      <w:r w:rsidRPr="00D03999">
        <w:rPr>
          <w:rFonts w:ascii="Times New Roman" w:hAnsi="Times New Roman" w:cs="Times New Roman"/>
          <w:sz w:val="24"/>
          <w:szCs w:val="24"/>
        </w:rPr>
        <w:t>promoverá acciones en coordinación con las entidades federativas y municipios, a fin de que no se comercialicen en zonas arqueológicas y monumentos históricos</w:t>
      </w:r>
      <w:r w:rsidR="007D67EB" w:rsidRPr="00D03999">
        <w:rPr>
          <w:rFonts w:ascii="Times New Roman" w:hAnsi="Times New Roman" w:cs="Times New Roman"/>
          <w:sz w:val="24"/>
          <w:szCs w:val="24"/>
        </w:rPr>
        <w:t>,</w:t>
      </w:r>
      <w:r w:rsidRPr="00D03999">
        <w:rPr>
          <w:rFonts w:ascii="Times New Roman" w:hAnsi="Times New Roman" w:cs="Times New Roman"/>
          <w:sz w:val="24"/>
          <w:szCs w:val="24"/>
        </w:rPr>
        <w:t xml:space="preserve"> aquellos objetos considerados como artesanías apócrifas, objetos hechos en serie de origen extranjero que sean plagio o estén inspirados en la cultura y artesanías nacionales.</w:t>
      </w:r>
    </w:p>
    <w:p w14:paraId="6905B222" w14:textId="77777777" w:rsidR="00DB186E" w:rsidRPr="00D03999" w:rsidRDefault="00DB186E" w:rsidP="00DB186E">
      <w:pPr>
        <w:pStyle w:val="Sinespaciado"/>
        <w:jc w:val="center"/>
        <w:rPr>
          <w:rFonts w:ascii="Times New Roman" w:hAnsi="Times New Roman" w:cs="Times New Roman"/>
          <w:sz w:val="24"/>
          <w:szCs w:val="24"/>
        </w:rPr>
      </w:pPr>
      <w:r w:rsidRPr="00D03999">
        <w:rPr>
          <w:rFonts w:ascii="Times New Roman" w:hAnsi="Times New Roman" w:cs="Times New Roman"/>
          <w:sz w:val="24"/>
          <w:szCs w:val="24"/>
        </w:rPr>
        <w:t>CONSIDERACIONES</w:t>
      </w:r>
    </w:p>
    <w:p w14:paraId="1A8FB0E0" w14:textId="5F445E3C" w:rsidR="00DB186E" w:rsidRPr="00D03999" w:rsidRDefault="00DB186E" w:rsidP="00DB186E">
      <w:pPr>
        <w:pStyle w:val="Sinespaciado"/>
        <w:jc w:val="both"/>
        <w:rPr>
          <w:rFonts w:ascii="Times New Roman" w:hAnsi="Times New Roman" w:cs="Times New Roman"/>
          <w:sz w:val="24"/>
          <w:szCs w:val="24"/>
        </w:rPr>
      </w:pPr>
      <w:r w:rsidRPr="00D03999">
        <w:rPr>
          <w:rFonts w:ascii="Times New Roman" w:hAnsi="Times New Roman" w:cs="Times New Roman"/>
          <w:sz w:val="24"/>
          <w:szCs w:val="24"/>
        </w:rPr>
        <w:tab/>
        <w:t>Compete a la LXI Legislatura</w:t>
      </w:r>
      <w:r w:rsidR="007D67EB" w:rsidRPr="00D03999">
        <w:rPr>
          <w:rFonts w:ascii="Times New Roman" w:hAnsi="Times New Roman" w:cs="Times New Roman"/>
          <w:sz w:val="24"/>
          <w:szCs w:val="24"/>
        </w:rPr>
        <w:t>,</w:t>
      </w:r>
      <w:r w:rsidRPr="00D03999">
        <w:rPr>
          <w:rFonts w:ascii="Times New Roman" w:hAnsi="Times New Roman" w:cs="Times New Roman"/>
          <w:sz w:val="24"/>
          <w:szCs w:val="24"/>
        </w:rPr>
        <w:t xml:space="preserve"> conocer y resolver la </w:t>
      </w:r>
      <w:r w:rsidR="007D67EB" w:rsidRPr="00D03999">
        <w:rPr>
          <w:rFonts w:ascii="Times New Roman" w:hAnsi="Times New Roman" w:cs="Times New Roman"/>
          <w:sz w:val="24"/>
          <w:szCs w:val="24"/>
        </w:rPr>
        <w:t xml:space="preserve">Iniciativa </w:t>
      </w:r>
      <w:r w:rsidRPr="00D03999">
        <w:rPr>
          <w:rFonts w:ascii="Times New Roman" w:hAnsi="Times New Roman" w:cs="Times New Roman"/>
          <w:sz w:val="24"/>
          <w:szCs w:val="24"/>
        </w:rPr>
        <w:t xml:space="preserve">de Decreto, de conformidad con lo establecido en los artículos 71, fracción III de la Constitución Política de los Estados Unidos Mexicanos, 61 fracción VII de la Comisión Política del Estado Libre y Soberano de México y 38, fracción III de la Ley Orgánica del Poder Legislativo, del </w:t>
      </w:r>
      <w:r w:rsidRPr="00D03999">
        <w:rPr>
          <w:rFonts w:ascii="Times New Roman" w:hAnsi="Times New Roman" w:cs="Times New Roman"/>
          <w:sz w:val="24"/>
          <w:szCs w:val="24"/>
        </w:rPr>
        <w:lastRenderedPageBreak/>
        <w:t>Estado Libre y Soberano de México. En este sentido, nos permitimos resaltar lo previsto en el artículo 71, fracción III de nuestra Ley Fundamental, que textualmente refiere.</w:t>
      </w:r>
    </w:p>
    <w:p w14:paraId="158131C8" w14:textId="3AD2FDB4" w:rsidR="00DB186E" w:rsidRPr="00D03999" w:rsidRDefault="00DB186E" w:rsidP="00DB186E">
      <w:pPr>
        <w:pStyle w:val="Sinespaciado"/>
        <w:jc w:val="both"/>
        <w:rPr>
          <w:rFonts w:ascii="Times New Roman" w:hAnsi="Times New Roman" w:cs="Times New Roman"/>
          <w:sz w:val="24"/>
          <w:szCs w:val="24"/>
        </w:rPr>
      </w:pPr>
      <w:r w:rsidRPr="00D03999">
        <w:rPr>
          <w:rFonts w:ascii="Times New Roman" w:hAnsi="Times New Roman" w:cs="Times New Roman"/>
          <w:sz w:val="24"/>
          <w:szCs w:val="24"/>
        </w:rPr>
        <w:tab/>
        <w:t xml:space="preserve"> ARTÍCULO 71. El derecho de iniciar leyes o decretos</w:t>
      </w:r>
      <w:r w:rsidR="007D67EB" w:rsidRPr="00D03999">
        <w:rPr>
          <w:rFonts w:ascii="Times New Roman" w:hAnsi="Times New Roman" w:cs="Times New Roman"/>
          <w:sz w:val="24"/>
          <w:szCs w:val="24"/>
        </w:rPr>
        <w:t>,</w:t>
      </w:r>
      <w:r w:rsidRPr="00D03999">
        <w:rPr>
          <w:rFonts w:ascii="Times New Roman" w:hAnsi="Times New Roman" w:cs="Times New Roman"/>
          <w:sz w:val="24"/>
          <w:szCs w:val="24"/>
        </w:rPr>
        <w:t xml:space="preserve"> compete a las legislaturas de los Estados y de la Ciudad de México consecuente con este precepto constitucional, apreciamos que la propuesta legislativa favorece el ejercicio de derecho de iniciar leyes o decretos a la Legislatura del Estado</w:t>
      </w:r>
      <w:r w:rsidR="007D67EB" w:rsidRPr="00D03999">
        <w:rPr>
          <w:rFonts w:ascii="Times New Roman" w:hAnsi="Times New Roman" w:cs="Times New Roman"/>
          <w:sz w:val="24"/>
          <w:szCs w:val="24"/>
        </w:rPr>
        <w:t>,</w:t>
      </w:r>
      <w:r w:rsidRPr="00D03999">
        <w:rPr>
          <w:rFonts w:ascii="Times New Roman" w:hAnsi="Times New Roman" w:cs="Times New Roman"/>
          <w:sz w:val="24"/>
          <w:szCs w:val="24"/>
        </w:rPr>
        <w:t xml:space="preserve"> ante el Congreso de la Unión para sugerir una adición al artículo 17 Bis de la Ley Federal </w:t>
      </w:r>
      <w:r w:rsidR="007D67EB" w:rsidRPr="00D03999">
        <w:rPr>
          <w:rFonts w:ascii="Times New Roman" w:hAnsi="Times New Roman" w:cs="Times New Roman"/>
          <w:sz w:val="24"/>
          <w:szCs w:val="24"/>
        </w:rPr>
        <w:t xml:space="preserve">Sobre </w:t>
      </w:r>
      <w:r w:rsidRPr="00D03999">
        <w:rPr>
          <w:rFonts w:ascii="Times New Roman" w:hAnsi="Times New Roman" w:cs="Times New Roman"/>
          <w:sz w:val="24"/>
          <w:szCs w:val="24"/>
        </w:rPr>
        <w:t xml:space="preserve">Monumentos y Zonas Arqueológicas, Artísticos e Históricos. </w:t>
      </w:r>
    </w:p>
    <w:p w14:paraId="185F862C" w14:textId="7CE6A2AB" w:rsidR="00DB186E" w:rsidRPr="00D03999" w:rsidRDefault="007D67EB" w:rsidP="007D67EB">
      <w:pPr>
        <w:pStyle w:val="Sinespaciado"/>
        <w:jc w:val="center"/>
        <w:rPr>
          <w:rFonts w:ascii="Times New Roman" w:hAnsi="Times New Roman" w:cs="Times New Roman"/>
          <w:sz w:val="24"/>
          <w:szCs w:val="24"/>
        </w:rPr>
      </w:pPr>
      <w:r w:rsidRPr="00D03999">
        <w:rPr>
          <w:rFonts w:ascii="Times New Roman" w:hAnsi="Times New Roman" w:cs="Times New Roman"/>
          <w:sz w:val="24"/>
          <w:szCs w:val="24"/>
        </w:rPr>
        <w:t>RESOLUTIVOS</w:t>
      </w:r>
      <w:r w:rsidR="00DB186E" w:rsidRPr="00D03999">
        <w:rPr>
          <w:rFonts w:ascii="Times New Roman" w:hAnsi="Times New Roman" w:cs="Times New Roman"/>
          <w:sz w:val="24"/>
          <w:szCs w:val="24"/>
        </w:rPr>
        <w:t>.</w:t>
      </w:r>
    </w:p>
    <w:p w14:paraId="23AB0886" w14:textId="135D6816" w:rsidR="00DB186E" w:rsidRPr="00D03999" w:rsidRDefault="00DB186E" w:rsidP="007D67EB">
      <w:pPr>
        <w:pStyle w:val="Sinespaciado"/>
        <w:ind w:firstLine="708"/>
        <w:jc w:val="both"/>
        <w:rPr>
          <w:rFonts w:ascii="Times New Roman" w:hAnsi="Times New Roman" w:cs="Times New Roman"/>
          <w:sz w:val="24"/>
          <w:szCs w:val="24"/>
        </w:rPr>
      </w:pPr>
      <w:r w:rsidRPr="00D03999">
        <w:rPr>
          <w:rFonts w:ascii="Times New Roman" w:hAnsi="Times New Roman" w:cs="Times New Roman"/>
          <w:sz w:val="24"/>
          <w:szCs w:val="24"/>
        </w:rPr>
        <w:t>PRIMERO. Es de aprobarse la iniciativa con proyecto de decreto que se presenta ante el Congreso de la Unión, mediante la cual</w:t>
      </w:r>
      <w:r w:rsidR="007D67EB" w:rsidRPr="00D03999">
        <w:rPr>
          <w:rFonts w:ascii="Times New Roman" w:hAnsi="Times New Roman" w:cs="Times New Roman"/>
          <w:sz w:val="24"/>
          <w:szCs w:val="24"/>
        </w:rPr>
        <w:t>,</w:t>
      </w:r>
      <w:r w:rsidRPr="00D03999">
        <w:rPr>
          <w:rFonts w:ascii="Times New Roman" w:hAnsi="Times New Roman" w:cs="Times New Roman"/>
          <w:sz w:val="24"/>
          <w:szCs w:val="24"/>
        </w:rPr>
        <w:t xml:space="preserve"> se adiciona el artículo 17 Bis a la Ley Federal </w:t>
      </w:r>
      <w:r w:rsidR="007D67EB" w:rsidRPr="00D03999">
        <w:rPr>
          <w:rFonts w:ascii="Times New Roman" w:hAnsi="Times New Roman" w:cs="Times New Roman"/>
          <w:sz w:val="24"/>
          <w:szCs w:val="24"/>
        </w:rPr>
        <w:t xml:space="preserve">Sobre </w:t>
      </w:r>
      <w:r w:rsidRPr="00D03999">
        <w:rPr>
          <w:rFonts w:ascii="Times New Roman" w:hAnsi="Times New Roman" w:cs="Times New Roman"/>
          <w:sz w:val="24"/>
          <w:szCs w:val="24"/>
        </w:rPr>
        <w:t xml:space="preserve">Monumentos y Zonas Arqueológicas, Artísticos e Históricos. </w:t>
      </w:r>
    </w:p>
    <w:p w14:paraId="7372BB8B" w14:textId="77777777" w:rsidR="00DB186E" w:rsidRPr="00D03999" w:rsidRDefault="00DB186E" w:rsidP="007D67EB">
      <w:pPr>
        <w:pStyle w:val="Sinespaciado"/>
        <w:ind w:firstLine="708"/>
        <w:jc w:val="both"/>
        <w:rPr>
          <w:rFonts w:ascii="Times New Roman" w:hAnsi="Times New Roman" w:cs="Times New Roman"/>
          <w:sz w:val="24"/>
          <w:szCs w:val="24"/>
        </w:rPr>
      </w:pPr>
      <w:r w:rsidRPr="00D03999">
        <w:rPr>
          <w:rFonts w:ascii="Times New Roman" w:hAnsi="Times New Roman" w:cs="Times New Roman"/>
          <w:sz w:val="24"/>
          <w:szCs w:val="24"/>
        </w:rPr>
        <w:t>SEGUNDO. Se adjunta el proyecto de decreto para los efectos legales procedentes.</w:t>
      </w:r>
    </w:p>
    <w:p w14:paraId="1391AC8C" w14:textId="1234BC10" w:rsidR="00DB186E" w:rsidRPr="00D03999" w:rsidRDefault="00DB186E" w:rsidP="00DB186E">
      <w:pPr>
        <w:pStyle w:val="Sinespaciado"/>
        <w:jc w:val="both"/>
        <w:rPr>
          <w:rFonts w:ascii="Times New Roman" w:hAnsi="Times New Roman" w:cs="Times New Roman"/>
          <w:sz w:val="24"/>
          <w:szCs w:val="24"/>
        </w:rPr>
      </w:pPr>
      <w:r w:rsidRPr="00D03999">
        <w:rPr>
          <w:rFonts w:ascii="Times New Roman" w:hAnsi="Times New Roman" w:cs="Times New Roman"/>
          <w:sz w:val="24"/>
          <w:szCs w:val="24"/>
        </w:rPr>
        <w:tab/>
        <w:t xml:space="preserve">Dado en el Palacio del Poder Legislativo, en la </w:t>
      </w:r>
      <w:r w:rsidR="007D67EB" w:rsidRPr="00D03999">
        <w:rPr>
          <w:rFonts w:ascii="Times New Roman" w:hAnsi="Times New Roman" w:cs="Times New Roman"/>
          <w:sz w:val="24"/>
          <w:szCs w:val="24"/>
        </w:rPr>
        <w:t xml:space="preserve">Ciudad </w:t>
      </w:r>
      <w:r w:rsidRPr="00D03999">
        <w:rPr>
          <w:rFonts w:ascii="Times New Roman" w:hAnsi="Times New Roman" w:cs="Times New Roman"/>
          <w:sz w:val="24"/>
          <w:szCs w:val="24"/>
        </w:rPr>
        <w:t xml:space="preserve">de Toluca de Lerdo, </w:t>
      </w:r>
      <w:r w:rsidR="007D67EB" w:rsidRPr="00D03999">
        <w:rPr>
          <w:rFonts w:ascii="Times New Roman" w:hAnsi="Times New Roman" w:cs="Times New Roman"/>
          <w:sz w:val="24"/>
          <w:szCs w:val="24"/>
        </w:rPr>
        <w:t xml:space="preserve">Capital </w:t>
      </w:r>
      <w:r w:rsidRPr="00D03999">
        <w:rPr>
          <w:rFonts w:ascii="Times New Roman" w:hAnsi="Times New Roman" w:cs="Times New Roman"/>
          <w:sz w:val="24"/>
          <w:szCs w:val="24"/>
        </w:rPr>
        <w:t xml:space="preserve">del Estado de México, a los treinta días del mes de marzo del año dos mil veintidós. </w:t>
      </w:r>
    </w:p>
    <w:p w14:paraId="569543CF" w14:textId="77777777" w:rsidR="00DB186E" w:rsidRPr="00D03999" w:rsidRDefault="00DB186E" w:rsidP="00DB186E">
      <w:pPr>
        <w:pStyle w:val="Sinespaciado"/>
        <w:jc w:val="center"/>
        <w:rPr>
          <w:rFonts w:ascii="Times New Roman" w:hAnsi="Times New Roman" w:cs="Times New Roman"/>
          <w:sz w:val="24"/>
          <w:szCs w:val="24"/>
        </w:rPr>
      </w:pPr>
      <w:r w:rsidRPr="00D03999">
        <w:rPr>
          <w:rFonts w:ascii="Times New Roman" w:hAnsi="Times New Roman" w:cs="Times New Roman"/>
          <w:sz w:val="24"/>
          <w:szCs w:val="24"/>
        </w:rPr>
        <w:t>COMISIÓN LEGISLATIVA DE GOBERNACIÓN Y ASUNTOS CONSTITUCIONALES.</w:t>
      </w:r>
    </w:p>
    <w:p w14:paraId="37574AF2" w14:textId="0967127A" w:rsidR="00DB186E" w:rsidRPr="00D03999" w:rsidRDefault="00DB186E" w:rsidP="00DB186E">
      <w:pPr>
        <w:pStyle w:val="Sinespaciado"/>
        <w:jc w:val="center"/>
        <w:rPr>
          <w:rFonts w:ascii="Times New Roman" w:hAnsi="Times New Roman" w:cs="Times New Roman"/>
          <w:sz w:val="24"/>
          <w:szCs w:val="24"/>
        </w:rPr>
      </w:pPr>
      <w:r w:rsidRPr="00D03999">
        <w:rPr>
          <w:rFonts w:ascii="Times New Roman" w:hAnsi="Times New Roman" w:cs="Times New Roman"/>
          <w:sz w:val="24"/>
          <w:szCs w:val="24"/>
        </w:rPr>
        <w:t xml:space="preserve">LOS PRESENTES </w:t>
      </w:r>
      <w:r w:rsidR="00DD36E9" w:rsidRPr="00D03999">
        <w:rPr>
          <w:rFonts w:ascii="Times New Roman" w:hAnsi="Times New Roman" w:cs="Times New Roman"/>
          <w:sz w:val="24"/>
          <w:szCs w:val="24"/>
        </w:rPr>
        <w:t xml:space="preserve">Y </w:t>
      </w:r>
      <w:r w:rsidRPr="00D03999">
        <w:rPr>
          <w:rFonts w:ascii="Times New Roman" w:hAnsi="Times New Roman" w:cs="Times New Roman"/>
          <w:sz w:val="24"/>
          <w:szCs w:val="24"/>
        </w:rPr>
        <w:t>LOS QUE PARTICIPAN EN ESTA REUNIÓN</w:t>
      </w:r>
    </w:p>
    <w:p w14:paraId="2AE2EB39" w14:textId="77777777" w:rsidR="00DB186E" w:rsidRPr="00D03999" w:rsidRDefault="00DB186E" w:rsidP="00DB186E">
      <w:pPr>
        <w:pStyle w:val="Sinespaciado"/>
        <w:jc w:val="both"/>
        <w:rPr>
          <w:rFonts w:ascii="Times New Roman" w:hAnsi="Times New Roman" w:cs="Times New Roman"/>
          <w:sz w:val="24"/>
          <w:szCs w:val="24"/>
        </w:rPr>
      </w:pPr>
      <w:r w:rsidRPr="00D03999">
        <w:rPr>
          <w:rFonts w:ascii="Times New Roman" w:hAnsi="Times New Roman" w:cs="Times New Roman"/>
          <w:sz w:val="24"/>
          <w:szCs w:val="24"/>
        </w:rPr>
        <w:tab/>
        <w:t>Es cuanto. Señor Presidente.</w:t>
      </w:r>
    </w:p>
    <w:p w14:paraId="5E66C438" w14:textId="523C8CFD" w:rsidR="00DB186E" w:rsidRPr="00D03999" w:rsidRDefault="00DB186E" w:rsidP="00DB186E">
      <w:pPr>
        <w:pStyle w:val="Sinespaciado"/>
        <w:jc w:val="both"/>
        <w:rPr>
          <w:rFonts w:ascii="Times New Roman" w:hAnsi="Times New Roman" w:cs="Times New Roman"/>
          <w:sz w:val="24"/>
          <w:szCs w:val="24"/>
        </w:rPr>
      </w:pPr>
      <w:r w:rsidRPr="00D03999">
        <w:rPr>
          <w:rFonts w:ascii="Times New Roman" w:hAnsi="Times New Roman" w:cs="Times New Roman"/>
          <w:sz w:val="24"/>
          <w:szCs w:val="24"/>
        </w:rPr>
        <w:t>PRESIDENTE DIP. ENRIQUE JACOB ROCHA. Muchas gracias. Abro la discusión en lo general del dictamen y del proyecto de decreto y les consulto si desean hacer uso de la palabra.</w:t>
      </w:r>
    </w:p>
    <w:p w14:paraId="77F9A85D" w14:textId="3D33A3A4" w:rsidR="00DD36E9" w:rsidRPr="00D03999" w:rsidRDefault="00DD36E9" w:rsidP="00DB186E">
      <w:pPr>
        <w:pStyle w:val="Sinespaciado"/>
        <w:jc w:val="both"/>
        <w:rPr>
          <w:rFonts w:ascii="Times New Roman" w:hAnsi="Times New Roman" w:cs="Times New Roman"/>
          <w:sz w:val="24"/>
          <w:szCs w:val="24"/>
        </w:rPr>
      </w:pPr>
      <w:r w:rsidRPr="00D03999">
        <w:rPr>
          <w:rFonts w:ascii="Times New Roman" w:hAnsi="Times New Roman" w:cs="Times New Roman"/>
          <w:sz w:val="24"/>
          <w:szCs w:val="24"/>
        </w:rPr>
        <w:t>DIP. MA. TRINIDAD FRANCO ARPERO. Quiero pedir, si registran mi asistencia, por favor. Pido mi registro de asistencia, si fueran tan amables.</w:t>
      </w:r>
    </w:p>
    <w:p w14:paraId="2782825E" w14:textId="5CFACBB7" w:rsidR="00DB186E" w:rsidRPr="00D03999" w:rsidRDefault="00DD36E9" w:rsidP="00DB186E">
      <w:pPr>
        <w:pStyle w:val="Sinespaciado"/>
        <w:jc w:val="both"/>
        <w:rPr>
          <w:rFonts w:ascii="Times New Roman" w:hAnsi="Times New Roman" w:cs="Times New Roman"/>
          <w:sz w:val="24"/>
          <w:szCs w:val="24"/>
          <w:lang w:eastAsia="es-MX"/>
        </w:rPr>
      </w:pPr>
      <w:r w:rsidRPr="00D03999">
        <w:rPr>
          <w:rFonts w:ascii="Times New Roman" w:hAnsi="Times New Roman" w:cs="Times New Roman"/>
          <w:sz w:val="24"/>
          <w:szCs w:val="24"/>
        </w:rPr>
        <w:t xml:space="preserve">PRESIDENTE DIP. ENRIQUE JACOB ROCHA. </w:t>
      </w:r>
      <w:r w:rsidR="00DB186E" w:rsidRPr="00D03999">
        <w:rPr>
          <w:rFonts w:ascii="Times New Roman" w:hAnsi="Times New Roman" w:cs="Times New Roman"/>
          <w:sz w:val="24"/>
          <w:szCs w:val="24"/>
        </w:rPr>
        <w:t xml:space="preserve">Se toma nota y se registra la asistencia de la diputada Trini Franco, también del diputado Rigoberto Vargas. También </w:t>
      </w:r>
      <w:r w:rsidRPr="00D03999">
        <w:rPr>
          <w:rFonts w:ascii="Times New Roman" w:hAnsi="Times New Roman" w:cs="Times New Roman"/>
          <w:sz w:val="24"/>
          <w:szCs w:val="24"/>
        </w:rPr>
        <w:t xml:space="preserve">se </w:t>
      </w:r>
      <w:r w:rsidR="00DB186E" w:rsidRPr="00D03999">
        <w:rPr>
          <w:rFonts w:ascii="Times New Roman" w:hAnsi="Times New Roman" w:cs="Times New Roman"/>
          <w:sz w:val="24"/>
          <w:szCs w:val="24"/>
        </w:rPr>
        <w:t xml:space="preserve">registra la asistencia de la diputada </w:t>
      </w:r>
      <w:r w:rsidR="00DB186E" w:rsidRPr="00D03999">
        <w:rPr>
          <w:rFonts w:ascii="Times New Roman" w:hAnsi="Times New Roman" w:cs="Times New Roman"/>
          <w:sz w:val="24"/>
          <w:szCs w:val="24"/>
          <w:lang w:eastAsia="es-MX"/>
        </w:rPr>
        <w:t>Schemelensky.</w:t>
      </w:r>
    </w:p>
    <w:p w14:paraId="54D02AD0" w14:textId="00C51E2B" w:rsidR="00DB186E" w:rsidRPr="00D03999" w:rsidRDefault="00DB186E" w:rsidP="00DB186E">
      <w:pPr>
        <w:pStyle w:val="Sinespaciado"/>
        <w:jc w:val="both"/>
        <w:rPr>
          <w:rFonts w:ascii="Times New Roman" w:hAnsi="Times New Roman" w:cs="Times New Roman"/>
          <w:sz w:val="24"/>
          <w:szCs w:val="24"/>
        </w:rPr>
      </w:pPr>
      <w:r w:rsidRPr="00D03999">
        <w:rPr>
          <w:rFonts w:ascii="Times New Roman" w:hAnsi="Times New Roman" w:cs="Times New Roman"/>
          <w:sz w:val="24"/>
          <w:szCs w:val="24"/>
          <w:lang w:eastAsia="es-MX"/>
        </w:rPr>
        <w:tab/>
      </w:r>
      <w:r w:rsidRPr="00D03999">
        <w:rPr>
          <w:rFonts w:ascii="Times New Roman" w:hAnsi="Times New Roman" w:cs="Times New Roman"/>
          <w:sz w:val="24"/>
          <w:szCs w:val="24"/>
        </w:rPr>
        <w:t xml:space="preserve"> Bien. Pregunto a la </w:t>
      </w:r>
      <w:r w:rsidR="00DD36E9" w:rsidRPr="00D03999">
        <w:rPr>
          <w:rFonts w:ascii="Times New Roman" w:hAnsi="Times New Roman" w:cs="Times New Roman"/>
          <w:sz w:val="24"/>
          <w:szCs w:val="24"/>
        </w:rPr>
        <w:t>comisión legislativa,</w:t>
      </w:r>
      <w:r w:rsidRPr="00D03999">
        <w:rPr>
          <w:rFonts w:ascii="Times New Roman" w:hAnsi="Times New Roman" w:cs="Times New Roman"/>
          <w:sz w:val="24"/>
          <w:szCs w:val="24"/>
        </w:rPr>
        <w:t xml:space="preserve"> si son de aprobarse en lo general el dictamen y el proyecto de decreto y pido a la Secretaría</w:t>
      </w:r>
      <w:r w:rsidR="00DD36E9" w:rsidRPr="00D03999">
        <w:rPr>
          <w:rFonts w:ascii="Times New Roman" w:hAnsi="Times New Roman" w:cs="Times New Roman"/>
          <w:sz w:val="24"/>
          <w:szCs w:val="24"/>
        </w:rPr>
        <w:t>,</w:t>
      </w:r>
      <w:r w:rsidRPr="00D03999">
        <w:rPr>
          <w:rFonts w:ascii="Times New Roman" w:hAnsi="Times New Roman" w:cs="Times New Roman"/>
          <w:sz w:val="24"/>
          <w:szCs w:val="24"/>
        </w:rPr>
        <w:t xml:space="preserve"> recabe la votación nominal.</w:t>
      </w:r>
    </w:p>
    <w:p w14:paraId="51073F29" w14:textId="77777777" w:rsidR="00DB186E" w:rsidRPr="00D03999" w:rsidRDefault="00DB186E" w:rsidP="00DB186E">
      <w:pPr>
        <w:pStyle w:val="Sinespaciado"/>
        <w:jc w:val="both"/>
        <w:rPr>
          <w:rFonts w:ascii="Times New Roman" w:hAnsi="Times New Roman" w:cs="Times New Roman"/>
          <w:sz w:val="24"/>
          <w:szCs w:val="24"/>
        </w:rPr>
      </w:pPr>
      <w:r w:rsidRPr="00D03999">
        <w:rPr>
          <w:rFonts w:ascii="Times New Roman" w:hAnsi="Times New Roman" w:cs="Times New Roman"/>
          <w:sz w:val="24"/>
          <w:szCs w:val="24"/>
          <w:lang w:eastAsia="es-MX"/>
        </w:rPr>
        <w:t>SECRETARIO DIP. FAUSTINO DE LA CRUZ PÉREZ</w:t>
      </w:r>
      <w:r w:rsidRPr="00D03999">
        <w:rPr>
          <w:rFonts w:ascii="Times New Roman" w:hAnsi="Times New Roman" w:cs="Times New Roman"/>
          <w:sz w:val="24"/>
          <w:szCs w:val="24"/>
        </w:rPr>
        <w:t xml:space="preserve">. </w:t>
      </w:r>
    </w:p>
    <w:p w14:paraId="1E0EDA51" w14:textId="77777777" w:rsidR="00DB186E" w:rsidRPr="00D03999" w:rsidRDefault="00DB186E" w:rsidP="00DB186E">
      <w:pPr>
        <w:pStyle w:val="Sinespaciado"/>
        <w:jc w:val="center"/>
        <w:rPr>
          <w:rFonts w:ascii="Times New Roman" w:hAnsi="Times New Roman" w:cs="Times New Roman"/>
          <w:i/>
          <w:sz w:val="24"/>
          <w:szCs w:val="24"/>
        </w:rPr>
      </w:pPr>
      <w:r w:rsidRPr="00D03999">
        <w:rPr>
          <w:rFonts w:ascii="Times New Roman" w:hAnsi="Times New Roman" w:cs="Times New Roman"/>
          <w:i/>
          <w:sz w:val="24"/>
          <w:szCs w:val="24"/>
        </w:rPr>
        <w:t>(Votación nominal)</w:t>
      </w:r>
    </w:p>
    <w:p w14:paraId="3ADA27C6" w14:textId="77777777" w:rsidR="00B657CE" w:rsidRPr="00D03999" w:rsidRDefault="00B657CE" w:rsidP="00B657CE">
      <w:pPr>
        <w:pStyle w:val="Sinespaciado"/>
        <w:jc w:val="both"/>
        <w:rPr>
          <w:rFonts w:ascii="Times New Roman" w:hAnsi="Times New Roman" w:cs="Times New Roman"/>
          <w:sz w:val="24"/>
          <w:szCs w:val="24"/>
        </w:rPr>
      </w:pPr>
      <w:r w:rsidRPr="00D03999">
        <w:rPr>
          <w:rFonts w:ascii="Times New Roman" w:hAnsi="Times New Roman" w:cs="Times New Roman"/>
          <w:sz w:val="24"/>
          <w:szCs w:val="24"/>
        </w:rPr>
        <w:t>SECRETARIO DIP. FAUSTINO DE LA CRUZ PÉREZ. El dictamen y el proyecto de decreto ha</w:t>
      </w:r>
      <w:r w:rsidR="003C5012" w:rsidRPr="00D03999">
        <w:rPr>
          <w:rFonts w:ascii="Times New Roman" w:hAnsi="Times New Roman" w:cs="Times New Roman"/>
          <w:sz w:val="24"/>
          <w:szCs w:val="24"/>
        </w:rPr>
        <w:t>n</w:t>
      </w:r>
      <w:r w:rsidRPr="00D03999">
        <w:rPr>
          <w:rFonts w:ascii="Times New Roman" w:hAnsi="Times New Roman" w:cs="Times New Roman"/>
          <w:sz w:val="24"/>
          <w:szCs w:val="24"/>
        </w:rPr>
        <w:t xml:space="preserve"> sido aprobados en lo general y en lo particular por unanimidad de votos.</w:t>
      </w:r>
    </w:p>
    <w:p w14:paraId="5E34A24E" w14:textId="77777777" w:rsidR="00B657CE" w:rsidRPr="00D03999" w:rsidRDefault="00B657CE" w:rsidP="00B657CE">
      <w:pPr>
        <w:pStyle w:val="Sinespaciado"/>
        <w:jc w:val="both"/>
        <w:rPr>
          <w:rFonts w:ascii="Times New Roman" w:hAnsi="Times New Roman" w:cs="Times New Roman"/>
          <w:sz w:val="24"/>
          <w:szCs w:val="24"/>
        </w:rPr>
      </w:pPr>
      <w:r w:rsidRPr="00D03999">
        <w:rPr>
          <w:rFonts w:ascii="Times New Roman" w:hAnsi="Times New Roman" w:cs="Times New Roman"/>
          <w:sz w:val="24"/>
          <w:szCs w:val="24"/>
        </w:rPr>
        <w:t>PRESIDENTE DIP. ENRIQUE JACOB ROCHA. Acuerdo la aprobación en lo general del dictamen y del proyecto de decreto, se tienen también por aprobados en lo particular.</w:t>
      </w:r>
    </w:p>
    <w:p w14:paraId="24438033" w14:textId="77777777" w:rsidR="00B657CE" w:rsidRPr="00D03999" w:rsidRDefault="00B657CE" w:rsidP="00B657CE">
      <w:pPr>
        <w:pStyle w:val="Sinespaciado"/>
        <w:jc w:val="both"/>
        <w:rPr>
          <w:rFonts w:ascii="Times New Roman" w:hAnsi="Times New Roman" w:cs="Times New Roman"/>
          <w:sz w:val="24"/>
          <w:szCs w:val="24"/>
        </w:rPr>
      </w:pPr>
      <w:r w:rsidRPr="00D03999">
        <w:rPr>
          <w:rFonts w:ascii="Times New Roman" w:hAnsi="Times New Roman" w:cs="Times New Roman"/>
          <w:sz w:val="24"/>
          <w:szCs w:val="24"/>
        </w:rPr>
        <w:t>SECRETARIO DIP. FAUSTINO DE LA CRUZ PÉREZ. Los asuntos del orden del día han sido atendidos.</w:t>
      </w:r>
    </w:p>
    <w:p w14:paraId="4C99F3A7" w14:textId="77777777" w:rsidR="00B657CE" w:rsidRPr="00D03999" w:rsidRDefault="00B657CE" w:rsidP="00B657CE">
      <w:pPr>
        <w:pStyle w:val="Sinespaciado"/>
        <w:jc w:val="both"/>
        <w:rPr>
          <w:rFonts w:ascii="Times New Roman" w:hAnsi="Times New Roman" w:cs="Times New Roman"/>
          <w:sz w:val="24"/>
          <w:szCs w:val="24"/>
        </w:rPr>
      </w:pPr>
      <w:r w:rsidRPr="00D03999">
        <w:rPr>
          <w:rFonts w:ascii="Times New Roman" w:hAnsi="Times New Roman" w:cs="Times New Roman"/>
          <w:sz w:val="24"/>
          <w:szCs w:val="24"/>
        </w:rPr>
        <w:t>PRESIDENTE DIP. ENRIQUE JACOB ROCHA. Registre la Secretaría la asistencia a la reunión.</w:t>
      </w:r>
    </w:p>
    <w:p w14:paraId="49252050" w14:textId="77777777" w:rsidR="00B657CE" w:rsidRPr="00D03999" w:rsidRDefault="00B657CE" w:rsidP="00B657CE">
      <w:pPr>
        <w:pStyle w:val="Sinespaciado"/>
        <w:jc w:val="both"/>
        <w:rPr>
          <w:rFonts w:ascii="Times New Roman" w:hAnsi="Times New Roman" w:cs="Times New Roman"/>
          <w:sz w:val="24"/>
          <w:szCs w:val="24"/>
        </w:rPr>
      </w:pPr>
      <w:r w:rsidRPr="00D03999">
        <w:rPr>
          <w:rFonts w:ascii="Times New Roman" w:hAnsi="Times New Roman" w:cs="Times New Roman"/>
          <w:sz w:val="24"/>
          <w:szCs w:val="24"/>
        </w:rPr>
        <w:t>SECRETARIO DIP. FAUSTINO DE LA CRUZ PÉREZ. Ha sido registrada la asistencia a la reunión.</w:t>
      </w:r>
    </w:p>
    <w:p w14:paraId="30558451" w14:textId="795E90C1" w:rsidR="00B657CE" w:rsidRPr="00D03999" w:rsidRDefault="00B657CE" w:rsidP="00B657CE">
      <w:pPr>
        <w:pStyle w:val="Sinespaciado"/>
        <w:jc w:val="both"/>
        <w:rPr>
          <w:rFonts w:ascii="Times New Roman" w:hAnsi="Times New Roman" w:cs="Times New Roman"/>
          <w:sz w:val="24"/>
          <w:szCs w:val="24"/>
        </w:rPr>
      </w:pPr>
      <w:r w:rsidRPr="00D03999">
        <w:rPr>
          <w:rFonts w:ascii="Times New Roman" w:hAnsi="Times New Roman" w:cs="Times New Roman"/>
          <w:sz w:val="24"/>
          <w:szCs w:val="24"/>
        </w:rPr>
        <w:t xml:space="preserve">PRESIDENTE DIP. ENRIQUE JACOB ROCHA. Se levanta la </w:t>
      </w:r>
      <w:r w:rsidR="0032744D" w:rsidRPr="00D03999">
        <w:rPr>
          <w:rFonts w:ascii="Times New Roman" w:hAnsi="Times New Roman" w:cs="Times New Roman"/>
          <w:sz w:val="24"/>
          <w:szCs w:val="24"/>
        </w:rPr>
        <w:t xml:space="preserve">Reunión </w:t>
      </w:r>
      <w:r w:rsidRPr="00D03999">
        <w:rPr>
          <w:rFonts w:ascii="Times New Roman" w:hAnsi="Times New Roman" w:cs="Times New Roman"/>
          <w:sz w:val="24"/>
          <w:szCs w:val="24"/>
        </w:rPr>
        <w:t>de la Comisión de Gobernación y Puntos Constitucionales</w:t>
      </w:r>
      <w:r w:rsidR="0032744D" w:rsidRPr="00D03999">
        <w:rPr>
          <w:rFonts w:ascii="Times New Roman" w:hAnsi="Times New Roman" w:cs="Times New Roman"/>
          <w:sz w:val="24"/>
          <w:szCs w:val="24"/>
        </w:rPr>
        <w:t>,</w:t>
      </w:r>
      <w:r w:rsidRPr="00D03999">
        <w:rPr>
          <w:rFonts w:ascii="Times New Roman" w:hAnsi="Times New Roman" w:cs="Times New Roman"/>
          <w:sz w:val="24"/>
          <w:szCs w:val="24"/>
        </w:rPr>
        <w:t xml:space="preserve"> siendo las diez de la mañana con treinta y seis minutos del día miércoles treinta de marzo del año dos mil veintidós y se pide a sus integrantes estar atentos a la próxima convocatoria, se les recuerda que en unos minutos más tendremos comisiones unidas a las 11</w:t>
      </w:r>
      <w:r w:rsidR="0032744D" w:rsidRPr="00D03999">
        <w:rPr>
          <w:rFonts w:ascii="Times New Roman" w:hAnsi="Times New Roman" w:cs="Times New Roman"/>
          <w:sz w:val="24"/>
          <w:szCs w:val="24"/>
        </w:rPr>
        <w:t>:00</w:t>
      </w:r>
      <w:r w:rsidRPr="00D03999">
        <w:rPr>
          <w:rFonts w:ascii="Times New Roman" w:hAnsi="Times New Roman" w:cs="Times New Roman"/>
          <w:sz w:val="24"/>
          <w:szCs w:val="24"/>
        </w:rPr>
        <w:t xml:space="preserve"> de mañana, aquí nos vemos en un rato más.</w:t>
      </w:r>
    </w:p>
    <w:p w14:paraId="5BC1D670" w14:textId="77777777" w:rsidR="00B657CE" w:rsidRPr="00D03999" w:rsidRDefault="00B657CE" w:rsidP="00B657CE">
      <w:pPr>
        <w:pStyle w:val="Sinespaciado"/>
        <w:jc w:val="both"/>
        <w:rPr>
          <w:rFonts w:ascii="Times New Roman" w:hAnsi="Times New Roman" w:cs="Times New Roman"/>
          <w:sz w:val="24"/>
          <w:szCs w:val="24"/>
        </w:rPr>
      </w:pPr>
      <w:r w:rsidRPr="00D03999">
        <w:rPr>
          <w:rFonts w:ascii="Times New Roman" w:hAnsi="Times New Roman" w:cs="Times New Roman"/>
          <w:sz w:val="24"/>
          <w:szCs w:val="24"/>
        </w:rPr>
        <w:t>SECRETARIO DIP. FAUSTINO DE LA CRUZ PÉREZ. Gracias.</w:t>
      </w:r>
    </w:p>
    <w:p w14:paraId="364C7DAD" w14:textId="77777777" w:rsidR="00B657CE" w:rsidRPr="00D03999" w:rsidRDefault="00B657CE" w:rsidP="00B657CE">
      <w:pPr>
        <w:pStyle w:val="Sinespaciado"/>
        <w:jc w:val="both"/>
        <w:rPr>
          <w:rFonts w:ascii="Times New Roman" w:hAnsi="Times New Roman" w:cs="Times New Roman"/>
          <w:sz w:val="24"/>
          <w:szCs w:val="24"/>
        </w:rPr>
      </w:pPr>
      <w:r w:rsidRPr="00D03999">
        <w:rPr>
          <w:rFonts w:ascii="Times New Roman" w:hAnsi="Times New Roman" w:cs="Times New Roman"/>
          <w:sz w:val="24"/>
          <w:szCs w:val="24"/>
        </w:rPr>
        <w:lastRenderedPageBreak/>
        <w:tab/>
        <w:t>¡Felicidades diputada Rosario!</w:t>
      </w:r>
    </w:p>
    <w:p w14:paraId="2F7E1A69" w14:textId="53533537" w:rsidR="00B657CE" w:rsidRPr="00D03999" w:rsidRDefault="00D73609" w:rsidP="00D73609">
      <w:pPr>
        <w:jc w:val="both"/>
        <w:rPr>
          <w:rFonts w:ascii="Times New Roman" w:hAnsi="Times New Roman" w:cs="Times New Roman"/>
          <w:sz w:val="24"/>
          <w:szCs w:val="24"/>
        </w:rPr>
      </w:pPr>
      <w:r w:rsidRPr="00D03999">
        <w:rPr>
          <w:rFonts w:ascii="Times New Roman" w:hAnsi="Times New Roman" w:cs="Times New Roman"/>
          <w:sz w:val="24"/>
          <w:szCs w:val="24"/>
        </w:rPr>
        <w:t>DIP. MARÍA DEL ROSARIO ELIZALDE VÁZQUEZ. Gracias Presidente, gracias diputado.</w:t>
      </w:r>
    </w:p>
    <w:sectPr w:rsidR="00B657CE" w:rsidRPr="00D03999">
      <w:foot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5EF3FF" w14:textId="77777777" w:rsidR="00EA0DF1" w:rsidRDefault="00EA0DF1" w:rsidP="00573BDD">
      <w:pPr>
        <w:spacing w:after="0" w:line="240" w:lineRule="auto"/>
      </w:pPr>
      <w:r>
        <w:separator/>
      </w:r>
    </w:p>
  </w:endnote>
  <w:endnote w:type="continuationSeparator" w:id="0">
    <w:p w14:paraId="162770A8" w14:textId="77777777" w:rsidR="00EA0DF1" w:rsidRDefault="00EA0DF1" w:rsidP="00573B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3425976"/>
      <w:docPartObj>
        <w:docPartGallery w:val="Page Numbers (Bottom of Page)"/>
        <w:docPartUnique/>
      </w:docPartObj>
    </w:sdtPr>
    <w:sdtEndPr/>
    <w:sdtContent>
      <w:p w14:paraId="3A792320" w14:textId="00305E7D" w:rsidR="00573BDD" w:rsidRDefault="00573BDD">
        <w:pPr>
          <w:pStyle w:val="Piedepgina"/>
          <w:jc w:val="right"/>
        </w:pPr>
        <w:r>
          <w:fldChar w:fldCharType="begin"/>
        </w:r>
        <w:r>
          <w:instrText>PAGE   \* MERGEFORMAT</w:instrText>
        </w:r>
        <w:r>
          <w:fldChar w:fldCharType="separate"/>
        </w:r>
        <w:r w:rsidR="00D03999" w:rsidRPr="00D03999">
          <w:rPr>
            <w:noProof/>
            <w:lang w:val="es-ES"/>
          </w:rPr>
          <w:t>1</w:t>
        </w:r>
        <w:r>
          <w:fldChar w:fldCharType="end"/>
        </w:r>
      </w:p>
    </w:sdtContent>
  </w:sdt>
  <w:p w14:paraId="36C7B37A" w14:textId="77777777" w:rsidR="00573BDD" w:rsidRDefault="00573BD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26B471" w14:textId="77777777" w:rsidR="00EA0DF1" w:rsidRDefault="00EA0DF1" w:rsidP="00573BDD">
      <w:pPr>
        <w:spacing w:after="0" w:line="240" w:lineRule="auto"/>
      </w:pPr>
      <w:r>
        <w:separator/>
      </w:r>
    </w:p>
  </w:footnote>
  <w:footnote w:type="continuationSeparator" w:id="0">
    <w:p w14:paraId="4F2E3F06" w14:textId="77777777" w:rsidR="00EA0DF1" w:rsidRDefault="00EA0DF1" w:rsidP="00573B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84213"/>
    <w:rsid w:val="00095259"/>
    <w:rsid w:val="0026317C"/>
    <w:rsid w:val="00273F1D"/>
    <w:rsid w:val="002F25F5"/>
    <w:rsid w:val="00310402"/>
    <w:rsid w:val="003164E7"/>
    <w:rsid w:val="0032744D"/>
    <w:rsid w:val="00331ED6"/>
    <w:rsid w:val="00344F13"/>
    <w:rsid w:val="003534BD"/>
    <w:rsid w:val="003C5012"/>
    <w:rsid w:val="003D4469"/>
    <w:rsid w:val="00573BDD"/>
    <w:rsid w:val="0057685E"/>
    <w:rsid w:val="005B612C"/>
    <w:rsid w:val="005C5D89"/>
    <w:rsid w:val="005D1CC8"/>
    <w:rsid w:val="005E077D"/>
    <w:rsid w:val="00636C99"/>
    <w:rsid w:val="0064081C"/>
    <w:rsid w:val="00653097"/>
    <w:rsid w:val="00684926"/>
    <w:rsid w:val="0071206A"/>
    <w:rsid w:val="00755D5B"/>
    <w:rsid w:val="00770B0E"/>
    <w:rsid w:val="007D67EB"/>
    <w:rsid w:val="007E65B8"/>
    <w:rsid w:val="008150DB"/>
    <w:rsid w:val="00873D69"/>
    <w:rsid w:val="00885A7D"/>
    <w:rsid w:val="008A7AA4"/>
    <w:rsid w:val="008B7A2D"/>
    <w:rsid w:val="008C0CAB"/>
    <w:rsid w:val="008F5A56"/>
    <w:rsid w:val="009A2170"/>
    <w:rsid w:val="009C21C4"/>
    <w:rsid w:val="009F76D3"/>
    <w:rsid w:val="00A341C3"/>
    <w:rsid w:val="00A37D10"/>
    <w:rsid w:val="00AC33E6"/>
    <w:rsid w:val="00AC56E9"/>
    <w:rsid w:val="00AD5B46"/>
    <w:rsid w:val="00B657CE"/>
    <w:rsid w:val="00B9324F"/>
    <w:rsid w:val="00BB0980"/>
    <w:rsid w:val="00BE3FF8"/>
    <w:rsid w:val="00C90CA8"/>
    <w:rsid w:val="00CF2D83"/>
    <w:rsid w:val="00D03999"/>
    <w:rsid w:val="00D14F43"/>
    <w:rsid w:val="00D254B3"/>
    <w:rsid w:val="00D40BB8"/>
    <w:rsid w:val="00D42222"/>
    <w:rsid w:val="00D73609"/>
    <w:rsid w:val="00DA6950"/>
    <w:rsid w:val="00DB186E"/>
    <w:rsid w:val="00DC2024"/>
    <w:rsid w:val="00DD36E9"/>
    <w:rsid w:val="00E6481B"/>
    <w:rsid w:val="00EA0DF1"/>
    <w:rsid w:val="00EB6B6C"/>
    <w:rsid w:val="00EE3F1B"/>
    <w:rsid w:val="00F24B30"/>
    <w:rsid w:val="00F66274"/>
    <w:rsid w:val="00FA44DE"/>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F751C"/>
  <w15:docId w15:val="{A375DCF7-9552-4DE3-9237-27C94987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573BD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73BDD"/>
  </w:style>
  <w:style w:type="paragraph" w:styleId="Piedepgina">
    <w:name w:val="footer"/>
    <w:basedOn w:val="Normal"/>
    <w:link w:val="PiedepginaCar"/>
    <w:uiPriority w:val="99"/>
    <w:unhideWhenUsed/>
    <w:rsid w:val="00573BD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3B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830097668">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572690632">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1398</Words>
  <Characters>7689</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18</cp:revision>
  <dcterms:created xsi:type="dcterms:W3CDTF">2022-04-11T20:05:00Z</dcterms:created>
  <dcterms:modified xsi:type="dcterms:W3CDTF">2022-06-15T17:24:00Z</dcterms:modified>
</cp:coreProperties>
</file>