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7805" w:rsidRDefault="00E041EF" w:rsidP="00BD6C13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762870">
        <w:rPr>
          <w:rFonts w:ascii="Times New Roman" w:hAnsi="Times New Roman" w:cs="Times New Roman"/>
          <w:sz w:val="24"/>
          <w:szCs w:val="24"/>
        </w:rPr>
        <w:t>REUNIÓN DE LA COMISIÓN LEGISLATIVA DE LÍMITES TERRITORIALES DEL ESTADO DE MÉXICO Y SUS MUNICIPIOS DE LA H. LXI LEGISLATURA DEL ESTADO DE MÉXICO.</w:t>
      </w:r>
    </w:p>
    <w:p w:rsidR="00D57805" w:rsidRPr="00762870" w:rsidRDefault="007F4C9A" w:rsidP="007F4C9A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BD6C13" w:rsidRPr="00762870" w:rsidRDefault="00BD6C13" w:rsidP="00BD6C1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4614A3" w:rsidRPr="00762870" w:rsidRDefault="004614A3" w:rsidP="006B5C4A">
      <w:pPr>
        <w:pStyle w:val="Sinespaciado"/>
        <w:ind w:left="3540"/>
        <w:jc w:val="both"/>
        <w:rPr>
          <w:rFonts w:ascii="Times New Roman" w:hAnsi="Times New Roman" w:cs="Times New Roman"/>
          <w:sz w:val="18"/>
          <w:szCs w:val="18"/>
        </w:rPr>
      </w:pPr>
      <w:r w:rsidRPr="00762870">
        <w:rPr>
          <w:rFonts w:ascii="Times New Roman" w:hAnsi="Times New Roman" w:cs="Times New Roman"/>
          <w:sz w:val="18"/>
          <w:szCs w:val="18"/>
        </w:rPr>
        <w:t xml:space="preserve">- </w:t>
      </w:r>
      <w:r w:rsidR="004340EC" w:rsidRPr="00762870">
        <w:rPr>
          <w:rFonts w:ascii="Times New Roman" w:hAnsi="Times New Roman" w:cs="Times New Roman"/>
          <w:sz w:val="18"/>
          <w:szCs w:val="18"/>
        </w:rPr>
        <w:t>LECTURA Y APROBACIÓN DEL ACUERDO DE LA COMISIÓN LEGISLATIVA POR EL CUAL SE ORDENA A LA PRESIDENCIA NOTIFICAR EL ACUERDO DE ERRADICACIÓN DEL PROCEDIMIENTO PARA LA SOLUCIÓN DEL DIFERENDO LIMÍTROFE ENTRE LOS MUNICIPIOS DE OTZOLOTEPEC Y LERMA, DONDE TAMBIÉN PUDIERA VERSE INVOLUCRADO EL MUNICIPIO DE XONACATLÁN POR SU CALIDAD DE ADYACENTE O COLINDANTE AL DIFERENDO LIMÍTROFE PLANTEADO POR EL MUNICIPIO DE OTZOLOTEPEC, CON LA FINALIDAD DE GARANTIZAR LOS DERECHOS FUNDAMENTALES DE LAS PARTES INVOLUCRADAS.</w:t>
      </w:r>
    </w:p>
    <w:p w:rsidR="004614A3" w:rsidRPr="00762870" w:rsidRDefault="004340EC" w:rsidP="006B5C4A">
      <w:pPr>
        <w:pStyle w:val="Sinespaciado"/>
        <w:ind w:left="3540"/>
        <w:jc w:val="both"/>
        <w:rPr>
          <w:rFonts w:ascii="Times New Roman" w:hAnsi="Times New Roman" w:cs="Times New Roman"/>
          <w:sz w:val="18"/>
          <w:szCs w:val="18"/>
        </w:rPr>
      </w:pPr>
      <w:r w:rsidRPr="00762870">
        <w:rPr>
          <w:rFonts w:ascii="Times New Roman" w:hAnsi="Times New Roman" w:cs="Times New Roman"/>
          <w:sz w:val="18"/>
          <w:szCs w:val="18"/>
        </w:rPr>
        <w:t>- LECTURA Y APROBACIÓN DEL ACUERDO DE LA COMISIÓN LEGISLATIVA POR EL CUAL SE ORDENA A LA PRESIDENCIA LA EXPEDICIÓN Y REMISIÓN DE LAS COPIAS SIMPLES EN FORMATO DIGITALIZADO A FAVOR DEL MUNICIPIO DE ATENCO, EN EL PROCEDIMIENTO PARA LA SOLUCIÓN DEL DIFERENDO LIMÍTROFE ENTRE LOS MUNICIPIOS DE TEZOYUCA Y ATENCO, DONDE TAMBIÉN PUDIERA VERSE INVOLUCRADO EL MUNICIPIO DE ACOLMAN, POR SU CALIDAD DE ADYACENTE O COLINDANTE AL DIFERENDO LIMÍTROFE PLANTEADO POR EL MUNICIPIO DE TEZOYUCA.</w:t>
      </w:r>
    </w:p>
    <w:p w:rsidR="004614A3" w:rsidRPr="00762870" w:rsidRDefault="004340EC" w:rsidP="006B5C4A">
      <w:pPr>
        <w:pStyle w:val="Sinespaciado"/>
        <w:ind w:left="3540"/>
        <w:jc w:val="both"/>
        <w:rPr>
          <w:rFonts w:ascii="Times New Roman" w:hAnsi="Times New Roman" w:cs="Times New Roman"/>
          <w:sz w:val="18"/>
          <w:szCs w:val="18"/>
        </w:rPr>
      </w:pPr>
      <w:r w:rsidRPr="00762870">
        <w:rPr>
          <w:rFonts w:ascii="Times New Roman" w:hAnsi="Times New Roman" w:cs="Times New Roman"/>
          <w:sz w:val="18"/>
          <w:szCs w:val="18"/>
        </w:rPr>
        <w:t>- LECTURA Y APROBACIÓN DEL ACUERDO DE LA COMISIÓN LEGISLATIVA, MEDIANTE EL CUAL SE TIENEN POR AUTORIZADAS A LAS PERSONAS PROFESIONISTAS A FAVOR DEL MUNICIPIO DE TEOLOYUCAN, EN EL PROCEDIMIENTO PARA LA SOLUCIÓN DEL DIFERENDO LIMÍTROFE ENTRE EL MUNICIPIO REFERENCIADO, CUAUTITLÁN Y CUAUTITLÁN IZCALLI, DONDE TAMBIÉN PUDIERA VERSE INVOLUCRADO EL MUNICIPIO DE TEPOTZOTLÁN, POR SU CALIDAD DE ADYACENTE CON EL MUNICIPIO DE TEPOTZOTLÁN POR SU CALIDAD DE ADYACENTE O COLINDANTE AL DIFERENDO LIMÍTROFE PLANTEADO.</w:t>
      </w:r>
    </w:p>
    <w:p w:rsidR="004614A3" w:rsidRPr="00762870" w:rsidRDefault="004340EC" w:rsidP="006B5C4A">
      <w:pPr>
        <w:pStyle w:val="Sinespaciado"/>
        <w:ind w:left="3540"/>
        <w:jc w:val="both"/>
        <w:rPr>
          <w:rFonts w:ascii="Times New Roman" w:hAnsi="Times New Roman" w:cs="Times New Roman"/>
          <w:sz w:val="18"/>
          <w:szCs w:val="18"/>
        </w:rPr>
      </w:pPr>
      <w:r w:rsidRPr="00762870">
        <w:rPr>
          <w:rFonts w:ascii="Times New Roman" w:hAnsi="Times New Roman" w:cs="Times New Roman"/>
          <w:sz w:val="18"/>
          <w:szCs w:val="18"/>
        </w:rPr>
        <w:t>- LECTURA Y APROBACIÓN DEL ACUERDO DE LA COMISIÓN LEGISLATIVA MEDIANTE EL CUAL SE TIENEN POR AUTORIZADAS A LAS PERSONAS PROFESIONISTAS A FAVOR DEL MUNICIPIO DE TEOLOYUCAN, EN EL PROCEDIMIENTO PARA LA SOLUCIÓN DEL DIFERENDO LIMÍTROFE ENTRE EL MUNICIPIO REFERENCIADO Y TEPOTZOTLÁN, DONDE TAMBIÉN PUDIERAN VERSE INVOLUCRADOS LOS MUNICIPIOS DE COYOTEPEC Y CUAUTITLÁN, POR SU CALIDAD DE ADYACENTES O COLINDANTES AL DIFERENDO LIMÍTROFE PLANTEADO.</w:t>
      </w:r>
    </w:p>
    <w:p w:rsidR="00BD6C13" w:rsidRPr="00762870" w:rsidRDefault="00BD6C13" w:rsidP="00BD6C1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D57805" w:rsidRPr="00762870" w:rsidRDefault="00D57805" w:rsidP="00BD6C1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D57805" w:rsidRPr="00762870" w:rsidRDefault="00D57805" w:rsidP="00BD6C13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762870">
        <w:rPr>
          <w:rFonts w:ascii="Times New Roman" w:hAnsi="Times New Roman" w:cs="Times New Roman"/>
          <w:sz w:val="24"/>
          <w:szCs w:val="24"/>
        </w:rPr>
        <w:t>CELEBRADA EL DÍA 26 DE ABRIL DE 2022.</w:t>
      </w:r>
    </w:p>
    <w:p w:rsidR="00D57805" w:rsidRPr="00762870" w:rsidRDefault="00D57805" w:rsidP="00BD6C1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D57805" w:rsidRPr="00762870" w:rsidRDefault="00D57805" w:rsidP="00BD6C13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762870">
        <w:rPr>
          <w:rFonts w:ascii="Times New Roman" w:hAnsi="Times New Roman" w:cs="Times New Roman"/>
          <w:sz w:val="24"/>
          <w:szCs w:val="24"/>
        </w:rPr>
        <w:t>PRESIDENCIA DE LA DIPUTADA ELBA ALDANA DUARTE.</w:t>
      </w:r>
    </w:p>
    <w:p w:rsidR="00D57805" w:rsidRPr="00762870" w:rsidRDefault="00D57805" w:rsidP="00BD6C1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D57805" w:rsidRPr="00762870" w:rsidRDefault="00D57805" w:rsidP="00BD6C1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62870">
        <w:rPr>
          <w:rFonts w:ascii="Times New Roman" w:hAnsi="Times New Roman" w:cs="Times New Roman"/>
          <w:sz w:val="24"/>
          <w:szCs w:val="24"/>
        </w:rPr>
        <w:t>PRESIDENTA DIP. ELBA ALDANA DUARTE. Doy la bienvenida a las diputadas y los diputados de la Comisión Legislativa de Límites Territoriales del Estado de México y sus Municipios, y aprecio su disposición para atender esta encomienda.</w:t>
      </w:r>
      <w:r w:rsidR="00E041EF" w:rsidRPr="00762870">
        <w:rPr>
          <w:rFonts w:ascii="Times New Roman" w:hAnsi="Times New Roman" w:cs="Times New Roman"/>
          <w:sz w:val="24"/>
          <w:szCs w:val="24"/>
        </w:rPr>
        <w:t xml:space="preserve"> </w:t>
      </w:r>
      <w:r w:rsidRPr="00762870">
        <w:rPr>
          <w:rFonts w:ascii="Times New Roman" w:hAnsi="Times New Roman" w:cs="Times New Roman"/>
          <w:sz w:val="24"/>
          <w:szCs w:val="24"/>
        </w:rPr>
        <w:t>Agradezco la presencia de quienes se encuentran en el Recinto Legislativo y en las redes sociales.</w:t>
      </w:r>
    </w:p>
    <w:p w:rsidR="00D57805" w:rsidRPr="00762870" w:rsidRDefault="00E041EF" w:rsidP="00BD6C1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62870">
        <w:rPr>
          <w:rFonts w:ascii="Times New Roman" w:hAnsi="Times New Roman" w:cs="Times New Roman"/>
          <w:sz w:val="24"/>
          <w:szCs w:val="24"/>
        </w:rPr>
        <w:tab/>
        <w:t>Para la validez</w:t>
      </w:r>
      <w:r w:rsidR="00D57805" w:rsidRPr="00762870">
        <w:rPr>
          <w:rFonts w:ascii="Times New Roman" w:hAnsi="Times New Roman" w:cs="Times New Roman"/>
          <w:sz w:val="24"/>
          <w:szCs w:val="24"/>
        </w:rPr>
        <w:t xml:space="preserve"> de los trabajos, pido a la Secretaría verifique el quórum.</w:t>
      </w:r>
    </w:p>
    <w:p w:rsidR="00D57805" w:rsidRPr="00762870" w:rsidRDefault="00D57805" w:rsidP="00BD6C1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62870">
        <w:rPr>
          <w:rFonts w:ascii="Times New Roman" w:hAnsi="Times New Roman" w:cs="Times New Roman"/>
          <w:sz w:val="24"/>
          <w:szCs w:val="24"/>
        </w:rPr>
        <w:t>SECRETARIA DIP. MIRIAM ESCALONA PIÑA. Muy buenas tardes a todas y todos, con gusto Presidenta.</w:t>
      </w:r>
    </w:p>
    <w:p w:rsidR="00D57805" w:rsidRPr="00762870" w:rsidRDefault="00D57805" w:rsidP="00BD6C13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62870">
        <w:rPr>
          <w:rFonts w:ascii="Times New Roman" w:hAnsi="Times New Roman" w:cs="Times New Roman"/>
          <w:i/>
          <w:sz w:val="24"/>
          <w:szCs w:val="24"/>
        </w:rPr>
        <w:lastRenderedPageBreak/>
        <w:t xml:space="preserve">(Registro de </w:t>
      </w:r>
      <w:r w:rsidR="00CF04AF" w:rsidRPr="00762870">
        <w:rPr>
          <w:rFonts w:ascii="Times New Roman" w:hAnsi="Times New Roman" w:cs="Times New Roman"/>
          <w:i/>
          <w:sz w:val="24"/>
          <w:szCs w:val="24"/>
        </w:rPr>
        <w:t>asistencia</w:t>
      </w:r>
      <w:r w:rsidRPr="00762870">
        <w:rPr>
          <w:rFonts w:ascii="Times New Roman" w:hAnsi="Times New Roman" w:cs="Times New Roman"/>
          <w:i/>
          <w:sz w:val="24"/>
          <w:szCs w:val="24"/>
        </w:rPr>
        <w:t>)</w:t>
      </w:r>
    </w:p>
    <w:p w:rsidR="009D65A2" w:rsidRPr="00762870" w:rsidRDefault="00D57805" w:rsidP="009D65A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62870">
        <w:rPr>
          <w:rFonts w:ascii="Times New Roman" w:hAnsi="Times New Roman" w:cs="Times New Roman"/>
          <w:sz w:val="24"/>
          <w:szCs w:val="24"/>
        </w:rPr>
        <w:t>SECRETARIA DIP. MIRIAM ESCALONA PIÑA. Le informo Presidenta que el diputado Alfredo Quiroz Fuente</w:t>
      </w:r>
      <w:r w:rsidR="009D65A2" w:rsidRPr="00762870">
        <w:rPr>
          <w:rFonts w:ascii="Times New Roman" w:hAnsi="Times New Roman" w:cs="Times New Roman"/>
          <w:sz w:val="24"/>
          <w:szCs w:val="24"/>
        </w:rPr>
        <w:t>s presentó también justificante.</w:t>
      </w:r>
    </w:p>
    <w:p w:rsidR="00D57805" w:rsidRPr="00762870" w:rsidRDefault="009D65A2" w:rsidP="009D65A2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2870">
        <w:rPr>
          <w:rFonts w:ascii="Times New Roman" w:hAnsi="Times New Roman" w:cs="Times New Roman"/>
          <w:sz w:val="24"/>
          <w:szCs w:val="24"/>
        </w:rPr>
        <w:t>M</w:t>
      </w:r>
      <w:r w:rsidR="00D57805" w:rsidRPr="00762870">
        <w:rPr>
          <w:rFonts w:ascii="Times New Roman" w:hAnsi="Times New Roman" w:cs="Times New Roman"/>
          <w:sz w:val="24"/>
          <w:szCs w:val="24"/>
        </w:rPr>
        <w:t>uchísimas gracias, Presidenta le informo que ha sido</w:t>
      </w:r>
      <w:r w:rsidR="0044071F" w:rsidRPr="00762870">
        <w:rPr>
          <w:rFonts w:ascii="Times New Roman" w:hAnsi="Times New Roman" w:cs="Times New Roman"/>
          <w:sz w:val="24"/>
          <w:szCs w:val="24"/>
        </w:rPr>
        <w:t xml:space="preserve"> verificado</w:t>
      </w:r>
      <w:r w:rsidR="00D57805" w:rsidRPr="00762870">
        <w:rPr>
          <w:rFonts w:ascii="Times New Roman" w:hAnsi="Times New Roman" w:cs="Times New Roman"/>
          <w:sz w:val="24"/>
          <w:szCs w:val="24"/>
        </w:rPr>
        <w:t xml:space="preserve"> el quórum, por lo que se procede</w:t>
      </w:r>
      <w:r w:rsidR="0044071F" w:rsidRPr="00762870">
        <w:rPr>
          <w:rFonts w:ascii="Times New Roman" w:hAnsi="Times New Roman" w:cs="Times New Roman"/>
          <w:sz w:val="24"/>
          <w:szCs w:val="24"/>
        </w:rPr>
        <w:t xml:space="preserve"> a</w:t>
      </w:r>
      <w:r w:rsidR="00D57805" w:rsidRPr="00762870">
        <w:rPr>
          <w:rFonts w:ascii="Times New Roman" w:hAnsi="Times New Roman" w:cs="Times New Roman"/>
          <w:sz w:val="24"/>
          <w:szCs w:val="24"/>
        </w:rPr>
        <w:t xml:space="preserve"> abrir la reunión al contar con</w:t>
      </w:r>
      <w:r w:rsidR="0044071F" w:rsidRPr="00762870">
        <w:rPr>
          <w:rFonts w:ascii="Times New Roman" w:hAnsi="Times New Roman" w:cs="Times New Roman"/>
          <w:sz w:val="24"/>
          <w:szCs w:val="24"/>
        </w:rPr>
        <w:t xml:space="preserve"> el quó</w:t>
      </w:r>
      <w:r w:rsidR="00D57805" w:rsidRPr="00762870">
        <w:rPr>
          <w:rFonts w:ascii="Times New Roman" w:hAnsi="Times New Roman" w:cs="Times New Roman"/>
          <w:sz w:val="24"/>
          <w:szCs w:val="24"/>
        </w:rPr>
        <w:t>rum legal requerido.</w:t>
      </w:r>
    </w:p>
    <w:p w:rsidR="00D57805" w:rsidRPr="00762870" w:rsidRDefault="00D57805" w:rsidP="00BD6C1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62870">
        <w:rPr>
          <w:rFonts w:ascii="Times New Roman" w:hAnsi="Times New Roman" w:cs="Times New Roman"/>
          <w:sz w:val="24"/>
          <w:szCs w:val="24"/>
        </w:rPr>
        <w:t>PRESIDENTA DIP. ELBA ALDANA DUARTE. Gracias.</w:t>
      </w:r>
    </w:p>
    <w:p w:rsidR="00D57805" w:rsidRPr="00762870" w:rsidRDefault="00D57805" w:rsidP="00BD6C1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2870">
        <w:rPr>
          <w:rFonts w:ascii="Times New Roman" w:hAnsi="Times New Roman" w:cs="Times New Roman"/>
          <w:sz w:val="24"/>
          <w:szCs w:val="24"/>
        </w:rPr>
        <w:t>Se declara la existencia del quórum y se abre la reunión de la Comisión Legislativa de Límites Territoriales del Estado de México y sus Municipios, siendo las cuatro de la tarde con diecisiete minutos del día martes veintiséis de abril del año dos mil veintidós.</w:t>
      </w:r>
    </w:p>
    <w:p w:rsidR="00D57805" w:rsidRPr="00762870" w:rsidRDefault="00D57805" w:rsidP="00BD6C1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62870">
        <w:rPr>
          <w:rFonts w:ascii="Times New Roman" w:hAnsi="Times New Roman" w:cs="Times New Roman"/>
          <w:sz w:val="24"/>
          <w:szCs w:val="24"/>
        </w:rPr>
        <w:tab/>
        <w:t>Con sujeción al artículo 16 del Reglamento de este Poder Legislativo, la reunión es pública.</w:t>
      </w:r>
    </w:p>
    <w:p w:rsidR="00D57805" w:rsidRPr="00762870" w:rsidRDefault="00D57805" w:rsidP="00BD6C1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62870">
        <w:rPr>
          <w:rFonts w:ascii="Times New Roman" w:hAnsi="Times New Roman" w:cs="Times New Roman"/>
          <w:sz w:val="24"/>
          <w:szCs w:val="24"/>
        </w:rPr>
        <w:tab/>
        <w:t>Comunique la Secretaría la propuesta del orden del día.</w:t>
      </w:r>
    </w:p>
    <w:p w:rsidR="00D57805" w:rsidRPr="00762870" w:rsidRDefault="00D57805" w:rsidP="00BD6C1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62870">
        <w:rPr>
          <w:rFonts w:ascii="Times New Roman" w:hAnsi="Times New Roman" w:cs="Times New Roman"/>
          <w:sz w:val="24"/>
          <w:szCs w:val="24"/>
        </w:rPr>
        <w:t>SECRETARIA DIP. MIRIAM ESCALONA PIÑA. Con gusto Presidenta.</w:t>
      </w:r>
    </w:p>
    <w:p w:rsidR="00D57805" w:rsidRPr="00762870" w:rsidRDefault="00D57805" w:rsidP="00BD6C1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2870">
        <w:rPr>
          <w:rFonts w:ascii="Times New Roman" w:hAnsi="Times New Roman" w:cs="Times New Roman"/>
          <w:sz w:val="24"/>
          <w:szCs w:val="24"/>
        </w:rPr>
        <w:t>La propuesta de orden del día es la siguiente:</w:t>
      </w:r>
    </w:p>
    <w:p w:rsidR="00D57805" w:rsidRPr="00762870" w:rsidRDefault="00D57805" w:rsidP="00BD6C1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2870">
        <w:rPr>
          <w:rFonts w:ascii="Times New Roman" w:hAnsi="Times New Roman" w:cs="Times New Roman"/>
          <w:sz w:val="24"/>
          <w:szCs w:val="24"/>
        </w:rPr>
        <w:t xml:space="preserve">1. Lectura y aprobación del acuerdo de la </w:t>
      </w:r>
      <w:r w:rsidR="004614A3" w:rsidRPr="00762870">
        <w:rPr>
          <w:rFonts w:ascii="Times New Roman" w:hAnsi="Times New Roman" w:cs="Times New Roman"/>
          <w:sz w:val="24"/>
          <w:szCs w:val="24"/>
        </w:rPr>
        <w:t xml:space="preserve">comisión legislativa </w:t>
      </w:r>
      <w:r w:rsidRPr="00762870">
        <w:rPr>
          <w:rFonts w:ascii="Times New Roman" w:hAnsi="Times New Roman" w:cs="Times New Roman"/>
          <w:sz w:val="24"/>
          <w:szCs w:val="24"/>
        </w:rPr>
        <w:t>por el cual se ordena a la Pres</w:t>
      </w:r>
      <w:r w:rsidR="002E398A" w:rsidRPr="00762870">
        <w:rPr>
          <w:rFonts w:ascii="Times New Roman" w:hAnsi="Times New Roman" w:cs="Times New Roman"/>
          <w:sz w:val="24"/>
          <w:szCs w:val="24"/>
        </w:rPr>
        <w:t>idencia notificar el acuerdo de</w:t>
      </w:r>
      <w:r w:rsidR="009A265D" w:rsidRPr="00762870">
        <w:rPr>
          <w:rFonts w:ascii="Times New Roman" w:hAnsi="Times New Roman" w:cs="Times New Roman"/>
          <w:sz w:val="24"/>
          <w:szCs w:val="24"/>
        </w:rPr>
        <w:t xml:space="preserve"> </w:t>
      </w:r>
      <w:r w:rsidR="005D0A80" w:rsidRPr="00762870">
        <w:rPr>
          <w:rFonts w:ascii="Times New Roman" w:hAnsi="Times New Roman" w:cs="Times New Roman"/>
          <w:sz w:val="24"/>
          <w:szCs w:val="24"/>
        </w:rPr>
        <w:t>er</w:t>
      </w:r>
      <w:r w:rsidRPr="00762870">
        <w:rPr>
          <w:rFonts w:ascii="Times New Roman" w:hAnsi="Times New Roman" w:cs="Times New Roman"/>
          <w:sz w:val="24"/>
          <w:szCs w:val="24"/>
        </w:rPr>
        <w:t>radicación del procedimiento para la solución del diferendo limítrofe entre los municipios de Otzolotepec y Lerma, donde también pudiera verse involucrado el municipio de Xonacatlán por su calidad de adyacente o colindante al diferendo limítrofe planteado por el municipio de Otzolotepec, con la finalidad de garantizar los derechos fundamentales de las partes involucradas.</w:t>
      </w:r>
    </w:p>
    <w:p w:rsidR="00D57805" w:rsidRPr="00762870" w:rsidRDefault="00D57805" w:rsidP="00BD6C1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2870">
        <w:rPr>
          <w:rFonts w:ascii="Times New Roman" w:hAnsi="Times New Roman" w:cs="Times New Roman"/>
          <w:sz w:val="24"/>
          <w:szCs w:val="24"/>
        </w:rPr>
        <w:t xml:space="preserve">2. Lectura y aprobación del acuerdo de la </w:t>
      </w:r>
      <w:r w:rsidR="004614A3" w:rsidRPr="00762870">
        <w:rPr>
          <w:rFonts w:ascii="Times New Roman" w:hAnsi="Times New Roman" w:cs="Times New Roman"/>
          <w:sz w:val="24"/>
          <w:szCs w:val="24"/>
        </w:rPr>
        <w:t xml:space="preserve">comisión legislativa </w:t>
      </w:r>
      <w:r w:rsidRPr="00762870">
        <w:rPr>
          <w:rFonts w:ascii="Times New Roman" w:hAnsi="Times New Roman" w:cs="Times New Roman"/>
          <w:sz w:val="24"/>
          <w:szCs w:val="24"/>
        </w:rPr>
        <w:t>por el cual se ordena a la Presidencia la expedición y remisión de las copias simples en formato digitalizado a favor del municipio de Atenco, en el procedimiento para la solución del diferendo limítrofe entre los municipios de Tezoyuca y Atenco, donde también pudiera verse involucrado el municipio de Acolman, por su calidad de adyacente o colindante al diferendo limítrofe planteado por el municipio de Tezoyuca.</w:t>
      </w:r>
    </w:p>
    <w:p w:rsidR="00100BA7" w:rsidRPr="00762870" w:rsidRDefault="00D57805" w:rsidP="00BD6C1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2870">
        <w:rPr>
          <w:rFonts w:ascii="Times New Roman" w:hAnsi="Times New Roman" w:cs="Times New Roman"/>
          <w:sz w:val="24"/>
          <w:szCs w:val="24"/>
        </w:rPr>
        <w:t xml:space="preserve">3. Lectura y aprobación del acuerdo de la </w:t>
      </w:r>
      <w:r w:rsidR="004614A3" w:rsidRPr="00762870">
        <w:rPr>
          <w:rFonts w:ascii="Times New Roman" w:hAnsi="Times New Roman" w:cs="Times New Roman"/>
          <w:sz w:val="24"/>
          <w:szCs w:val="24"/>
        </w:rPr>
        <w:t>comisión legislativa</w:t>
      </w:r>
      <w:r w:rsidRPr="00762870">
        <w:rPr>
          <w:rFonts w:ascii="Times New Roman" w:hAnsi="Times New Roman" w:cs="Times New Roman"/>
          <w:sz w:val="24"/>
          <w:szCs w:val="24"/>
        </w:rPr>
        <w:t>, mediante el cual se tienen por autorizadas a las personas profesionistas a favor del municipio de Teoloyucan, en el procedimiento para la solución del diferendo limítrofe entre el municipio referenciado, Cuautitlán y Cuautitlán Izcalli, donde también pudiera verse involucrado el municipio de Tepotzotlán, por su calidad de adyacente</w:t>
      </w:r>
      <w:r w:rsidR="00583732" w:rsidRPr="00762870">
        <w:rPr>
          <w:rFonts w:ascii="Times New Roman" w:hAnsi="Times New Roman" w:cs="Times New Roman"/>
          <w:sz w:val="24"/>
          <w:szCs w:val="24"/>
        </w:rPr>
        <w:t xml:space="preserve"> con el</w:t>
      </w:r>
      <w:r w:rsidR="00100BA7" w:rsidRPr="00762870">
        <w:rPr>
          <w:rFonts w:ascii="Times New Roman" w:hAnsi="Times New Roman" w:cs="Times New Roman"/>
          <w:sz w:val="24"/>
          <w:szCs w:val="24"/>
        </w:rPr>
        <w:t xml:space="preserve"> </w:t>
      </w:r>
      <w:r w:rsidR="002D2EDF" w:rsidRPr="00762870">
        <w:rPr>
          <w:rFonts w:ascii="Times New Roman" w:hAnsi="Times New Roman" w:cs="Times New Roman"/>
          <w:sz w:val="24"/>
          <w:szCs w:val="24"/>
        </w:rPr>
        <w:t xml:space="preserve">municipio </w:t>
      </w:r>
      <w:r w:rsidR="00100BA7" w:rsidRPr="00762870">
        <w:rPr>
          <w:rFonts w:ascii="Times New Roman" w:hAnsi="Times New Roman" w:cs="Times New Roman"/>
          <w:sz w:val="24"/>
          <w:szCs w:val="24"/>
        </w:rPr>
        <w:t>de Tepotzotlán por su calidad de adyacente o colindante al diferendo limítrofe planteado.</w:t>
      </w:r>
    </w:p>
    <w:p w:rsidR="00100BA7" w:rsidRPr="00762870" w:rsidRDefault="00100BA7" w:rsidP="00BD6C1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62870">
        <w:rPr>
          <w:rFonts w:ascii="Times New Roman" w:hAnsi="Times New Roman" w:cs="Times New Roman"/>
          <w:sz w:val="24"/>
          <w:szCs w:val="24"/>
        </w:rPr>
        <w:tab/>
        <w:t xml:space="preserve">4. Lectura y aprobación del acuerdo de la </w:t>
      </w:r>
      <w:r w:rsidR="004614A3" w:rsidRPr="00762870">
        <w:rPr>
          <w:rFonts w:ascii="Times New Roman" w:hAnsi="Times New Roman" w:cs="Times New Roman"/>
          <w:sz w:val="24"/>
          <w:szCs w:val="24"/>
        </w:rPr>
        <w:t xml:space="preserve">comisión legislativa </w:t>
      </w:r>
      <w:r w:rsidRPr="00762870">
        <w:rPr>
          <w:rFonts w:ascii="Times New Roman" w:hAnsi="Times New Roman" w:cs="Times New Roman"/>
          <w:sz w:val="24"/>
          <w:szCs w:val="24"/>
        </w:rPr>
        <w:t>mediante el cual se tienen por autorizadas a las personas profesionistas a favor del Municipio de Teoloyucan, en el procedimiento para la solución del diferendo limítrofe entre el municipio referenciado y Tepotzotlán, donde también pudieran verse involucrados los municipios de Coyotepec y Cuautitlán</w:t>
      </w:r>
      <w:r w:rsidR="00A72D48" w:rsidRPr="00762870">
        <w:rPr>
          <w:rFonts w:ascii="Times New Roman" w:hAnsi="Times New Roman" w:cs="Times New Roman"/>
          <w:sz w:val="24"/>
          <w:szCs w:val="24"/>
        </w:rPr>
        <w:t>,</w:t>
      </w:r>
      <w:r w:rsidRPr="00762870">
        <w:rPr>
          <w:rFonts w:ascii="Times New Roman" w:hAnsi="Times New Roman" w:cs="Times New Roman"/>
          <w:sz w:val="24"/>
          <w:szCs w:val="24"/>
        </w:rPr>
        <w:t xml:space="preserve"> por su calidad de adyacentes o colindantes al diferendo limítrofe planteado.</w:t>
      </w:r>
    </w:p>
    <w:p w:rsidR="00100BA7" w:rsidRPr="00762870" w:rsidRDefault="00100BA7" w:rsidP="00BD6C1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62870">
        <w:rPr>
          <w:rFonts w:ascii="Times New Roman" w:hAnsi="Times New Roman" w:cs="Times New Roman"/>
          <w:sz w:val="24"/>
          <w:szCs w:val="24"/>
        </w:rPr>
        <w:tab/>
        <w:t>5 Clausura de la reunión de trabajo.</w:t>
      </w:r>
    </w:p>
    <w:p w:rsidR="00100BA7" w:rsidRPr="00762870" w:rsidRDefault="00100BA7" w:rsidP="00BD6C1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62870">
        <w:rPr>
          <w:rFonts w:ascii="Times New Roman" w:hAnsi="Times New Roman" w:cs="Times New Roman"/>
          <w:sz w:val="24"/>
          <w:szCs w:val="24"/>
        </w:rPr>
        <w:tab/>
        <w:t>Es cuanto Presidenta.</w:t>
      </w:r>
    </w:p>
    <w:p w:rsidR="00100BA7" w:rsidRPr="00762870" w:rsidRDefault="00100BA7" w:rsidP="00BD6C1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62870">
        <w:rPr>
          <w:rFonts w:ascii="Times New Roman" w:hAnsi="Times New Roman" w:cs="Times New Roman"/>
          <w:sz w:val="24"/>
          <w:szCs w:val="24"/>
        </w:rPr>
        <w:t>PRESIDENTA DIP. ELBA ALDANA DUARTE. Muchas gracias.</w:t>
      </w:r>
    </w:p>
    <w:p w:rsidR="00100BA7" w:rsidRPr="00762870" w:rsidRDefault="00100BA7" w:rsidP="00BD6C1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62870">
        <w:rPr>
          <w:rFonts w:ascii="Times New Roman" w:hAnsi="Times New Roman" w:cs="Times New Roman"/>
          <w:sz w:val="24"/>
          <w:szCs w:val="24"/>
        </w:rPr>
        <w:tab/>
        <w:t>Pido a quienes que estén de acuerdo en que la propuesta que ha comunicado la Secretaría sea aprobada con el carácter de día se sirvan levantar la mano. ¿En contra, en abstención?</w:t>
      </w:r>
    </w:p>
    <w:p w:rsidR="00100BA7" w:rsidRPr="00762870" w:rsidRDefault="00100BA7" w:rsidP="00BD6C1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62870">
        <w:rPr>
          <w:rFonts w:ascii="Times New Roman" w:hAnsi="Times New Roman" w:cs="Times New Roman"/>
          <w:sz w:val="24"/>
          <w:szCs w:val="24"/>
        </w:rPr>
        <w:t>SECRETARIA DIP. MIRIAM ESCALONA PIÑA. Presidenta le informo que la propuesta ha sido aprobada por unanimidad de votos.</w:t>
      </w:r>
    </w:p>
    <w:p w:rsidR="00100BA7" w:rsidRPr="00B033A2" w:rsidRDefault="00100BA7" w:rsidP="00BD6C13">
      <w:pPr>
        <w:pStyle w:val="Sinespaciado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762870">
        <w:rPr>
          <w:rFonts w:ascii="Times New Roman" w:hAnsi="Times New Roman" w:cs="Times New Roman"/>
          <w:sz w:val="24"/>
          <w:szCs w:val="24"/>
        </w:rPr>
        <w:t xml:space="preserve">PRESIDENTA DIP. ELBA ALDANA DUARTE. </w:t>
      </w:r>
      <w:r w:rsidRPr="00B033A2">
        <w:rPr>
          <w:rFonts w:ascii="Times New Roman" w:hAnsi="Times New Roman" w:cs="Times New Roman"/>
          <w:sz w:val="24"/>
          <w:szCs w:val="24"/>
          <w:highlight w:val="yellow"/>
        </w:rPr>
        <w:t xml:space="preserve">En atención al punto 1, sobre el acuerdo de la Comisión Legislativa, por el cual se ordena a la Presidencia notificar el acuerdo de </w:t>
      </w:r>
      <w:r w:rsidR="005D0A80" w:rsidRPr="00B033A2">
        <w:rPr>
          <w:rFonts w:ascii="Times New Roman" w:hAnsi="Times New Roman" w:cs="Times New Roman"/>
          <w:sz w:val="24"/>
          <w:szCs w:val="24"/>
          <w:highlight w:val="yellow"/>
        </w:rPr>
        <w:t>er</w:t>
      </w:r>
      <w:r w:rsidRPr="00B033A2">
        <w:rPr>
          <w:rFonts w:ascii="Times New Roman" w:hAnsi="Times New Roman" w:cs="Times New Roman"/>
          <w:sz w:val="24"/>
          <w:szCs w:val="24"/>
          <w:highlight w:val="yellow"/>
        </w:rPr>
        <w:t xml:space="preserve">radicación del procedimiento para la resolución del diferendo limítrofe entre los municipios de Otzolotepec y Lerma, donde también pudiera verse involucrado el municipio de Xonacatlán por su calidad de </w:t>
      </w:r>
      <w:r w:rsidRPr="00B033A2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 xml:space="preserve">adyacente o colindante al diferendo limítrofe </w:t>
      </w:r>
      <w:r w:rsidR="00741B95" w:rsidRPr="00B033A2">
        <w:rPr>
          <w:rFonts w:ascii="Times New Roman" w:hAnsi="Times New Roman" w:cs="Times New Roman"/>
          <w:sz w:val="24"/>
          <w:szCs w:val="24"/>
          <w:highlight w:val="yellow"/>
        </w:rPr>
        <w:t xml:space="preserve">planteado </w:t>
      </w:r>
      <w:r w:rsidRPr="00B033A2">
        <w:rPr>
          <w:rFonts w:ascii="Times New Roman" w:hAnsi="Times New Roman" w:cs="Times New Roman"/>
          <w:sz w:val="24"/>
          <w:szCs w:val="24"/>
          <w:highlight w:val="yellow"/>
        </w:rPr>
        <w:t xml:space="preserve">por el municipio </w:t>
      </w:r>
      <w:r w:rsidR="004F7B38" w:rsidRPr="00B033A2">
        <w:rPr>
          <w:rFonts w:ascii="Times New Roman" w:hAnsi="Times New Roman" w:cs="Times New Roman"/>
          <w:sz w:val="24"/>
          <w:szCs w:val="24"/>
          <w:highlight w:val="yellow"/>
        </w:rPr>
        <w:t>d</w:t>
      </w:r>
      <w:r w:rsidRPr="00B033A2">
        <w:rPr>
          <w:rFonts w:ascii="Times New Roman" w:hAnsi="Times New Roman" w:cs="Times New Roman"/>
          <w:sz w:val="24"/>
          <w:szCs w:val="24"/>
          <w:highlight w:val="yellow"/>
        </w:rPr>
        <w:t>e Otzolotepec</w:t>
      </w:r>
      <w:r w:rsidRPr="00762870">
        <w:rPr>
          <w:rFonts w:ascii="Times New Roman" w:hAnsi="Times New Roman" w:cs="Times New Roman"/>
          <w:sz w:val="24"/>
          <w:szCs w:val="24"/>
        </w:rPr>
        <w:t>, con la finalidad de garantizar los derechos fundamentales de las partes involucradas y teniendo conocimiento de él</w:t>
      </w:r>
      <w:r w:rsidR="00741B95" w:rsidRPr="00762870">
        <w:rPr>
          <w:rFonts w:ascii="Times New Roman" w:hAnsi="Times New Roman" w:cs="Times New Roman"/>
          <w:sz w:val="24"/>
          <w:szCs w:val="24"/>
        </w:rPr>
        <w:t>,</w:t>
      </w:r>
      <w:r w:rsidRPr="00762870">
        <w:rPr>
          <w:rFonts w:ascii="Times New Roman" w:hAnsi="Times New Roman" w:cs="Times New Roman"/>
          <w:sz w:val="24"/>
          <w:szCs w:val="24"/>
        </w:rPr>
        <w:t xml:space="preserve"> las diputadas y los diputados y estando en la vista </w:t>
      </w:r>
      <w:r w:rsidRPr="00B033A2">
        <w:rPr>
          <w:rFonts w:ascii="Times New Roman" w:hAnsi="Times New Roman" w:cs="Times New Roman"/>
          <w:color w:val="00B0F0"/>
          <w:sz w:val="24"/>
          <w:szCs w:val="24"/>
        </w:rPr>
        <w:t>omitiremos su lectura y será insertado en la versión de la reunión y en los registros que procedan.</w:t>
      </w:r>
    </w:p>
    <w:p w:rsidR="00226FAA" w:rsidRDefault="00226FAA" w:rsidP="00226FAA">
      <w:pPr>
        <w:spacing w:after="0" w:line="240" w:lineRule="auto"/>
        <w:jc w:val="both"/>
        <w:rPr>
          <w:rFonts w:ascii="Times New Roman" w:hAnsi="Times New Roman" w:cs="Times New Roman"/>
          <w:color w:val="00B0F0"/>
          <w:sz w:val="24"/>
          <w:szCs w:val="24"/>
        </w:rPr>
      </w:pPr>
    </w:p>
    <w:p w:rsidR="00226FAA" w:rsidRPr="00DD29EA" w:rsidRDefault="00226FAA" w:rsidP="00226FAA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D29EA">
        <w:rPr>
          <w:rFonts w:ascii="Times New Roman" w:hAnsi="Times New Roman" w:cs="Times New Roman"/>
          <w:i/>
          <w:sz w:val="24"/>
          <w:szCs w:val="24"/>
        </w:rPr>
        <w:t>(Por su naturaleza jurídica el documento obra en el expediente correspondiente)</w:t>
      </w:r>
    </w:p>
    <w:p w:rsidR="00226FAA" w:rsidRDefault="00226FAA" w:rsidP="00226FAA">
      <w:pPr>
        <w:spacing w:after="0" w:line="240" w:lineRule="auto"/>
        <w:jc w:val="both"/>
        <w:rPr>
          <w:rFonts w:ascii="Times New Roman" w:hAnsi="Times New Roman" w:cs="Times New Roman"/>
          <w:color w:val="00B0F0"/>
          <w:sz w:val="24"/>
          <w:szCs w:val="24"/>
        </w:rPr>
      </w:pPr>
    </w:p>
    <w:p w:rsidR="00100BA7" w:rsidRPr="00762870" w:rsidRDefault="00226FAA" w:rsidP="00226FA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F5E4C">
        <w:rPr>
          <w:rFonts w:ascii="Times New Roman" w:hAnsi="Times New Roman" w:cs="Times New Roman"/>
          <w:sz w:val="24"/>
          <w:szCs w:val="24"/>
        </w:rPr>
        <w:t>PRESIDENTA DIP. ELBA ALDANA DUARTE.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0BA7" w:rsidRPr="00762870">
        <w:rPr>
          <w:rFonts w:ascii="Times New Roman" w:hAnsi="Times New Roman" w:cs="Times New Roman"/>
          <w:sz w:val="24"/>
          <w:szCs w:val="24"/>
        </w:rPr>
        <w:t>Abro la discusión en lo general del acuerdo y consulto a las diputadas y a los diputados si desean hacer uso de la palabra.</w:t>
      </w:r>
    </w:p>
    <w:p w:rsidR="00100BA7" w:rsidRPr="00762870" w:rsidRDefault="00100BA7" w:rsidP="00BD6C1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62870">
        <w:rPr>
          <w:rFonts w:ascii="Times New Roman" w:hAnsi="Times New Roman" w:cs="Times New Roman"/>
          <w:sz w:val="24"/>
          <w:szCs w:val="24"/>
        </w:rPr>
        <w:tab/>
        <w:t xml:space="preserve">Pregunto a la </w:t>
      </w:r>
      <w:r w:rsidR="00741B95" w:rsidRPr="00762870">
        <w:rPr>
          <w:rFonts w:ascii="Times New Roman" w:hAnsi="Times New Roman" w:cs="Times New Roman"/>
          <w:sz w:val="24"/>
          <w:szCs w:val="24"/>
        </w:rPr>
        <w:t xml:space="preserve">Comisión Legislativa </w:t>
      </w:r>
      <w:r w:rsidRPr="00762870">
        <w:rPr>
          <w:rFonts w:ascii="Times New Roman" w:hAnsi="Times New Roman" w:cs="Times New Roman"/>
          <w:sz w:val="24"/>
          <w:szCs w:val="24"/>
        </w:rPr>
        <w:t>si consideran suficientemente discutido</w:t>
      </w:r>
      <w:r w:rsidR="00741B95" w:rsidRPr="00762870">
        <w:rPr>
          <w:rFonts w:ascii="Times New Roman" w:hAnsi="Times New Roman" w:cs="Times New Roman"/>
          <w:sz w:val="24"/>
          <w:szCs w:val="24"/>
        </w:rPr>
        <w:t>,</w:t>
      </w:r>
      <w:r w:rsidRPr="00762870">
        <w:rPr>
          <w:rFonts w:ascii="Times New Roman" w:hAnsi="Times New Roman" w:cs="Times New Roman"/>
          <w:sz w:val="24"/>
          <w:szCs w:val="24"/>
        </w:rPr>
        <w:t xml:space="preserve"> en lo general</w:t>
      </w:r>
      <w:r w:rsidR="00741B95" w:rsidRPr="00762870">
        <w:rPr>
          <w:rFonts w:ascii="Times New Roman" w:hAnsi="Times New Roman" w:cs="Times New Roman"/>
          <w:sz w:val="24"/>
          <w:szCs w:val="24"/>
        </w:rPr>
        <w:t>,</w:t>
      </w:r>
      <w:r w:rsidRPr="00762870">
        <w:rPr>
          <w:rFonts w:ascii="Times New Roman" w:hAnsi="Times New Roman" w:cs="Times New Roman"/>
          <w:sz w:val="24"/>
          <w:szCs w:val="24"/>
        </w:rPr>
        <w:t xml:space="preserve"> el acuerdo y pido a quienes estén por ello se sirvan levantar la mano.</w:t>
      </w:r>
    </w:p>
    <w:p w:rsidR="00100BA7" w:rsidRPr="00762870" w:rsidRDefault="00100BA7" w:rsidP="00BD6C1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62870">
        <w:rPr>
          <w:rFonts w:ascii="Times New Roman" w:hAnsi="Times New Roman" w:cs="Times New Roman"/>
          <w:sz w:val="24"/>
          <w:szCs w:val="24"/>
        </w:rPr>
        <w:t>SECRETARIA DIP. MIRIAM ESCALONA PIÑA. Presidenta le informo que la Comisión Legislativa considera suficientemente discutido en lo general el acuerdo.</w:t>
      </w:r>
    </w:p>
    <w:p w:rsidR="00100BA7" w:rsidRPr="00762870" w:rsidRDefault="00100BA7" w:rsidP="00BD6C1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62870">
        <w:rPr>
          <w:rFonts w:ascii="Times New Roman" w:hAnsi="Times New Roman" w:cs="Times New Roman"/>
          <w:sz w:val="24"/>
          <w:szCs w:val="24"/>
        </w:rPr>
        <w:t>PRESIDENTA DIP. ELBA ALDANA DUARTE. Pregunto a las diputadas y a los diputados si son de aprobarse en lo general el acuerdo y pido a la Secretaría recabe la votación nominal.</w:t>
      </w:r>
    </w:p>
    <w:p w:rsidR="00100BA7" w:rsidRPr="00762870" w:rsidRDefault="00100BA7" w:rsidP="00BD6C1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62870">
        <w:rPr>
          <w:rFonts w:ascii="Times New Roman" w:hAnsi="Times New Roman" w:cs="Times New Roman"/>
          <w:sz w:val="24"/>
          <w:szCs w:val="24"/>
        </w:rPr>
        <w:t>SECRETARIA DIP. MIRIAM ESCALONA PIÑA. Con gusto Presidenta.</w:t>
      </w:r>
    </w:p>
    <w:p w:rsidR="00100BA7" w:rsidRPr="00762870" w:rsidRDefault="00100BA7" w:rsidP="00BD6C13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62870">
        <w:rPr>
          <w:rFonts w:ascii="Times New Roman" w:hAnsi="Times New Roman" w:cs="Times New Roman"/>
          <w:i/>
          <w:sz w:val="24"/>
          <w:szCs w:val="24"/>
        </w:rPr>
        <w:t xml:space="preserve">(Votación </w:t>
      </w:r>
      <w:r w:rsidR="00B50C93" w:rsidRPr="00762870">
        <w:rPr>
          <w:rFonts w:ascii="Times New Roman" w:hAnsi="Times New Roman" w:cs="Times New Roman"/>
          <w:i/>
          <w:sz w:val="24"/>
          <w:szCs w:val="24"/>
        </w:rPr>
        <w:t>nominal</w:t>
      </w:r>
      <w:r w:rsidRPr="00762870">
        <w:rPr>
          <w:rFonts w:ascii="Times New Roman" w:hAnsi="Times New Roman" w:cs="Times New Roman"/>
          <w:i/>
          <w:sz w:val="24"/>
          <w:szCs w:val="24"/>
        </w:rPr>
        <w:t>)</w:t>
      </w:r>
    </w:p>
    <w:p w:rsidR="00100BA7" w:rsidRPr="00762870" w:rsidRDefault="00100BA7" w:rsidP="00BD6C1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62870">
        <w:rPr>
          <w:rFonts w:ascii="Times New Roman" w:hAnsi="Times New Roman" w:cs="Times New Roman"/>
          <w:sz w:val="24"/>
          <w:szCs w:val="24"/>
        </w:rPr>
        <w:t>SECRETARIA DIP. MIRIAM ESCALONA PIÑA. Le informo Presidenta que el acuerdo ha sido aprobado en lo general por unanimidad de votos.</w:t>
      </w:r>
    </w:p>
    <w:p w:rsidR="00100BA7" w:rsidRPr="00762870" w:rsidRDefault="00100BA7" w:rsidP="00BD6C1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62870">
        <w:rPr>
          <w:rFonts w:ascii="Times New Roman" w:hAnsi="Times New Roman" w:cs="Times New Roman"/>
          <w:sz w:val="24"/>
          <w:szCs w:val="24"/>
        </w:rPr>
        <w:t>PRESIDENTA DIP. ELBA ALDANA DUARTE. Se acuerda la aprobación en lo general del acuerdo y también se tienen por aprobado en lo particular.</w:t>
      </w:r>
    </w:p>
    <w:p w:rsidR="00100BA7" w:rsidRPr="00B033A2" w:rsidRDefault="00595B58" w:rsidP="00BD6C13">
      <w:pPr>
        <w:pStyle w:val="Sinespaciado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762870">
        <w:rPr>
          <w:rFonts w:ascii="Times New Roman" w:hAnsi="Times New Roman" w:cs="Times New Roman"/>
          <w:sz w:val="24"/>
          <w:szCs w:val="24"/>
        </w:rPr>
        <w:tab/>
      </w:r>
      <w:r w:rsidRPr="00B033A2">
        <w:rPr>
          <w:rFonts w:ascii="Times New Roman" w:hAnsi="Times New Roman" w:cs="Times New Roman"/>
          <w:sz w:val="24"/>
          <w:szCs w:val="24"/>
          <w:highlight w:val="yellow"/>
        </w:rPr>
        <w:t>En cua</w:t>
      </w:r>
      <w:r w:rsidR="00100BA7" w:rsidRPr="00B033A2">
        <w:rPr>
          <w:rFonts w:ascii="Times New Roman" w:hAnsi="Times New Roman" w:cs="Times New Roman"/>
          <w:sz w:val="24"/>
          <w:szCs w:val="24"/>
          <w:highlight w:val="yellow"/>
        </w:rPr>
        <w:t>nto al punto número 2 correspondiente al acuerdo de la Comisión Legislativa, por el cual se ordena a la</w:t>
      </w:r>
      <w:r w:rsidRPr="00B033A2">
        <w:rPr>
          <w:rFonts w:ascii="Times New Roman" w:hAnsi="Times New Roman" w:cs="Times New Roman"/>
          <w:sz w:val="24"/>
          <w:szCs w:val="24"/>
          <w:highlight w:val="yellow"/>
        </w:rPr>
        <w:t xml:space="preserve"> Presidencia la</w:t>
      </w:r>
      <w:r w:rsidR="00100BA7" w:rsidRPr="00B033A2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B033A2">
        <w:rPr>
          <w:rFonts w:ascii="Times New Roman" w:hAnsi="Times New Roman" w:cs="Times New Roman"/>
          <w:sz w:val="24"/>
          <w:szCs w:val="24"/>
          <w:highlight w:val="yellow"/>
        </w:rPr>
        <w:t xml:space="preserve">expedición y remisión </w:t>
      </w:r>
      <w:r w:rsidR="00100BA7" w:rsidRPr="00B033A2">
        <w:rPr>
          <w:rFonts w:ascii="Times New Roman" w:hAnsi="Times New Roman" w:cs="Times New Roman"/>
          <w:sz w:val="24"/>
          <w:szCs w:val="24"/>
          <w:highlight w:val="yellow"/>
        </w:rPr>
        <w:t xml:space="preserve">de las copias simples en formato digitalizado </w:t>
      </w:r>
      <w:r w:rsidRPr="00B033A2">
        <w:rPr>
          <w:rFonts w:ascii="Times New Roman" w:hAnsi="Times New Roman" w:cs="Times New Roman"/>
          <w:sz w:val="24"/>
          <w:szCs w:val="24"/>
          <w:highlight w:val="yellow"/>
        </w:rPr>
        <w:t>a</w:t>
      </w:r>
      <w:r w:rsidR="00100BA7" w:rsidRPr="00B033A2">
        <w:rPr>
          <w:rFonts w:ascii="Times New Roman" w:hAnsi="Times New Roman" w:cs="Times New Roman"/>
          <w:sz w:val="24"/>
          <w:szCs w:val="24"/>
          <w:highlight w:val="yellow"/>
        </w:rPr>
        <w:t xml:space="preserve"> favor del </w:t>
      </w:r>
      <w:r w:rsidRPr="00B033A2">
        <w:rPr>
          <w:rFonts w:ascii="Times New Roman" w:hAnsi="Times New Roman" w:cs="Times New Roman"/>
          <w:sz w:val="24"/>
          <w:szCs w:val="24"/>
          <w:highlight w:val="yellow"/>
        </w:rPr>
        <w:t xml:space="preserve">municipio </w:t>
      </w:r>
      <w:r w:rsidR="00100BA7" w:rsidRPr="00B033A2">
        <w:rPr>
          <w:rFonts w:ascii="Times New Roman" w:hAnsi="Times New Roman" w:cs="Times New Roman"/>
          <w:sz w:val="24"/>
          <w:szCs w:val="24"/>
          <w:highlight w:val="yellow"/>
        </w:rPr>
        <w:t>de Atenco, en el procedimiento para la resolución del diferendo limítrofe, entre los municipios de Tezoyuca y Atenco,</w:t>
      </w:r>
      <w:r w:rsidR="00100BA7" w:rsidRPr="00762870">
        <w:rPr>
          <w:rFonts w:ascii="Times New Roman" w:hAnsi="Times New Roman" w:cs="Times New Roman"/>
          <w:sz w:val="24"/>
          <w:szCs w:val="24"/>
        </w:rPr>
        <w:t xml:space="preserve"> donde también pudiera verse involucrado el municipio de Acolman por su calidad de adyacente o colindante al diferendo limítrofe plant</w:t>
      </w:r>
      <w:r w:rsidRPr="00762870">
        <w:rPr>
          <w:rFonts w:ascii="Times New Roman" w:hAnsi="Times New Roman" w:cs="Times New Roman"/>
          <w:sz w:val="24"/>
          <w:szCs w:val="24"/>
        </w:rPr>
        <w:t>e</w:t>
      </w:r>
      <w:r w:rsidR="00100BA7" w:rsidRPr="00762870">
        <w:rPr>
          <w:rFonts w:ascii="Times New Roman" w:hAnsi="Times New Roman" w:cs="Times New Roman"/>
          <w:sz w:val="24"/>
          <w:szCs w:val="24"/>
        </w:rPr>
        <w:t xml:space="preserve">ado por el municipio de Tezoyuca y siendo del conocimiento por las diputadas y los diputados de la comisión y teniéndola a la vista </w:t>
      </w:r>
      <w:r w:rsidR="00100BA7" w:rsidRPr="00B033A2">
        <w:rPr>
          <w:rFonts w:ascii="Times New Roman" w:hAnsi="Times New Roman" w:cs="Times New Roman"/>
          <w:color w:val="00B0F0"/>
          <w:sz w:val="24"/>
          <w:szCs w:val="24"/>
        </w:rPr>
        <w:t>omitiremos su lectura y será insertado en la versión dela reunión y en los registros que proceda.</w:t>
      </w:r>
    </w:p>
    <w:p w:rsidR="00226FAA" w:rsidRDefault="00226FAA" w:rsidP="00226FAA">
      <w:pPr>
        <w:spacing w:after="0" w:line="240" w:lineRule="auto"/>
        <w:jc w:val="both"/>
        <w:rPr>
          <w:rFonts w:ascii="Times New Roman" w:hAnsi="Times New Roman" w:cs="Times New Roman"/>
          <w:color w:val="00B0F0"/>
          <w:sz w:val="24"/>
          <w:szCs w:val="24"/>
        </w:rPr>
      </w:pPr>
    </w:p>
    <w:p w:rsidR="00226FAA" w:rsidRPr="00DD29EA" w:rsidRDefault="00226FAA" w:rsidP="00226FAA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D29EA">
        <w:rPr>
          <w:rFonts w:ascii="Times New Roman" w:hAnsi="Times New Roman" w:cs="Times New Roman"/>
          <w:i/>
          <w:sz w:val="24"/>
          <w:szCs w:val="24"/>
        </w:rPr>
        <w:t>(Por su naturaleza jurídica el documento obra en el expediente correspondiente)</w:t>
      </w:r>
    </w:p>
    <w:p w:rsidR="00226FAA" w:rsidRDefault="00226FAA" w:rsidP="00226FAA">
      <w:pPr>
        <w:spacing w:after="0" w:line="240" w:lineRule="auto"/>
        <w:jc w:val="both"/>
        <w:rPr>
          <w:rFonts w:ascii="Times New Roman" w:hAnsi="Times New Roman" w:cs="Times New Roman"/>
          <w:color w:val="00B0F0"/>
          <w:sz w:val="24"/>
          <w:szCs w:val="24"/>
        </w:rPr>
      </w:pPr>
    </w:p>
    <w:p w:rsidR="00100BA7" w:rsidRPr="00762870" w:rsidRDefault="00226FAA" w:rsidP="00226FA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F5E4C">
        <w:rPr>
          <w:rFonts w:ascii="Times New Roman" w:hAnsi="Times New Roman" w:cs="Times New Roman"/>
          <w:sz w:val="24"/>
          <w:szCs w:val="24"/>
        </w:rPr>
        <w:t>PRESIDENTA DIP. ELBA ALDANA DUARTE.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0BA7" w:rsidRPr="00762870">
        <w:rPr>
          <w:rFonts w:ascii="Times New Roman" w:hAnsi="Times New Roman" w:cs="Times New Roman"/>
          <w:sz w:val="24"/>
          <w:szCs w:val="24"/>
        </w:rPr>
        <w:t>Abro la discusión en lo general del acuerdo y consulto a las diputadas y a los diputados si desean hacer uso de la palabra.</w:t>
      </w:r>
    </w:p>
    <w:p w:rsidR="00111658" w:rsidRPr="00762870" w:rsidRDefault="00100BA7" w:rsidP="00A74725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62870">
        <w:rPr>
          <w:rFonts w:ascii="Times New Roman" w:hAnsi="Times New Roman" w:cs="Times New Roman"/>
          <w:sz w:val="24"/>
          <w:szCs w:val="24"/>
        </w:rPr>
        <w:tab/>
        <w:t xml:space="preserve">Pregunto a la Comisión Legislativa si considera suficientemente discutido en lo general </w:t>
      </w:r>
      <w:r w:rsidR="00583732" w:rsidRPr="00762870">
        <w:rPr>
          <w:rFonts w:ascii="Times New Roman" w:hAnsi="Times New Roman" w:cs="Times New Roman"/>
          <w:sz w:val="24"/>
          <w:szCs w:val="24"/>
        </w:rPr>
        <w:t xml:space="preserve">por las </w:t>
      </w:r>
      <w:r w:rsidR="00111658" w:rsidRPr="00762870">
        <w:rPr>
          <w:rFonts w:ascii="Times New Roman" w:hAnsi="Times New Roman" w:cs="Times New Roman"/>
          <w:sz w:val="24"/>
          <w:szCs w:val="24"/>
          <w:lang w:eastAsia="es-MX"/>
        </w:rPr>
        <w:t>diputadas y los diputados si desean hacer uso de la palabra, pregunto a la comisión legislativa si considera suficientemente discutido en general el acuerdo y pido a quienes estén por ellos, se sirvan levantar la mano. ¿En contra, en abstención?</w:t>
      </w:r>
    </w:p>
    <w:p w:rsidR="00111658" w:rsidRPr="00762870" w:rsidRDefault="00111658" w:rsidP="00BD6C13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62870">
        <w:rPr>
          <w:rFonts w:ascii="Times New Roman" w:hAnsi="Times New Roman" w:cs="Times New Roman"/>
          <w:sz w:val="24"/>
          <w:szCs w:val="24"/>
          <w:lang w:eastAsia="es-MX"/>
        </w:rPr>
        <w:t>SECRETARIA DIP. MIRIAM ESCALONA PIÑA. Presidenta, la comisión legislativa considera suficientemente discutido en lo general el acuerdo.</w:t>
      </w:r>
    </w:p>
    <w:p w:rsidR="00111658" w:rsidRPr="00762870" w:rsidRDefault="00111658" w:rsidP="00BD6C13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62870">
        <w:rPr>
          <w:rFonts w:ascii="Times New Roman" w:hAnsi="Times New Roman" w:cs="Times New Roman"/>
          <w:sz w:val="24"/>
          <w:szCs w:val="24"/>
          <w:lang w:eastAsia="es-MX"/>
        </w:rPr>
        <w:t>PRESIDENTA DIP. ELBA ALDANA DUARTE. Consulto a las diputadas y los diputados si es de aprobarse en lo general el acuerdo y pido a la Secretaría recabe la votación nominal.</w:t>
      </w:r>
    </w:p>
    <w:p w:rsidR="00111658" w:rsidRPr="00762870" w:rsidRDefault="00111658" w:rsidP="00BD6C13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62870">
        <w:rPr>
          <w:rFonts w:ascii="Times New Roman" w:hAnsi="Times New Roman" w:cs="Times New Roman"/>
          <w:sz w:val="24"/>
          <w:szCs w:val="24"/>
          <w:lang w:eastAsia="es-MX"/>
        </w:rPr>
        <w:t>SECRETARIA DIP. MIRIAM ESCALONA PIÑA. Con gusto Presidenta.</w:t>
      </w:r>
    </w:p>
    <w:p w:rsidR="00111658" w:rsidRPr="00762870" w:rsidRDefault="00111658" w:rsidP="00BD6C13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  <w:lang w:eastAsia="es-MX"/>
        </w:rPr>
      </w:pPr>
      <w:r w:rsidRPr="00762870">
        <w:rPr>
          <w:rFonts w:ascii="Times New Roman" w:hAnsi="Times New Roman" w:cs="Times New Roman"/>
          <w:i/>
          <w:sz w:val="24"/>
          <w:szCs w:val="24"/>
          <w:lang w:eastAsia="es-MX"/>
        </w:rPr>
        <w:t>(Votación nominal)</w:t>
      </w:r>
    </w:p>
    <w:p w:rsidR="00111658" w:rsidRPr="00762870" w:rsidRDefault="00A74725" w:rsidP="00A74725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62870">
        <w:rPr>
          <w:rFonts w:ascii="Times New Roman" w:hAnsi="Times New Roman" w:cs="Times New Roman"/>
          <w:sz w:val="24"/>
          <w:szCs w:val="24"/>
          <w:lang w:eastAsia="es-MX"/>
        </w:rPr>
        <w:t xml:space="preserve">SECRETARIA DIP. MIRIAM ESCALONA PIÑA. </w:t>
      </w:r>
      <w:r w:rsidR="00111658" w:rsidRPr="00762870">
        <w:rPr>
          <w:rFonts w:ascii="Times New Roman" w:hAnsi="Times New Roman" w:cs="Times New Roman"/>
          <w:sz w:val="24"/>
          <w:szCs w:val="24"/>
          <w:lang w:eastAsia="es-MX"/>
        </w:rPr>
        <w:t>Le informo Presidenta que el acuerdo ha sido aprobado en lo general por unanimidad de votos.</w:t>
      </w:r>
    </w:p>
    <w:p w:rsidR="00111658" w:rsidRPr="00762870" w:rsidRDefault="00111658" w:rsidP="00BD6C13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62870">
        <w:rPr>
          <w:rFonts w:ascii="Times New Roman" w:hAnsi="Times New Roman" w:cs="Times New Roman"/>
          <w:sz w:val="24"/>
          <w:szCs w:val="24"/>
          <w:lang w:eastAsia="es-MX"/>
        </w:rPr>
        <w:t xml:space="preserve">PRESIDENTA DIP. ELBA ALDANA DUARTE. Se acuerda la aprobación de lo general del acuerdo y se tiene también por aprobado en lo particular. </w:t>
      </w:r>
    </w:p>
    <w:p w:rsidR="00111658" w:rsidRPr="00B033A2" w:rsidRDefault="00111658" w:rsidP="00BD6C13">
      <w:pPr>
        <w:pStyle w:val="Sinespaciado"/>
        <w:ind w:firstLine="708"/>
        <w:jc w:val="both"/>
        <w:rPr>
          <w:rFonts w:ascii="Times New Roman" w:hAnsi="Times New Roman" w:cs="Times New Roman"/>
          <w:color w:val="00B0F0"/>
          <w:sz w:val="24"/>
          <w:szCs w:val="24"/>
          <w:lang w:eastAsia="es-MX"/>
        </w:rPr>
      </w:pPr>
      <w:r w:rsidRPr="00B033A2">
        <w:rPr>
          <w:rFonts w:ascii="Times New Roman" w:hAnsi="Times New Roman" w:cs="Times New Roman"/>
          <w:sz w:val="24"/>
          <w:szCs w:val="24"/>
          <w:highlight w:val="yellow"/>
          <w:lang w:eastAsia="es-MX"/>
        </w:rPr>
        <w:lastRenderedPageBreak/>
        <w:t xml:space="preserve">En el punto número 3 referente al acuerdo de la </w:t>
      </w:r>
      <w:r w:rsidR="00DD40F1" w:rsidRPr="00B033A2">
        <w:rPr>
          <w:rFonts w:ascii="Times New Roman" w:hAnsi="Times New Roman" w:cs="Times New Roman"/>
          <w:sz w:val="24"/>
          <w:szCs w:val="24"/>
          <w:highlight w:val="yellow"/>
          <w:lang w:eastAsia="es-MX"/>
        </w:rPr>
        <w:t xml:space="preserve">Comisión Legislativa </w:t>
      </w:r>
      <w:r w:rsidRPr="00B033A2">
        <w:rPr>
          <w:rFonts w:ascii="Times New Roman" w:hAnsi="Times New Roman" w:cs="Times New Roman"/>
          <w:sz w:val="24"/>
          <w:szCs w:val="24"/>
          <w:highlight w:val="yellow"/>
          <w:lang w:eastAsia="es-MX"/>
        </w:rPr>
        <w:t xml:space="preserve">mediante el cual se tiene por autorizadas a las personas profesionistas a favor del </w:t>
      </w:r>
      <w:r w:rsidR="00DD40F1" w:rsidRPr="00B033A2">
        <w:rPr>
          <w:rFonts w:ascii="Times New Roman" w:hAnsi="Times New Roman" w:cs="Times New Roman"/>
          <w:sz w:val="24"/>
          <w:szCs w:val="24"/>
          <w:highlight w:val="yellow"/>
          <w:lang w:eastAsia="es-MX"/>
        </w:rPr>
        <w:t xml:space="preserve">municipio </w:t>
      </w:r>
      <w:r w:rsidRPr="00B033A2">
        <w:rPr>
          <w:rFonts w:ascii="Times New Roman" w:hAnsi="Times New Roman" w:cs="Times New Roman"/>
          <w:sz w:val="24"/>
          <w:szCs w:val="24"/>
          <w:highlight w:val="yellow"/>
          <w:lang w:eastAsia="es-MX"/>
        </w:rPr>
        <w:t xml:space="preserve">de Teoloyucan, en el procedimiento para la solución del </w:t>
      </w:r>
      <w:r w:rsidR="00DD40F1" w:rsidRPr="00B033A2">
        <w:rPr>
          <w:rFonts w:ascii="Times New Roman" w:hAnsi="Times New Roman" w:cs="Times New Roman"/>
          <w:sz w:val="24"/>
          <w:szCs w:val="24"/>
          <w:highlight w:val="yellow"/>
          <w:lang w:eastAsia="es-MX"/>
        </w:rPr>
        <w:t xml:space="preserve">diferendo limítrofe </w:t>
      </w:r>
      <w:r w:rsidRPr="00B033A2">
        <w:rPr>
          <w:rFonts w:ascii="Times New Roman" w:hAnsi="Times New Roman" w:cs="Times New Roman"/>
          <w:sz w:val="24"/>
          <w:szCs w:val="24"/>
          <w:highlight w:val="yellow"/>
          <w:lang w:eastAsia="es-MX"/>
        </w:rPr>
        <w:t xml:space="preserve">entre el </w:t>
      </w:r>
      <w:r w:rsidR="00DD40F1" w:rsidRPr="00B033A2">
        <w:rPr>
          <w:rFonts w:ascii="Times New Roman" w:hAnsi="Times New Roman" w:cs="Times New Roman"/>
          <w:sz w:val="24"/>
          <w:szCs w:val="24"/>
          <w:highlight w:val="yellow"/>
          <w:lang w:eastAsia="es-MX"/>
        </w:rPr>
        <w:t xml:space="preserve">municipio </w:t>
      </w:r>
      <w:r w:rsidRPr="00B033A2">
        <w:rPr>
          <w:rFonts w:ascii="Times New Roman" w:hAnsi="Times New Roman" w:cs="Times New Roman"/>
          <w:sz w:val="24"/>
          <w:szCs w:val="24"/>
          <w:highlight w:val="yellow"/>
          <w:lang w:eastAsia="es-MX"/>
        </w:rPr>
        <w:t>referenciado Cuautitlán y Cuautitlán Izcalli,</w:t>
      </w:r>
      <w:r w:rsidRPr="00762870">
        <w:rPr>
          <w:rFonts w:ascii="Times New Roman" w:hAnsi="Times New Roman" w:cs="Times New Roman"/>
          <w:sz w:val="24"/>
          <w:szCs w:val="24"/>
          <w:lang w:eastAsia="es-MX"/>
        </w:rPr>
        <w:t xml:space="preserve"> donde también pudiera verse involucrado el </w:t>
      </w:r>
      <w:r w:rsidR="00DD40F1" w:rsidRPr="00762870">
        <w:rPr>
          <w:rFonts w:ascii="Times New Roman" w:hAnsi="Times New Roman" w:cs="Times New Roman"/>
          <w:sz w:val="24"/>
          <w:szCs w:val="24"/>
          <w:lang w:eastAsia="es-MX"/>
        </w:rPr>
        <w:t xml:space="preserve">municipio </w:t>
      </w:r>
      <w:r w:rsidRPr="00762870">
        <w:rPr>
          <w:rFonts w:ascii="Times New Roman" w:hAnsi="Times New Roman" w:cs="Times New Roman"/>
          <w:sz w:val="24"/>
          <w:szCs w:val="24"/>
          <w:lang w:eastAsia="es-MX"/>
        </w:rPr>
        <w:t xml:space="preserve">de Tepoztlán por su calidad de adyacente o colindante al </w:t>
      </w:r>
      <w:r w:rsidR="00DD40F1" w:rsidRPr="00762870">
        <w:rPr>
          <w:rFonts w:ascii="Times New Roman" w:hAnsi="Times New Roman" w:cs="Times New Roman"/>
          <w:sz w:val="24"/>
          <w:szCs w:val="24"/>
          <w:lang w:eastAsia="es-MX"/>
        </w:rPr>
        <w:t xml:space="preserve">diferendo limítrofe </w:t>
      </w:r>
      <w:r w:rsidRPr="00762870">
        <w:rPr>
          <w:rFonts w:ascii="Times New Roman" w:hAnsi="Times New Roman" w:cs="Times New Roman"/>
          <w:sz w:val="24"/>
          <w:szCs w:val="24"/>
          <w:lang w:eastAsia="es-MX"/>
        </w:rPr>
        <w:t xml:space="preserve">planteado y destacó que ha sido conocida por las y los diputados, y estando a la vista </w:t>
      </w:r>
      <w:r w:rsidRPr="00B033A2">
        <w:rPr>
          <w:rFonts w:ascii="Times New Roman" w:hAnsi="Times New Roman" w:cs="Times New Roman"/>
          <w:color w:val="00B0F0"/>
          <w:sz w:val="24"/>
          <w:szCs w:val="24"/>
          <w:lang w:eastAsia="es-MX"/>
        </w:rPr>
        <w:t>omitiremos su lectura y será insertado en la versión de la reunión y en los registros que proceda.</w:t>
      </w:r>
    </w:p>
    <w:p w:rsidR="00226FAA" w:rsidRDefault="00226FAA" w:rsidP="00226FAA">
      <w:pPr>
        <w:spacing w:after="0" w:line="240" w:lineRule="auto"/>
        <w:jc w:val="both"/>
        <w:rPr>
          <w:rFonts w:ascii="Times New Roman" w:hAnsi="Times New Roman" w:cs="Times New Roman"/>
          <w:color w:val="00B0F0"/>
          <w:sz w:val="24"/>
          <w:szCs w:val="24"/>
        </w:rPr>
      </w:pPr>
    </w:p>
    <w:p w:rsidR="00226FAA" w:rsidRPr="00DD29EA" w:rsidRDefault="00226FAA" w:rsidP="00226FAA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D29EA">
        <w:rPr>
          <w:rFonts w:ascii="Times New Roman" w:hAnsi="Times New Roman" w:cs="Times New Roman"/>
          <w:i/>
          <w:sz w:val="24"/>
          <w:szCs w:val="24"/>
        </w:rPr>
        <w:t>(Por su naturaleza jurídica el documento obra en el expediente correspondiente)</w:t>
      </w:r>
    </w:p>
    <w:p w:rsidR="00226FAA" w:rsidRDefault="00226FAA" w:rsidP="00226FAA">
      <w:pPr>
        <w:spacing w:after="0" w:line="240" w:lineRule="auto"/>
        <w:jc w:val="both"/>
        <w:rPr>
          <w:rFonts w:ascii="Times New Roman" w:hAnsi="Times New Roman" w:cs="Times New Roman"/>
          <w:color w:val="00B0F0"/>
          <w:sz w:val="24"/>
          <w:szCs w:val="24"/>
        </w:rPr>
      </w:pPr>
    </w:p>
    <w:p w:rsidR="00111658" w:rsidRPr="00762870" w:rsidRDefault="00226FAA" w:rsidP="00226FA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6F5E4C">
        <w:rPr>
          <w:rFonts w:ascii="Times New Roman" w:hAnsi="Times New Roman" w:cs="Times New Roman"/>
          <w:sz w:val="24"/>
          <w:szCs w:val="24"/>
        </w:rPr>
        <w:t>PRESIDENTA DIP. ELBA ALDANA DUARTE.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1658" w:rsidRPr="00762870">
        <w:rPr>
          <w:rFonts w:ascii="Times New Roman" w:hAnsi="Times New Roman" w:cs="Times New Roman"/>
          <w:sz w:val="24"/>
          <w:szCs w:val="24"/>
          <w:lang w:eastAsia="es-MX"/>
        </w:rPr>
        <w:t xml:space="preserve">Abro la discusión de lo general del acuerdo y pido a las diputadas y los diputados si desean hacer uso de la palabra. </w:t>
      </w:r>
    </w:p>
    <w:p w:rsidR="00111658" w:rsidRPr="00762870" w:rsidRDefault="00111658" w:rsidP="00BD6C1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62870">
        <w:rPr>
          <w:rFonts w:ascii="Times New Roman" w:hAnsi="Times New Roman" w:cs="Times New Roman"/>
          <w:sz w:val="24"/>
          <w:szCs w:val="24"/>
          <w:lang w:eastAsia="es-MX"/>
        </w:rPr>
        <w:t xml:space="preserve">Consulto a la </w:t>
      </w:r>
      <w:r w:rsidR="00DD40F1" w:rsidRPr="00762870">
        <w:rPr>
          <w:rFonts w:ascii="Times New Roman" w:hAnsi="Times New Roman" w:cs="Times New Roman"/>
          <w:sz w:val="24"/>
          <w:szCs w:val="24"/>
          <w:lang w:eastAsia="es-MX"/>
        </w:rPr>
        <w:t xml:space="preserve">Comisión Legislativa </w:t>
      </w:r>
      <w:r w:rsidRPr="00762870">
        <w:rPr>
          <w:rFonts w:ascii="Times New Roman" w:hAnsi="Times New Roman" w:cs="Times New Roman"/>
          <w:sz w:val="24"/>
          <w:szCs w:val="24"/>
          <w:lang w:eastAsia="es-MX"/>
        </w:rPr>
        <w:t>si considera suficientemente discutido en lo general el acuerdo y pido a quienes estén para e</w:t>
      </w:r>
      <w:r w:rsidR="00DD40F1" w:rsidRPr="00762870">
        <w:rPr>
          <w:rFonts w:ascii="Times New Roman" w:hAnsi="Times New Roman" w:cs="Times New Roman"/>
          <w:sz w:val="24"/>
          <w:szCs w:val="24"/>
          <w:lang w:eastAsia="es-MX"/>
        </w:rPr>
        <w:t>llo, se sirva levantar la mano. ¿En contra en abstención?</w:t>
      </w:r>
    </w:p>
    <w:p w:rsidR="00111658" w:rsidRPr="00762870" w:rsidRDefault="00111658" w:rsidP="00BD6C13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62870">
        <w:rPr>
          <w:rFonts w:ascii="Times New Roman" w:hAnsi="Times New Roman" w:cs="Times New Roman"/>
          <w:sz w:val="24"/>
          <w:szCs w:val="24"/>
          <w:lang w:eastAsia="es-MX"/>
        </w:rPr>
        <w:t xml:space="preserve">SECRETARIA DIP. MIRIAM ESCALONA PIÑA. Presidenta le informo que la </w:t>
      </w:r>
      <w:r w:rsidR="00DD40F1" w:rsidRPr="00762870">
        <w:rPr>
          <w:rFonts w:ascii="Times New Roman" w:hAnsi="Times New Roman" w:cs="Times New Roman"/>
          <w:sz w:val="24"/>
          <w:szCs w:val="24"/>
          <w:lang w:eastAsia="es-MX"/>
        </w:rPr>
        <w:t xml:space="preserve">Comisión Legislativa </w:t>
      </w:r>
      <w:r w:rsidRPr="00762870">
        <w:rPr>
          <w:rFonts w:ascii="Times New Roman" w:hAnsi="Times New Roman" w:cs="Times New Roman"/>
          <w:sz w:val="24"/>
          <w:szCs w:val="24"/>
          <w:lang w:eastAsia="es-MX"/>
        </w:rPr>
        <w:t>considera suficientemente discutido en lo general el acuerdo.</w:t>
      </w:r>
    </w:p>
    <w:p w:rsidR="00111658" w:rsidRPr="00762870" w:rsidRDefault="00111658" w:rsidP="00BD6C1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62870">
        <w:rPr>
          <w:rFonts w:ascii="Times New Roman" w:hAnsi="Times New Roman" w:cs="Times New Roman"/>
          <w:sz w:val="24"/>
          <w:szCs w:val="24"/>
          <w:lang w:eastAsia="es-MX"/>
        </w:rPr>
        <w:t>Antes también, si me permite hacer referencia a que la diputada Silvia Barberena Maldonado ha manifestado su voto a favor en el punto número 1 y número 2.</w:t>
      </w:r>
    </w:p>
    <w:p w:rsidR="00111658" w:rsidRPr="00762870" w:rsidRDefault="00111658" w:rsidP="00BD6C13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62870">
        <w:rPr>
          <w:rFonts w:ascii="Times New Roman" w:hAnsi="Times New Roman" w:cs="Times New Roman"/>
          <w:sz w:val="24"/>
          <w:szCs w:val="24"/>
          <w:lang w:eastAsia="es-MX"/>
        </w:rPr>
        <w:t>PRESIDENTA DI</w:t>
      </w:r>
      <w:r w:rsidR="00E319BD" w:rsidRPr="00762870">
        <w:rPr>
          <w:rFonts w:ascii="Times New Roman" w:hAnsi="Times New Roman" w:cs="Times New Roman"/>
          <w:sz w:val="24"/>
          <w:szCs w:val="24"/>
          <w:lang w:eastAsia="es-MX"/>
        </w:rPr>
        <w:t>P. ELBA ALDANA DUARTE. Gracias.</w:t>
      </w:r>
    </w:p>
    <w:p w:rsidR="00111658" w:rsidRPr="00762870" w:rsidRDefault="00111658" w:rsidP="00BD6C1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62870">
        <w:rPr>
          <w:rFonts w:ascii="Times New Roman" w:hAnsi="Times New Roman" w:cs="Times New Roman"/>
          <w:sz w:val="24"/>
          <w:szCs w:val="24"/>
          <w:lang w:eastAsia="es-MX"/>
        </w:rPr>
        <w:t>Consulto a las diputadas y los diputados si es de aprobarse en lo general el acuerdo y pido a la Secretaría recabe la votación nominal.</w:t>
      </w:r>
    </w:p>
    <w:p w:rsidR="00111658" w:rsidRPr="00762870" w:rsidRDefault="00111658" w:rsidP="00BD6C13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62870">
        <w:rPr>
          <w:rFonts w:ascii="Times New Roman" w:hAnsi="Times New Roman" w:cs="Times New Roman"/>
          <w:sz w:val="24"/>
          <w:szCs w:val="24"/>
          <w:lang w:eastAsia="es-MX"/>
        </w:rPr>
        <w:t>SECRETARIA DIP. MIRIAM ESCALONA PIÑA. Con gusto Presidenta.</w:t>
      </w:r>
    </w:p>
    <w:p w:rsidR="00111658" w:rsidRPr="00762870" w:rsidRDefault="00111658" w:rsidP="00BD6C13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  <w:lang w:eastAsia="es-MX"/>
        </w:rPr>
      </w:pPr>
      <w:r w:rsidRPr="00762870">
        <w:rPr>
          <w:rFonts w:ascii="Times New Roman" w:hAnsi="Times New Roman" w:cs="Times New Roman"/>
          <w:i/>
          <w:sz w:val="24"/>
          <w:szCs w:val="24"/>
          <w:lang w:eastAsia="es-MX"/>
        </w:rPr>
        <w:t>(Votación nominal)</w:t>
      </w:r>
    </w:p>
    <w:p w:rsidR="00111658" w:rsidRPr="00762870" w:rsidRDefault="008E2C98" w:rsidP="00BD6C13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62870">
        <w:rPr>
          <w:rFonts w:ascii="Times New Roman" w:hAnsi="Times New Roman" w:cs="Times New Roman"/>
          <w:sz w:val="24"/>
          <w:szCs w:val="24"/>
          <w:lang w:eastAsia="es-MX"/>
        </w:rPr>
        <w:t>SECRETARIA DIP. MIRIAM ESCALONA PIÑA. Presidenta le</w:t>
      </w:r>
      <w:r w:rsidR="00111658" w:rsidRPr="00762870">
        <w:rPr>
          <w:rFonts w:ascii="Times New Roman" w:hAnsi="Times New Roman" w:cs="Times New Roman"/>
          <w:sz w:val="24"/>
          <w:szCs w:val="24"/>
          <w:lang w:eastAsia="es-MX"/>
        </w:rPr>
        <w:t xml:space="preserve"> informo que el acuerdo ha sido aprobado en lo general por unanimidad de votos.</w:t>
      </w:r>
    </w:p>
    <w:p w:rsidR="00111658" w:rsidRPr="00762870" w:rsidRDefault="00111658" w:rsidP="00BD6C13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62870">
        <w:rPr>
          <w:rFonts w:ascii="Times New Roman" w:hAnsi="Times New Roman" w:cs="Times New Roman"/>
          <w:sz w:val="24"/>
          <w:szCs w:val="24"/>
          <w:lang w:eastAsia="es-MX"/>
        </w:rPr>
        <w:t>PRESIDENTA DIP. ELBA ALDANA DUARTE. Gracias.</w:t>
      </w:r>
    </w:p>
    <w:p w:rsidR="00111658" w:rsidRPr="00762870" w:rsidRDefault="00111658" w:rsidP="00BD6C1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62870">
        <w:rPr>
          <w:rFonts w:ascii="Times New Roman" w:hAnsi="Times New Roman" w:cs="Times New Roman"/>
          <w:sz w:val="24"/>
          <w:szCs w:val="24"/>
          <w:lang w:eastAsia="es-MX"/>
        </w:rPr>
        <w:t>Se acuerda la aprobación en lo general del acuerdo y se tiene también por aprobado en lo particular.</w:t>
      </w:r>
    </w:p>
    <w:p w:rsidR="00111658" w:rsidRPr="00707667" w:rsidRDefault="00111658" w:rsidP="00BD6C13">
      <w:pPr>
        <w:pStyle w:val="Sinespaciado"/>
        <w:ind w:firstLine="708"/>
        <w:jc w:val="both"/>
        <w:rPr>
          <w:rFonts w:ascii="Times New Roman" w:hAnsi="Times New Roman" w:cs="Times New Roman"/>
          <w:color w:val="00B0F0"/>
          <w:sz w:val="24"/>
          <w:szCs w:val="24"/>
          <w:lang w:eastAsia="es-MX"/>
        </w:rPr>
      </w:pPr>
      <w:r w:rsidRPr="00707667">
        <w:rPr>
          <w:rFonts w:ascii="Times New Roman" w:hAnsi="Times New Roman" w:cs="Times New Roman"/>
          <w:sz w:val="24"/>
          <w:szCs w:val="24"/>
          <w:highlight w:val="yellow"/>
          <w:lang w:eastAsia="es-MX"/>
        </w:rPr>
        <w:t xml:space="preserve">Con apego al punto número 4 conducente al acuerdo de la </w:t>
      </w:r>
      <w:r w:rsidR="008E2C98" w:rsidRPr="00707667">
        <w:rPr>
          <w:rFonts w:ascii="Times New Roman" w:hAnsi="Times New Roman" w:cs="Times New Roman"/>
          <w:sz w:val="24"/>
          <w:szCs w:val="24"/>
          <w:highlight w:val="yellow"/>
          <w:lang w:eastAsia="es-MX"/>
        </w:rPr>
        <w:t xml:space="preserve">Comisión Legislativa </w:t>
      </w:r>
      <w:r w:rsidRPr="00707667">
        <w:rPr>
          <w:rFonts w:ascii="Times New Roman" w:hAnsi="Times New Roman" w:cs="Times New Roman"/>
          <w:sz w:val="24"/>
          <w:szCs w:val="24"/>
          <w:highlight w:val="yellow"/>
          <w:lang w:eastAsia="es-MX"/>
        </w:rPr>
        <w:t xml:space="preserve">mediante el cual se tienen por autorizadas a las personas profesionistas a favor del </w:t>
      </w:r>
      <w:r w:rsidR="008E2C98" w:rsidRPr="00707667">
        <w:rPr>
          <w:rFonts w:ascii="Times New Roman" w:hAnsi="Times New Roman" w:cs="Times New Roman"/>
          <w:sz w:val="24"/>
          <w:szCs w:val="24"/>
          <w:highlight w:val="yellow"/>
          <w:lang w:eastAsia="es-MX"/>
        </w:rPr>
        <w:t xml:space="preserve">municipio </w:t>
      </w:r>
      <w:r w:rsidRPr="00707667">
        <w:rPr>
          <w:rFonts w:ascii="Times New Roman" w:hAnsi="Times New Roman" w:cs="Times New Roman"/>
          <w:sz w:val="24"/>
          <w:szCs w:val="24"/>
          <w:highlight w:val="yellow"/>
          <w:lang w:eastAsia="es-MX"/>
        </w:rPr>
        <w:t xml:space="preserve">de Teoloyucan y en el procedimiento para la solución del </w:t>
      </w:r>
      <w:r w:rsidR="008E2C98" w:rsidRPr="00707667">
        <w:rPr>
          <w:rFonts w:ascii="Times New Roman" w:hAnsi="Times New Roman" w:cs="Times New Roman"/>
          <w:sz w:val="24"/>
          <w:szCs w:val="24"/>
          <w:highlight w:val="yellow"/>
          <w:lang w:eastAsia="es-MX"/>
        </w:rPr>
        <w:t xml:space="preserve">diferendo limítrofe entre el municipio </w:t>
      </w:r>
      <w:r w:rsidRPr="00707667">
        <w:rPr>
          <w:rFonts w:ascii="Times New Roman" w:hAnsi="Times New Roman" w:cs="Times New Roman"/>
          <w:sz w:val="24"/>
          <w:szCs w:val="24"/>
          <w:highlight w:val="yellow"/>
          <w:lang w:eastAsia="es-MX"/>
        </w:rPr>
        <w:t>de referenciado y Tepotzotlán, donde también pudiera</w:t>
      </w:r>
      <w:r w:rsidR="008E2C98" w:rsidRPr="00707667">
        <w:rPr>
          <w:rFonts w:ascii="Times New Roman" w:hAnsi="Times New Roman" w:cs="Times New Roman"/>
          <w:sz w:val="24"/>
          <w:szCs w:val="24"/>
          <w:highlight w:val="yellow"/>
          <w:lang w:eastAsia="es-MX"/>
        </w:rPr>
        <w:t>n</w:t>
      </w:r>
      <w:r w:rsidRPr="00707667">
        <w:rPr>
          <w:rFonts w:ascii="Times New Roman" w:hAnsi="Times New Roman" w:cs="Times New Roman"/>
          <w:sz w:val="24"/>
          <w:szCs w:val="24"/>
          <w:highlight w:val="yellow"/>
          <w:lang w:eastAsia="es-MX"/>
        </w:rPr>
        <w:t xml:space="preserve"> verse involucrado</w:t>
      </w:r>
      <w:r w:rsidR="008E2C98" w:rsidRPr="00707667">
        <w:rPr>
          <w:rFonts w:ascii="Times New Roman" w:hAnsi="Times New Roman" w:cs="Times New Roman"/>
          <w:sz w:val="24"/>
          <w:szCs w:val="24"/>
          <w:highlight w:val="yellow"/>
          <w:lang w:eastAsia="es-MX"/>
        </w:rPr>
        <w:t>s</w:t>
      </w:r>
      <w:r w:rsidRPr="00707667">
        <w:rPr>
          <w:rFonts w:ascii="Times New Roman" w:hAnsi="Times New Roman" w:cs="Times New Roman"/>
          <w:sz w:val="24"/>
          <w:szCs w:val="24"/>
          <w:highlight w:val="yellow"/>
          <w:lang w:eastAsia="es-MX"/>
        </w:rPr>
        <w:t xml:space="preserve"> los </w:t>
      </w:r>
      <w:r w:rsidR="008E2C98" w:rsidRPr="00707667">
        <w:rPr>
          <w:rFonts w:ascii="Times New Roman" w:hAnsi="Times New Roman" w:cs="Times New Roman"/>
          <w:sz w:val="24"/>
          <w:szCs w:val="24"/>
          <w:highlight w:val="yellow"/>
          <w:lang w:eastAsia="es-MX"/>
        </w:rPr>
        <w:t xml:space="preserve">municipios </w:t>
      </w:r>
      <w:r w:rsidRPr="00707667">
        <w:rPr>
          <w:rFonts w:ascii="Times New Roman" w:hAnsi="Times New Roman" w:cs="Times New Roman"/>
          <w:sz w:val="24"/>
          <w:szCs w:val="24"/>
          <w:highlight w:val="yellow"/>
          <w:lang w:eastAsia="es-MX"/>
        </w:rPr>
        <w:t>de Coyotepec y Cuautitlán</w:t>
      </w:r>
      <w:r w:rsidRPr="00762870">
        <w:rPr>
          <w:rFonts w:ascii="Times New Roman" w:hAnsi="Times New Roman" w:cs="Times New Roman"/>
          <w:sz w:val="24"/>
          <w:szCs w:val="24"/>
          <w:lang w:eastAsia="es-MX"/>
        </w:rPr>
        <w:t xml:space="preserve"> por su calidad de adyacentes o colindantes al </w:t>
      </w:r>
      <w:r w:rsidR="008E2C98" w:rsidRPr="00762870">
        <w:rPr>
          <w:rFonts w:ascii="Times New Roman" w:hAnsi="Times New Roman" w:cs="Times New Roman"/>
          <w:sz w:val="24"/>
          <w:szCs w:val="24"/>
          <w:lang w:eastAsia="es-MX"/>
        </w:rPr>
        <w:t xml:space="preserve">diferendo limítrofe </w:t>
      </w:r>
      <w:r w:rsidRPr="00762870">
        <w:rPr>
          <w:rFonts w:ascii="Times New Roman" w:hAnsi="Times New Roman" w:cs="Times New Roman"/>
          <w:sz w:val="24"/>
          <w:szCs w:val="24"/>
          <w:lang w:eastAsia="es-MX"/>
        </w:rPr>
        <w:t xml:space="preserve">planteado, conocido por las y los diputados y estando a la </w:t>
      </w:r>
      <w:r w:rsidRPr="00707667">
        <w:rPr>
          <w:rFonts w:ascii="Times New Roman" w:hAnsi="Times New Roman" w:cs="Times New Roman"/>
          <w:color w:val="00B0F0"/>
          <w:sz w:val="24"/>
          <w:szCs w:val="24"/>
          <w:lang w:eastAsia="es-MX"/>
        </w:rPr>
        <w:t xml:space="preserve">vista omitiremos su lectura y será insertado en la versión de la reunión y en </w:t>
      </w:r>
      <w:r w:rsidR="008E2C98" w:rsidRPr="00707667">
        <w:rPr>
          <w:rFonts w:ascii="Times New Roman" w:hAnsi="Times New Roman" w:cs="Times New Roman"/>
          <w:color w:val="00B0F0"/>
          <w:sz w:val="24"/>
          <w:szCs w:val="24"/>
          <w:lang w:eastAsia="es-MX"/>
        </w:rPr>
        <w:t>los registros que proceda.</w:t>
      </w:r>
    </w:p>
    <w:p w:rsidR="00226FAA" w:rsidRDefault="00226FAA" w:rsidP="00226FAA">
      <w:pPr>
        <w:spacing w:after="0" w:line="240" w:lineRule="auto"/>
        <w:jc w:val="both"/>
        <w:rPr>
          <w:rFonts w:ascii="Times New Roman" w:hAnsi="Times New Roman" w:cs="Times New Roman"/>
          <w:color w:val="00B0F0"/>
          <w:sz w:val="24"/>
          <w:szCs w:val="24"/>
        </w:rPr>
      </w:pPr>
    </w:p>
    <w:p w:rsidR="00226FAA" w:rsidRPr="00DD29EA" w:rsidRDefault="00226FAA" w:rsidP="00226FAA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D29EA">
        <w:rPr>
          <w:rFonts w:ascii="Times New Roman" w:hAnsi="Times New Roman" w:cs="Times New Roman"/>
          <w:i/>
          <w:sz w:val="24"/>
          <w:szCs w:val="24"/>
        </w:rPr>
        <w:t>(Por su naturaleza jurídica el documento obra en el expediente correspondiente)</w:t>
      </w:r>
    </w:p>
    <w:p w:rsidR="00226FAA" w:rsidRDefault="00226FAA" w:rsidP="00226FAA">
      <w:pPr>
        <w:spacing w:after="0" w:line="240" w:lineRule="auto"/>
        <w:jc w:val="both"/>
        <w:rPr>
          <w:rFonts w:ascii="Times New Roman" w:hAnsi="Times New Roman" w:cs="Times New Roman"/>
          <w:color w:val="00B0F0"/>
          <w:sz w:val="24"/>
          <w:szCs w:val="24"/>
        </w:rPr>
      </w:pPr>
    </w:p>
    <w:p w:rsidR="00207D34" w:rsidRPr="00762870" w:rsidRDefault="00226FAA" w:rsidP="00226FA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6F5E4C">
        <w:rPr>
          <w:rFonts w:ascii="Times New Roman" w:hAnsi="Times New Roman" w:cs="Times New Roman"/>
          <w:sz w:val="24"/>
          <w:szCs w:val="24"/>
        </w:rPr>
        <w:t>PRESIDENTA DIP. ELBA ALDANA DUARTE.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1658" w:rsidRPr="00762870">
        <w:rPr>
          <w:rFonts w:ascii="Times New Roman" w:hAnsi="Times New Roman" w:cs="Times New Roman"/>
          <w:sz w:val="24"/>
          <w:szCs w:val="24"/>
          <w:lang w:eastAsia="es-MX"/>
        </w:rPr>
        <w:t>Abro la discusión en lo general del acuerdo y consulto a las diputadas y los diputados si desean hacer uso de la palabra</w:t>
      </w:r>
      <w:r w:rsidR="00207D34" w:rsidRPr="00762870">
        <w:rPr>
          <w:rFonts w:ascii="Times New Roman" w:hAnsi="Times New Roman" w:cs="Times New Roman"/>
          <w:sz w:val="24"/>
          <w:szCs w:val="24"/>
          <w:lang w:eastAsia="es-MX"/>
        </w:rPr>
        <w:t>.</w:t>
      </w:r>
    </w:p>
    <w:p w:rsidR="00111658" w:rsidRPr="00762870" w:rsidRDefault="00207D34" w:rsidP="00207D34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62870">
        <w:rPr>
          <w:rFonts w:ascii="Times New Roman" w:hAnsi="Times New Roman" w:cs="Times New Roman"/>
          <w:sz w:val="24"/>
          <w:szCs w:val="24"/>
          <w:lang w:eastAsia="es-MX"/>
        </w:rPr>
        <w:t xml:space="preserve">Pregunto </w:t>
      </w:r>
      <w:r w:rsidR="00CA6EAE" w:rsidRPr="00762870">
        <w:rPr>
          <w:rFonts w:ascii="Times New Roman" w:hAnsi="Times New Roman" w:cs="Times New Roman"/>
          <w:sz w:val="24"/>
          <w:szCs w:val="24"/>
          <w:lang w:eastAsia="es-MX"/>
        </w:rPr>
        <w:t xml:space="preserve">a </w:t>
      </w:r>
      <w:r w:rsidR="00111658" w:rsidRPr="00762870">
        <w:rPr>
          <w:rFonts w:ascii="Times New Roman" w:hAnsi="Times New Roman" w:cs="Times New Roman"/>
          <w:sz w:val="24"/>
          <w:szCs w:val="24"/>
          <w:lang w:eastAsia="es-MX"/>
        </w:rPr>
        <w:t xml:space="preserve">la </w:t>
      </w:r>
      <w:r w:rsidRPr="00762870">
        <w:rPr>
          <w:rFonts w:ascii="Times New Roman" w:hAnsi="Times New Roman" w:cs="Times New Roman"/>
          <w:sz w:val="24"/>
          <w:szCs w:val="24"/>
          <w:lang w:eastAsia="es-MX"/>
        </w:rPr>
        <w:t xml:space="preserve">Comisión Legislativa </w:t>
      </w:r>
      <w:r w:rsidR="00111658" w:rsidRPr="00762870">
        <w:rPr>
          <w:rFonts w:ascii="Times New Roman" w:hAnsi="Times New Roman" w:cs="Times New Roman"/>
          <w:sz w:val="24"/>
          <w:szCs w:val="24"/>
          <w:lang w:eastAsia="es-MX"/>
        </w:rPr>
        <w:t>si considera suficientemente discutidos en lo general el acuerdo y pido a quienes estén por ello, se sirvan levantar la mano.</w:t>
      </w:r>
    </w:p>
    <w:p w:rsidR="002268B7" w:rsidRPr="00762870" w:rsidRDefault="002268B7" w:rsidP="00BD6C13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62870">
        <w:rPr>
          <w:rFonts w:ascii="Times New Roman" w:hAnsi="Times New Roman" w:cs="Times New Roman"/>
          <w:sz w:val="24"/>
          <w:szCs w:val="24"/>
          <w:lang w:eastAsia="es-MX"/>
        </w:rPr>
        <w:t xml:space="preserve">SECRETARIA DIP. MIRIAM ESCALONA PIÑA. </w:t>
      </w:r>
      <w:r w:rsidRPr="00762870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Presidenta le informo que la Comisión Legislativa considera suficientemente discutido en lo general el acuerdo.</w:t>
      </w:r>
    </w:p>
    <w:p w:rsidR="002268B7" w:rsidRPr="00762870" w:rsidRDefault="002268B7" w:rsidP="00BD6C1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62870">
        <w:rPr>
          <w:rFonts w:ascii="Times New Roman" w:hAnsi="Times New Roman" w:cs="Times New Roman"/>
          <w:sz w:val="24"/>
          <w:szCs w:val="24"/>
        </w:rPr>
        <w:t xml:space="preserve">PRESIDENTA </w:t>
      </w:r>
      <w:r w:rsidRPr="00762870">
        <w:rPr>
          <w:rFonts w:ascii="Times New Roman" w:hAnsi="Times New Roman" w:cs="Times New Roman"/>
          <w:sz w:val="24"/>
          <w:szCs w:val="24"/>
          <w:lang w:eastAsia="es-MX"/>
        </w:rPr>
        <w:t>DIP. ELBA ALDANA DUARTE</w:t>
      </w:r>
      <w:r w:rsidRPr="00762870">
        <w:rPr>
          <w:rFonts w:ascii="Times New Roman" w:hAnsi="Times New Roman" w:cs="Times New Roman"/>
          <w:sz w:val="24"/>
          <w:szCs w:val="24"/>
        </w:rPr>
        <w:t xml:space="preserve">. </w:t>
      </w:r>
      <w:r w:rsidRPr="00762870">
        <w:rPr>
          <w:rFonts w:ascii="Times New Roman" w:eastAsia="Times New Roman" w:hAnsi="Times New Roman" w:cs="Times New Roman"/>
          <w:sz w:val="24"/>
          <w:szCs w:val="24"/>
          <w:lang w:eastAsia="es-MX"/>
        </w:rPr>
        <w:t>Pregunto a las diputadas y los diputados y son de aprobación general el acuerdo</w:t>
      </w:r>
      <w:r w:rsidR="00207D34" w:rsidRPr="0076287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y</w:t>
      </w:r>
      <w:r w:rsidRPr="0076287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pido a la Secretaría recabe en la votación nominal.</w:t>
      </w:r>
    </w:p>
    <w:p w:rsidR="002268B7" w:rsidRPr="00762870" w:rsidRDefault="002268B7" w:rsidP="00BD6C13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62870">
        <w:rPr>
          <w:rFonts w:ascii="Times New Roman" w:hAnsi="Times New Roman" w:cs="Times New Roman"/>
          <w:sz w:val="24"/>
          <w:szCs w:val="24"/>
          <w:lang w:eastAsia="es-MX"/>
        </w:rPr>
        <w:t xml:space="preserve">SECRETARIA DIP. MIRIAM ESCALONA PIÑA. </w:t>
      </w:r>
      <w:r w:rsidRPr="0076287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Con gusto Presidenta. </w:t>
      </w:r>
    </w:p>
    <w:p w:rsidR="002268B7" w:rsidRPr="00762870" w:rsidRDefault="002268B7" w:rsidP="00BD6C13">
      <w:pPr>
        <w:pStyle w:val="Sinespaciad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</w:pPr>
      <w:r w:rsidRPr="00762870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(Votación nominal)</w:t>
      </w:r>
    </w:p>
    <w:p w:rsidR="002268B7" w:rsidRPr="00762870" w:rsidRDefault="002268B7" w:rsidP="00BD6C13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62870">
        <w:rPr>
          <w:rFonts w:ascii="Times New Roman" w:hAnsi="Times New Roman" w:cs="Times New Roman"/>
          <w:sz w:val="24"/>
          <w:szCs w:val="24"/>
          <w:lang w:eastAsia="es-MX"/>
        </w:rPr>
        <w:lastRenderedPageBreak/>
        <w:t>SECRETARIA DIP. MIRIAM ESCALONA PIÑA.</w:t>
      </w:r>
      <w:r w:rsidR="00207D34" w:rsidRPr="0076287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Presidenta e</w:t>
      </w:r>
      <w:r w:rsidRPr="00762870">
        <w:rPr>
          <w:rFonts w:ascii="Times New Roman" w:eastAsia="Times New Roman" w:hAnsi="Times New Roman" w:cs="Times New Roman"/>
          <w:sz w:val="24"/>
          <w:szCs w:val="24"/>
          <w:lang w:eastAsia="es-MX"/>
        </w:rPr>
        <w:t>l acuerdo ha sido aprobado en lo general por unanimidad de votos.</w:t>
      </w:r>
    </w:p>
    <w:p w:rsidR="00E92FBA" w:rsidRPr="00762870" w:rsidRDefault="002268B7" w:rsidP="00BD6C13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62870">
        <w:rPr>
          <w:rFonts w:ascii="Times New Roman" w:hAnsi="Times New Roman" w:cs="Times New Roman"/>
          <w:sz w:val="24"/>
          <w:szCs w:val="24"/>
        </w:rPr>
        <w:t xml:space="preserve">PRESIDENTA </w:t>
      </w:r>
      <w:r w:rsidRPr="00762870">
        <w:rPr>
          <w:rFonts w:ascii="Times New Roman" w:hAnsi="Times New Roman" w:cs="Times New Roman"/>
          <w:sz w:val="24"/>
          <w:szCs w:val="24"/>
          <w:lang w:eastAsia="es-MX"/>
        </w:rPr>
        <w:t>DIP. ELBA ALDANA DUARTE</w:t>
      </w:r>
      <w:r w:rsidRPr="00762870">
        <w:rPr>
          <w:rFonts w:ascii="Times New Roman" w:hAnsi="Times New Roman" w:cs="Times New Roman"/>
          <w:sz w:val="24"/>
          <w:szCs w:val="24"/>
        </w:rPr>
        <w:t xml:space="preserve">.  </w:t>
      </w:r>
      <w:r w:rsidR="00E92FBA" w:rsidRPr="00762870">
        <w:rPr>
          <w:rFonts w:ascii="Times New Roman" w:eastAsia="Times New Roman" w:hAnsi="Times New Roman" w:cs="Times New Roman"/>
          <w:sz w:val="24"/>
          <w:szCs w:val="24"/>
          <w:lang w:eastAsia="es-MX"/>
        </w:rPr>
        <w:t>Gracias.</w:t>
      </w:r>
    </w:p>
    <w:p w:rsidR="002268B7" w:rsidRPr="00762870" w:rsidRDefault="002268B7" w:rsidP="00E92FBA">
      <w:pPr>
        <w:pStyle w:val="Sinespaciad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62870">
        <w:rPr>
          <w:rFonts w:ascii="Times New Roman" w:eastAsia="Times New Roman" w:hAnsi="Times New Roman" w:cs="Times New Roman"/>
          <w:sz w:val="24"/>
          <w:szCs w:val="24"/>
          <w:lang w:eastAsia="es-MX"/>
        </w:rPr>
        <w:t>Se acuerda la prolongación en lo general del acuerdo y se tiene también por aprobado en lo particular.</w:t>
      </w:r>
    </w:p>
    <w:p w:rsidR="002268B7" w:rsidRPr="00762870" w:rsidRDefault="002268B7" w:rsidP="00BD6C13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62870">
        <w:rPr>
          <w:rFonts w:ascii="Times New Roman" w:hAnsi="Times New Roman" w:cs="Times New Roman"/>
          <w:sz w:val="24"/>
          <w:szCs w:val="24"/>
          <w:lang w:eastAsia="es-MX"/>
        </w:rPr>
        <w:t>SECRETARIA DIP. MIRIAM ESCALONA PIÑA.</w:t>
      </w:r>
      <w:r w:rsidRPr="0076287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Presidenta le informo que los asuntos del orden del día han sido agotados.</w:t>
      </w:r>
    </w:p>
    <w:p w:rsidR="002268B7" w:rsidRPr="00762870" w:rsidRDefault="002268B7" w:rsidP="00BD6C13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62870">
        <w:rPr>
          <w:rFonts w:ascii="Times New Roman" w:hAnsi="Times New Roman" w:cs="Times New Roman"/>
          <w:sz w:val="24"/>
          <w:szCs w:val="24"/>
        </w:rPr>
        <w:t xml:space="preserve">PRESIDENTA </w:t>
      </w:r>
      <w:r w:rsidRPr="00762870">
        <w:rPr>
          <w:rFonts w:ascii="Times New Roman" w:hAnsi="Times New Roman" w:cs="Times New Roman"/>
          <w:sz w:val="24"/>
          <w:szCs w:val="24"/>
          <w:lang w:eastAsia="es-MX"/>
        </w:rPr>
        <w:t>DIP. ELBA ALDANA DUARTE.</w:t>
      </w:r>
      <w:r w:rsidRPr="0076287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Registr</w:t>
      </w:r>
      <w:r w:rsidR="00E033F6" w:rsidRPr="00762870">
        <w:rPr>
          <w:rFonts w:ascii="Times New Roman" w:eastAsia="Times New Roman" w:hAnsi="Times New Roman" w:cs="Times New Roman"/>
          <w:sz w:val="24"/>
          <w:szCs w:val="24"/>
          <w:lang w:eastAsia="es-MX"/>
        </w:rPr>
        <w:t>e</w:t>
      </w:r>
      <w:r w:rsidRPr="0076287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la Secretaría la asistencia a la reunión.</w:t>
      </w:r>
    </w:p>
    <w:p w:rsidR="002268B7" w:rsidRPr="00762870" w:rsidRDefault="002268B7" w:rsidP="00BD6C13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62870">
        <w:rPr>
          <w:rFonts w:ascii="Times New Roman" w:hAnsi="Times New Roman" w:cs="Times New Roman"/>
          <w:sz w:val="24"/>
          <w:szCs w:val="24"/>
          <w:lang w:eastAsia="es-MX"/>
        </w:rPr>
        <w:t>SECRETARIA DIP. MIRIAM ESCALONA PIÑA.</w:t>
      </w:r>
      <w:r w:rsidRPr="0076287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Ha sido registrada </w:t>
      </w:r>
      <w:r w:rsidR="00E033F6" w:rsidRPr="0076287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la </w:t>
      </w:r>
      <w:r w:rsidRPr="00762870">
        <w:rPr>
          <w:rFonts w:ascii="Times New Roman" w:eastAsia="Times New Roman" w:hAnsi="Times New Roman" w:cs="Times New Roman"/>
          <w:sz w:val="24"/>
          <w:szCs w:val="24"/>
          <w:lang w:eastAsia="es-MX"/>
        </w:rPr>
        <w:t>asistencia a la reunión.</w:t>
      </w:r>
    </w:p>
    <w:p w:rsidR="00847E90" w:rsidRPr="00762870" w:rsidRDefault="002268B7" w:rsidP="00BD6C13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62870">
        <w:rPr>
          <w:rFonts w:ascii="Times New Roman" w:hAnsi="Times New Roman" w:cs="Times New Roman"/>
          <w:sz w:val="24"/>
          <w:szCs w:val="24"/>
        </w:rPr>
        <w:t xml:space="preserve">PRESIDENTA </w:t>
      </w:r>
      <w:r w:rsidRPr="00762870">
        <w:rPr>
          <w:rFonts w:ascii="Times New Roman" w:hAnsi="Times New Roman" w:cs="Times New Roman"/>
          <w:sz w:val="24"/>
          <w:szCs w:val="24"/>
          <w:lang w:eastAsia="es-MX"/>
        </w:rPr>
        <w:t>DIP. ELBA ALDANA DUARTE.</w:t>
      </w:r>
      <w:r w:rsidRPr="0076287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Se levanta la reunión de la Comisión Legislativa de Límites Territoriales del Estado de México y sus Municipios, siendo las cuatro de la tarde con treinta y un minutos del día martes veintiséis de abril del año dos mil veintidós y se pide a sus integrantes no</w:t>
      </w:r>
      <w:r w:rsidR="00E033F6" w:rsidRPr="00762870">
        <w:rPr>
          <w:rFonts w:ascii="Times New Roman" w:eastAsia="Times New Roman" w:hAnsi="Times New Roman" w:cs="Times New Roman"/>
          <w:sz w:val="24"/>
          <w:szCs w:val="24"/>
          <w:lang w:eastAsia="es-MX"/>
        </w:rPr>
        <w:t>s</w:t>
      </w:r>
      <w:r w:rsidRPr="0076287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esperen para que firmen los acuerdos votados el día de hoy y estar atentos a la próxima convocatoria que será el próximo viernes </w:t>
      </w:r>
      <w:r w:rsidR="00470313" w:rsidRPr="00762870">
        <w:rPr>
          <w:rFonts w:ascii="Times New Roman" w:eastAsia="Times New Roman" w:hAnsi="Times New Roman" w:cs="Times New Roman"/>
          <w:sz w:val="24"/>
          <w:szCs w:val="24"/>
          <w:lang w:eastAsia="es-MX"/>
        </w:rPr>
        <w:t>29</w:t>
      </w:r>
      <w:r w:rsidRPr="0076287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 la </w:t>
      </w:r>
      <w:r w:rsidR="00470313" w:rsidRPr="00762870">
        <w:rPr>
          <w:rFonts w:ascii="Times New Roman" w:eastAsia="Times New Roman" w:hAnsi="Times New Roman" w:cs="Times New Roman"/>
          <w:sz w:val="24"/>
          <w:szCs w:val="24"/>
          <w:lang w:eastAsia="es-MX"/>
        </w:rPr>
        <w:t>1</w:t>
      </w:r>
      <w:r w:rsidRPr="0076287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 la tarde.</w:t>
      </w:r>
    </w:p>
    <w:p w:rsidR="002268B7" w:rsidRPr="00762870" w:rsidRDefault="002268B7" w:rsidP="00847E90">
      <w:pPr>
        <w:pStyle w:val="Sinespaciad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62870">
        <w:rPr>
          <w:rFonts w:ascii="Times New Roman" w:eastAsia="Times New Roman" w:hAnsi="Times New Roman" w:cs="Times New Roman"/>
          <w:sz w:val="24"/>
          <w:szCs w:val="24"/>
          <w:lang w:eastAsia="es-MX"/>
        </w:rPr>
        <w:t>Muchas gracias.</w:t>
      </w:r>
    </w:p>
    <w:p w:rsidR="002268B7" w:rsidRPr="00762870" w:rsidRDefault="002268B7" w:rsidP="00BD6C13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62870">
        <w:rPr>
          <w:rFonts w:ascii="Times New Roman" w:hAnsi="Times New Roman" w:cs="Times New Roman"/>
          <w:sz w:val="24"/>
          <w:szCs w:val="24"/>
          <w:lang w:eastAsia="es-MX"/>
        </w:rPr>
        <w:t>SECRETARIA DIP. MIRIAM ESCALONA PIÑA.</w:t>
      </w:r>
      <w:r w:rsidRPr="0076287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Gracias Presidenta. Gracias.</w:t>
      </w:r>
    </w:p>
    <w:p w:rsidR="00762870" w:rsidRPr="00762870" w:rsidRDefault="00762870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sectPr w:rsidR="00762870" w:rsidRPr="00762870" w:rsidSect="002D2EDF">
      <w:footerReference w:type="defaul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219D" w:rsidRDefault="0063219D" w:rsidP="00BD6C13">
      <w:pPr>
        <w:spacing w:after="0" w:line="240" w:lineRule="auto"/>
      </w:pPr>
      <w:r>
        <w:separator/>
      </w:r>
    </w:p>
  </w:endnote>
  <w:endnote w:type="continuationSeparator" w:id="0">
    <w:p w:rsidR="0063219D" w:rsidRDefault="0063219D" w:rsidP="00BD6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06769333"/>
      <w:docPartObj>
        <w:docPartGallery w:val="Page Numbers (Bottom of Page)"/>
        <w:docPartUnique/>
      </w:docPartObj>
    </w:sdtPr>
    <w:sdtEndPr/>
    <w:sdtContent>
      <w:p w:rsidR="00BD6C13" w:rsidRDefault="00BD6C1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6FAA" w:rsidRPr="00226FAA">
          <w:rPr>
            <w:noProof/>
            <w:lang w:val="es-ES"/>
          </w:rPr>
          <w:t>5</w:t>
        </w:r>
        <w:r>
          <w:fldChar w:fldCharType="end"/>
        </w:r>
      </w:p>
    </w:sdtContent>
  </w:sdt>
  <w:p w:rsidR="00BD6C13" w:rsidRDefault="00BD6C1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219D" w:rsidRDefault="0063219D" w:rsidP="00BD6C13">
      <w:pPr>
        <w:spacing w:after="0" w:line="240" w:lineRule="auto"/>
      </w:pPr>
      <w:r>
        <w:separator/>
      </w:r>
    </w:p>
  </w:footnote>
  <w:footnote w:type="continuationSeparator" w:id="0">
    <w:p w:rsidR="0063219D" w:rsidRDefault="0063219D" w:rsidP="00BD6C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A015E"/>
    <w:multiLevelType w:val="hybridMultilevel"/>
    <w:tmpl w:val="8FF4F376"/>
    <w:lvl w:ilvl="0" w:tplc="9E443C9C">
      <w:start w:val="2"/>
      <w:numFmt w:val="bullet"/>
      <w:lvlText w:val="-"/>
      <w:lvlJc w:val="left"/>
      <w:pPr>
        <w:ind w:left="3900" w:hanging="360"/>
      </w:pPr>
      <w:rPr>
        <w:rFonts w:ascii="Times New Roman" w:eastAsiaTheme="minorHAnsi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7AA4"/>
    <w:rsid w:val="00084213"/>
    <w:rsid w:val="00100BA7"/>
    <w:rsid w:val="00111658"/>
    <w:rsid w:val="00156762"/>
    <w:rsid w:val="001B4911"/>
    <w:rsid w:val="00207D34"/>
    <w:rsid w:val="0021098E"/>
    <w:rsid w:val="002268B7"/>
    <w:rsid w:val="00226FAA"/>
    <w:rsid w:val="0026317C"/>
    <w:rsid w:val="00273F1D"/>
    <w:rsid w:val="002D2EDF"/>
    <w:rsid w:val="002E398A"/>
    <w:rsid w:val="002F25F5"/>
    <w:rsid w:val="00310402"/>
    <w:rsid w:val="0031479C"/>
    <w:rsid w:val="003164E7"/>
    <w:rsid w:val="00331ED6"/>
    <w:rsid w:val="00347A3F"/>
    <w:rsid w:val="003D4469"/>
    <w:rsid w:val="004340EC"/>
    <w:rsid w:val="0044071F"/>
    <w:rsid w:val="00443995"/>
    <w:rsid w:val="004614A3"/>
    <w:rsid w:val="00470313"/>
    <w:rsid w:val="004D1EC4"/>
    <w:rsid w:val="004D243C"/>
    <w:rsid w:val="004F7B38"/>
    <w:rsid w:val="0057685E"/>
    <w:rsid w:val="00583732"/>
    <w:rsid w:val="00595B58"/>
    <w:rsid w:val="005B612C"/>
    <w:rsid w:val="005C5D89"/>
    <w:rsid w:val="005D0A80"/>
    <w:rsid w:val="005D1CC8"/>
    <w:rsid w:val="005E077D"/>
    <w:rsid w:val="006153E3"/>
    <w:rsid w:val="0063219D"/>
    <w:rsid w:val="0064081C"/>
    <w:rsid w:val="00653097"/>
    <w:rsid w:val="00684926"/>
    <w:rsid w:val="006B4076"/>
    <w:rsid w:val="006B5C4A"/>
    <w:rsid w:val="006F24B9"/>
    <w:rsid w:val="00707667"/>
    <w:rsid w:val="0071206A"/>
    <w:rsid w:val="00741B95"/>
    <w:rsid w:val="00747FCA"/>
    <w:rsid w:val="00755D5B"/>
    <w:rsid w:val="00757F14"/>
    <w:rsid w:val="00762870"/>
    <w:rsid w:val="00770B0E"/>
    <w:rsid w:val="007D756C"/>
    <w:rsid w:val="007E65B8"/>
    <w:rsid w:val="007F4C9A"/>
    <w:rsid w:val="008150DB"/>
    <w:rsid w:val="00847E90"/>
    <w:rsid w:val="00873D69"/>
    <w:rsid w:val="00885A7D"/>
    <w:rsid w:val="008A3BB4"/>
    <w:rsid w:val="008A7AA4"/>
    <w:rsid w:val="008C0CAB"/>
    <w:rsid w:val="008E2C98"/>
    <w:rsid w:val="008F5A56"/>
    <w:rsid w:val="009A2170"/>
    <w:rsid w:val="009A265D"/>
    <w:rsid w:val="009D65A2"/>
    <w:rsid w:val="009E63E5"/>
    <w:rsid w:val="009F76D3"/>
    <w:rsid w:val="00A37D10"/>
    <w:rsid w:val="00A72D48"/>
    <w:rsid w:val="00A74725"/>
    <w:rsid w:val="00AA6E12"/>
    <w:rsid w:val="00AC33E6"/>
    <w:rsid w:val="00AD5B46"/>
    <w:rsid w:val="00AF04BE"/>
    <w:rsid w:val="00B033A2"/>
    <w:rsid w:val="00B50C93"/>
    <w:rsid w:val="00B9324F"/>
    <w:rsid w:val="00BB0980"/>
    <w:rsid w:val="00BD6C13"/>
    <w:rsid w:val="00C4268C"/>
    <w:rsid w:val="00C62A6D"/>
    <w:rsid w:val="00C90CA8"/>
    <w:rsid w:val="00CA6EAE"/>
    <w:rsid w:val="00CF04AF"/>
    <w:rsid w:val="00CF2D83"/>
    <w:rsid w:val="00CF7369"/>
    <w:rsid w:val="00D14816"/>
    <w:rsid w:val="00D254B3"/>
    <w:rsid w:val="00D42222"/>
    <w:rsid w:val="00D57805"/>
    <w:rsid w:val="00DA6950"/>
    <w:rsid w:val="00DC2024"/>
    <w:rsid w:val="00DD40F1"/>
    <w:rsid w:val="00DF7CA9"/>
    <w:rsid w:val="00E033F6"/>
    <w:rsid w:val="00E041EF"/>
    <w:rsid w:val="00E258C2"/>
    <w:rsid w:val="00E319BD"/>
    <w:rsid w:val="00E46622"/>
    <w:rsid w:val="00E6481B"/>
    <w:rsid w:val="00E8220E"/>
    <w:rsid w:val="00E92FBA"/>
    <w:rsid w:val="00EB6B6C"/>
    <w:rsid w:val="00F66274"/>
    <w:rsid w:val="00FA44DE"/>
    <w:rsid w:val="00FB63F9"/>
    <w:rsid w:val="00FC2A17"/>
    <w:rsid w:val="00FE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3D05D"/>
  <w15:docId w15:val="{18061249-2060-4D95-898F-61FA4E2AB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68492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8F5A56"/>
  </w:style>
  <w:style w:type="paragraph" w:styleId="Encabezado">
    <w:name w:val="header"/>
    <w:basedOn w:val="Normal"/>
    <w:link w:val="EncabezadoCar"/>
    <w:uiPriority w:val="99"/>
    <w:unhideWhenUsed/>
    <w:rsid w:val="00BD6C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D6C13"/>
  </w:style>
  <w:style w:type="paragraph" w:styleId="Piedepgina">
    <w:name w:val="footer"/>
    <w:basedOn w:val="Normal"/>
    <w:link w:val="PiedepginaCar"/>
    <w:uiPriority w:val="99"/>
    <w:unhideWhenUsed/>
    <w:rsid w:val="00BD6C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6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2155</Words>
  <Characters>11857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PRODESK HP</cp:lastModifiedBy>
  <cp:revision>28</cp:revision>
  <dcterms:created xsi:type="dcterms:W3CDTF">2022-04-28T19:39:00Z</dcterms:created>
  <dcterms:modified xsi:type="dcterms:W3CDTF">2023-05-22T22:46:00Z</dcterms:modified>
</cp:coreProperties>
</file>