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567" w:rsidRPr="00A72738" w:rsidRDefault="00554567" w:rsidP="00240918">
      <w:pPr>
        <w:pStyle w:val="Sinespaciado"/>
        <w:ind w:left="3540"/>
        <w:jc w:val="both"/>
        <w:rPr>
          <w:rFonts w:ascii="Times New Roman" w:hAnsi="Times New Roman" w:cs="Times New Roman"/>
          <w:sz w:val="24"/>
          <w:szCs w:val="24"/>
        </w:rPr>
      </w:pPr>
      <w:r w:rsidRPr="00A72738">
        <w:rPr>
          <w:rFonts w:ascii="Times New Roman" w:hAnsi="Times New Roman" w:cs="Times New Roman"/>
          <w:sz w:val="24"/>
          <w:szCs w:val="24"/>
        </w:rPr>
        <w:t>REUNIÓN DE LA COMISIÓN LEGISLATIVA DE EDUCACIÓN, CULTURA, CIENCIA Y TECNOLOGÍA DE LA H. LXI LEGISLATURA DEL ESTADO DE MÉXICO.</w:t>
      </w:r>
    </w:p>
    <w:p w:rsidR="00554567" w:rsidRPr="00A72738" w:rsidRDefault="00554567" w:rsidP="00240918">
      <w:pPr>
        <w:pStyle w:val="Sinespaciado"/>
        <w:jc w:val="both"/>
        <w:rPr>
          <w:rFonts w:ascii="Times New Roman" w:hAnsi="Times New Roman" w:cs="Times New Roman"/>
          <w:sz w:val="24"/>
          <w:szCs w:val="24"/>
        </w:rPr>
      </w:pPr>
    </w:p>
    <w:p w:rsidR="000E09C5" w:rsidRPr="00A72738" w:rsidRDefault="000E09C5" w:rsidP="00240918">
      <w:pPr>
        <w:pStyle w:val="Sinespaciado"/>
        <w:jc w:val="both"/>
        <w:rPr>
          <w:rFonts w:ascii="Times New Roman" w:hAnsi="Times New Roman" w:cs="Times New Roman"/>
          <w:sz w:val="24"/>
          <w:szCs w:val="24"/>
        </w:rPr>
      </w:pPr>
    </w:p>
    <w:p w:rsidR="000E09C5" w:rsidRPr="00A72738" w:rsidRDefault="000E09C5" w:rsidP="00240918">
      <w:pPr>
        <w:pStyle w:val="Sinespaciado"/>
        <w:ind w:left="3540"/>
        <w:jc w:val="both"/>
        <w:rPr>
          <w:rFonts w:ascii="Times New Roman" w:hAnsi="Times New Roman"/>
          <w:sz w:val="24"/>
        </w:rPr>
      </w:pPr>
      <w:r w:rsidRPr="00A72738">
        <w:rPr>
          <w:rFonts w:ascii="Times New Roman" w:hAnsi="Times New Roman"/>
          <w:sz w:val="18"/>
        </w:rPr>
        <w:t xml:space="preserve">- PRESENTACIÓN DEL CRONOGRAMA Y CALENDARIO DE ACTIVIDADES POR EL DIPUTADO ABRAHAM SARONÉ CAMPOS, PRESIDENTE DE LA COMISIÓN LEGISLATIVA DE EDUCACIÓN, CULTURA, CIENCIA Y TECNOLOGÍA DE LA LXI LEGISLATURA DEL ESTADO DE MÉXICO; PRESENTACIÓN DE LAS PASES Y CARACTERÍSTICAS QUE DEBEN REGIR LA CONSULTA EN MATERIA EDUCATIVA, LOS INDÍGENAS Y AFROAMERICANOS POR EL DIPUTADO RIGOBERTO VARGAS CERVANTES; PRESENTACIÓN DE LOS ELEMENTOS MÍNIMOS A CONSIDERAR EN LA CONSULTA EN MATERIA </w:t>
      </w:r>
      <w:bookmarkStart w:id="0" w:name="_GoBack"/>
      <w:bookmarkEnd w:id="0"/>
      <w:r w:rsidRPr="00A72738">
        <w:rPr>
          <w:rFonts w:ascii="Times New Roman" w:hAnsi="Times New Roman"/>
          <w:sz w:val="18"/>
        </w:rPr>
        <w:t>DE EDUCACIÓN INCLUSIVA POR LA DIPUTADA AURORA GONZÁLEZ LEDEZMA.</w:t>
      </w:r>
    </w:p>
    <w:p w:rsidR="000E09C5" w:rsidRPr="00A72738" w:rsidRDefault="000E09C5" w:rsidP="00240918">
      <w:pPr>
        <w:pStyle w:val="Sinespaciado"/>
        <w:jc w:val="both"/>
        <w:rPr>
          <w:rFonts w:ascii="Times New Roman" w:hAnsi="Times New Roman" w:cs="Times New Roman"/>
          <w:sz w:val="24"/>
          <w:szCs w:val="24"/>
        </w:rPr>
      </w:pPr>
    </w:p>
    <w:p w:rsidR="000E09C5" w:rsidRPr="00A72738" w:rsidRDefault="000E09C5" w:rsidP="00240918">
      <w:pPr>
        <w:pStyle w:val="Sinespaciado"/>
        <w:jc w:val="both"/>
        <w:rPr>
          <w:rFonts w:ascii="Times New Roman" w:hAnsi="Times New Roman" w:cs="Times New Roman"/>
          <w:sz w:val="24"/>
          <w:szCs w:val="24"/>
        </w:rPr>
      </w:pPr>
    </w:p>
    <w:p w:rsidR="000E09C5" w:rsidRPr="00A72738" w:rsidRDefault="000E09C5" w:rsidP="00240918">
      <w:pPr>
        <w:pStyle w:val="Sinespaciado"/>
        <w:ind w:left="3540"/>
        <w:jc w:val="both"/>
        <w:rPr>
          <w:rFonts w:ascii="Times New Roman" w:hAnsi="Times New Roman"/>
          <w:sz w:val="24"/>
          <w:szCs w:val="24"/>
        </w:rPr>
      </w:pPr>
      <w:r w:rsidRPr="00A72738">
        <w:rPr>
          <w:rFonts w:ascii="Times New Roman" w:hAnsi="Times New Roman"/>
          <w:sz w:val="18"/>
          <w:szCs w:val="24"/>
        </w:rPr>
        <w:t>- CON LA PARTICIPACIÓN DE LA MAESTRA DIANA PÉREZ BARRAGÁN, TITULAR DEL CONSEJO ESTATAL PARA EL DESARROLLO DE LOS PUEBLOS INDÍGENAS; DE LA LICENCIADA ARELI LIBIER FUERTES CHÁVEZ, TITULAR DEL INSTITUTO MEXIQUENSE PARA LA DISCAPACIDAD; DEL MTRO. JUSTO NÚÑEZ ESQUINFIL EN REPRESENTACIÓN DEL LICENCIADO MIGUEL ÁNGEL TORRES CABELLO, EL DIRECTOR GENERAL DEL SISTEMA PARA EL DESARROLLO INTEGRAL DE LA FAMILIA.</w:t>
      </w:r>
    </w:p>
    <w:p w:rsidR="000E09C5" w:rsidRPr="00A72738" w:rsidRDefault="000E09C5" w:rsidP="00240918">
      <w:pPr>
        <w:pStyle w:val="Sinespaciado"/>
        <w:jc w:val="both"/>
        <w:rPr>
          <w:rFonts w:ascii="Times New Roman" w:hAnsi="Times New Roman" w:cs="Times New Roman"/>
          <w:sz w:val="24"/>
          <w:szCs w:val="24"/>
        </w:rPr>
      </w:pPr>
    </w:p>
    <w:p w:rsidR="007D5432" w:rsidRPr="00A72738" w:rsidRDefault="007D5432" w:rsidP="00240918">
      <w:pPr>
        <w:pStyle w:val="Sinespaciado"/>
        <w:jc w:val="both"/>
        <w:rPr>
          <w:rFonts w:ascii="Times New Roman" w:hAnsi="Times New Roman" w:cs="Times New Roman"/>
          <w:sz w:val="24"/>
          <w:szCs w:val="24"/>
        </w:rPr>
      </w:pPr>
    </w:p>
    <w:p w:rsidR="00554567" w:rsidRPr="00A72738" w:rsidRDefault="00554567" w:rsidP="00240918">
      <w:pPr>
        <w:pStyle w:val="Sinespaciado"/>
        <w:ind w:left="3540"/>
        <w:jc w:val="both"/>
        <w:rPr>
          <w:rFonts w:ascii="Times New Roman" w:hAnsi="Times New Roman" w:cs="Times New Roman"/>
          <w:sz w:val="24"/>
          <w:szCs w:val="24"/>
        </w:rPr>
      </w:pPr>
      <w:r w:rsidRPr="00A72738">
        <w:rPr>
          <w:rFonts w:ascii="Times New Roman" w:hAnsi="Times New Roman" w:cs="Times New Roman"/>
          <w:sz w:val="24"/>
          <w:szCs w:val="24"/>
        </w:rPr>
        <w:t>CELEBRADA EL DÍA 17 DE MAYO DE 2022.</w:t>
      </w:r>
    </w:p>
    <w:p w:rsidR="00554567" w:rsidRPr="00A72738" w:rsidRDefault="00554567" w:rsidP="00240918">
      <w:pPr>
        <w:pStyle w:val="Sinespaciado"/>
        <w:jc w:val="both"/>
        <w:rPr>
          <w:rFonts w:ascii="Times New Roman" w:hAnsi="Times New Roman" w:cs="Times New Roman"/>
          <w:sz w:val="24"/>
          <w:szCs w:val="24"/>
        </w:rPr>
      </w:pPr>
    </w:p>
    <w:p w:rsidR="007D5432" w:rsidRPr="00A72738" w:rsidRDefault="007D5432" w:rsidP="00240918">
      <w:pPr>
        <w:pStyle w:val="Sinespaciado"/>
        <w:jc w:val="both"/>
        <w:rPr>
          <w:rFonts w:ascii="Times New Roman" w:hAnsi="Times New Roman" w:cs="Times New Roman"/>
          <w:sz w:val="24"/>
          <w:szCs w:val="24"/>
        </w:rPr>
      </w:pPr>
    </w:p>
    <w:p w:rsidR="00554567" w:rsidRPr="00A72738" w:rsidRDefault="00554567" w:rsidP="00240918">
      <w:pPr>
        <w:pStyle w:val="Sinespaciado"/>
        <w:jc w:val="center"/>
        <w:rPr>
          <w:rFonts w:ascii="Times New Roman" w:hAnsi="Times New Roman" w:cs="Times New Roman"/>
          <w:sz w:val="24"/>
          <w:szCs w:val="24"/>
        </w:rPr>
      </w:pPr>
      <w:r w:rsidRPr="00A72738">
        <w:rPr>
          <w:rFonts w:ascii="Times New Roman" w:hAnsi="Times New Roman" w:cs="Times New Roman"/>
          <w:sz w:val="24"/>
          <w:szCs w:val="24"/>
        </w:rPr>
        <w:t>PRESIDENCIA DEL DIPUTADO ABRAHAM SARONÉ CAMPOS.</w:t>
      </w:r>
    </w:p>
    <w:p w:rsidR="00554567" w:rsidRPr="00A72738" w:rsidRDefault="00554567" w:rsidP="00240918">
      <w:pPr>
        <w:pStyle w:val="Sinespaciado"/>
        <w:jc w:val="both"/>
        <w:rPr>
          <w:rFonts w:ascii="Times New Roman" w:hAnsi="Times New Roman" w:cs="Times New Roman"/>
          <w:sz w:val="24"/>
          <w:szCs w:val="24"/>
        </w:rPr>
      </w:pPr>
    </w:p>
    <w:p w:rsidR="007D5432" w:rsidRPr="00A72738" w:rsidRDefault="007D5432" w:rsidP="00240918">
      <w:pPr>
        <w:pStyle w:val="Sinespaciado"/>
        <w:jc w:val="both"/>
        <w:rPr>
          <w:rFonts w:ascii="Times New Roman" w:hAnsi="Times New Roman" w:cs="Times New Roman"/>
          <w:sz w:val="24"/>
          <w:szCs w:val="24"/>
        </w:rPr>
      </w:pP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 xml:space="preserve">PRESIDENTE DIP. ABRAHAM SARONÉ CAMPOS. </w:t>
      </w:r>
      <w:r w:rsidR="007D5432" w:rsidRPr="00A72738">
        <w:rPr>
          <w:rFonts w:ascii="Times New Roman" w:hAnsi="Times New Roman" w:cs="Times New Roman"/>
          <w:sz w:val="24"/>
          <w:szCs w:val="24"/>
        </w:rPr>
        <w:t>Saludo a</w:t>
      </w:r>
      <w:r w:rsidRPr="00A72738">
        <w:rPr>
          <w:rFonts w:ascii="Times New Roman" w:hAnsi="Times New Roman" w:cs="Times New Roman"/>
          <w:sz w:val="24"/>
          <w:szCs w:val="24"/>
        </w:rPr>
        <w:t xml:space="preserve"> las diputadas y los diputados de la Comisión Legislativa de Educación, Cultura, Ciencia y Tecnología y valoro su disposición y esmero en el cumplimiento de esta encomienda. Saludo en nombre de la comisión legislativa con afecto en esta Casa del Pueblo a la Maestra Diana Pérez Barragán, </w:t>
      </w:r>
      <w:r w:rsidR="007D5432" w:rsidRPr="00A72738">
        <w:rPr>
          <w:rFonts w:ascii="Times New Roman" w:hAnsi="Times New Roman" w:cs="Times New Roman"/>
          <w:sz w:val="24"/>
          <w:szCs w:val="24"/>
        </w:rPr>
        <w:t xml:space="preserve">Titular </w:t>
      </w:r>
      <w:r w:rsidRPr="00A72738">
        <w:rPr>
          <w:rFonts w:ascii="Times New Roman" w:hAnsi="Times New Roman" w:cs="Times New Roman"/>
          <w:sz w:val="24"/>
          <w:szCs w:val="24"/>
        </w:rPr>
        <w:t>del Consejo Estatal para el Desarrollo de los Pueblos Indígenas, bienvenida Maestra Diana, gracias por acompañarnos en esta reunión de trabajo.</w:t>
      </w:r>
    </w:p>
    <w:p w:rsidR="007D5432"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Agradezco también y saludamos con la misma emoción a la Licenciada Areli Libier Fuentes Chávez, titular del Instituto Mexiquense para la Discapacidad, bienvenida Licenciada Areli, gracias por acompañarnos; agradezco la atención del Maestro Justo Núñez Skinfill, quien hoy nos acompaña en representación del Licenciado Miguel Ángel Torres Cabello, Director General del Sistema para el Desarrollo Integral de la Familia, bienvenido </w:t>
      </w:r>
      <w:r w:rsidR="007D5432" w:rsidRPr="00A72738">
        <w:rPr>
          <w:rFonts w:ascii="Times New Roman" w:hAnsi="Times New Roman" w:cs="Times New Roman"/>
          <w:sz w:val="24"/>
          <w:szCs w:val="24"/>
        </w:rPr>
        <w:t>estimado Justo Núñez.</w:t>
      </w:r>
    </w:p>
    <w:p w:rsidR="007D5432" w:rsidRPr="00A72738" w:rsidRDefault="007D5432"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Agradezco </w:t>
      </w:r>
      <w:r w:rsidR="00554567" w:rsidRPr="00A72738">
        <w:rPr>
          <w:rFonts w:ascii="Times New Roman" w:hAnsi="Times New Roman" w:cs="Times New Roman"/>
          <w:sz w:val="24"/>
          <w:szCs w:val="24"/>
        </w:rPr>
        <w:t>de igual manera la atención y reconocemos el trabajo y sobre todo la representación de Vicenta Sánchez Valdés, Vocal del CEDIPIEM por el pueblo mazahua del Estado de México, bienvenida; del señor Abel González Mañón, jefe supremo de la comunidad de San Pablo Autopan y Vocal del CEDIPIEM por el pueblo otomí, bienvenido un gu</w:t>
      </w:r>
      <w:r w:rsidRPr="00A72738">
        <w:rPr>
          <w:rFonts w:ascii="Times New Roman" w:hAnsi="Times New Roman" w:cs="Times New Roman"/>
          <w:sz w:val="24"/>
          <w:szCs w:val="24"/>
        </w:rPr>
        <w:t>sto saludarles y de igual forma</w:t>
      </w:r>
      <w:r w:rsidR="00554567" w:rsidRPr="00A72738">
        <w:rPr>
          <w:rFonts w:ascii="Times New Roman" w:hAnsi="Times New Roman" w:cs="Times New Roman"/>
          <w:sz w:val="24"/>
          <w:szCs w:val="24"/>
        </w:rPr>
        <w:t xml:space="preserve"> a quienes les acompañan de las diversas dependencias del Gobierno del Estado de México, agradecemos y expresamos la bienvenida a esta Casa del Pueblo.</w:t>
      </w:r>
      <w:r w:rsidRPr="00A72738">
        <w:rPr>
          <w:rFonts w:ascii="Times New Roman" w:hAnsi="Times New Roman" w:cs="Times New Roman"/>
          <w:sz w:val="24"/>
          <w:szCs w:val="24"/>
        </w:rPr>
        <w:t xml:space="preserve"> </w:t>
      </w:r>
    </w:p>
    <w:p w:rsidR="00554567" w:rsidRPr="00A72738" w:rsidRDefault="00554567"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lastRenderedPageBreak/>
        <w:t>De igual forma, saludo a quienes se encuentran este Recinto Legislativo y en las redes sociales, la reunión en modalidad mixta se fundamenta en el artículo 40 Bis de nuestra Ley Orgánica.</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Para darle validez a esta reunión pido a la Secretaría verifique el quórum.</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Muy buenos días, con mucho gusto Presidente.</w:t>
      </w:r>
    </w:p>
    <w:p w:rsidR="00554567" w:rsidRPr="00A72738" w:rsidRDefault="00554567" w:rsidP="00240918">
      <w:pPr>
        <w:pStyle w:val="Sinespaciado"/>
        <w:jc w:val="center"/>
        <w:rPr>
          <w:rFonts w:ascii="Times New Roman" w:hAnsi="Times New Roman" w:cs="Times New Roman"/>
          <w:i/>
          <w:sz w:val="24"/>
          <w:szCs w:val="24"/>
        </w:rPr>
      </w:pPr>
      <w:r w:rsidRPr="00A72738">
        <w:rPr>
          <w:rFonts w:ascii="Times New Roman" w:hAnsi="Times New Roman" w:cs="Times New Roman"/>
          <w:i/>
          <w:sz w:val="24"/>
          <w:szCs w:val="24"/>
        </w:rPr>
        <w:t>(Registro de asistencia)</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Ha sido verificado el quórum y contamos con él, procede a abrir la reunión.</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Diputado asociado Jorge García Sánchez, bienvenido diputado.</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Muchas gracias Secretario.</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Se declara la existencia del quórum y se abre la reunión de la Comisión Legislativa de Educación, Cultura, Ciencia y Tecnología, siendo las once horas con veinticuatro minutos del día martes diecisiete de mayo del año dos mil veintidós.</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Con sujeción al artículo 16 del Reglamento de este Poder Legislativo la reunión es pública.</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Comunique la Secretaría la propuesta del orden del día.</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Con mucho gusto diputado Presidente.</w:t>
      </w:r>
    </w:p>
    <w:p w:rsidR="00554567"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La propuesta del orden del día es la siguiente:</w:t>
      </w:r>
    </w:p>
    <w:p w:rsidR="001B57A3" w:rsidRPr="00A72738" w:rsidRDefault="0055456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1. </w:t>
      </w:r>
      <w:r w:rsidR="001066F9" w:rsidRPr="00A72738">
        <w:rPr>
          <w:rFonts w:ascii="Times New Roman" w:hAnsi="Times New Roman" w:cs="Times New Roman"/>
          <w:sz w:val="24"/>
          <w:szCs w:val="24"/>
        </w:rPr>
        <w:t>Presentación</w:t>
      </w:r>
      <w:r w:rsidR="0031154A" w:rsidRPr="00A72738">
        <w:rPr>
          <w:rFonts w:ascii="Times New Roman" w:hAnsi="Times New Roman" w:cs="Times New Roman"/>
          <w:sz w:val="24"/>
          <w:szCs w:val="24"/>
        </w:rPr>
        <w:t xml:space="preserve"> d</w:t>
      </w:r>
      <w:r w:rsidR="001B57A3" w:rsidRPr="00A72738">
        <w:rPr>
          <w:rFonts w:ascii="Times New Roman" w:hAnsi="Times New Roman" w:cs="Times New Roman"/>
          <w:sz w:val="24"/>
          <w:szCs w:val="24"/>
        </w:rPr>
        <w:t>el cronograma y calendario de actividades por el diputado Abraham Saroné Campos</w:t>
      </w:r>
      <w:r w:rsidR="007D5432" w:rsidRPr="00A72738">
        <w:rPr>
          <w:rFonts w:ascii="Times New Roman" w:hAnsi="Times New Roman" w:cs="Times New Roman"/>
          <w:sz w:val="24"/>
          <w:szCs w:val="24"/>
        </w:rPr>
        <w:t>,</w:t>
      </w:r>
      <w:r w:rsidR="001B57A3" w:rsidRPr="00A72738">
        <w:rPr>
          <w:rFonts w:ascii="Times New Roman" w:hAnsi="Times New Roman" w:cs="Times New Roman"/>
          <w:sz w:val="24"/>
          <w:szCs w:val="24"/>
        </w:rPr>
        <w:t xml:space="preserve"> Presidente de la Comisión Legislativa de Educación, Cultura, Ciencia y Tecnología de la LXI Legislatura del Estado de México.</w:t>
      </w:r>
    </w:p>
    <w:p w:rsidR="001B57A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2. Presentación de las</w:t>
      </w:r>
      <w:r w:rsidR="007D5432" w:rsidRPr="00A72738">
        <w:rPr>
          <w:rFonts w:ascii="Times New Roman" w:hAnsi="Times New Roman" w:cs="Times New Roman"/>
          <w:sz w:val="24"/>
          <w:szCs w:val="24"/>
        </w:rPr>
        <w:t xml:space="preserve"> b</w:t>
      </w:r>
      <w:r w:rsidRPr="00A72738">
        <w:rPr>
          <w:rFonts w:ascii="Times New Roman" w:hAnsi="Times New Roman" w:cs="Times New Roman"/>
          <w:sz w:val="24"/>
          <w:szCs w:val="24"/>
        </w:rPr>
        <w:t>ases y características que deben regir la consulta en Materia Educativa, los indígenas y afroamericanos</w:t>
      </w:r>
      <w:r w:rsidR="007D5432" w:rsidRPr="00A72738">
        <w:rPr>
          <w:rFonts w:ascii="Times New Roman" w:hAnsi="Times New Roman" w:cs="Times New Roman"/>
          <w:sz w:val="24"/>
          <w:szCs w:val="24"/>
        </w:rPr>
        <w:t>,</w:t>
      </w:r>
      <w:r w:rsidRPr="00A72738">
        <w:rPr>
          <w:rFonts w:ascii="Times New Roman" w:hAnsi="Times New Roman" w:cs="Times New Roman"/>
          <w:sz w:val="24"/>
          <w:szCs w:val="24"/>
        </w:rPr>
        <w:t xml:space="preserve"> por el diputado Rigoberto Vargas Cervantes.</w:t>
      </w:r>
    </w:p>
    <w:p w:rsidR="001B57A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3. Presentación de los elementos mínimos a considerar en la consulta en Materia de Educación Inclusiva</w:t>
      </w:r>
      <w:r w:rsidR="007D5432" w:rsidRPr="00A72738">
        <w:rPr>
          <w:rFonts w:ascii="Times New Roman" w:hAnsi="Times New Roman" w:cs="Times New Roman"/>
          <w:sz w:val="24"/>
          <w:szCs w:val="24"/>
        </w:rPr>
        <w:t>,</w:t>
      </w:r>
      <w:r w:rsidRPr="00A72738">
        <w:rPr>
          <w:rFonts w:ascii="Times New Roman" w:hAnsi="Times New Roman" w:cs="Times New Roman"/>
          <w:sz w:val="24"/>
          <w:szCs w:val="24"/>
        </w:rPr>
        <w:t xml:space="preserve"> por la diputad Aurora Gonzales Ledesma.</w:t>
      </w:r>
    </w:p>
    <w:p w:rsidR="001B57A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4. Intervención de la maestra Diana Pérez Barragán</w:t>
      </w:r>
      <w:r w:rsidR="007D5432" w:rsidRPr="00A72738">
        <w:rPr>
          <w:rFonts w:ascii="Times New Roman" w:hAnsi="Times New Roman" w:cs="Times New Roman"/>
          <w:sz w:val="24"/>
          <w:szCs w:val="24"/>
        </w:rPr>
        <w:t>,</w:t>
      </w:r>
      <w:r w:rsidRPr="00A72738">
        <w:rPr>
          <w:rFonts w:ascii="Times New Roman" w:hAnsi="Times New Roman" w:cs="Times New Roman"/>
          <w:sz w:val="24"/>
          <w:szCs w:val="24"/>
        </w:rPr>
        <w:t xml:space="preserve"> titular del Consejo Estatal para el Desarrollo de los Pueblos Indígenas.</w:t>
      </w:r>
    </w:p>
    <w:p w:rsidR="001B57A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5. Intervención de la licenciada Areli Libier Fuertes </w:t>
      </w:r>
      <w:r w:rsidR="004A2DE1" w:rsidRPr="00A72738">
        <w:rPr>
          <w:rFonts w:ascii="Times New Roman" w:hAnsi="Times New Roman" w:cs="Times New Roman"/>
          <w:sz w:val="24"/>
          <w:szCs w:val="24"/>
        </w:rPr>
        <w:t>Chávez</w:t>
      </w:r>
      <w:r w:rsidR="007D5432" w:rsidRPr="00A72738">
        <w:rPr>
          <w:rFonts w:ascii="Times New Roman" w:hAnsi="Times New Roman" w:cs="Times New Roman"/>
          <w:sz w:val="24"/>
          <w:szCs w:val="24"/>
        </w:rPr>
        <w:t>,</w:t>
      </w:r>
      <w:r w:rsidRPr="00A72738">
        <w:rPr>
          <w:rFonts w:ascii="Times New Roman" w:hAnsi="Times New Roman" w:cs="Times New Roman"/>
          <w:sz w:val="24"/>
          <w:szCs w:val="24"/>
        </w:rPr>
        <w:t xml:space="preserve"> titular del Instituto Mexiquense para la </w:t>
      </w:r>
      <w:r w:rsidR="007D5432" w:rsidRPr="00A72738">
        <w:rPr>
          <w:rFonts w:ascii="Times New Roman" w:hAnsi="Times New Roman" w:cs="Times New Roman"/>
          <w:sz w:val="24"/>
          <w:szCs w:val="24"/>
        </w:rPr>
        <w:t>Discapacidad</w:t>
      </w:r>
      <w:r w:rsidRPr="00A72738">
        <w:rPr>
          <w:rFonts w:ascii="Times New Roman" w:hAnsi="Times New Roman" w:cs="Times New Roman"/>
          <w:sz w:val="24"/>
          <w:szCs w:val="24"/>
        </w:rPr>
        <w:t>.</w:t>
      </w:r>
    </w:p>
    <w:p w:rsidR="001B57A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6. Intervención del licenciado Miguel Ángel Torres Cabello, hoy en su representación director General del Sistema para el Desarrollo Integral de la </w:t>
      </w:r>
      <w:r w:rsidR="007D5432" w:rsidRPr="00A72738">
        <w:rPr>
          <w:rFonts w:ascii="Times New Roman" w:hAnsi="Times New Roman" w:cs="Times New Roman"/>
          <w:sz w:val="24"/>
          <w:szCs w:val="24"/>
        </w:rPr>
        <w:t>Familia</w:t>
      </w:r>
      <w:r w:rsidRPr="00A72738">
        <w:rPr>
          <w:rFonts w:ascii="Times New Roman" w:hAnsi="Times New Roman" w:cs="Times New Roman"/>
          <w:sz w:val="24"/>
          <w:szCs w:val="24"/>
        </w:rPr>
        <w:t>.</w:t>
      </w:r>
    </w:p>
    <w:p w:rsidR="001B57A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7. Intervención de los integrantes de la Comisión.</w:t>
      </w:r>
    </w:p>
    <w:p w:rsidR="001B57A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8. </w:t>
      </w:r>
      <w:r w:rsidR="007D5432" w:rsidRPr="00A72738">
        <w:rPr>
          <w:rFonts w:ascii="Times New Roman" w:hAnsi="Times New Roman" w:cs="Times New Roman"/>
          <w:sz w:val="24"/>
          <w:szCs w:val="24"/>
        </w:rPr>
        <w:t xml:space="preserve">Clausura </w:t>
      </w:r>
      <w:r w:rsidRPr="00A72738">
        <w:rPr>
          <w:rFonts w:ascii="Times New Roman" w:hAnsi="Times New Roman" w:cs="Times New Roman"/>
          <w:sz w:val="24"/>
          <w:szCs w:val="24"/>
        </w:rPr>
        <w:t>de la sesión.</w:t>
      </w:r>
    </w:p>
    <w:p w:rsidR="001B57A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Es cuanto.</w:t>
      </w:r>
    </w:p>
    <w:p w:rsidR="001B57A3" w:rsidRPr="00A72738" w:rsidRDefault="001B57A3"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Muchas gracias Secretario</w:t>
      </w:r>
      <w:r w:rsidR="007D5432" w:rsidRPr="00A72738">
        <w:rPr>
          <w:rFonts w:ascii="Times New Roman" w:hAnsi="Times New Roman" w:cs="Times New Roman"/>
          <w:sz w:val="24"/>
          <w:szCs w:val="24"/>
        </w:rPr>
        <w:t>,</w:t>
      </w:r>
      <w:r w:rsidRPr="00A72738">
        <w:rPr>
          <w:rFonts w:ascii="Times New Roman" w:hAnsi="Times New Roman" w:cs="Times New Roman"/>
          <w:sz w:val="24"/>
          <w:szCs w:val="24"/>
        </w:rPr>
        <w:t xml:space="preserve"> pido a quienes estén de acuerdo en que la propuesta que ha comunicado la Secretaría sea aprobada con el carácter de orden del día sírvase levantar la mano </w:t>
      </w:r>
      <w:r w:rsidRPr="00A72738">
        <w:rPr>
          <w:rFonts w:ascii="Times New Roman" w:hAnsi="Times New Roman"/>
          <w:sz w:val="24"/>
          <w:szCs w:val="24"/>
          <w:lang w:eastAsia="es-MX"/>
        </w:rPr>
        <w:t>¿En contra, en abstención?</w:t>
      </w:r>
    </w:p>
    <w:p w:rsidR="001B57A3" w:rsidRPr="00A72738" w:rsidRDefault="001B57A3"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La propuesta ha sido aprobada por unanimidad de votos Presidente.</w:t>
      </w:r>
    </w:p>
    <w:p w:rsidR="001B57A3" w:rsidRPr="00A72738" w:rsidRDefault="001B57A3"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Muchas gracias Secretario</w:t>
      </w:r>
      <w:r w:rsidR="00BF0F63" w:rsidRPr="00A72738">
        <w:rPr>
          <w:rFonts w:ascii="Times New Roman" w:hAnsi="Times New Roman" w:cs="Times New Roman"/>
          <w:sz w:val="24"/>
          <w:szCs w:val="24"/>
        </w:rPr>
        <w:t>,</w:t>
      </w:r>
      <w:r w:rsidRPr="00A72738">
        <w:rPr>
          <w:rFonts w:ascii="Times New Roman" w:hAnsi="Times New Roman" w:cs="Times New Roman"/>
          <w:sz w:val="24"/>
          <w:szCs w:val="24"/>
        </w:rPr>
        <w:t xml:space="preserve"> continúe por favor.</w:t>
      </w:r>
    </w:p>
    <w:p w:rsidR="001B57A3" w:rsidRPr="00A72738" w:rsidRDefault="001B57A3"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Considerando el punto número 1, tiene la palabra el diputado Abraham Saroné Campos</w:t>
      </w:r>
      <w:r w:rsidR="00BF0F63" w:rsidRPr="00A72738">
        <w:rPr>
          <w:rFonts w:ascii="Times New Roman" w:hAnsi="Times New Roman" w:cs="Times New Roman"/>
          <w:sz w:val="24"/>
          <w:szCs w:val="24"/>
        </w:rPr>
        <w:t>,</w:t>
      </w:r>
      <w:r w:rsidRPr="00A72738">
        <w:rPr>
          <w:rFonts w:ascii="Times New Roman" w:hAnsi="Times New Roman" w:cs="Times New Roman"/>
          <w:sz w:val="24"/>
          <w:szCs w:val="24"/>
        </w:rPr>
        <w:t xml:space="preserve"> Presidente de la Comisión de Educación, Cultura, Ciencia y Tecnología de la LXI Legislatura del Estado de México para la presentación de cronograma y calendario de actividades.</w:t>
      </w:r>
    </w:p>
    <w:p w:rsidR="001B57A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Tiene la palabra Presidente.</w:t>
      </w:r>
    </w:p>
    <w:p w:rsidR="001B57A3" w:rsidRPr="00A72738" w:rsidRDefault="001B57A3"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lastRenderedPageBreak/>
        <w:t xml:space="preserve">PRESIDENTE DIP. ABRAHAM SARONÉ CAMPOS. Muchas gracias Secretario, pues nuevamente saludar a las diputadas y a los diputados que se encuentran de manera presente y de manera virtual y agradecerles de su disposición y en el marco del plan de trabajo que ya hemos consolidado y definido en la armonización de la Ley General de Educación, con respecto a la Ley </w:t>
      </w:r>
      <w:r w:rsidR="00BF0F63" w:rsidRPr="00A72738">
        <w:rPr>
          <w:rFonts w:ascii="Times New Roman" w:hAnsi="Times New Roman" w:cs="Times New Roman"/>
          <w:sz w:val="24"/>
          <w:szCs w:val="24"/>
        </w:rPr>
        <w:t xml:space="preserve">de </w:t>
      </w:r>
      <w:r w:rsidRPr="00A72738">
        <w:rPr>
          <w:rFonts w:ascii="Times New Roman" w:hAnsi="Times New Roman" w:cs="Times New Roman"/>
          <w:sz w:val="24"/>
          <w:szCs w:val="24"/>
        </w:rPr>
        <w:t>Educación en el Estado de México y con fundamento Jurídico del Reglamento del Poder Legislativo Local, así como de</w:t>
      </w:r>
      <w:r w:rsidR="00BF0F63" w:rsidRPr="00A72738">
        <w:rPr>
          <w:rFonts w:ascii="Times New Roman" w:hAnsi="Times New Roman" w:cs="Times New Roman"/>
          <w:sz w:val="24"/>
          <w:szCs w:val="24"/>
        </w:rPr>
        <w:t>l</w:t>
      </w:r>
      <w:r w:rsidRPr="00A72738">
        <w:rPr>
          <w:rFonts w:ascii="Times New Roman" w:hAnsi="Times New Roman" w:cs="Times New Roman"/>
          <w:sz w:val="24"/>
          <w:szCs w:val="24"/>
        </w:rPr>
        <w:t xml:space="preserve"> Transitorio VI, Ley General de Educación y el artículo 133 de nuestra Constitución Federal y desde luego, en apego a los tratados suscrito por el Estado de Mexicano en materia de consulta, para la armonización de la Ley de Educación en el Estado de México, comento lo siguiente.</w:t>
      </w:r>
    </w:p>
    <w:p w:rsidR="00BF0F63" w:rsidRPr="00A72738" w:rsidRDefault="001B57A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El 30 de septiembre del 2019 fue publicada la Ley General Educación misma que a partir de ese momento, como lo establece la Ley, las entidades estaban obligadas en determinado tiempo a realizar su armonización</w:t>
      </w:r>
      <w:r w:rsidR="00BF0F63" w:rsidRPr="00A72738">
        <w:rPr>
          <w:rFonts w:ascii="Times New Roman" w:hAnsi="Times New Roman" w:cs="Times New Roman"/>
          <w:sz w:val="24"/>
          <w:szCs w:val="24"/>
        </w:rPr>
        <w:t>;</w:t>
      </w:r>
      <w:r w:rsidRPr="00A72738">
        <w:rPr>
          <w:rFonts w:ascii="Times New Roman" w:hAnsi="Times New Roman" w:cs="Times New Roman"/>
          <w:sz w:val="24"/>
          <w:szCs w:val="24"/>
        </w:rPr>
        <w:t xml:space="preserve"> sin embargo el 30 de octubre del 2019, la Comisi</w:t>
      </w:r>
      <w:r w:rsidR="00BF0F63" w:rsidRPr="00A72738">
        <w:rPr>
          <w:rFonts w:ascii="Times New Roman" w:hAnsi="Times New Roman" w:cs="Times New Roman"/>
          <w:sz w:val="24"/>
          <w:szCs w:val="24"/>
        </w:rPr>
        <w:t>ón Nacional de Derechos Humanos</w:t>
      </w:r>
      <w:r w:rsidRPr="00A72738">
        <w:rPr>
          <w:rFonts w:ascii="Times New Roman" w:hAnsi="Times New Roman" w:cs="Times New Roman"/>
          <w:sz w:val="24"/>
          <w:szCs w:val="24"/>
        </w:rPr>
        <w:t xml:space="preserve"> promovió una acción de inconstitucionalidad en contra de diversas disposiciones de la Ley General de Educación, particularmente en materia de educación indígena y de educación inclusiva, en atención a esta resolución y en el marco de la armonización de la Ley General de educación para el Estado de México, hemos aprobado un plan de trabajo que nos pe</w:t>
      </w:r>
      <w:r w:rsidR="00BF0F63" w:rsidRPr="00A72738">
        <w:rPr>
          <w:rFonts w:ascii="Times New Roman" w:hAnsi="Times New Roman" w:cs="Times New Roman"/>
          <w:sz w:val="24"/>
          <w:szCs w:val="24"/>
        </w:rPr>
        <w:t>rmitirá construir una propuesta</w:t>
      </w:r>
      <w:r w:rsidRPr="00A72738">
        <w:rPr>
          <w:rFonts w:ascii="Times New Roman" w:hAnsi="Times New Roman" w:cs="Times New Roman"/>
          <w:sz w:val="24"/>
          <w:szCs w:val="24"/>
        </w:rPr>
        <w:t xml:space="preserve"> incluyente</w:t>
      </w:r>
      <w:r w:rsidR="00BF0F63" w:rsidRPr="00A72738">
        <w:rPr>
          <w:rFonts w:ascii="Times New Roman" w:hAnsi="Times New Roman" w:cs="Times New Roman"/>
          <w:sz w:val="24"/>
          <w:szCs w:val="24"/>
        </w:rPr>
        <w:t>,</w:t>
      </w:r>
      <w:r w:rsidRPr="00A72738">
        <w:rPr>
          <w:rFonts w:ascii="Times New Roman" w:hAnsi="Times New Roman" w:cs="Times New Roman"/>
          <w:sz w:val="24"/>
          <w:szCs w:val="24"/>
        </w:rPr>
        <w:t xml:space="preserve"> en donde la voz de las diputadas, de los diputados, de su representados y desde luego de las dependencias del Gobierno del Estado de México</w:t>
      </w:r>
      <w:r w:rsidR="00BF0F63" w:rsidRPr="00A72738">
        <w:rPr>
          <w:rFonts w:ascii="Times New Roman" w:hAnsi="Times New Roman" w:cs="Times New Roman"/>
          <w:sz w:val="24"/>
          <w:szCs w:val="24"/>
        </w:rPr>
        <w:t>,</w:t>
      </w:r>
      <w:r w:rsidRPr="00A72738">
        <w:rPr>
          <w:rFonts w:ascii="Times New Roman" w:hAnsi="Times New Roman" w:cs="Times New Roman"/>
          <w:sz w:val="24"/>
          <w:szCs w:val="24"/>
        </w:rPr>
        <w:t xml:space="preserve"> pa</w:t>
      </w:r>
      <w:r w:rsidR="00BF0F63" w:rsidRPr="00A72738">
        <w:rPr>
          <w:rFonts w:ascii="Times New Roman" w:hAnsi="Times New Roman" w:cs="Times New Roman"/>
          <w:sz w:val="24"/>
          <w:szCs w:val="24"/>
        </w:rPr>
        <w:t>rticularmente en estos 2 rubros:</w:t>
      </w:r>
      <w:r w:rsidRPr="00A72738">
        <w:rPr>
          <w:rFonts w:ascii="Times New Roman" w:hAnsi="Times New Roman" w:cs="Times New Roman"/>
          <w:sz w:val="24"/>
          <w:szCs w:val="24"/>
        </w:rPr>
        <w:t xml:space="preserve"> en Materia de Educación Indígena y en materia de </w:t>
      </w:r>
      <w:r w:rsidR="00BF0F63" w:rsidRPr="00A72738">
        <w:rPr>
          <w:rFonts w:ascii="Times New Roman" w:hAnsi="Times New Roman" w:cs="Times New Roman"/>
          <w:sz w:val="24"/>
          <w:szCs w:val="24"/>
        </w:rPr>
        <w:t xml:space="preserve">Inclusión </w:t>
      </w:r>
      <w:r w:rsidRPr="00A72738">
        <w:rPr>
          <w:rFonts w:ascii="Times New Roman" w:hAnsi="Times New Roman" w:cs="Times New Roman"/>
          <w:sz w:val="24"/>
          <w:szCs w:val="24"/>
        </w:rPr>
        <w:t>hemos decidido implementar es este plan de trabajo para poder generar esta consulta, misma que nos permita tener una propuesta en ese contexto</w:t>
      </w:r>
      <w:r w:rsidR="00BF0F63" w:rsidRPr="00A72738">
        <w:rPr>
          <w:rFonts w:ascii="Times New Roman" w:hAnsi="Times New Roman" w:cs="Times New Roman"/>
          <w:sz w:val="24"/>
          <w:szCs w:val="24"/>
        </w:rPr>
        <w:t>,</w:t>
      </w:r>
      <w:r w:rsidRPr="00A72738">
        <w:rPr>
          <w:rFonts w:ascii="Times New Roman" w:hAnsi="Times New Roman" w:cs="Times New Roman"/>
          <w:sz w:val="24"/>
          <w:szCs w:val="24"/>
        </w:rPr>
        <w:t xml:space="preserve"> como lo hemos enunciado inclusiva, pero sobre todo en apego al respeto y recuperando la opinión, la voz, tanto de los pueblos originarios, como el caso también de las personas afrodescendientes, afromexicanas y en este caso las personas vulnerables, las personas con alguna discapacidad quienes sin duda en el esquema que hoy nos marca el escenario nacional, pues aspiramos a que exista una integración dentro de la sociedad desde luego con el respeto y la </w:t>
      </w:r>
      <w:r w:rsidR="001066F9" w:rsidRPr="00A72738">
        <w:rPr>
          <w:rFonts w:ascii="Times New Roman" w:hAnsi="Times New Roman" w:cs="Times New Roman"/>
          <w:sz w:val="24"/>
          <w:szCs w:val="24"/>
        </w:rPr>
        <w:t>inclusión</w:t>
      </w:r>
      <w:r w:rsidR="0031154A" w:rsidRPr="00A72738">
        <w:rPr>
          <w:rFonts w:ascii="Times New Roman" w:hAnsi="Times New Roman" w:cs="Times New Roman"/>
          <w:sz w:val="24"/>
          <w:szCs w:val="24"/>
        </w:rPr>
        <w:t xml:space="preserve"> debida </w:t>
      </w:r>
      <w:r w:rsidR="003B6B37" w:rsidRPr="00A72738">
        <w:rPr>
          <w:rFonts w:ascii="Times New Roman" w:hAnsi="Times New Roman" w:cs="Times New Roman"/>
          <w:sz w:val="24"/>
          <w:szCs w:val="24"/>
        </w:rPr>
        <w:t xml:space="preserve">bajo esta situación, solicitamos atentamente en primer momento a la titular del </w:t>
      </w:r>
      <w:r w:rsidR="00BF0F63" w:rsidRPr="00A72738">
        <w:rPr>
          <w:rFonts w:ascii="Times New Roman" w:hAnsi="Times New Roman" w:cs="Times New Roman"/>
          <w:sz w:val="24"/>
          <w:szCs w:val="24"/>
        </w:rPr>
        <w:t xml:space="preserve">Consejo Estatal </w:t>
      </w:r>
      <w:r w:rsidR="003B6B37" w:rsidRPr="00A72738">
        <w:rPr>
          <w:rFonts w:ascii="Times New Roman" w:hAnsi="Times New Roman" w:cs="Times New Roman"/>
          <w:sz w:val="24"/>
          <w:szCs w:val="24"/>
        </w:rPr>
        <w:t xml:space="preserve">para el </w:t>
      </w:r>
      <w:r w:rsidR="00BF0F63" w:rsidRPr="00A72738">
        <w:rPr>
          <w:rFonts w:ascii="Times New Roman" w:hAnsi="Times New Roman" w:cs="Times New Roman"/>
          <w:sz w:val="24"/>
          <w:szCs w:val="24"/>
        </w:rPr>
        <w:t xml:space="preserve">Desarrollo </w:t>
      </w:r>
      <w:r w:rsidR="003B6B37" w:rsidRPr="00A72738">
        <w:rPr>
          <w:rFonts w:ascii="Times New Roman" w:hAnsi="Times New Roman" w:cs="Times New Roman"/>
          <w:sz w:val="24"/>
          <w:szCs w:val="24"/>
        </w:rPr>
        <w:t xml:space="preserve">de los </w:t>
      </w:r>
      <w:r w:rsidR="00BF0F63" w:rsidRPr="00A72738">
        <w:rPr>
          <w:rFonts w:ascii="Times New Roman" w:hAnsi="Times New Roman" w:cs="Times New Roman"/>
          <w:sz w:val="24"/>
          <w:szCs w:val="24"/>
        </w:rPr>
        <w:t xml:space="preserve">Pueblos Indígenas </w:t>
      </w:r>
      <w:r w:rsidR="003B6B37" w:rsidRPr="00A72738">
        <w:rPr>
          <w:rFonts w:ascii="Times New Roman" w:hAnsi="Times New Roman" w:cs="Times New Roman"/>
          <w:sz w:val="24"/>
          <w:szCs w:val="24"/>
        </w:rPr>
        <w:t xml:space="preserve">de su apoyo para desarrollar estas consulta a través de foros en materia de educación indígena y </w:t>
      </w:r>
      <w:r w:rsidR="00BF0F63" w:rsidRPr="00A72738">
        <w:rPr>
          <w:rFonts w:ascii="Times New Roman" w:hAnsi="Times New Roman" w:cs="Times New Roman"/>
          <w:sz w:val="24"/>
          <w:szCs w:val="24"/>
        </w:rPr>
        <w:t>afro mexicana.</w:t>
      </w:r>
    </w:p>
    <w:p w:rsidR="003B6B37" w:rsidRPr="00A72738" w:rsidRDefault="00BF0F6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Estamos </w:t>
      </w:r>
      <w:r w:rsidR="003B6B37" w:rsidRPr="00A72738">
        <w:rPr>
          <w:rFonts w:ascii="Times New Roman" w:hAnsi="Times New Roman" w:cs="Times New Roman"/>
          <w:sz w:val="24"/>
          <w:szCs w:val="24"/>
        </w:rPr>
        <w:t>prácticamente también ya en estudio de trabajo legislativo para poder encontrar y plasmar en nuestro marco legal constitucional de nuestra Entidad, el reconocimiento a los afro descendientes afro mexicanos y en lo que respecta a los pueblos originarios, son 5 los que tenemos reconocidos por parte del artículo 17 y a los cuales, también se contempla ya dentro del plan de trabajo esa consulta y ahorita mencionaré las fechas que proponemos a consideración y desde luego, será un trabajo en colaboración.</w:t>
      </w:r>
    </w:p>
    <w:p w:rsidR="003B6B37" w:rsidRPr="00A72738" w:rsidRDefault="003B6B3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Con la misma atención, solicitamos a la titular del instituto mexiquense para la discapacidad, al representante y desde luego, al director general del sistema para el desarrollo integral de la familia su colaboración institucional para el desarrollo de la consulta en materia de educación inclusiva.</w:t>
      </w:r>
    </w:p>
    <w:p w:rsidR="00BF0F63" w:rsidRPr="00A72738" w:rsidRDefault="003B6B3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Me permito comentar sobre las fechas, tenemos ya un rango de fechas que proponemos en el caso de las distintas etapas que ahorita mis compañeros estarán explicando; pero quisiera nada más situarlos en la primer etapa que sería un tema de pre consultivo, tenemos contemplado que se realice del 30 de mayo al jueves 2 de junio para poder generar esta primera f</w:t>
      </w:r>
      <w:r w:rsidR="00BF0F63" w:rsidRPr="00A72738">
        <w:rPr>
          <w:rFonts w:ascii="Times New Roman" w:hAnsi="Times New Roman" w:cs="Times New Roman"/>
          <w:sz w:val="24"/>
          <w:szCs w:val="24"/>
        </w:rPr>
        <w:t>ase a los 5 pueblos originarios.</w:t>
      </w:r>
    </w:p>
    <w:p w:rsidR="003B6B37" w:rsidRPr="00A72738" w:rsidRDefault="00BF0F63"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Una </w:t>
      </w:r>
      <w:r w:rsidR="003B6B37" w:rsidRPr="00A72738">
        <w:rPr>
          <w:rFonts w:ascii="Times New Roman" w:hAnsi="Times New Roman" w:cs="Times New Roman"/>
          <w:sz w:val="24"/>
          <w:szCs w:val="24"/>
        </w:rPr>
        <w:t>segunda fase, también dirigida a los pueblos originarios, es la fase informativa en donde se realizará la publicación de la convocatoria del 13 al 18 de junio, una tercera fase que es la fase deliberativa, en donde de manera interna, cada uno de los pueblos definirá las propuestas, las aportaciones, las ponencias y en donde hemos decidido como comisión</w:t>
      </w:r>
      <w:r w:rsidRPr="00A72738">
        <w:rPr>
          <w:rFonts w:ascii="Times New Roman" w:hAnsi="Times New Roman" w:cs="Times New Roman"/>
          <w:sz w:val="24"/>
          <w:szCs w:val="24"/>
        </w:rPr>
        <w:t>,</w:t>
      </w:r>
      <w:r w:rsidR="003B6B37" w:rsidRPr="00A72738">
        <w:rPr>
          <w:rFonts w:ascii="Times New Roman" w:hAnsi="Times New Roman" w:cs="Times New Roman"/>
          <w:sz w:val="24"/>
          <w:szCs w:val="24"/>
        </w:rPr>
        <w:t xml:space="preserve"> que es importante poder solicitar particularmente la dependencia a algunas instituciones interculturales</w:t>
      </w:r>
      <w:r w:rsidRPr="00A72738">
        <w:rPr>
          <w:rFonts w:ascii="Times New Roman" w:hAnsi="Times New Roman" w:cs="Times New Roman"/>
          <w:sz w:val="24"/>
          <w:szCs w:val="24"/>
        </w:rPr>
        <w:t>,</w:t>
      </w:r>
      <w:r w:rsidR="003B6B37" w:rsidRPr="00A72738">
        <w:rPr>
          <w:rFonts w:ascii="Times New Roman" w:hAnsi="Times New Roman" w:cs="Times New Roman"/>
          <w:sz w:val="24"/>
          <w:szCs w:val="24"/>
        </w:rPr>
        <w:t xml:space="preserve"> que existen </w:t>
      </w:r>
      <w:r w:rsidR="003B6B37" w:rsidRPr="00A72738">
        <w:rPr>
          <w:rFonts w:ascii="Times New Roman" w:hAnsi="Times New Roman" w:cs="Times New Roman"/>
          <w:sz w:val="24"/>
          <w:szCs w:val="24"/>
        </w:rPr>
        <w:lastRenderedPageBreak/>
        <w:t>en nuestra Entidad para qu</w:t>
      </w:r>
      <w:r w:rsidRPr="00A72738">
        <w:rPr>
          <w:rFonts w:ascii="Times New Roman" w:hAnsi="Times New Roman" w:cs="Times New Roman"/>
          <w:sz w:val="24"/>
          <w:szCs w:val="24"/>
        </w:rPr>
        <w:t>e a través de su acompañamiento</w:t>
      </w:r>
      <w:r w:rsidR="003B6B37" w:rsidRPr="00A72738">
        <w:rPr>
          <w:rFonts w:ascii="Times New Roman" w:hAnsi="Times New Roman" w:cs="Times New Roman"/>
          <w:sz w:val="24"/>
          <w:szCs w:val="24"/>
        </w:rPr>
        <w:t xml:space="preserve"> se pueda guiar de la mejor forma objetiva, real; pero sobre todo que responda al rescate de la opinión de los pueblos, este acompañamiento en esta fase deliberativa que proponemos sea del 27 de junio al 30 de junio y la fase prácticamente ya de decisión, de exposición, será del primero de julio al 15 de julio para el caso de la consulta a los 5 pueblos originarios.</w:t>
      </w:r>
    </w:p>
    <w:p w:rsidR="001277F6" w:rsidRPr="00A72738" w:rsidRDefault="003B6B37"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Con respecto al foro de las personas </w:t>
      </w:r>
      <w:r w:rsidRPr="00A72738">
        <w:rPr>
          <w:rFonts w:ascii="Times New Roman" w:hAnsi="Times New Roman" w:cs="Times New Roman"/>
          <w:sz w:val="24"/>
          <w:szCs w:val="24"/>
        </w:rPr>
        <w:tab/>
        <w:t>con discapacidad, de igual forma, solicitaríamos el apoyo y el respaldo que podamos integrarlo el foro pre consultivo, el día viernes 3 de junio para en materia de inclusión, el 3 de junio sería el pre consultivo; la fase deliberativa, la estaríamos también emitiendo a la par el 17 de junio, sería la fase informativa para las personas con discapacidad en materia de educación inclusiva y con respecto a la fase deliberativa, estaríamos haciendo la propuesta para realizarla, deliberativa el día miércoles 29 del mes de junio, en donde también solicitaríamos de su respaldo, de su apoyo</w:t>
      </w:r>
      <w:r w:rsidR="001277F6" w:rsidRPr="00A72738">
        <w:rPr>
          <w:rFonts w:ascii="Times New Roman" w:hAnsi="Times New Roman" w:cs="Times New Roman"/>
          <w:sz w:val="24"/>
          <w:szCs w:val="24"/>
        </w:rPr>
        <w:t>.</w:t>
      </w:r>
    </w:p>
    <w:p w:rsidR="0061151D" w:rsidRPr="00A72738" w:rsidRDefault="001277F6"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Y </w:t>
      </w:r>
      <w:r w:rsidR="003B6B37" w:rsidRPr="00A72738">
        <w:rPr>
          <w:rFonts w:ascii="Times New Roman" w:hAnsi="Times New Roman" w:cs="Times New Roman"/>
          <w:sz w:val="24"/>
          <w:szCs w:val="24"/>
        </w:rPr>
        <w:t>lo hacemos de esta forma, porque sabemos que cada una de sus dependencias, tiene, el directorio tiene la integración e identificación de los distintos representantes, grupos, asociaciones, que se enfocan</w:t>
      </w:r>
      <w:r w:rsidR="00F54C4A" w:rsidRPr="00A72738">
        <w:rPr>
          <w:rFonts w:ascii="Times New Roman" w:hAnsi="Times New Roman" w:cs="Times New Roman"/>
          <w:sz w:val="24"/>
          <w:szCs w:val="24"/>
        </w:rPr>
        <w:t xml:space="preserve"> a poder </w:t>
      </w:r>
      <w:r w:rsidR="0061151D" w:rsidRPr="00A72738">
        <w:rPr>
          <w:rFonts w:ascii="Times New Roman" w:hAnsi="Times New Roman" w:cs="Times New Roman"/>
          <w:sz w:val="24"/>
          <w:szCs w:val="24"/>
        </w:rPr>
        <w:t>defender y ponderar los derechos de las personas con discapacidad.</w:t>
      </w:r>
      <w:r w:rsidRPr="00A72738">
        <w:rPr>
          <w:rFonts w:ascii="Times New Roman" w:hAnsi="Times New Roman" w:cs="Times New Roman"/>
          <w:sz w:val="24"/>
          <w:szCs w:val="24"/>
        </w:rPr>
        <w:t xml:space="preserve"> </w:t>
      </w:r>
      <w:r w:rsidR="0061151D" w:rsidRPr="00A72738">
        <w:rPr>
          <w:rFonts w:ascii="Times New Roman" w:hAnsi="Times New Roman" w:cs="Times New Roman"/>
          <w:sz w:val="24"/>
          <w:szCs w:val="24"/>
        </w:rPr>
        <w:t>Y desde luego, el Foro lo estaríamos definiendo para el día 13 de julio, para las personas con discapacidad en materia de educación inclusiva y proponemos que la sede pueda ser en la Legislatura.</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Con respecto a los foros para los pueblos originarios, la propuesta inicial es que pudiera ser en algún municipio y en alguna sede céntrica, aledaña, en donde permita ser un punto céntrico de traslado a los demás municipios o bien, algún municipio representativo, lo pongo como ejemplo el tema del pueblo originario otomí, que es Temoaya, pero ahí si me permiten ese diálogo, lo estaríamos ya definiendo tanto los integrantes de la Comisión con las dependencias que hoy nos hacen honor de acompañarnos, para ser lo más asertivos en esta definición de las sedes.</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En el caso de los compañeros, para poder atender el rubro de educación inclusiva, proponemos que sea la Legislatura, si ustedes tuvieran alguna otra propuesta lo definimos, para poder también generar un acercamiento pues con el mayor número de personas que puedan verse interesadas en este foro y en esta consulta.</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Por parte de un servidor sería cuanto y nuevamente agradecerles de su apoyo y su disposición. Muchas gracias.</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En atención al punto 2, doy la palabra al diputado Rigoberto Vargas Cervantes, para la presentación de las fases y características que debe regir la consulta en materia educativa a los pueblos originarios, a los pueblos indígenas y afromexicanos.</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Muchas gracias diputado Presidente.</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Antes quiero dar la bienvenida a la diputada Karla Gabriela Esperanza Aguilar, ya está presencialmente con nosotros, gracias por estar aquí.</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Si me permiten, doy a conocer las fases, el fundamento jurídico que tiene que ver con la puesta en marcha de la consulta.</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Consulta a los pueblos y comunidades indígenas y personas afromexicanas en materia educativa, con fundamento jurídico en el Convenio 169 de la Organización Internacional del Trabajo.</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Artículo 6. ….</w:t>
      </w:r>
    </w:p>
    <w:p w:rsidR="0061151D" w:rsidRPr="00A72738" w:rsidRDefault="0061151D"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Con su Numeral 1. Al aplicar las disposiciones del presente convenio los gobiernos deberán:</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a). Consultar a los pueblos interesados mediante procedimientos apropiados y en particular a través de sus instituciones representativas, cada vez que se prevean medidas legislativas o administrativas susceptibles de afectarles directamente.</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lastRenderedPageBreak/>
        <w:tab/>
        <w:t>b). Establecer los medios a través de los cuales los pueblos interesados pueden participar libremente, por lo menos en la misma medida en que otros sectores de la población y a todos los niveles en la adopción de decisiones en instituciones electivas y organismos administrativas y de otra índole, responsable de políticas y programas que les conciernen.</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c). Establecer los medios para el pleno desarrollo de las instituciones e iniciativas de esos pueblos y en los casos apropiados proporcionar los recursos necesarios para este fin.</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Numeral 2. Las consultas llevadas a cabo en aplicación de este convenio, deberán efectuarse de buena fe y de </w:t>
      </w:r>
      <w:r w:rsidR="001277F6" w:rsidRPr="00A72738">
        <w:rPr>
          <w:rFonts w:ascii="Times New Roman" w:hAnsi="Times New Roman" w:cs="Times New Roman"/>
          <w:sz w:val="24"/>
          <w:szCs w:val="24"/>
        </w:rPr>
        <w:t xml:space="preserve">una </w:t>
      </w:r>
      <w:r w:rsidRPr="00A72738">
        <w:rPr>
          <w:rFonts w:ascii="Times New Roman" w:hAnsi="Times New Roman" w:cs="Times New Roman"/>
          <w:sz w:val="24"/>
          <w:szCs w:val="24"/>
        </w:rPr>
        <w:t>manera apropiada a las circunstancias, con la finalidad de llegar a un acuerdo o lograr el consentimiento acerca de las medidas propuestas.</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Fases de la consulta.</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1. Fase </w:t>
      </w:r>
      <w:r w:rsidR="001066F9" w:rsidRPr="00A72738">
        <w:rPr>
          <w:rFonts w:ascii="Times New Roman" w:hAnsi="Times New Roman" w:cs="Times New Roman"/>
          <w:sz w:val="24"/>
          <w:szCs w:val="24"/>
        </w:rPr>
        <w:t>Pre consultiva</w:t>
      </w:r>
      <w:r w:rsidRPr="00A72738">
        <w:rPr>
          <w:rFonts w:ascii="Times New Roman" w:hAnsi="Times New Roman" w:cs="Times New Roman"/>
          <w:sz w:val="24"/>
          <w:szCs w:val="24"/>
        </w:rPr>
        <w:t>. Que permita la identificación de la medida objeto de consulta, la identificación de los pueblos y comunidades indígenas a ser consultados, la determinación de la forma de llevar a cabo el proceso, la forma de intervención y la formalización de acuerdos, lo cual se deberá definir en común acuerdo entre autoridades gubernamentales y representantes de las comunidades indígena.</w:t>
      </w:r>
    </w:p>
    <w:p w:rsidR="0061151D"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2. Fase Informativa. De entrega de información y difusión del proceso de consulta, con la finalidad de contar con información completa, previa y significativa sobre las medidas legislativas</w:t>
      </w:r>
      <w:r w:rsidR="001277F6" w:rsidRPr="00A72738">
        <w:rPr>
          <w:rFonts w:ascii="Times New Roman" w:hAnsi="Times New Roman" w:cs="Times New Roman"/>
          <w:sz w:val="24"/>
          <w:szCs w:val="24"/>
        </w:rPr>
        <w:t>,</w:t>
      </w:r>
      <w:r w:rsidRPr="00A72738">
        <w:rPr>
          <w:rFonts w:ascii="Times New Roman" w:hAnsi="Times New Roman" w:cs="Times New Roman"/>
          <w:sz w:val="24"/>
          <w:szCs w:val="24"/>
        </w:rPr>
        <w:t xml:space="preserve"> </w:t>
      </w:r>
      <w:r w:rsidR="001277F6" w:rsidRPr="00A72738">
        <w:rPr>
          <w:rFonts w:ascii="Times New Roman" w:hAnsi="Times New Roman" w:cs="Times New Roman"/>
          <w:sz w:val="24"/>
          <w:szCs w:val="24"/>
        </w:rPr>
        <w:t>por ejemplo</w:t>
      </w:r>
      <w:r w:rsidRPr="00A72738">
        <w:rPr>
          <w:rFonts w:ascii="Times New Roman" w:hAnsi="Times New Roman" w:cs="Times New Roman"/>
          <w:sz w:val="24"/>
          <w:szCs w:val="24"/>
        </w:rPr>
        <w:t xml:space="preserve"> la entrega por parte de las autoridades de un análisis y evaluación apropiada de las repercusiones de las medidas legislativas.</w:t>
      </w:r>
    </w:p>
    <w:p w:rsidR="00540251" w:rsidRPr="00A72738" w:rsidRDefault="0061151D"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3. Fase de deliberación interna. En la que los</w:t>
      </w:r>
      <w:r w:rsidR="00F54C4A" w:rsidRPr="00A72738">
        <w:rPr>
          <w:rFonts w:ascii="Times New Roman" w:hAnsi="Times New Roman" w:cs="Times New Roman"/>
          <w:sz w:val="24"/>
          <w:szCs w:val="24"/>
        </w:rPr>
        <w:t xml:space="preserve"> pueblos y comunidades </w:t>
      </w:r>
      <w:r w:rsidR="00540251" w:rsidRPr="00A72738">
        <w:rPr>
          <w:rFonts w:ascii="Times New Roman" w:hAnsi="Times New Roman" w:cs="Times New Roman"/>
          <w:sz w:val="24"/>
          <w:szCs w:val="24"/>
        </w:rPr>
        <w:t>indígenas, a través del diálogo y acuerdo, evaluar internamente en la medida que les afectaría directamente.</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4. Fase de diálogo, entre los representantes del </w:t>
      </w:r>
      <w:r w:rsidR="001277F6" w:rsidRPr="00A72738">
        <w:rPr>
          <w:rFonts w:ascii="Times New Roman" w:hAnsi="Times New Roman" w:cs="Times New Roman"/>
          <w:sz w:val="24"/>
          <w:szCs w:val="24"/>
        </w:rPr>
        <w:t xml:space="preserve">Estado </w:t>
      </w:r>
      <w:r w:rsidRPr="00A72738">
        <w:rPr>
          <w:rFonts w:ascii="Times New Roman" w:hAnsi="Times New Roman" w:cs="Times New Roman"/>
          <w:sz w:val="24"/>
          <w:szCs w:val="24"/>
        </w:rPr>
        <w:t>y representantes de los pueblos indígenas, con la finalidad de generar acuerdos.</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5. Fase de decisión, comunicación de resultados y entrega de dictamen.</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CARACTERÍSTICAS QUE SE DEBEN REGIR DURANTE LA CONSULTA.</w:t>
      </w:r>
    </w:p>
    <w:p w:rsidR="00540251" w:rsidRPr="00A72738" w:rsidRDefault="0054025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a) La consulta debe de ser Previa: Es decir, debe realizarse antes de adoptar, aplicar las medidas legislativas que les afecten, por lo que las comunidades afectadas deben ser involucradas lo antes posible en el proceso. Debe realizarse durante las primeras etapas del plan o proyecto de desarrollo o inversión o de la concesión extractiva y no únicamente cuando surja la necesidad de tener la aprobación de la comunidad.</w:t>
      </w:r>
    </w:p>
    <w:p w:rsidR="00540251" w:rsidRPr="00A72738" w:rsidRDefault="0054025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b) Libre: Busca asegurar condiciones de seguridad y transparencia durante la realización de los procesos de consulta, ello implica llevarse a cabo sin cohesión, intimidación ni manipulación.</w:t>
      </w:r>
    </w:p>
    <w:p w:rsidR="00540251" w:rsidRPr="00A72738" w:rsidRDefault="0054025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c) Informada: Los proceso de otorgamiento exigen la prohibición plena de información precisa sobre la naturaleza y consecuencias del proyecto a las comunidades consultadas, previo y durante la consulta, debe buscarse que tengan conocimientos de los posibles riesgos, incluidos los riesgos ambientales y de salubridad; a fin de que acepten el plan de desarrollo e inversión propuesto de forma voluntaria.</w:t>
      </w:r>
    </w:p>
    <w:p w:rsidR="00540251" w:rsidRPr="00A72738" w:rsidRDefault="0054025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d) Culturalmente adecuada: El deber estatal de consultar a los pueblos y comunidades indígenas y afro mexicanas debe cumplirse de acuerdo con sus costumbres y tradiciones, a través de procedimientos culturalmente adecuados y teniendo en cuenta sus métodos tradicionales para la toma de decisiones.</w:t>
      </w:r>
    </w:p>
    <w:p w:rsidR="00540251" w:rsidRPr="00A72738" w:rsidRDefault="0054025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Lo anterior, exige que la representación de los pueblos sea definida de conformidad con sus propias tradiciones.</w:t>
      </w:r>
    </w:p>
    <w:p w:rsidR="00540251" w:rsidRPr="00A72738" w:rsidRDefault="0054025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E) De Buena Fe: Con la finalidad de llegar a un acuerdo se debe garantizar</w:t>
      </w:r>
      <w:r w:rsidR="001277F6" w:rsidRPr="00A72738">
        <w:rPr>
          <w:rFonts w:ascii="Times New Roman" w:hAnsi="Times New Roman" w:cs="Times New Roman"/>
          <w:sz w:val="24"/>
          <w:szCs w:val="24"/>
        </w:rPr>
        <w:t>,</w:t>
      </w:r>
      <w:r w:rsidRPr="00A72738">
        <w:rPr>
          <w:rFonts w:ascii="Times New Roman" w:hAnsi="Times New Roman" w:cs="Times New Roman"/>
          <w:sz w:val="24"/>
          <w:szCs w:val="24"/>
        </w:rPr>
        <w:t xml:space="preserve"> a través de procedimientos claros de consulta, que se obtengan su consentimiento previo, libre e informado para la concesión de dichos proyectos.</w:t>
      </w:r>
    </w:p>
    <w:p w:rsidR="00540251" w:rsidRPr="00A72738" w:rsidRDefault="0054025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La obligación del Estado es asegurar que todo proyecto en área indígena o afro mexicana o que afecte su habitad o cultura sea tramitado y decidido con participación y en consulta con los </w:t>
      </w:r>
      <w:r w:rsidRPr="00A72738">
        <w:rPr>
          <w:rFonts w:ascii="Times New Roman" w:hAnsi="Times New Roman" w:cs="Times New Roman"/>
          <w:sz w:val="24"/>
          <w:szCs w:val="24"/>
        </w:rPr>
        <w:lastRenderedPageBreak/>
        <w:t>pueblos interesados con vistas a obtener su consentimiento y eventual participación en los beneficios.</w:t>
      </w:r>
    </w:p>
    <w:p w:rsidR="00540251" w:rsidRPr="00A72738" w:rsidRDefault="0054025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Es cuanto Presidente.</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Muchas gracias diputado Secretario.</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Con apego al punto 3, cedo la palabra a la diputada Aurora González Ledezma, para la presentación de los elementos mínimos a considerar en la consulta de materia de educación inclusiva.</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DIP. AURORA GONZÁLEZ LEDEZMA. Muy buenos días a todos, agradezco y doy la bienvenida a quienes nos acompañan del Ejecutivo y por su puesto a todos nuestros diputados e invitados que se encuentran en este momento en el Poder Legislativo.</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Educación inclusiva. Concepto: Entendida como el conjunto de acciones orientadas a identificar, prevenir y reducir las barreras que limitan el acceso permanencia, participación y aprendizaje de todos los educandos, al eliminar prácticas de discriminación, inclusión y segregación.</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La educación inclusiva parte de la valoración de la diversidad, innovando el sistema para responder con equidad a las características, necesidades e intereses, capacidades, habilidades y estilos de aprendizaje de todas y todos los educandos.</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Finalidad: Asistir, colocar y proteger el aprendizaje de todas y todos los educandos en los distintos niveles educativos, priorizando aquellos grupos que se encuentren excluidos, marginados o en riesgo de estarlo, contribuyendo al ejercicio y acceso a su derecho constitucional, lo cual debe estar garantizado por el Estado.</w:t>
      </w:r>
    </w:p>
    <w:p w:rsidR="00540251"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Convenciones sobre los derechos de las personas con discapacidad: En aras del Artículo Cuarto</w:t>
      </w:r>
      <w:r w:rsidR="009A176C" w:rsidRPr="00A72738">
        <w:rPr>
          <w:rFonts w:ascii="Times New Roman" w:hAnsi="Times New Roman" w:cs="Times New Roman"/>
          <w:sz w:val="24"/>
          <w:szCs w:val="24"/>
        </w:rPr>
        <w:t>,</w:t>
      </w:r>
      <w:r w:rsidRPr="00A72738">
        <w:rPr>
          <w:rFonts w:ascii="Times New Roman" w:hAnsi="Times New Roman" w:cs="Times New Roman"/>
          <w:sz w:val="24"/>
          <w:szCs w:val="24"/>
        </w:rPr>
        <w:t xml:space="preserve"> Numeral Tres, de la Convención Sobre los Derechos de las Personas con Discapacidad, las Naciones Unidas describe lo siguiente: En la elaboración y aplicación de la legislación y políticas los estados parten, celebran, consultan, estrechan y colaboran con las personas con discapacidad, incluidos los niños y las niñas con discapacidad a través de las organizaciones que las representan.</w:t>
      </w:r>
    </w:p>
    <w:p w:rsidR="0031154A" w:rsidRPr="00A72738" w:rsidRDefault="0054025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Marco </w:t>
      </w:r>
      <w:r w:rsidR="009A176C" w:rsidRPr="00A72738">
        <w:rPr>
          <w:rFonts w:ascii="Times New Roman" w:hAnsi="Times New Roman" w:cs="Times New Roman"/>
          <w:sz w:val="24"/>
          <w:szCs w:val="24"/>
        </w:rPr>
        <w:t xml:space="preserve">Jurídico </w:t>
      </w:r>
      <w:r w:rsidRPr="00A72738">
        <w:rPr>
          <w:rFonts w:ascii="Times New Roman" w:hAnsi="Times New Roman" w:cs="Times New Roman"/>
          <w:sz w:val="24"/>
          <w:szCs w:val="24"/>
        </w:rPr>
        <w:t xml:space="preserve">del </w:t>
      </w:r>
      <w:r w:rsidR="009A176C" w:rsidRPr="00A72738">
        <w:rPr>
          <w:rFonts w:ascii="Times New Roman" w:hAnsi="Times New Roman" w:cs="Times New Roman"/>
          <w:sz w:val="24"/>
          <w:szCs w:val="24"/>
        </w:rPr>
        <w:t xml:space="preserve">Trabajo Legislativo </w:t>
      </w:r>
      <w:r w:rsidRPr="00A72738">
        <w:rPr>
          <w:rFonts w:ascii="Times New Roman" w:hAnsi="Times New Roman" w:cs="Times New Roman"/>
          <w:sz w:val="24"/>
          <w:szCs w:val="24"/>
        </w:rPr>
        <w:t xml:space="preserve">de la </w:t>
      </w:r>
      <w:r w:rsidR="009A176C" w:rsidRPr="00A72738">
        <w:rPr>
          <w:rFonts w:ascii="Times New Roman" w:hAnsi="Times New Roman" w:cs="Times New Roman"/>
          <w:sz w:val="24"/>
          <w:szCs w:val="24"/>
        </w:rPr>
        <w:t>Comisión</w:t>
      </w:r>
      <w:r w:rsidRPr="00A72738">
        <w:rPr>
          <w:rFonts w:ascii="Times New Roman" w:hAnsi="Times New Roman" w:cs="Times New Roman"/>
          <w:sz w:val="24"/>
          <w:szCs w:val="24"/>
        </w:rPr>
        <w:t>: De tal forma y para el mejor desempeño de los trabajos, las comisiones podrán invitar a servidor</w:t>
      </w:r>
      <w:r w:rsidR="00F54C4A" w:rsidRPr="00A72738">
        <w:rPr>
          <w:rFonts w:ascii="Times New Roman" w:hAnsi="Times New Roman" w:cs="Times New Roman"/>
          <w:sz w:val="24"/>
          <w:szCs w:val="24"/>
        </w:rPr>
        <w:t xml:space="preserve"> públicos</w:t>
      </w:r>
      <w:r w:rsidR="0031154A" w:rsidRPr="00A72738">
        <w:rPr>
          <w:rFonts w:ascii="Times New Roman" w:hAnsi="Times New Roman" w:cs="Times New Roman"/>
          <w:sz w:val="24"/>
          <w:szCs w:val="24"/>
          <w:lang w:eastAsia="es-MX"/>
        </w:rPr>
        <w:t xml:space="preserve"> del Estado y de los municipios</w:t>
      </w:r>
      <w:r w:rsidR="009A176C" w:rsidRPr="00A72738">
        <w:rPr>
          <w:rFonts w:ascii="Times New Roman" w:hAnsi="Times New Roman" w:cs="Times New Roman"/>
          <w:sz w:val="24"/>
          <w:szCs w:val="24"/>
          <w:lang w:eastAsia="es-MX"/>
        </w:rPr>
        <w:t>,</w:t>
      </w:r>
      <w:r w:rsidR="0031154A" w:rsidRPr="00A72738">
        <w:rPr>
          <w:rFonts w:ascii="Times New Roman" w:hAnsi="Times New Roman" w:cs="Times New Roman"/>
          <w:sz w:val="24"/>
          <w:szCs w:val="24"/>
          <w:lang w:eastAsia="es-MX"/>
        </w:rPr>
        <w:t xml:space="preserve"> cuyos conocimientos o información fortalezcan el estudio de los asuntos bajo previa autorización del Presidente de la Junta de Coordinación Política; asimismo, podrán solicitar a la JUCOPO que se invite a personas y a los representantes de instituciones públicas o privadas para preservarse los elementos de juicio para dictaminar, todo ello con fundamento en el artículo 17, primero y segundo párrafo del Reglamento de la Ley Orgánica del Poder Legislativo del Estado Libre y Soberano de México.</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Desarrollo de los trabajos legislativos de la comisión, por tal motivo en la concordancia al descrito del artículo 13 A, fracción VI, inciso a), la presente comisión deberá conocer sobre la legislación relacionada con la educación, utilizando los siguientes principios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1. Previa, pública y abierta estableciendo plazos razonables informar a este sector de la población para realizar un trabajo colaborativo en la estructura de un cuerpo normativo que salvaguarde sus derechos.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2. Participación, contar con la presencia de las personas con capacidades diferentes o por conducto de organizaciones.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3. Accesibilidad, donde el Poder Legislativo propicie los medios idóneos para la comprensión del trabajo legislativo a las personas con capacidades diferentes.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4. Información, enterar a las personas con discapacidad o comunidades involucradas de manera amplia y precisa sobre la naturaleza y las consecuencias de la decisión que se pretende tomar.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lastRenderedPageBreak/>
        <w:t xml:space="preserve">5. Transparencia, garantizar el acceso a la información que generen los órganos estatales las que aporten a las personas con discapacidad y las organizaciones que representan, así como el análisis y debate de sus aportaciones.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Dependencias en atención a personas con discapacidad, Secretaría de Educación del Estado de México, Subsecretaría de Educación Básica, Dirección General de Inclusión y Fortalecimiento Educativo; asimismo, Sistema del Desarrollo Integral de la Familia DIFEM, Dirección de Atención a la Discapacidad.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Objetivo, asistir a aquellas personas con discapacidad o con riesgo de padecerla.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Oferta, programas que atienden con necesidades como lo son educación y capacitación.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Es cuanto señor Presidente.</w:t>
      </w:r>
    </w:p>
    <w:p w:rsidR="0031154A" w:rsidRPr="00A72738" w:rsidRDefault="0031154A" w:rsidP="00240918">
      <w:pPr>
        <w:pStyle w:val="Sinespaciado"/>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PRESIDENTE DIP. ABRAHAM SARONÉ CAMPOS. Muchas gracias, Diputada Aurora. </w:t>
      </w:r>
    </w:p>
    <w:p w:rsidR="0031154A"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En cuanto al punto número 4 corresponde la palabra a la Maestra Diana Pérez Barragán, Titular del Consejo Estatal para el Desarrollo de los Pueblos Indígenas.</w:t>
      </w:r>
    </w:p>
    <w:p w:rsidR="0031154A" w:rsidRPr="00A72738" w:rsidRDefault="0031154A" w:rsidP="00240918">
      <w:pPr>
        <w:pStyle w:val="Sinespaciado"/>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MTRA. DIANA PÉREZ BARRAGÁN. Gracias. </w:t>
      </w:r>
    </w:p>
    <w:p w:rsidR="009A176C"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Buenos días a todas y a todos un gusto estar aquí diputado paisano, muchas gracias por la invitación a esta mesa de trabajo</w:t>
      </w:r>
      <w:r w:rsidR="009A176C" w:rsidRPr="00A72738">
        <w:rPr>
          <w:rFonts w:ascii="Times New Roman" w:hAnsi="Times New Roman" w:cs="Times New Roman"/>
          <w:sz w:val="24"/>
          <w:szCs w:val="24"/>
          <w:lang w:eastAsia="es-MX"/>
        </w:rPr>
        <w:t>,</w:t>
      </w:r>
      <w:r w:rsidRPr="00A72738">
        <w:rPr>
          <w:rFonts w:ascii="Times New Roman" w:hAnsi="Times New Roman" w:cs="Times New Roman"/>
          <w:sz w:val="24"/>
          <w:szCs w:val="24"/>
          <w:lang w:eastAsia="es-MX"/>
        </w:rPr>
        <w:t xml:space="preserve"> que fortalece a sectores vulnerables de nuestra sociedad, puedo comentarle que el tema de las mujeres empezamos con las mujeres, ha sido una fortaleza el día de hoy tener muchas mujeres integrantes dentro de un gabinete en el Estado de México, pero la brecha sigue muy grande, es un abismo para las mujeres indígenas, hoy que llevo el tema de CEDIPIEM se tiene que fortalecer más y con estas mesas que están proponiendo y llevar a consulta creo que nos puede fortalecer y ayudar mucho</w:t>
      </w:r>
      <w:r w:rsidR="009A176C" w:rsidRPr="00A72738">
        <w:rPr>
          <w:rFonts w:ascii="Times New Roman" w:hAnsi="Times New Roman" w:cs="Times New Roman"/>
          <w:sz w:val="24"/>
          <w:szCs w:val="24"/>
          <w:lang w:eastAsia="es-MX"/>
        </w:rPr>
        <w:t>.</w:t>
      </w:r>
    </w:p>
    <w:p w:rsidR="0031154A" w:rsidRPr="00A72738" w:rsidRDefault="009A176C"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La </w:t>
      </w:r>
      <w:r w:rsidR="0031154A" w:rsidRPr="00A72738">
        <w:rPr>
          <w:rFonts w:ascii="Times New Roman" w:hAnsi="Times New Roman" w:cs="Times New Roman"/>
          <w:sz w:val="24"/>
          <w:szCs w:val="24"/>
          <w:lang w:eastAsia="es-MX"/>
        </w:rPr>
        <w:t xml:space="preserve">instrucción del señor Gobernador es trabajar sin distingo alguno y la verdad estamos aquí para fortalecer y poder ayudar a este sector, el tema de discapacidad y hoy lo hablaba con su titular, también es algo que nos atañe a nosotros como mujeres, hoy fíjense que en esta mesa lo comentábamos y somos madres de dos pequeñas o ya no tan pequeñas con discapacidad, esos sectores son casi invisibles para muchos, pero importantes para el Estado de México, importantes para nosotros, importantes para ustedes que son los que en algún otro momento, en 3 años tienen que dejar una huella y fortalecer a la sociedad en general. </w:t>
      </w:r>
    </w:p>
    <w:p w:rsidR="00921C68" w:rsidRPr="00A72738" w:rsidRDefault="0031154A"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Hoy lo felicito señor diputado y la verdad es que es un gusto el poder trabajar con usted como paisanos ahí en Ocoyoacac y poder ayudar, agradecida también con mis vocales, la señora Vicenta, muchas gracias Vicenta es de San Felipe del Progreso vocal mazahua y nuestro jefe que es Abel Bañón de aquí de Toluca, nuestro vocal otomí que hoy nos acompañan, son 13 personas que están en el CEDIPIEM que nos ayudan y nos fortalecen, hoy tenemos un gran equipo para estar ayudando como usted nos dice en los diferentes municipios, son 43 municipios que tienen ascendencia indígena</w:t>
      </w:r>
      <w:r w:rsidR="00F54C4A" w:rsidRPr="00A72738">
        <w:rPr>
          <w:rFonts w:ascii="Times New Roman" w:hAnsi="Times New Roman" w:cs="Times New Roman"/>
          <w:sz w:val="24"/>
          <w:szCs w:val="24"/>
          <w:lang w:eastAsia="es-MX"/>
        </w:rPr>
        <w:t xml:space="preserve"> en el </w:t>
      </w:r>
      <w:r w:rsidR="00921C68" w:rsidRPr="00A72738">
        <w:rPr>
          <w:rFonts w:ascii="Times New Roman" w:hAnsi="Times New Roman" w:cs="Times New Roman"/>
          <w:sz w:val="24"/>
          <w:szCs w:val="24"/>
        </w:rPr>
        <w:t xml:space="preserve">Estado de México y que lamentablemente hay uno que está a punto de desaparecer sino se está implementando un poco más de actividades, que es el tema de Ocuilan, </w:t>
      </w:r>
      <w:r w:rsidR="001066F9" w:rsidRPr="00A72738">
        <w:rPr>
          <w:rFonts w:ascii="Times New Roman" w:hAnsi="Times New Roman" w:cs="Times New Roman"/>
          <w:sz w:val="24"/>
          <w:szCs w:val="24"/>
        </w:rPr>
        <w:t>Tlahuicas</w:t>
      </w:r>
      <w:r w:rsidR="00921C68" w:rsidRPr="00A72738">
        <w:rPr>
          <w:rFonts w:ascii="Times New Roman" w:hAnsi="Times New Roman" w:cs="Times New Roman"/>
          <w:sz w:val="24"/>
          <w:szCs w:val="24"/>
        </w:rPr>
        <w:t>, solamente ese municipio es el que está con un tema de población meramente, la verdad es que complicado, se llevan cursos por parte de nosotros como CEDIPIEM para fortalecer la lengua materna pero falta más y la verdad agradecida con usted en esto nos sumamos al 100% para poder llevar a cabo las acciones de trabajo que usted nos está encomendando por parte de esta vocalía.</w:t>
      </w:r>
    </w:p>
    <w:p w:rsidR="00921C68" w:rsidRPr="00A72738" w:rsidRDefault="00921C6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Agradecida nuevamente y en atención a que nos hace la invitación, aquí estamos señor diputado.</w:t>
      </w:r>
    </w:p>
    <w:p w:rsidR="00921C68" w:rsidRPr="00A72738" w:rsidRDefault="00921C6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Muchas gracias Maestra Diana Pérez Barragán.</w:t>
      </w:r>
    </w:p>
    <w:p w:rsidR="00921C68" w:rsidRPr="00A72738" w:rsidRDefault="00921C6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En el punto número 5 doy la palabra a la Licenciada Areli Libier Fuentes Chávez, titular del Instituto Mexiquense para la Discapacidad.</w:t>
      </w:r>
    </w:p>
    <w:p w:rsidR="00921C68" w:rsidRPr="00A72738" w:rsidRDefault="00921C6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LIC. ARELI LIBIER FUENTES CHÁVEZ. Buenos días.</w:t>
      </w:r>
    </w:p>
    <w:p w:rsidR="00921C68" w:rsidRPr="00A72738" w:rsidRDefault="00921C6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lastRenderedPageBreak/>
        <w:tab/>
        <w:t>Pues muchísimas gracias por esta invitación Licenciado Abraham Saroné Campos, Presidente de la Comisión de Educación, Cultura, Ciencia y Tecnología, para mí como representante del Instituto Mexiquense para la Discapacidad realmente es un honor poder formar parte de este espacio para visibilizar el tema de la discapacidad en miras de esta educación incluyente sin barreras en el Estado de México.</w:t>
      </w:r>
    </w:p>
    <w:p w:rsidR="00921C68" w:rsidRPr="00A72738" w:rsidRDefault="00921C6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Más que nada quisiera iniciar pensando, la discapacidad no es un sector segregado, la discapacidad está a la puerta de cada uno de nosotros, la discapacidad puede ser adquirida por nacimiento, puede ser adquirida por alg</w:t>
      </w:r>
      <w:r w:rsidR="00FD533D" w:rsidRPr="00A72738">
        <w:rPr>
          <w:rFonts w:ascii="Times New Roman" w:hAnsi="Times New Roman" w:cs="Times New Roman"/>
          <w:sz w:val="24"/>
          <w:szCs w:val="24"/>
        </w:rPr>
        <w:t>una enfermedad, nosotros el IMED</w:t>
      </w:r>
      <w:r w:rsidRPr="00A72738">
        <w:rPr>
          <w:rFonts w:ascii="Times New Roman" w:hAnsi="Times New Roman" w:cs="Times New Roman"/>
          <w:sz w:val="24"/>
          <w:szCs w:val="24"/>
        </w:rPr>
        <w:t>IS pertenece al sector salud que el secretario, nuestro secretario Francisco Clamont, es quien nos representa y ellos pueden, manejan muy bien los números de cómo se da la discapacidad por todas las enfermedades, diabetes, todas las enfermedades que atañen y caen en un tema de discapacidad como adicciones, también puede darse por algún accidente y a la discapacidad vamos a llegar todos simplemente por la vejez, nuestros sentidos se debilitan, necesitamos lentes, necesitamos a veces aparatos, bastones y bueno lo que nosotros queremos es una ciudad amable, inclusiva.</w:t>
      </w:r>
    </w:p>
    <w:p w:rsidR="00921C68" w:rsidRPr="00A72738" w:rsidRDefault="00921C6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Hay discapacidades transitorias como algunos que se fracturan y necesitan, simplemente por un tiempo apoyos, entonces viéndolo desde este punto de vista creo que todos tenemos que sumarnos para crear una ciudad amable, afable, incluyente en todos los sentidos.</w:t>
      </w:r>
    </w:p>
    <w:p w:rsidR="00921C68" w:rsidRPr="00A72738" w:rsidRDefault="00921C68"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En el tema de educación que quiero ser muy puntual a nosotros nos gustaría ya desde ahora contar con algún catálogo de cursos de capacitación, si bien es cierto que por ley los niños están incluidos, muchas de las demandas de los docentes es que no cuentan con la capacitación adecuada y especializada para cada uno de los temas de discapacidad, los 5 más importantes por los que nosotros auditivo, visual, motora, psicosocial y cognitiva.</w:t>
      </w:r>
    </w:p>
    <w:p w:rsidR="00921C68" w:rsidRPr="00A72738" w:rsidRDefault="00921C68"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Para todo ello, sí se requiere de una capacitación para que ellos puedan atender de mejor manera, les llegan los chicos por ley, los incluyen pero muchos de ellos no se sienten sobrepasados, entonces eso es lo que queremos contar con un catálogo de cursos de capacitación, esto tal vez tendría que gestionarse con la Secretaría de Educación.</w:t>
      </w:r>
    </w:p>
    <w:p w:rsidR="00921C68" w:rsidRPr="00A72738" w:rsidRDefault="00FD533D"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Nosotros como IMD</w:t>
      </w:r>
      <w:r w:rsidR="00921C68" w:rsidRPr="00A72738">
        <w:rPr>
          <w:rFonts w:ascii="Times New Roman" w:hAnsi="Times New Roman" w:cs="Times New Roman"/>
          <w:sz w:val="24"/>
          <w:szCs w:val="24"/>
        </w:rPr>
        <w:t>IS tenemos ya en el plataforma la cual tuvo gran demanda durante esta pandemia, se levantó muchísimo, entonces eso muestra como la gente está buscando estas capacitaciones, esa información, ese conocimiento.</w:t>
      </w:r>
    </w:p>
    <w:p w:rsidR="00921C68" w:rsidRPr="00A72738" w:rsidRDefault="00921C6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También esto por obligación tiene que ser tal vez para todos los docentes antes de iniciar las clases en las escuelas públicas y privadas para habilitar a toda la docencia en este aprendizaje de acuerdo a la discapacidad.</w:t>
      </w:r>
    </w:p>
    <w:p w:rsidR="00FD533D" w:rsidRPr="00A72738" w:rsidRDefault="00921C6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Por otro lado, nosotros como Instituto Mexiquense para la Discapacidad y ya sé que a nivel federal se están haciendo trabajos muy, gestionando para realizar un, de manera transversal datos fidedignos y estadísticos de lo que</w:t>
      </w:r>
      <w:r w:rsidR="006B4421" w:rsidRPr="00A72738">
        <w:rPr>
          <w:rFonts w:ascii="Times New Roman" w:hAnsi="Times New Roman" w:cs="Times New Roman"/>
          <w:sz w:val="24"/>
          <w:szCs w:val="24"/>
        </w:rPr>
        <w:t>, l</w:t>
      </w:r>
      <w:r w:rsidR="000D20D1" w:rsidRPr="00A72738">
        <w:rPr>
          <w:rFonts w:ascii="Times New Roman" w:hAnsi="Times New Roman" w:cs="Times New Roman"/>
          <w:sz w:val="24"/>
          <w:szCs w:val="24"/>
        </w:rPr>
        <w:t xml:space="preserve">a discapacidad, no tenemos datos, no tenemos a ciencia cierta cuantas personas con discapacidad hay, de qué tipo de discapacidad y en donde se encuentran, esto es a Nivel Nacional aunque sé que se está trabajando en este punto, nosotros tenemos una plataforma ya muy avanzada se llama Registro Estatal de Discapacidad, que es lo que nos permitiría impulsar políticas públicas, acciones y programas para hacer efectivo a un las inversiones que se están haciendo, en materia de discapacidad son muy importantes y lo celebramos porque, en este gobierno con nuestro gobernador, pues ha impulsado fuertemente todo el tema de discapacidad, pero teniendo los datos podemos ser mucho más asertivos en </w:t>
      </w:r>
      <w:r w:rsidR="00FD533D" w:rsidRPr="00A72738">
        <w:rPr>
          <w:rFonts w:ascii="Times New Roman" w:hAnsi="Times New Roman" w:cs="Times New Roman"/>
          <w:sz w:val="24"/>
          <w:szCs w:val="24"/>
        </w:rPr>
        <w:t>e</w:t>
      </w:r>
      <w:r w:rsidR="000D20D1" w:rsidRPr="00A72738">
        <w:rPr>
          <w:rFonts w:ascii="Times New Roman" w:hAnsi="Times New Roman" w:cs="Times New Roman"/>
          <w:sz w:val="24"/>
          <w:szCs w:val="24"/>
        </w:rPr>
        <w:t>l</w:t>
      </w:r>
      <w:r w:rsidR="00FD533D" w:rsidRPr="00A72738">
        <w:rPr>
          <w:rFonts w:ascii="Times New Roman" w:hAnsi="Times New Roman" w:cs="Times New Roman"/>
          <w:sz w:val="24"/>
          <w:szCs w:val="24"/>
        </w:rPr>
        <w:t xml:space="preserve"> </w:t>
      </w:r>
      <w:r w:rsidR="000D20D1" w:rsidRPr="00A72738">
        <w:rPr>
          <w:rFonts w:ascii="Times New Roman" w:hAnsi="Times New Roman" w:cs="Times New Roman"/>
          <w:sz w:val="24"/>
          <w:szCs w:val="24"/>
        </w:rPr>
        <w:t>acondicionamiento, en el trabajo con las especialidades y sobre todo también para las Organizaciones Civiles, pues muchas veces pues quieren recibir donaciones y si no tienen estos da</w:t>
      </w:r>
      <w:r w:rsidR="00FD533D" w:rsidRPr="00A72738">
        <w:rPr>
          <w:rFonts w:ascii="Times New Roman" w:hAnsi="Times New Roman" w:cs="Times New Roman"/>
          <w:sz w:val="24"/>
          <w:szCs w:val="24"/>
        </w:rPr>
        <w:t>tos, es imposible que se les dé.</w:t>
      </w:r>
    </w:p>
    <w:p w:rsidR="000D20D1" w:rsidRPr="00A72738" w:rsidRDefault="00FD533D"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Otro </w:t>
      </w:r>
      <w:r w:rsidR="000D20D1" w:rsidRPr="00A72738">
        <w:rPr>
          <w:rFonts w:ascii="Times New Roman" w:hAnsi="Times New Roman" w:cs="Times New Roman"/>
          <w:sz w:val="24"/>
          <w:szCs w:val="24"/>
        </w:rPr>
        <w:t xml:space="preserve">punto qua a mí me gustaría tocar, es el de gestionar las accesibilidad en la Infraestructura Educativa, es decir esto permitiría gozar a las personas con discapacidad en igualdad de oportunidades, no solo el derecho a la educación, si no también permitirles impulsar </w:t>
      </w:r>
      <w:r w:rsidR="000D20D1" w:rsidRPr="00A72738">
        <w:rPr>
          <w:rFonts w:ascii="Times New Roman" w:hAnsi="Times New Roman" w:cs="Times New Roman"/>
          <w:sz w:val="24"/>
          <w:szCs w:val="24"/>
        </w:rPr>
        <w:lastRenderedPageBreak/>
        <w:t>su pleno desarrollo, con adecuaciones necesarias</w:t>
      </w:r>
      <w:r w:rsidRPr="00A72738">
        <w:rPr>
          <w:rFonts w:ascii="Times New Roman" w:hAnsi="Times New Roman" w:cs="Times New Roman"/>
          <w:sz w:val="24"/>
          <w:szCs w:val="24"/>
        </w:rPr>
        <w:t>,</w:t>
      </w:r>
      <w:r w:rsidR="000D20D1" w:rsidRPr="00A72738">
        <w:rPr>
          <w:rFonts w:ascii="Times New Roman" w:hAnsi="Times New Roman" w:cs="Times New Roman"/>
          <w:sz w:val="24"/>
          <w:szCs w:val="24"/>
        </w:rPr>
        <w:t xml:space="preserve"> ajustes razonables de acuerdo con cada tipo de discapacida</w:t>
      </w:r>
      <w:r w:rsidRPr="00A72738">
        <w:rPr>
          <w:rFonts w:ascii="Times New Roman" w:hAnsi="Times New Roman" w:cs="Times New Roman"/>
          <w:sz w:val="24"/>
          <w:szCs w:val="24"/>
        </w:rPr>
        <w:t>d, porque son muy diferentes unos</w:t>
      </w:r>
      <w:r w:rsidR="000D20D1" w:rsidRPr="00A72738">
        <w:rPr>
          <w:rFonts w:ascii="Times New Roman" w:hAnsi="Times New Roman" w:cs="Times New Roman"/>
          <w:sz w:val="24"/>
          <w:szCs w:val="24"/>
        </w:rPr>
        <w:t xml:space="preserve"> de otros es eso.</w:t>
      </w:r>
    </w:p>
    <w:p w:rsidR="000D20D1" w:rsidRPr="00A72738" w:rsidRDefault="000D20D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Es cuanto.</w:t>
      </w:r>
    </w:p>
    <w:p w:rsidR="000D20D1" w:rsidRPr="00A72738" w:rsidRDefault="000D20D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w:t>
      </w:r>
      <w:r w:rsidR="001066F9" w:rsidRPr="00A72738">
        <w:rPr>
          <w:rFonts w:ascii="Times New Roman" w:hAnsi="Times New Roman" w:cs="Times New Roman"/>
          <w:sz w:val="24"/>
          <w:szCs w:val="24"/>
        </w:rPr>
        <w:t>has gracias licenciada Arely Lib</w:t>
      </w:r>
      <w:r w:rsidRPr="00A72738">
        <w:rPr>
          <w:rFonts w:ascii="Times New Roman" w:hAnsi="Times New Roman" w:cs="Times New Roman"/>
          <w:sz w:val="24"/>
          <w:szCs w:val="24"/>
        </w:rPr>
        <w:t>ier, gracias por su intervención.</w:t>
      </w:r>
    </w:p>
    <w:p w:rsidR="000D20D1" w:rsidRPr="00A72738" w:rsidRDefault="000D20D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Consecuentemente con el punto </w:t>
      </w:r>
      <w:r w:rsidR="001066F9" w:rsidRPr="00A72738">
        <w:rPr>
          <w:rFonts w:ascii="Times New Roman" w:hAnsi="Times New Roman" w:cs="Times New Roman"/>
          <w:sz w:val="24"/>
          <w:szCs w:val="24"/>
        </w:rPr>
        <w:t>número</w:t>
      </w:r>
      <w:r w:rsidRPr="00A72738">
        <w:rPr>
          <w:rFonts w:ascii="Times New Roman" w:hAnsi="Times New Roman" w:cs="Times New Roman"/>
          <w:sz w:val="24"/>
          <w:szCs w:val="24"/>
        </w:rPr>
        <w:t xml:space="preserve"> 6, tiene la palabra el maestro Justo Núñez </w:t>
      </w:r>
      <w:r w:rsidR="001066F9" w:rsidRPr="00A72738">
        <w:rPr>
          <w:rFonts w:ascii="Times New Roman" w:hAnsi="Times New Roman" w:cs="Times New Roman"/>
          <w:sz w:val="24"/>
          <w:szCs w:val="24"/>
        </w:rPr>
        <w:t>skinfill</w:t>
      </w:r>
      <w:r w:rsidRPr="00A72738">
        <w:rPr>
          <w:rFonts w:ascii="Times New Roman" w:hAnsi="Times New Roman" w:cs="Times New Roman"/>
          <w:sz w:val="24"/>
          <w:szCs w:val="24"/>
        </w:rPr>
        <w:t>, en representación del licenciado Miguel Ángel Torres Cabello, el Director General del Sistema para el desarrollo integral de la familia.</w:t>
      </w:r>
    </w:p>
    <w:p w:rsidR="000D20D1" w:rsidRPr="00A72738" w:rsidRDefault="000D20D1"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MTRO. JUSTO NÚÑEZ ESQUINFIL. Gracias muy buenos días tengan todas y todos ustedes, agradecemos en primer lugar la invitación que hace esta Legislatura a través de su conducto, mi querido maestro Abraham Saroné Campos, al DIF Estado de México, reciban un saludo de parte de la Presidenta Honoraria de nuestra Institución, la señora Fernanda Castillo del Mazo y también permítanme entregarle un saludo de parte de nuestro director general el maestro Miguel Ángel Torres Cabello.</w:t>
      </w:r>
    </w:p>
    <w:p w:rsidR="00FD533D" w:rsidRPr="00A72738" w:rsidRDefault="000D20D1"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Como decía al principio celebramos que nos hayan tomado en cuenta para este ejercicio</w:t>
      </w:r>
      <w:r w:rsidR="00FD533D" w:rsidRPr="00A72738">
        <w:rPr>
          <w:rFonts w:ascii="Times New Roman" w:hAnsi="Times New Roman" w:cs="Times New Roman"/>
          <w:sz w:val="24"/>
          <w:szCs w:val="24"/>
        </w:rPr>
        <w:t>,</w:t>
      </w:r>
      <w:r w:rsidRPr="00A72738">
        <w:rPr>
          <w:rFonts w:ascii="Times New Roman" w:hAnsi="Times New Roman" w:cs="Times New Roman"/>
          <w:sz w:val="24"/>
          <w:szCs w:val="24"/>
        </w:rPr>
        <w:t xml:space="preserve"> que fin</w:t>
      </w:r>
      <w:r w:rsidR="00FD533D" w:rsidRPr="00A72738">
        <w:rPr>
          <w:rFonts w:ascii="Times New Roman" w:hAnsi="Times New Roman" w:cs="Times New Roman"/>
          <w:sz w:val="24"/>
          <w:szCs w:val="24"/>
        </w:rPr>
        <w:t>almente se abra de cristalizar que</w:t>
      </w:r>
      <w:r w:rsidRPr="00A72738">
        <w:rPr>
          <w:rFonts w:ascii="Times New Roman" w:hAnsi="Times New Roman" w:cs="Times New Roman"/>
          <w:sz w:val="24"/>
          <w:szCs w:val="24"/>
        </w:rPr>
        <w:t xml:space="preserve"> después en una importante ley para el Estado de México, creemos como lo decía la diputada Aurora que también en esta mesa sería importante, pues incluir a la Secretaría de Educación específicamente por el tema de la Dirección General de Inclusión y Fortalecimiento Educativo, que ve todo lo concerniente al tema de educación especial, sin embargo bueno pues nosotros estamos aquí para participar, para sumarnos a esta importante iniciati</w:t>
      </w:r>
      <w:r w:rsidR="00FD533D" w:rsidRPr="00A72738">
        <w:rPr>
          <w:rFonts w:ascii="Times New Roman" w:hAnsi="Times New Roman" w:cs="Times New Roman"/>
          <w:sz w:val="24"/>
          <w:szCs w:val="24"/>
        </w:rPr>
        <w:t>va.</w:t>
      </w:r>
    </w:p>
    <w:p w:rsidR="008E27E4" w:rsidRPr="00A72738" w:rsidRDefault="00FD533D"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Quisiera </w:t>
      </w:r>
      <w:r w:rsidR="000D20D1" w:rsidRPr="00A72738">
        <w:rPr>
          <w:rFonts w:ascii="Times New Roman" w:hAnsi="Times New Roman" w:cs="Times New Roman"/>
          <w:sz w:val="24"/>
          <w:szCs w:val="24"/>
        </w:rPr>
        <w:t xml:space="preserve">en mi intervención referirme tan solo </w:t>
      </w:r>
      <w:r w:rsidRPr="00A72738">
        <w:rPr>
          <w:rFonts w:ascii="Times New Roman" w:hAnsi="Times New Roman" w:cs="Times New Roman"/>
          <w:sz w:val="24"/>
          <w:szCs w:val="24"/>
        </w:rPr>
        <w:t xml:space="preserve">a </w:t>
      </w:r>
      <w:r w:rsidR="000D20D1" w:rsidRPr="00A72738">
        <w:rPr>
          <w:rFonts w:ascii="Times New Roman" w:hAnsi="Times New Roman" w:cs="Times New Roman"/>
          <w:sz w:val="24"/>
          <w:szCs w:val="24"/>
        </w:rPr>
        <w:t>al</w:t>
      </w:r>
      <w:r w:rsidRPr="00A72738">
        <w:rPr>
          <w:rFonts w:ascii="Times New Roman" w:hAnsi="Times New Roman" w:cs="Times New Roman"/>
          <w:sz w:val="24"/>
          <w:szCs w:val="24"/>
        </w:rPr>
        <w:t>gunos datos; de acuerdo al INEGI</w:t>
      </w:r>
      <w:r w:rsidR="000D20D1" w:rsidRPr="00A72738">
        <w:rPr>
          <w:rFonts w:ascii="Times New Roman" w:hAnsi="Times New Roman" w:cs="Times New Roman"/>
          <w:sz w:val="24"/>
          <w:szCs w:val="24"/>
        </w:rPr>
        <w:t xml:space="preserve"> 2020 en el Estado de México hay alrededor de 2 millones 700 mil personas que tienen alguna discapacidad o en riesgo de padecer, discapacidad que va desde una debilidad vis</w:t>
      </w:r>
      <w:r w:rsidRPr="00A72738">
        <w:rPr>
          <w:rFonts w:ascii="Times New Roman" w:hAnsi="Times New Roman" w:cs="Times New Roman"/>
          <w:sz w:val="24"/>
          <w:szCs w:val="24"/>
        </w:rPr>
        <w:t>ual, hasta una situación motriz,</w:t>
      </w:r>
      <w:r w:rsidR="000D20D1" w:rsidRPr="00A72738">
        <w:rPr>
          <w:rFonts w:ascii="Times New Roman" w:hAnsi="Times New Roman" w:cs="Times New Roman"/>
          <w:sz w:val="24"/>
          <w:szCs w:val="24"/>
        </w:rPr>
        <w:t xml:space="preserve"> estas personas de acuerdo a los datos oficiales, solamente el 20% tienen acceso a una </w:t>
      </w:r>
      <w:r w:rsidR="001066F9" w:rsidRPr="00A72738">
        <w:rPr>
          <w:rFonts w:ascii="Times New Roman" w:hAnsi="Times New Roman" w:cs="Times New Roman"/>
          <w:sz w:val="24"/>
          <w:szCs w:val="24"/>
        </w:rPr>
        <w:t>atención</w:t>
      </w:r>
      <w:r w:rsidR="000D20D1" w:rsidRPr="00A72738">
        <w:rPr>
          <w:rFonts w:ascii="Times New Roman" w:hAnsi="Times New Roman" w:cs="Times New Roman"/>
          <w:sz w:val="24"/>
          <w:szCs w:val="24"/>
        </w:rPr>
        <w:t xml:space="preserve"> especializada en Instituciones Públicas y la instrucción que hemos tenido en el DIF Estado de México, por nuestra presidenta la señora Fernanda Castillo del Mazo, es generar todo lo que esté a nuestro alcance para crear hoy la red más grande de atención a la discapacidad que existe en el </w:t>
      </w:r>
      <w:r w:rsidR="008E27E4" w:rsidRPr="00A72738">
        <w:rPr>
          <w:rFonts w:ascii="Times New Roman" w:hAnsi="Times New Roman" w:cs="Times New Roman"/>
          <w:sz w:val="24"/>
          <w:szCs w:val="24"/>
        </w:rPr>
        <w:t>País</w:t>
      </w:r>
      <w:r w:rsidR="000D20D1" w:rsidRPr="00A72738">
        <w:rPr>
          <w:rFonts w:ascii="Times New Roman" w:hAnsi="Times New Roman" w:cs="Times New Roman"/>
          <w:sz w:val="24"/>
          <w:szCs w:val="24"/>
        </w:rPr>
        <w:t xml:space="preserve">, no dicho por nosotros si no dicho por el propio DIF Nacional, al contar todo el Territorio Nacional con 113 unidades de rehabilitación, esta red </w:t>
      </w:r>
      <w:r w:rsidR="008E27E4" w:rsidRPr="00A72738">
        <w:rPr>
          <w:rFonts w:ascii="Times New Roman" w:hAnsi="Times New Roman" w:cs="Times New Roman"/>
          <w:sz w:val="24"/>
          <w:szCs w:val="24"/>
        </w:rPr>
        <w:t>que</w:t>
      </w:r>
      <w:r w:rsidR="000D20D1" w:rsidRPr="00A72738">
        <w:rPr>
          <w:rFonts w:ascii="Times New Roman" w:hAnsi="Times New Roman" w:cs="Times New Roman"/>
          <w:sz w:val="24"/>
          <w:szCs w:val="24"/>
        </w:rPr>
        <w:t xml:space="preserve"> comprende desde luego los </w:t>
      </w:r>
      <w:r w:rsidR="008E27E4" w:rsidRPr="00A72738">
        <w:rPr>
          <w:rFonts w:ascii="Times New Roman" w:hAnsi="Times New Roman" w:cs="Times New Roman"/>
          <w:sz w:val="24"/>
          <w:szCs w:val="24"/>
        </w:rPr>
        <w:t xml:space="preserve">UBRIS </w:t>
      </w:r>
      <w:r w:rsidR="000D20D1" w:rsidRPr="00A72738">
        <w:rPr>
          <w:rFonts w:ascii="Times New Roman" w:hAnsi="Times New Roman" w:cs="Times New Roman"/>
          <w:sz w:val="24"/>
          <w:szCs w:val="24"/>
        </w:rPr>
        <w:t xml:space="preserve">que son 56 en el Estado, 48 que son </w:t>
      </w:r>
      <w:r w:rsidR="008E27E4" w:rsidRPr="00A72738">
        <w:rPr>
          <w:rFonts w:ascii="Times New Roman" w:hAnsi="Times New Roman" w:cs="Times New Roman"/>
          <w:sz w:val="24"/>
          <w:szCs w:val="24"/>
        </w:rPr>
        <w:t xml:space="preserve">URIS </w:t>
      </w:r>
      <w:r w:rsidR="000D20D1" w:rsidRPr="00A72738">
        <w:rPr>
          <w:rFonts w:ascii="Times New Roman" w:hAnsi="Times New Roman" w:cs="Times New Roman"/>
          <w:sz w:val="24"/>
          <w:szCs w:val="24"/>
        </w:rPr>
        <w:t>7 que son centros de Rehabilitación, Integración, Social y que cada uno en función a su tamaño y a su capacidad atienden de manera específica condiciones con discapacidad muy especiales</w:t>
      </w:r>
      <w:r w:rsidR="008E27E4" w:rsidRPr="00A72738">
        <w:rPr>
          <w:rFonts w:ascii="Times New Roman" w:hAnsi="Times New Roman" w:cs="Times New Roman"/>
          <w:sz w:val="24"/>
          <w:szCs w:val="24"/>
        </w:rPr>
        <w:t>.</w:t>
      </w:r>
    </w:p>
    <w:p w:rsidR="008E27E4" w:rsidRPr="00A72738" w:rsidRDefault="008E27E4"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También </w:t>
      </w:r>
      <w:r w:rsidR="000D20D1" w:rsidRPr="00A72738">
        <w:rPr>
          <w:rFonts w:ascii="Times New Roman" w:hAnsi="Times New Roman" w:cs="Times New Roman"/>
          <w:sz w:val="24"/>
          <w:szCs w:val="24"/>
        </w:rPr>
        <w:t xml:space="preserve">decirles que esta red pues a través </w:t>
      </w:r>
      <w:r w:rsidR="001066F9" w:rsidRPr="00A72738">
        <w:rPr>
          <w:rFonts w:ascii="Times New Roman" w:hAnsi="Times New Roman" w:cs="Times New Roman"/>
          <w:sz w:val="24"/>
          <w:szCs w:val="24"/>
        </w:rPr>
        <w:t>del</w:t>
      </w:r>
      <w:r w:rsidR="000D20D1" w:rsidRPr="00A72738">
        <w:rPr>
          <w:rFonts w:ascii="Times New Roman" w:hAnsi="Times New Roman" w:cs="Times New Roman"/>
          <w:sz w:val="24"/>
          <w:szCs w:val="24"/>
        </w:rPr>
        <w:t xml:space="preserve"> DIF Estado de México y desde luego coordinándonos por eso somos una sistema Estatal que coordina también un Sistema Municipal</w:t>
      </w:r>
      <w:r w:rsidRPr="00A72738">
        <w:rPr>
          <w:rFonts w:ascii="Times New Roman" w:hAnsi="Times New Roman" w:cs="Times New Roman"/>
          <w:sz w:val="24"/>
          <w:szCs w:val="24"/>
        </w:rPr>
        <w:t>,</w:t>
      </w:r>
      <w:r w:rsidR="000D20D1" w:rsidRPr="00A72738">
        <w:rPr>
          <w:rFonts w:ascii="Times New Roman" w:hAnsi="Times New Roman" w:cs="Times New Roman"/>
          <w:sz w:val="24"/>
          <w:szCs w:val="24"/>
        </w:rPr>
        <w:t xml:space="preserve"> se pone a disposición de esta Legislatura específicamente de usted </w:t>
      </w:r>
      <w:r w:rsidRPr="00A72738">
        <w:rPr>
          <w:rFonts w:ascii="Times New Roman" w:hAnsi="Times New Roman" w:cs="Times New Roman"/>
          <w:sz w:val="24"/>
          <w:szCs w:val="24"/>
        </w:rPr>
        <w:t>Maestro</w:t>
      </w:r>
      <w:r w:rsidR="000D20D1" w:rsidRPr="00A72738">
        <w:rPr>
          <w:rFonts w:ascii="Times New Roman" w:hAnsi="Times New Roman" w:cs="Times New Roman"/>
          <w:sz w:val="24"/>
          <w:szCs w:val="24"/>
        </w:rPr>
        <w:t>, como Presidente de este importante Comisión para que se puedan tomar en cuenta a las personas con discapacidad que existen en Estado de México, el legado más importante que va</w:t>
      </w:r>
      <w:r w:rsidR="00194E37" w:rsidRPr="00A72738">
        <w:rPr>
          <w:rFonts w:ascii="Times New Roman" w:hAnsi="Times New Roman" w:cs="Times New Roman"/>
          <w:sz w:val="24"/>
          <w:szCs w:val="24"/>
        </w:rPr>
        <w:t xml:space="preserve"> a dejar esta </w:t>
      </w:r>
      <w:r w:rsidR="00F54C4A" w:rsidRPr="00A72738">
        <w:rPr>
          <w:rFonts w:ascii="Times New Roman" w:hAnsi="Times New Roman" w:cs="Times New Roman"/>
          <w:sz w:val="24"/>
          <w:szCs w:val="24"/>
        </w:rPr>
        <w:t>administración, a través de la señora Fernanda Castillo del Mazo, es justamente eso, la red más grande de atención a la discapacidad y al término de esta Administr</w:t>
      </w:r>
      <w:r w:rsidRPr="00A72738">
        <w:rPr>
          <w:rFonts w:ascii="Times New Roman" w:hAnsi="Times New Roman" w:cs="Times New Roman"/>
          <w:sz w:val="24"/>
          <w:szCs w:val="24"/>
        </w:rPr>
        <w:t>ación, será el Estado de México</w:t>
      </w:r>
      <w:r w:rsidR="00F54C4A" w:rsidRPr="00A72738">
        <w:rPr>
          <w:rFonts w:ascii="Times New Roman" w:hAnsi="Times New Roman" w:cs="Times New Roman"/>
          <w:sz w:val="24"/>
          <w:szCs w:val="24"/>
        </w:rPr>
        <w:t xml:space="preserve"> el único a nivel nacional que opere, que maneje directamente 6 centros estatales de rehabilitación y que de alguna manera esto, pues pone de manifiesto el interés que tiene este Gobierno del Gobernador Alfredo del Mazo, por aten</w:t>
      </w:r>
      <w:r w:rsidRPr="00A72738">
        <w:rPr>
          <w:rFonts w:ascii="Times New Roman" w:hAnsi="Times New Roman" w:cs="Times New Roman"/>
          <w:sz w:val="24"/>
          <w:szCs w:val="24"/>
        </w:rPr>
        <w:t>der el tema de la discapacidad.</w:t>
      </w:r>
    </w:p>
    <w:p w:rsidR="00F54C4A" w:rsidRPr="00A72738" w:rsidRDefault="008E27E4"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Entonces</w:t>
      </w:r>
      <w:r w:rsidR="00F54C4A" w:rsidRPr="00A72738">
        <w:rPr>
          <w:rFonts w:ascii="Times New Roman" w:hAnsi="Times New Roman" w:cs="Times New Roman"/>
          <w:sz w:val="24"/>
          <w:szCs w:val="24"/>
        </w:rPr>
        <w:t>, a manera de resumen, estamos a sus órdenes, el DIF del Estado de México, se suma para participar de acuerdo al calendario que se nos ha presentado en esta reunión, a estos importantes foros de consulta y estamos para servirles. Muchísimas gracias y estamos para todo lo que ustedes requieran.</w:t>
      </w:r>
    </w:p>
    <w:p w:rsidR="00F54C4A" w:rsidRPr="00A72738" w:rsidRDefault="00F54C4A"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lastRenderedPageBreak/>
        <w:t>PRESIDENTE DIP. ABRAHAM SARONÉ CAMPOS. Muchas gracias maestro Justo Núñez Skinfill, en relación con el punto número 7, consulto a las diputadas y los diputados si desean hacer uso de la palabra y pido a la Secretaría registre a los oradores.</w:t>
      </w:r>
    </w:p>
    <w:p w:rsidR="00F54C4A" w:rsidRPr="00A72738" w:rsidRDefault="00F54C4A"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Con mucho gusto Presidente, atento a mis compañeras y compañeros diputados que quisieran hacer uso de la palabra, la diputada Karla ¿Alguien más? La diputad</w:t>
      </w:r>
      <w:r w:rsidR="008E27E4" w:rsidRPr="00A72738">
        <w:rPr>
          <w:rFonts w:ascii="Times New Roman" w:hAnsi="Times New Roman" w:cs="Times New Roman"/>
          <w:sz w:val="24"/>
          <w:szCs w:val="24"/>
        </w:rPr>
        <w:t>a María del Rosario Elizalde Váz</w:t>
      </w:r>
      <w:r w:rsidRPr="00A72738">
        <w:rPr>
          <w:rFonts w:ascii="Times New Roman" w:hAnsi="Times New Roman" w:cs="Times New Roman"/>
          <w:sz w:val="24"/>
          <w:szCs w:val="24"/>
        </w:rPr>
        <w:t>quez</w:t>
      </w:r>
    </w:p>
    <w:p w:rsidR="00F54C4A" w:rsidRPr="00A72738" w:rsidRDefault="00F54C4A"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DIP. MARÍA DEL ROSARIO ELIZALDE VÁZQUEZ. Sí, por favor diputado.</w:t>
      </w:r>
    </w:p>
    <w:p w:rsidR="00F54C4A" w:rsidRPr="00A72738" w:rsidRDefault="00F54C4A"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Claro. La diputada Gretel, sí adelante ¿Quién más? Tenemos 3 diputadas que desean hacer uso de la palabra. Le damos la palabra a la diputada María Élida Castelán. Abrimos la participación a la diputada Karla Gabriela Esperanza Aguilar Talavera, adelante.</w:t>
      </w:r>
    </w:p>
    <w:p w:rsidR="00F54C4A" w:rsidRPr="00A72738" w:rsidRDefault="00F54C4A"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DIP. KARLA AGUILAR TALAVERA. Muchas gracias; agradezco a cada uno de nuestros invitados su disposición y sobre todo también, siempre el interés de poder participar, sean bienvenidos a esta “Casa del Pueblo”, Maestra Diana Pérez Barragán, Titular del CEDIPEM, reconozco como siempre todo tu trabajo y sobre todo también la gran cercanía que has generado con nuestros pueblos indígenas y sobre todo con nuestros pueblos originarios y por mantener un diálogo permanente en cada una de nuestras etnias.</w:t>
      </w:r>
    </w:p>
    <w:p w:rsidR="00F54C4A" w:rsidRPr="00A72738" w:rsidRDefault="00F54C4A"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Licenciada Areli Libier Fuentes Chávez, destaco tu trabajo diario por colocar en la agenda de inclusión, en todos los ámbitos de la vida estatal a quienes sufren o a quienes padecen de discapacidad y maestro Justo Núñez, por favor sea el conducto para enviarle un cordial saludo a nuestra Presidenta y también a nuestro director general del DIFEM  que</w:t>
      </w:r>
      <w:r w:rsidRPr="00A72738">
        <w:rPr>
          <w:rFonts w:ascii="Times New Roman" w:hAnsi="Times New Roman" w:cs="Times New Roman"/>
          <w:sz w:val="24"/>
          <w:szCs w:val="24"/>
        </w:rPr>
        <w:tab/>
        <w:t xml:space="preserve"> también reconocemos como tú lo decías, toda la gran labor que nuestra Presidenta ha venido realizando para que también pueda generarse un trabajo importante a favor de las familias del Estado de México, a cada uno de ustedes, les reconozco su voluntad para colaborar en la armonización de la ley de Educación, desde una perspectiva de inclusión y equidad.</w:t>
      </w:r>
    </w:p>
    <w:p w:rsidR="00F54C4A" w:rsidRPr="00A72738" w:rsidRDefault="00F54C4A"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Uno de los mayores retos que tenemos como legisladores, es lograr que las leyes sirvan a la gente, que se traduzcan en beneficios concretos en su día a día y que mejoren efectivamente su calidad de vida. En una democracia como la nuestra, el proceso legislativo no inicia con el debate de posturas; sino teniendo o entendiendo puentes de comunicación con la gente, el diálogo con los ciudadanos, nos permite conocer su opinión, sus ideas y sus inquietudes, lo cual, nos brinda un panorama mucho más claro de la realidad que enfrentamos. </w:t>
      </w:r>
    </w:p>
    <w:p w:rsidR="00F54C4A" w:rsidRPr="00A72738" w:rsidRDefault="00F54C4A"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Las y los diputados tenemos la responsabilidad de ser la voz de cada persona, incluyendo a nuestros niños y adolescentes, con el obj</w:t>
      </w:r>
      <w:r w:rsidR="008E27E4" w:rsidRPr="00A72738">
        <w:rPr>
          <w:rFonts w:ascii="Times New Roman" w:hAnsi="Times New Roman" w:cs="Times New Roman"/>
          <w:sz w:val="24"/>
          <w:szCs w:val="24"/>
        </w:rPr>
        <w:t>etivo de lograr que todas y todo</w:t>
      </w:r>
      <w:r w:rsidRPr="00A72738">
        <w:rPr>
          <w:rFonts w:ascii="Times New Roman" w:hAnsi="Times New Roman" w:cs="Times New Roman"/>
          <w:sz w:val="24"/>
          <w:szCs w:val="24"/>
        </w:rPr>
        <w:t>s se sientan representados, especialmente quienes pertenecen a un grupo</w:t>
      </w:r>
      <w:r w:rsidR="008E27E4" w:rsidRPr="00A72738">
        <w:rPr>
          <w:rFonts w:ascii="Times New Roman" w:hAnsi="Times New Roman" w:cs="Times New Roman"/>
          <w:sz w:val="24"/>
          <w:szCs w:val="24"/>
        </w:rPr>
        <w:t xml:space="preserve"> vulnerable. Incidi</w:t>
      </w:r>
      <w:r w:rsidRPr="00A72738">
        <w:rPr>
          <w:rFonts w:ascii="Times New Roman" w:hAnsi="Times New Roman" w:cs="Times New Roman"/>
          <w:sz w:val="24"/>
          <w:szCs w:val="24"/>
        </w:rPr>
        <w:t>r en el desarrollo equitativo, sostenible e incluyente de una sociedad, no es tarea sencilla; sin embargo, los foros de consulta aquí propuestos y los ejercicios también de un parlamento abierto que continuamente se realizan en esta Le</w:t>
      </w:r>
      <w:r w:rsidR="008E27E4" w:rsidRPr="00A72738">
        <w:rPr>
          <w:rFonts w:ascii="Times New Roman" w:hAnsi="Times New Roman" w:cs="Times New Roman"/>
          <w:sz w:val="24"/>
          <w:szCs w:val="24"/>
        </w:rPr>
        <w:t>gislatura</w:t>
      </w:r>
      <w:r w:rsidRPr="00A72738">
        <w:rPr>
          <w:rFonts w:ascii="Times New Roman" w:hAnsi="Times New Roman" w:cs="Times New Roman"/>
          <w:sz w:val="24"/>
          <w:szCs w:val="24"/>
        </w:rPr>
        <w:t xml:space="preserve"> nos ponen en esta ruta, tal y como lo señala la política social que impulsa el señor Gobernador Alfredo del Mazo, en concordancia con la Agenda 2030 de desarrollo sostenible de la ONU, el objetivo es avanzar, sin dejar a ningún mexiquense atrás.</w:t>
      </w:r>
    </w:p>
    <w:p w:rsidR="003148B9" w:rsidRPr="00A72738" w:rsidRDefault="00F54C4A"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Por ello, celebro que este día, coincidamos en que los grandes </w:t>
      </w:r>
      <w:r w:rsidR="008E27E4" w:rsidRPr="00A72738">
        <w:rPr>
          <w:rFonts w:ascii="Times New Roman" w:hAnsi="Times New Roman" w:cs="Times New Roman"/>
          <w:sz w:val="24"/>
          <w:szCs w:val="24"/>
        </w:rPr>
        <w:t>retos</w:t>
      </w:r>
      <w:r w:rsidRPr="00A72738">
        <w:rPr>
          <w:rFonts w:ascii="Times New Roman" w:hAnsi="Times New Roman" w:cs="Times New Roman"/>
          <w:sz w:val="24"/>
          <w:szCs w:val="24"/>
        </w:rPr>
        <w:t xml:space="preserve"> requieren</w:t>
      </w:r>
      <w:r w:rsidR="006B4421" w:rsidRPr="00A72738">
        <w:rPr>
          <w:rFonts w:ascii="Times New Roman" w:hAnsi="Times New Roman" w:cs="Times New Roman"/>
          <w:sz w:val="24"/>
          <w:szCs w:val="24"/>
        </w:rPr>
        <w:t xml:space="preserve"> un </w:t>
      </w:r>
      <w:r w:rsidR="003148B9" w:rsidRPr="00A72738">
        <w:rPr>
          <w:rFonts w:ascii="Times New Roman" w:hAnsi="Times New Roman" w:cs="Times New Roman"/>
          <w:sz w:val="24"/>
          <w:szCs w:val="24"/>
        </w:rPr>
        <w:t>propósito y suma de esfuerzos, sobre todo cuando se trata de un tema tan noble y tan trascendental como es la educación.</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Los retos en materia educativa son amplios y complejos, más aún en una Entidad como la nuestra, que tiene la mayor cantidad</w:t>
      </w:r>
      <w:r w:rsidR="008E27E4" w:rsidRPr="00A72738">
        <w:rPr>
          <w:rFonts w:ascii="Times New Roman" w:hAnsi="Times New Roman" w:cs="Times New Roman"/>
          <w:sz w:val="24"/>
          <w:szCs w:val="24"/>
        </w:rPr>
        <w:t>,</w:t>
      </w:r>
      <w:r w:rsidRPr="00A72738">
        <w:rPr>
          <w:rFonts w:ascii="Times New Roman" w:hAnsi="Times New Roman" w:cs="Times New Roman"/>
          <w:sz w:val="24"/>
          <w:szCs w:val="24"/>
        </w:rPr>
        <w:t xml:space="preserve"> tanto de maestros como de alumnos en todo el País; por esta razón, quiero destacar la voluntad y la capacidad de quienes se han manifestado para colaborar institucionalmente, para visibilizar y dar voz a sectores que tradicionalmente pasan desapercibidos, como son nuestros pueblos indígenas, afroamericanos y las personas con discapacidad, si queremos un futuro viable para nuestra Entidad, nos corresponde asegurar un </w:t>
      </w:r>
      <w:r w:rsidRPr="00A72738">
        <w:rPr>
          <w:rFonts w:ascii="Times New Roman" w:hAnsi="Times New Roman" w:cs="Times New Roman"/>
          <w:sz w:val="24"/>
          <w:szCs w:val="24"/>
        </w:rPr>
        <w:lastRenderedPageBreak/>
        <w:t>piso parejo y reglas equitativas para todas y todos, comenzando por brindar las mismas oportunidades para acceder a la escuela.</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Debemos privilegiar un acceso universal a la educación, sin distinción, ni límites de ningún tipo, en el entendido de que los grupos vulnerables son parte activa de la vida política, económica, social, cultural y deportiva de nuestra Entidad.</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El derecho a la educación debe incluir la oportunidad de que cada alumno tenga la posibilidad de recibir una educación de calidad, que le permita </w:t>
      </w:r>
      <w:r w:rsidR="008E27E4" w:rsidRPr="00A72738">
        <w:rPr>
          <w:rFonts w:ascii="Times New Roman" w:hAnsi="Times New Roman" w:cs="Times New Roman"/>
          <w:sz w:val="24"/>
          <w:szCs w:val="24"/>
        </w:rPr>
        <w:t>ob</w:t>
      </w:r>
      <w:r w:rsidRPr="00A72738">
        <w:rPr>
          <w:rFonts w:ascii="Times New Roman" w:hAnsi="Times New Roman" w:cs="Times New Roman"/>
          <w:sz w:val="24"/>
          <w:szCs w:val="24"/>
        </w:rPr>
        <w:t>tener los conocimientos y habilidades para competir y ganar en un mundo cada vez más exigente; en este sentido, la participación de las instituciones que ustedes representan, es fundamental para darle voz a los más vulnerables, como un acto de respeto, de justicia y dignidad.</w:t>
      </w:r>
    </w:p>
    <w:p w:rsidR="003148B9" w:rsidRPr="00A72738" w:rsidRDefault="008E27E4"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Finalmente confió</w:t>
      </w:r>
      <w:r w:rsidR="003148B9" w:rsidRPr="00A72738">
        <w:rPr>
          <w:rFonts w:ascii="Times New Roman" w:hAnsi="Times New Roman" w:cs="Times New Roman"/>
          <w:sz w:val="24"/>
          <w:szCs w:val="24"/>
        </w:rPr>
        <w:t xml:space="preserve"> en que estos foros nos permitan consolidar una ley educativa vanguardista, que sea un referente de inclusión y equidad, y sobretodo, que se distinga por estar acorde a la nueva realidad que enfrentamos.</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Celebro este acuerdo en favor de la educación, porque es un acuerdo que incidirá en el futuro de nuestra Entidad. Muchísimas gracias.</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Muchas gracias diputada Karla por sus comentarios.</w:t>
      </w:r>
    </w:p>
    <w:p w:rsidR="003148B9" w:rsidRPr="00A72738" w:rsidRDefault="003148B9"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La diputada María del Rosario Elizalde Vázquez tiene la palabra.</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DIP. MARÍA DEL ROSARIO ELIZALDE VÁZQUEZ. Gracias diputado.</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Muy buenas tardes, saludo a mis compañeras diputadas y compañeros diputa</w:t>
      </w:r>
      <w:r w:rsidR="008E27E4" w:rsidRPr="00A72738">
        <w:rPr>
          <w:rFonts w:ascii="Times New Roman" w:hAnsi="Times New Roman" w:cs="Times New Roman"/>
          <w:sz w:val="24"/>
          <w:szCs w:val="24"/>
        </w:rPr>
        <w:t>dos, a los invitados especiales y bueno</w:t>
      </w:r>
      <w:r w:rsidRPr="00A72738">
        <w:rPr>
          <w:rFonts w:ascii="Times New Roman" w:hAnsi="Times New Roman" w:cs="Times New Roman"/>
          <w:sz w:val="24"/>
          <w:szCs w:val="24"/>
        </w:rPr>
        <w:t xml:space="preserve"> pues a mí me satisface mucho estar abordando este tema y sobre todo que sea un tema abierto, en donde los actores participantes aporten información, aporten datos, para tener mejor complementado el objetivo que se busca y hago de su conocimiento mi participación.</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Para consolidar un Estado igualitario, debemos de establecer las bases y principios para transitar de un Estado </w:t>
      </w:r>
      <w:r w:rsidR="001066F9" w:rsidRPr="00A72738">
        <w:rPr>
          <w:rFonts w:ascii="Times New Roman" w:hAnsi="Times New Roman" w:cs="Times New Roman"/>
          <w:sz w:val="24"/>
          <w:szCs w:val="24"/>
        </w:rPr>
        <w:t>mono cultural</w:t>
      </w:r>
      <w:r w:rsidRPr="00A72738">
        <w:rPr>
          <w:rFonts w:ascii="Times New Roman" w:hAnsi="Times New Roman" w:cs="Times New Roman"/>
          <w:sz w:val="24"/>
          <w:szCs w:val="24"/>
        </w:rPr>
        <w:t xml:space="preserve"> a un </w:t>
      </w:r>
      <w:r w:rsidR="009C04BC" w:rsidRPr="00A72738">
        <w:rPr>
          <w:rFonts w:ascii="Times New Roman" w:hAnsi="Times New Roman" w:cs="Times New Roman"/>
          <w:sz w:val="24"/>
          <w:szCs w:val="24"/>
        </w:rPr>
        <w:t xml:space="preserve">Estado </w:t>
      </w:r>
      <w:r w:rsidRPr="00A72738">
        <w:rPr>
          <w:rFonts w:ascii="Times New Roman" w:hAnsi="Times New Roman" w:cs="Times New Roman"/>
          <w:sz w:val="24"/>
          <w:szCs w:val="24"/>
        </w:rPr>
        <w:t>pluricultural, en el que se pueda reconocer, no sólo en el texto constitucional, sino en los hechos a los pueblos indígenas y afromexicanos como parte constitutiva de México.</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Para construir una nueva relación, debemos basarnos en el reconocimiento, respeto y ejercicio de sus derechos, resolver los grandes problemas de su marginación, pobreza, exclusión, racismo y analfabetismo, que los pueblos indígenas y afroamericanos han vivido históricamente.</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Hablar de afrodescendientes mexicanos, es referirnos a las personas que cuyo éxodo está ligado a un origen africano y que han vivido por siglos una vida de injusticias, violencia y esclavitud.</w:t>
      </w:r>
    </w:p>
    <w:p w:rsidR="003148B9"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La historia nos refiere que entre 1570 y 1640, llegaron a nuestro País alrededor de 300 mil africanos en calidad de esclavos, quienes fueron comprados y llevados a diferentes estados, Veracruz, Guerrero, Oaxaca, Guanajuato y la capital de la Nueva España, sustituyendo en parte a la población indígena, diezmada por enfermedades y sobre explotación.</w:t>
      </w:r>
    </w:p>
    <w:p w:rsidR="00647B55" w:rsidRPr="00A72738" w:rsidRDefault="003148B9"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Cansados de los tratos inhumanos, la comunidad </w:t>
      </w:r>
      <w:r w:rsidR="001066F9" w:rsidRPr="00A72738">
        <w:rPr>
          <w:rFonts w:ascii="Times New Roman" w:hAnsi="Times New Roman" w:cs="Times New Roman"/>
          <w:sz w:val="24"/>
          <w:szCs w:val="24"/>
        </w:rPr>
        <w:t>afrodescendientes</w:t>
      </w:r>
      <w:r w:rsidRPr="00A72738">
        <w:rPr>
          <w:rFonts w:ascii="Times New Roman" w:hAnsi="Times New Roman" w:cs="Times New Roman"/>
          <w:sz w:val="24"/>
          <w:szCs w:val="24"/>
        </w:rPr>
        <w:t xml:space="preserve"> se sumó a la Lucha de Independencia para conseguir su libertad, el gran </w:t>
      </w:r>
      <w:r w:rsidR="001066F9" w:rsidRPr="00A72738">
        <w:rPr>
          <w:rFonts w:ascii="Times New Roman" w:hAnsi="Times New Roman" w:cs="Times New Roman"/>
          <w:sz w:val="24"/>
          <w:szCs w:val="24"/>
        </w:rPr>
        <w:t>afromexicanos</w:t>
      </w:r>
      <w:r w:rsidRPr="00A72738">
        <w:rPr>
          <w:rFonts w:ascii="Times New Roman" w:hAnsi="Times New Roman" w:cs="Times New Roman"/>
          <w:sz w:val="24"/>
          <w:szCs w:val="24"/>
        </w:rPr>
        <w:t xml:space="preserve">, José Mará Morelos y Pavón, quien luchó por abolir la esclavitud y la supremacía de castas y el </w:t>
      </w:r>
      <w:r w:rsidR="001066F9" w:rsidRPr="00A72738">
        <w:rPr>
          <w:rFonts w:ascii="Times New Roman" w:hAnsi="Times New Roman" w:cs="Times New Roman"/>
          <w:sz w:val="24"/>
          <w:szCs w:val="24"/>
        </w:rPr>
        <w:t>afrodescendientes</w:t>
      </w:r>
      <w:r w:rsidRPr="00A72738">
        <w:rPr>
          <w:rFonts w:ascii="Times New Roman" w:hAnsi="Times New Roman" w:cs="Times New Roman"/>
          <w:sz w:val="24"/>
          <w:szCs w:val="24"/>
        </w:rPr>
        <w:t xml:space="preserve"> Vicente Guerrero, cuya participación como jefe de la insurgencia</w:t>
      </w:r>
      <w:r w:rsidR="00647B55" w:rsidRPr="00A72738">
        <w:rPr>
          <w:rFonts w:ascii="Times New Roman" w:hAnsi="Times New Roman" w:cs="Times New Roman"/>
          <w:sz w:val="24"/>
          <w:szCs w:val="24"/>
        </w:rPr>
        <w:t xml:space="preserve"> en la etapa de resistencia, fue vital para conseguir la independencia de México, son sólo algunos ejemplos, reconocer que los</w:t>
      </w:r>
      <w:r w:rsidR="009C04BC" w:rsidRPr="00A72738">
        <w:rPr>
          <w:rFonts w:ascii="Times New Roman" w:hAnsi="Times New Roman" w:cs="Times New Roman"/>
          <w:sz w:val="24"/>
          <w:szCs w:val="24"/>
        </w:rPr>
        <w:t xml:space="preserve"> afro</w:t>
      </w:r>
      <w:r w:rsidR="00647B55" w:rsidRPr="00A72738">
        <w:rPr>
          <w:rFonts w:ascii="Times New Roman" w:hAnsi="Times New Roman" w:cs="Times New Roman"/>
          <w:sz w:val="24"/>
          <w:szCs w:val="24"/>
        </w:rPr>
        <w:t>mexicanos también son pueblos originarios es importante, porque ya estaban presentes mucho antes de la creación del Estado Nacional, tal es su presencia en México que más de un millones 381 mil 853 personas se reconocieron como afrodescendientes en la Encuesta Inter censal 2015 elaborada por el INEGI.</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Lo anterior, nos debe llevar a reflexionar en que no es posible que esta otra población de mexicanos sufra en su propio País una discriminación estructural, cultural y educacional.</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lastRenderedPageBreak/>
        <w:tab/>
        <w:t>Deberemos transitar de una larga etapa de represión, abandono, explosión, discriminación y racismo a un escenario en el que se reconozcan los derechos inalienables de pueblos y comunidades.</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Porque no puede haber un auténtico estado de derecho cuando le negamos a nuestros hermanos sus derechos colectivos, su derecho a la educación de calidad basada en el respeto a su autonomía y libre determinación.</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Es cuanto.</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Muchas gracias diputada María del Rosario. Damos la palabra a la diputada Gretel González Aguirre. Adelante diputada.</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DIP. GRETEL GONZÁLEZ AGUIRRE. Muchas gracias, muy buenos días, saludo con mucho respeto a nuestros invitados, así como a los diputados que conformamos esta comisión.</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Hoy hablamos de vigencia, un tema de lenguas originarias siendo la Mazahua, Otomí, Náhuatl, Matlazincas y Tlahuicas, eso ya es de por sí bastante notable e importante.</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De acuerdo con el censo de población y vivienda 2010 y 2020 con sus reservas, claro está, en el Estado de México existen 417 mil 603 personas mayores de 3 años y en total de esta población que conformaos es Estado plural y diverso que hablan una lengua indígena, imaginemos que el porcentaje de todo este universo que realmente representan las personas que siguen siendo hablantes de lenguas indígenas.</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El reto es importante, no debemos permitir que se vaya en la disminución de los hablantes, sino por el contrario abrir esto que las lenguas originarias, las lenguas maternas a mayor parte de la población mexicana o mexiquense en este caso, para que no se pierda este tipo de situaciones que a nosotros también nos marcan más de 48 municipios aún las conservan.</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Estando también la clave en conocer justamente los alcances y el impacto de la implementación de las políticas públicas en las cuales nosotros tenemos que ver a través de las evaluaciones de las mismas, en las cuales también podemos rediseñarlas con el fin de obtener mejores resultados y lograr el objetivo</w:t>
      </w:r>
      <w:r w:rsidR="009C04BC" w:rsidRPr="00A72738">
        <w:rPr>
          <w:rFonts w:ascii="Times New Roman" w:hAnsi="Times New Roman" w:cs="Times New Roman"/>
          <w:sz w:val="24"/>
          <w:szCs w:val="24"/>
        </w:rPr>
        <w:t>,</w:t>
      </w:r>
      <w:r w:rsidRPr="00A72738">
        <w:rPr>
          <w:rFonts w:ascii="Times New Roman" w:hAnsi="Times New Roman" w:cs="Times New Roman"/>
          <w:sz w:val="24"/>
          <w:szCs w:val="24"/>
        </w:rPr>
        <w:t xml:space="preserve"> que hoy hablando justamente en esta sesión se habla que se quiere hacer este ejercicio valorando antes siquiera de poner en marcha, conocer el impacto que tendrían en las mismas, valoradas desde las personas o el derecho de población al que vamos a infringir y que justamente sería el beneficiario de este tipo de políticas públicas.</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Que hoy se habla de los trabajos que hacen falta por completar y de las personas con discapacidad, esto nos abre un panorama mucho más grande que podemos tener en vista y que seguimos siendo el medio del punto donde </w:t>
      </w:r>
      <w:r w:rsidR="009C04BC" w:rsidRPr="00A72738">
        <w:rPr>
          <w:rFonts w:ascii="Times New Roman" w:hAnsi="Times New Roman" w:cs="Times New Roman"/>
          <w:sz w:val="24"/>
          <w:szCs w:val="24"/>
        </w:rPr>
        <w:t>todos nos tenemos que adaptar a</w:t>
      </w:r>
      <w:r w:rsidRPr="00A72738">
        <w:rPr>
          <w:rFonts w:ascii="Times New Roman" w:hAnsi="Times New Roman" w:cs="Times New Roman"/>
          <w:sz w:val="24"/>
          <w:szCs w:val="24"/>
        </w:rPr>
        <w:t xml:space="preserve"> este mundo como se ha planteado, cuando existe una diversidad por lo que debe seguirse trabajando bajo un solo objetivo justamente de un Estado incluyente, donde todos logremos el pleno desarrollo.</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 xml:space="preserve">Es cuanto, muchísimas gracias. </w:t>
      </w:r>
    </w:p>
    <w:p w:rsidR="00647B55"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Muchas gracias diputada Gretel, diputada Élida adelante.</w:t>
      </w:r>
    </w:p>
    <w:p w:rsidR="00A75FEF" w:rsidRPr="00A72738" w:rsidRDefault="00647B55"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DIP. ÉLIDA CASTELÁN MONDRAGÓN. Muchas gracias diputado, pues muy buenos días, tardes ya, sean ustedes bienvenidas a cada una de ustedes, bienvenidos; pues yo rescato y quiero hacer mención de lo que cabo de recatar de la participación que hace la licenciada Areli, de dos temas muy importantes que es la situación de la infraestructura para las personas con discapacidad en las instituciones educativas, ese es un tema que realmente adolece la actualidad en todas, la mayoría de las escuelas no cuentan con esta infraestructura y realmente sí le navegan muchísimo</w:t>
      </w:r>
      <w:r w:rsidR="00960A4E" w:rsidRPr="00A72738">
        <w:rPr>
          <w:rFonts w:ascii="Times New Roman" w:hAnsi="Times New Roman" w:cs="Times New Roman"/>
          <w:sz w:val="24"/>
          <w:szCs w:val="24"/>
        </w:rPr>
        <w:t xml:space="preserve"> nuestras niñas y nuestros</w:t>
      </w:r>
      <w:r w:rsidR="00A75FEF" w:rsidRPr="00A72738">
        <w:rPr>
          <w:rFonts w:ascii="Times New Roman" w:hAnsi="Times New Roman" w:cs="Times New Roman"/>
          <w:sz w:val="24"/>
          <w:szCs w:val="24"/>
          <w:lang w:eastAsia="es-MX"/>
        </w:rPr>
        <w:t xml:space="preserve"> niños que tienen algún problema de discapacidad y yo creo diputado Abraham, que debemos de tomar en cuenta esa aportación, porque sí es un tema que realmente pega y se vive en la realidad y día a día. </w:t>
      </w:r>
    </w:p>
    <w:p w:rsidR="00A75FEF" w:rsidRPr="00A72738" w:rsidRDefault="00A75FEF"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Otro tema también que rescato el tema del catálogo de recursos que hace la aportación, perdón, el catálogo de los cursos y eso también es un tema que deberíamos de tomar muy en cuenta y que no se nos debe de pasar para poder incluirlo dentro de esta ley, no, también la </w:t>
      </w:r>
      <w:r w:rsidRPr="00A72738">
        <w:rPr>
          <w:rFonts w:ascii="Times New Roman" w:hAnsi="Times New Roman" w:cs="Times New Roman"/>
          <w:sz w:val="24"/>
          <w:szCs w:val="24"/>
          <w:lang w:eastAsia="es-MX"/>
        </w:rPr>
        <w:lastRenderedPageBreak/>
        <w:t>aportación que hace la Maestra Diana Pérez Barragán, sobre el tema de que se están perdiendo ya las lenguas maternas, esa es una realidad y que el trabajo que estás haciendo ahorita que acabas de comentar que el tema en Ocuilan, qué bueno, felicidades que lo haces y que se siga haciendo porque sí es una situación que día a día se va perdiendo y tal parece que algunas pues muchas personas como que ya no le tienen interés en conservar su lengua materna, entonces, qué bien que se hace y que también nosotros dentro de esta ley lo sigamos impulsando está perfecto.</w:t>
      </w:r>
    </w:p>
    <w:p w:rsidR="00A75FEF" w:rsidRPr="00A72738" w:rsidRDefault="00A75FEF"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El tema también de la situación de los foros, qué bueno yo felicito esa propuesta diputado, porque es donde vamos a recabar la información realmente, el sentir de cada una de las personas y que eso va a ayudar a fortalecer esta ley.</w:t>
      </w:r>
    </w:p>
    <w:p w:rsidR="00A75FEF" w:rsidRPr="00A72738" w:rsidRDefault="00A75FEF"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Esa es mi participación, cuentas con mi respaldo, con mi apoyo para seguir fortaleciendo esta ley. </w:t>
      </w:r>
    </w:p>
    <w:p w:rsidR="00A75FEF" w:rsidRPr="00A72738" w:rsidRDefault="00A75FEF"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Muchas gracias y sean bienvenidas y bienvenidos.</w:t>
      </w:r>
    </w:p>
    <w:p w:rsidR="00A75FEF" w:rsidRPr="00A72738" w:rsidRDefault="00A75FEF" w:rsidP="00240918">
      <w:pPr>
        <w:pStyle w:val="Sinespaciado"/>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PRESIDENTE DIP. ABRAHAM SARONÉ CAMPOS. Muchas gracias, Diputada María Élida. </w:t>
      </w:r>
    </w:p>
    <w:p w:rsidR="00A75FEF" w:rsidRPr="00A72738" w:rsidRDefault="00A75FEF"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Cedemos el uso de la palabra al Diputado Rigoberto.</w:t>
      </w:r>
    </w:p>
    <w:p w:rsidR="00A75FEF" w:rsidRPr="00A72738" w:rsidRDefault="00A75FEF"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Adelante, por favor. </w:t>
      </w:r>
    </w:p>
    <w:p w:rsidR="00A75FEF" w:rsidRPr="00A72738" w:rsidRDefault="00A75FEF" w:rsidP="00240918">
      <w:pPr>
        <w:pStyle w:val="Sinespaciado"/>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DIP. RIGOBERTO VARGAS CERVANTES. Muchas gracias diputado Presidente. </w:t>
      </w:r>
    </w:p>
    <w:p w:rsidR="00A75FEF" w:rsidRPr="00A72738" w:rsidRDefault="00A75FEF"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Como integrante de esta comisión también celebro la oportunidad que el día de hoy tenemos de convocarnos, les doy la bienvenida también nuevamente a ustedes por su importante colaboración y participación y también seguramente aquí ya se expresó por la Diputada Gretel la importancia que pudiese tener la Secretaría de Educación de participar en esos procesos, porque sin duda también las políticas educativas tienen que estar encaminadas conforme a lo que mandate la ley y las propuestas que se emanen y deriven.</w:t>
      </w:r>
    </w:p>
    <w:p w:rsidR="005D7662" w:rsidRPr="00A72738" w:rsidRDefault="00A75FEF"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Platicaba ahorita con el Diputado Abraham Saroné en su calidad de maestro, somos maestros antes que diputados, el de diputados es temporal, pero el de maestros creo que se nos queda toda la vida, gracias a Dios. Y entonces yo le preguntaba al diputado que si en </w:t>
      </w:r>
      <w:r w:rsidR="005D7662" w:rsidRPr="00A72738">
        <w:rPr>
          <w:rFonts w:ascii="Times New Roman" w:hAnsi="Times New Roman" w:cs="Times New Roman"/>
          <w:sz w:val="24"/>
          <w:szCs w:val="24"/>
          <w:lang w:eastAsia="es-MX"/>
        </w:rPr>
        <w:t xml:space="preserve">la </w:t>
      </w:r>
      <w:r w:rsidRPr="00A72738">
        <w:rPr>
          <w:rFonts w:ascii="Times New Roman" w:hAnsi="Times New Roman" w:cs="Times New Roman"/>
          <w:sz w:val="24"/>
          <w:szCs w:val="24"/>
          <w:lang w:eastAsia="es-MX"/>
        </w:rPr>
        <w:t>Educación Estatal, en el Sistema Estatal tienen secundarias de educación indígena, me decía que no, en el Sistema Federal tampoco tenemos secundarias de educación indígena, las maestras y los maestros de preescolar indígena, de primaria indígena se desgarran las vestiduras y hacen su mejor esfuerzo por que los niños sigan conservando su lengua materna, pero cuando llegan a la secundaria, a la secundaria general, a la secundaria técnica ahí los perdemos y se pierde esa identidad</w:t>
      </w:r>
      <w:r w:rsidR="005D7662" w:rsidRPr="00A72738">
        <w:rPr>
          <w:rFonts w:ascii="Times New Roman" w:hAnsi="Times New Roman" w:cs="Times New Roman"/>
          <w:sz w:val="24"/>
          <w:szCs w:val="24"/>
          <w:lang w:eastAsia="es-MX"/>
        </w:rPr>
        <w:t>.</w:t>
      </w:r>
    </w:p>
    <w:p w:rsidR="005D7662" w:rsidRPr="00A72738" w:rsidRDefault="005D7662"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Yo </w:t>
      </w:r>
      <w:r w:rsidR="00A75FEF" w:rsidRPr="00A72738">
        <w:rPr>
          <w:rFonts w:ascii="Times New Roman" w:hAnsi="Times New Roman" w:cs="Times New Roman"/>
          <w:sz w:val="24"/>
          <w:szCs w:val="24"/>
          <w:lang w:eastAsia="es-MX"/>
        </w:rPr>
        <w:t>creo que es uno de los puntos que tendríamos que considerar impulsar y hacer obligatoria la secundaria o la preparatoria, el nivel medio superior con la educación indígena y que se siga conservando e ir fortaleciendo nuestras lenguas maternas para que no sigan perdiendo</w:t>
      </w:r>
      <w:r w:rsidRPr="00A72738">
        <w:rPr>
          <w:rFonts w:ascii="Times New Roman" w:hAnsi="Times New Roman" w:cs="Times New Roman"/>
          <w:sz w:val="24"/>
          <w:szCs w:val="24"/>
          <w:lang w:eastAsia="es-MX"/>
        </w:rPr>
        <w:t>;</w:t>
      </w:r>
      <w:r w:rsidR="00A75FEF" w:rsidRPr="00A72738">
        <w:rPr>
          <w:rFonts w:ascii="Times New Roman" w:hAnsi="Times New Roman" w:cs="Times New Roman"/>
          <w:sz w:val="24"/>
          <w:szCs w:val="24"/>
          <w:lang w:eastAsia="es-MX"/>
        </w:rPr>
        <w:t xml:space="preserve"> entonces, yo creo que esto va a ir conforme vayamos avanzando tomando esa riqueza cultural que representa a nuestros pueblos</w:t>
      </w:r>
      <w:r w:rsidRPr="00A72738">
        <w:rPr>
          <w:rFonts w:ascii="Times New Roman" w:hAnsi="Times New Roman" w:cs="Times New Roman"/>
          <w:sz w:val="24"/>
          <w:szCs w:val="24"/>
          <w:lang w:eastAsia="es-MX"/>
        </w:rPr>
        <w:t>.</w:t>
      </w:r>
    </w:p>
    <w:p w:rsidR="005D7662" w:rsidRPr="00A72738" w:rsidRDefault="005D7662" w:rsidP="00240918">
      <w:pPr>
        <w:pStyle w:val="Sinespaciado"/>
        <w:ind w:firstLine="708"/>
        <w:jc w:val="both"/>
        <w:rPr>
          <w:rFonts w:ascii="Times New Roman" w:hAnsi="Times New Roman" w:cs="Times New Roman"/>
          <w:sz w:val="24"/>
          <w:szCs w:val="24"/>
          <w:lang w:eastAsia="es-MX"/>
        </w:rPr>
      </w:pPr>
      <w:r w:rsidRPr="00A72738">
        <w:rPr>
          <w:rFonts w:ascii="Times New Roman" w:hAnsi="Times New Roman" w:cs="Times New Roman"/>
          <w:sz w:val="24"/>
          <w:szCs w:val="24"/>
          <w:lang w:eastAsia="es-MX"/>
        </w:rPr>
        <w:t xml:space="preserve">Y </w:t>
      </w:r>
      <w:r w:rsidR="00A75FEF" w:rsidRPr="00A72738">
        <w:rPr>
          <w:rFonts w:ascii="Times New Roman" w:hAnsi="Times New Roman" w:cs="Times New Roman"/>
          <w:sz w:val="24"/>
          <w:szCs w:val="24"/>
          <w:lang w:eastAsia="es-MX"/>
        </w:rPr>
        <w:t>en términos de educación inclusiva, bueno qué podemos hablar, recorremos las escuelas todos los días y siempre que vamos a las unidades de servicio de apoyo a la educación USAER, a la discusión regular o a un CAM, pues sales con una carga de emociones que quisieras hacer todo por nuestros niños y por nuestras niñas, partiendo principalmente a veces con la falta de insumos que son urgentes y necesarios como una colchoneta</w:t>
      </w:r>
      <w:r w:rsidRPr="00A72738">
        <w:rPr>
          <w:rFonts w:ascii="Times New Roman" w:hAnsi="Times New Roman" w:cs="Times New Roman"/>
          <w:sz w:val="24"/>
          <w:szCs w:val="24"/>
          <w:lang w:eastAsia="es-MX"/>
        </w:rPr>
        <w:t>,</w:t>
      </w:r>
      <w:r w:rsidR="00A75FEF" w:rsidRPr="00A72738">
        <w:rPr>
          <w:rFonts w:ascii="Times New Roman" w:hAnsi="Times New Roman" w:cs="Times New Roman"/>
          <w:sz w:val="24"/>
          <w:szCs w:val="24"/>
          <w:lang w:eastAsia="es-MX"/>
        </w:rPr>
        <w:t xml:space="preserve"> donde nuestros maestros y maestras atienden a niños que de un momento a otro se pueden caer y a veces al no tener una colchoneta se nos pueden lastimar</w:t>
      </w:r>
      <w:r w:rsidRPr="00A72738">
        <w:rPr>
          <w:rFonts w:ascii="Times New Roman" w:hAnsi="Times New Roman" w:cs="Times New Roman"/>
          <w:sz w:val="24"/>
          <w:szCs w:val="24"/>
          <w:lang w:eastAsia="es-MX"/>
        </w:rPr>
        <w:t>,</w:t>
      </w:r>
      <w:r w:rsidR="00A75FEF" w:rsidRPr="00A72738">
        <w:rPr>
          <w:rFonts w:ascii="Times New Roman" w:hAnsi="Times New Roman" w:cs="Times New Roman"/>
          <w:sz w:val="24"/>
          <w:szCs w:val="24"/>
          <w:lang w:eastAsia="es-MX"/>
        </w:rPr>
        <w:t xml:space="preserve"> las rampas, la infraestructura, lo que decían y tantas necesidades más, pero además tenemos una población, si no me equivoco, la mencionó aquí nuestro representante, que tiene que ver con una demanda de educación para la discapacidad</w:t>
      </w:r>
      <w:r w:rsidRPr="00A72738">
        <w:rPr>
          <w:rFonts w:ascii="Times New Roman" w:hAnsi="Times New Roman" w:cs="Times New Roman"/>
          <w:sz w:val="24"/>
          <w:szCs w:val="24"/>
          <w:lang w:eastAsia="es-MX"/>
        </w:rPr>
        <w:t>,</w:t>
      </w:r>
      <w:r w:rsidR="00A75FEF" w:rsidRPr="00A72738">
        <w:rPr>
          <w:rFonts w:ascii="Times New Roman" w:hAnsi="Times New Roman" w:cs="Times New Roman"/>
          <w:sz w:val="24"/>
          <w:szCs w:val="24"/>
          <w:lang w:eastAsia="es-MX"/>
        </w:rPr>
        <w:t xml:space="preserve"> de un número impresionante y tenemos pocos centros educativos y la demanda es constante y todos los días y el rechazo es porque no hay capacidad y posibilidad de atenderlos como se merecen</w:t>
      </w:r>
      <w:r w:rsidRPr="00A72738">
        <w:rPr>
          <w:rFonts w:ascii="Times New Roman" w:hAnsi="Times New Roman" w:cs="Times New Roman"/>
          <w:sz w:val="24"/>
          <w:szCs w:val="24"/>
          <w:lang w:eastAsia="es-MX"/>
        </w:rPr>
        <w:t>.</w:t>
      </w:r>
    </w:p>
    <w:p w:rsidR="005D7662" w:rsidRPr="00A72738" w:rsidRDefault="005D7662"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lang w:eastAsia="es-MX"/>
        </w:rPr>
        <w:t xml:space="preserve">No </w:t>
      </w:r>
      <w:r w:rsidR="00A75FEF" w:rsidRPr="00A72738">
        <w:rPr>
          <w:rFonts w:ascii="Times New Roman" w:hAnsi="Times New Roman" w:cs="Times New Roman"/>
          <w:sz w:val="24"/>
          <w:szCs w:val="24"/>
          <w:lang w:eastAsia="es-MX"/>
        </w:rPr>
        <w:t xml:space="preserve">hay creación de plazas de educación especial, es un tema que hoy se debe de estar tocando en el Gobierno del Estado de México y a nivel Federal, que el esfuerzo que se vaya </w:t>
      </w:r>
      <w:r w:rsidR="00A75FEF" w:rsidRPr="00A72738">
        <w:rPr>
          <w:rFonts w:ascii="Times New Roman" w:hAnsi="Times New Roman" w:cs="Times New Roman"/>
          <w:sz w:val="24"/>
          <w:szCs w:val="24"/>
          <w:lang w:eastAsia="es-MX"/>
        </w:rPr>
        <w:lastRenderedPageBreak/>
        <w:t>generando es para crear mayor número de plazas para maestros de educación especial que atiendan a nuestras niñas y niños en situación de discapacidad</w:t>
      </w:r>
      <w:r w:rsidR="00BF3A07" w:rsidRPr="00A72738">
        <w:rPr>
          <w:rFonts w:ascii="Times New Roman" w:hAnsi="Times New Roman" w:cs="Times New Roman"/>
          <w:sz w:val="24"/>
          <w:szCs w:val="24"/>
          <w:lang w:eastAsia="es-MX"/>
        </w:rPr>
        <w:t xml:space="preserve">, bueno </w:t>
      </w:r>
      <w:r w:rsidR="006C73EB" w:rsidRPr="00A72738">
        <w:rPr>
          <w:rFonts w:ascii="Times New Roman" w:hAnsi="Times New Roman" w:cs="Times New Roman"/>
          <w:sz w:val="24"/>
          <w:szCs w:val="24"/>
        </w:rPr>
        <w:t xml:space="preserve">son algunas aportaciones que ahorita rescato de lo que hemos estado escuchando y revisando, pero celebro esta oportunidad, seguramente los foros nos van a permitir eso y mucho más cuando escuchamos a quienes van a ser los, a quienes les repercuta la ley que pensamos que siempre será de buena </w:t>
      </w:r>
      <w:r w:rsidRPr="00A72738">
        <w:rPr>
          <w:rFonts w:ascii="Times New Roman" w:hAnsi="Times New Roman" w:cs="Times New Roman"/>
          <w:sz w:val="24"/>
          <w:szCs w:val="24"/>
        </w:rPr>
        <w:t xml:space="preserve">fe </w:t>
      </w:r>
      <w:r w:rsidR="006C73EB" w:rsidRPr="00A72738">
        <w:rPr>
          <w:rFonts w:ascii="Times New Roman" w:hAnsi="Times New Roman" w:cs="Times New Roman"/>
          <w:sz w:val="24"/>
          <w:szCs w:val="24"/>
        </w:rPr>
        <w:t>y a favor, porque esa es la intención de esta Legislatura y de esta comisión y de nuestro Presidente de la comisión que se proyecten beneficios en derechos que, en derechos</w:t>
      </w:r>
      <w:r w:rsidRPr="00A72738">
        <w:rPr>
          <w:rFonts w:ascii="Times New Roman" w:hAnsi="Times New Roman" w:cs="Times New Roman"/>
          <w:sz w:val="24"/>
          <w:szCs w:val="24"/>
        </w:rPr>
        <w:t xml:space="preserve"> humanos para nuestras personas, e</w:t>
      </w:r>
      <w:r w:rsidR="006C73EB" w:rsidRPr="00A72738">
        <w:rPr>
          <w:rFonts w:ascii="Times New Roman" w:hAnsi="Times New Roman" w:cs="Times New Roman"/>
          <w:sz w:val="24"/>
          <w:szCs w:val="24"/>
        </w:rPr>
        <w:t>n el caso de los pueblos indígenas, de nuestras niñas y nuestros niños y de la educación inclusiva a la que aspiramos todas y todos</w:t>
      </w:r>
      <w:r w:rsidRPr="00A72738">
        <w:rPr>
          <w:rFonts w:ascii="Times New Roman" w:hAnsi="Times New Roman" w:cs="Times New Roman"/>
          <w:sz w:val="24"/>
          <w:szCs w:val="24"/>
        </w:rPr>
        <w:t>.</w:t>
      </w:r>
    </w:p>
    <w:p w:rsidR="006C73EB" w:rsidRPr="00A72738" w:rsidRDefault="005D7662"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Enhorabuena,</w:t>
      </w:r>
      <w:r w:rsidR="006C73EB" w:rsidRPr="00A72738">
        <w:rPr>
          <w:rFonts w:ascii="Times New Roman" w:hAnsi="Times New Roman" w:cs="Times New Roman"/>
          <w:sz w:val="24"/>
          <w:szCs w:val="24"/>
        </w:rPr>
        <w:t xml:space="preserve"> muchas gracias Presidente.</w:t>
      </w:r>
      <w:r w:rsidRPr="00A72738">
        <w:rPr>
          <w:rFonts w:ascii="Times New Roman" w:hAnsi="Times New Roman" w:cs="Times New Roman"/>
          <w:sz w:val="24"/>
          <w:szCs w:val="24"/>
        </w:rPr>
        <w:t xml:space="preserve"> </w:t>
      </w:r>
      <w:r w:rsidR="006C73EB" w:rsidRPr="00A72738">
        <w:rPr>
          <w:rFonts w:ascii="Times New Roman" w:hAnsi="Times New Roman" w:cs="Times New Roman"/>
          <w:sz w:val="24"/>
          <w:szCs w:val="24"/>
        </w:rPr>
        <w:t>Es cuanto.</w:t>
      </w:r>
    </w:p>
    <w:p w:rsidR="006C73EB" w:rsidRPr="00A72738" w:rsidRDefault="006C73EB"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Muchas gracias diputado Secretario.</w:t>
      </w:r>
    </w:p>
    <w:p w:rsidR="006C73EB" w:rsidRPr="00A72738" w:rsidRDefault="006C73EB"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Si me permite nada más como una forma de concluir, sin duda se expresan temas de gran trascendencia, creo que la situación de preservar las lenguas maternas sin duda es prioridad para los pueblos originarios y nuestro deber como representantes populares es lograr vincular la política pública con el contenido legislativo que tenga nuestro marco legal, si no logramos generar esa corresponsabilidad, esa vinculación nos quedamos únicamente en los buenos deseos.</w:t>
      </w:r>
    </w:p>
    <w:p w:rsidR="006C73EB" w:rsidRPr="00A72738" w:rsidRDefault="006C73EB"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Hoy creo que gran parte de estos, de la población aspira a heredar su lengua materna y ese es un gran reto y ya lo expresaba el diputado Rigoberto que tenemos y la escuela puede ser el complemento, si bien es cierto que en casa la formación inicial la dan los padres, pero una manera de robustecer y de complementar puede ser sin duda el aula, puede ser la escuela para poder incorporarlo en ese acompañamiento y en esa preservación de nuestra lengua materna a la vida social en un reconocimiento, pero sobre todo en una valoración de poder voltear a ver nuestros orígenes, reconocerlos; pero también aportar en un ejercicio directo en donde creo que nos estamos quedando cortos y necesitamos buscar algunas estrategias para lograr trascender entre lo plasmado teóricamente con lo ejecutivamente operativo en la realidad y desde luego en el incremento de las personas hablantes de las 5 lenguas maternas.</w:t>
      </w:r>
    </w:p>
    <w:p w:rsidR="006C73EB" w:rsidRPr="00A72738" w:rsidRDefault="006C73EB"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En el tema de la educación inclusiva, en efecto la accesibilidad como lo enunció Licenciada Areli, la accesibilidad de la infraestructura educativa es uno de los obstáculos, una de las barreras que nos sigue segregando a las personas con alguna discapacidad con independencia del nivel que tengan.</w:t>
      </w:r>
    </w:p>
    <w:p w:rsidR="006C73EB" w:rsidRPr="00A72738" w:rsidRDefault="006C73EB"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La aspiración a nivel nacional es que se pueda alcanzar, trascender de esa segregación a una escuela integral, pero para ello nos topamos el tema de la accesibilidad, hay instituciones que definitivamente su condición, su integración y su estructura limitan e impiden poder adecuar para tener lo básico, el tema de pasillos, de accesos, el tema de instalaciones sanitarias, el tema de instalaciones ya en el tema de las aulas.</w:t>
      </w:r>
    </w:p>
    <w:p w:rsidR="006C73EB" w:rsidRPr="00A72738" w:rsidRDefault="006C73EB"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Creo que es una situación en donde tenemos que puntualizar mucho, sé que es un reto muy grande pero es una manera también de poder aportar y de integrar a la sociedad, integrar a la sociedad a este sector que si bien es cierto se enuncia, se ha estado atendiendo, pero de manera segregada y la intención es que necesitamos hacerlo ya en un contexto y en un escenario y en un ambiente integral.</w:t>
      </w:r>
    </w:p>
    <w:p w:rsidR="005D7662" w:rsidRPr="00A72738" w:rsidRDefault="006C73EB"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ab/>
        <w:t>Por ello, el reto es grande, sin embargo, este dialogo que lo tenemos hoy con ustedes que ya se tuvo en un primer momento en donde dimos a conocer y nos compartieron por parte de la Legislatura Federal y por parte de la SEP, la ley marco en donde estuvo presente el Secretario de Educación y lo haremos en ese contexto, creo que ninguna autoridad, ningún actor debe quedarse excluido, por el contrario la idea de esta Comisión de Educación es consolidar una iniciativa de una nueva Ley de Educación en el Estado de México; pero cabildeada, nutrida y con la aportación de los distintos sectores</w:t>
      </w:r>
      <w:r w:rsidR="005D7662" w:rsidRPr="00A72738">
        <w:rPr>
          <w:rFonts w:ascii="Times New Roman" w:hAnsi="Times New Roman" w:cs="Times New Roman"/>
          <w:sz w:val="24"/>
          <w:szCs w:val="24"/>
        </w:rPr>
        <w:t>.</w:t>
      </w:r>
    </w:p>
    <w:p w:rsidR="00D164B8" w:rsidRPr="00A72738" w:rsidRDefault="005D7662"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Si </w:t>
      </w:r>
      <w:r w:rsidR="00D164B8" w:rsidRPr="00A72738">
        <w:rPr>
          <w:rFonts w:ascii="Times New Roman" w:hAnsi="Times New Roman" w:cs="Times New Roman"/>
          <w:sz w:val="24"/>
          <w:szCs w:val="24"/>
        </w:rPr>
        <w:t xml:space="preserve">me permiten, pues nuevamente agradecer a cada una a cada uno de ustedes por su participación, en particular a los invitados que nos acompañan en esta reunión de trabajo y </w:t>
      </w:r>
      <w:r w:rsidR="00D164B8" w:rsidRPr="00A72738">
        <w:rPr>
          <w:rFonts w:ascii="Times New Roman" w:hAnsi="Times New Roman" w:cs="Times New Roman"/>
          <w:sz w:val="24"/>
          <w:szCs w:val="24"/>
        </w:rPr>
        <w:lastRenderedPageBreak/>
        <w:t>reafirmando desde luego la valiosa participación que sin dudad será para es</w:t>
      </w:r>
      <w:r w:rsidRPr="00A72738">
        <w:rPr>
          <w:rFonts w:ascii="Times New Roman" w:hAnsi="Times New Roman" w:cs="Times New Roman"/>
          <w:sz w:val="24"/>
          <w:szCs w:val="24"/>
        </w:rPr>
        <w:t>te proyecto y que se constituye</w:t>
      </w:r>
      <w:r w:rsidR="00D164B8" w:rsidRPr="00A72738">
        <w:rPr>
          <w:rFonts w:ascii="Times New Roman" w:hAnsi="Times New Roman" w:cs="Times New Roman"/>
          <w:sz w:val="24"/>
          <w:szCs w:val="24"/>
        </w:rPr>
        <w:t xml:space="preserve"> dentro en un marco que hoy lo hemos sentido así de solidaridad y de colaboración con las y los diputados y sin duda contribuye a la buena marcha de los trabajos de armonización en la conformación de la Ley de Educación en el Estado de México que llevamos.</w:t>
      </w:r>
    </w:p>
    <w:p w:rsidR="00D164B8" w:rsidRPr="00A72738" w:rsidRDefault="00D164B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w:t>
      </w:r>
      <w:r w:rsidR="005D7662" w:rsidRPr="00A72738">
        <w:rPr>
          <w:rFonts w:ascii="Times New Roman" w:hAnsi="Times New Roman" w:cs="Times New Roman"/>
          <w:sz w:val="24"/>
          <w:szCs w:val="24"/>
        </w:rPr>
        <w:t>ES. Han</w:t>
      </w:r>
      <w:r w:rsidRPr="00A72738">
        <w:rPr>
          <w:rFonts w:ascii="Times New Roman" w:hAnsi="Times New Roman" w:cs="Times New Roman"/>
          <w:sz w:val="24"/>
          <w:szCs w:val="24"/>
        </w:rPr>
        <w:t xml:space="preserve"> finalizado Señor Presiente las participaciones.</w:t>
      </w:r>
    </w:p>
    <w:p w:rsidR="00D164B8" w:rsidRPr="00A72738" w:rsidRDefault="00D164B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Secretario</w:t>
      </w:r>
      <w:r w:rsidR="004A2DE1" w:rsidRPr="00A72738">
        <w:rPr>
          <w:rFonts w:ascii="Times New Roman" w:hAnsi="Times New Roman" w:cs="Times New Roman"/>
          <w:sz w:val="24"/>
          <w:szCs w:val="24"/>
        </w:rPr>
        <w:t>,</w:t>
      </w:r>
      <w:r w:rsidRPr="00A72738">
        <w:rPr>
          <w:rFonts w:ascii="Times New Roman" w:hAnsi="Times New Roman" w:cs="Times New Roman"/>
          <w:sz w:val="24"/>
          <w:szCs w:val="24"/>
        </w:rPr>
        <w:t xml:space="preserve"> solicito amablemente registre la asistencia a la reunión.</w:t>
      </w:r>
    </w:p>
    <w:p w:rsidR="00D164B8" w:rsidRPr="00A72738" w:rsidRDefault="00D164B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SECRETARIO DIP. RIGOBERTO VARGAS CERVANTES. Ha sido registrada la asistencia a la reunión y los asuntos de orden del día han sido agotados.</w:t>
      </w:r>
    </w:p>
    <w:p w:rsidR="00D164B8" w:rsidRPr="00A72738" w:rsidRDefault="00D164B8" w:rsidP="00240918">
      <w:pPr>
        <w:pStyle w:val="Sinespaciado"/>
        <w:jc w:val="both"/>
        <w:rPr>
          <w:rFonts w:ascii="Times New Roman" w:hAnsi="Times New Roman" w:cs="Times New Roman"/>
          <w:sz w:val="24"/>
          <w:szCs w:val="24"/>
        </w:rPr>
      </w:pPr>
      <w:r w:rsidRPr="00A72738">
        <w:rPr>
          <w:rFonts w:ascii="Times New Roman" w:hAnsi="Times New Roman" w:cs="Times New Roman"/>
          <w:sz w:val="24"/>
          <w:szCs w:val="24"/>
        </w:rPr>
        <w:t>PRESIDENTE DIP. ABRAHAM SARONÉ CAMPOS. Muchas gracias.</w:t>
      </w:r>
    </w:p>
    <w:p w:rsidR="00D164B8" w:rsidRPr="00A72738" w:rsidRDefault="00D164B8"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 xml:space="preserve">Se levanta la reunión de la </w:t>
      </w:r>
      <w:r w:rsidR="004A2DE1" w:rsidRPr="00A72738">
        <w:rPr>
          <w:rFonts w:ascii="Times New Roman" w:hAnsi="Times New Roman" w:cs="Times New Roman"/>
          <w:sz w:val="24"/>
          <w:szCs w:val="24"/>
        </w:rPr>
        <w:t xml:space="preserve">Comisión Legislativas </w:t>
      </w:r>
      <w:r w:rsidRPr="00A72738">
        <w:rPr>
          <w:rFonts w:ascii="Times New Roman" w:hAnsi="Times New Roman" w:cs="Times New Roman"/>
          <w:sz w:val="24"/>
          <w:szCs w:val="24"/>
        </w:rPr>
        <w:t>de Educación, Cultura, Ciencia y Tecnología, siendo las once horas con veintiséis minutos del día martes diecisiete de mayo del año dos mil veintidós y se pide a sus integrantes estar atentos a la próxima convocatoria y si me permiten, pues nuevamente reconocer y agradecer a quienes se encuentran presente a la maestra Diana Pérez Barragán, Titular del Consejo Estatal para el Desarrollo de los Pueblos Indígenas</w:t>
      </w:r>
      <w:r w:rsidR="004A2DE1" w:rsidRPr="00A72738">
        <w:rPr>
          <w:rFonts w:ascii="Times New Roman" w:hAnsi="Times New Roman" w:cs="Times New Roman"/>
          <w:sz w:val="24"/>
          <w:szCs w:val="24"/>
        </w:rPr>
        <w:t>;</w:t>
      </w:r>
      <w:r w:rsidR="001066F9" w:rsidRPr="00A72738">
        <w:rPr>
          <w:rFonts w:ascii="Times New Roman" w:hAnsi="Times New Roman" w:cs="Times New Roman"/>
          <w:sz w:val="24"/>
          <w:szCs w:val="24"/>
        </w:rPr>
        <w:t xml:space="preserve"> a la Licenciada Areli Lib</w:t>
      </w:r>
      <w:r w:rsidRPr="00A72738">
        <w:rPr>
          <w:rFonts w:ascii="Times New Roman" w:hAnsi="Times New Roman" w:cs="Times New Roman"/>
          <w:sz w:val="24"/>
          <w:szCs w:val="24"/>
        </w:rPr>
        <w:t xml:space="preserve">ier Fuentes Chávez y al maestro Justo Núñez </w:t>
      </w:r>
      <w:r w:rsidR="004A2DE1" w:rsidRPr="00A72738">
        <w:rPr>
          <w:rFonts w:ascii="Times New Roman" w:hAnsi="Times New Roman" w:cs="Times New Roman"/>
          <w:sz w:val="24"/>
          <w:szCs w:val="24"/>
        </w:rPr>
        <w:t>skinfill</w:t>
      </w:r>
      <w:r w:rsidRPr="00A72738">
        <w:rPr>
          <w:rFonts w:ascii="Times New Roman" w:hAnsi="Times New Roman" w:cs="Times New Roman"/>
          <w:sz w:val="24"/>
          <w:szCs w:val="24"/>
        </w:rPr>
        <w:t>, representante del licenciado Miguel Ángel Torres Cabello Director General de Sistema para el Desarrollo Integral de la familia</w:t>
      </w:r>
      <w:r w:rsidR="004A2DE1" w:rsidRPr="00A72738">
        <w:rPr>
          <w:rFonts w:ascii="Times New Roman" w:hAnsi="Times New Roman" w:cs="Times New Roman"/>
          <w:sz w:val="24"/>
          <w:szCs w:val="24"/>
        </w:rPr>
        <w:t>;</w:t>
      </w:r>
      <w:r w:rsidRPr="00A72738">
        <w:rPr>
          <w:rFonts w:ascii="Times New Roman" w:hAnsi="Times New Roman" w:cs="Times New Roman"/>
          <w:sz w:val="24"/>
          <w:szCs w:val="24"/>
        </w:rPr>
        <w:t xml:space="preserve"> a la señora Vicenta Sánchez Valdez vocal del CEDIPIEM, muchas gracias</w:t>
      </w:r>
      <w:r w:rsidR="004A2DE1" w:rsidRPr="00A72738">
        <w:rPr>
          <w:rFonts w:ascii="Times New Roman" w:hAnsi="Times New Roman" w:cs="Times New Roman"/>
          <w:sz w:val="24"/>
          <w:szCs w:val="24"/>
        </w:rPr>
        <w:t>;</w:t>
      </w:r>
      <w:r w:rsidRPr="00A72738">
        <w:rPr>
          <w:rFonts w:ascii="Times New Roman" w:hAnsi="Times New Roman" w:cs="Times New Roman"/>
          <w:sz w:val="24"/>
          <w:szCs w:val="24"/>
        </w:rPr>
        <w:t xml:space="preserve"> a</w:t>
      </w:r>
      <w:r w:rsidR="004A2DE1" w:rsidRPr="00A72738">
        <w:rPr>
          <w:rFonts w:ascii="Times New Roman" w:hAnsi="Times New Roman" w:cs="Times New Roman"/>
          <w:sz w:val="24"/>
          <w:szCs w:val="24"/>
        </w:rPr>
        <w:t>l</w:t>
      </w:r>
      <w:r w:rsidRPr="00A72738">
        <w:rPr>
          <w:rFonts w:ascii="Times New Roman" w:hAnsi="Times New Roman" w:cs="Times New Roman"/>
          <w:sz w:val="24"/>
          <w:szCs w:val="24"/>
        </w:rPr>
        <w:t xml:space="preserve"> señor Abel González Mañón, jefe supremo de la comunidad de San Pablo Autopan, vocal del CEDIPIEM</w:t>
      </w:r>
      <w:r w:rsidR="004A2DE1" w:rsidRPr="00A72738">
        <w:rPr>
          <w:rFonts w:ascii="Times New Roman" w:hAnsi="Times New Roman" w:cs="Times New Roman"/>
          <w:sz w:val="24"/>
          <w:szCs w:val="24"/>
        </w:rPr>
        <w:t>;</w:t>
      </w:r>
      <w:r w:rsidRPr="00A72738">
        <w:rPr>
          <w:rFonts w:ascii="Times New Roman" w:hAnsi="Times New Roman" w:cs="Times New Roman"/>
          <w:sz w:val="24"/>
          <w:szCs w:val="24"/>
        </w:rPr>
        <w:t xml:space="preserve"> a las diputadas y diputados que nos acompañan y nos siguen a través de las redes sociales.</w:t>
      </w:r>
    </w:p>
    <w:p w:rsidR="00D164B8" w:rsidRPr="00A72738" w:rsidRDefault="00D164B8" w:rsidP="00240918">
      <w:pPr>
        <w:pStyle w:val="Sinespaciado"/>
        <w:ind w:firstLine="708"/>
        <w:jc w:val="both"/>
        <w:rPr>
          <w:rFonts w:ascii="Times New Roman" w:hAnsi="Times New Roman" w:cs="Times New Roman"/>
          <w:sz w:val="24"/>
          <w:szCs w:val="24"/>
        </w:rPr>
      </w:pPr>
      <w:r w:rsidRPr="00A72738">
        <w:rPr>
          <w:rFonts w:ascii="Times New Roman" w:hAnsi="Times New Roman" w:cs="Times New Roman"/>
          <w:sz w:val="24"/>
          <w:szCs w:val="24"/>
        </w:rPr>
        <w:t>Muchísimas gracias.</w:t>
      </w:r>
    </w:p>
    <w:sectPr w:rsidR="00D164B8" w:rsidRPr="00A72738" w:rsidSect="0024091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B56" w:rsidRDefault="00EB1B56" w:rsidP="00554567">
      <w:r>
        <w:separator/>
      </w:r>
    </w:p>
  </w:endnote>
  <w:endnote w:type="continuationSeparator" w:id="0">
    <w:p w:rsidR="00EB1B56" w:rsidRDefault="00EB1B56" w:rsidP="0055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4499379"/>
      <w:docPartObj>
        <w:docPartGallery w:val="Page Numbers (Bottom of Page)"/>
        <w:docPartUnique/>
      </w:docPartObj>
    </w:sdtPr>
    <w:sdtEndPr/>
    <w:sdtContent>
      <w:p w:rsidR="00240918" w:rsidRDefault="00240918" w:rsidP="00240918">
        <w:pPr>
          <w:pStyle w:val="Piedepgina"/>
          <w:jc w:val="right"/>
        </w:pPr>
        <w:r>
          <w:fldChar w:fldCharType="begin"/>
        </w:r>
        <w:r>
          <w:instrText>PAGE   \* MERGEFORMAT</w:instrText>
        </w:r>
        <w:r>
          <w:fldChar w:fldCharType="separate"/>
        </w:r>
        <w:r w:rsidR="00A72738" w:rsidRPr="00A72738">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B56" w:rsidRDefault="00EB1B56" w:rsidP="00554567">
      <w:r>
        <w:separator/>
      </w:r>
    </w:p>
  </w:footnote>
  <w:footnote w:type="continuationSeparator" w:id="0">
    <w:p w:rsidR="00EB1B56" w:rsidRDefault="00EB1B56" w:rsidP="005545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567"/>
    <w:rsid w:val="000704CE"/>
    <w:rsid w:val="000933BB"/>
    <w:rsid w:val="000B2F5A"/>
    <w:rsid w:val="000D20D1"/>
    <w:rsid w:val="000E09C5"/>
    <w:rsid w:val="001066F9"/>
    <w:rsid w:val="00115448"/>
    <w:rsid w:val="001277F6"/>
    <w:rsid w:val="00192656"/>
    <w:rsid w:val="00194E37"/>
    <w:rsid w:val="001B57A3"/>
    <w:rsid w:val="00240918"/>
    <w:rsid w:val="002C7B73"/>
    <w:rsid w:val="0031154A"/>
    <w:rsid w:val="003148B9"/>
    <w:rsid w:val="003606F4"/>
    <w:rsid w:val="00386854"/>
    <w:rsid w:val="003B6B37"/>
    <w:rsid w:val="004A2DE1"/>
    <w:rsid w:val="00540251"/>
    <w:rsid w:val="00554567"/>
    <w:rsid w:val="005D7662"/>
    <w:rsid w:val="0061151D"/>
    <w:rsid w:val="00647B55"/>
    <w:rsid w:val="006B4421"/>
    <w:rsid w:val="006C73EB"/>
    <w:rsid w:val="006F6D5B"/>
    <w:rsid w:val="0076698E"/>
    <w:rsid w:val="007D5432"/>
    <w:rsid w:val="008E27E4"/>
    <w:rsid w:val="00917D6E"/>
    <w:rsid w:val="00921C68"/>
    <w:rsid w:val="00960A4E"/>
    <w:rsid w:val="009A176C"/>
    <w:rsid w:val="009C04BC"/>
    <w:rsid w:val="00A72738"/>
    <w:rsid w:val="00A75FEF"/>
    <w:rsid w:val="00B82FEA"/>
    <w:rsid w:val="00BC3D87"/>
    <w:rsid w:val="00BC59C8"/>
    <w:rsid w:val="00BD5C25"/>
    <w:rsid w:val="00BF0F63"/>
    <w:rsid w:val="00BF3A07"/>
    <w:rsid w:val="00D164B8"/>
    <w:rsid w:val="00D57C8A"/>
    <w:rsid w:val="00E12ABD"/>
    <w:rsid w:val="00E678A9"/>
    <w:rsid w:val="00EB1B56"/>
    <w:rsid w:val="00F54C4A"/>
    <w:rsid w:val="00FD53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099980-D838-4106-8FB5-D8D37382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A176C"/>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4567"/>
    <w:pPr>
      <w:tabs>
        <w:tab w:val="center" w:pos="4419"/>
        <w:tab w:val="right" w:pos="8838"/>
      </w:tabs>
    </w:pPr>
  </w:style>
  <w:style w:type="character" w:customStyle="1" w:styleId="EncabezadoCar">
    <w:name w:val="Encabezado Car"/>
    <w:basedOn w:val="Fuentedeprrafopredeter"/>
    <w:link w:val="Encabezado"/>
    <w:uiPriority w:val="99"/>
    <w:rsid w:val="00554567"/>
  </w:style>
  <w:style w:type="paragraph" w:styleId="Piedepgina">
    <w:name w:val="footer"/>
    <w:basedOn w:val="Normal"/>
    <w:link w:val="PiedepginaCar"/>
    <w:uiPriority w:val="99"/>
    <w:unhideWhenUsed/>
    <w:rsid w:val="00554567"/>
    <w:pPr>
      <w:tabs>
        <w:tab w:val="center" w:pos="4419"/>
        <w:tab w:val="right" w:pos="8838"/>
      </w:tabs>
    </w:pPr>
  </w:style>
  <w:style w:type="character" w:customStyle="1" w:styleId="PiedepginaCar">
    <w:name w:val="Pie de página Car"/>
    <w:basedOn w:val="Fuentedeprrafopredeter"/>
    <w:link w:val="Piedepgina"/>
    <w:uiPriority w:val="99"/>
    <w:rsid w:val="00554567"/>
  </w:style>
  <w:style w:type="paragraph" w:styleId="Sinespaciado">
    <w:name w:val="No Spacing"/>
    <w:link w:val="SinespaciadoCar"/>
    <w:uiPriority w:val="1"/>
    <w:qFormat/>
    <w:rsid w:val="00554567"/>
    <w:rPr>
      <w:sz w:val="22"/>
      <w:szCs w:val="22"/>
    </w:rPr>
  </w:style>
  <w:style w:type="character" w:customStyle="1" w:styleId="SinespaciadoCar">
    <w:name w:val="Sin espaciado Car"/>
    <w:link w:val="Sinespaciado"/>
    <w:uiPriority w:val="1"/>
    <w:locked/>
    <w:rsid w:val="00540251"/>
    <w:rPr>
      <w:sz w:val="22"/>
      <w:szCs w:val="22"/>
    </w:rPr>
  </w:style>
  <w:style w:type="character" w:customStyle="1" w:styleId="Ttulo1Car">
    <w:name w:val="Título 1 Car"/>
    <w:basedOn w:val="Fuentedeprrafopredeter"/>
    <w:link w:val="Ttulo1"/>
    <w:uiPriority w:val="9"/>
    <w:rsid w:val="009A176C"/>
    <w:rPr>
      <w:rFonts w:asciiTheme="majorHAnsi" w:eastAsiaTheme="majorEastAsia" w:hAnsiTheme="majorHAnsi" w:cstheme="majorBidi"/>
      <w:color w:val="2F5496" w:themeColor="accent1" w:themeShade="BF"/>
      <w:sz w:val="32"/>
      <w:szCs w:val="3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B5229-4C60-4439-B7E4-7DF9AF41B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8361</Words>
  <Characters>45988</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4</cp:revision>
  <dcterms:created xsi:type="dcterms:W3CDTF">2022-05-31T16:51:00Z</dcterms:created>
  <dcterms:modified xsi:type="dcterms:W3CDTF">2022-06-15T18:20:00Z</dcterms:modified>
</cp:coreProperties>
</file>