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1B" w:rsidRPr="00534757" w:rsidRDefault="003B461B" w:rsidP="004B047F">
      <w:pPr>
        <w:pStyle w:val="Sinespaciado"/>
        <w:ind w:left="3545"/>
        <w:jc w:val="both"/>
        <w:rPr>
          <w:rFonts w:ascii="Times New Roman" w:hAnsi="Times New Roman" w:cs="Times New Roman"/>
          <w:sz w:val="24"/>
        </w:rPr>
      </w:pPr>
      <w:r w:rsidRPr="00534757">
        <w:rPr>
          <w:rFonts w:ascii="Times New Roman" w:hAnsi="Times New Roman" w:cs="Times New Roman"/>
          <w:sz w:val="24"/>
        </w:rPr>
        <w:t>REUNI</w:t>
      </w:r>
      <w:r w:rsidR="00C06679" w:rsidRPr="00534757">
        <w:rPr>
          <w:rFonts w:ascii="Times New Roman" w:hAnsi="Times New Roman" w:cs="Times New Roman"/>
          <w:sz w:val="24"/>
        </w:rPr>
        <w:t>Ó</w:t>
      </w:r>
      <w:r w:rsidRPr="00534757">
        <w:rPr>
          <w:rFonts w:ascii="Times New Roman" w:hAnsi="Times New Roman" w:cs="Times New Roman"/>
          <w:sz w:val="24"/>
        </w:rPr>
        <w:t>N DE LAS COMISIONES LEGISLATIVAS DE:</w:t>
      </w:r>
    </w:p>
    <w:p w:rsidR="003B461B" w:rsidRPr="00534757" w:rsidRDefault="003B461B" w:rsidP="004B047F">
      <w:pPr>
        <w:pStyle w:val="Sinespaciado"/>
        <w:ind w:left="3545"/>
        <w:jc w:val="both"/>
        <w:rPr>
          <w:rFonts w:ascii="Times New Roman" w:hAnsi="Times New Roman" w:cs="Times New Roman"/>
          <w:sz w:val="24"/>
        </w:rPr>
      </w:pPr>
      <w:r w:rsidRPr="00534757">
        <w:rPr>
          <w:rFonts w:ascii="Times New Roman" w:hAnsi="Times New Roman" w:cs="Times New Roman"/>
          <w:sz w:val="24"/>
        </w:rPr>
        <w:t>- GOBERN</w:t>
      </w:r>
      <w:r w:rsidR="00452E31" w:rsidRPr="00534757">
        <w:rPr>
          <w:rFonts w:ascii="Times New Roman" w:hAnsi="Times New Roman" w:cs="Times New Roman"/>
          <w:sz w:val="24"/>
        </w:rPr>
        <w:t>ACIÓN Y PUNTOS CONSTITUCIONALES</w:t>
      </w:r>
    </w:p>
    <w:p w:rsidR="003B461B" w:rsidRPr="00534757" w:rsidRDefault="003B461B" w:rsidP="004B047F">
      <w:pPr>
        <w:pStyle w:val="Sinespaciado"/>
        <w:ind w:left="3545"/>
        <w:jc w:val="both"/>
        <w:rPr>
          <w:rFonts w:ascii="Times New Roman" w:hAnsi="Times New Roman" w:cs="Times New Roman"/>
          <w:sz w:val="24"/>
        </w:rPr>
      </w:pPr>
      <w:r w:rsidRPr="00534757">
        <w:rPr>
          <w:rFonts w:ascii="Times New Roman" w:hAnsi="Times New Roman" w:cs="Times New Roman"/>
          <w:sz w:val="24"/>
        </w:rPr>
        <w:t>- PROCURACI</w:t>
      </w:r>
      <w:r w:rsidR="00452E31" w:rsidRPr="00534757">
        <w:rPr>
          <w:rFonts w:ascii="Times New Roman" w:hAnsi="Times New Roman" w:cs="Times New Roman"/>
          <w:sz w:val="24"/>
        </w:rPr>
        <w:t>ÓN Y ADMINISTRACIÓN DE JUSTICIA</w:t>
      </w:r>
    </w:p>
    <w:p w:rsidR="003B461B" w:rsidRPr="00534757" w:rsidRDefault="003B461B" w:rsidP="004B047F">
      <w:pPr>
        <w:pStyle w:val="Sinespaciado"/>
        <w:ind w:left="3545"/>
        <w:jc w:val="both"/>
        <w:rPr>
          <w:rFonts w:ascii="Times New Roman" w:hAnsi="Times New Roman" w:cs="Times New Roman"/>
          <w:sz w:val="24"/>
        </w:rPr>
      </w:pPr>
      <w:r w:rsidRPr="00534757">
        <w:rPr>
          <w:rFonts w:ascii="Times New Roman" w:hAnsi="Times New Roman" w:cs="Times New Roman"/>
          <w:sz w:val="24"/>
        </w:rPr>
        <w:t>DE</w:t>
      </w:r>
      <w:r w:rsidR="00574198" w:rsidRPr="00534757">
        <w:rPr>
          <w:rFonts w:ascii="Times New Roman" w:hAnsi="Times New Roman" w:cs="Times New Roman"/>
          <w:sz w:val="24"/>
        </w:rPr>
        <w:t xml:space="preserve"> H.</w:t>
      </w:r>
      <w:r w:rsidRPr="00534757">
        <w:rPr>
          <w:rFonts w:ascii="Times New Roman" w:hAnsi="Times New Roman" w:cs="Times New Roman"/>
          <w:sz w:val="24"/>
        </w:rPr>
        <w:t xml:space="preserve"> </w:t>
      </w:r>
      <w:r w:rsidR="00C95541" w:rsidRPr="00534757">
        <w:rPr>
          <w:rFonts w:ascii="Times New Roman" w:hAnsi="Times New Roman" w:cs="Times New Roman"/>
          <w:sz w:val="24"/>
        </w:rPr>
        <w:t>L</w:t>
      </w:r>
      <w:r w:rsidRPr="00534757">
        <w:rPr>
          <w:rFonts w:ascii="Times New Roman" w:hAnsi="Times New Roman" w:cs="Times New Roman"/>
          <w:sz w:val="24"/>
        </w:rPr>
        <w:t>X</w:t>
      </w:r>
      <w:r w:rsidR="00C95541" w:rsidRPr="00534757">
        <w:rPr>
          <w:rFonts w:ascii="Times New Roman" w:hAnsi="Times New Roman" w:cs="Times New Roman"/>
          <w:sz w:val="24"/>
        </w:rPr>
        <w:t>I</w:t>
      </w:r>
      <w:r w:rsidRPr="00534757">
        <w:rPr>
          <w:rFonts w:ascii="Times New Roman" w:hAnsi="Times New Roman" w:cs="Times New Roman"/>
          <w:sz w:val="24"/>
        </w:rPr>
        <w:t xml:space="preserve"> LEGISLATURA DEL ESTADO DE MÉXICO.</w:t>
      </w:r>
    </w:p>
    <w:p w:rsidR="002B1052" w:rsidRPr="00534757" w:rsidRDefault="002B1052" w:rsidP="004B047F">
      <w:pPr>
        <w:pStyle w:val="Sinespaciado"/>
        <w:ind w:left="3545"/>
        <w:jc w:val="both"/>
        <w:rPr>
          <w:rFonts w:ascii="Times New Roman" w:hAnsi="Times New Roman" w:cs="Times New Roman"/>
          <w:sz w:val="24"/>
        </w:rPr>
      </w:pPr>
    </w:p>
    <w:p w:rsidR="00574198" w:rsidRPr="00534757" w:rsidRDefault="00574198" w:rsidP="004B047F">
      <w:pPr>
        <w:pStyle w:val="Sinespaciado"/>
        <w:ind w:left="3545"/>
        <w:jc w:val="both"/>
        <w:rPr>
          <w:rFonts w:ascii="Times New Roman" w:hAnsi="Times New Roman" w:cs="Times New Roman"/>
          <w:sz w:val="24"/>
        </w:rPr>
      </w:pPr>
    </w:p>
    <w:p w:rsidR="003B461B" w:rsidRPr="00534757" w:rsidRDefault="003B461B" w:rsidP="004B047F">
      <w:pPr>
        <w:pStyle w:val="Sinespaciado"/>
        <w:ind w:left="3545"/>
        <w:jc w:val="both"/>
        <w:rPr>
          <w:rFonts w:ascii="Times New Roman" w:hAnsi="Times New Roman" w:cs="Times New Roman"/>
          <w:sz w:val="24"/>
        </w:rPr>
      </w:pPr>
      <w:r w:rsidRPr="00534757">
        <w:rPr>
          <w:rFonts w:ascii="Times New Roman" w:hAnsi="Times New Roman" w:cs="Times New Roman"/>
          <w:sz w:val="24"/>
        </w:rPr>
        <w:t>CELEBRADA EL DÍA 24 DE AGOSTO 2022.</w:t>
      </w:r>
    </w:p>
    <w:p w:rsidR="003B461B" w:rsidRPr="00534757" w:rsidRDefault="003B461B" w:rsidP="00D54111">
      <w:pPr>
        <w:pStyle w:val="Sinespaciado"/>
        <w:rPr>
          <w:rFonts w:ascii="Times New Roman" w:hAnsi="Times New Roman" w:cs="Times New Roman"/>
          <w:sz w:val="24"/>
        </w:rPr>
      </w:pPr>
    </w:p>
    <w:p w:rsidR="00C95541" w:rsidRPr="00534757" w:rsidRDefault="00C95541" w:rsidP="00D54111">
      <w:pPr>
        <w:pStyle w:val="Sinespaciado"/>
        <w:rPr>
          <w:rFonts w:ascii="Times New Roman" w:hAnsi="Times New Roman" w:cs="Times New Roman"/>
          <w:sz w:val="24"/>
        </w:rPr>
      </w:pPr>
    </w:p>
    <w:p w:rsidR="009536F2" w:rsidRPr="00534757" w:rsidRDefault="009536F2" w:rsidP="004B047F">
      <w:pPr>
        <w:pStyle w:val="Sinespaciado"/>
        <w:ind w:left="3545"/>
        <w:jc w:val="both"/>
        <w:rPr>
          <w:rFonts w:ascii="Times New Roman" w:hAnsi="Times New Roman" w:cs="Times New Roman"/>
          <w:sz w:val="18"/>
          <w:szCs w:val="24"/>
        </w:rPr>
      </w:pPr>
      <w:r w:rsidRPr="00534757">
        <w:rPr>
          <w:rFonts w:ascii="Times New Roman" w:hAnsi="Times New Roman" w:cs="Times New Roman"/>
          <w:sz w:val="18"/>
          <w:szCs w:val="24"/>
        </w:rPr>
        <w:t>ANÁLISIS DE LAS INICIATIVAS SIGUIENTES:</w:t>
      </w:r>
    </w:p>
    <w:p w:rsidR="009536F2" w:rsidRPr="00534757" w:rsidRDefault="009536F2" w:rsidP="004B047F">
      <w:pPr>
        <w:pStyle w:val="Sinespaciado"/>
        <w:ind w:left="3545"/>
        <w:jc w:val="both"/>
        <w:rPr>
          <w:rFonts w:ascii="Times New Roman" w:hAnsi="Times New Roman" w:cs="Times New Roman"/>
          <w:sz w:val="18"/>
          <w:szCs w:val="24"/>
        </w:rPr>
      </w:pPr>
      <w:r w:rsidRPr="00534757">
        <w:rPr>
          <w:rFonts w:ascii="Times New Roman" w:hAnsi="Times New Roman" w:cs="Times New Roman"/>
          <w:sz w:val="18"/>
          <w:szCs w:val="24"/>
        </w:rPr>
        <w:t>- INICIATIVA CON PROYECTO DE DECRETO POR EL QUE SE EXPIDE LA LEY ORGÁNICA DEL PODER JUDICIAL DEL ESTADO DE MÉXICO, PRESENTADA POR EL MAGISTRADO DOCTOR RICARDO ALFREDO SODI CUELLAR, PRESIDENTE DEL TRIBUNAL SUPERIOR DE JUSTICIA DEL ESTADO DE MÉXICO Y DEL CONSEJO DE JUDICATURA DEL ESTADO DE MÉXICO.</w:t>
      </w:r>
    </w:p>
    <w:p w:rsidR="009536F2" w:rsidRPr="00534757" w:rsidRDefault="009536F2" w:rsidP="004B047F">
      <w:pPr>
        <w:pStyle w:val="Sinespaciado"/>
        <w:ind w:left="3545"/>
        <w:jc w:val="both"/>
        <w:rPr>
          <w:rFonts w:ascii="Times New Roman" w:hAnsi="Times New Roman" w:cs="Times New Roman"/>
          <w:sz w:val="18"/>
        </w:rPr>
      </w:pPr>
      <w:r w:rsidRPr="00534757">
        <w:rPr>
          <w:rFonts w:ascii="Times New Roman" w:hAnsi="Times New Roman" w:cs="Times New Roman"/>
          <w:sz w:val="18"/>
          <w:szCs w:val="24"/>
        </w:rPr>
        <w:t>- INICIATIVA CON PROYECTO DE DECRETO POR EL QUE SE ADICIONA UN PÁRRAFO AL ARTÍCULO 16 DE LA LEY ORGÁNICA DEL PODER JUDICIAL DEL ESTADO DE MÉXICO, PRESENTADO POR LA DIPUTADA MARÍA TRINIDAD FRANCO ARPERO, EN NOMBRE DEL GRUPO PARLAMENTARIO DEL PARTIDO DEL TRABAJO, CON MOTIVO DEL ANÁLISIS, PARTICIPACIÓN DE SERVIDORES PÚBLICOS, DEL TRIBUNAL SUPERIOR DE JUSTICIA DEL ESTADO DE MÉXICO.</w:t>
      </w:r>
    </w:p>
    <w:p w:rsidR="009536F2" w:rsidRPr="00534757" w:rsidRDefault="009536F2" w:rsidP="004B047F">
      <w:pPr>
        <w:pStyle w:val="Sinespaciado"/>
        <w:rPr>
          <w:rFonts w:ascii="Times New Roman" w:hAnsi="Times New Roman" w:cs="Times New Roman"/>
          <w:sz w:val="24"/>
        </w:rPr>
      </w:pPr>
    </w:p>
    <w:p w:rsidR="004F2EBD" w:rsidRPr="00534757" w:rsidRDefault="004F2EBD" w:rsidP="004B047F">
      <w:pPr>
        <w:pStyle w:val="Sinespaciado"/>
        <w:rPr>
          <w:rFonts w:ascii="Times New Roman" w:hAnsi="Times New Roman" w:cs="Times New Roman"/>
          <w:sz w:val="24"/>
        </w:rPr>
      </w:pPr>
    </w:p>
    <w:p w:rsidR="00836124" w:rsidRPr="00534757" w:rsidRDefault="00ED79C6" w:rsidP="004B047F">
      <w:pPr>
        <w:pStyle w:val="Sinespaciado"/>
        <w:ind w:left="3545"/>
        <w:jc w:val="both"/>
        <w:rPr>
          <w:rFonts w:ascii="Times New Roman" w:hAnsi="Times New Roman" w:cs="Times New Roman"/>
          <w:sz w:val="18"/>
          <w:szCs w:val="18"/>
        </w:rPr>
      </w:pPr>
      <w:r w:rsidRPr="00534757">
        <w:rPr>
          <w:rFonts w:ascii="Times New Roman" w:hAnsi="Times New Roman" w:cs="Times New Roman"/>
          <w:sz w:val="18"/>
          <w:szCs w:val="18"/>
        </w:rPr>
        <w:t>CON LA PARTICIPACIÓN DE</w:t>
      </w:r>
      <w:r w:rsidR="004B047F" w:rsidRPr="00534757">
        <w:rPr>
          <w:rFonts w:ascii="Times New Roman" w:hAnsi="Times New Roman" w:cs="Times New Roman"/>
          <w:sz w:val="18"/>
          <w:szCs w:val="18"/>
        </w:rPr>
        <w:t>L</w:t>
      </w:r>
      <w:r w:rsidRPr="00534757">
        <w:rPr>
          <w:rFonts w:ascii="Times New Roman" w:hAnsi="Times New Roman" w:cs="Times New Roman"/>
          <w:sz w:val="18"/>
          <w:szCs w:val="18"/>
        </w:rPr>
        <w:t xml:space="preserve"> MAESTRO MAXIMILIANO ALEXANDER</w:t>
      </w:r>
      <w:r w:rsidR="00534757">
        <w:rPr>
          <w:rFonts w:ascii="Times New Roman" w:hAnsi="Times New Roman" w:cs="Times New Roman"/>
          <w:sz w:val="18"/>
          <w:szCs w:val="18"/>
        </w:rPr>
        <w:t xml:space="preserve"> RÁBAGO</w:t>
      </w:r>
      <w:r w:rsidRPr="00534757">
        <w:rPr>
          <w:rFonts w:ascii="Times New Roman" w:hAnsi="Times New Roman" w:cs="Times New Roman"/>
          <w:sz w:val="18"/>
          <w:szCs w:val="18"/>
        </w:rPr>
        <w:t>, COORDINADOR GENERAL DE RELACIONES INTERGUBERNAMENTALES DEL PODER JUDICIAL DEL ESTADO DE MÉXICO</w:t>
      </w:r>
      <w:r w:rsidR="00ED7338" w:rsidRPr="00534757">
        <w:rPr>
          <w:rFonts w:ascii="Times New Roman" w:hAnsi="Times New Roman" w:cs="Times New Roman"/>
          <w:sz w:val="18"/>
          <w:szCs w:val="18"/>
        </w:rPr>
        <w:t>.</w:t>
      </w:r>
    </w:p>
    <w:p w:rsidR="004F2EBD" w:rsidRPr="00534757" w:rsidRDefault="004F2EBD" w:rsidP="004B047F">
      <w:pPr>
        <w:pStyle w:val="Sinespaciado"/>
        <w:rPr>
          <w:rFonts w:ascii="Times New Roman" w:hAnsi="Times New Roman" w:cs="Times New Roman"/>
          <w:sz w:val="24"/>
        </w:rPr>
      </w:pPr>
    </w:p>
    <w:p w:rsidR="003B461B" w:rsidRPr="00534757" w:rsidRDefault="003B461B" w:rsidP="004B047F">
      <w:pPr>
        <w:pStyle w:val="Sinespaciado"/>
        <w:jc w:val="both"/>
        <w:rPr>
          <w:rFonts w:ascii="Times New Roman" w:hAnsi="Times New Roman" w:cs="Times New Roman"/>
          <w:sz w:val="24"/>
        </w:rPr>
      </w:pPr>
    </w:p>
    <w:p w:rsidR="003B461B" w:rsidRPr="00534757" w:rsidRDefault="00C95541" w:rsidP="004B047F">
      <w:pPr>
        <w:pStyle w:val="Sinespaciado"/>
        <w:jc w:val="center"/>
        <w:rPr>
          <w:rFonts w:ascii="Times New Roman" w:hAnsi="Times New Roman" w:cs="Times New Roman"/>
          <w:sz w:val="24"/>
        </w:rPr>
      </w:pPr>
      <w:r w:rsidRPr="00534757">
        <w:rPr>
          <w:rFonts w:ascii="Times New Roman" w:hAnsi="Times New Roman" w:cs="Times New Roman"/>
          <w:sz w:val="24"/>
        </w:rPr>
        <w:t>PRESIDENCIA DEL</w:t>
      </w:r>
      <w:r w:rsidR="003B461B" w:rsidRPr="00534757">
        <w:rPr>
          <w:rFonts w:ascii="Times New Roman" w:hAnsi="Times New Roman" w:cs="Times New Roman"/>
          <w:sz w:val="24"/>
        </w:rPr>
        <w:t xml:space="preserve"> DIPUTADO GERARDO ULLOA PÉREZ.</w:t>
      </w:r>
    </w:p>
    <w:p w:rsidR="003B461B" w:rsidRPr="00534757" w:rsidRDefault="003B461B" w:rsidP="004B047F">
      <w:pPr>
        <w:pStyle w:val="Sinespaciado"/>
        <w:jc w:val="both"/>
        <w:rPr>
          <w:rFonts w:ascii="Times New Roman" w:hAnsi="Times New Roman" w:cs="Times New Roman"/>
          <w:sz w:val="24"/>
        </w:rPr>
      </w:pPr>
    </w:p>
    <w:p w:rsidR="003B461B" w:rsidRPr="00534757" w:rsidRDefault="003B461B" w:rsidP="004B047F">
      <w:pPr>
        <w:pStyle w:val="Sinespaciado"/>
        <w:jc w:val="both"/>
        <w:rPr>
          <w:rFonts w:ascii="Times New Roman" w:hAnsi="Times New Roman" w:cs="Times New Roman"/>
          <w:sz w:val="24"/>
        </w:rPr>
      </w:pPr>
      <w:r w:rsidRPr="00534757">
        <w:rPr>
          <w:rFonts w:ascii="Times New Roman" w:hAnsi="Times New Roman" w:cs="Times New Roman"/>
          <w:sz w:val="24"/>
        </w:rPr>
        <w:t>PRESIDENTE DIP. GERARDO ULLOA PÉREZ. Buen día invitados, servidores públicos del Poder Judicial, así como también de ciudadanas y ciudadanos que nos acompañan bienvenidos, damos inicio a la reunión de las Comisiones Legislativas de Gobernación y Puntos Constitucionales y de Procuración y Administración de Justicia, agradezco la asistencia de las diputadas y los diputados de las Comisiones Legislativa de Gobernación y Puntos Constitucionales y de Procuración y Administración de Justicia su empeño y fundamental en la buena marc</w:t>
      </w:r>
      <w:r w:rsidR="00C95541" w:rsidRPr="00534757">
        <w:rPr>
          <w:rFonts w:ascii="Times New Roman" w:hAnsi="Times New Roman" w:cs="Times New Roman"/>
          <w:sz w:val="24"/>
        </w:rPr>
        <w:t>ha y nuestra encomienda, saludo</w:t>
      </w:r>
      <w:r w:rsidRPr="00534757">
        <w:rPr>
          <w:rFonts w:ascii="Times New Roman" w:hAnsi="Times New Roman" w:cs="Times New Roman"/>
          <w:sz w:val="24"/>
        </w:rPr>
        <w:t xml:space="preserve"> a los invitados que nos acompaña del Poder Judicial del Estado de México, bienvenidos todos a la “Casa del Pueblo” su casa</w:t>
      </w:r>
      <w:r w:rsidR="00C95541" w:rsidRPr="00534757">
        <w:rPr>
          <w:rFonts w:ascii="Times New Roman" w:hAnsi="Times New Roman" w:cs="Times New Roman"/>
          <w:sz w:val="24"/>
        </w:rPr>
        <w:t>,</w:t>
      </w:r>
      <w:r w:rsidRPr="00534757">
        <w:rPr>
          <w:rFonts w:ascii="Times New Roman" w:hAnsi="Times New Roman" w:cs="Times New Roman"/>
          <w:sz w:val="24"/>
        </w:rPr>
        <w:t xml:space="preserve"> doy la bienvenida a quienes nos acompaña en el recinto y en las redes sociales, la reunión en la modalidad mixta es consecuente como en el artículo 40 Bis de la Ley Orgá</w:t>
      </w:r>
      <w:r w:rsidR="00C95541" w:rsidRPr="00534757">
        <w:rPr>
          <w:rFonts w:ascii="Times New Roman" w:hAnsi="Times New Roman" w:cs="Times New Roman"/>
          <w:sz w:val="24"/>
        </w:rPr>
        <w:t>nica del este Poder Legislativo;</w:t>
      </w:r>
      <w:r w:rsidRPr="00534757">
        <w:rPr>
          <w:rFonts w:ascii="Times New Roman" w:hAnsi="Times New Roman" w:cs="Times New Roman"/>
          <w:sz w:val="24"/>
        </w:rPr>
        <w:t xml:space="preserve"> para la valides de la reunión pido a la Secretaría verifique el quórum.</w:t>
      </w:r>
    </w:p>
    <w:p w:rsidR="003B461B" w:rsidRPr="00534757" w:rsidRDefault="003B461B" w:rsidP="004B047F">
      <w:pPr>
        <w:pStyle w:val="Sinespaciado"/>
        <w:jc w:val="both"/>
        <w:rPr>
          <w:rFonts w:ascii="Times New Roman" w:hAnsi="Times New Roman" w:cs="Times New Roman"/>
          <w:sz w:val="24"/>
        </w:rPr>
      </w:pPr>
      <w:r w:rsidRPr="00534757">
        <w:rPr>
          <w:rFonts w:ascii="Times New Roman" w:hAnsi="Times New Roman" w:cs="Times New Roman"/>
          <w:sz w:val="24"/>
        </w:rPr>
        <w:t xml:space="preserve">SECRETARIO DIP. </w:t>
      </w:r>
      <w:r w:rsidR="00C95541" w:rsidRPr="00534757">
        <w:rPr>
          <w:rFonts w:ascii="Times New Roman" w:hAnsi="Times New Roman" w:cs="Times New Roman"/>
          <w:sz w:val="24"/>
        </w:rPr>
        <w:t>MAX AGUSTÍN CORREA HERNÁNDEZ. Sí</w:t>
      </w:r>
      <w:r w:rsidRPr="00534757">
        <w:rPr>
          <w:rFonts w:ascii="Times New Roman" w:hAnsi="Times New Roman" w:cs="Times New Roman"/>
          <w:sz w:val="24"/>
        </w:rPr>
        <w:t xml:space="preserve"> buenos días invitadas invitados, conforme a su intrusión Presidente procedo al pase de lista de las Comisiones </w:t>
      </w:r>
    </w:p>
    <w:p w:rsidR="003B461B" w:rsidRPr="00534757" w:rsidRDefault="003B461B" w:rsidP="004B047F">
      <w:pPr>
        <w:pStyle w:val="Sinespaciado"/>
        <w:jc w:val="center"/>
        <w:rPr>
          <w:rFonts w:ascii="Times New Roman" w:hAnsi="Times New Roman" w:cs="Times New Roman"/>
          <w:sz w:val="24"/>
        </w:rPr>
      </w:pPr>
      <w:r w:rsidRPr="00534757">
        <w:rPr>
          <w:rFonts w:ascii="Times New Roman" w:hAnsi="Times New Roman" w:cs="Times New Roman"/>
          <w:sz w:val="24"/>
        </w:rPr>
        <w:t>COMISIÓN DE GOBERNACIÓN Y PUNTOS CONSTITUCIONALES</w:t>
      </w:r>
    </w:p>
    <w:p w:rsidR="00026483" w:rsidRPr="00534757" w:rsidRDefault="00685F81" w:rsidP="004B047F">
      <w:pPr>
        <w:pStyle w:val="Sinespaciado"/>
        <w:jc w:val="center"/>
        <w:rPr>
          <w:rFonts w:ascii="Times New Roman" w:hAnsi="Times New Roman" w:cs="Times New Roman"/>
          <w:i/>
          <w:sz w:val="24"/>
        </w:rPr>
      </w:pPr>
      <w:r w:rsidRPr="00534757">
        <w:rPr>
          <w:rFonts w:ascii="Times New Roman" w:hAnsi="Times New Roman" w:cs="Times New Roman"/>
          <w:i/>
          <w:sz w:val="24"/>
        </w:rPr>
        <w:t xml:space="preserve">(Registro de </w:t>
      </w:r>
      <w:r w:rsidR="00452E31" w:rsidRPr="00534757">
        <w:rPr>
          <w:rFonts w:ascii="Times New Roman" w:hAnsi="Times New Roman" w:cs="Times New Roman"/>
          <w:i/>
          <w:sz w:val="24"/>
        </w:rPr>
        <w:t>asistencia</w:t>
      </w:r>
      <w:r w:rsidR="00026483" w:rsidRPr="00534757">
        <w:rPr>
          <w:rFonts w:ascii="Times New Roman" w:hAnsi="Times New Roman" w:cs="Times New Roman"/>
          <w:i/>
          <w:sz w:val="24"/>
        </w:rPr>
        <w:t>)</w:t>
      </w:r>
    </w:p>
    <w:p w:rsidR="003B461B" w:rsidRPr="00534757" w:rsidRDefault="003B461B" w:rsidP="004B047F">
      <w:pPr>
        <w:pStyle w:val="Sinespaciado"/>
        <w:jc w:val="center"/>
        <w:rPr>
          <w:rFonts w:ascii="Times New Roman" w:hAnsi="Times New Roman" w:cs="Times New Roman"/>
          <w:sz w:val="24"/>
        </w:rPr>
      </w:pPr>
      <w:r w:rsidRPr="00534757">
        <w:rPr>
          <w:rFonts w:ascii="Times New Roman" w:hAnsi="Times New Roman" w:cs="Times New Roman"/>
          <w:sz w:val="24"/>
        </w:rPr>
        <w:t>COMISIÓN DE PROCURACIÓN Y ADMINISTRACIÓN DE JUSTICIA</w:t>
      </w:r>
    </w:p>
    <w:p w:rsidR="00685F81" w:rsidRPr="00534757" w:rsidRDefault="00685F81" w:rsidP="004B047F">
      <w:pPr>
        <w:pStyle w:val="Sinespaciado"/>
        <w:jc w:val="center"/>
        <w:rPr>
          <w:rFonts w:ascii="Times New Roman" w:hAnsi="Times New Roman" w:cs="Times New Roman"/>
          <w:i/>
          <w:sz w:val="24"/>
        </w:rPr>
      </w:pPr>
      <w:r w:rsidRPr="00534757">
        <w:rPr>
          <w:rFonts w:ascii="Times New Roman" w:hAnsi="Times New Roman" w:cs="Times New Roman"/>
          <w:i/>
          <w:sz w:val="24"/>
        </w:rPr>
        <w:t xml:space="preserve">(Registro de </w:t>
      </w:r>
      <w:r w:rsidR="00452E31" w:rsidRPr="00534757">
        <w:rPr>
          <w:rFonts w:ascii="Times New Roman" w:hAnsi="Times New Roman" w:cs="Times New Roman"/>
          <w:i/>
          <w:sz w:val="24"/>
        </w:rPr>
        <w:t>asistencia</w:t>
      </w:r>
      <w:r w:rsidRPr="00534757">
        <w:rPr>
          <w:rFonts w:ascii="Times New Roman" w:hAnsi="Times New Roman" w:cs="Times New Roman"/>
          <w:i/>
          <w:sz w:val="24"/>
        </w:rPr>
        <w:t>)</w:t>
      </w:r>
    </w:p>
    <w:p w:rsidR="003B461B" w:rsidRPr="00534757" w:rsidRDefault="00685F81" w:rsidP="004B047F">
      <w:pPr>
        <w:pStyle w:val="Sinespaciado"/>
        <w:jc w:val="both"/>
        <w:rPr>
          <w:rFonts w:ascii="Times New Roman" w:hAnsi="Times New Roman" w:cs="Times New Roman"/>
          <w:sz w:val="24"/>
        </w:rPr>
      </w:pPr>
      <w:r w:rsidRPr="00534757">
        <w:rPr>
          <w:rFonts w:ascii="Times New Roman" w:hAnsi="Times New Roman" w:cs="Times New Roman"/>
          <w:sz w:val="24"/>
        </w:rPr>
        <w:t xml:space="preserve">SECRETARIO DIP. MAX AGUSTÍN CORREA HERNÁNDEZ. </w:t>
      </w:r>
      <w:r w:rsidR="003B461B" w:rsidRPr="00534757">
        <w:rPr>
          <w:rFonts w:ascii="Times New Roman" w:hAnsi="Times New Roman" w:cs="Times New Roman"/>
          <w:sz w:val="24"/>
        </w:rPr>
        <w:t>Presidente</w:t>
      </w:r>
      <w:r w:rsidRPr="00534757">
        <w:rPr>
          <w:rFonts w:ascii="Times New Roman" w:hAnsi="Times New Roman" w:cs="Times New Roman"/>
          <w:sz w:val="24"/>
        </w:rPr>
        <w:t>,</w:t>
      </w:r>
      <w:r w:rsidR="003B461B" w:rsidRPr="00534757">
        <w:rPr>
          <w:rFonts w:ascii="Times New Roman" w:hAnsi="Times New Roman" w:cs="Times New Roman"/>
          <w:sz w:val="24"/>
        </w:rPr>
        <w:t xml:space="preserve"> toda vez que tenemos el número indicado para sesionar puede quedarse.</w:t>
      </w:r>
    </w:p>
    <w:p w:rsidR="003B461B" w:rsidRPr="00534757" w:rsidRDefault="003B461B" w:rsidP="004B047F">
      <w:pPr>
        <w:pStyle w:val="Sinespaciado"/>
        <w:jc w:val="both"/>
        <w:rPr>
          <w:rFonts w:ascii="Times New Roman" w:hAnsi="Times New Roman" w:cs="Times New Roman"/>
          <w:sz w:val="24"/>
        </w:rPr>
      </w:pPr>
      <w:r w:rsidRPr="00534757">
        <w:rPr>
          <w:rFonts w:ascii="Times New Roman" w:hAnsi="Times New Roman" w:cs="Times New Roman"/>
          <w:sz w:val="24"/>
        </w:rPr>
        <w:lastRenderedPageBreak/>
        <w:t>DIP. ENRIQUE VARGAS DEL VILLAR. Secretario</w:t>
      </w:r>
      <w:r w:rsidR="00685F81" w:rsidRPr="00534757">
        <w:rPr>
          <w:rFonts w:ascii="Times New Roman" w:hAnsi="Times New Roman" w:cs="Times New Roman"/>
          <w:sz w:val="24"/>
        </w:rPr>
        <w:t>,</w:t>
      </w:r>
      <w:r w:rsidRPr="00534757">
        <w:rPr>
          <w:rFonts w:ascii="Times New Roman" w:hAnsi="Times New Roman" w:cs="Times New Roman"/>
          <w:sz w:val="24"/>
        </w:rPr>
        <w:t xml:space="preserve"> </w:t>
      </w:r>
      <w:r w:rsidR="00685F81" w:rsidRPr="00534757">
        <w:rPr>
          <w:rFonts w:ascii="Times New Roman" w:hAnsi="Times New Roman" w:cs="Times New Roman"/>
          <w:sz w:val="24"/>
        </w:rPr>
        <w:t>¿</w:t>
      </w:r>
      <w:r w:rsidRPr="00534757">
        <w:rPr>
          <w:rFonts w:ascii="Times New Roman" w:hAnsi="Times New Roman" w:cs="Times New Roman"/>
          <w:sz w:val="24"/>
        </w:rPr>
        <w:t>puede registrar mi asistencia</w:t>
      </w:r>
      <w:r w:rsidR="00685F81" w:rsidRPr="00534757">
        <w:rPr>
          <w:rFonts w:ascii="Times New Roman" w:hAnsi="Times New Roman" w:cs="Times New Roman"/>
          <w:sz w:val="24"/>
        </w:rPr>
        <w:t>?</w:t>
      </w:r>
      <w:r w:rsidRPr="00534757">
        <w:rPr>
          <w:rFonts w:ascii="Times New Roman" w:hAnsi="Times New Roman" w:cs="Times New Roman"/>
          <w:sz w:val="24"/>
        </w:rPr>
        <w:t xml:space="preserve"> diputado Enrique Vargas.</w:t>
      </w:r>
    </w:p>
    <w:p w:rsidR="003B461B" w:rsidRPr="00534757" w:rsidRDefault="003B461B" w:rsidP="004B047F">
      <w:pPr>
        <w:pStyle w:val="Sinespaciado"/>
        <w:jc w:val="both"/>
        <w:rPr>
          <w:rFonts w:ascii="Times New Roman" w:hAnsi="Times New Roman" w:cs="Times New Roman"/>
          <w:sz w:val="24"/>
        </w:rPr>
      </w:pPr>
      <w:r w:rsidRPr="00534757">
        <w:rPr>
          <w:rFonts w:ascii="Times New Roman" w:hAnsi="Times New Roman" w:cs="Times New Roman"/>
          <w:sz w:val="24"/>
        </w:rPr>
        <w:t>SECRETARIO DIP. MAX AGUSTÍN CORREA HERNÁNDEZ. S</w:t>
      </w:r>
      <w:r w:rsidR="00685F81" w:rsidRPr="00534757">
        <w:rPr>
          <w:rFonts w:ascii="Times New Roman" w:hAnsi="Times New Roman" w:cs="Times New Roman"/>
          <w:sz w:val="24"/>
        </w:rPr>
        <w:t>í</w:t>
      </w:r>
      <w:r w:rsidRPr="00534757">
        <w:rPr>
          <w:rFonts w:ascii="Times New Roman" w:hAnsi="Times New Roman" w:cs="Times New Roman"/>
          <w:sz w:val="24"/>
        </w:rPr>
        <w:t xml:space="preserve"> claro queda registrada su asistencia.</w:t>
      </w:r>
    </w:p>
    <w:p w:rsidR="003B461B" w:rsidRPr="00534757" w:rsidRDefault="003B461B" w:rsidP="004B047F">
      <w:pPr>
        <w:pStyle w:val="Sinespaciado"/>
        <w:jc w:val="both"/>
        <w:rPr>
          <w:rFonts w:ascii="Times New Roman" w:hAnsi="Times New Roman" w:cs="Times New Roman"/>
          <w:sz w:val="24"/>
        </w:rPr>
      </w:pPr>
      <w:r w:rsidRPr="00534757">
        <w:rPr>
          <w:rFonts w:ascii="Times New Roman" w:hAnsi="Times New Roman" w:cs="Times New Roman"/>
          <w:sz w:val="24"/>
        </w:rPr>
        <w:t>DIP. ENRIQUE VARGAS DEL VILLAR. Le agradezco señor Secretario.</w:t>
      </w:r>
    </w:p>
    <w:p w:rsidR="003B461B" w:rsidRPr="00534757" w:rsidRDefault="003B461B" w:rsidP="004B047F">
      <w:pPr>
        <w:pStyle w:val="Sinespaciado"/>
        <w:jc w:val="both"/>
        <w:rPr>
          <w:rFonts w:ascii="Times New Roman" w:hAnsi="Times New Roman" w:cs="Times New Roman"/>
          <w:sz w:val="24"/>
        </w:rPr>
      </w:pPr>
      <w:r w:rsidRPr="00534757">
        <w:rPr>
          <w:rFonts w:ascii="Times New Roman" w:hAnsi="Times New Roman" w:cs="Times New Roman"/>
          <w:sz w:val="24"/>
        </w:rPr>
        <w:t>SECRETARIO DIP. MAX AGUSTÍN CORREA HERNÁNDEZ. Existe el quórum y puede proceder abrir la reunión Presidente.</w:t>
      </w:r>
    </w:p>
    <w:p w:rsidR="003B461B" w:rsidRPr="00534757" w:rsidRDefault="003B461B" w:rsidP="004B047F">
      <w:pPr>
        <w:pStyle w:val="Sinespaciado"/>
        <w:jc w:val="both"/>
        <w:rPr>
          <w:rFonts w:ascii="Times New Roman" w:hAnsi="Times New Roman" w:cs="Times New Roman"/>
          <w:sz w:val="24"/>
        </w:rPr>
      </w:pPr>
      <w:r w:rsidRPr="00534757">
        <w:rPr>
          <w:rFonts w:ascii="Times New Roman" w:hAnsi="Times New Roman" w:cs="Times New Roman"/>
          <w:sz w:val="24"/>
        </w:rPr>
        <w:t>PRESIDENTE DIP. GERARDO ULLOA PÉREZ. Gracias diputado Max.</w:t>
      </w:r>
    </w:p>
    <w:p w:rsidR="0026524E" w:rsidRPr="00534757" w:rsidRDefault="003B461B"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rPr>
        <w:t>Se declara la existencia del quórum y se abre la reunión de las Comisiones Legislativas de Gobernación y Puntos Constitucionales y de Procuración y Administración de Justicia, siendo las once horas con treinta y tres minutos</w:t>
      </w:r>
      <w:r w:rsidR="0026524E" w:rsidRPr="00534757">
        <w:rPr>
          <w:rFonts w:ascii="Times New Roman" w:hAnsi="Times New Roman" w:cs="Times New Roman"/>
          <w:sz w:val="24"/>
        </w:rPr>
        <w:t xml:space="preserve"> el </w:t>
      </w:r>
      <w:r w:rsidR="00921889" w:rsidRPr="00534757">
        <w:rPr>
          <w:rFonts w:ascii="Times New Roman" w:hAnsi="Times New Roman" w:cs="Times New Roman"/>
          <w:sz w:val="24"/>
        </w:rPr>
        <w:t>día</w:t>
      </w:r>
      <w:r w:rsidR="0026524E" w:rsidRPr="00534757">
        <w:rPr>
          <w:rFonts w:ascii="Times New Roman" w:hAnsi="Times New Roman" w:cs="Times New Roman"/>
          <w:sz w:val="24"/>
        </w:rPr>
        <w:t xml:space="preserve"> </w:t>
      </w:r>
      <w:r w:rsidR="0026524E" w:rsidRPr="00534757">
        <w:rPr>
          <w:rFonts w:ascii="Times New Roman" w:hAnsi="Times New Roman" w:cs="Times New Roman"/>
          <w:sz w:val="24"/>
          <w:szCs w:val="24"/>
        </w:rPr>
        <w:t xml:space="preserve">miércoles veinticuatro de agosto del año dos mil veintidós, con sujeción al artículo 16 del Reglamento de este Poder Legislativo, la reunión es pública. </w:t>
      </w:r>
    </w:p>
    <w:p w:rsidR="0026524E" w:rsidRPr="00534757" w:rsidRDefault="0026524E" w:rsidP="004B047F">
      <w:pPr>
        <w:pStyle w:val="Sinespaciado"/>
        <w:ind w:firstLine="708"/>
        <w:jc w:val="both"/>
        <w:rPr>
          <w:rFonts w:ascii="Times New Roman" w:hAnsi="Times New Roman" w:cs="Times New Roman"/>
          <w:sz w:val="24"/>
        </w:rPr>
      </w:pPr>
      <w:r w:rsidRPr="00534757">
        <w:rPr>
          <w:rFonts w:ascii="Times New Roman" w:hAnsi="Times New Roman" w:cs="Times New Roman"/>
          <w:sz w:val="24"/>
          <w:szCs w:val="24"/>
        </w:rPr>
        <w:t>Refiera la Secretaría la propuesta del orden del día.</w:t>
      </w:r>
    </w:p>
    <w:p w:rsidR="0026524E" w:rsidRPr="00534757" w:rsidRDefault="0026524E"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SECRETARIO DIP. MAX AGUSTÍN CORREA HERNÁNDEZ. La propuesta del orden del día es la siguiente:</w:t>
      </w:r>
    </w:p>
    <w:p w:rsidR="0026524E" w:rsidRPr="00534757" w:rsidRDefault="0026524E"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Análisis de las iniciativas siguientes:</w:t>
      </w:r>
    </w:p>
    <w:p w:rsidR="0026524E" w:rsidRPr="00534757" w:rsidRDefault="0026524E"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w:t>
      </w:r>
      <w:r w:rsidR="00921889">
        <w:rPr>
          <w:rFonts w:ascii="Times New Roman" w:hAnsi="Times New Roman" w:cs="Times New Roman"/>
          <w:sz w:val="24"/>
          <w:szCs w:val="24"/>
        </w:rPr>
        <w:t xml:space="preserve"> </w:t>
      </w:r>
      <w:r w:rsidRPr="00534757">
        <w:rPr>
          <w:rFonts w:ascii="Times New Roman" w:hAnsi="Times New Roman" w:cs="Times New Roman"/>
          <w:sz w:val="24"/>
          <w:szCs w:val="24"/>
        </w:rPr>
        <w:t xml:space="preserve">Iniciativa con proyecto de decreto por el que se expide la Ley Orgánica del Poder Judicial del Estado de México, presentada por el Magistrado Doctor Ricardo Alfredo </w:t>
      </w:r>
      <w:proofErr w:type="spellStart"/>
      <w:r w:rsidRPr="00534757">
        <w:rPr>
          <w:rFonts w:ascii="Times New Roman" w:hAnsi="Times New Roman" w:cs="Times New Roman"/>
          <w:sz w:val="24"/>
          <w:szCs w:val="24"/>
        </w:rPr>
        <w:t>Sodi</w:t>
      </w:r>
      <w:proofErr w:type="spellEnd"/>
      <w:r w:rsidRPr="00534757">
        <w:rPr>
          <w:rFonts w:ascii="Times New Roman" w:hAnsi="Times New Roman" w:cs="Times New Roman"/>
          <w:sz w:val="24"/>
          <w:szCs w:val="24"/>
        </w:rPr>
        <w:t xml:space="preserve"> Cuellar, Presidente del Tribunal Superior de Justicia del Estado de México y del Consejo de Judicatura del Estado de México.</w:t>
      </w:r>
    </w:p>
    <w:p w:rsidR="0026524E" w:rsidRPr="00534757" w:rsidRDefault="0026524E"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w:t>
      </w:r>
      <w:r w:rsidR="00921889">
        <w:rPr>
          <w:rFonts w:ascii="Times New Roman" w:hAnsi="Times New Roman" w:cs="Times New Roman"/>
          <w:sz w:val="24"/>
          <w:szCs w:val="24"/>
        </w:rPr>
        <w:t xml:space="preserve"> </w:t>
      </w:r>
      <w:r w:rsidRPr="00534757">
        <w:rPr>
          <w:rFonts w:ascii="Times New Roman" w:hAnsi="Times New Roman" w:cs="Times New Roman"/>
          <w:sz w:val="24"/>
          <w:szCs w:val="24"/>
        </w:rPr>
        <w:t xml:space="preserve">Iniciativa con proyecto de decreto por el que se adiciona un párrafo al artículo 16 de la Ley Orgánica del Poder Judicial del Estado de México, presentado por la diputada María Trinidad Franco </w:t>
      </w:r>
      <w:proofErr w:type="spellStart"/>
      <w:r w:rsidRPr="00534757">
        <w:rPr>
          <w:rFonts w:ascii="Times New Roman" w:hAnsi="Times New Roman" w:cs="Times New Roman"/>
          <w:sz w:val="24"/>
          <w:szCs w:val="24"/>
        </w:rPr>
        <w:t>Arpero</w:t>
      </w:r>
      <w:proofErr w:type="spellEnd"/>
      <w:r w:rsidRPr="00534757">
        <w:rPr>
          <w:rFonts w:ascii="Times New Roman" w:hAnsi="Times New Roman" w:cs="Times New Roman"/>
          <w:sz w:val="24"/>
          <w:szCs w:val="24"/>
        </w:rPr>
        <w:t>, en nombre del Grupo Parlamentario del Partido del Trabajo, con motivo del análisis, participación de servidores públicos, del Tribunal Superior de Justicia del Estado de México</w:t>
      </w:r>
      <w:r w:rsidR="009536F2" w:rsidRPr="00534757">
        <w:rPr>
          <w:rFonts w:ascii="Times New Roman" w:hAnsi="Times New Roman" w:cs="Times New Roman"/>
          <w:sz w:val="24"/>
          <w:szCs w:val="24"/>
        </w:rPr>
        <w:t>.</w:t>
      </w:r>
    </w:p>
    <w:p w:rsidR="0026524E" w:rsidRPr="00534757" w:rsidRDefault="0026524E"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2. Clausura de la reunión.</w:t>
      </w:r>
    </w:p>
    <w:p w:rsidR="00685F81" w:rsidRPr="00534757" w:rsidRDefault="0026524E"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Presidente quiero aprovechar para presentar a nuestros invitados el día de hoy. Primeramente, al Maestro Maximiliano Alexander, Coordinador General de Relaciones Intergubernamentales del Poder Judicial del Estado de México, a quien le damos la bienvenida</w:t>
      </w:r>
      <w:r w:rsidR="00685F81" w:rsidRPr="00534757">
        <w:rPr>
          <w:rFonts w:ascii="Times New Roman" w:hAnsi="Times New Roman" w:cs="Times New Roman"/>
          <w:sz w:val="24"/>
          <w:szCs w:val="24"/>
        </w:rPr>
        <w:t>.</w:t>
      </w:r>
    </w:p>
    <w:p w:rsidR="00685F81" w:rsidRPr="00534757" w:rsidRDefault="00685F81"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 xml:space="preserve">Y </w:t>
      </w:r>
      <w:r w:rsidR="0026524E" w:rsidRPr="00534757">
        <w:rPr>
          <w:rFonts w:ascii="Times New Roman" w:hAnsi="Times New Roman" w:cs="Times New Roman"/>
          <w:sz w:val="24"/>
          <w:szCs w:val="24"/>
        </w:rPr>
        <w:t>quien asiste en representación del Magistrado Presidente, así lo entiendo; Doctor Juan Carlos Abreu, Director en Compilación y Sistematización de Tesis del Tribunal Superior de Justicia del E</w:t>
      </w:r>
      <w:r w:rsidRPr="00534757">
        <w:rPr>
          <w:rFonts w:ascii="Times New Roman" w:hAnsi="Times New Roman" w:cs="Times New Roman"/>
          <w:sz w:val="24"/>
          <w:szCs w:val="24"/>
        </w:rPr>
        <w:t>stado de México, muy bienvenido.</w:t>
      </w:r>
    </w:p>
    <w:p w:rsidR="00685F81" w:rsidRPr="00534757" w:rsidRDefault="00685F81"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 xml:space="preserve">El </w:t>
      </w:r>
      <w:r w:rsidR="0026524E" w:rsidRPr="00534757">
        <w:rPr>
          <w:rFonts w:ascii="Times New Roman" w:hAnsi="Times New Roman" w:cs="Times New Roman"/>
          <w:sz w:val="24"/>
          <w:szCs w:val="24"/>
        </w:rPr>
        <w:t>Doctor Rafael Estrada Michel, Coordinador General de Acceso a la Justic</w:t>
      </w:r>
      <w:r w:rsidRPr="00534757">
        <w:rPr>
          <w:rFonts w:ascii="Times New Roman" w:hAnsi="Times New Roman" w:cs="Times New Roman"/>
          <w:sz w:val="24"/>
          <w:szCs w:val="24"/>
        </w:rPr>
        <w:t>ia, también sea bienvenido.</w:t>
      </w:r>
    </w:p>
    <w:p w:rsidR="00685F81" w:rsidRPr="00534757" w:rsidRDefault="00685F81"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 xml:space="preserve">El </w:t>
      </w:r>
      <w:r w:rsidR="0026524E" w:rsidRPr="00534757">
        <w:rPr>
          <w:rFonts w:ascii="Times New Roman" w:hAnsi="Times New Roman" w:cs="Times New Roman"/>
          <w:sz w:val="24"/>
          <w:szCs w:val="24"/>
        </w:rPr>
        <w:t>Licenciado Víctor Romero Salgado, Secretario Particular del Magistrado Presidente del Poder Judicial del Estado de México</w:t>
      </w:r>
      <w:r w:rsidRPr="00534757">
        <w:rPr>
          <w:rFonts w:ascii="Times New Roman" w:hAnsi="Times New Roman" w:cs="Times New Roman"/>
          <w:sz w:val="24"/>
          <w:szCs w:val="24"/>
        </w:rPr>
        <w:t>.</w:t>
      </w:r>
    </w:p>
    <w:p w:rsidR="0026524E" w:rsidRPr="00534757" w:rsidRDefault="00685F81"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 xml:space="preserve">Y </w:t>
      </w:r>
      <w:r w:rsidR="0026524E" w:rsidRPr="00534757">
        <w:rPr>
          <w:rFonts w:ascii="Times New Roman" w:hAnsi="Times New Roman" w:cs="Times New Roman"/>
          <w:sz w:val="24"/>
          <w:szCs w:val="24"/>
        </w:rPr>
        <w:t>el señor Jesús Estrada</w:t>
      </w:r>
      <w:r w:rsidRPr="00534757">
        <w:rPr>
          <w:rFonts w:ascii="Times New Roman" w:hAnsi="Times New Roman" w:cs="Times New Roman"/>
          <w:sz w:val="24"/>
          <w:szCs w:val="24"/>
        </w:rPr>
        <w:t>,</w:t>
      </w:r>
      <w:r w:rsidR="0026524E" w:rsidRPr="00534757">
        <w:rPr>
          <w:rFonts w:ascii="Times New Roman" w:hAnsi="Times New Roman" w:cs="Times New Roman"/>
          <w:sz w:val="24"/>
          <w:szCs w:val="24"/>
        </w:rPr>
        <w:t xml:space="preserve"> Secretario Téc</w:t>
      </w:r>
      <w:r w:rsidRPr="00534757">
        <w:rPr>
          <w:rFonts w:ascii="Times New Roman" w:hAnsi="Times New Roman" w:cs="Times New Roman"/>
          <w:sz w:val="24"/>
          <w:szCs w:val="24"/>
        </w:rPr>
        <w:t>nico de la Presidencia, también</w:t>
      </w:r>
      <w:r w:rsidR="0026524E" w:rsidRPr="00534757">
        <w:rPr>
          <w:rFonts w:ascii="Times New Roman" w:hAnsi="Times New Roman" w:cs="Times New Roman"/>
          <w:sz w:val="24"/>
          <w:szCs w:val="24"/>
        </w:rPr>
        <w:t xml:space="preserve"> sean todos bienvenidos.</w:t>
      </w:r>
    </w:p>
    <w:p w:rsidR="0026524E" w:rsidRPr="00534757" w:rsidRDefault="0026524E"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El último punto de esta sesión será la clausura de la reunión, Presidente, esa es la orden del día.</w:t>
      </w:r>
    </w:p>
    <w:p w:rsidR="0026524E" w:rsidRPr="00534757" w:rsidRDefault="0026524E" w:rsidP="004B047F">
      <w:pPr>
        <w:pStyle w:val="Sinespaciado"/>
        <w:jc w:val="both"/>
        <w:rPr>
          <w:rFonts w:ascii="Times New Roman" w:hAnsi="Times New Roman" w:cs="Times New Roman"/>
          <w:sz w:val="24"/>
          <w:szCs w:val="24"/>
          <w:lang w:eastAsia="es-MX"/>
        </w:rPr>
      </w:pPr>
      <w:r w:rsidRPr="00534757">
        <w:rPr>
          <w:rFonts w:ascii="Times New Roman" w:hAnsi="Times New Roman" w:cs="Times New Roman"/>
          <w:sz w:val="24"/>
          <w:szCs w:val="24"/>
        </w:rPr>
        <w:t xml:space="preserve">PRESIDENTE DIP. GERARDO ULLOA PÉREZ. Gracias Secretario. Pido a quienes estén de acuerdo en que la propuesta que ha referido la Secretaría, sea aprobada con el carácter de orden del día, se sirvan levantar la mano </w:t>
      </w:r>
      <w:r w:rsidRPr="00534757">
        <w:rPr>
          <w:rFonts w:ascii="Times New Roman" w:hAnsi="Times New Roman" w:cs="Times New Roman"/>
          <w:sz w:val="24"/>
          <w:szCs w:val="24"/>
          <w:lang w:eastAsia="es-MX"/>
        </w:rPr>
        <w:t>¿En contra, en abstención?</w:t>
      </w:r>
    </w:p>
    <w:p w:rsidR="0026524E" w:rsidRPr="00534757" w:rsidRDefault="0026524E"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SECRETARIO DIP. MAX AGUSTÍN CORREA HERNÁNDEZ. La propuesta ha sido aprobada por unanimidad de votos Presidente.</w:t>
      </w:r>
    </w:p>
    <w:p w:rsidR="00685F81" w:rsidRPr="00534757" w:rsidRDefault="0026524E"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 xml:space="preserve">PRESIDENTE DIP. GERARDO ULLOA PÉREZ. Gracias Secretario. Con apego al punto 1, proseguimos con el análisis de la iniciativa con proyecto de decreto por el que se expide la Ley Orgánica del Poder Judicial del Estado de México, presentada por el Magistrado Doctor Ricardo </w:t>
      </w:r>
      <w:r w:rsidRPr="00534757">
        <w:rPr>
          <w:rFonts w:ascii="Times New Roman" w:hAnsi="Times New Roman" w:cs="Times New Roman"/>
          <w:sz w:val="24"/>
          <w:szCs w:val="24"/>
        </w:rPr>
        <w:lastRenderedPageBreak/>
        <w:t xml:space="preserve">Alfredo </w:t>
      </w:r>
      <w:proofErr w:type="spellStart"/>
      <w:r w:rsidRPr="00534757">
        <w:rPr>
          <w:rFonts w:ascii="Times New Roman" w:hAnsi="Times New Roman" w:cs="Times New Roman"/>
          <w:sz w:val="24"/>
          <w:szCs w:val="24"/>
        </w:rPr>
        <w:t>Sodi</w:t>
      </w:r>
      <w:proofErr w:type="spellEnd"/>
      <w:r w:rsidRPr="00534757">
        <w:rPr>
          <w:rFonts w:ascii="Times New Roman" w:hAnsi="Times New Roman" w:cs="Times New Roman"/>
          <w:sz w:val="24"/>
          <w:szCs w:val="24"/>
        </w:rPr>
        <w:t xml:space="preserve"> Cuellar, Presidente del Tribunal Superior de Justicia del Estado de México y del Consejo de la Judicatura del Estado de México</w:t>
      </w:r>
      <w:r w:rsidR="00685F81" w:rsidRPr="00534757">
        <w:rPr>
          <w:rFonts w:ascii="Times New Roman" w:hAnsi="Times New Roman" w:cs="Times New Roman"/>
          <w:sz w:val="24"/>
          <w:szCs w:val="24"/>
        </w:rPr>
        <w:t>.</w:t>
      </w:r>
    </w:p>
    <w:p w:rsidR="00685F81" w:rsidRPr="00534757" w:rsidRDefault="00685F81" w:rsidP="004B047F">
      <w:pPr>
        <w:pStyle w:val="Sinespaciado"/>
        <w:ind w:firstLine="709"/>
        <w:jc w:val="both"/>
        <w:rPr>
          <w:rFonts w:ascii="Times New Roman" w:hAnsi="Times New Roman" w:cs="Times New Roman"/>
          <w:sz w:val="24"/>
          <w:szCs w:val="24"/>
        </w:rPr>
      </w:pPr>
      <w:r w:rsidRPr="00534757">
        <w:rPr>
          <w:rFonts w:ascii="Times New Roman" w:hAnsi="Times New Roman" w:cs="Times New Roman"/>
          <w:sz w:val="24"/>
          <w:szCs w:val="24"/>
        </w:rPr>
        <w:t xml:space="preserve">Y </w:t>
      </w:r>
      <w:r w:rsidR="0026524E" w:rsidRPr="00534757">
        <w:rPr>
          <w:rFonts w:ascii="Times New Roman" w:hAnsi="Times New Roman" w:cs="Times New Roman"/>
          <w:sz w:val="24"/>
          <w:szCs w:val="24"/>
        </w:rPr>
        <w:t xml:space="preserve">de la iniciativa con proyecto de decreto por el que se adiciona un párrafo al artículo 16 de la Ley Orgánica del Poder Judicial del Estado de México, presentada por la diputada María Trinidad Franco </w:t>
      </w:r>
      <w:proofErr w:type="spellStart"/>
      <w:r w:rsidR="0026524E" w:rsidRPr="00534757">
        <w:rPr>
          <w:rFonts w:ascii="Times New Roman" w:hAnsi="Times New Roman" w:cs="Times New Roman"/>
          <w:sz w:val="24"/>
          <w:szCs w:val="24"/>
        </w:rPr>
        <w:t>Arpero</w:t>
      </w:r>
      <w:proofErr w:type="spellEnd"/>
      <w:r w:rsidR="0026524E" w:rsidRPr="00534757">
        <w:rPr>
          <w:rFonts w:ascii="Times New Roman" w:hAnsi="Times New Roman" w:cs="Times New Roman"/>
          <w:sz w:val="24"/>
          <w:szCs w:val="24"/>
        </w:rPr>
        <w:t>, en nombre del Grupo Parlamentario del Partido del Trabajo</w:t>
      </w:r>
      <w:r w:rsidRPr="00534757">
        <w:rPr>
          <w:rFonts w:ascii="Times New Roman" w:hAnsi="Times New Roman" w:cs="Times New Roman"/>
          <w:sz w:val="24"/>
          <w:szCs w:val="24"/>
        </w:rPr>
        <w:t>.</w:t>
      </w:r>
    </w:p>
    <w:p w:rsidR="0026524E" w:rsidRPr="00534757" w:rsidRDefault="00685F81" w:rsidP="004B047F">
      <w:pPr>
        <w:pStyle w:val="Sinespaciado"/>
        <w:ind w:firstLine="709"/>
        <w:jc w:val="both"/>
        <w:rPr>
          <w:rFonts w:ascii="Times New Roman" w:hAnsi="Times New Roman" w:cs="Times New Roman"/>
          <w:sz w:val="24"/>
          <w:szCs w:val="24"/>
        </w:rPr>
      </w:pPr>
      <w:r w:rsidRPr="00534757">
        <w:rPr>
          <w:rFonts w:ascii="Times New Roman" w:hAnsi="Times New Roman" w:cs="Times New Roman"/>
          <w:sz w:val="24"/>
          <w:szCs w:val="24"/>
        </w:rPr>
        <w:t xml:space="preserve">Prosiguiendo </w:t>
      </w:r>
      <w:r w:rsidR="0026524E" w:rsidRPr="00534757">
        <w:rPr>
          <w:rFonts w:ascii="Times New Roman" w:hAnsi="Times New Roman" w:cs="Times New Roman"/>
          <w:sz w:val="24"/>
          <w:szCs w:val="24"/>
        </w:rPr>
        <w:t>con el orden de día, daremos el uso de la palabra a los servidores públicos del Poder Judicial que nos acompañan para que den cuenta de la opinión técnica, en relación con las propuestas formuladas por las diputadas y diputados de la Legislatura sobre la iniciativa con proyecto de decreto de la Ley Orgánica del Poder Judicial del Estado, servidores p</w:t>
      </w:r>
      <w:r w:rsidRPr="00534757">
        <w:rPr>
          <w:rFonts w:ascii="Times New Roman" w:hAnsi="Times New Roman" w:cs="Times New Roman"/>
          <w:sz w:val="24"/>
          <w:szCs w:val="24"/>
        </w:rPr>
        <w:t>úblicos del Poder Judicial, quié</w:t>
      </w:r>
      <w:r w:rsidR="0026524E" w:rsidRPr="00534757">
        <w:rPr>
          <w:rFonts w:ascii="Times New Roman" w:hAnsi="Times New Roman" w:cs="Times New Roman"/>
          <w:sz w:val="24"/>
          <w:szCs w:val="24"/>
        </w:rPr>
        <w:t>n daría uso de la palabra.</w:t>
      </w:r>
    </w:p>
    <w:p w:rsidR="0026524E" w:rsidRPr="00534757" w:rsidRDefault="0026524E"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SECRETARIO DIP. MAX AGUSTÍN CORREA HERNÁNDEZ. Muy bien, tiene conforme a su instrucción Presidente, el uso de la palabra el Maestro Maximiliano Alexander</w:t>
      </w:r>
      <w:r w:rsidR="00685F81" w:rsidRPr="00534757">
        <w:rPr>
          <w:rFonts w:ascii="Times New Roman" w:hAnsi="Times New Roman" w:cs="Times New Roman"/>
          <w:sz w:val="24"/>
          <w:szCs w:val="24"/>
        </w:rPr>
        <w:t>,</w:t>
      </w:r>
      <w:r w:rsidRPr="00534757">
        <w:rPr>
          <w:rFonts w:ascii="Times New Roman" w:hAnsi="Times New Roman" w:cs="Times New Roman"/>
          <w:sz w:val="24"/>
          <w:szCs w:val="24"/>
        </w:rPr>
        <w:t xml:space="preserve"> Coordinador General de Relaciones Intergubernamentales del Poder Judicial del Estado de México, adelante Maestro.</w:t>
      </w:r>
    </w:p>
    <w:p w:rsidR="0026524E" w:rsidRPr="00534757" w:rsidRDefault="0026524E"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MTRO. MAXIMILIANO ALEXANDER</w:t>
      </w:r>
      <w:r w:rsidR="00921889">
        <w:rPr>
          <w:rFonts w:ascii="Times New Roman" w:hAnsi="Times New Roman" w:cs="Times New Roman"/>
          <w:sz w:val="24"/>
          <w:szCs w:val="24"/>
        </w:rPr>
        <w:t xml:space="preserve"> RÁBAGO</w:t>
      </w:r>
      <w:r w:rsidRPr="00534757">
        <w:rPr>
          <w:rFonts w:ascii="Times New Roman" w:hAnsi="Times New Roman" w:cs="Times New Roman"/>
          <w:sz w:val="24"/>
          <w:szCs w:val="24"/>
        </w:rPr>
        <w:t xml:space="preserve">. Muchísimas gracias, buenos días a todas y a todos, a quienes se encuentran presencialmente en el Salón y quienes se encuentran conectados vía remota, para nosotros es un gusto y un honor poder estar aquí el Magistrado Presidente Ricardo </w:t>
      </w:r>
      <w:proofErr w:type="spellStart"/>
      <w:r w:rsidRPr="00534757">
        <w:rPr>
          <w:rFonts w:ascii="Times New Roman" w:hAnsi="Times New Roman" w:cs="Times New Roman"/>
          <w:sz w:val="24"/>
          <w:szCs w:val="24"/>
        </w:rPr>
        <w:t>Sodi</w:t>
      </w:r>
      <w:proofErr w:type="spellEnd"/>
      <w:r w:rsidRPr="00534757">
        <w:rPr>
          <w:rFonts w:ascii="Times New Roman" w:hAnsi="Times New Roman" w:cs="Times New Roman"/>
          <w:sz w:val="24"/>
          <w:szCs w:val="24"/>
        </w:rPr>
        <w:t xml:space="preserve"> Cuellar </w:t>
      </w:r>
      <w:r w:rsidR="00685F81" w:rsidRPr="00534757">
        <w:rPr>
          <w:rFonts w:ascii="Times New Roman" w:hAnsi="Times New Roman" w:cs="Times New Roman"/>
          <w:sz w:val="24"/>
          <w:szCs w:val="24"/>
        </w:rPr>
        <w:t>envía</w:t>
      </w:r>
      <w:r w:rsidRPr="00534757">
        <w:rPr>
          <w:rFonts w:ascii="Times New Roman" w:hAnsi="Times New Roman" w:cs="Times New Roman"/>
          <w:sz w:val="24"/>
          <w:szCs w:val="24"/>
        </w:rPr>
        <w:t xml:space="preserve"> un muy afectuoso saludo a todas y a todos lo</w:t>
      </w:r>
      <w:r w:rsidR="00921889">
        <w:rPr>
          <w:rFonts w:ascii="Times New Roman" w:hAnsi="Times New Roman" w:cs="Times New Roman"/>
          <w:sz w:val="24"/>
          <w:szCs w:val="24"/>
        </w:rPr>
        <w:t>s</w:t>
      </w:r>
      <w:r w:rsidRPr="00534757">
        <w:rPr>
          <w:rFonts w:ascii="Times New Roman" w:hAnsi="Times New Roman" w:cs="Times New Roman"/>
          <w:sz w:val="24"/>
          <w:szCs w:val="24"/>
        </w:rPr>
        <w:t xml:space="preserve"> integrantes de estas comisiones unidas.</w:t>
      </w:r>
    </w:p>
    <w:p w:rsidR="00844B81" w:rsidRPr="00534757" w:rsidRDefault="0026524E"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Efectivamente, recibimos los comentarios que en el plazo determinado</w:t>
      </w:r>
      <w:r w:rsidR="007F4267" w:rsidRPr="00534757">
        <w:rPr>
          <w:rFonts w:ascii="Times New Roman" w:hAnsi="Times New Roman" w:cs="Times New Roman"/>
          <w:sz w:val="24"/>
          <w:szCs w:val="24"/>
        </w:rPr>
        <w:t xml:space="preserve"> por estas c</w:t>
      </w:r>
      <w:r w:rsidR="00844B81" w:rsidRPr="00534757">
        <w:rPr>
          <w:rFonts w:ascii="Times New Roman" w:hAnsi="Times New Roman" w:cs="Times New Roman"/>
          <w:sz w:val="24"/>
          <w:szCs w:val="24"/>
        </w:rPr>
        <w:t xml:space="preserve">omisiones </w:t>
      </w:r>
      <w:r w:rsidR="007F4267" w:rsidRPr="00534757">
        <w:rPr>
          <w:rFonts w:ascii="Times New Roman" w:hAnsi="Times New Roman" w:cs="Times New Roman"/>
          <w:sz w:val="24"/>
          <w:szCs w:val="24"/>
        </w:rPr>
        <w:t>u</w:t>
      </w:r>
      <w:r w:rsidR="00844B81" w:rsidRPr="00534757">
        <w:rPr>
          <w:rFonts w:ascii="Times New Roman" w:hAnsi="Times New Roman" w:cs="Times New Roman"/>
          <w:sz w:val="24"/>
          <w:szCs w:val="24"/>
        </w:rPr>
        <w:t>nidas, se nos hicieron llegar, los analizamos todos y pretendo dividirlos en una serie de bloques a efecto de poder tener una mayor comprensión de ellos.</w:t>
      </w:r>
    </w:p>
    <w:p w:rsidR="00844B81" w:rsidRPr="00534757" w:rsidRDefault="00844B81"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Hubo una gran cantidad de comentarios relacionados con el artículo 156 y 156 Bis, del Proyecto de Ley Orgánica del Poder Judicial del Estado de México, en donde se sugiere dentro de los programas que impartirá la Escuela Judicial, poner un especial énfasis en los temas de protección de derechos humanos, específicamente en equidad de género, en infancia y acciones afirmativas de diversas diputadas y diversos diputados que coinciden en este artículo 156.</w:t>
      </w:r>
    </w:p>
    <w:p w:rsidR="00844B81" w:rsidRPr="00534757" w:rsidRDefault="00844B81" w:rsidP="004B047F">
      <w:pPr>
        <w:pStyle w:val="Sinespaciado"/>
        <w:ind w:firstLine="708"/>
        <w:jc w:val="both"/>
        <w:rPr>
          <w:rFonts w:ascii="Times New Roman" w:hAnsi="Times New Roman" w:cs="Times New Roman"/>
          <w:sz w:val="24"/>
          <w:szCs w:val="24"/>
        </w:rPr>
      </w:pPr>
      <w:r w:rsidRPr="00534757">
        <w:rPr>
          <w:rFonts w:ascii="Times New Roman" w:hAnsi="Times New Roman" w:cs="Times New Roman"/>
          <w:sz w:val="24"/>
          <w:szCs w:val="24"/>
        </w:rPr>
        <w:t>El Poder J</w:t>
      </w:r>
      <w:r w:rsidR="00685F81" w:rsidRPr="00534757">
        <w:rPr>
          <w:rFonts w:ascii="Times New Roman" w:hAnsi="Times New Roman" w:cs="Times New Roman"/>
          <w:sz w:val="24"/>
          <w:szCs w:val="24"/>
        </w:rPr>
        <w:t>udicial del Estado de México</w:t>
      </w:r>
      <w:r w:rsidRPr="00534757">
        <w:rPr>
          <w:rFonts w:ascii="Times New Roman" w:hAnsi="Times New Roman" w:cs="Times New Roman"/>
          <w:sz w:val="24"/>
          <w:szCs w:val="24"/>
        </w:rPr>
        <w:t xml:space="preserve"> ve con muy buenos ojos cada una de estas propuestas, incluso aquella en donde se nos hace ver que se repiten facultades en un par de artículos que videntemente nos sobr</w:t>
      </w:r>
      <w:r w:rsidR="00685F81" w:rsidRPr="00534757">
        <w:rPr>
          <w:rFonts w:ascii="Times New Roman" w:hAnsi="Times New Roman" w:cs="Times New Roman"/>
          <w:sz w:val="24"/>
          <w:szCs w:val="24"/>
        </w:rPr>
        <w:t>a</w:t>
      </w:r>
      <w:r w:rsidRPr="00534757">
        <w:rPr>
          <w:rFonts w:ascii="Times New Roman" w:hAnsi="Times New Roman" w:cs="Times New Roman"/>
          <w:sz w:val="24"/>
          <w:szCs w:val="24"/>
        </w:rPr>
        <w:t>; sin embargo, tiene toda la razón la diputada al respeto; entonces, el Poder Judicial está totalmente de acuerdo en todos estos comentarios fue una gran cantidad respecto de los artículos 156 y 156 Bis.</w:t>
      </w:r>
    </w:p>
    <w:p w:rsidR="00844B81" w:rsidRPr="00534757" w:rsidRDefault="00844B81"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Ahora, en el proyecto que ustedes tiene para su análisis, se contempla un artículo en particular en el proyecto original, que pretende hacer un, adecuar la norma a los actuales requerimientos en materia de lengua</w:t>
      </w:r>
      <w:r w:rsidR="00685F81" w:rsidRPr="00534757">
        <w:rPr>
          <w:rFonts w:ascii="Times New Roman" w:hAnsi="Times New Roman" w:cs="Times New Roman"/>
          <w:sz w:val="24"/>
          <w:szCs w:val="24"/>
        </w:rPr>
        <w:t>je</w:t>
      </w:r>
      <w:r w:rsidRPr="00534757">
        <w:rPr>
          <w:rFonts w:ascii="Times New Roman" w:hAnsi="Times New Roman" w:cs="Times New Roman"/>
          <w:sz w:val="24"/>
          <w:szCs w:val="24"/>
        </w:rPr>
        <w:t xml:space="preserve"> inclusivo y se hacen una serie de propuestas adicionales con las cuales tampoco el Poder Judicial tiene algún inconveniente, salvo algunas puntualizaciones respecto de conceptos como el relacionado con magistratura, que son cuestiones que se salvan sin ningún problema, el concepto de magistratura, a efecto de referirse a mujeres que ejerce el cargo de Magistradas y hombres que ejercen el tiempo de Magistrados, pero que por todo lo demás no hay en realidad ninguna objeción al respecto, que son puntualizaciones además muy necesarias en diversos puntos de la norma y que todas tiene que ver con equidad de género.</w:t>
      </w:r>
    </w:p>
    <w:p w:rsidR="00844B81" w:rsidRPr="00534757" w:rsidRDefault="00844B81"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Se presentaron una cantidad de propuestas muy interesantes, de parte del diputado Ariel Juárez</w:t>
      </w:r>
      <w:r w:rsidR="00007A96" w:rsidRPr="00534757">
        <w:rPr>
          <w:rFonts w:ascii="Times New Roman" w:hAnsi="Times New Roman" w:cs="Times New Roman"/>
          <w:sz w:val="24"/>
          <w:szCs w:val="24"/>
        </w:rPr>
        <w:t>, por ejemplo,</w:t>
      </w:r>
      <w:r w:rsidRPr="00534757">
        <w:rPr>
          <w:rFonts w:ascii="Times New Roman" w:hAnsi="Times New Roman" w:cs="Times New Roman"/>
          <w:sz w:val="24"/>
          <w:szCs w:val="24"/>
        </w:rPr>
        <w:t xml:space="preserve"> en donde se plantean una serie de temas que todos ellos vienen a nutrir de una manera importante en este proyecto y que no hay una, algún problema que nosotros encontremos al respecto, salvo que se ha venido también trabajando en estos días, plantea un tema específicamente sobre el haber de retiro que deja a la ley en los términos actuales, respecto de la suspensión del haber de retiro en el momento en que un servidor público desempeñe o ingrese nuevamente como servidor público, en este periodo del haber de retiro, así como algunos temas sobre peritos que han sido también ya abordados y la imposibilidad a lo mejor de decirle a </w:t>
      </w:r>
      <w:r w:rsidRPr="00534757">
        <w:rPr>
          <w:rFonts w:ascii="Times New Roman" w:hAnsi="Times New Roman" w:cs="Times New Roman"/>
          <w:sz w:val="24"/>
          <w:szCs w:val="24"/>
        </w:rPr>
        <w:lastRenderedPageBreak/>
        <w:t>los justiciables que por determinadas características no pudieran presentar ciertos especialistas en una materia dentro del juicio.</w:t>
      </w:r>
    </w:p>
    <w:p w:rsidR="00F727AC" w:rsidRPr="00534757" w:rsidRDefault="00844B81"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Y en términos generales, bueno pues tod</w:t>
      </w:r>
      <w:r w:rsidR="001C27CB" w:rsidRPr="00534757">
        <w:rPr>
          <w:rFonts w:ascii="Times New Roman" w:hAnsi="Times New Roman" w:cs="Times New Roman"/>
          <w:sz w:val="24"/>
          <w:szCs w:val="24"/>
        </w:rPr>
        <w:t>o</w:t>
      </w:r>
      <w:r w:rsidRPr="00534757">
        <w:rPr>
          <w:rFonts w:ascii="Times New Roman" w:hAnsi="Times New Roman" w:cs="Times New Roman"/>
          <w:sz w:val="24"/>
          <w:szCs w:val="24"/>
        </w:rPr>
        <w:t xml:space="preserve">s estos comentarios que se han hecho de parte de las y los diputados, si ustedes nos lo permiten Presidentes de las Comisiones, diputadas, diputados, hacerlos llegarlos a la </w:t>
      </w:r>
      <w:r w:rsidR="001C27CB" w:rsidRPr="00534757">
        <w:rPr>
          <w:rFonts w:ascii="Times New Roman" w:hAnsi="Times New Roman" w:cs="Times New Roman"/>
          <w:sz w:val="24"/>
          <w:szCs w:val="24"/>
        </w:rPr>
        <w:t>brevedad en los siguientes días</w:t>
      </w:r>
      <w:r w:rsidRPr="00534757">
        <w:rPr>
          <w:rFonts w:ascii="Times New Roman" w:hAnsi="Times New Roman" w:cs="Times New Roman"/>
          <w:sz w:val="24"/>
          <w:szCs w:val="24"/>
        </w:rPr>
        <w:t xml:space="preserve"> por escrito</w:t>
      </w:r>
      <w:r w:rsidR="001C27CB" w:rsidRPr="00534757">
        <w:rPr>
          <w:rFonts w:ascii="Times New Roman" w:hAnsi="Times New Roman" w:cs="Times New Roman"/>
          <w:sz w:val="24"/>
          <w:szCs w:val="24"/>
        </w:rPr>
        <w:t>,</w:t>
      </w:r>
      <w:r w:rsidRPr="00534757">
        <w:rPr>
          <w:rFonts w:ascii="Times New Roman" w:hAnsi="Times New Roman" w:cs="Times New Roman"/>
          <w:sz w:val="24"/>
          <w:szCs w:val="24"/>
        </w:rPr>
        <w:t xml:space="preserve"> con la relación de cada uno de los comentarios a efecto de no hacer un largo listado de cada uno de ellos y que muchos de ellos además en un porcentaje mayor al 50% coinciden en dos artículos de la ley; entonces, si a ustedes les parece adecuado, nosotros estaríamos en la posibilidad en estos días, de estar entregando por escrito cada uno de estos comentarios que en términos generales todos han sido muy bien recibidos y nos parece que nutren</w:t>
      </w:r>
      <w:r w:rsidR="00F727AC" w:rsidRPr="00534757">
        <w:rPr>
          <w:rFonts w:ascii="Times New Roman" w:hAnsi="Times New Roman" w:cs="Times New Roman"/>
          <w:sz w:val="24"/>
          <w:szCs w:val="24"/>
        </w:rPr>
        <w:t xml:space="preserve"> en demasía este proyecto de ley que hemos entregado y con el cual por supuesto estamos muy agradecidos.</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Gracias</w:t>
      </w:r>
      <w:r w:rsidR="001C27CB" w:rsidRPr="00534757">
        <w:rPr>
          <w:rFonts w:ascii="Times New Roman" w:hAnsi="Times New Roman" w:cs="Times New Roman"/>
          <w:sz w:val="24"/>
          <w:szCs w:val="24"/>
        </w:rPr>
        <w:t xml:space="preserve"> diputados</w:t>
      </w:r>
      <w:r w:rsidRPr="00534757">
        <w:rPr>
          <w:rFonts w:ascii="Times New Roman" w:hAnsi="Times New Roman" w:cs="Times New Roman"/>
          <w:sz w:val="24"/>
          <w:szCs w:val="24"/>
        </w:rPr>
        <w:t>.</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PRESIDENTE DIP. GERARDO ULLOA PÉREZ. Pregunto si alguno de los invitados del poder judicial desea hacer uso de la palabra.</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Si no fuera así, compañeras diputadas y diputados consulto si desean hacer uso de la palabra y pido a la Secretaría registre a los oradores.</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lang w:val="en-US"/>
        </w:rPr>
        <w:t xml:space="preserve">DIP. INGRID KRASOPANI SCHEMELENSKY CASTRO. </w:t>
      </w:r>
      <w:r w:rsidRPr="00534757">
        <w:rPr>
          <w:rFonts w:ascii="Times New Roman" w:hAnsi="Times New Roman" w:cs="Times New Roman"/>
          <w:sz w:val="24"/>
          <w:szCs w:val="24"/>
        </w:rPr>
        <w:t>La diputada Ingrid Schemelensky por favor.</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SECRETARIO DIP. MAX AGUSTÍN CORREA HERNÁNDEZ. Registrada su participación diputada Ingrid. ¿Alguna diputad o diputado más?</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Consulto nuevamente si alguna diputada o diputado que estén a distancia gusta hacer uso de la palabra.</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Bien, solamente tenemos registrada a la diputada Ingrid Krasopani Schemelensky Castro. Presidente.</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 xml:space="preserve">PRESIDENTE DIP. GERARDO ULLOA PÉREZ. Gracias Secretario </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Diputada Ingrid tiene el uso de la palabra.</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lang w:val="en-US"/>
        </w:rPr>
        <w:t xml:space="preserve">DIP. INGRID KRASOPANI SCHEMELENSKY CASTRO. </w:t>
      </w:r>
      <w:r w:rsidRPr="00534757">
        <w:rPr>
          <w:rFonts w:ascii="Times New Roman" w:hAnsi="Times New Roman" w:cs="Times New Roman"/>
          <w:sz w:val="24"/>
          <w:szCs w:val="24"/>
        </w:rPr>
        <w:t xml:space="preserve">Muchas gracias diputado Presidente, saludar con aprecio y respeto a cada una de mis compañeras y compañeros diputados, agradecer la presencia del Poder Judicial a esta sesión de comisión, que si bien en la participación del doctor </w:t>
      </w:r>
      <w:proofErr w:type="spellStart"/>
      <w:r w:rsidRPr="00534757">
        <w:rPr>
          <w:rFonts w:ascii="Times New Roman" w:hAnsi="Times New Roman" w:cs="Times New Roman"/>
          <w:sz w:val="24"/>
          <w:szCs w:val="24"/>
        </w:rPr>
        <w:t>Sodi</w:t>
      </w:r>
      <w:proofErr w:type="spellEnd"/>
      <w:r w:rsidRPr="00534757">
        <w:rPr>
          <w:rFonts w:ascii="Times New Roman" w:hAnsi="Times New Roman" w:cs="Times New Roman"/>
          <w:sz w:val="24"/>
          <w:szCs w:val="24"/>
        </w:rPr>
        <w:t xml:space="preserve"> fue bastante clara en los señalamientos y sobre todo el robustecimiento de esta iniciativa.</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Me gustaría que a través del presidente de la comisión, se pudiera hacer llegar cuáles son las propuestas que platearon mis compañeras y compañeros diputados a fin de también tener un conocimiento amplio acerca de las inquietudes que tenemos establecidas.</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Tengo algunas preguntas muy precisas; en primer momento si se van a estar creando algunos órganos adicionales con respecto a la aclaración de esta iniciativa, no sé si ya se tenga una proyección presupuestal y que esté un comparativo 2021 y 2022 con respecto a cuál va a ser el ejercicio o la proyección del ejercicio presupuestal para el siguiente año, con la creación de estos nuevos organismos.</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Dos; conside</w:t>
      </w:r>
      <w:r w:rsidR="00ED5E21" w:rsidRPr="00534757">
        <w:rPr>
          <w:rFonts w:ascii="Times New Roman" w:hAnsi="Times New Roman" w:cs="Times New Roman"/>
          <w:sz w:val="24"/>
          <w:szCs w:val="24"/>
        </w:rPr>
        <w:t xml:space="preserve">rar el sentido de designación en </w:t>
      </w:r>
      <w:r w:rsidRPr="00534757">
        <w:rPr>
          <w:rFonts w:ascii="Times New Roman" w:hAnsi="Times New Roman" w:cs="Times New Roman"/>
          <w:sz w:val="24"/>
          <w:szCs w:val="24"/>
        </w:rPr>
        <w:t>do</w:t>
      </w:r>
      <w:r w:rsidR="00ED5E21" w:rsidRPr="00534757">
        <w:rPr>
          <w:rFonts w:ascii="Times New Roman" w:hAnsi="Times New Roman" w:cs="Times New Roman"/>
          <w:sz w:val="24"/>
          <w:szCs w:val="24"/>
        </w:rPr>
        <w:t>gmá</w:t>
      </w:r>
      <w:r w:rsidRPr="00534757">
        <w:rPr>
          <w:rFonts w:ascii="Times New Roman" w:hAnsi="Times New Roman" w:cs="Times New Roman"/>
          <w:sz w:val="24"/>
          <w:szCs w:val="24"/>
        </w:rPr>
        <w:t>tico con respecto al tema de magistradas y magistrados y por qué no manejar el mismo sentido de manera tradicional que si bien ya se había estado manejando con respecto a los magistrados del Poder Judicial, si me pudieran responder esa pregunta y referente al tema del área que se va a abrir en materia indígena, supongo que a través del Poder Judicial ya se hicieron algunas series de consultas, de comentarios.</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En este mismo sentido la profesionalización en esta materia cómo se va a llevar a cabo.</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Es cuanto, muchas gracias.</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PRESIDENTE DIP. GERARDO ULLOA PÉREZ. Diputada Ingrid, me piden de favor los servidores públicos del Poder Judicial si nos pudiera repetir la pregunta dos, si eres tan amable.</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lang w:val="en-US"/>
        </w:rPr>
        <w:lastRenderedPageBreak/>
        <w:t xml:space="preserve">DIP. INGRID KRASOPANI SCHEMELENSKY CASTRO. </w:t>
      </w:r>
      <w:r w:rsidRPr="00534757">
        <w:rPr>
          <w:rFonts w:ascii="Times New Roman" w:hAnsi="Times New Roman" w:cs="Times New Roman"/>
          <w:sz w:val="24"/>
          <w:szCs w:val="24"/>
        </w:rPr>
        <w:t>Sí, referente a la consideración de la designación en</w:t>
      </w:r>
      <w:r w:rsidR="00ED5E21" w:rsidRPr="00534757">
        <w:rPr>
          <w:rFonts w:ascii="Times New Roman" w:hAnsi="Times New Roman" w:cs="Times New Roman"/>
          <w:sz w:val="24"/>
          <w:szCs w:val="24"/>
        </w:rPr>
        <w:t xml:space="preserve"> </w:t>
      </w:r>
      <w:r w:rsidRPr="00534757">
        <w:rPr>
          <w:rFonts w:ascii="Times New Roman" w:hAnsi="Times New Roman" w:cs="Times New Roman"/>
          <w:sz w:val="24"/>
          <w:szCs w:val="24"/>
        </w:rPr>
        <w:t>dog</w:t>
      </w:r>
      <w:r w:rsidR="00ED5E21" w:rsidRPr="00534757">
        <w:rPr>
          <w:rFonts w:ascii="Times New Roman" w:hAnsi="Times New Roman" w:cs="Times New Roman"/>
          <w:sz w:val="24"/>
          <w:szCs w:val="24"/>
        </w:rPr>
        <w:t>m</w:t>
      </w:r>
      <w:r w:rsidRPr="00534757">
        <w:rPr>
          <w:rFonts w:ascii="Times New Roman" w:hAnsi="Times New Roman" w:cs="Times New Roman"/>
          <w:sz w:val="24"/>
          <w:szCs w:val="24"/>
        </w:rPr>
        <w:t>á</w:t>
      </w:r>
      <w:r w:rsidR="00ED5E21" w:rsidRPr="00534757">
        <w:rPr>
          <w:rFonts w:ascii="Times New Roman" w:hAnsi="Times New Roman" w:cs="Times New Roman"/>
          <w:sz w:val="24"/>
          <w:szCs w:val="24"/>
        </w:rPr>
        <w:t>t</w:t>
      </w:r>
      <w:r w:rsidRPr="00534757">
        <w:rPr>
          <w:rFonts w:ascii="Times New Roman" w:hAnsi="Times New Roman" w:cs="Times New Roman"/>
          <w:sz w:val="24"/>
          <w:szCs w:val="24"/>
        </w:rPr>
        <w:t>ica de los magistrados, el por qué tomar esta propuesta y no el sentido tradicional.</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PRESIDENTE DIP. GERARDO ULLOA PÉREZ. Preguntamos si alguna diputada o diputado desea hacer uso de la palabra.</w:t>
      </w:r>
    </w:p>
    <w:p w:rsidR="00F727AC"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Si no fuese así le pedimos al Maestro Alexander, si le pudiera dar una respuesta a la diputada Ingrid por favor.</w:t>
      </w:r>
    </w:p>
    <w:p w:rsidR="00F727AC" w:rsidRPr="00534757" w:rsidRDefault="00ED5E21"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MTRO. MAXIMILIANO ALEXANDER</w:t>
      </w:r>
      <w:r w:rsidR="00166982">
        <w:rPr>
          <w:rFonts w:ascii="Times New Roman" w:hAnsi="Times New Roman" w:cs="Times New Roman"/>
          <w:sz w:val="24"/>
          <w:szCs w:val="24"/>
        </w:rPr>
        <w:t xml:space="preserve"> RÁBAGO</w:t>
      </w:r>
      <w:r w:rsidRPr="00534757">
        <w:rPr>
          <w:rFonts w:ascii="Times New Roman" w:hAnsi="Times New Roman" w:cs="Times New Roman"/>
          <w:sz w:val="24"/>
          <w:szCs w:val="24"/>
        </w:rPr>
        <w:t xml:space="preserve">. </w:t>
      </w:r>
      <w:r w:rsidR="00F727AC" w:rsidRPr="00534757">
        <w:rPr>
          <w:rFonts w:ascii="Times New Roman" w:hAnsi="Times New Roman" w:cs="Times New Roman"/>
          <w:sz w:val="24"/>
          <w:szCs w:val="24"/>
        </w:rPr>
        <w:t>Sí muchísimas gracias, diputada es un gusto saludarla, en primer, comenzaré por el tema de la proyección presupuestal, no hay un impacto que modifique al alza esta propuesta ya que son órganos que hoy existen dentro del Poder Judicial, pero que se rediseñan.</w:t>
      </w:r>
    </w:p>
    <w:p w:rsidR="00BF2878" w:rsidRPr="00534757" w:rsidRDefault="00F727AC" w:rsidP="004B047F">
      <w:pPr>
        <w:pStyle w:val="Sinespaciado"/>
        <w:jc w:val="both"/>
        <w:rPr>
          <w:rFonts w:ascii="Times New Roman" w:hAnsi="Times New Roman" w:cs="Times New Roman"/>
          <w:sz w:val="24"/>
          <w:szCs w:val="24"/>
        </w:rPr>
      </w:pPr>
      <w:r w:rsidRPr="00534757">
        <w:rPr>
          <w:rFonts w:ascii="Times New Roman" w:hAnsi="Times New Roman" w:cs="Times New Roman"/>
          <w:sz w:val="24"/>
          <w:szCs w:val="24"/>
        </w:rPr>
        <w:tab/>
        <w:t>Entonces, en tema de impacto presupuestal no tenemos afortunadamente ninguno, se siguen con la política actual</w:t>
      </w:r>
      <w:r w:rsidR="007F4267" w:rsidRPr="00534757">
        <w:rPr>
          <w:rFonts w:ascii="Times New Roman" w:hAnsi="Times New Roman" w:cs="Times New Roman"/>
          <w:sz w:val="24"/>
          <w:szCs w:val="24"/>
        </w:rPr>
        <w:t xml:space="preserve">, respecto </w:t>
      </w:r>
      <w:r w:rsidR="00BF2878" w:rsidRPr="00534757">
        <w:rPr>
          <w:rFonts w:ascii="Times New Roman" w:hAnsi="Times New Roman" w:cs="Times New Roman"/>
          <w:sz w:val="24"/>
          <w:szCs w:val="24"/>
          <w:lang w:eastAsia="es-ES"/>
        </w:rPr>
        <w:t xml:space="preserve">de la segunda, entiendo diputada que se refiere al sentido clásico donde se venía denominando a los cargos de manera genérica, como magistrados, como jueces, como consejeros ¿es correcto verdad? </w:t>
      </w:r>
    </w:p>
    <w:p w:rsidR="00BF2878" w:rsidRPr="00534757" w:rsidRDefault="00BF2878" w:rsidP="004B047F">
      <w:pPr>
        <w:pStyle w:val="Sinespaciado"/>
        <w:ind w:firstLine="708"/>
        <w:jc w:val="both"/>
        <w:rPr>
          <w:rFonts w:ascii="Times New Roman" w:hAnsi="Times New Roman" w:cs="Times New Roman"/>
          <w:sz w:val="24"/>
          <w:szCs w:val="24"/>
          <w:lang w:eastAsia="es-ES"/>
        </w:rPr>
      </w:pPr>
      <w:r w:rsidRPr="00534757">
        <w:rPr>
          <w:rFonts w:ascii="Times New Roman" w:hAnsi="Times New Roman" w:cs="Times New Roman"/>
          <w:sz w:val="24"/>
          <w:szCs w:val="24"/>
          <w:lang w:eastAsia="es-ES"/>
        </w:rPr>
        <w:t>No se escucha.</w:t>
      </w:r>
    </w:p>
    <w:p w:rsidR="00BF2878" w:rsidRPr="00534757" w:rsidRDefault="00BF2878" w:rsidP="004B047F">
      <w:pPr>
        <w:pStyle w:val="Sinespaciado"/>
        <w:jc w:val="both"/>
        <w:rPr>
          <w:rFonts w:ascii="Times New Roman" w:hAnsi="Times New Roman" w:cs="Times New Roman"/>
          <w:sz w:val="24"/>
          <w:szCs w:val="24"/>
          <w:lang w:eastAsia="es-ES"/>
        </w:rPr>
      </w:pPr>
      <w:r w:rsidRPr="00534757">
        <w:rPr>
          <w:rFonts w:ascii="Times New Roman" w:hAnsi="Times New Roman" w:cs="Times New Roman"/>
          <w:sz w:val="24"/>
          <w:szCs w:val="24"/>
          <w:lang w:eastAsia="es-ES"/>
        </w:rPr>
        <w:t>DIP. INGRID KRASOPANI SHEMELENSKY CASTRO. Hago referencia, maestro Alexander, referente a la designación de los magistrados, de los jueces con esta nueva estructura que de alguna manera se plantea cuál sería la argumentación.</w:t>
      </w:r>
    </w:p>
    <w:p w:rsidR="00BF2878" w:rsidRPr="00534757" w:rsidRDefault="00BF2878" w:rsidP="004B047F">
      <w:pPr>
        <w:pStyle w:val="Sinespaciado"/>
        <w:jc w:val="both"/>
        <w:rPr>
          <w:rFonts w:ascii="Times New Roman" w:hAnsi="Times New Roman" w:cs="Times New Roman"/>
          <w:sz w:val="24"/>
          <w:szCs w:val="24"/>
          <w:lang w:eastAsia="es-ES"/>
        </w:rPr>
      </w:pPr>
      <w:r w:rsidRPr="00534757">
        <w:rPr>
          <w:rFonts w:ascii="Times New Roman" w:hAnsi="Times New Roman" w:cs="Times New Roman"/>
          <w:sz w:val="24"/>
          <w:szCs w:val="24"/>
          <w:lang w:eastAsia="es-ES"/>
        </w:rPr>
        <w:t>MTRO. MAXIMILIANO ALEXANDER</w:t>
      </w:r>
      <w:r w:rsidR="00166982">
        <w:rPr>
          <w:rFonts w:ascii="Times New Roman" w:hAnsi="Times New Roman" w:cs="Times New Roman"/>
          <w:sz w:val="24"/>
          <w:szCs w:val="24"/>
          <w:lang w:eastAsia="es-ES"/>
        </w:rPr>
        <w:t xml:space="preserve"> </w:t>
      </w:r>
      <w:r w:rsidR="00166982">
        <w:rPr>
          <w:rFonts w:ascii="Times New Roman" w:hAnsi="Times New Roman" w:cs="Times New Roman"/>
          <w:sz w:val="24"/>
          <w:szCs w:val="24"/>
        </w:rPr>
        <w:t>RÁBAGO</w:t>
      </w:r>
      <w:r w:rsidR="005A0C42" w:rsidRPr="00534757">
        <w:rPr>
          <w:rFonts w:ascii="Times New Roman" w:hAnsi="Times New Roman" w:cs="Times New Roman"/>
          <w:sz w:val="24"/>
          <w:szCs w:val="24"/>
          <w:lang w:eastAsia="es-ES"/>
        </w:rPr>
        <w:t>.</w:t>
      </w:r>
      <w:r w:rsidRPr="00534757">
        <w:rPr>
          <w:rFonts w:ascii="Times New Roman" w:hAnsi="Times New Roman" w:cs="Times New Roman"/>
          <w:sz w:val="24"/>
          <w:szCs w:val="24"/>
          <w:lang w:eastAsia="es-ES"/>
        </w:rPr>
        <w:t xml:space="preserve"> Sí, el Presidente magistrado Ricardo </w:t>
      </w:r>
      <w:proofErr w:type="spellStart"/>
      <w:r w:rsidRPr="00534757">
        <w:rPr>
          <w:rFonts w:ascii="Times New Roman" w:hAnsi="Times New Roman" w:cs="Times New Roman"/>
          <w:sz w:val="24"/>
          <w:szCs w:val="24"/>
          <w:lang w:eastAsia="es-ES"/>
        </w:rPr>
        <w:t>Sodi</w:t>
      </w:r>
      <w:proofErr w:type="spellEnd"/>
      <w:r w:rsidRPr="00534757">
        <w:rPr>
          <w:rFonts w:ascii="Times New Roman" w:hAnsi="Times New Roman" w:cs="Times New Roman"/>
          <w:sz w:val="24"/>
          <w:szCs w:val="24"/>
          <w:lang w:eastAsia="es-ES"/>
        </w:rPr>
        <w:t>, ha venido implementando junto con los integrantes del Consejo de la Judicatura</w:t>
      </w:r>
      <w:r w:rsidR="00ED5E21" w:rsidRPr="00534757">
        <w:rPr>
          <w:rFonts w:ascii="Times New Roman" w:hAnsi="Times New Roman" w:cs="Times New Roman"/>
          <w:sz w:val="24"/>
          <w:szCs w:val="24"/>
          <w:lang w:eastAsia="es-ES"/>
        </w:rPr>
        <w:t>,</w:t>
      </w:r>
      <w:r w:rsidRPr="00534757">
        <w:rPr>
          <w:rFonts w:ascii="Times New Roman" w:hAnsi="Times New Roman" w:cs="Times New Roman"/>
          <w:sz w:val="24"/>
          <w:szCs w:val="24"/>
          <w:lang w:eastAsia="es-ES"/>
        </w:rPr>
        <w:t xml:space="preserve"> de manera muy decidida en términos de la ley, pero también con una voluntad personal de hacerlo, el llegar a la paridad en la integración del Tribunal Superior de Justicia</w:t>
      </w:r>
      <w:r w:rsidR="00ED5E21" w:rsidRPr="00534757">
        <w:rPr>
          <w:rFonts w:ascii="Times New Roman" w:hAnsi="Times New Roman" w:cs="Times New Roman"/>
          <w:sz w:val="24"/>
          <w:szCs w:val="24"/>
          <w:lang w:eastAsia="es-ES"/>
        </w:rPr>
        <w:t>;</w:t>
      </w:r>
      <w:r w:rsidRPr="00534757">
        <w:rPr>
          <w:rFonts w:ascii="Times New Roman" w:hAnsi="Times New Roman" w:cs="Times New Roman"/>
          <w:sz w:val="24"/>
          <w:szCs w:val="24"/>
          <w:lang w:eastAsia="es-ES"/>
        </w:rPr>
        <w:t xml:space="preserve"> pero no solamente ahí, sino en general en la estructura del Poder Judicial podemos observar en este tiempo un equilibrio muy, muy, muy notable y en este sentido se continuará en virtud, repito, de cumplimiento de las diversas normas que prevén acciones afirmativas, pero también por una voluntad que, reitero, es una voluntad uniforme en los integrantes del Consejo de la Judicatura y que en este sentido en la carrera judicial se han venido privilegiando exámenes, por ejemplo, exclusivamente para juezas y magistradas, exclusivamente a efecto de lograr esta paridad de género que se ha venido impulsando venturosamente en nuestro País y en el Estado</w:t>
      </w:r>
      <w:r w:rsidR="00ED5E21" w:rsidRPr="00534757">
        <w:rPr>
          <w:rFonts w:ascii="Times New Roman" w:hAnsi="Times New Roman" w:cs="Times New Roman"/>
          <w:sz w:val="24"/>
          <w:szCs w:val="24"/>
          <w:lang w:eastAsia="es-ES"/>
        </w:rPr>
        <w:t>;</w:t>
      </w:r>
      <w:r w:rsidRPr="00534757">
        <w:rPr>
          <w:rFonts w:ascii="Times New Roman" w:hAnsi="Times New Roman" w:cs="Times New Roman"/>
          <w:sz w:val="24"/>
          <w:szCs w:val="24"/>
          <w:lang w:eastAsia="es-ES"/>
        </w:rPr>
        <w:t xml:space="preserve"> de manera que la carrera judicial en el Estado de México, con toda certeza diputada y garantizado por este proyecto, seguirá buscando esa paridad real en el ejercicio de los cargos al interior del Poder Judicial.</w:t>
      </w:r>
    </w:p>
    <w:p w:rsidR="00ED5E21" w:rsidRPr="00534757" w:rsidRDefault="00BF2878" w:rsidP="004B047F">
      <w:pPr>
        <w:pStyle w:val="Sinespaciado"/>
        <w:ind w:firstLine="708"/>
        <w:jc w:val="both"/>
        <w:rPr>
          <w:rFonts w:ascii="Times New Roman" w:hAnsi="Times New Roman" w:cs="Times New Roman"/>
          <w:sz w:val="24"/>
          <w:szCs w:val="24"/>
          <w:lang w:eastAsia="es-ES"/>
        </w:rPr>
      </w:pPr>
      <w:r w:rsidRPr="00534757">
        <w:rPr>
          <w:rFonts w:ascii="Times New Roman" w:hAnsi="Times New Roman" w:cs="Times New Roman"/>
          <w:sz w:val="24"/>
          <w:szCs w:val="24"/>
          <w:lang w:eastAsia="es-ES"/>
        </w:rPr>
        <w:t xml:space="preserve">En el tercer tema, respecto de la Sala Indígena es un tema muy interesante y qué bueno que lo plantea diputada, porque esta sala, es una sala, es una creación de vanguardia para las Leyes Orgánicas de Poderes Judiciales, encontramos antecedentes de ello en Oaxaca, encontramos me parece que en Chihuahua, Chiapas estos antecedentes, el Estado de México será pionero en este tema y es un tema muy delicado, y es un tema muy trascendente en donde nosotros quisiéramos plantear diputada, la posibilidad de estar llevando a cabo, como usted bien lo dijo, la consulta previa </w:t>
      </w:r>
      <w:r w:rsidR="00ED5E21" w:rsidRPr="00534757">
        <w:rPr>
          <w:rFonts w:ascii="Times New Roman" w:hAnsi="Times New Roman" w:cs="Times New Roman"/>
          <w:sz w:val="24"/>
          <w:szCs w:val="24"/>
          <w:lang w:eastAsia="es-ES"/>
        </w:rPr>
        <w:t xml:space="preserve">a </w:t>
      </w:r>
      <w:r w:rsidRPr="00534757">
        <w:rPr>
          <w:rFonts w:ascii="Times New Roman" w:hAnsi="Times New Roman" w:cs="Times New Roman"/>
          <w:sz w:val="24"/>
          <w:szCs w:val="24"/>
          <w:lang w:eastAsia="es-ES"/>
        </w:rPr>
        <w:t>los pueblos</w:t>
      </w:r>
      <w:r w:rsidR="00ED5E21" w:rsidRPr="00534757">
        <w:rPr>
          <w:rFonts w:ascii="Times New Roman" w:hAnsi="Times New Roman" w:cs="Times New Roman"/>
          <w:sz w:val="24"/>
          <w:szCs w:val="24"/>
          <w:lang w:eastAsia="es-ES"/>
        </w:rPr>
        <w:t xml:space="preserve"> indígenas en una segunda etapa.</w:t>
      </w:r>
    </w:p>
    <w:p w:rsidR="00ED5E21" w:rsidRPr="00534757" w:rsidRDefault="00ED5E21" w:rsidP="004B047F">
      <w:pPr>
        <w:pStyle w:val="Sinespaciado"/>
        <w:ind w:firstLine="708"/>
        <w:jc w:val="both"/>
        <w:rPr>
          <w:rFonts w:ascii="Times New Roman" w:hAnsi="Times New Roman" w:cs="Times New Roman"/>
          <w:sz w:val="24"/>
          <w:szCs w:val="24"/>
          <w:lang w:eastAsia="es-ES"/>
        </w:rPr>
      </w:pPr>
      <w:r w:rsidRPr="00534757">
        <w:rPr>
          <w:rFonts w:ascii="Times New Roman" w:hAnsi="Times New Roman" w:cs="Times New Roman"/>
          <w:sz w:val="24"/>
          <w:szCs w:val="24"/>
          <w:lang w:eastAsia="es-ES"/>
        </w:rPr>
        <w:t xml:space="preserve">Es </w:t>
      </w:r>
      <w:r w:rsidR="00BF2878" w:rsidRPr="00534757">
        <w:rPr>
          <w:rFonts w:ascii="Times New Roman" w:hAnsi="Times New Roman" w:cs="Times New Roman"/>
          <w:sz w:val="24"/>
          <w:szCs w:val="24"/>
          <w:lang w:eastAsia="es-ES"/>
        </w:rPr>
        <w:t>decir, retirar del proyecto original, si ustedes nos lo permiten, esta propuesta, pero no para desecharla, sino para fortalecerla justo con el tema delicado que usted comentó</w:t>
      </w:r>
      <w:r w:rsidRPr="00534757">
        <w:rPr>
          <w:rFonts w:ascii="Times New Roman" w:hAnsi="Times New Roman" w:cs="Times New Roman"/>
          <w:sz w:val="24"/>
          <w:szCs w:val="24"/>
          <w:lang w:eastAsia="es-ES"/>
        </w:rPr>
        <w:t>,</w:t>
      </w:r>
      <w:r w:rsidR="00BF2878" w:rsidRPr="00534757">
        <w:rPr>
          <w:rFonts w:ascii="Times New Roman" w:hAnsi="Times New Roman" w:cs="Times New Roman"/>
          <w:sz w:val="24"/>
          <w:szCs w:val="24"/>
          <w:lang w:eastAsia="es-ES"/>
        </w:rPr>
        <w:t xml:space="preserve"> la consulta previa los pueblos indígenas, la idea sería generar la obligación para el Poder Judicial de crear esta sala, en esta reforma vía transitorios, vía algún artículo transitorio, pero previa c</w:t>
      </w:r>
      <w:r w:rsidRPr="00534757">
        <w:rPr>
          <w:rFonts w:ascii="Times New Roman" w:hAnsi="Times New Roman" w:cs="Times New Roman"/>
          <w:sz w:val="24"/>
          <w:szCs w:val="24"/>
          <w:lang w:eastAsia="es-ES"/>
        </w:rPr>
        <w:t>onsulta a los pueblos indígenas;</w:t>
      </w:r>
      <w:r w:rsidR="00BF2878" w:rsidRPr="00534757">
        <w:rPr>
          <w:rFonts w:ascii="Times New Roman" w:hAnsi="Times New Roman" w:cs="Times New Roman"/>
          <w:sz w:val="24"/>
          <w:szCs w:val="24"/>
          <w:lang w:eastAsia="es-ES"/>
        </w:rPr>
        <w:t xml:space="preserve"> esta consulta podrá llevarse haciéndola bien por la complejidad que implica de arranque con los cinco pueblos originarios de nuestro Estado y luego contemplando también pueblos migrantes que deben ser tomados en cuenta en este sentido</w:t>
      </w:r>
      <w:r w:rsidRPr="00534757">
        <w:rPr>
          <w:rFonts w:ascii="Times New Roman" w:hAnsi="Times New Roman" w:cs="Times New Roman"/>
          <w:sz w:val="24"/>
          <w:szCs w:val="24"/>
          <w:lang w:eastAsia="es-ES"/>
        </w:rPr>
        <w:t>.</w:t>
      </w:r>
    </w:p>
    <w:p w:rsidR="005A0C42" w:rsidRPr="00534757" w:rsidRDefault="00ED5E21" w:rsidP="004B047F">
      <w:pPr>
        <w:pStyle w:val="Sinespaciado"/>
        <w:ind w:firstLine="708"/>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ES"/>
        </w:rPr>
        <w:t>Entonces</w:t>
      </w:r>
      <w:r w:rsidR="00BF2878" w:rsidRPr="00534757">
        <w:rPr>
          <w:rFonts w:ascii="Times New Roman" w:hAnsi="Times New Roman" w:cs="Times New Roman"/>
          <w:sz w:val="24"/>
          <w:szCs w:val="24"/>
          <w:lang w:eastAsia="es-ES"/>
        </w:rPr>
        <w:t>, esto nos llevará seguramente una buena cantidad de semanas y hay que hacerlo bien, y hay que escuchar a todos los</w:t>
      </w:r>
      <w:r w:rsidR="005A2572" w:rsidRPr="00534757">
        <w:rPr>
          <w:rFonts w:ascii="Times New Roman" w:hAnsi="Times New Roman" w:cs="Times New Roman"/>
          <w:sz w:val="24"/>
          <w:szCs w:val="24"/>
          <w:lang w:eastAsia="es-ES"/>
        </w:rPr>
        <w:t xml:space="preserve"> sujetos interesados en el tema;</w:t>
      </w:r>
      <w:r w:rsidR="00BF2878" w:rsidRPr="00534757">
        <w:rPr>
          <w:rFonts w:ascii="Times New Roman" w:hAnsi="Times New Roman" w:cs="Times New Roman"/>
          <w:sz w:val="24"/>
          <w:szCs w:val="24"/>
          <w:lang w:eastAsia="es-ES"/>
        </w:rPr>
        <w:t xml:space="preserve"> entonces, la pretensión sería diputada retirarlo de esta propuesta original, pero dejando claro que será obligación del Poder </w:t>
      </w:r>
      <w:r w:rsidR="00BF2878" w:rsidRPr="00534757">
        <w:rPr>
          <w:rFonts w:ascii="Times New Roman" w:hAnsi="Times New Roman" w:cs="Times New Roman"/>
          <w:sz w:val="24"/>
          <w:szCs w:val="24"/>
          <w:lang w:eastAsia="es-ES"/>
        </w:rPr>
        <w:lastRenderedPageBreak/>
        <w:t>Judicial proponer nuevamente la creación de esta sala a esta Soberanía, pero previa consulta de acuerdo a los documentos internacionales que nos obligan</w:t>
      </w:r>
      <w:r w:rsidR="005A2572" w:rsidRPr="00534757">
        <w:rPr>
          <w:rFonts w:ascii="Times New Roman" w:hAnsi="Times New Roman" w:cs="Times New Roman"/>
          <w:sz w:val="24"/>
          <w:szCs w:val="24"/>
          <w:lang w:eastAsia="es-ES"/>
        </w:rPr>
        <w:t>,</w:t>
      </w:r>
      <w:r w:rsidR="00BF2878" w:rsidRPr="00534757">
        <w:rPr>
          <w:rFonts w:ascii="Times New Roman" w:hAnsi="Times New Roman" w:cs="Times New Roman"/>
          <w:sz w:val="24"/>
          <w:szCs w:val="24"/>
          <w:lang w:eastAsia="es-ES"/>
        </w:rPr>
        <w:t xml:space="preserve"> a la jurisprudencia de la materia y a la regulación nacional, recordemos que no hay una Ley Nacional de Consulta, está en proceso d</w:t>
      </w:r>
      <w:r w:rsidR="005A0C42" w:rsidRPr="00534757">
        <w:rPr>
          <w:rFonts w:ascii="Times New Roman" w:hAnsi="Times New Roman" w:cs="Times New Roman"/>
          <w:sz w:val="24"/>
          <w:szCs w:val="24"/>
          <w:lang w:eastAsia="es-ES"/>
        </w:rPr>
        <w:t xml:space="preserve">e </w:t>
      </w:r>
      <w:r w:rsidR="00166982" w:rsidRPr="00534757">
        <w:rPr>
          <w:rFonts w:ascii="Times New Roman" w:hAnsi="Times New Roman" w:cs="Times New Roman"/>
          <w:sz w:val="24"/>
          <w:szCs w:val="24"/>
          <w:lang w:eastAsia="es-ES"/>
        </w:rPr>
        <w:t>aprobación</w:t>
      </w:r>
      <w:r w:rsidR="005A0C42" w:rsidRPr="00534757">
        <w:rPr>
          <w:rFonts w:ascii="Times New Roman" w:hAnsi="Times New Roman" w:cs="Times New Roman"/>
          <w:sz w:val="24"/>
          <w:szCs w:val="24"/>
          <w:lang w:eastAsia="es-ES"/>
        </w:rPr>
        <w:t xml:space="preserve"> en el Congreso </w:t>
      </w:r>
      <w:r w:rsidR="0026524E" w:rsidRPr="00534757">
        <w:rPr>
          <w:rFonts w:ascii="Times New Roman" w:hAnsi="Times New Roman" w:cs="Times New Roman"/>
          <w:sz w:val="24"/>
          <w:szCs w:val="24"/>
          <w:lang w:eastAsia="es-MX"/>
        </w:rPr>
        <w:t xml:space="preserve">de la Unión. </w:t>
      </w:r>
    </w:p>
    <w:p w:rsidR="005A2572" w:rsidRPr="00534757" w:rsidRDefault="0026524E" w:rsidP="004B047F">
      <w:pPr>
        <w:pStyle w:val="Sinespaciado"/>
        <w:ind w:firstLine="708"/>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No tenemos u</w:t>
      </w:r>
      <w:r w:rsidR="005A2572" w:rsidRPr="00534757">
        <w:rPr>
          <w:rFonts w:ascii="Times New Roman" w:hAnsi="Times New Roman" w:cs="Times New Roman"/>
          <w:sz w:val="24"/>
          <w:szCs w:val="24"/>
          <w:lang w:eastAsia="es-MX"/>
        </w:rPr>
        <w:t>na ley en el Estado al respecto;</w:t>
      </w:r>
      <w:r w:rsidRPr="00534757">
        <w:rPr>
          <w:rFonts w:ascii="Times New Roman" w:hAnsi="Times New Roman" w:cs="Times New Roman"/>
          <w:sz w:val="24"/>
          <w:szCs w:val="24"/>
          <w:lang w:eastAsia="es-MX"/>
        </w:rPr>
        <w:t xml:space="preserve"> </w:t>
      </w:r>
      <w:r w:rsidR="005A2572" w:rsidRPr="00534757">
        <w:rPr>
          <w:rFonts w:ascii="Times New Roman" w:hAnsi="Times New Roman" w:cs="Times New Roman"/>
          <w:sz w:val="24"/>
          <w:szCs w:val="24"/>
          <w:lang w:eastAsia="es-MX"/>
        </w:rPr>
        <w:t>e</w:t>
      </w:r>
      <w:r w:rsidRPr="00534757">
        <w:rPr>
          <w:rFonts w:ascii="Times New Roman" w:hAnsi="Times New Roman" w:cs="Times New Roman"/>
          <w:sz w:val="24"/>
          <w:szCs w:val="24"/>
          <w:lang w:eastAsia="es-MX"/>
        </w:rPr>
        <w:t>ntonces</w:t>
      </w:r>
      <w:r w:rsidR="005A2572" w:rsidRPr="00534757">
        <w:rPr>
          <w:rFonts w:ascii="Times New Roman" w:hAnsi="Times New Roman" w:cs="Times New Roman"/>
          <w:sz w:val="24"/>
          <w:szCs w:val="24"/>
          <w:lang w:eastAsia="es-MX"/>
        </w:rPr>
        <w:t>,</w:t>
      </w:r>
      <w:r w:rsidRPr="00534757">
        <w:rPr>
          <w:rFonts w:ascii="Times New Roman" w:hAnsi="Times New Roman" w:cs="Times New Roman"/>
          <w:sz w:val="24"/>
          <w:szCs w:val="24"/>
          <w:lang w:eastAsia="es-MX"/>
        </w:rPr>
        <w:t xml:space="preserve"> hay qu</w:t>
      </w:r>
      <w:r w:rsidR="005A2572" w:rsidRPr="00534757">
        <w:rPr>
          <w:rFonts w:ascii="Times New Roman" w:hAnsi="Times New Roman" w:cs="Times New Roman"/>
          <w:sz w:val="24"/>
          <w:szCs w:val="24"/>
          <w:lang w:eastAsia="es-MX"/>
        </w:rPr>
        <w:t xml:space="preserve">e generar junto con CEDIPIEM </w:t>
      </w:r>
      <w:r w:rsidRPr="00534757">
        <w:rPr>
          <w:rFonts w:ascii="Times New Roman" w:hAnsi="Times New Roman" w:cs="Times New Roman"/>
          <w:sz w:val="24"/>
          <w:szCs w:val="24"/>
          <w:lang w:eastAsia="es-MX"/>
        </w:rPr>
        <w:t>en el Estado de México, pues la captura de todas estas normas jurídicas vigentes pero aisla</w:t>
      </w:r>
      <w:bookmarkStart w:id="0" w:name="_GoBack"/>
      <w:bookmarkEnd w:id="0"/>
      <w:r w:rsidRPr="00534757">
        <w:rPr>
          <w:rFonts w:ascii="Times New Roman" w:hAnsi="Times New Roman" w:cs="Times New Roman"/>
          <w:sz w:val="24"/>
          <w:szCs w:val="24"/>
          <w:lang w:eastAsia="es-MX"/>
        </w:rPr>
        <w:t xml:space="preserve">das, que </w:t>
      </w:r>
      <w:r w:rsidR="005A2572" w:rsidRPr="00534757">
        <w:rPr>
          <w:rFonts w:ascii="Times New Roman" w:hAnsi="Times New Roman" w:cs="Times New Roman"/>
          <w:sz w:val="24"/>
          <w:szCs w:val="24"/>
          <w:lang w:eastAsia="es-MX"/>
        </w:rPr>
        <w:t>no se encuentran un solo cuerpo; e</w:t>
      </w:r>
      <w:r w:rsidRPr="00534757">
        <w:rPr>
          <w:rFonts w:ascii="Times New Roman" w:hAnsi="Times New Roman" w:cs="Times New Roman"/>
          <w:sz w:val="24"/>
          <w:szCs w:val="24"/>
          <w:lang w:eastAsia="es-MX"/>
        </w:rPr>
        <w:t>ntonces para hacerlo bien, si ustedes lo consideran adecuado creemos que lo más prudente sería obligar al Poder Judicial pero previa consulta.</w:t>
      </w:r>
    </w:p>
    <w:p w:rsidR="005A2572" w:rsidRPr="00534757" w:rsidRDefault="0026524E" w:rsidP="004B047F">
      <w:pPr>
        <w:pStyle w:val="Sinespaciado"/>
        <w:ind w:firstLine="708"/>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 xml:space="preserve">Y así podemos continuar con el análisis del resto de la ley, </w:t>
      </w:r>
      <w:r w:rsidR="005A2572" w:rsidRPr="00534757">
        <w:rPr>
          <w:rFonts w:ascii="Times New Roman" w:hAnsi="Times New Roman" w:cs="Times New Roman"/>
          <w:sz w:val="24"/>
          <w:szCs w:val="24"/>
          <w:lang w:eastAsia="es-MX"/>
        </w:rPr>
        <w:t>¿</w:t>
      </w:r>
      <w:r w:rsidRPr="00534757">
        <w:rPr>
          <w:rFonts w:ascii="Times New Roman" w:hAnsi="Times New Roman" w:cs="Times New Roman"/>
          <w:sz w:val="24"/>
          <w:szCs w:val="24"/>
          <w:lang w:eastAsia="es-MX"/>
        </w:rPr>
        <w:t>por</w:t>
      </w:r>
      <w:r w:rsidR="005A2572" w:rsidRPr="00534757">
        <w:rPr>
          <w:rFonts w:ascii="Times New Roman" w:hAnsi="Times New Roman" w:cs="Times New Roman"/>
          <w:sz w:val="24"/>
          <w:szCs w:val="24"/>
          <w:lang w:eastAsia="es-MX"/>
        </w:rPr>
        <w:t xml:space="preserve"> qué</w:t>
      </w:r>
      <w:r w:rsidRPr="00534757">
        <w:rPr>
          <w:rFonts w:ascii="Times New Roman" w:hAnsi="Times New Roman" w:cs="Times New Roman"/>
          <w:sz w:val="24"/>
          <w:szCs w:val="24"/>
          <w:lang w:eastAsia="es-MX"/>
        </w:rPr>
        <w:t xml:space="preserve"> es importante tener el análisis del resto de la ley y la aprobación, si así lo determinan las y los diputados de esta Soberanía</w:t>
      </w:r>
      <w:r w:rsidR="005A2572" w:rsidRPr="00534757">
        <w:rPr>
          <w:rFonts w:ascii="Times New Roman" w:hAnsi="Times New Roman" w:cs="Times New Roman"/>
          <w:sz w:val="24"/>
          <w:szCs w:val="24"/>
          <w:lang w:eastAsia="es-MX"/>
        </w:rPr>
        <w:t>?</w:t>
      </w:r>
      <w:r w:rsidRPr="00534757">
        <w:rPr>
          <w:rFonts w:ascii="Times New Roman" w:hAnsi="Times New Roman" w:cs="Times New Roman"/>
          <w:sz w:val="24"/>
          <w:szCs w:val="24"/>
          <w:lang w:eastAsia="es-MX"/>
        </w:rPr>
        <w:t xml:space="preserve"> Porque necesitamos actualizar al Poder Judicial, necesitamos adecuar nuestra actuación, la actuación de nuestras juezas, de nuestras magistradas, de nuestros magistrados a los nuevos parámetros. Uno. En materia de derechos humanos y más importante que cualquier otra cosa, pero también en diversas cuestiones instrumentales, se incluye en la propia norma el tema de precedentes judiciales y que debemos adecuarlo a los cambios que todos conocemos se han dado en nuestro país de manera reciente.</w:t>
      </w:r>
    </w:p>
    <w:p w:rsidR="005A2572" w:rsidRPr="00534757" w:rsidRDefault="0026524E" w:rsidP="004B047F">
      <w:pPr>
        <w:pStyle w:val="Sinespaciado"/>
        <w:ind w:firstLine="708"/>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Entonces, si logramos separar el tema de la discusión, que es un tema trascendental de la sala indígena para hacerlo de manera adecuada y lo demás que no requiere una consulta que nos puede llevar a un periodo indefinido de tiempo, es decir, como pueden ser mínimo dos meses, pudié</w:t>
      </w:r>
      <w:r w:rsidR="005A2572" w:rsidRPr="00534757">
        <w:rPr>
          <w:rFonts w:ascii="Times New Roman" w:hAnsi="Times New Roman" w:cs="Times New Roman"/>
          <w:sz w:val="24"/>
          <w:szCs w:val="24"/>
          <w:lang w:eastAsia="es-MX"/>
        </w:rPr>
        <w:t>ramos estar hablando de más; e</w:t>
      </w:r>
      <w:r w:rsidRPr="00534757">
        <w:rPr>
          <w:rFonts w:ascii="Times New Roman" w:hAnsi="Times New Roman" w:cs="Times New Roman"/>
          <w:sz w:val="24"/>
          <w:szCs w:val="24"/>
          <w:lang w:eastAsia="es-MX"/>
        </w:rPr>
        <w:t xml:space="preserve">ntonces, para no someter el resto de la norma y dejar a los justiciables, digamos, sin estos elementos novedosos en beneficio de la protección de sus derechos humanos, podamos generar este transitorio diputada. </w:t>
      </w:r>
    </w:p>
    <w:p w:rsidR="0026524E" w:rsidRPr="00534757" w:rsidRDefault="0026524E" w:rsidP="004B047F">
      <w:pPr>
        <w:pStyle w:val="Sinespaciado"/>
        <w:ind w:firstLine="708"/>
        <w:jc w:val="both"/>
        <w:rPr>
          <w:rFonts w:ascii="Times New Roman" w:hAnsi="Times New Roman" w:cs="Times New Roman"/>
          <w:sz w:val="28"/>
          <w:szCs w:val="28"/>
          <w:lang w:eastAsia="es-ES"/>
        </w:rPr>
      </w:pPr>
      <w:r w:rsidRPr="00534757">
        <w:rPr>
          <w:rFonts w:ascii="Times New Roman" w:hAnsi="Times New Roman" w:cs="Times New Roman"/>
          <w:sz w:val="24"/>
          <w:szCs w:val="24"/>
          <w:lang w:eastAsia="es-MX"/>
        </w:rPr>
        <w:t>Ese es el tema. Y qué bueno que lo trajo a la mesa, porque de esta manera podríamos estar generando una nueva propu</w:t>
      </w:r>
      <w:r w:rsidR="005A2572" w:rsidRPr="00534757">
        <w:rPr>
          <w:rFonts w:ascii="Times New Roman" w:hAnsi="Times New Roman" w:cs="Times New Roman"/>
          <w:sz w:val="24"/>
          <w:szCs w:val="24"/>
          <w:lang w:eastAsia="es-MX"/>
        </w:rPr>
        <w:t>esta que si ustedes la ven bien</w:t>
      </w:r>
      <w:r w:rsidRPr="00534757">
        <w:rPr>
          <w:rFonts w:ascii="Times New Roman" w:hAnsi="Times New Roman" w:cs="Times New Roman"/>
          <w:sz w:val="24"/>
          <w:szCs w:val="24"/>
          <w:lang w:eastAsia="es-MX"/>
        </w:rPr>
        <w:t xml:space="preserve"> sería fabuloso para para la protección de los justiciables en general y específicamente de los pueblos originarios, de los integrantes de los pueblos originarios. Gracias. </w:t>
      </w:r>
    </w:p>
    <w:p w:rsidR="0026524E" w:rsidRPr="00534757" w:rsidRDefault="0026524E" w:rsidP="004B047F">
      <w:pPr>
        <w:pStyle w:val="Sinespaciado"/>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DIP. INGRID KRASOPANI SCHEMELENSKY CASTRO. Diputado. Presidente, si me permite.</w:t>
      </w:r>
    </w:p>
    <w:p w:rsidR="0026524E" w:rsidRPr="00534757" w:rsidRDefault="0026524E" w:rsidP="004B047F">
      <w:pPr>
        <w:pStyle w:val="Sinespaciado"/>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PRESIDENTE DIP. GE</w:t>
      </w:r>
      <w:r w:rsidR="005A2572" w:rsidRPr="00534757">
        <w:rPr>
          <w:rFonts w:ascii="Times New Roman" w:hAnsi="Times New Roman" w:cs="Times New Roman"/>
          <w:sz w:val="24"/>
          <w:szCs w:val="24"/>
          <w:lang w:eastAsia="es-MX"/>
        </w:rPr>
        <w:t>RARDO ULLOA PÉREZ. Claro que sí diputada, con gusto. Adelante</w:t>
      </w:r>
      <w:r w:rsidRPr="00534757">
        <w:rPr>
          <w:rFonts w:ascii="Times New Roman" w:hAnsi="Times New Roman" w:cs="Times New Roman"/>
          <w:sz w:val="24"/>
          <w:szCs w:val="24"/>
          <w:lang w:eastAsia="es-MX"/>
        </w:rPr>
        <w:t xml:space="preserve"> diputada Ingrid.</w:t>
      </w:r>
    </w:p>
    <w:p w:rsidR="005A2572" w:rsidRPr="00534757" w:rsidRDefault="0026524E" w:rsidP="004B047F">
      <w:pPr>
        <w:pStyle w:val="Sinespaciado"/>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 xml:space="preserve">DIP. INGRID KRASOPANI SCHEMELENSKY CASTRO. Que si bien de manera puntual en la participación del Magistrado Doctor </w:t>
      </w:r>
      <w:proofErr w:type="spellStart"/>
      <w:r w:rsidRPr="00534757">
        <w:rPr>
          <w:rFonts w:ascii="Times New Roman" w:hAnsi="Times New Roman" w:cs="Times New Roman"/>
          <w:sz w:val="24"/>
          <w:szCs w:val="24"/>
          <w:lang w:eastAsia="es-MX"/>
        </w:rPr>
        <w:t>Sodi</w:t>
      </w:r>
      <w:proofErr w:type="spellEnd"/>
      <w:r w:rsidRPr="00534757">
        <w:rPr>
          <w:rFonts w:ascii="Times New Roman" w:hAnsi="Times New Roman" w:cs="Times New Roman"/>
          <w:sz w:val="24"/>
          <w:szCs w:val="24"/>
          <w:lang w:eastAsia="es-MX"/>
        </w:rPr>
        <w:t xml:space="preserve"> en la primera reunión o en las subsecuentes reuniones que hemos tenido</w:t>
      </w:r>
      <w:r w:rsidR="005A2572" w:rsidRPr="00534757">
        <w:rPr>
          <w:rFonts w:ascii="Times New Roman" w:hAnsi="Times New Roman" w:cs="Times New Roman"/>
          <w:sz w:val="24"/>
          <w:szCs w:val="24"/>
          <w:lang w:eastAsia="es-MX"/>
        </w:rPr>
        <w:t>, han sido muy específicos y</w:t>
      </w:r>
      <w:r w:rsidRPr="00534757">
        <w:rPr>
          <w:rFonts w:ascii="Times New Roman" w:hAnsi="Times New Roman" w:cs="Times New Roman"/>
          <w:sz w:val="24"/>
          <w:szCs w:val="24"/>
          <w:lang w:eastAsia="es-MX"/>
        </w:rPr>
        <w:t xml:space="preserve"> con mucha claridad. Se han puntualizado y aclarado las observaciones que hemos planteado. </w:t>
      </w:r>
    </w:p>
    <w:p w:rsidR="005A2572" w:rsidRPr="00534757" w:rsidRDefault="0026524E" w:rsidP="004B047F">
      <w:pPr>
        <w:pStyle w:val="Sinespaciado"/>
        <w:ind w:firstLine="709"/>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 xml:space="preserve">Si bien creo que ya llevamos suficientemente analizado este tema, ya </w:t>
      </w:r>
      <w:r w:rsidR="005A2572" w:rsidRPr="00534757">
        <w:rPr>
          <w:rFonts w:ascii="Times New Roman" w:hAnsi="Times New Roman" w:cs="Times New Roman"/>
          <w:sz w:val="24"/>
          <w:szCs w:val="24"/>
          <w:lang w:eastAsia="es-MX"/>
        </w:rPr>
        <w:t>algunas</w:t>
      </w:r>
      <w:r w:rsidRPr="00534757">
        <w:rPr>
          <w:rFonts w:ascii="Times New Roman" w:hAnsi="Times New Roman" w:cs="Times New Roman"/>
          <w:sz w:val="24"/>
          <w:szCs w:val="24"/>
          <w:lang w:eastAsia="es-MX"/>
        </w:rPr>
        <w:t xml:space="preserve"> compañeras y compañeros hicieron llegar las observaciones y el sent</w:t>
      </w:r>
      <w:r w:rsidR="005A2572" w:rsidRPr="00534757">
        <w:rPr>
          <w:rFonts w:ascii="Times New Roman" w:hAnsi="Times New Roman" w:cs="Times New Roman"/>
          <w:sz w:val="24"/>
          <w:szCs w:val="24"/>
          <w:lang w:eastAsia="es-MX"/>
        </w:rPr>
        <w:t>ido de mi participación. Maestro Alexander</w:t>
      </w:r>
      <w:r w:rsidRPr="00534757">
        <w:rPr>
          <w:rFonts w:ascii="Times New Roman" w:hAnsi="Times New Roman" w:cs="Times New Roman"/>
          <w:sz w:val="24"/>
          <w:szCs w:val="24"/>
          <w:lang w:eastAsia="es-MX"/>
        </w:rPr>
        <w:t xml:space="preserve"> </w:t>
      </w:r>
      <w:r w:rsidR="005A2572" w:rsidRPr="00534757">
        <w:rPr>
          <w:rFonts w:ascii="Times New Roman" w:hAnsi="Times New Roman" w:cs="Times New Roman"/>
          <w:sz w:val="24"/>
          <w:szCs w:val="24"/>
          <w:lang w:eastAsia="es-MX"/>
        </w:rPr>
        <w:t>en un</w:t>
      </w:r>
      <w:r w:rsidRPr="00534757">
        <w:rPr>
          <w:rFonts w:ascii="Times New Roman" w:hAnsi="Times New Roman" w:cs="Times New Roman"/>
          <w:sz w:val="24"/>
          <w:szCs w:val="24"/>
          <w:lang w:eastAsia="es-MX"/>
        </w:rPr>
        <w:t xml:space="preserve"> sentido sobre todo de clarificar, no en un sentido de entorpecer, sino de fortalecer que esta propia iniciativa se pueda llevar a prontitud y con los mejores avances</w:t>
      </w:r>
      <w:r w:rsidR="005A2572" w:rsidRPr="00534757">
        <w:rPr>
          <w:rFonts w:ascii="Times New Roman" w:hAnsi="Times New Roman" w:cs="Times New Roman"/>
          <w:sz w:val="24"/>
          <w:szCs w:val="24"/>
          <w:lang w:eastAsia="es-MX"/>
        </w:rPr>
        <w:t>;</w:t>
      </w:r>
      <w:r w:rsidRPr="00534757">
        <w:rPr>
          <w:rFonts w:ascii="Times New Roman" w:hAnsi="Times New Roman" w:cs="Times New Roman"/>
          <w:sz w:val="24"/>
          <w:szCs w:val="24"/>
          <w:lang w:eastAsia="es-MX"/>
        </w:rPr>
        <w:t xml:space="preserve"> </w:t>
      </w:r>
      <w:r w:rsidR="005A2572" w:rsidRPr="00534757">
        <w:rPr>
          <w:rFonts w:ascii="Times New Roman" w:hAnsi="Times New Roman" w:cs="Times New Roman"/>
          <w:sz w:val="24"/>
          <w:szCs w:val="24"/>
          <w:lang w:eastAsia="es-MX"/>
        </w:rPr>
        <w:t>p</w:t>
      </w:r>
      <w:r w:rsidRPr="00534757">
        <w:rPr>
          <w:rFonts w:ascii="Times New Roman" w:hAnsi="Times New Roman" w:cs="Times New Roman"/>
          <w:sz w:val="24"/>
          <w:szCs w:val="24"/>
          <w:lang w:eastAsia="es-MX"/>
        </w:rPr>
        <w:t>ero si el Poder Judicial considera que no está bien const</w:t>
      </w:r>
      <w:r w:rsidR="005A2572" w:rsidRPr="00534757">
        <w:rPr>
          <w:rFonts w:ascii="Times New Roman" w:hAnsi="Times New Roman" w:cs="Times New Roman"/>
          <w:sz w:val="24"/>
          <w:szCs w:val="24"/>
          <w:lang w:eastAsia="es-MX"/>
        </w:rPr>
        <w:t>ruido, analizado o estructurado</w:t>
      </w:r>
      <w:r w:rsidRPr="00534757">
        <w:rPr>
          <w:rFonts w:ascii="Times New Roman" w:hAnsi="Times New Roman" w:cs="Times New Roman"/>
          <w:sz w:val="24"/>
          <w:szCs w:val="24"/>
          <w:lang w:eastAsia="es-MX"/>
        </w:rPr>
        <w:t xml:space="preserve"> el apartado referente a la estructura de la Sala de Asuntos Indígenas ya sería decisión de ustedes, ¿no? Sin embargo, yo lo pongo en la mesa como una un planteamiento propio y un cuestionamiento de que si se hicieron las consultas respectivas.</w:t>
      </w:r>
    </w:p>
    <w:p w:rsidR="0026524E" w:rsidRPr="00534757" w:rsidRDefault="0026524E" w:rsidP="004B047F">
      <w:pPr>
        <w:pStyle w:val="Sinespaciado"/>
        <w:ind w:firstLine="709"/>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No derivado de esto mi comentario en el sentido de que yo lo vea acéfalo, sino saber también que a este sector se le haya tomado en cuenta. Entonces, bajo la participación que usted nos expone, pues como se lo comento, sería una decisión propia del Poder Judicial el sacar este apartado y plantearl</w:t>
      </w:r>
      <w:r w:rsidR="005A2572" w:rsidRPr="00534757">
        <w:rPr>
          <w:rFonts w:ascii="Times New Roman" w:hAnsi="Times New Roman" w:cs="Times New Roman"/>
          <w:sz w:val="24"/>
          <w:szCs w:val="24"/>
          <w:lang w:eastAsia="es-MX"/>
        </w:rPr>
        <w:t xml:space="preserve">o de manera subsecuente. Esa es por mi parte </w:t>
      </w:r>
      <w:r w:rsidRPr="00534757">
        <w:rPr>
          <w:rFonts w:ascii="Times New Roman" w:hAnsi="Times New Roman" w:cs="Times New Roman"/>
          <w:sz w:val="24"/>
          <w:szCs w:val="24"/>
          <w:lang w:eastAsia="es-MX"/>
        </w:rPr>
        <w:t>la participación, diputado.</w:t>
      </w:r>
    </w:p>
    <w:p w:rsidR="0026524E" w:rsidRPr="00534757" w:rsidRDefault="0026524E" w:rsidP="004B047F">
      <w:pPr>
        <w:pStyle w:val="Sinespaciado"/>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PRESIDENTE DI</w:t>
      </w:r>
      <w:r w:rsidR="005A2572" w:rsidRPr="00534757">
        <w:rPr>
          <w:rFonts w:ascii="Times New Roman" w:hAnsi="Times New Roman" w:cs="Times New Roman"/>
          <w:sz w:val="24"/>
          <w:szCs w:val="24"/>
          <w:lang w:eastAsia="es-MX"/>
        </w:rPr>
        <w:t>P. GERARDO ULLOA PÉREZ. Gracias diputada Ingrid</w:t>
      </w:r>
      <w:r w:rsidRPr="00534757">
        <w:rPr>
          <w:rFonts w:ascii="Times New Roman" w:hAnsi="Times New Roman" w:cs="Times New Roman"/>
          <w:sz w:val="24"/>
          <w:szCs w:val="24"/>
          <w:lang w:eastAsia="es-MX"/>
        </w:rPr>
        <w:t xml:space="preserve"> y tomamos en consideración su participación. Pregunto si alguna diputad</w:t>
      </w:r>
      <w:r w:rsidR="005A0C42" w:rsidRPr="00534757">
        <w:rPr>
          <w:rFonts w:ascii="Times New Roman" w:hAnsi="Times New Roman" w:cs="Times New Roman"/>
          <w:sz w:val="24"/>
          <w:szCs w:val="24"/>
          <w:lang w:eastAsia="es-MX"/>
        </w:rPr>
        <w:t>a</w:t>
      </w:r>
      <w:r w:rsidRPr="00534757">
        <w:rPr>
          <w:rFonts w:ascii="Times New Roman" w:hAnsi="Times New Roman" w:cs="Times New Roman"/>
          <w:sz w:val="24"/>
          <w:szCs w:val="24"/>
          <w:lang w:eastAsia="es-MX"/>
        </w:rPr>
        <w:t xml:space="preserve"> o diputado quiere hacer uso de la palabra. Tiene el uso de la palabra el diputado Max Correa.</w:t>
      </w:r>
    </w:p>
    <w:p w:rsidR="005A2572" w:rsidRPr="00534757" w:rsidRDefault="0026524E" w:rsidP="004B047F">
      <w:pPr>
        <w:pStyle w:val="Sinespaciado"/>
        <w:jc w:val="both"/>
        <w:rPr>
          <w:rFonts w:ascii="Times New Roman" w:hAnsi="Times New Roman" w:cs="Times New Roman"/>
          <w:sz w:val="24"/>
          <w:szCs w:val="24"/>
          <w:lang w:eastAsia="es-MX"/>
        </w:rPr>
      </w:pPr>
      <w:r w:rsidRPr="00534757">
        <w:rPr>
          <w:rFonts w:ascii="Times New Roman" w:hAnsi="Times New Roman" w:cs="Times New Roman"/>
          <w:sz w:val="24"/>
          <w:szCs w:val="24"/>
        </w:rPr>
        <w:lastRenderedPageBreak/>
        <w:t>DIP. MAX AGUSTÍN CORREA HERNÁNDEZ.</w:t>
      </w:r>
      <w:r w:rsidR="005A2572" w:rsidRPr="00534757">
        <w:rPr>
          <w:rFonts w:ascii="Times New Roman" w:hAnsi="Times New Roman" w:cs="Times New Roman"/>
          <w:sz w:val="24"/>
          <w:szCs w:val="24"/>
          <w:lang w:eastAsia="es-MX"/>
        </w:rPr>
        <w:t xml:space="preserve"> Gracias</w:t>
      </w:r>
      <w:r w:rsidRPr="00534757">
        <w:rPr>
          <w:rFonts w:ascii="Times New Roman" w:hAnsi="Times New Roman" w:cs="Times New Roman"/>
          <w:sz w:val="24"/>
          <w:szCs w:val="24"/>
          <w:lang w:eastAsia="es-MX"/>
        </w:rPr>
        <w:t xml:space="preserve"> Presidente. Yo quiero referirme a este tema muy importante que colocó la diputada Ingrid sobre la Sala Indígena y los comentarios que hizo el maestro Ale</w:t>
      </w:r>
      <w:r w:rsidR="005A2572" w:rsidRPr="00534757">
        <w:rPr>
          <w:rFonts w:ascii="Times New Roman" w:hAnsi="Times New Roman" w:cs="Times New Roman"/>
          <w:sz w:val="24"/>
          <w:szCs w:val="24"/>
          <w:lang w:eastAsia="es-MX"/>
        </w:rPr>
        <w:t>xander.</w:t>
      </w:r>
    </w:p>
    <w:p w:rsidR="0026524E" w:rsidRPr="00534757" w:rsidRDefault="0026524E" w:rsidP="004B047F">
      <w:pPr>
        <w:pStyle w:val="Sinespaciado"/>
        <w:ind w:firstLine="709"/>
        <w:jc w:val="both"/>
        <w:rPr>
          <w:rFonts w:ascii="Times New Roman" w:hAnsi="Times New Roman" w:cs="Times New Roman"/>
          <w:sz w:val="24"/>
          <w:szCs w:val="24"/>
          <w:lang w:eastAsia="es-MX"/>
        </w:rPr>
      </w:pPr>
      <w:r w:rsidRPr="00534757">
        <w:rPr>
          <w:rFonts w:ascii="Times New Roman" w:hAnsi="Times New Roman" w:cs="Times New Roman"/>
          <w:sz w:val="24"/>
          <w:szCs w:val="24"/>
          <w:lang w:eastAsia="es-MX"/>
        </w:rPr>
        <w:t>Recurrentemente el Poder Legislativo</w:t>
      </w:r>
      <w:r w:rsidR="005A0C42" w:rsidRPr="00534757">
        <w:rPr>
          <w:rFonts w:ascii="Times New Roman" w:hAnsi="Times New Roman" w:cs="Times New Roman"/>
          <w:sz w:val="24"/>
          <w:szCs w:val="24"/>
          <w:lang w:eastAsia="es-MX"/>
        </w:rPr>
        <w:t xml:space="preserve"> </w:t>
      </w:r>
      <w:r w:rsidRPr="00534757">
        <w:rPr>
          <w:rFonts w:ascii="Times New Roman" w:hAnsi="Times New Roman" w:cs="Times New Roman"/>
          <w:sz w:val="24"/>
        </w:rPr>
        <w:t>y desde luego también el Poder Ejecutivo nos hemos estado topando con la necesidad de armonizar nuestro marco constitucional y legal con tratados internacionales, particularmente en materia de derecho de los pueblos indígenas y sistemáticamente cada vez que queremos avanzar en ello surge este problema, de la consulta previa, libre, informada a nuestros pueblos originarios para tomar una decisión de carácter legislativo.</w:t>
      </w:r>
    </w:p>
    <w:p w:rsidR="0026524E" w:rsidRPr="00534757" w:rsidRDefault="0026524E" w:rsidP="004B047F">
      <w:pPr>
        <w:pStyle w:val="Sinespaciado"/>
        <w:jc w:val="both"/>
        <w:rPr>
          <w:rFonts w:ascii="Times New Roman" w:hAnsi="Times New Roman" w:cs="Times New Roman"/>
          <w:sz w:val="24"/>
        </w:rPr>
      </w:pPr>
      <w:r w:rsidRPr="00534757">
        <w:rPr>
          <w:rFonts w:ascii="Times New Roman" w:hAnsi="Times New Roman" w:cs="Times New Roman"/>
          <w:sz w:val="24"/>
        </w:rPr>
        <w:tab/>
        <w:t>Creo que sería muy pertinente, muy oportuno que pudiéramos avanzar hacía un protocolo conjunto de los 3 poderes para que podamos cumplir cabalmente con la exigencia de lo que debe ser una adecuada consulta informada, previa, libre a los pueblos originarios, porque de repente cada uno podemos interpretar que ya lo hicimos, agotando la realización de un foro o consultando a los 5 pueblos y bueno cuál es la consulta valida en base a criterios reconocidos nacional e internacionalmente, a fin de que sea muy sólida esa consulta y no sea susceptible de alguna controversia posterior por alguna de las etnias, por alguno de los pueblos, cualquier decisión legislativa que tomemos.</w:t>
      </w:r>
    </w:p>
    <w:p w:rsidR="0026524E" w:rsidRPr="00534757" w:rsidRDefault="0026524E" w:rsidP="004B047F">
      <w:pPr>
        <w:pStyle w:val="Sinespaciado"/>
        <w:jc w:val="both"/>
        <w:rPr>
          <w:rFonts w:ascii="Times New Roman" w:hAnsi="Times New Roman" w:cs="Times New Roman"/>
          <w:sz w:val="24"/>
        </w:rPr>
      </w:pPr>
      <w:r w:rsidRPr="00534757">
        <w:rPr>
          <w:rFonts w:ascii="Times New Roman" w:hAnsi="Times New Roman" w:cs="Times New Roman"/>
          <w:sz w:val="24"/>
        </w:rPr>
        <w:tab/>
        <w:t>Entonces creo que valdría la pena reflexionar sobre eso porque, vaya yo he visto que sistemáticamente nos lo sacamos a veces de la manga, en una opinión jurídica, no es que este tema no se hizo la consulta a los pueblos, entonces se vuelven temas tabú porque ya implica realizar una consulta y creo que sería muy oportuno que los 3 poderes coincidieran en un protocolo de lo que mínimamente debe tener una consulta para realizar una modificación al marco constitucional y legal, de tal suerte que todos nos pudiésemos apegar a ello a fin de armonizar con tratados internacionales y con derechos en materia de los pueblos originarios, en materia electoral, en materia de cultura, en materia de muchas otras cosas que es importante tomar en cuenta.</w:t>
      </w:r>
    </w:p>
    <w:p w:rsidR="0026524E" w:rsidRPr="00534757" w:rsidRDefault="0026524E" w:rsidP="004B047F">
      <w:pPr>
        <w:pStyle w:val="Sinespaciado"/>
        <w:jc w:val="both"/>
        <w:rPr>
          <w:rFonts w:ascii="Times New Roman" w:hAnsi="Times New Roman" w:cs="Times New Roman"/>
          <w:sz w:val="24"/>
        </w:rPr>
      </w:pPr>
      <w:r w:rsidRPr="00534757">
        <w:rPr>
          <w:rFonts w:ascii="Times New Roman" w:hAnsi="Times New Roman" w:cs="Times New Roman"/>
          <w:sz w:val="24"/>
        </w:rPr>
        <w:tab/>
        <w:t xml:space="preserve">Esa sería una sugerencia, desde luego para que ojalá con la dinámica que al Maestro </w:t>
      </w:r>
      <w:proofErr w:type="spellStart"/>
      <w:r w:rsidRPr="00534757">
        <w:rPr>
          <w:rFonts w:ascii="Times New Roman" w:hAnsi="Times New Roman" w:cs="Times New Roman"/>
          <w:sz w:val="24"/>
        </w:rPr>
        <w:t>Sodi</w:t>
      </w:r>
      <w:proofErr w:type="spellEnd"/>
      <w:r w:rsidRPr="00534757">
        <w:rPr>
          <w:rFonts w:ascii="Times New Roman" w:hAnsi="Times New Roman" w:cs="Times New Roman"/>
          <w:sz w:val="24"/>
        </w:rPr>
        <w:t xml:space="preserve"> le gus</w:t>
      </w:r>
      <w:r w:rsidR="00007A96" w:rsidRPr="00534757">
        <w:rPr>
          <w:rFonts w:ascii="Times New Roman" w:hAnsi="Times New Roman" w:cs="Times New Roman"/>
          <w:sz w:val="24"/>
        </w:rPr>
        <w:t>ta también tener y dejar huella</w:t>
      </w:r>
      <w:r w:rsidRPr="00534757">
        <w:rPr>
          <w:rFonts w:ascii="Times New Roman" w:hAnsi="Times New Roman" w:cs="Times New Roman"/>
          <w:sz w:val="24"/>
        </w:rPr>
        <w:t xml:space="preserve"> y hacer historia junto con nosotros, creo que valdría la pena que reflexionáramos sobre esa posibilidad de compartir con el Poder Ejecutivo a través de Rodrigo </w:t>
      </w:r>
      <w:proofErr w:type="spellStart"/>
      <w:r w:rsidRPr="00534757">
        <w:rPr>
          <w:rFonts w:ascii="Times New Roman" w:hAnsi="Times New Roman" w:cs="Times New Roman"/>
          <w:sz w:val="24"/>
        </w:rPr>
        <w:t>Espeleta</w:t>
      </w:r>
      <w:proofErr w:type="spellEnd"/>
      <w:r w:rsidRPr="00534757">
        <w:rPr>
          <w:rFonts w:ascii="Times New Roman" w:hAnsi="Times New Roman" w:cs="Times New Roman"/>
          <w:sz w:val="24"/>
        </w:rPr>
        <w:t>, con la Comisión de Gobernación y Puntos Constitucionales, estas comisiones unidas y el Poder Judicial una posibilidad de este tipo e incluso con la opinión también de la Comisión Estatal de los Derechos Humanos del Estado.</w:t>
      </w:r>
    </w:p>
    <w:p w:rsidR="0026524E" w:rsidRPr="00534757" w:rsidRDefault="0026524E" w:rsidP="004B047F">
      <w:pPr>
        <w:pStyle w:val="Sinespaciado"/>
        <w:jc w:val="both"/>
        <w:rPr>
          <w:rFonts w:ascii="Times New Roman" w:hAnsi="Times New Roman" w:cs="Times New Roman"/>
          <w:sz w:val="24"/>
        </w:rPr>
      </w:pPr>
      <w:r w:rsidRPr="00534757">
        <w:rPr>
          <w:rFonts w:ascii="Times New Roman" w:hAnsi="Times New Roman" w:cs="Times New Roman"/>
          <w:sz w:val="24"/>
        </w:rPr>
        <w:tab/>
        <w:t>Es cuanto Presidente.</w:t>
      </w:r>
    </w:p>
    <w:p w:rsidR="0026524E" w:rsidRPr="00534757" w:rsidRDefault="0026524E" w:rsidP="004B047F">
      <w:pPr>
        <w:pStyle w:val="Sinespaciado"/>
        <w:jc w:val="both"/>
        <w:rPr>
          <w:rFonts w:ascii="Times New Roman" w:hAnsi="Times New Roman" w:cs="Times New Roman"/>
          <w:sz w:val="24"/>
        </w:rPr>
      </w:pPr>
      <w:r w:rsidRPr="00534757">
        <w:rPr>
          <w:rFonts w:ascii="Times New Roman" w:hAnsi="Times New Roman" w:cs="Times New Roman"/>
          <w:sz w:val="24"/>
        </w:rPr>
        <w:t>PRESIDENTE DIP. GERARDO ULLOA PÉREZ. Gracias diputado Max.</w:t>
      </w:r>
    </w:p>
    <w:p w:rsidR="0026524E" w:rsidRPr="00534757" w:rsidRDefault="0026524E" w:rsidP="004B047F">
      <w:pPr>
        <w:pStyle w:val="Sinespaciado"/>
        <w:jc w:val="both"/>
        <w:rPr>
          <w:rFonts w:ascii="Times New Roman" w:hAnsi="Times New Roman" w:cs="Times New Roman"/>
          <w:sz w:val="24"/>
        </w:rPr>
      </w:pPr>
      <w:r w:rsidRPr="00534757">
        <w:rPr>
          <w:rFonts w:ascii="Times New Roman" w:hAnsi="Times New Roman" w:cs="Times New Roman"/>
          <w:sz w:val="24"/>
        </w:rPr>
        <w:tab/>
        <w:t>Antes de concluir, en mi calidad de Presidente de una de las comisiones unidas, yo retomo lo que expresaste Maestro Alexander en que nos hagan llegar el documento, el último documento que tienen ustedes donde insertaron gran parte de las propuestas de las diputadas y los diputados pues para que nosotros se las hagamos llegar a las diputadas y diputados integrantes de estas comisiones y en una próxima reunión que tengamos pues ya haber analizado y si hay condiciones de poder aprobar adelante y si hay compañeras diputadas y compañeros diputados que sobre ese documento tengan otras propuestas, otros comentarios, pues continuamos analizando el documento.</w:t>
      </w:r>
    </w:p>
    <w:p w:rsidR="0026524E" w:rsidRPr="00534757" w:rsidRDefault="0026524E" w:rsidP="004B047F">
      <w:pPr>
        <w:pStyle w:val="Sinespaciado"/>
        <w:jc w:val="both"/>
        <w:rPr>
          <w:rFonts w:ascii="Times New Roman" w:hAnsi="Times New Roman" w:cs="Times New Roman"/>
          <w:sz w:val="24"/>
        </w:rPr>
      </w:pPr>
      <w:r w:rsidRPr="00534757">
        <w:rPr>
          <w:rFonts w:ascii="Times New Roman" w:hAnsi="Times New Roman" w:cs="Times New Roman"/>
          <w:sz w:val="24"/>
        </w:rPr>
        <w:tab/>
      </w:r>
      <w:r w:rsidR="00007A96" w:rsidRPr="00534757">
        <w:rPr>
          <w:rFonts w:ascii="Times New Roman" w:hAnsi="Times New Roman" w:cs="Times New Roman"/>
          <w:sz w:val="24"/>
        </w:rPr>
        <w:t>Por ejemplo</w:t>
      </w:r>
      <w:r w:rsidRPr="00534757">
        <w:rPr>
          <w:rFonts w:ascii="Times New Roman" w:hAnsi="Times New Roman" w:cs="Times New Roman"/>
          <w:sz w:val="24"/>
        </w:rPr>
        <w:t xml:space="preserve"> esto de que ustedes platican ahorita, referente y que hizo hincapié mucho</w:t>
      </w:r>
      <w:r w:rsidR="00885991" w:rsidRPr="00534757">
        <w:rPr>
          <w:rFonts w:ascii="Times New Roman" w:hAnsi="Times New Roman" w:cs="Times New Roman"/>
          <w:sz w:val="24"/>
        </w:rPr>
        <w:t xml:space="preserve"> el diputado</w:t>
      </w:r>
      <w:r w:rsidR="00007A96" w:rsidRPr="00534757">
        <w:rPr>
          <w:rFonts w:ascii="Times New Roman" w:hAnsi="Times New Roman" w:cs="Times New Roman"/>
          <w:sz w:val="24"/>
        </w:rPr>
        <w:t xml:space="preserve"> Max y</w:t>
      </w:r>
      <w:r w:rsidRPr="00534757">
        <w:rPr>
          <w:rFonts w:ascii="Times New Roman" w:hAnsi="Times New Roman" w:cs="Times New Roman"/>
          <w:sz w:val="24"/>
          <w:szCs w:val="24"/>
        </w:rPr>
        <w:t xml:space="preserve"> la diputada y Alexander con respecto a la del tema indígena, no la conocíamos nosotros, ahorita la estamos conociendo, queremos ver entonces el nuevo documento como viene y citarnos a una próxima reunión, lo cual están cordialmente invitados, ya ponemos la hora, el día que nos acompañen y seguimos en el análisis de este documento, ya se ha expresado de diferentes voces que la intensión, cuál es el fin de esta iniciativa.</w:t>
      </w:r>
    </w:p>
    <w:p w:rsidR="0026524E" w:rsidRPr="00534757" w:rsidRDefault="0026524E" w:rsidP="004B047F">
      <w:pPr>
        <w:contextualSpacing/>
        <w:jc w:val="both"/>
        <w:rPr>
          <w:rFonts w:ascii="Times New Roman" w:hAnsi="Times New Roman" w:cs="Times New Roman"/>
        </w:rPr>
      </w:pPr>
      <w:r w:rsidRPr="00534757">
        <w:rPr>
          <w:rFonts w:ascii="Times New Roman" w:hAnsi="Times New Roman" w:cs="Times New Roman"/>
        </w:rPr>
        <w:lastRenderedPageBreak/>
        <w:t xml:space="preserve">SECRETARIO DIP. MAX AGUSTIN CORREA HERNÁNDEZ. Bien, Presidente </w:t>
      </w:r>
      <w:proofErr w:type="gramStart"/>
      <w:r w:rsidRPr="00534757">
        <w:rPr>
          <w:rFonts w:ascii="Times New Roman" w:hAnsi="Times New Roman" w:cs="Times New Roman"/>
        </w:rPr>
        <w:t>han</w:t>
      </w:r>
      <w:proofErr w:type="gramEnd"/>
      <w:r w:rsidRPr="00534757">
        <w:rPr>
          <w:rFonts w:ascii="Times New Roman" w:hAnsi="Times New Roman" w:cs="Times New Roman"/>
        </w:rPr>
        <w:t xml:space="preserve"> concluido las participaciones.</w:t>
      </w:r>
    </w:p>
    <w:p w:rsidR="0026524E" w:rsidRPr="00534757" w:rsidRDefault="0026524E" w:rsidP="004B047F">
      <w:pPr>
        <w:contextualSpacing/>
        <w:jc w:val="both"/>
        <w:rPr>
          <w:rFonts w:ascii="Times New Roman" w:hAnsi="Times New Roman" w:cs="Times New Roman"/>
        </w:rPr>
      </w:pPr>
      <w:r w:rsidRPr="00534757">
        <w:rPr>
          <w:rFonts w:ascii="Times New Roman" w:hAnsi="Times New Roman" w:cs="Times New Roman"/>
        </w:rPr>
        <w:t>PRESIDENTE DIP. GERARDO ULLOA PÉREZ. Expreso nuestro agradecimiento a los servidores públicos del Poder Judicial que nos han acompañado en sus opiniones técnicas, son relevantes y muchos c</w:t>
      </w:r>
      <w:r w:rsidR="00007A96" w:rsidRPr="00534757">
        <w:rPr>
          <w:rFonts w:ascii="Times New Roman" w:hAnsi="Times New Roman" w:cs="Times New Roman"/>
        </w:rPr>
        <w:t>ontribuyen con los trabajos que</w:t>
      </w:r>
      <w:r w:rsidRPr="00534757">
        <w:rPr>
          <w:rFonts w:ascii="Times New Roman" w:hAnsi="Times New Roman" w:cs="Times New Roman"/>
        </w:rPr>
        <w:t xml:space="preserve"> llevamos a cabo.</w:t>
      </w:r>
    </w:p>
    <w:p w:rsidR="0026524E" w:rsidRPr="00534757" w:rsidRDefault="0026524E" w:rsidP="004B047F">
      <w:pPr>
        <w:contextualSpacing/>
        <w:jc w:val="both"/>
        <w:rPr>
          <w:rFonts w:ascii="Times New Roman" w:hAnsi="Times New Roman" w:cs="Times New Roman"/>
        </w:rPr>
      </w:pPr>
      <w:r w:rsidRPr="00534757">
        <w:rPr>
          <w:rFonts w:ascii="Times New Roman" w:hAnsi="Times New Roman" w:cs="Times New Roman"/>
        </w:rPr>
        <w:tab/>
        <w:t>Muchas gracias a todos.</w:t>
      </w:r>
    </w:p>
    <w:p w:rsidR="0026524E" w:rsidRPr="00534757" w:rsidRDefault="0026524E" w:rsidP="004B047F">
      <w:pPr>
        <w:contextualSpacing/>
        <w:jc w:val="both"/>
        <w:rPr>
          <w:rFonts w:ascii="Times New Roman" w:hAnsi="Times New Roman" w:cs="Times New Roman"/>
        </w:rPr>
      </w:pPr>
      <w:r w:rsidRPr="00534757">
        <w:rPr>
          <w:rFonts w:ascii="Times New Roman" w:hAnsi="Times New Roman" w:cs="Times New Roman"/>
        </w:rPr>
        <w:t>SECREARIO DIP. MAX AGUSTÍN CORREA HERNÁNDEZ. Los asuntos del orden del día han sido atendidos, Presidente.</w:t>
      </w:r>
    </w:p>
    <w:p w:rsidR="0026524E" w:rsidRPr="00534757" w:rsidRDefault="0026524E" w:rsidP="004B047F">
      <w:pPr>
        <w:contextualSpacing/>
        <w:jc w:val="both"/>
        <w:rPr>
          <w:rFonts w:ascii="Times New Roman" w:hAnsi="Times New Roman" w:cs="Times New Roman"/>
        </w:rPr>
      </w:pPr>
      <w:r w:rsidRPr="00534757">
        <w:rPr>
          <w:rFonts w:ascii="Times New Roman" w:hAnsi="Times New Roman" w:cs="Times New Roman"/>
        </w:rPr>
        <w:t>PRESIDENTE DIP. GERARDO ULLOA PÉREZ. Diputado Secretario registr</w:t>
      </w:r>
      <w:r w:rsidR="00007A96" w:rsidRPr="00534757">
        <w:rPr>
          <w:rFonts w:ascii="Times New Roman" w:hAnsi="Times New Roman" w:cs="Times New Roman"/>
        </w:rPr>
        <w:t>e</w:t>
      </w:r>
      <w:r w:rsidRPr="00534757">
        <w:rPr>
          <w:rFonts w:ascii="Times New Roman" w:hAnsi="Times New Roman" w:cs="Times New Roman"/>
        </w:rPr>
        <w:t xml:space="preserve"> la asistencia a la reunión.</w:t>
      </w:r>
    </w:p>
    <w:p w:rsidR="0026524E" w:rsidRPr="00534757" w:rsidRDefault="0026524E" w:rsidP="004B047F">
      <w:pPr>
        <w:contextualSpacing/>
        <w:jc w:val="both"/>
        <w:rPr>
          <w:rFonts w:ascii="Times New Roman" w:hAnsi="Times New Roman" w:cs="Times New Roman"/>
        </w:rPr>
      </w:pPr>
      <w:r w:rsidRPr="00534757">
        <w:rPr>
          <w:rFonts w:ascii="Times New Roman" w:hAnsi="Times New Roman" w:cs="Times New Roman"/>
        </w:rPr>
        <w:t>SECREARIO DIP. MAX AGUSTÍN CORREA HERNÁNDEZ. Ha sido registrada la asistencia a la reunión.</w:t>
      </w:r>
    </w:p>
    <w:p w:rsidR="0026524E" w:rsidRPr="00534757" w:rsidRDefault="0026524E" w:rsidP="004B047F">
      <w:pPr>
        <w:contextualSpacing/>
        <w:jc w:val="both"/>
        <w:rPr>
          <w:rFonts w:ascii="Times New Roman" w:hAnsi="Times New Roman" w:cs="Times New Roman"/>
        </w:rPr>
      </w:pPr>
      <w:r w:rsidRPr="00534757">
        <w:rPr>
          <w:rFonts w:ascii="Times New Roman" w:hAnsi="Times New Roman" w:cs="Times New Roman"/>
        </w:rPr>
        <w:t>PRESIDENTE DIP. GERARDO ULLOA PÉREZ. Se levanta la reunión del as Comisiones Legislativas de Gobernación y Puntos Constitucionales y de Procuración y Administración de Justicia, siendo las doce horas con cuatro minutos del día miércoles veinticuatro de agosto del año dos mil veintidós y se pide a sus integrantes estar atentos a la próxima convocatoria.</w:t>
      </w:r>
    </w:p>
    <w:p w:rsidR="0026524E" w:rsidRPr="00534757" w:rsidRDefault="0026524E" w:rsidP="004B047F">
      <w:pPr>
        <w:contextualSpacing/>
        <w:jc w:val="both"/>
        <w:rPr>
          <w:rFonts w:ascii="Times New Roman" w:hAnsi="Times New Roman" w:cs="Times New Roman"/>
        </w:rPr>
      </w:pPr>
      <w:r w:rsidRPr="00534757">
        <w:rPr>
          <w:rFonts w:ascii="Times New Roman" w:hAnsi="Times New Roman" w:cs="Times New Roman"/>
        </w:rPr>
        <w:tab/>
        <w:t>Buena tarde a todas y todos.</w:t>
      </w:r>
    </w:p>
    <w:sectPr w:rsidR="0026524E" w:rsidRPr="00534757" w:rsidSect="007942C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133" w:rsidRDefault="00EC2133" w:rsidP="007942C5">
      <w:r>
        <w:separator/>
      </w:r>
    </w:p>
  </w:endnote>
  <w:endnote w:type="continuationSeparator" w:id="0">
    <w:p w:rsidR="00EC2133" w:rsidRDefault="00EC2133" w:rsidP="0079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178012"/>
      <w:docPartObj>
        <w:docPartGallery w:val="Page Numbers (Bottom of Page)"/>
        <w:docPartUnique/>
      </w:docPartObj>
    </w:sdtPr>
    <w:sdtEndPr/>
    <w:sdtContent>
      <w:p w:rsidR="005A2572" w:rsidRDefault="005A2572" w:rsidP="007942C5">
        <w:pPr>
          <w:pStyle w:val="Piedepgina"/>
          <w:tabs>
            <w:tab w:val="clear" w:pos="4419"/>
            <w:tab w:val="clear" w:pos="8838"/>
          </w:tabs>
          <w:jc w:val="right"/>
        </w:pPr>
        <w:r>
          <w:fldChar w:fldCharType="begin"/>
        </w:r>
        <w:r>
          <w:instrText>PAGE   \* MERGEFORMAT</w:instrText>
        </w:r>
        <w:r>
          <w:fldChar w:fldCharType="separate"/>
        </w:r>
        <w:r w:rsidR="00166982" w:rsidRPr="00166982">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133" w:rsidRDefault="00EC2133" w:rsidP="007942C5">
      <w:r>
        <w:separator/>
      </w:r>
    </w:p>
  </w:footnote>
  <w:footnote w:type="continuationSeparator" w:id="0">
    <w:p w:rsidR="00EC2133" w:rsidRDefault="00EC2133" w:rsidP="00794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3B7"/>
    <w:rsid w:val="00007A96"/>
    <w:rsid w:val="00026483"/>
    <w:rsid w:val="000933BB"/>
    <w:rsid w:val="001233B7"/>
    <w:rsid w:val="00166982"/>
    <w:rsid w:val="00171AA5"/>
    <w:rsid w:val="001B038F"/>
    <w:rsid w:val="001C27CB"/>
    <w:rsid w:val="0026524E"/>
    <w:rsid w:val="002B1052"/>
    <w:rsid w:val="002E5BE9"/>
    <w:rsid w:val="003B461B"/>
    <w:rsid w:val="00452E31"/>
    <w:rsid w:val="004B047F"/>
    <w:rsid w:val="004F2EBD"/>
    <w:rsid w:val="00534757"/>
    <w:rsid w:val="00574198"/>
    <w:rsid w:val="005A0C42"/>
    <w:rsid w:val="005A2572"/>
    <w:rsid w:val="005B4E12"/>
    <w:rsid w:val="00685F81"/>
    <w:rsid w:val="006A154A"/>
    <w:rsid w:val="007942C5"/>
    <w:rsid w:val="007F4267"/>
    <w:rsid w:val="00836124"/>
    <w:rsid w:val="00844B81"/>
    <w:rsid w:val="00885991"/>
    <w:rsid w:val="00921889"/>
    <w:rsid w:val="0094028E"/>
    <w:rsid w:val="009536F2"/>
    <w:rsid w:val="0095684D"/>
    <w:rsid w:val="00A50985"/>
    <w:rsid w:val="00A621AB"/>
    <w:rsid w:val="00B7745A"/>
    <w:rsid w:val="00BA3678"/>
    <w:rsid w:val="00BB18B7"/>
    <w:rsid w:val="00BF2878"/>
    <w:rsid w:val="00C06679"/>
    <w:rsid w:val="00C95541"/>
    <w:rsid w:val="00D54111"/>
    <w:rsid w:val="00E12ABD"/>
    <w:rsid w:val="00EC2133"/>
    <w:rsid w:val="00ED5E21"/>
    <w:rsid w:val="00ED7338"/>
    <w:rsid w:val="00ED79C6"/>
    <w:rsid w:val="00F05743"/>
    <w:rsid w:val="00F6305E"/>
    <w:rsid w:val="00F727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5AE83D-F5F9-4A3A-9080-6BE439AC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B461B"/>
    <w:rPr>
      <w:sz w:val="22"/>
      <w:szCs w:val="22"/>
    </w:rPr>
  </w:style>
  <w:style w:type="character" w:customStyle="1" w:styleId="SinespaciadoCar">
    <w:name w:val="Sin espaciado Car"/>
    <w:link w:val="Sinespaciado"/>
    <w:uiPriority w:val="1"/>
    <w:locked/>
    <w:rsid w:val="003B461B"/>
    <w:rPr>
      <w:sz w:val="22"/>
      <w:szCs w:val="22"/>
    </w:rPr>
  </w:style>
  <w:style w:type="paragraph" w:styleId="Encabezado">
    <w:name w:val="header"/>
    <w:basedOn w:val="Normal"/>
    <w:link w:val="EncabezadoCar"/>
    <w:uiPriority w:val="99"/>
    <w:unhideWhenUsed/>
    <w:rsid w:val="007942C5"/>
    <w:pPr>
      <w:tabs>
        <w:tab w:val="center" w:pos="4419"/>
        <w:tab w:val="right" w:pos="8838"/>
      </w:tabs>
    </w:pPr>
  </w:style>
  <w:style w:type="character" w:customStyle="1" w:styleId="EncabezadoCar">
    <w:name w:val="Encabezado Car"/>
    <w:basedOn w:val="Fuentedeprrafopredeter"/>
    <w:link w:val="Encabezado"/>
    <w:uiPriority w:val="99"/>
    <w:rsid w:val="007942C5"/>
  </w:style>
  <w:style w:type="paragraph" w:styleId="Piedepgina">
    <w:name w:val="footer"/>
    <w:basedOn w:val="Normal"/>
    <w:link w:val="PiedepginaCar"/>
    <w:uiPriority w:val="99"/>
    <w:unhideWhenUsed/>
    <w:rsid w:val="007942C5"/>
    <w:pPr>
      <w:tabs>
        <w:tab w:val="center" w:pos="4419"/>
        <w:tab w:val="right" w:pos="8838"/>
      </w:tabs>
    </w:pPr>
  </w:style>
  <w:style w:type="character" w:customStyle="1" w:styleId="PiedepginaCar">
    <w:name w:val="Pie de página Car"/>
    <w:basedOn w:val="Fuentedeprrafopredeter"/>
    <w:link w:val="Piedepgina"/>
    <w:uiPriority w:val="99"/>
    <w:rsid w:val="00794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4063</Words>
  <Characters>22351</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6</cp:revision>
  <dcterms:created xsi:type="dcterms:W3CDTF">2022-09-02T20:52:00Z</dcterms:created>
  <dcterms:modified xsi:type="dcterms:W3CDTF">2022-09-02T22:37:00Z</dcterms:modified>
</cp:coreProperties>
</file>