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4397" w:rsidRPr="00480B3E" w:rsidRDefault="00F34397" w:rsidP="004C51B3">
      <w:pPr>
        <w:pStyle w:val="Sinespaciado"/>
        <w:ind w:left="2832"/>
        <w:jc w:val="both"/>
        <w:rPr>
          <w:rFonts w:ascii="Times New Roman" w:hAnsi="Times New Roman" w:cs="Times New Roman"/>
          <w:sz w:val="24"/>
          <w:szCs w:val="24"/>
        </w:rPr>
      </w:pPr>
      <w:r w:rsidRPr="00480B3E">
        <w:rPr>
          <w:rFonts w:ascii="Times New Roman" w:hAnsi="Times New Roman" w:cs="Times New Roman"/>
          <w:sz w:val="24"/>
          <w:szCs w:val="24"/>
        </w:rPr>
        <w:t xml:space="preserve">REUNIÓN DE LA COMISIÓN LEGISLATIVA DE PROCURACIÓN Y ADMINISTRACIÓN DE JUSTICIA DE LA </w:t>
      </w:r>
      <w:r w:rsidR="004908AE" w:rsidRPr="00480B3E">
        <w:rPr>
          <w:rFonts w:ascii="Times New Roman" w:hAnsi="Times New Roman" w:cs="Times New Roman"/>
          <w:sz w:val="24"/>
          <w:szCs w:val="24"/>
        </w:rPr>
        <w:t xml:space="preserve">H. </w:t>
      </w:r>
      <w:r w:rsidRPr="00480B3E">
        <w:rPr>
          <w:rFonts w:ascii="Times New Roman" w:hAnsi="Times New Roman" w:cs="Times New Roman"/>
          <w:sz w:val="24"/>
          <w:szCs w:val="24"/>
        </w:rPr>
        <w:t>LXI LEGISLATURA DEL ESTADO DE MÉXICO.</w:t>
      </w:r>
    </w:p>
    <w:p w:rsidR="00F34397" w:rsidRPr="00480B3E" w:rsidRDefault="00F34397" w:rsidP="004C51B3">
      <w:pPr>
        <w:pStyle w:val="Sinespaciado"/>
        <w:jc w:val="both"/>
        <w:rPr>
          <w:rFonts w:ascii="Times New Roman" w:hAnsi="Times New Roman" w:cs="Times New Roman"/>
          <w:sz w:val="24"/>
          <w:szCs w:val="24"/>
        </w:rPr>
      </w:pPr>
    </w:p>
    <w:p w:rsidR="00063E95" w:rsidRPr="00480B3E" w:rsidRDefault="00063E95" w:rsidP="004C51B3">
      <w:pPr>
        <w:pStyle w:val="Sinespaciado"/>
        <w:jc w:val="both"/>
        <w:rPr>
          <w:rFonts w:ascii="Times New Roman" w:hAnsi="Times New Roman" w:cs="Times New Roman"/>
          <w:sz w:val="24"/>
          <w:szCs w:val="24"/>
        </w:rPr>
      </w:pPr>
    </w:p>
    <w:p w:rsidR="00696D2C" w:rsidRPr="00480B3E" w:rsidRDefault="00A8234D" w:rsidP="004C51B3">
      <w:pPr>
        <w:pStyle w:val="Sinespaciado"/>
        <w:ind w:left="2832"/>
        <w:jc w:val="both"/>
        <w:rPr>
          <w:rFonts w:ascii="Times New Roman" w:hAnsi="Times New Roman" w:cs="Times New Roman"/>
          <w:sz w:val="18"/>
          <w:szCs w:val="18"/>
        </w:rPr>
      </w:pPr>
      <w:r w:rsidRPr="00480B3E">
        <w:rPr>
          <w:rFonts w:ascii="Times New Roman" w:hAnsi="Times New Roman" w:cs="Times New Roman"/>
          <w:sz w:val="18"/>
          <w:szCs w:val="18"/>
        </w:rPr>
        <w:t xml:space="preserve">- ANÁLISIS DE LA INICIATIVA CON PROYECTO DE DECRETO, POR EL QUE SE DEROGA EL CAPÍTULO </w:t>
      </w:r>
      <w:bookmarkStart w:id="0" w:name="_GoBack"/>
      <w:bookmarkEnd w:id="0"/>
      <w:r w:rsidRPr="00480B3E">
        <w:rPr>
          <w:rFonts w:ascii="Times New Roman" w:hAnsi="Times New Roman" w:cs="Times New Roman"/>
          <w:sz w:val="18"/>
          <w:szCs w:val="18"/>
        </w:rPr>
        <w:t>SEXTO Y LOS ARTÍCULOS 126 Y 127 DEL LIBRO SEGUNDO, TÍTULO PRIMERO, DENOMINADO DELITOS CONTRA EL ESTADO, SUBTÍTULO SEGUNDO, DENOMINADO DELITOS CONTRA LA ADMINISTRACIÓN PÚBLICA DEL CÓDIGO PENAL DEL ESTADO DE MÉXICO, PRESENTADA POR EL DIPUTADO JORGE GARCÍA SÁNCHEZ, EN NOMBRE DEL GRUPO PARLAMENTARIO DEL PARTIDO MORENA</w:t>
      </w:r>
    </w:p>
    <w:p w:rsidR="00063E95" w:rsidRPr="00480B3E" w:rsidRDefault="00A8234D" w:rsidP="004C51B3">
      <w:pPr>
        <w:pStyle w:val="Sinespaciado"/>
        <w:ind w:left="2832"/>
        <w:jc w:val="both"/>
        <w:rPr>
          <w:rFonts w:ascii="Times New Roman" w:hAnsi="Times New Roman" w:cs="Times New Roman"/>
          <w:sz w:val="18"/>
          <w:szCs w:val="18"/>
        </w:rPr>
      </w:pPr>
      <w:r w:rsidRPr="00480B3E">
        <w:rPr>
          <w:rFonts w:ascii="Times New Roman" w:hAnsi="Times New Roman" w:cs="Times New Roman"/>
          <w:sz w:val="18"/>
          <w:szCs w:val="18"/>
        </w:rPr>
        <w:t>- DICTAMEN DE LA INICIATIVA CON PROYECTO DE DECRETO POR EL QUE SE DEROGA EL CAPÍTULO SEXTO, ULTRAJES Y SUS ARTÍCULOS 126 Y 127 DEL SUBTÍTULO SEGUNDO, DEL TÍTULO PRIMERO, DEL LIBRO SEGUNDO DEL CÓDIGO PENAL DEL ESTADO DE MÉXICO, PRESENTADA POR LA DIPUTADA JUANA BONILLA JAIME Y EL DIPUTADO MARTÍN ZEPEDA HERNÁNDEZ, EN NOMBRE DEL GRUPO PARLAMENTARIO DEL PARTIDO MOVIMIENTO CIUDADANO.</w:t>
      </w:r>
    </w:p>
    <w:p w:rsidR="00063E95" w:rsidRPr="00480B3E" w:rsidRDefault="00063E95" w:rsidP="004C51B3">
      <w:pPr>
        <w:pStyle w:val="Sinespaciado"/>
        <w:jc w:val="both"/>
        <w:rPr>
          <w:rFonts w:ascii="Times New Roman" w:hAnsi="Times New Roman" w:cs="Times New Roman"/>
          <w:sz w:val="24"/>
          <w:szCs w:val="24"/>
        </w:rPr>
      </w:pPr>
    </w:p>
    <w:p w:rsidR="00063E95" w:rsidRPr="00480B3E" w:rsidRDefault="00063E95" w:rsidP="004C51B3">
      <w:pPr>
        <w:pStyle w:val="Sinespaciado"/>
        <w:jc w:val="both"/>
        <w:rPr>
          <w:rFonts w:ascii="Times New Roman" w:hAnsi="Times New Roman" w:cs="Times New Roman"/>
          <w:sz w:val="24"/>
          <w:szCs w:val="24"/>
        </w:rPr>
      </w:pPr>
    </w:p>
    <w:p w:rsidR="00F34397" w:rsidRPr="00480B3E" w:rsidRDefault="00F34397" w:rsidP="004C51B3">
      <w:pPr>
        <w:pStyle w:val="Sinespaciado"/>
        <w:ind w:left="2832"/>
        <w:jc w:val="both"/>
        <w:rPr>
          <w:rFonts w:ascii="Times New Roman" w:hAnsi="Times New Roman" w:cs="Times New Roman"/>
          <w:sz w:val="24"/>
          <w:szCs w:val="24"/>
        </w:rPr>
      </w:pPr>
      <w:r w:rsidRPr="00480B3E">
        <w:rPr>
          <w:rFonts w:ascii="Times New Roman" w:hAnsi="Times New Roman" w:cs="Times New Roman"/>
          <w:sz w:val="24"/>
          <w:szCs w:val="24"/>
        </w:rPr>
        <w:t>CELEBRADA EL DÍA 07 DE SEPTIEMBRE DE 2022</w:t>
      </w:r>
    </w:p>
    <w:p w:rsidR="00F34397" w:rsidRPr="00480B3E" w:rsidRDefault="00F34397" w:rsidP="004C51B3">
      <w:pPr>
        <w:pStyle w:val="Sinespaciado"/>
        <w:jc w:val="both"/>
        <w:rPr>
          <w:rFonts w:ascii="Times New Roman" w:hAnsi="Times New Roman" w:cs="Times New Roman"/>
          <w:sz w:val="24"/>
          <w:szCs w:val="24"/>
        </w:rPr>
      </w:pPr>
    </w:p>
    <w:p w:rsidR="00F34397" w:rsidRPr="00480B3E" w:rsidRDefault="00F34397" w:rsidP="004C51B3">
      <w:pPr>
        <w:pStyle w:val="Sinespaciado"/>
        <w:jc w:val="both"/>
        <w:rPr>
          <w:rFonts w:ascii="Times New Roman" w:hAnsi="Times New Roman" w:cs="Times New Roman"/>
          <w:sz w:val="24"/>
          <w:szCs w:val="24"/>
        </w:rPr>
      </w:pPr>
    </w:p>
    <w:p w:rsidR="00F34397" w:rsidRPr="00480B3E" w:rsidRDefault="00F34397" w:rsidP="004C51B3">
      <w:pPr>
        <w:pStyle w:val="Sinespaciado"/>
        <w:jc w:val="center"/>
        <w:rPr>
          <w:rFonts w:ascii="Times New Roman" w:hAnsi="Times New Roman" w:cs="Times New Roman"/>
          <w:sz w:val="24"/>
          <w:szCs w:val="24"/>
        </w:rPr>
      </w:pPr>
      <w:r w:rsidRPr="00480B3E">
        <w:rPr>
          <w:rFonts w:ascii="Times New Roman" w:hAnsi="Times New Roman" w:cs="Times New Roman"/>
          <w:sz w:val="24"/>
          <w:szCs w:val="24"/>
        </w:rPr>
        <w:t>PRESIDENCIA DEL DIPUTADO GERARDO ULLOA PÉREZ.</w:t>
      </w:r>
    </w:p>
    <w:p w:rsidR="00F34397" w:rsidRPr="00480B3E" w:rsidRDefault="00F34397" w:rsidP="004C51B3">
      <w:pPr>
        <w:pStyle w:val="Sinespaciado"/>
        <w:jc w:val="both"/>
        <w:rPr>
          <w:rFonts w:ascii="Times New Roman" w:hAnsi="Times New Roman" w:cs="Times New Roman"/>
          <w:sz w:val="24"/>
          <w:szCs w:val="24"/>
        </w:rPr>
      </w:pPr>
    </w:p>
    <w:p w:rsidR="00F34397" w:rsidRPr="00480B3E" w:rsidRDefault="00F34397"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PRESIDENTE DIP. GERARDO ULLOA PÉREZ. Saludo a las diputadas y a los diputados; así a quienes nos acompañan a esta reunión de Procuración y Administración de Justicia, doy la bienvenida a las diputadas y a los diputados de la Comisión Legislativa de Procuración y Administración de Justicia y les manifiesto mi más amplio reconocimiento por su diligencia en esta área.</w:t>
      </w:r>
    </w:p>
    <w:p w:rsidR="00305EC7" w:rsidRPr="00480B3E" w:rsidRDefault="00F34397"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ab/>
        <w:t>Agradezco la presencia de quienes se encuentran en el recinto y en las redes sociales, la reunión en modalidad mixta es consecuente con el artículo 40 Bis de la Ley Orgánica del Poder Legislativo</w:t>
      </w:r>
      <w:r w:rsidR="00305EC7" w:rsidRPr="00480B3E">
        <w:rPr>
          <w:rFonts w:ascii="Times New Roman" w:hAnsi="Times New Roman" w:cs="Times New Roman"/>
          <w:sz w:val="24"/>
          <w:szCs w:val="24"/>
        </w:rPr>
        <w:t>.</w:t>
      </w:r>
    </w:p>
    <w:p w:rsidR="00F34397" w:rsidRPr="00480B3E" w:rsidRDefault="00305EC7" w:rsidP="004C51B3">
      <w:pPr>
        <w:pStyle w:val="Sinespaciado"/>
        <w:ind w:firstLine="708"/>
        <w:jc w:val="both"/>
        <w:rPr>
          <w:rFonts w:ascii="Times New Roman" w:hAnsi="Times New Roman" w:cs="Times New Roman"/>
          <w:sz w:val="24"/>
          <w:szCs w:val="24"/>
        </w:rPr>
      </w:pPr>
      <w:r w:rsidRPr="00480B3E">
        <w:rPr>
          <w:rFonts w:ascii="Times New Roman" w:hAnsi="Times New Roman" w:cs="Times New Roman"/>
          <w:sz w:val="24"/>
          <w:szCs w:val="24"/>
        </w:rPr>
        <w:t>P</w:t>
      </w:r>
      <w:r w:rsidR="00F34397" w:rsidRPr="00480B3E">
        <w:rPr>
          <w:rFonts w:ascii="Times New Roman" w:hAnsi="Times New Roman" w:cs="Times New Roman"/>
          <w:sz w:val="24"/>
          <w:szCs w:val="24"/>
        </w:rPr>
        <w:t>ara la validez de la reunión pido a la Secretaría verifique el quórum, en este caso quien en esta reunión nos va acompañar como Secretaria la diputada Karina, a través de línea, si eres tan amable diputada Karina, ¿me escuchas?</w:t>
      </w:r>
    </w:p>
    <w:p w:rsidR="00F34397" w:rsidRPr="00480B3E" w:rsidRDefault="00F34397"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SECRETARIA DIP. KARINA LABASTIDA SOTELO. Claro que sí Presidente.</w:t>
      </w:r>
    </w:p>
    <w:p w:rsidR="00F34397" w:rsidRPr="00480B3E" w:rsidRDefault="00F34397"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ab/>
        <w:t>Con gusto.</w:t>
      </w:r>
    </w:p>
    <w:p w:rsidR="00F34397" w:rsidRPr="00480B3E" w:rsidRDefault="00F34397"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PRESIDENTE DIP. GERARDO ULLOA PÉREZ. Adelante Secretaria, adelante.</w:t>
      </w:r>
    </w:p>
    <w:p w:rsidR="00F34397" w:rsidRPr="00480B3E" w:rsidRDefault="00F34397"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SECRETARIA DIP. KARINA LABASTIDA SOTELO.</w:t>
      </w:r>
      <w:r w:rsidR="00773F60" w:rsidRPr="00480B3E">
        <w:rPr>
          <w:rFonts w:ascii="Times New Roman" w:hAnsi="Times New Roman" w:cs="Times New Roman"/>
          <w:sz w:val="24"/>
          <w:szCs w:val="24"/>
        </w:rPr>
        <w:t xml:space="preserve"> Procedo a verificar el quórum.</w:t>
      </w:r>
    </w:p>
    <w:p w:rsidR="00F34397" w:rsidRPr="00480B3E" w:rsidRDefault="00F34397" w:rsidP="004C51B3">
      <w:pPr>
        <w:pStyle w:val="Sinespaciado"/>
        <w:jc w:val="center"/>
        <w:rPr>
          <w:rFonts w:ascii="Times New Roman" w:hAnsi="Times New Roman" w:cs="Times New Roman"/>
          <w:i/>
          <w:sz w:val="24"/>
          <w:szCs w:val="24"/>
        </w:rPr>
      </w:pPr>
      <w:r w:rsidRPr="00480B3E">
        <w:rPr>
          <w:rFonts w:ascii="Times New Roman" w:hAnsi="Times New Roman" w:cs="Times New Roman"/>
          <w:i/>
          <w:sz w:val="24"/>
          <w:szCs w:val="24"/>
        </w:rPr>
        <w:t xml:space="preserve">(Registro de </w:t>
      </w:r>
      <w:r w:rsidR="00462750" w:rsidRPr="00480B3E">
        <w:rPr>
          <w:rFonts w:ascii="Times New Roman" w:hAnsi="Times New Roman" w:cs="Times New Roman"/>
          <w:i/>
          <w:sz w:val="24"/>
          <w:szCs w:val="24"/>
        </w:rPr>
        <w:t>asistencia</w:t>
      </w:r>
      <w:r w:rsidRPr="00480B3E">
        <w:rPr>
          <w:rFonts w:ascii="Times New Roman" w:hAnsi="Times New Roman" w:cs="Times New Roman"/>
          <w:i/>
          <w:sz w:val="24"/>
          <w:szCs w:val="24"/>
        </w:rPr>
        <w:t>)</w:t>
      </w:r>
    </w:p>
    <w:p w:rsidR="00F34397" w:rsidRPr="00480B3E" w:rsidRDefault="00F34397"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SECRETARIA DIP. KARINA LABASTIDA SOTELO. Presidente, ha sido verificado el quórum, puede abrirse la reunión, se registra su asistencia diputado.</w:t>
      </w:r>
    </w:p>
    <w:p w:rsidR="00F34397" w:rsidRPr="00480B3E" w:rsidRDefault="00F34397"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 xml:space="preserve">PRESIDENTE DIP. GERARDO ULLOA PÉREZ. Gracias diputada Karina, se declara la existencia del quórum y se abre la </w:t>
      </w:r>
      <w:r w:rsidR="00462750" w:rsidRPr="00480B3E">
        <w:rPr>
          <w:rFonts w:ascii="Times New Roman" w:hAnsi="Times New Roman" w:cs="Times New Roman"/>
          <w:sz w:val="24"/>
          <w:szCs w:val="24"/>
        </w:rPr>
        <w:t xml:space="preserve">reunión </w:t>
      </w:r>
      <w:r w:rsidRPr="00480B3E">
        <w:rPr>
          <w:rFonts w:ascii="Times New Roman" w:hAnsi="Times New Roman" w:cs="Times New Roman"/>
          <w:sz w:val="24"/>
          <w:szCs w:val="24"/>
        </w:rPr>
        <w:t>de la Comisión Legislativa de Procuración y Administración de Justicia, siendo las diez veintitrés horas del día miércoles siete de septiembre del año dos mil veintidós.</w:t>
      </w:r>
    </w:p>
    <w:p w:rsidR="003409B3" w:rsidRPr="00480B3E" w:rsidRDefault="00F34397"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ab/>
        <w:t>En observancia del artículo 16 del Reglamento de este Poder Legi</w:t>
      </w:r>
      <w:r w:rsidR="003409B3" w:rsidRPr="00480B3E">
        <w:rPr>
          <w:rFonts w:ascii="Times New Roman" w:hAnsi="Times New Roman" w:cs="Times New Roman"/>
          <w:sz w:val="24"/>
          <w:szCs w:val="24"/>
        </w:rPr>
        <w:t>slativo, la reunión es pública.</w:t>
      </w:r>
    </w:p>
    <w:p w:rsidR="00F34397" w:rsidRPr="00480B3E" w:rsidRDefault="00F34397" w:rsidP="004C51B3">
      <w:pPr>
        <w:pStyle w:val="Sinespaciado"/>
        <w:ind w:firstLine="708"/>
        <w:jc w:val="both"/>
        <w:rPr>
          <w:rFonts w:ascii="Times New Roman" w:hAnsi="Times New Roman" w:cs="Times New Roman"/>
          <w:sz w:val="24"/>
          <w:szCs w:val="24"/>
        </w:rPr>
      </w:pPr>
      <w:r w:rsidRPr="00480B3E">
        <w:rPr>
          <w:rFonts w:ascii="Times New Roman" w:hAnsi="Times New Roman" w:cs="Times New Roman"/>
          <w:sz w:val="24"/>
          <w:szCs w:val="24"/>
        </w:rPr>
        <w:t>Comunique la Secretaría la propuesta del orden del día por favor diputada Karina.</w:t>
      </w:r>
    </w:p>
    <w:p w:rsidR="00F34397" w:rsidRPr="00480B3E" w:rsidRDefault="00F34397"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lastRenderedPageBreak/>
        <w:t xml:space="preserve">SECRETARIA DIP. KARINA LABASTIDA SOTELO. La propuesta de orden del día es </w:t>
      </w:r>
      <w:r w:rsidR="003409B3" w:rsidRPr="00480B3E">
        <w:rPr>
          <w:rFonts w:ascii="Times New Roman" w:hAnsi="Times New Roman" w:cs="Times New Roman"/>
          <w:sz w:val="24"/>
          <w:szCs w:val="24"/>
        </w:rPr>
        <w:t>la</w:t>
      </w:r>
      <w:r w:rsidRPr="00480B3E">
        <w:rPr>
          <w:rFonts w:ascii="Times New Roman" w:hAnsi="Times New Roman" w:cs="Times New Roman"/>
          <w:sz w:val="24"/>
          <w:szCs w:val="24"/>
        </w:rPr>
        <w:t xml:space="preserve"> siguiente:</w:t>
      </w:r>
    </w:p>
    <w:p w:rsidR="00F34397" w:rsidRPr="00480B3E" w:rsidRDefault="00F34397" w:rsidP="004C51B3">
      <w:pPr>
        <w:pStyle w:val="Sinespaciado"/>
        <w:ind w:firstLine="708"/>
        <w:jc w:val="both"/>
        <w:rPr>
          <w:rFonts w:ascii="Times New Roman" w:hAnsi="Times New Roman" w:cs="Times New Roman"/>
          <w:sz w:val="24"/>
          <w:szCs w:val="24"/>
        </w:rPr>
      </w:pPr>
      <w:r w:rsidRPr="00480B3E">
        <w:rPr>
          <w:rFonts w:ascii="Times New Roman" w:hAnsi="Times New Roman" w:cs="Times New Roman"/>
          <w:sz w:val="24"/>
          <w:szCs w:val="24"/>
        </w:rPr>
        <w:t>1. Análisis de la iniciativa con proyecto de decreto, por el que se deroga el Capítulo Sexto y los Artículos 126 y 127 del Libro Segundo</w:t>
      </w:r>
      <w:r w:rsidR="003409B3" w:rsidRPr="00480B3E">
        <w:rPr>
          <w:rFonts w:ascii="Times New Roman" w:hAnsi="Times New Roman" w:cs="Times New Roman"/>
          <w:sz w:val="24"/>
          <w:szCs w:val="24"/>
        </w:rPr>
        <w:t>,</w:t>
      </w:r>
      <w:r w:rsidRPr="00480B3E">
        <w:rPr>
          <w:rFonts w:ascii="Times New Roman" w:hAnsi="Times New Roman" w:cs="Times New Roman"/>
          <w:sz w:val="24"/>
          <w:szCs w:val="24"/>
        </w:rPr>
        <w:t xml:space="preserve"> Título Primero, denominado Delitos contra el Estado, Subtítulo Segundo, denominado Delitos contra la Administración Pública del Código Penal del Estado de México, presentada por el diputado Jorge García Sánchez, en nombre del Grupo Parlamentario del Partido </w:t>
      </w:r>
      <w:r w:rsidR="00A8234D" w:rsidRPr="00480B3E">
        <w:rPr>
          <w:rFonts w:ascii="Times New Roman" w:hAnsi="Times New Roman" w:cs="Times New Roman"/>
          <w:sz w:val="24"/>
          <w:szCs w:val="24"/>
        </w:rPr>
        <w:t xml:space="preserve">morena </w:t>
      </w:r>
      <w:r w:rsidRPr="00480B3E">
        <w:rPr>
          <w:rFonts w:ascii="Times New Roman" w:hAnsi="Times New Roman" w:cs="Times New Roman"/>
          <w:sz w:val="24"/>
          <w:szCs w:val="24"/>
        </w:rPr>
        <w:t>y de la iniciativa con proyecto de decreto por el que se deroga el Capítulo Sexto, Ultrajes y sus Artículos 126 y 127 del Subtítulo Segundo, del Título Primero, del Libro Segundo del Código Penal del Estado de México, presentada por la diputada Juana Bonilla Jaime y el diputado Martín Zepeda Hernández, en nombre del Grupo Parlamentario del Partido Movimiento Ciudadano y en su caso, disposición y aprobación del dictamen correspondiente.</w:t>
      </w:r>
    </w:p>
    <w:p w:rsidR="00F34397" w:rsidRPr="00480B3E" w:rsidRDefault="00F34397"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ab/>
        <w:t>2. Clausura de la reunión.</w:t>
      </w:r>
    </w:p>
    <w:p w:rsidR="003409B3" w:rsidRPr="00480B3E" w:rsidRDefault="00F34397"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 xml:space="preserve">PRESIDENTE DIP. GERARDO ULLOA PÉREZ. Gracias </w:t>
      </w:r>
      <w:proofErr w:type="gramStart"/>
      <w:r w:rsidRPr="00480B3E">
        <w:rPr>
          <w:rFonts w:ascii="Times New Roman" w:hAnsi="Times New Roman" w:cs="Times New Roman"/>
          <w:sz w:val="24"/>
          <w:szCs w:val="24"/>
        </w:rPr>
        <w:t>diputada</w:t>
      </w:r>
      <w:proofErr w:type="gramEnd"/>
      <w:r w:rsidRPr="00480B3E">
        <w:rPr>
          <w:rFonts w:ascii="Times New Roman" w:hAnsi="Times New Roman" w:cs="Times New Roman"/>
          <w:sz w:val="24"/>
          <w:szCs w:val="24"/>
        </w:rPr>
        <w:t xml:space="preserve"> Karina</w:t>
      </w:r>
      <w:r w:rsidR="003409B3" w:rsidRPr="00480B3E">
        <w:rPr>
          <w:rFonts w:ascii="Times New Roman" w:hAnsi="Times New Roman" w:cs="Times New Roman"/>
          <w:sz w:val="24"/>
          <w:szCs w:val="24"/>
        </w:rPr>
        <w:t>.</w:t>
      </w:r>
    </w:p>
    <w:p w:rsidR="00F34397" w:rsidRPr="00480B3E" w:rsidRDefault="003409B3" w:rsidP="004C51B3">
      <w:pPr>
        <w:pStyle w:val="Sinespaciado"/>
        <w:ind w:firstLine="708"/>
        <w:jc w:val="both"/>
        <w:rPr>
          <w:rFonts w:ascii="Times New Roman" w:hAnsi="Times New Roman" w:cs="Times New Roman"/>
          <w:sz w:val="24"/>
          <w:szCs w:val="24"/>
        </w:rPr>
      </w:pPr>
      <w:r w:rsidRPr="00480B3E">
        <w:rPr>
          <w:rFonts w:ascii="Times New Roman" w:hAnsi="Times New Roman" w:cs="Times New Roman"/>
          <w:sz w:val="24"/>
          <w:szCs w:val="24"/>
        </w:rPr>
        <w:t>P</w:t>
      </w:r>
      <w:r w:rsidR="00F34397" w:rsidRPr="00480B3E">
        <w:rPr>
          <w:rFonts w:ascii="Times New Roman" w:hAnsi="Times New Roman" w:cs="Times New Roman"/>
          <w:sz w:val="24"/>
          <w:szCs w:val="24"/>
        </w:rPr>
        <w:t>ido a quienes estén de acuerdo que la propuesta que ha comunicado la Secretaría sea aprobada por el carácter de orden del día se sirvan levantar la mano. ¿En contra, en abstención?</w:t>
      </w:r>
    </w:p>
    <w:p w:rsidR="00F34397" w:rsidRPr="00480B3E" w:rsidRDefault="00F34397"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SECRETARIA DIP. KARINA LABASTIDA SOTELO. La propuesta ha sido aprobada por unanimidad de votos.</w:t>
      </w:r>
    </w:p>
    <w:p w:rsidR="00F34397" w:rsidRPr="00480B3E" w:rsidRDefault="00F34397"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PRESIDENTE DIP. GERARDO ULLOA PÉREZ. Gracias Secretaria.</w:t>
      </w:r>
    </w:p>
    <w:p w:rsidR="00B94866" w:rsidRPr="00480B3E" w:rsidRDefault="00F34397"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ab/>
        <w:t>Con sujeción al punto 1, la Secretaría leerá la introducción, los antecedentes y los resolutivos del dictamen de la iniciativa con proyecto de decreto, por el que se deroga el Capítulo Sexto y los Artículos 126 y 127 del Libro Segundo, Titulo Primero denominado Delitos contra el Estado. Subtítulo Segundo, denominado Delitos contra el Estado, Subtítulo Segundo, denominado Delitos contra la Administración Pública</w:t>
      </w:r>
      <w:r w:rsidR="00BC432A" w:rsidRPr="00480B3E">
        <w:rPr>
          <w:rFonts w:ascii="Times New Roman" w:hAnsi="Times New Roman" w:cs="Times New Roman"/>
          <w:sz w:val="24"/>
          <w:szCs w:val="24"/>
        </w:rPr>
        <w:t xml:space="preserve"> del </w:t>
      </w:r>
      <w:r w:rsidR="00B94866" w:rsidRPr="00480B3E">
        <w:rPr>
          <w:rFonts w:ascii="Times New Roman" w:eastAsia="Times New Roman" w:hAnsi="Times New Roman" w:cs="Times New Roman"/>
          <w:sz w:val="24"/>
          <w:szCs w:val="24"/>
          <w:lang w:eastAsia="es-MX"/>
        </w:rPr>
        <w:t>Código Penal del Estado de México, presentada por el diputado Jorge García Sánchez, quien se encuentra aquí con nosotros, en nombre del Grupo Parlamentario del Partido morena y de la iniciativa con proyecto de decreto por el que cerró el Capítulo Sexto ultrajes y su artículo 126 y 127 del Subtítulo Segundo del Título Primero del Libro Segundo del Código Penal del Estado de México, presentada por la diputada Juana Bonilla Jaime, que nos acompaña vía línea y el diputado Martín Zepeda Hernández, en nombre del Grupo Parlamentario del Partido Movimiento Ciudadano.</w:t>
      </w:r>
    </w:p>
    <w:p w:rsidR="00B94866" w:rsidRPr="00480B3E" w:rsidRDefault="00B94866" w:rsidP="004C51B3">
      <w:pPr>
        <w:pStyle w:val="Sinespaciado"/>
        <w:jc w:val="both"/>
        <w:rPr>
          <w:rFonts w:ascii="Times New Roman" w:eastAsia="Times New Roman" w:hAnsi="Times New Roman" w:cs="Times New Roman"/>
          <w:sz w:val="24"/>
          <w:szCs w:val="24"/>
          <w:lang w:eastAsia="es-MX"/>
        </w:rPr>
      </w:pPr>
      <w:r w:rsidRPr="00480B3E">
        <w:rPr>
          <w:rFonts w:ascii="Times New Roman" w:eastAsia="Times New Roman" w:hAnsi="Times New Roman" w:cs="Times New Roman"/>
          <w:sz w:val="24"/>
          <w:szCs w:val="24"/>
          <w:lang w:eastAsia="es-MX"/>
        </w:rPr>
        <w:t>SECRETARIA DIP. KARINA LABASTIDA SOTELO. Procedo a la lectura Presidente.</w:t>
      </w:r>
    </w:p>
    <w:p w:rsidR="00E92DC8" w:rsidRPr="00480B3E" w:rsidRDefault="00B94866" w:rsidP="004C51B3">
      <w:pPr>
        <w:pStyle w:val="Sinespaciado"/>
        <w:ind w:firstLine="708"/>
        <w:jc w:val="both"/>
        <w:rPr>
          <w:rFonts w:ascii="Times New Roman" w:eastAsia="Times New Roman" w:hAnsi="Times New Roman" w:cs="Times New Roman"/>
          <w:sz w:val="24"/>
          <w:szCs w:val="24"/>
          <w:lang w:eastAsia="es-MX"/>
        </w:rPr>
      </w:pPr>
      <w:r w:rsidRPr="00480B3E">
        <w:rPr>
          <w:rFonts w:ascii="Times New Roman" w:eastAsia="Times New Roman" w:hAnsi="Times New Roman" w:cs="Times New Roman"/>
          <w:sz w:val="24"/>
          <w:szCs w:val="24"/>
          <w:lang w:eastAsia="es-MX"/>
        </w:rPr>
        <w:t>La Presidencia de la LXI Legislatura, remitió a la Comisión Legislativa de Procuración y Administración de Justicia, para su estudio y dictamen correspondiente, la iniciativa con proyecto de decreto por el que se derogan el Capítulo Sexto y los artículos 126 y 127 del Libro Segundo, Título Primero</w:t>
      </w:r>
      <w:r w:rsidR="003409B3" w:rsidRPr="00480B3E">
        <w:rPr>
          <w:rFonts w:ascii="Times New Roman" w:eastAsia="Times New Roman" w:hAnsi="Times New Roman" w:cs="Times New Roman"/>
          <w:sz w:val="24"/>
          <w:szCs w:val="24"/>
          <w:lang w:eastAsia="es-MX"/>
        </w:rPr>
        <w:t>,</w:t>
      </w:r>
      <w:r w:rsidRPr="00480B3E">
        <w:rPr>
          <w:rFonts w:ascii="Times New Roman" w:eastAsia="Times New Roman" w:hAnsi="Times New Roman" w:cs="Times New Roman"/>
          <w:sz w:val="24"/>
          <w:szCs w:val="24"/>
          <w:lang w:eastAsia="es-MX"/>
        </w:rPr>
        <w:t xml:space="preserve"> denominado Delitos contra el Estado, Subtítulo Segundo denominado Delitos contra la Administración Pública del Código Penal del Estado de México, presentada por el diputado Jorge García Sánchez, en nombre del Grupo Parlamentario del Partido morena y de la iniciativa con proyecto de decreto por el que se deroga el Capítulo Sexto ultrajes y sus artículos 126 y 127 del Subtitulo Segundo del Título Primero del Libro Segundo del Código Penal del Estado de México, presentada por la diputada Juana Bonilla Jaime y el diputado Martín Zepeda Hernández, en nombre del Grupo Parlamentario del Partido Movimiento Ciudadano</w:t>
      </w:r>
      <w:r w:rsidR="003409B3" w:rsidRPr="00480B3E">
        <w:rPr>
          <w:rFonts w:ascii="Times New Roman" w:eastAsia="Times New Roman" w:hAnsi="Times New Roman" w:cs="Times New Roman"/>
          <w:sz w:val="24"/>
          <w:szCs w:val="24"/>
          <w:lang w:eastAsia="es-MX"/>
        </w:rPr>
        <w:t xml:space="preserve">. </w:t>
      </w:r>
    </w:p>
    <w:p w:rsidR="00B94866" w:rsidRPr="00480B3E" w:rsidRDefault="003409B3" w:rsidP="004C51B3">
      <w:pPr>
        <w:pStyle w:val="Sinespaciado"/>
        <w:ind w:firstLine="708"/>
        <w:jc w:val="both"/>
        <w:rPr>
          <w:rFonts w:ascii="Times New Roman" w:eastAsia="Times New Roman" w:hAnsi="Times New Roman" w:cs="Times New Roman"/>
          <w:sz w:val="24"/>
          <w:szCs w:val="24"/>
          <w:lang w:eastAsia="es-MX"/>
        </w:rPr>
      </w:pPr>
      <w:r w:rsidRPr="00480B3E">
        <w:rPr>
          <w:rFonts w:ascii="Times New Roman" w:eastAsia="Times New Roman" w:hAnsi="Times New Roman" w:cs="Times New Roman"/>
          <w:sz w:val="24"/>
          <w:szCs w:val="24"/>
          <w:lang w:eastAsia="es-MX"/>
        </w:rPr>
        <w:t>D</w:t>
      </w:r>
      <w:r w:rsidR="00B94866" w:rsidRPr="00480B3E">
        <w:rPr>
          <w:rFonts w:ascii="Times New Roman" w:eastAsia="Times New Roman" w:hAnsi="Times New Roman" w:cs="Times New Roman"/>
          <w:sz w:val="24"/>
          <w:szCs w:val="24"/>
          <w:lang w:eastAsia="es-MX"/>
        </w:rPr>
        <w:t>e conformidad con la técnica legislativa y en acatamiento del principio de economía procesal</w:t>
      </w:r>
      <w:r w:rsidR="00E92DC8" w:rsidRPr="00480B3E">
        <w:rPr>
          <w:rFonts w:ascii="Times New Roman" w:eastAsia="Times New Roman" w:hAnsi="Times New Roman" w:cs="Times New Roman"/>
          <w:sz w:val="24"/>
          <w:szCs w:val="24"/>
          <w:lang w:eastAsia="es-MX"/>
        </w:rPr>
        <w:t>,</w:t>
      </w:r>
      <w:r w:rsidR="00B94866" w:rsidRPr="00480B3E">
        <w:rPr>
          <w:rFonts w:ascii="Times New Roman" w:eastAsia="Times New Roman" w:hAnsi="Times New Roman" w:cs="Times New Roman"/>
          <w:sz w:val="24"/>
          <w:szCs w:val="24"/>
          <w:lang w:eastAsia="es-MX"/>
        </w:rPr>
        <w:t xml:space="preserve"> existiendo identidad de materia, acordamos realizar el estudio conjunto de las iniciativas y conformar un dictamen y un proyecto de decreto que expresa la determinación de esta comisión legislativa, por lo tanto, agotado el estudio de las iniciativas con proyecto de decreto y ampliamente discutido por los integrantes de la comisión legislativa, nos permitimos con sustento en lo establecido en los artículos 68, 70 y 82 de la Ley Orgánica del Poder Legislativo del Estado Libre y Soberano de México, en relación con lo previsto en los artículos </w:t>
      </w:r>
      <w:r w:rsidR="00B94866" w:rsidRPr="00480B3E">
        <w:rPr>
          <w:rFonts w:ascii="Times New Roman" w:eastAsia="Times New Roman" w:hAnsi="Times New Roman" w:cs="Times New Roman"/>
          <w:sz w:val="24"/>
          <w:szCs w:val="24"/>
          <w:lang w:eastAsia="es-MX"/>
        </w:rPr>
        <w:lastRenderedPageBreak/>
        <w:t>13 A, 70, 73, 78, 79 y 80 del Reglamento del Poder Legislativo del Estado Libre y Soberano de México</w:t>
      </w:r>
      <w:r w:rsidRPr="00480B3E">
        <w:rPr>
          <w:rFonts w:ascii="Times New Roman" w:eastAsia="Times New Roman" w:hAnsi="Times New Roman" w:cs="Times New Roman"/>
          <w:sz w:val="24"/>
          <w:szCs w:val="24"/>
          <w:lang w:eastAsia="es-MX"/>
        </w:rPr>
        <w:t>,</w:t>
      </w:r>
      <w:r w:rsidR="00B94866" w:rsidRPr="00480B3E">
        <w:rPr>
          <w:rFonts w:ascii="Times New Roman" w:eastAsia="Times New Roman" w:hAnsi="Times New Roman" w:cs="Times New Roman"/>
          <w:sz w:val="24"/>
          <w:szCs w:val="24"/>
          <w:lang w:eastAsia="es-MX"/>
        </w:rPr>
        <w:t xml:space="preserve"> someter a la Legislatura en Pleno el siguiente:</w:t>
      </w:r>
    </w:p>
    <w:p w:rsidR="00B94866" w:rsidRPr="00480B3E" w:rsidRDefault="00B94866" w:rsidP="004C51B3">
      <w:pPr>
        <w:pStyle w:val="Sinespaciado"/>
        <w:ind w:firstLine="708"/>
        <w:jc w:val="center"/>
        <w:rPr>
          <w:rFonts w:ascii="Times New Roman" w:eastAsia="Times New Roman" w:hAnsi="Times New Roman" w:cs="Times New Roman"/>
          <w:sz w:val="24"/>
          <w:szCs w:val="24"/>
          <w:lang w:eastAsia="es-MX"/>
        </w:rPr>
      </w:pPr>
      <w:r w:rsidRPr="00480B3E">
        <w:rPr>
          <w:rFonts w:ascii="Times New Roman" w:eastAsia="Times New Roman" w:hAnsi="Times New Roman" w:cs="Times New Roman"/>
          <w:sz w:val="24"/>
          <w:szCs w:val="24"/>
          <w:lang w:eastAsia="es-MX"/>
        </w:rPr>
        <w:t>DICTAMEN</w:t>
      </w:r>
    </w:p>
    <w:p w:rsidR="00B94866" w:rsidRPr="00480B3E" w:rsidRDefault="00B94866" w:rsidP="004C51B3">
      <w:pPr>
        <w:pStyle w:val="Sinespaciado"/>
        <w:jc w:val="both"/>
        <w:rPr>
          <w:rFonts w:ascii="Times New Roman" w:eastAsia="Times New Roman" w:hAnsi="Times New Roman" w:cs="Times New Roman"/>
          <w:sz w:val="24"/>
          <w:szCs w:val="24"/>
          <w:lang w:eastAsia="es-MX"/>
        </w:rPr>
      </w:pPr>
      <w:r w:rsidRPr="00480B3E">
        <w:rPr>
          <w:rFonts w:ascii="Times New Roman" w:eastAsia="Times New Roman" w:hAnsi="Times New Roman" w:cs="Times New Roman"/>
          <w:sz w:val="24"/>
          <w:szCs w:val="24"/>
          <w:lang w:eastAsia="es-MX"/>
        </w:rPr>
        <w:t>ANTECEDENTES</w:t>
      </w:r>
    </w:p>
    <w:p w:rsidR="001A3E9E" w:rsidRPr="00480B3E" w:rsidRDefault="00B94866" w:rsidP="004C51B3">
      <w:pPr>
        <w:pStyle w:val="Sinespaciado"/>
        <w:ind w:firstLine="708"/>
        <w:jc w:val="both"/>
        <w:rPr>
          <w:rFonts w:ascii="Times New Roman" w:eastAsia="Times New Roman" w:hAnsi="Times New Roman" w:cs="Times New Roman"/>
          <w:sz w:val="24"/>
          <w:szCs w:val="24"/>
          <w:lang w:eastAsia="es-MX"/>
        </w:rPr>
      </w:pPr>
      <w:r w:rsidRPr="00480B3E">
        <w:rPr>
          <w:rFonts w:ascii="Times New Roman" w:eastAsia="Times New Roman" w:hAnsi="Times New Roman" w:cs="Times New Roman"/>
          <w:sz w:val="24"/>
          <w:szCs w:val="24"/>
          <w:lang w:eastAsia="es-MX"/>
        </w:rPr>
        <w:t>Iniciativa con proyecto de decreto por el que se derogan el Capítulo Sexto y los artículos 126 y 127 del Libro Segundo Título Primero</w:t>
      </w:r>
      <w:r w:rsidR="003409B3" w:rsidRPr="00480B3E">
        <w:rPr>
          <w:rFonts w:ascii="Times New Roman" w:eastAsia="Times New Roman" w:hAnsi="Times New Roman" w:cs="Times New Roman"/>
          <w:sz w:val="24"/>
          <w:szCs w:val="24"/>
          <w:lang w:eastAsia="es-MX"/>
        </w:rPr>
        <w:t>,</w:t>
      </w:r>
      <w:r w:rsidRPr="00480B3E">
        <w:rPr>
          <w:rFonts w:ascii="Times New Roman" w:eastAsia="Times New Roman" w:hAnsi="Times New Roman" w:cs="Times New Roman"/>
          <w:sz w:val="24"/>
          <w:szCs w:val="24"/>
          <w:lang w:eastAsia="es-MX"/>
        </w:rPr>
        <w:t xml:space="preserve"> denominado Delitos contra el Estado, Subtítulo Segundo denominado Delitos contra la Administración Pública del Código Penal del Estado de México, presentado por el diputado Jorge García Sánchez en nombre del Grupo Parlamentario del Partido morena, fue presentada en uso del derecho señalado en los artículos 51, fracción II de la Constitución Política del Estado Libre y Soberano de México y 28 fracción I de la Ley Orgánica del Poder Legislativo del Estado Libre y Soberano de México</w:t>
      </w:r>
      <w:r w:rsidR="001A3E9E" w:rsidRPr="00480B3E">
        <w:rPr>
          <w:rFonts w:ascii="Times New Roman" w:eastAsia="Times New Roman" w:hAnsi="Times New Roman" w:cs="Times New Roman"/>
          <w:sz w:val="24"/>
          <w:szCs w:val="24"/>
          <w:lang w:eastAsia="es-MX"/>
        </w:rPr>
        <w:t>.</w:t>
      </w:r>
    </w:p>
    <w:p w:rsidR="00B94866" w:rsidRPr="00480B3E" w:rsidRDefault="001A3E9E" w:rsidP="004C51B3">
      <w:pPr>
        <w:pStyle w:val="Sinespaciado"/>
        <w:ind w:firstLine="708"/>
        <w:jc w:val="both"/>
        <w:rPr>
          <w:rFonts w:ascii="Times New Roman" w:eastAsia="Times New Roman" w:hAnsi="Times New Roman" w:cs="Times New Roman"/>
          <w:sz w:val="24"/>
          <w:szCs w:val="24"/>
          <w:lang w:eastAsia="es-MX"/>
        </w:rPr>
      </w:pPr>
      <w:r w:rsidRPr="00480B3E">
        <w:rPr>
          <w:rFonts w:ascii="Times New Roman" w:eastAsia="Times New Roman" w:hAnsi="Times New Roman" w:cs="Times New Roman"/>
          <w:sz w:val="24"/>
          <w:szCs w:val="24"/>
          <w:lang w:eastAsia="es-MX"/>
        </w:rPr>
        <w:t>C</w:t>
      </w:r>
      <w:r w:rsidR="00B94866" w:rsidRPr="00480B3E">
        <w:rPr>
          <w:rFonts w:ascii="Times New Roman" w:eastAsia="Times New Roman" w:hAnsi="Times New Roman" w:cs="Times New Roman"/>
          <w:sz w:val="24"/>
          <w:szCs w:val="24"/>
          <w:lang w:eastAsia="es-MX"/>
        </w:rPr>
        <w:t>on apego al estudio realizado</w:t>
      </w:r>
      <w:r w:rsidR="003409B3" w:rsidRPr="00480B3E">
        <w:rPr>
          <w:rFonts w:ascii="Times New Roman" w:eastAsia="Times New Roman" w:hAnsi="Times New Roman" w:cs="Times New Roman"/>
          <w:sz w:val="24"/>
          <w:szCs w:val="24"/>
          <w:lang w:eastAsia="es-MX"/>
        </w:rPr>
        <w:t>,</w:t>
      </w:r>
      <w:r w:rsidR="00B94866" w:rsidRPr="00480B3E">
        <w:rPr>
          <w:rFonts w:ascii="Times New Roman" w:eastAsia="Times New Roman" w:hAnsi="Times New Roman" w:cs="Times New Roman"/>
          <w:sz w:val="24"/>
          <w:szCs w:val="24"/>
          <w:lang w:eastAsia="es-MX"/>
        </w:rPr>
        <w:t xml:space="preserve"> apreciamos quienes integramos la comisión legislativa der</w:t>
      </w:r>
      <w:r w:rsidRPr="00480B3E">
        <w:rPr>
          <w:rFonts w:ascii="Times New Roman" w:eastAsia="Times New Roman" w:hAnsi="Times New Roman" w:cs="Times New Roman"/>
          <w:sz w:val="24"/>
          <w:szCs w:val="24"/>
          <w:lang w:eastAsia="es-MX"/>
        </w:rPr>
        <w:t xml:space="preserve">ivamos </w:t>
      </w:r>
      <w:r w:rsidR="00E92DC8" w:rsidRPr="00480B3E">
        <w:rPr>
          <w:rFonts w:ascii="Times New Roman" w:eastAsia="Times New Roman" w:hAnsi="Times New Roman" w:cs="Times New Roman"/>
          <w:sz w:val="24"/>
          <w:szCs w:val="24"/>
          <w:lang w:eastAsia="es-MX"/>
        </w:rPr>
        <w:t>que la iniciativa de d</w:t>
      </w:r>
      <w:r w:rsidR="00B94866" w:rsidRPr="00480B3E">
        <w:rPr>
          <w:rFonts w:ascii="Times New Roman" w:eastAsia="Times New Roman" w:hAnsi="Times New Roman" w:cs="Times New Roman"/>
          <w:sz w:val="24"/>
          <w:szCs w:val="24"/>
          <w:lang w:eastAsia="es-MX"/>
        </w:rPr>
        <w:t>ecreto propone derogar el Capítulo Sexto y los artículos 126 y 127 del Libro Segundo Título Primero denominado Delitos contra el Estado, Subtítulo Segundo denominado Delitos contra la Administración Pública del Código Penal del Estado de México en materia de delitos contra la Administración Pública, iniciativa con proyecto de decreto por el que se deroga el Capítulo Sexto ultrajes y sus artículos 126 y 127 del Subtítulo Segundo del Título Primero del Libro Segundo del Código Penal del Estado de México, presentada por la diputada Juana Bonilla Jaime y el diputado Martín Zepeda Hernández, en nombre del Grupo Parlamentario del Partido Movimiento Ciudadano, fue presentada en ejercicio del derecho dispuesto en los artículos 51, fracción II de la Constitución Política del Estado Libre y Soberano de México y 28 fracción I de la Ley Orgánica del Poder Legislativo del Estado Libre y Soberano de México, en atención al estudio realizado por los integrantes de la comisión legislativa</w:t>
      </w:r>
      <w:r w:rsidRPr="00480B3E">
        <w:rPr>
          <w:rFonts w:ascii="Times New Roman" w:eastAsia="Times New Roman" w:hAnsi="Times New Roman" w:cs="Times New Roman"/>
          <w:sz w:val="24"/>
          <w:szCs w:val="24"/>
          <w:lang w:eastAsia="es-MX"/>
        </w:rPr>
        <w:t>,</w:t>
      </w:r>
      <w:r w:rsidR="00B94866" w:rsidRPr="00480B3E">
        <w:rPr>
          <w:rFonts w:ascii="Times New Roman" w:eastAsia="Times New Roman" w:hAnsi="Times New Roman" w:cs="Times New Roman"/>
          <w:sz w:val="24"/>
          <w:szCs w:val="24"/>
          <w:lang w:eastAsia="es-MX"/>
        </w:rPr>
        <w:t xml:space="preserve"> apreciamos que la iniciativa propone derogar el Capítulo Sexto ultrajes y sus artículos 126 y 127 del Subtítulo Segundo del Título Primero del Libro Segundo del Código Penal del Estado de México, en materia de delitos co</w:t>
      </w:r>
      <w:r w:rsidR="007A6246" w:rsidRPr="00480B3E">
        <w:rPr>
          <w:rFonts w:ascii="Times New Roman" w:eastAsia="Times New Roman" w:hAnsi="Times New Roman" w:cs="Times New Roman"/>
          <w:sz w:val="24"/>
          <w:szCs w:val="24"/>
          <w:lang w:eastAsia="es-MX"/>
        </w:rPr>
        <w:t>ntra la administración pública.</w:t>
      </w:r>
    </w:p>
    <w:p w:rsidR="00B94866" w:rsidRPr="00480B3E" w:rsidRDefault="00B94866" w:rsidP="004C51B3">
      <w:pPr>
        <w:pStyle w:val="Sinespaciado"/>
        <w:ind w:firstLine="708"/>
        <w:jc w:val="center"/>
        <w:rPr>
          <w:rFonts w:ascii="Times New Roman" w:eastAsia="Times New Roman" w:hAnsi="Times New Roman" w:cs="Times New Roman"/>
          <w:sz w:val="24"/>
          <w:szCs w:val="24"/>
          <w:lang w:eastAsia="es-MX"/>
        </w:rPr>
      </w:pPr>
      <w:r w:rsidRPr="00480B3E">
        <w:rPr>
          <w:rFonts w:ascii="Times New Roman" w:eastAsia="Times New Roman" w:hAnsi="Times New Roman" w:cs="Times New Roman"/>
          <w:sz w:val="24"/>
          <w:szCs w:val="24"/>
          <w:lang w:eastAsia="es-MX"/>
        </w:rPr>
        <w:t>CONSIDERACIONES</w:t>
      </w:r>
    </w:p>
    <w:p w:rsidR="001A3E9E" w:rsidRPr="00480B3E" w:rsidRDefault="00E92DC8" w:rsidP="004C51B3">
      <w:pPr>
        <w:pStyle w:val="Sinespaciado"/>
        <w:ind w:firstLine="708"/>
        <w:jc w:val="both"/>
        <w:rPr>
          <w:rFonts w:ascii="Times New Roman" w:hAnsi="Times New Roman" w:cs="Times New Roman"/>
          <w:sz w:val="24"/>
          <w:szCs w:val="24"/>
        </w:rPr>
      </w:pPr>
      <w:r w:rsidRPr="00480B3E">
        <w:rPr>
          <w:rFonts w:ascii="Times New Roman" w:eastAsia="Times New Roman" w:hAnsi="Times New Roman" w:cs="Times New Roman"/>
          <w:sz w:val="24"/>
          <w:szCs w:val="24"/>
          <w:lang w:eastAsia="es-MX"/>
        </w:rPr>
        <w:t>Es competencia de</w:t>
      </w:r>
      <w:r w:rsidR="00B94866" w:rsidRPr="00480B3E">
        <w:rPr>
          <w:rFonts w:ascii="Times New Roman" w:eastAsia="Times New Roman" w:hAnsi="Times New Roman" w:cs="Times New Roman"/>
          <w:sz w:val="24"/>
          <w:szCs w:val="24"/>
          <w:lang w:eastAsia="es-MX"/>
        </w:rPr>
        <w:t xml:space="preserve"> la Legislatura conocer y resolver la iniciativa de decreto en términos de lo establecido en el artículo 61 fracciones I de la Constitución Política del Estado Libre y Soberano de México</w:t>
      </w:r>
      <w:r w:rsidRPr="00480B3E">
        <w:rPr>
          <w:rFonts w:ascii="Times New Roman" w:eastAsia="Times New Roman" w:hAnsi="Times New Roman" w:cs="Times New Roman"/>
          <w:sz w:val="24"/>
          <w:szCs w:val="24"/>
          <w:lang w:eastAsia="es-MX"/>
        </w:rPr>
        <w:t>,</w:t>
      </w:r>
      <w:r w:rsidR="00B94866" w:rsidRPr="00480B3E">
        <w:rPr>
          <w:rFonts w:ascii="Times New Roman" w:eastAsia="Times New Roman" w:hAnsi="Times New Roman" w:cs="Times New Roman"/>
          <w:sz w:val="24"/>
          <w:szCs w:val="24"/>
          <w:lang w:eastAsia="es-MX"/>
        </w:rPr>
        <w:t xml:space="preserve"> que la faculta para expedir leyes, decretos o acuerdos para el régimen interior del Estado en todos los ramos de la Administración del Gobierno, destacamos </w:t>
      </w:r>
      <w:r w:rsidR="001A3E9E" w:rsidRPr="00480B3E">
        <w:rPr>
          <w:rFonts w:ascii="Times New Roman" w:eastAsia="Times New Roman" w:hAnsi="Times New Roman" w:cs="Times New Roman"/>
          <w:sz w:val="24"/>
          <w:szCs w:val="24"/>
          <w:lang w:eastAsia="es-MX"/>
        </w:rPr>
        <w:t>con</w:t>
      </w:r>
      <w:r w:rsidR="00B94866" w:rsidRPr="00480B3E">
        <w:rPr>
          <w:rFonts w:ascii="Times New Roman" w:eastAsia="Times New Roman" w:hAnsi="Times New Roman" w:cs="Times New Roman"/>
          <w:sz w:val="24"/>
          <w:szCs w:val="24"/>
          <w:lang w:eastAsia="es-MX"/>
        </w:rPr>
        <w:t xml:space="preserve"> las iniciativas que los artículos 6 y 7 de la Constitución Federal y el artículo 5</w:t>
      </w:r>
      <w:r w:rsidR="00DE397C" w:rsidRPr="00480B3E">
        <w:rPr>
          <w:rFonts w:ascii="Times New Roman" w:eastAsia="Times New Roman" w:hAnsi="Times New Roman" w:cs="Times New Roman"/>
          <w:sz w:val="24"/>
          <w:szCs w:val="24"/>
          <w:lang w:eastAsia="es-MX"/>
        </w:rPr>
        <w:t xml:space="preserve"> de la Constitución </w:t>
      </w:r>
      <w:r w:rsidR="00DE397C" w:rsidRPr="00480B3E">
        <w:rPr>
          <w:rFonts w:ascii="Times New Roman" w:hAnsi="Times New Roman" w:cs="Times New Roman"/>
          <w:sz w:val="24"/>
          <w:szCs w:val="24"/>
        </w:rPr>
        <w:t>L</w:t>
      </w:r>
      <w:r w:rsidR="00294140" w:rsidRPr="00480B3E">
        <w:rPr>
          <w:rFonts w:ascii="Times New Roman" w:hAnsi="Times New Roman" w:cs="Times New Roman"/>
          <w:sz w:val="24"/>
          <w:szCs w:val="24"/>
        </w:rPr>
        <w:t>ocal protege la manifestación de las ideas y la libertad de su difusión, siendo un derecho de las personas en el Estado de México el expresar su inconformidad por la atención o desempeño de alguna persona, servidora pública o institución pública…..</w:t>
      </w:r>
      <w:r w:rsidR="001A3E9E" w:rsidRPr="00480B3E">
        <w:rPr>
          <w:rFonts w:ascii="Times New Roman" w:hAnsi="Times New Roman" w:cs="Times New Roman"/>
          <w:sz w:val="24"/>
          <w:szCs w:val="24"/>
        </w:rPr>
        <w:t>p</w:t>
      </w:r>
      <w:r w:rsidR="00294140" w:rsidRPr="00480B3E">
        <w:rPr>
          <w:rFonts w:ascii="Times New Roman" w:hAnsi="Times New Roman" w:cs="Times New Roman"/>
          <w:sz w:val="24"/>
          <w:szCs w:val="24"/>
        </w:rPr>
        <w:t xml:space="preserve">uede ser restringido o suspendido como la Constitución Federal; asimismo, el delito de ultraje del Código Penal del Estado de México, en ese sentido, ha de entenderse y verse como inconstitucional, ya que viola el derecho a la libertad de expresión, toda vez que restringe las expresiones o acciones de descontento, enérgicas, francas y directas, pero sensatas y congruentes </w:t>
      </w:r>
      <w:r w:rsidR="00824913" w:rsidRPr="00480B3E">
        <w:rPr>
          <w:rFonts w:ascii="Times New Roman" w:hAnsi="Times New Roman" w:cs="Times New Roman"/>
          <w:sz w:val="24"/>
          <w:szCs w:val="24"/>
        </w:rPr>
        <w:t>por lo inexacto del tipo penal.</w:t>
      </w:r>
    </w:p>
    <w:p w:rsidR="001A3E9E" w:rsidRPr="00480B3E" w:rsidRDefault="00294140" w:rsidP="004C51B3">
      <w:pPr>
        <w:pStyle w:val="Sinespaciado"/>
        <w:ind w:firstLine="708"/>
        <w:jc w:val="both"/>
        <w:rPr>
          <w:rFonts w:ascii="Times New Roman" w:hAnsi="Times New Roman" w:cs="Times New Roman"/>
          <w:sz w:val="24"/>
          <w:szCs w:val="24"/>
        </w:rPr>
      </w:pPr>
      <w:r w:rsidRPr="00480B3E">
        <w:rPr>
          <w:rFonts w:ascii="Times New Roman" w:hAnsi="Times New Roman" w:cs="Times New Roman"/>
          <w:sz w:val="24"/>
          <w:szCs w:val="24"/>
        </w:rPr>
        <w:t>Por otra parte, compartimos lo expuesto en las propuestas legislativas en cuanto a que el artículo contiene la descripción del tipo penal del delito de ultraje</w:t>
      </w:r>
      <w:r w:rsidR="001A3E9E" w:rsidRPr="00480B3E">
        <w:rPr>
          <w:rFonts w:ascii="Times New Roman" w:hAnsi="Times New Roman" w:cs="Times New Roman"/>
          <w:sz w:val="24"/>
          <w:szCs w:val="24"/>
        </w:rPr>
        <w:t>s, é</w:t>
      </w:r>
      <w:r w:rsidRPr="00480B3E">
        <w:rPr>
          <w:rFonts w:ascii="Times New Roman" w:hAnsi="Times New Roman" w:cs="Times New Roman"/>
          <w:sz w:val="24"/>
          <w:szCs w:val="24"/>
        </w:rPr>
        <w:t>sta es ambigua, imprecisa, abierta y amplia, lo cual transgrede el párrafo tercero del artículo 14 de la Constitución Política de los Estados Unidos Mexicanos, que dispone</w:t>
      </w:r>
      <w:r w:rsidR="001A3E9E" w:rsidRPr="00480B3E">
        <w:rPr>
          <w:rFonts w:ascii="Times New Roman" w:hAnsi="Times New Roman" w:cs="Times New Roman"/>
          <w:sz w:val="24"/>
          <w:szCs w:val="24"/>
        </w:rPr>
        <w:t>:</w:t>
      </w:r>
      <w:r w:rsidRPr="00480B3E">
        <w:rPr>
          <w:rFonts w:ascii="Times New Roman" w:hAnsi="Times New Roman" w:cs="Times New Roman"/>
          <w:sz w:val="24"/>
          <w:szCs w:val="24"/>
        </w:rPr>
        <w:t xml:space="preserve"> </w:t>
      </w:r>
      <w:r w:rsidR="001A3E9E" w:rsidRPr="00480B3E">
        <w:rPr>
          <w:rFonts w:ascii="Times New Roman" w:hAnsi="Times New Roman" w:cs="Times New Roman"/>
          <w:sz w:val="24"/>
          <w:szCs w:val="24"/>
        </w:rPr>
        <w:t>“</w:t>
      </w:r>
      <w:r w:rsidRPr="00480B3E">
        <w:rPr>
          <w:rFonts w:ascii="Times New Roman" w:hAnsi="Times New Roman" w:cs="Times New Roman"/>
          <w:sz w:val="24"/>
          <w:szCs w:val="24"/>
        </w:rPr>
        <w:t>en los juicios de orden criminal queda prohibido imponer por simple analogía y aun por mayoría de razón, pena alguna que no esté decretada por una ley exactamente aplicable al delito de que se trata por lo que debe derogar</w:t>
      </w:r>
      <w:r w:rsidR="001A3E9E" w:rsidRPr="00480B3E">
        <w:rPr>
          <w:rFonts w:ascii="Times New Roman" w:hAnsi="Times New Roman" w:cs="Times New Roman"/>
          <w:sz w:val="24"/>
          <w:szCs w:val="24"/>
        </w:rPr>
        <w:t>se…”</w:t>
      </w:r>
      <w:r w:rsidRPr="00480B3E">
        <w:rPr>
          <w:rFonts w:ascii="Times New Roman" w:hAnsi="Times New Roman" w:cs="Times New Roman"/>
          <w:sz w:val="24"/>
          <w:szCs w:val="24"/>
        </w:rPr>
        <w:t xml:space="preserve"> en este sentido</w:t>
      </w:r>
      <w:r w:rsidR="00E92DC8" w:rsidRPr="00480B3E">
        <w:rPr>
          <w:rFonts w:ascii="Times New Roman" w:hAnsi="Times New Roman" w:cs="Times New Roman"/>
          <w:sz w:val="24"/>
          <w:szCs w:val="24"/>
        </w:rPr>
        <w:t>,</w:t>
      </w:r>
      <w:r w:rsidRPr="00480B3E">
        <w:rPr>
          <w:rFonts w:ascii="Times New Roman" w:hAnsi="Times New Roman" w:cs="Times New Roman"/>
          <w:sz w:val="24"/>
          <w:szCs w:val="24"/>
        </w:rPr>
        <w:t xml:space="preserve"> los</w:t>
      </w:r>
      <w:r w:rsidR="001A3E9E" w:rsidRPr="00480B3E">
        <w:rPr>
          <w:rFonts w:ascii="Times New Roman" w:hAnsi="Times New Roman" w:cs="Times New Roman"/>
          <w:sz w:val="24"/>
          <w:szCs w:val="24"/>
        </w:rPr>
        <w:t>…</w:t>
      </w:r>
      <w:r w:rsidRPr="00480B3E">
        <w:rPr>
          <w:rFonts w:ascii="Times New Roman" w:hAnsi="Times New Roman" w:cs="Times New Roman"/>
          <w:sz w:val="24"/>
          <w:szCs w:val="24"/>
        </w:rPr>
        <w:t>directa o indirecta o toda acción ejecutada y que puede implicar ofensa o desprecio, pueden ser objeto de diversas interpretaciones, lo que implica su aplicación arbitraria</w:t>
      </w:r>
      <w:r w:rsidR="001A3E9E" w:rsidRPr="00480B3E">
        <w:rPr>
          <w:rFonts w:ascii="Times New Roman" w:hAnsi="Times New Roman" w:cs="Times New Roman"/>
          <w:sz w:val="24"/>
          <w:szCs w:val="24"/>
        </w:rPr>
        <w:t>,</w:t>
      </w:r>
      <w:r w:rsidRPr="00480B3E">
        <w:rPr>
          <w:rFonts w:ascii="Times New Roman" w:hAnsi="Times New Roman" w:cs="Times New Roman"/>
          <w:sz w:val="24"/>
          <w:szCs w:val="24"/>
        </w:rPr>
        <w:t xml:space="preserve"> debido a que se deja a un amplio criterio que expresión directa o indirecta o acción ejecutada puede </w:t>
      </w:r>
      <w:r w:rsidRPr="00480B3E">
        <w:rPr>
          <w:rFonts w:ascii="Times New Roman" w:hAnsi="Times New Roman" w:cs="Times New Roman"/>
          <w:sz w:val="24"/>
          <w:szCs w:val="24"/>
        </w:rPr>
        <w:lastRenderedPageBreak/>
        <w:t>implicar ofensa o desprecio, en razón de que no se señalan que palabras o conductas están prohibidas porque contienen una ofensa o desprecio</w:t>
      </w:r>
      <w:r w:rsidR="001A3E9E" w:rsidRPr="00480B3E">
        <w:rPr>
          <w:rFonts w:ascii="Times New Roman" w:hAnsi="Times New Roman" w:cs="Times New Roman"/>
          <w:sz w:val="24"/>
          <w:szCs w:val="24"/>
        </w:rPr>
        <w:t>,</w:t>
      </w:r>
      <w:r w:rsidRPr="00480B3E">
        <w:rPr>
          <w:rFonts w:ascii="Times New Roman" w:hAnsi="Times New Roman" w:cs="Times New Roman"/>
          <w:sz w:val="24"/>
          <w:szCs w:val="24"/>
        </w:rPr>
        <w:t xml:space="preserve"> como se precisa en las iniciativas. </w:t>
      </w:r>
    </w:p>
    <w:p w:rsidR="006E3B7A" w:rsidRPr="00480B3E" w:rsidRDefault="00294140" w:rsidP="004C51B3">
      <w:pPr>
        <w:pStyle w:val="Sinespaciado"/>
        <w:ind w:firstLine="708"/>
        <w:jc w:val="both"/>
        <w:rPr>
          <w:rFonts w:ascii="Times New Roman" w:hAnsi="Times New Roman" w:cs="Times New Roman"/>
          <w:sz w:val="24"/>
          <w:szCs w:val="24"/>
        </w:rPr>
      </w:pPr>
      <w:r w:rsidRPr="00480B3E">
        <w:rPr>
          <w:rFonts w:ascii="Times New Roman" w:hAnsi="Times New Roman" w:cs="Times New Roman"/>
          <w:sz w:val="24"/>
          <w:szCs w:val="24"/>
        </w:rPr>
        <w:t>Por otra parte, creemos también que dicho delito es de muerte en nuestra entidad</w:t>
      </w:r>
      <w:r w:rsidR="001A3E9E" w:rsidRPr="00480B3E">
        <w:rPr>
          <w:rFonts w:ascii="Times New Roman" w:hAnsi="Times New Roman" w:cs="Times New Roman"/>
          <w:sz w:val="24"/>
          <w:szCs w:val="24"/>
        </w:rPr>
        <w:t>, p</w:t>
      </w:r>
      <w:r w:rsidRPr="00480B3E">
        <w:rPr>
          <w:rFonts w:ascii="Times New Roman" w:hAnsi="Times New Roman" w:cs="Times New Roman"/>
          <w:sz w:val="24"/>
          <w:szCs w:val="24"/>
        </w:rPr>
        <w:t>ues como bien se puede observar en los diversos informes de incidencia delictiva</w:t>
      </w:r>
      <w:r w:rsidR="001A3E9E" w:rsidRPr="00480B3E">
        <w:rPr>
          <w:rFonts w:ascii="Times New Roman" w:hAnsi="Times New Roman" w:cs="Times New Roman"/>
          <w:sz w:val="24"/>
          <w:szCs w:val="24"/>
        </w:rPr>
        <w:t>, l</w:t>
      </w:r>
      <w:r w:rsidRPr="00480B3E">
        <w:rPr>
          <w:rFonts w:ascii="Times New Roman" w:hAnsi="Times New Roman" w:cs="Times New Roman"/>
          <w:sz w:val="24"/>
          <w:szCs w:val="24"/>
        </w:rPr>
        <w:t>a cual hace referencia a la presunta ocurrencia de delitos registrados en averiguaciones previas iniciadas o carpetas de investigación reportadas por las Procuradurías de Justicia y Fiscalías Generales de las Entidades Federativas del Secretariado Ejecutivo del Sistema Nacional de Seguridad Pú</w:t>
      </w:r>
      <w:r w:rsidR="00C96D4C" w:rsidRPr="00480B3E">
        <w:rPr>
          <w:rFonts w:ascii="Times New Roman" w:hAnsi="Times New Roman" w:cs="Times New Roman"/>
          <w:sz w:val="24"/>
          <w:szCs w:val="24"/>
        </w:rPr>
        <w:t>blica de 2015, a la fecha no se</w:t>
      </w:r>
      <w:r w:rsidRPr="00480B3E">
        <w:rPr>
          <w:rFonts w:ascii="Times New Roman" w:hAnsi="Times New Roman" w:cs="Times New Roman"/>
          <w:sz w:val="24"/>
          <w:szCs w:val="24"/>
        </w:rPr>
        <w:t>… delito</w:t>
      </w:r>
      <w:r w:rsidR="001A3E9E" w:rsidRPr="00480B3E">
        <w:rPr>
          <w:rFonts w:ascii="Times New Roman" w:hAnsi="Times New Roman" w:cs="Times New Roman"/>
          <w:sz w:val="24"/>
          <w:szCs w:val="24"/>
        </w:rPr>
        <w:t>, m</w:t>
      </w:r>
      <w:r w:rsidRPr="00480B3E">
        <w:rPr>
          <w:rFonts w:ascii="Times New Roman" w:hAnsi="Times New Roman" w:cs="Times New Roman"/>
          <w:sz w:val="24"/>
          <w:szCs w:val="24"/>
        </w:rPr>
        <w:t>ás aún, encontramos que este tipo penal en los Códigos Penales del Distrito Federal hay Ciudad de México y de Veracruz la Suprema Corte de Justicia de la Nación declaró la inconstitucionalidad de los artículos respectivos de este delito, por considerar que este tipo penal vigente implica la posible violación tanto del derecho a la libertad de expresión</w:t>
      </w:r>
      <w:r w:rsidR="001A3E9E" w:rsidRPr="00480B3E">
        <w:rPr>
          <w:rFonts w:ascii="Times New Roman" w:hAnsi="Times New Roman" w:cs="Times New Roman"/>
          <w:sz w:val="24"/>
          <w:szCs w:val="24"/>
        </w:rPr>
        <w:t>,</w:t>
      </w:r>
      <w:r w:rsidRPr="00480B3E">
        <w:rPr>
          <w:rFonts w:ascii="Times New Roman" w:hAnsi="Times New Roman" w:cs="Times New Roman"/>
          <w:sz w:val="24"/>
          <w:szCs w:val="24"/>
        </w:rPr>
        <w:t xml:space="preserve"> como del principio de exacta aplicación de la ley penal en su vertiente de taxatividad</w:t>
      </w:r>
      <w:r w:rsidR="001A3E9E" w:rsidRPr="00480B3E">
        <w:rPr>
          <w:rFonts w:ascii="Times New Roman" w:hAnsi="Times New Roman" w:cs="Times New Roman"/>
          <w:sz w:val="24"/>
          <w:szCs w:val="24"/>
        </w:rPr>
        <w:t>, e</w:t>
      </w:r>
      <w:r w:rsidRPr="00480B3E">
        <w:rPr>
          <w:rFonts w:ascii="Times New Roman" w:hAnsi="Times New Roman" w:cs="Times New Roman"/>
          <w:sz w:val="24"/>
          <w:szCs w:val="24"/>
        </w:rPr>
        <w:t>s decir, la falta de prescripción y</w:t>
      </w:r>
      <w:r w:rsidR="001A3E9E" w:rsidRPr="00480B3E">
        <w:rPr>
          <w:rFonts w:ascii="Times New Roman" w:hAnsi="Times New Roman" w:cs="Times New Roman"/>
          <w:sz w:val="24"/>
          <w:szCs w:val="24"/>
        </w:rPr>
        <w:t>…</w:t>
      </w:r>
      <w:r w:rsidRPr="00480B3E">
        <w:rPr>
          <w:rFonts w:ascii="Times New Roman" w:hAnsi="Times New Roman" w:cs="Times New Roman"/>
          <w:sz w:val="24"/>
          <w:szCs w:val="24"/>
        </w:rPr>
        <w:t>deben estar descritas con exactitud y claridad</w:t>
      </w:r>
      <w:r w:rsidR="001A3E9E" w:rsidRPr="00480B3E">
        <w:rPr>
          <w:rFonts w:ascii="Times New Roman" w:hAnsi="Times New Roman" w:cs="Times New Roman"/>
          <w:sz w:val="24"/>
          <w:szCs w:val="24"/>
        </w:rPr>
        <w:t xml:space="preserve"> c</w:t>
      </w:r>
      <w:r w:rsidRPr="00480B3E">
        <w:rPr>
          <w:rFonts w:ascii="Times New Roman" w:hAnsi="Times New Roman" w:cs="Times New Roman"/>
          <w:sz w:val="24"/>
          <w:szCs w:val="24"/>
        </w:rPr>
        <w:t>omo lo dicta la jurisprudencia 54 / 2014 de la primera Sala, agregando que existe criterio sostenido por el Pleno de la Suprema Corte de Justicia de la Nación al resolver los amparos directos en revisión 2255/</w:t>
      </w:r>
      <w:r w:rsidR="006E3B7A" w:rsidRPr="00480B3E">
        <w:rPr>
          <w:rFonts w:ascii="Times New Roman" w:hAnsi="Times New Roman" w:cs="Times New Roman"/>
          <w:sz w:val="24"/>
          <w:szCs w:val="24"/>
        </w:rPr>
        <w:t xml:space="preserve"> 2015 y 4436</w:t>
      </w:r>
      <w:r w:rsidRPr="00480B3E">
        <w:rPr>
          <w:rFonts w:ascii="Times New Roman" w:hAnsi="Times New Roman" w:cs="Times New Roman"/>
          <w:sz w:val="24"/>
          <w:szCs w:val="24"/>
        </w:rPr>
        <w:t>/ 2015 el 7 de marzo de 2016, declarando inconstitucional el delito de ultraje del Código Penal para el Distrito Federal y al resolver las acci</w:t>
      </w:r>
      <w:r w:rsidR="006E3B7A" w:rsidRPr="00480B3E">
        <w:rPr>
          <w:rFonts w:ascii="Times New Roman" w:hAnsi="Times New Roman" w:cs="Times New Roman"/>
          <w:sz w:val="24"/>
          <w:szCs w:val="24"/>
        </w:rPr>
        <w:t>ones de inconstitucionalidad 59</w:t>
      </w:r>
      <w:r w:rsidRPr="00480B3E">
        <w:rPr>
          <w:rFonts w:ascii="Times New Roman" w:hAnsi="Times New Roman" w:cs="Times New Roman"/>
          <w:sz w:val="24"/>
          <w:szCs w:val="24"/>
        </w:rPr>
        <w:t>/</w:t>
      </w:r>
      <w:r w:rsidR="006E3B7A" w:rsidRPr="00480B3E">
        <w:rPr>
          <w:rFonts w:ascii="Times New Roman" w:hAnsi="Times New Roman" w:cs="Times New Roman"/>
          <w:sz w:val="24"/>
          <w:szCs w:val="24"/>
        </w:rPr>
        <w:t>2021 y su acumulada 66</w:t>
      </w:r>
      <w:r w:rsidRPr="00480B3E">
        <w:rPr>
          <w:rFonts w:ascii="Times New Roman" w:hAnsi="Times New Roman" w:cs="Times New Roman"/>
          <w:sz w:val="24"/>
          <w:szCs w:val="24"/>
        </w:rPr>
        <w:t xml:space="preserve">/2021 el 28 de febrero de 2022, declarando la invalidez del tipo penal de ultrajes del Código Penal del Estado de Veracruz. </w:t>
      </w:r>
    </w:p>
    <w:p w:rsidR="006E3B7A" w:rsidRPr="00480B3E" w:rsidRDefault="00294140" w:rsidP="004C51B3">
      <w:pPr>
        <w:pStyle w:val="Sinespaciado"/>
        <w:ind w:firstLine="708"/>
        <w:jc w:val="both"/>
        <w:rPr>
          <w:rFonts w:ascii="Times New Roman" w:hAnsi="Times New Roman" w:cs="Times New Roman"/>
          <w:sz w:val="24"/>
          <w:szCs w:val="24"/>
        </w:rPr>
      </w:pPr>
      <w:r w:rsidRPr="00480B3E">
        <w:rPr>
          <w:rFonts w:ascii="Times New Roman" w:hAnsi="Times New Roman" w:cs="Times New Roman"/>
          <w:sz w:val="24"/>
          <w:szCs w:val="24"/>
        </w:rPr>
        <w:t>Compartimos la idea de las iniciativas y estimamos necesario que se derog</w:t>
      </w:r>
      <w:r w:rsidR="006E3B7A" w:rsidRPr="00480B3E">
        <w:rPr>
          <w:rFonts w:ascii="Times New Roman" w:hAnsi="Times New Roman" w:cs="Times New Roman"/>
          <w:sz w:val="24"/>
          <w:szCs w:val="24"/>
        </w:rPr>
        <w:t>uen</w:t>
      </w:r>
      <w:r w:rsidRPr="00480B3E">
        <w:rPr>
          <w:rFonts w:ascii="Times New Roman" w:hAnsi="Times New Roman" w:cs="Times New Roman"/>
          <w:sz w:val="24"/>
          <w:szCs w:val="24"/>
        </w:rPr>
        <w:t xml:space="preserve"> en los artículos 126 y 127 del Código Penal del Estado de México, ya que el primero describe el tipo penal de forma imprecisa, amplia y en contravención a la libertad de expresión, y el segundo, por imponer una sanción excesiva, que además es resultado inminente y consecuencia directa de derogar</w:t>
      </w:r>
      <w:r w:rsidR="006E3B7A" w:rsidRPr="00480B3E">
        <w:rPr>
          <w:rFonts w:ascii="Times New Roman" w:hAnsi="Times New Roman" w:cs="Times New Roman"/>
          <w:sz w:val="24"/>
          <w:szCs w:val="24"/>
        </w:rPr>
        <w:t>se</w:t>
      </w:r>
      <w:r w:rsidRPr="00480B3E">
        <w:rPr>
          <w:rFonts w:ascii="Times New Roman" w:hAnsi="Times New Roman" w:cs="Times New Roman"/>
          <w:sz w:val="24"/>
          <w:szCs w:val="24"/>
        </w:rPr>
        <w:t xml:space="preserve"> el artículo 126, ya que al derogar si el artículo que establece el tipo penal del delito de ultrajes y al ya no existir una conducta punible, se debe derogar también el que contiene la penalidad del delito</w:t>
      </w:r>
      <w:r w:rsidR="006E3B7A" w:rsidRPr="00480B3E">
        <w:rPr>
          <w:rFonts w:ascii="Times New Roman" w:hAnsi="Times New Roman" w:cs="Times New Roman"/>
          <w:sz w:val="24"/>
          <w:szCs w:val="24"/>
        </w:rPr>
        <w:t>, a</w:t>
      </w:r>
      <w:r w:rsidRPr="00480B3E">
        <w:rPr>
          <w:rFonts w:ascii="Times New Roman" w:hAnsi="Times New Roman" w:cs="Times New Roman"/>
          <w:sz w:val="24"/>
          <w:szCs w:val="24"/>
        </w:rPr>
        <w:t>demá</w:t>
      </w:r>
      <w:r w:rsidR="00C96D4C" w:rsidRPr="00480B3E">
        <w:rPr>
          <w:rFonts w:ascii="Times New Roman" w:hAnsi="Times New Roman" w:cs="Times New Roman"/>
          <w:sz w:val="24"/>
          <w:szCs w:val="24"/>
        </w:rPr>
        <w:t>s de tres preceptos de nuestra carta m</w:t>
      </w:r>
      <w:r w:rsidRPr="00480B3E">
        <w:rPr>
          <w:rFonts w:ascii="Times New Roman" w:hAnsi="Times New Roman" w:cs="Times New Roman"/>
          <w:sz w:val="24"/>
          <w:szCs w:val="24"/>
        </w:rPr>
        <w:t xml:space="preserve">agna, se fundamentan las iniciativas en tratados internacionales en la materia. </w:t>
      </w:r>
    </w:p>
    <w:p w:rsidR="00294140" w:rsidRPr="00480B3E" w:rsidRDefault="00294140" w:rsidP="004C51B3">
      <w:pPr>
        <w:pStyle w:val="Sinespaciado"/>
        <w:ind w:firstLine="708"/>
        <w:jc w:val="both"/>
        <w:rPr>
          <w:rFonts w:ascii="Times New Roman" w:eastAsia="Times New Roman" w:hAnsi="Times New Roman" w:cs="Times New Roman"/>
          <w:sz w:val="24"/>
          <w:szCs w:val="24"/>
          <w:lang w:eastAsia="es-MX"/>
        </w:rPr>
      </w:pPr>
      <w:r w:rsidRPr="00480B3E">
        <w:rPr>
          <w:rFonts w:ascii="Times New Roman" w:hAnsi="Times New Roman" w:cs="Times New Roman"/>
          <w:sz w:val="24"/>
          <w:szCs w:val="24"/>
        </w:rPr>
        <w:t>Por las razones expuestas evidenciada la justificación social de las iniciativas y resultando evidente el acatamiento de los requisitos legales de fondo y forma</w:t>
      </w:r>
      <w:r w:rsidR="006E3B7A" w:rsidRPr="00480B3E">
        <w:rPr>
          <w:rFonts w:ascii="Times New Roman" w:hAnsi="Times New Roman" w:cs="Times New Roman"/>
          <w:sz w:val="24"/>
          <w:szCs w:val="24"/>
        </w:rPr>
        <w:t>, n</w:t>
      </w:r>
      <w:r w:rsidRPr="00480B3E">
        <w:rPr>
          <w:rFonts w:ascii="Times New Roman" w:hAnsi="Times New Roman" w:cs="Times New Roman"/>
          <w:sz w:val="24"/>
          <w:szCs w:val="24"/>
        </w:rPr>
        <w:t>os permitimos concluir con los siguientes:</w:t>
      </w:r>
    </w:p>
    <w:p w:rsidR="00294140" w:rsidRPr="00480B3E" w:rsidRDefault="00294140" w:rsidP="004C51B3">
      <w:pPr>
        <w:pStyle w:val="Sinespaciado"/>
        <w:jc w:val="center"/>
        <w:rPr>
          <w:rFonts w:ascii="Times New Roman" w:hAnsi="Times New Roman" w:cs="Times New Roman"/>
          <w:sz w:val="24"/>
          <w:szCs w:val="24"/>
        </w:rPr>
      </w:pPr>
      <w:r w:rsidRPr="00480B3E">
        <w:rPr>
          <w:rFonts w:ascii="Times New Roman" w:hAnsi="Times New Roman" w:cs="Times New Roman"/>
          <w:sz w:val="24"/>
          <w:szCs w:val="24"/>
        </w:rPr>
        <w:t>RESOLUTIVOS</w:t>
      </w:r>
    </w:p>
    <w:p w:rsidR="003D2FD8" w:rsidRPr="00480B3E" w:rsidRDefault="00294140" w:rsidP="004C51B3">
      <w:pPr>
        <w:pStyle w:val="Sinespaciado"/>
        <w:ind w:firstLine="708"/>
        <w:jc w:val="both"/>
        <w:rPr>
          <w:rFonts w:ascii="Times New Roman" w:hAnsi="Times New Roman" w:cs="Times New Roman"/>
          <w:sz w:val="24"/>
          <w:szCs w:val="24"/>
        </w:rPr>
      </w:pPr>
      <w:r w:rsidRPr="00480B3E">
        <w:rPr>
          <w:rFonts w:ascii="Times New Roman" w:hAnsi="Times New Roman" w:cs="Times New Roman"/>
          <w:sz w:val="24"/>
          <w:szCs w:val="24"/>
        </w:rPr>
        <w:t>PRIMERO. Es de aprobarse en lo conducente conforme al proyecto de decreto elaborado, la iniciativa con proyecto de decreto por el que se deroga</w:t>
      </w:r>
      <w:r w:rsidR="006E3B7A" w:rsidRPr="00480B3E">
        <w:rPr>
          <w:rFonts w:ascii="Times New Roman" w:hAnsi="Times New Roman" w:cs="Times New Roman"/>
          <w:sz w:val="24"/>
          <w:szCs w:val="24"/>
        </w:rPr>
        <w:t>n</w:t>
      </w:r>
      <w:r w:rsidRPr="00480B3E">
        <w:rPr>
          <w:rFonts w:ascii="Times New Roman" w:hAnsi="Times New Roman" w:cs="Times New Roman"/>
          <w:sz w:val="24"/>
          <w:szCs w:val="24"/>
        </w:rPr>
        <w:t xml:space="preserve"> en el capítulo 6 y los artículos 126 y 127 del Libro Segundo, Título Primero denominado Delitos co</w:t>
      </w:r>
      <w:r w:rsidR="001E599D" w:rsidRPr="00480B3E">
        <w:rPr>
          <w:rFonts w:ascii="Times New Roman" w:hAnsi="Times New Roman" w:cs="Times New Roman"/>
          <w:sz w:val="24"/>
          <w:szCs w:val="24"/>
        </w:rPr>
        <w:t>ntra el Estado, S</w:t>
      </w:r>
      <w:r w:rsidR="003D2FD8" w:rsidRPr="00480B3E">
        <w:rPr>
          <w:rFonts w:ascii="Times New Roman" w:hAnsi="Times New Roman" w:cs="Times New Roman"/>
          <w:sz w:val="24"/>
          <w:szCs w:val="24"/>
        </w:rPr>
        <w:t xml:space="preserve">ubtítulo </w:t>
      </w:r>
      <w:r w:rsidR="001E599D" w:rsidRPr="00480B3E">
        <w:rPr>
          <w:rFonts w:ascii="Times New Roman" w:hAnsi="Times New Roman" w:cs="Times New Roman"/>
          <w:sz w:val="24"/>
          <w:szCs w:val="24"/>
        </w:rPr>
        <w:t>S</w:t>
      </w:r>
      <w:r w:rsidR="003D2FD8" w:rsidRPr="00480B3E">
        <w:rPr>
          <w:rFonts w:ascii="Times New Roman" w:hAnsi="Times New Roman" w:cs="Times New Roman"/>
          <w:sz w:val="24"/>
          <w:szCs w:val="24"/>
        </w:rPr>
        <w:t>egundo denominado Delitos Contra la Administración Pública del Código Penal del Estado de México, presentada por el diputado Jorge García Sánchez, en nombre del Grupo Parlamentario del Partido morena, y la iniciativa con proyecto de decreto por el</w:t>
      </w:r>
      <w:r w:rsidR="006E3B7A" w:rsidRPr="00480B3E">
        <w:rPr>
          <w:rFonts w:ascii="Times New Roman" w:hAnsi="Times New Roman" w:cs="Times New Roman"/>
          <w:sz w:val="24"/>
          <w:szCs w:val="24"/>
        </w:rPr>
        <w:t xml:space="preserve"> que se deroga… capítulo sexto…</w:t>
      </w:r>
      <w:r w:rsidR="003D2FD8" w:rsidRPr="00480B3E">
        <w:rPr>
          <w:rFonts w:ascii="Times New Roman" w:hAnsi="Times New Roman" w:cs="Times New Roman"/>
          <w:sz w:val="24"/>
          <w:szCs w:val="24"/>
        </w:rPr>
        <w:t>126 y 127… del subtítulo…</w:t>
      </w:r>
    </w:p>
    <w:p w:rsidR="003D2FD8" w:rsidRPr="00480B3E" w:rsidRDefault="003D2FD8"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PRESIDENTE DIP. GERARDO ULLOA PÉREZ. ¿Diputada Karina me escuchas? ¿Diputada Karina me escuchas? Esperamos.</w:t>
      </w:r>
    </w:p>
    <w:p w:rsidR="003D2FD8" w:rsidRPr="00480B3E" w:rsidRDefault="003D2FD8"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SECRETARIA DIP. KARINA LABASTIDA SOTELO. Concluyo la lectura Presidente</w:t>
      </w:r>
      <w:r w:rsidR="006E3B7A" w:rsidRPr="00480B3E">
        <w:rPr>
          <w:rFonts w:ascii="Times New Roman" w:hAnsi="Times New Roman" w:cs="Times New Roman"/>
          <w:sz w:val="24"/>
          <w:szCs w:val="24"/>
        </w:rPr>
        <w:t>.</w:t>
      </w:r>
      <w:r w:rsidRPr="00480B3E">
        <w:rPr>
          <w:rFonts w:ascii="Times New Roman" w:hAnsi="Times New Roman" w:cs="Times New Roman"/>
          <w:sz w:val="24"/>
          <w:szCs w:val="24"/>
        </w:rPr>
        <w:tab/>
        <w:t>Dado en el Palacio del Poder Legislativo, en la ciudad de Toluca de Lerdo, capital del Estado de México, a los siete días del mes de septiembre…</w:t>
      </w:r>
    </w:p>
    <w:p w:rsidR="003D2FD8" w:rsidRPr="00480B3E" w:rsidRDefault="003D2FD8"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ab/>
        <w:t>Sí Presidente te escucho.</w:t>
      </w:r>
    </w:p>
    <w:p w:rsidR="003D2FD8" w:rsidRPr="00480B3E" w:rsidRDefault="003D2FD8"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PRESIDENTE DIP. GERARDO ULLOA PÉREZ. Sí, me piden aquí el equipo de apoyo de las compañeras y compañeros diputados que están en línea que cuando hagan uso de la palabra únicamente sea con la voz y no sea también con la imagen, por favor diputada Secretaria, igual como los diputados que están en línea, muy amable diputada Karina.</w:t>
      </w:r>
    </w:p>
    <w:p w:rsidR="003D2FD8" w:rsidRPr="00480B3E" w:rsidRDefault="003D2FD8"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lastRenderedPageBreak/>
        <w:tab/>
        <w:t>Leídos los antecedentes abro la discusión en lo general del dictamen y del proyecto de decreto y pregunto a los integrantes de la comisión si desean hacer uso de la palabra.</w:t>
      </w:r>
    </w:p>
    <w:p w:rsidR="003D2FD8" w:rsidRPr="00480B3E" w:rsidRDefault="003D2FD8"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ab/>
        <w:t>¿Sí me escuchan diputadas y diputados que están en línea? ¿Algún diputado o diputada que desee hacer uso de la palabra</w:t>
      </w:r>
      <w:r w:rsidR="00C96D4C" w:rsidRPr="00480B3E">
        <w:rPr>
          <w:rFonts w:ascii="Times New Roman" w:hAnsi="Times New Roman" w:cs="Times New Roman"/>
          <w:sz w:val="24"/>
          <w:szCs w:val="24"/>
        </w:rPr>
        <w:t>,</w:t>
      </w:r>
      <w:r w:rsidRPr="00480B3E">
        <w:rPr>
          <w:rFonts w:ascii="Times New Roman" w:hAnsi="Times New Roman" w:cs="Times New Roman"/>
          <w:sz w:val="24"/>
          <w:szCs w:val="24"/>
        </w:rPr>
        <w:t xml:space="preserve"> tanto que estén en línea como de manera presencial?</w:t>
      </w:r>
    </w:p>
    <w:p w:rsidR="003D2FD8" w:rsidRPr="00480B3E" w:rsidRDefault="003D2FD8"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SECRETARIA DIP. KARINA LABASTIDA SOTELO. Presidente no hay participaciones al respecto.</w:t>
      </w:r>
    </w:p>
    <w:p w:rsidR="003D2FD8" w:rsidRPr="00480B3E" w:rsidRDefault="003D2FD8"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PRESIDENTE DIP. GERARDO ULLOA PÉREZ. Ok, aquí nos pide la palabra el diputado Jesús Gerardo Izquierdo, adelante diputado lo escuchamos.</w:t>
      </w:r>
    </w:p>
    <w:p w:rsidR="00C96D4C" w:rsidRPr="00480B3E" w:rsidRDefault="003D2FD8"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DIP. JESÚS GERARDO IZQUIERDO ROJAS. Gracias Presidente</w:t>
      </w:r>
      <w:r w:rsidR="003B417E" w:rsidRPr="00480B3E">
        <w:rPr>
          <w:rFonts w:ascii="Times New Roman" w:hAnsi="Times New Roman" w:cs="Times New Roman"/>
          <w:sz w:val="24"/>
          <w:szCs w:val="24"/>
        </w:rPr>
        <w:t>.</w:t>
      </w:r>
    </w:p>
    <w:p w:rsidR="003D2FD8" w:rsidRPr="00480B3E" w:rsidRDefault="00C96D4C" w:rsidP="004C51B3">
      <w:pPr>
        <w:pStyle w:val="Sinespaciado"/>
        <w:ind w:firstLine="708"/>
        <w:jc w:val="both"/>
        <w:rPr>
          <w:rFonts w:ascii="Times New Roman" w:hAnsi="Times New Roman" w:cs="Times New Roman"/>
          <w:sz w:val="24"/>
          <w:szCs w:val="24"/>
        </w:rPr>
      </w:pPr>
      <w:r w:rsidRPr="00480B3E">
        <w:rPr>
          <w:rFonts w:ascii="Times New Roman" w:hAnsi="Times New Roman" w:cs="Times New Roman"/>
          <w:sz w:val="24"/>
          <w:szCs w:val="24"/>
        </w:rPr>
        <w:t>H</w:t>
      </w:r>
      <w:r w:rsidR="003D2FD8" w:rsidRPr="00480B3E">
        <w:rPr>
          <w:rFonts w:ascii="Times New Roman" w:hAnsi="Times New Roman" w:cs="Times New Roman"/>
          <w:sz w:val="24"/>
          <w:szCs w:val="24"/>
        </w:rPr>
        <w:t>emos escuchado con atención la lectura de la diputada Secretaría, es un tema que se ha venido discutiendo en las últimas reuniones, yo nada más consideraría que nos falta ya para dictaminar la opi</w:t>
      </w:r>
      <w:r w:rsidR="006E3B7A" w:rsidRPr="00480B3E">
        <w:rPr>
          <w:rFonts w:ascii="Times New Roman" w:hAnsi="Times New Roman" w:cs="Times New Roman"/>
          <w:sz w:val="24"/>
          <w:szCs w:val="24"/>
        </w:rPr>
        <w:t xml:space="preserve">nión técnica de la fiscalía, </w:t>
      </w:r>
      <w:r w:rsidR="003D2FD8" w:rsidRPr="00480B3E">
        <w:rPr>
          <w:rFonts w:ascii="Times New Roman" w:hAnsi="Times New Roman" w:cs="Times New Roman"/>
          <w:sz w:val="24"/>
          <w:szCs w:val="24"/>
        </w:rPr>
        <w:t>esto se basa en una jurisprudencia de la Suprema Corte y que tuvo como referencia la Ciudad de México y Veracruz; sin embargo, aquí en el Estado de México el Código si establece bien los términos de ultrajes y lo que se quiere derogar.</w:t>
      </w:r>
    </w:p>
    <w:p w:rsidR="003D2FD8" w:rsidRPr="00480B3E" w:rsidRDefault="003D2FD8" w:rsidP="004C51B3">
      <w:pPr>
        <w:pStyle w:val="Sinespaciado"/>
        <w:ind w:firstLine="708"/>
        <w:jc w:val="both"/>
        <w:rPr>
          <w:rFonts w:ascii="Times New Roman" w:hAnsi="Times New Roman" w:cs="Times New Roman"/>
          <w:sz w:val="24"/>
          <w:szCs w:val="24"/>
        </w:rPr>
      </w:pPr>
      <w:r w:rsidRPr="00480B3E">
        <w:rPr>
          <w:rFonts w:ascii="Times New Roman" w:hAnsi="Times New Roman" w:cs="Times New Roman"/>
          <w:sz w:val="24"/>
          <w:szCs w:val="24"/>
        </w:rPr>
        <w:t>Yo pediría que pudiéramos conocer la opinión técnica de la fiscalía, lo pongo sobre la mesa Presidente, diputados.</w:t>
      </w:r>
    </w:p>
    <w:p w:rsidR="003D2FD8" w:rsidRPr="00480B3E" w:rsidRDefault="003D2FD8"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PRESIDENTE DIP. GERARDO ULLOA PÉREZ. Gracias diputado Jesús Gerardo.</w:t>
      </w:r>
    </w:p>
    <w:p w:rsidR="003D2FD8" w:rsidRPr="00480B3E" w:rsidRDefault="003D2FD8"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ab/>
        <w:t>Con respecto al comentario del diputado Jesús Gerardo, ¿alguien quiere comentar?</w:t>
      </w:r>
    </w:p>
    <w:p w:rsidR="003D2FD8" w:rsidRPr="00480B3E" w:rsidRDefault="003D2FD8"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SECRETARIA DIP. KARINA LABASTIDA SOTELO. Presidente la diputada Paola Jiménez quiere hacer uso de la palabra.</w:t>
      </w:r>
    </w:p>
    <w:p w:rsidR="003D2FD8" w:rsidRPr="00480B3E" w:rsidRDefault="003D2FD8"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PRESIDENTE DIP. GERARDO ULLOA PÉREZ. Ok, adelante diputada Paola.</w:t>
      </w:r>
    </w:p>
    <w:p w:rsidR="003D2FD8" w:rsidRPr="00480B3E" w:rsidRDefault="003D2FD8"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ab/>
        <w:t>¿Si nos escuchas diputada Paola?</w:t>
      </w:r>
    </w:p>
    <w:p w:rsidR="006E3B7A" w:rsidRPr="00480B3E" w:rsidRDefault="006E3B7A" w:rsidP="004C51B3">
      <w:pPr>
        <w:spacing w:after="0" w:line="240" w:lineRule="auto"/>
        <w:ind w:firstLine="708"/>
        <w:contextualSpacing/>
        <w:jc w:val="both"/>
        <w:rPr>
          <w:rFonts w:ascii="Times New Roman" w:hAnsi="Times New Roman" w:cs="Times New Roman"/>
          <w:sz w:val="24"/>
          <w:szCs w:val="24"/>
        </w:rPr>
      </w:pPr>
      <w:r w:rsidRPr="00480B3E">
        <w:rPr>
          <w:rFonts w:ascii="Times New Roman" w:hAnsi="Times New Roman" w:cs="Times New Roman"/>
          <w:sz w:val="24"/>
          <w:szCs w:val="24"/>
        </w:rPr>
        <w:t>¿Es lo mismo que pidió el diputado, si lo está escribiendo la diputada Paola, aquí lo estamos leyendo en el mismo sentido de la participación del diputado Jesús Gerardo</w:t>
      </w:r>
      <w:r w:rsidR="00084BA1" w:rsidRPr="00480B3E">
        <w:rPr>
          <w:rFonts w:ascii="Times New Roman" w:hAnsi="Times New Roman" w:cs="Times New Roman"/>
          <w:sz w:val="24"/>
          <w:szCs w:val="24"/>
        </w:rPr>
        <w:t>?</w:t>
      </w:r>
    </w:p>
    <w:p w:rsidR="00980145" w:rsidRPr="00480B3E" w:rsidRDefault="006E3B7A" w:rsidP="004C51B3">
      <w:pPr>
        <w:spacing w:after="0" w:line="240" w:lineRule="auto"/>
        <w:ind w:firstLine="708"/>
        <w:contextualSpacing/>
        <w:jc w:val="both"/>
        <w:rPr>
          <w:rFonts w:ascii="Times New Roman" w:hAnsi="Times New Roman" w:cs="Times New Roman"/>
          <w:sz w:val="24"/>
          <w:szCs w:val="24"/>
        </w:rPr>
      </w:pPr>
      <w:r w:rsidRPr="00480B3E">
        <w:rPr>
          <w:rFonts w:ascii="Times New Roman" w:hAnsi="Times New Roman" w:cs="Times New Roman"/>
          <w:sz w:val="24"/>
          <w:szCs w:val="24"/>
        </w:rPr>
        <w:t xml:space="preserve">Yo pregunto a las diputadas y los diputados </w:t>
      </w:r>
      <w:r w:rsidR="00084BA1" w:rsidRPr="00480B3E">
        <w:rPr>
          <w:rFonts w:ascii="Times New Roman" w:hAnsi="Times New Roman" w:cs="Times New Roman"/>
          <w:sz w:val="24"/>
          <w:szCs w:val="24"/>
        </w:rPr>
        <w:t>¿</w:t>
      </w:r>
      <w:r w:rsidRPr="00480B3E">
        <w:rPr>
          <w:rFonts w:ascii="Times New Roman" w:hAnsi="Times New Roman" w:cs="Times New Roman"/>
          <w:sz w:val="24"/>
          <w:szCs w:val="24"/>
        </w:rPr>
        <w:t>si hay algún comentario respecto a esto que acaban de opinar la diputada Paola y el diputado Jesús Gerardo?</w:t>
      </w:r>
    </w:p>
    <w:p w:rsidR="00980145" w:rsidRPr="00480B3E" w:rsidRDefault="00980145" w:rsidP="004C51B3">
      <w:pPr>
        <w:spacing w:after="0" w:line="240" w:lineRule="auto"/>
        <w:contextualSpacing/>
        <w:jc w:val="both"/>
        <w:rPr>
          <w:rFonts w:ascii="Times New Roman" w:hAnsi="Times New Roman" w:cs="Times New Roman"/>
          <w:sz w:val="24"/>
          <w:szCs w:val="24"/>
        </w:rPr>
      </w:pPr>
      <w:r w:rsidRPr="00480B3E">
        <w:rPr>
          <w:rFonts w:ascii="Times New Roman" w:hAnsi="Times New Roman" w:cs="Times New Roman"/>
          <w:sz w:val="24"/>
          <w:szCs w:val="24"/>
        </w:rPr>
        <w:t>DIP. MARIO ARIEL JUÁREZ RODRIGUEZ. Si diputado Ariel Juárez.</w:t>
      </w:r>
    </w:p>
    <w:p w:rsidR="00980145" w:rsidRPr="00480B3E" w:rsidRDefault="00980145" w:rsidP="004C51B3">
      <w:pPr>
        <w:spacing w:after="0" w:line="240" w:lineRule="auto"/>
        <w:contextualSpacing/>
        <w:jc w:val="both"/>
        <w:rPr>
          <w:rFonts w:ascii="Times New Roman" w:hAnsi="Times New Roman" w:cs="Times New Roman"/>
          <w:sz w:val="24"/>
          <w:szCs w:val="24"/>
        </w:rPr>
      </w:pPr>
      <w:r w:rsidRPr="00480B3E">
        <w:rPr>
          <w:rFonts w:ascii="Times New Roman" w:hAnsi="Times New Roman" w:cs="Times New Roman"/>
          <w:sz w:val="24"/>
          <w:szCs w:val="24"/>
        </w:rPr>
        <w:t>PRESIDENTE DIP. GERARDO ULLOA PÉREZ. Diputada Karina de aquí le doy la palabra al diputado Ariel</w:t>
      </w:r>
      <w:r w:rsidR="00CF12C3" w:rsidRPr="00480B3E">
        <w:rPr>
          <w:rFonts w:ascii="Times New Roman" w:hAnsi="Times New Roman" w:cs="Times New Roman"/>
          <w:sz w:val="24"/>
          <w:szCs w:val="24"/>
        </w:rPr>
        <w:t>, a</w:t>
      </w:r>
      <w:r w:rsidRPr="00480B3E">
        <w:rPr>
          <w:rFonts w:ascii="Times New Roman" w:hAnsi="Times New Roman" w:cs="Times New Roman"/>
          <w:sz w:val="24"/>
          <w:szCs w:val="24"/>
        </w:rPr>
        <w:t>delante diputado.</w:t>
      </w:r>
    </w:p>
    <w:p w:rsidR="00980145" w:rsidRPr="00480B3E" w:rsidRDefault="00980145" w:rsidP="004C51B3">
      <w:pPr>
        <w:spacing w:after="0" w:line="240" w:lineRule="auto"/>
        <w:contextualSpacing/>
        <w:jc w:val="both"/>
        <w:rPr>
          <w:rFonts w:ascii="Times New Roman" w:hAnsi="Times New Roman" w:cs="Times New Roman"/>
          <w:sz w:val="24"/>
          <w:szCs w:val="24"/>
        </w:rPr>
      </w:pPr>
      <w:r w:rsidRPr="00480B3E">
        <w:rPr>
          <w:rFonts w:ascii="Times New Roman" w:hAnsi="Times New Roman" w:cs="Times New Roman"/>
          <w:sz w:val="24"/>
          <w:szCs w:val="24"/>
        </w:rPr>
        <w:t xml:space="preserve">DIP. MARIO ARIEL JUÁREZ JIMENEZ. Si creo que el pedir la opinión a la Fiscalía cuando es un tema que ya se ha estado discutiendo con antelación y que el día de hoy se puede dictaminar, me parece que la propuesta que hacen mis compañeros diputados, quizás sale a destiempo, porque si esto ya se tenía conocimiento de las jurisprudencias y de lo que se había comentado por parte del diputado Izquierdo, creo que al ahora pedir a la Fiscalía la opinión técnica de algo que inclusive se ha estado discutiendo </w:t>
      </w:r>
      <w:r w:rsidR="00C96D4C" w:rsidRPr="00480B3E">
        <w:rPr>
          <w:rFonts w:ascii="Times New Roman" w:hAnsi="Times New Roman" w:cs="Times New Roman"/>
          <w:sz w:val="24"/>
          <w:szCs w:val="24"/>
        </w:rPr>
        <w:t>con antelación, me parece que sólo</w:t>
      </w:r>
      <w:r w:rsidRPr="00480B3E">
        <w:rPr>
          <w:rFonts w:ascii="Times New Roman" w:hAnsi="Times New Roman" w:cs="Times New Roman"/>
          <w:sz w:val="24"/>
          <w:szCs w:val="24"/>
        </w:rPr>
        <w:t xml:space="preserve"> nos va a llevar a retrasar esta iniciativa y que yo no le veo mayor problema porque es algo que bien puede salir, si estamos de acuerdo, si lo que queremos es poderla sacar ya por los tiempos que ya los tenemos literal encima, creo que lo mejor, a reserva de lo que usted opine, Presidente, es que votemos ya el dictamen de esta iniciativa.</w:t>
      </w:r>
    </w:p>
    <w:p w:rsidR="00980145" w:rsidRPr="00480B3E" w:rsidRDefault="00980145" w:rsidP="004C51B3">
      <w:pPr>
        <w:spacing w:after="0" w:line="240" w:lineRule="auto"/>
        <w:contextualSpacing/>
        <w:jc w:val="both"/>
        <w:rPr>
          <w:rFonts w:ascii="Times New Roman" w:hAnsi="Times New Roman" w:cs="Times New Roman"/>
          <w:sz w:val="24"/>
          <w:szCs w:val="24"/>
        </w:rPr>
      </w:pPr>
      <w:r w:rsidRPr="00480B3E">
        <w:rPr>
          <w:rFonts w:ascii="Times New Roman" w:hAnsi="Times New Roman" w:cs="Times New Roman"/>
          <w:sz w:val="24"/>
          <w:szCs w:val="24"/>
        </w:rPr>
        <w:t>PRESIDENTE DIP. GERARDO ULLOA PÉREZ. Gracias diputado, consideramos su participación, igual que los diputados anteriores.</w:t>
      </w:r>
    </w:p>
    <w:p w:rsidR="00980145" w:rsidRPr="00480B3E" w:rsidRDefault="00980145" w:rsidP="004C51B3">
      <w:pPr>
        <w:spacing w:after="0" w:line="240" w:lineRule="auto"/>
        <w:contextualSpacing/>
        <w:jc w:val="both"/>
        <w:rPr>
          <w:rFonts w:ascii="Times New Roman" w:hAnsi="Times New Roman" w:cs="Times New Roman"/>
          <w:sz w:val="24"/>
          <w:szCs w:val="24"/>
        </w:rPr>
      </w:pPr>
      <w:r w:rsidRPr="00480B3E">
        <w:rPr>
          <w:rFonts w:ascii="Times New Roman" w:hAnsi="Times New Roman" w:cs="Times New Roman"/>
          <w:sz w:val="24"/>
          <w:szCs w:val="24"/>
        </w:rPr>
        <w:tab/>
        <w:t>Pregunto alguna diputada y diputado que desee hacer uso de la palabra.</w:t>
      </w:r>
    </w:p>
    <w:p w:rsidR="00980145" w:rsidRPr="00480B3E" w:rsidRDefault="00980145" w:rsidP="004C51B3">
      <w:pPr>
        <w:spacing w:after="0" w:line="240" w:lineRule="auto"/>
        <w:contextualSpacing/>
        <w:jc w:val="both"/>
        <w:rPr>
          <w:rFonts w:ascii="Times New Roman" w:hAnsi="Times New Roman" w:cs="Times New Roman"/>
          <w:sz w:val="24"/>
          <w:szCs w:val="24"/>
        </w:rPr>
      </w:pPr>
      <w:r w:rsidRPr="00480B3E">
        <w:rPr>
          <w:rFonts w:ascii="Times New Roman" w:hAnsi="Times New Roman" w:cs="Times New Roman"/>
          <w:sz w:val="24"/>
          <w:szCs w:val="24"/>
        </w:rPr>
        <w:t>DIP. JUANA BONILLA JAIME. Yo diputado Gerardo a sus órdenes, Juana Bonilla.</w:t>
      </w:r>
    </w:p>
    <w:p w:rsidR="00980145" w:rsidRPr="00480B3E" w:rsidRDefault="00980145" w:rsidP="004C51B3">
      <w:pPr>
        <w:spacing w:after="0" w:line="240" w:lineRule="auto"/>
        <w:contextualSpacing/>
        <w:jc w:val="both"/>
        <w:rPr>
          <w:rFonts w:ascii="Times New Roman" w:hAnsi="Times New Roman" w:cs="Times New Roman"/>
          <w:sz w:val="24"/>
          <w:szCs w:val="24"/>
        </w:rPr>
      </w:pPr>
      <w:r w:rsidRPr="00480B3E">
        <w:rPr>
          <w:rFonts w:ascii="Times New Roman" w:hAnsi="Times New Roman" w:cs="Times New Roman"/>
          <w:sz w:val="24"/>
          <w:szCs w:val="24"/>
        </w:rPr>
        <w:t>PRESIDENTE DIP. GERARDO ULLOA PÉREZ. Si diputada Karina la función como secretaria la estoy tomando también acá porque a veces perdemos ahí la comunicación, y por eso estoy asumiendo eso, si me permites, le damos la palabra a la diputada Juanita. Adelante diputada Juanita.</w:t>
      </w:r>
    </w:p>
    <w:p w:rsidR="00980145" w:rsidRPr="00480B3E" w:rsidRDefault="00980145" w:rsidP="004C51B3">
      <w:pPr>
        <w:spacing w:after="0" w:line="240" w:lineRule="auto"/>
        <w:contextualSpacing/>
        <w:jc w:val="both"/>
        <w:rPr>
          <w:rFonts w:ascii="Times New Roman" w:hAnsi="Times New Roman" w:cs="Times New Roman"/>
          <w:sz w:val="24"/>
          <w:szCs w:val="24"/>
        </w:rPr>
      </w:pPr>
      <w:r w:rsidRPr="00480B3E">
        <w:rPr>
          <w:rFonts w:ascii="Times New Roman" w:hAnsi="Times New Roman" w:cs="Times New Roman"/>
          <w:sz w:val="24"/>
          <w:szCs w:val="24"/>
        </w:rPr>
        <w:t>DIP. JUANA BONILLA JAIME. Gracias diputado.</w:t>
      </w:r>
    </w:p>
    <w:p w:rsidR="00980145" w:rsidRPr="00480B3E" w:rsidRDefault="00980145" w:rsidP="004C51B3">
      <w:pPr>
        <w:spacing w:after="0" w:line="240" w:lineRule="auto"/>
        <w:contextualSpacing/>
        <w:jc w:val="both"/>
        <w:rPr>
          <w:rFonts w:ascii="Times New Roman" w:hAnsi="Times New Roman" w:cs="Times New Roman"/>
          <w:sz w:val="24"/>
          <w:szCs w:val="24"/>
        </w:rPr>
      </w:pPr>
      <w:r w:rsidRPr="00480B3E">
        <w:rPr>
          <w:rFonts w:ascii="Times New Roman" w:hAnsi="Times New Roman" w:cs="Times New Roman"/>
          <w:sz w:val="24"/>
          <w:szCs w:val="24"/>
        </w:rPr>
        <w:lastRenderedPageBreak/>
        <w:tab/>
        <w:t>Miren yo creo que este delito de ultrajes</w:t>
      </w:r>
      <w:r w:rsidR="00EA011D" w:rsidRPr="00480B3E">
        <w:rPr>
          <w:rFonts w:ascii="Times New Roman" w:hAnsi="Times New Roman" w:cs="Times New Roman"/>
          <w:sz w:val="24"/>
          <w:szCs w:val="24"/>
        </w:rPr>
        <w:t>,</w:t>
      </w:r>
      <w:r w:rsidRPr="00480B3E">
        <w:rPr>
          <w:rFonts w:ascii="Times New Roman" w:hAnsi="Times New Roman" w:cs="Times New Roman"/>
          <w:sz w:val="24"/>
          <w:szCs w:val="24"/>
        </w:rPr>
        <w:t xml:space="preserve"> finalmente es algo que se ha estado desde hace muchos años atrás pugnando</w:t>
      </w:r>
      <w:r w:rsidR="00EA011D" w:rsidRPr="00480B3E">
        <w:rPr>
          <w:rFonts w:ascii="Times New Roman" w:hAnsi="Times New Roman" w:cs="Times New Roman"/>
          <w:sz w:val="24"/>
          <w:szCs w:val="24"/>
        </w:rPr>
        <w:t>,</w:t>
      </w:r>
      <w:r w:rsidRPr="00480B3E">
        <w:rPr>
          <w:rFonts w:ascii="Times New Roman" w:hAnsi="Times New Roman" w:cs="Times New Roman"/>
          <w:sz w:val="24"/>
          <w:szCs w:val="24"/>
        </w:rPr>
        <w:t xml:space="preserve"> diría yo esta expresión</w:t>
      </w:r>
      <w:r w:rsidR="00EA011D" w:rsidRPr="00480B3E">
        <w:rPr>
          <w:rFonts w:ascii="Times New Roman" w:hAnsi="Times New Roman" w:cs="Times New Roman"/>
          <w:sz w:val="24"/>
          <w:szCs w:val="24"/>
        </w:rPr>
        <w:t>,</w:t>
      </w:r>
      <w:r w:rsidRPr="00480B3E">
        <w:rPr>
          <w:rFonts w:ascii="Times New Roman" w:hAnsi="Times New Roman" w:cs="Times New Roman"/>
          <w:sz w:val="24"/>
          <w:szCs w:val="24"/>
        </w:rPr>
        <w:t xml:space="preserve"> que se elimine, porque era un delito en el que muchos de los servidores públicos y concretamente incluso los policías era el que más se usaba para extorsionar y fue discutido en legislaturas pasadas, se matizó ya, se modificó esta parte del Código Penal hasta que, y permeo, incluso </w:t>
      </w:r>
      <w:r w:rsidR="00EA011D" w:rsidRPr="00480B3E">
        <w:rPr>
          <w:rFonts w:ascii="Times New Roman" w:hAnsi="Times New Roman" w:cs="Times New Roman"/>
          <w:sz w:val="24"/>
          <w:szCs w:val="24"/>
        </w:rPr>
        <w:t xml:space="preserve">que </w:t>
      </w:r>
      <w:r w:rsidRPr="00480B3E">
        <w:rPr>
          <w:rFonts w:ascii="Times New Roman" w:hAnsi="Times New Roman" w:cs="Times New Roman"/>
          <w:sz w:val="24"/>
          <w:szCs w:val="24"/>
        </w:rPr>
        <w:t xml:space="preserve">este tipo de los Códigos Penales en los estados permeara en el país y se diera </w:t>
      </w:r>
      <w:r w:rsidR="00C96D4C" w:rsidRPr="00480B3E">
        <w:rPr>
          <w:rFonts w:ascii="Times New Roman" w:hAnsi="Times New Roman" w:cs="Times New Roman"/>
          <w:sz w:val="24"/>
          <w:szCs w:val="24"/>
        </w:rPr>
        <w:t>“</w:t>
      </w:r>
      <w:r w:rsidRPr="00480B3E">
        <w:rPr>
          <w:rFonts w:ascii="Times New Roman" w:hAnsi="Times New Roman" w:cs="Times New Roman"/>
          <w:sz w:val="24"/>
          <w:szCs w:val="24"/>
        </w:rPr>
        <w:t>manga ancha</w:t>
      </w:r>
      <w:r w:rsidR="00C96D4C" w:rsidRPr="00480B3E">
        <w:rPr>
          <w:rFonts w:ascii="Times New Roman" w:hAnsi="Times New Roman" w:cs="Times New Roman"/>
          <w:sz w:val="24"/>
          <w:szCs w:val="24"/>
        </w:rPr>
        <w:t>”</w:t>
      </w:r>
      <w:r w:rsidRPr="00480B3E">
        <w:rPr>
          <w:rFonts w:ascii="Times New Roman" w:hAnsi="Times New Roman" w:cs="Times New Roman"/>
          <w:sz w:val="24"/>
          <w:szCs w:val="24"/>
        </w:rPr>
        <w:t xml:space="preserve"> para poder extorsionar, incluyendo en otros estados de la república, ya se mencionó lo que ha sucedió en Veracruz y otros estados de la república, y esto nos llevó en su tiempo en el Estado de México a discutirlo de manera muy ferviente y muy fehacientemente.</w:t>
      </w:r>
    </w:p>
    <w:p w:rsidR="004E4889" w:rsidRPr="00480B3E" w:rsidRDefault="00980145" w:rsidP="004C51B3">
      <w:pPr>
        <w:spacing w:after="0" w:line="240" w:lineRule="auto"/>
        <w:contextualSpacing/>
        <w:jc w:val="both"/>
        <w:rPr>
          <w:rFonts w:ascii="Times New Roman" w:hAnsi="Times New Roman" w:cs="Times New Roman"/>
          <w:sz w:val="24"/>
          <w:szCs w:val="24"/>
        </w:rPr>
      </w:pPr>
      <w:r w:rsidRPr="00480B3E">
        <w:rPr>
          <w:rFonts w:ascii="Times New Roman" w:hAnsi="Times New Roman" w:cs="Times New Roman"/>
          <w:sz w:val="24"/>
          <w:szCs w:val="24"/>
        </w:rPr>
        <w:tab/>
        <w:t>Entonces yo me apego en este sentido a que se pudiera dictaminar el día de hoy si es que así se considera prudente, no tendría yo ningún inconveniente que se dé la opinión de la Fiscalía pero ya la Suprema Corte de Justicia ya se pronunció, ya nuestro máximo tribunal se pronunció en ello, ya hay tod</w:t>
      </w:r>
      <w:r w:rsidR="00027E6F" w:rsidRPr="00480B3E">
        <w:rPr>
          <w:rFonts w:ascii="Times New Roman" w:hAnsi="Times New Roman" w:cs="Times New Roman"/>
          <w:sz w:val="24"/>
          <w:szCs w:val="24"/>
        </w:rPr>
        <w:t>a</w:t>
      </w:r>
      <w:r w:rsidRPr="00480B3E">
        <w:rPr>
          <w:rFonts w:ascii="Times New Roman" w:hAnsi="Times New Roman" w:cs="Times New Roman"/>
          <w:sz w:val="24"/>
          <w:szCs w:val="24"/>
        </w:rPr>
        <w:t xml:space="preserve"> una argumentación, entonces yo más bien diría que atendiendo, incluso, a esta argumentación que se plasma en la exposición de motivos de la iniciativa que como bancada naranja nosotros propusimos y que también lo leo en la exposición de motivos de la fracción parlamentaria de morena</w:t>
      </w:r>
      <w:r w:rsidR="00027E6F" w:rsidRPr="00480B3E">
        <w:rPr>
          <w:rFonts w:ascii="Times New Roman" w:hAnsi="Times New Roman" w:cs="Times New Roman"/>
          <w:sz w:val="24"/>
          <w:szCs w:val="24"/>
        </w:rPr>
        <w:t>,</w:t>
      </w:r>
      <w:r w:rsidR="000D449E" w:rsidRPr="00480B3E">
        <w:rPr>
          <w:rFonts w:ascii="Times New Roman" w:hAnsi="Times New Roman" w:cs="Times New Roman"/>
          <w:sz w:val="24"/>
          <w:szCs w:val="24"/>
        </w:rPr>
        <w:t xml:space="preserve"> a</w:t>
      </w:r>
      <w:r w:rsidR="004E4889" w:rsidRPr="00480B3E">
        <w:rPr>
          <w:rFonts w:ascii="Times New Roman" w:hAnsi="Times New Roman" w:cs="Times New Roman"/>
          <w:sz w:val="24"/>
          <w:szCs w:val="24"/>
        </w:rPr>
        <w:t>lgo similar a lo que nosotros</w:t>
      </w:r>
      <w:r w:rsidR="00EA011D" w:rsidRPr="00480B3E">
        <w:rPr>
          <w:rFonts w:ascii="Times New Roman" w:hAnsi="Times New Roman" w:cs="Times New Roman"/>
          <w:sz w:val="24"/>
          <w:szCs w:val="24"/>
        </w:rPr>
        <w:t>,</w:t>
      </w:r>
      <w:r w:rsidR="004E4889" w:rsidRPr="00480B3E">
        <w:rPr>
          <w:rFonts w:ascii="Times New Roman" w:hAnsi="Times New Roman" w:cs="Times New Roman"/>
          <w:sz w:val="24"/>
          <w:szCs w:val="24"/>
        </w:rPr>
        <w:t xml:space="preserve"> digamos coincidimos</w:t>
      </w:r>
      <w:r w:rsidR="00EA011D" w:rsidRPr="00480B3E">
        <w:rPr>
          <w:rFonts w:ascii="Times New Roman" w:hAnsi="Times New Roman" w:cs="Times New Roman"/>
          <w:sz w:val="24"/>
          <w:szCs w:val="24"/>
        </w:rPr>
        <w:t>,</w:t>
      </w:r>
      <w:r w:rsidR="004E4889" w:rsidRPr="00480B3E">
        <w:rPr>
          <w:rFonts w:ascii="Times New Roman" w:hAnsi="Times New Roman" w:cs="Times New Roman"/>
          <w:sz w:val="24"/>
          <w:szCs w:val="24"/>
        </w:rPr>
        <w:t xml:space="preserve"> entonces, cual es mi opinión de manera muy concreta y precisa que si la podemos dictaminar el día de hoy pues adelante</w:t>
      </w:r>
      <w:r w:rsidR="00EA011D" w:rsidRPr="00480B3E">
        <w:rPr>
          <w:rFonts w:ascii="Times New Roman" w:hAnsi="Times New Roman" w:cs="Times New Roman"/>
          <w:sz w:val="24"/>
          <w:szCs w:val="24"/>
        </w:rPr>
        <w:t>,</w:t>
      </w:r>
      <w:r w:rsidR="004E4889" w:rsidRPr="00480B3E">
        <w:rPr>
          <w:rFonts w:ascii="Times New Roman" w:hAnsi="Times New Roman" w:cs="Times New Roman"/>
          <w:sz w:val="24"/>
          <w:szCs w:val="24"/>
        </w:rPr>
        <w:t xml:space="preserve"> yo me voy con esta propuesta porque ya está abierta y es un asunto que se discutió en legislaturas pasadas</w:t>
      </w:r>
      <w:r w:rsidR="00EA011D" w:rsidRPr="00480B3E">
        <w:rPr>
          <w:rFonts w:ascii="Times New Roman" w:hAnsi="Times New Roman" w:cs="Times New Roman"/>
          <w:sz w:val="24"/>
          <w:szCs w:val="24"/>
        </w:rPr>
        <w:t xml:space="preserve"> se dio</w:t>
      </w:r>
      <w:r w:rsidR="004E4889" w:rsidRPr="00480B3E">
        <w:rPr>
          <w:rFonts w:ascii="Times New Roman" w:hAnsi="Times New Roman" w:cs="Times New Roman"/>
          <w:sz w:val="24"/>
          <w:szCs w:val="24"/>
        </w:rPr>
        <w:t>, daba motivos para extorsionar y que le pararon, le pararon por un momento, pero parece que viene</w:t>
      </w:r>
      <w:r w:rsidR="00EA011D" w:rsidRPr="00480B3E">
        <w:rPr>
          <w:rFonts w:ascii="Times New Roman" w:hAnsi="Times New Roman" w:cs="Times New Roman"/>
          <w:sz w:val="24"/>
          <w:szCs w:val="24"/>
        </w:rPr>
        <w:t>n</w:t>
      </w:r>
      <w:r w:rsidR="004E4889" w:rsidRPr="00480B3E">
        <w:rPr>
          <w:rFonts w:ascii="Times New Roman" w:hAnsi="Times New Roman" w:cs="Times New Roman"/>
          <w:sz w:val="24"/>
          <w:szCs w:val="24"/>
        </w:rPr>
        <w:t xml:space="preserve"> de nuevo las embestidas; entonces es mi opinión diputado Presidente, muchísimas gracias.</w:t>
      </w:r>
    </w:p>
    <w:p w:rsidR="004E4889" w:rsidRPr="00480B3E" w:rsidRDefault="004E4889" w:rsidP="004C51B3">
      <w:pPr>
        <w:pStyle w:val="Sinespaciado"/>
        <w:contextualSpacing/>
        <w:jc w:val="both"/>
        <w:rPr>
          <w:rFonts w:ascii="Times New Roman" w:hAnsi="Times New Roman" w:cs="Times New Roman"/>
          <w:sz w:val="24"/>
          <w:szCs w:val="24"/>
        </w:rPr>
      </w:pPr>
      <w:r w:rsidRPr="00480B3E">
        <w:rPr>
          <w:rFonts w:ascii="Times New Roman" w:hAnsi="Times New Roman" w:cs="Times New Roman"/>
          <w:sz w:val="24"/>
          <w:szCs w:val="24"/>
        </w:rPr>
        <w:t xml:space="preserve">PRESIDENTE DIP. GERARDO ULLOA PÉREZ. Gracias </w:t>
      </w:r>
      <w:proofErr w:type="gramStart"/>
      <w:r w:rsidRPr="00480B3E">
        <w:rPr>
          <w:rFonts w:ascii="Times New Roman" w:hAnsi="Times New Roman" w:cs="Times New Roman"/>
          <w:sz w:val="24"/>
          <w:szCs w:val="24"/>
        </w:rPr>
        <w:t>diputada</w:t>
      </w:r>
      <w:proofErr w:type="gramEnd"/>
      <w:r w:rsidRPr="00480B3E">
        <w:rPr>
          <w:rFonts w:ascii="Times New Roman" w:hAnsi="Times New Roman" w:cs="Times New Roman"/>
          <w:sz w:val="24"/>
          <w:szCs w:val="24"/>
        </w:rPr>
        <w:t xml:space="preserve"> Juanita.</w:t>
      </w:r>
    </w:p>
    <w:p w:rsidR="004E4889" w:rsidRPr="00480B3E" w:rsidRDefault="004E4889" w:rsidP="004C51B3">
      <w:pPr>
        <w:pStyle w:val="Sinespaciado"/>
        <w:ind w:firstLine="708"/>
        <w:contextualSpacing/>
        <w:jc w:val="both"/>
        <w:rPr>
          <w:rFonts w:ascii="Times New Roman" w:hAnsi="Times New Roman" w:cs="Times New Roman"/>
          <w:sz w:val="24"/>
          <w:szCs w:val="24"/>
        </w:rPr>
      </w:pPr>
      <w:r w:rsidRPr="00480B3E">
        <w:rPr>
          <w:rFonts w:ascii="Times New Roman" w:hAnsi="Times New Roman" w:cs="Times New Roman"/>
          <w:sz w:val="24"/>
          <w:szCs w:val="24"/>
        </w:rPr>
        <w:t>Nuevamente nos pide el uso de la voz el diputado Jesús Gerardo</w:t>
      </w:r>
      <w:r w:rsidR="00027E6F" w:rsidRPr="00480B3E">
        <w:rPr>
          <w:rFonts w:ascii="Times New Roman" w:hAnsi="Times New Roman" w:cs="Times New Roman"/>
          <w:sz w:val="24"/>
          <w:szCs w:val="24"/>
        </w:rPr>
        <w:t>.</w:t>
      </w:r>
      <w:r w:rsidRPr="00480B3E">
        <w:rPr>
          <w:rFonts w:ascii="Times New Roman" w:hAnsi="Times New Roman" w:cs="Times New Roman"/>
          <w:sz w:val="24"/>
          <w:szCs w:val="24"/>
        </w:rPr>
        <w:t xml:space="preserve"> </w:t>
      </w:r>
      <w:r w:rsidR="00027E6F" w:rsidRPr="00480B3E">
        <w:rPr>
          <w:rFonts w:ascii="Times New Roman" w:hAnsi="Times New Roman" w:cs="Times New Roman"/>
          <w:sz w:val="24"/>
          <w:szCs w:val="24"/>
        </w:rPr>
        <w:t>A</w:t>
      </w:r>
      <w:r w:rsidRPr="00480B3E">
        <w:rPr>
          <w:rFonts w:ascii="Times New Roman" w:hAnsi="Times New Roman" w:cs="Times New Roman"/>
          <w:sz w:val="24"/>
          <w:szCs w:val="24"/>
        </w:rPr>
        <w:t>delante diputado.</w:t>
      </w:r>
    </w:p>
    <w:p w:rsidR="004E4889" w:rsidRPr="00480B3E" w:rsidRDefault="004E4889" w:rsidP="004C51B3">
      <w:pPr>
        <w:pStyle w:val="Sinespaciado"/>
        <w:contextualSpacing/>
        <w:jc w:val="both"/>
        <w:rPr>
          <w:rFonts w:ascii="Times New Roman" w:hAnsi="Times New Roman" w:cs="Times New Roman"/>
          <w:sz w:val="24"/>
          <w:szCs w:val="24"/>
        </w:rPr>
      </w:pPr>
      <w:r w:rsidRPr="00480B3E">
        <w:rPr>
          <w:rFonts w:ascii="Times New Roman" w:hAnsi="Times New Roman" w:cs="Times New Roman"/>
          <w:sz w:val="24"/>
          <w:szCs w:val="24"/>
        </w:rPr>
        <w:t>DIP. JESÚS GERARDO IZQUIERDO ROJAS. Gracias he escuchado la opinión del diputado Ariel que en otras reuniones en donde hemos coincidido en esta misma Comisión de Justicia, también él ha pedido la opinión ya cuando se</w:t>
      </w:r>
      <w:r w:rsidR="00EA011D" w:rsidRPr="00480B3E">
        <w:rPr>
          <w:rFonts w:ascii="Times New Roman" w:hAnsi="Times New Roman" w:cs="Times New Roman"/>
          <w:sz w:val="24"/>
          <w:szCs w:val="24"/>
        </w:rPr>
        <w:t xml:space="preserve"> h</w:t>
      </w:r>
      <w:r w:rsidRPr="00480B3E">
        <w:rPr>
          <w:rFonts w:ascii="Times New Roman" w:hAnsi="Times New Roman" w:cs="Times New Roman"/>
          <w:sz w:val="24"/>
          <w:szCs w:val="24"/>
        </w:rPr>
        <w:t>an discutido temas pide la opinión de alguna área de alguna situación y hemos expedido</w:t>
      </w:r>
      <w:r w:rsidR="00027E6F" w:rsidRPr="00480B3E">
        <w:rPr>
          <w:rFonts w:ascii="Times New Roman" w:hAnsi="Times New Roman" w:cs="Times New Roman"/>
          <w:sz w:val="24"/>
          <w:szCs w:val="24"/>
        </w:rPr>
        <w:t>,</w:t>
      </w:r>
      <w:r w:rsidRPr="00480B3E">
        <w:rPr>
          <w:rFonts w:ascii="Times New Roman" w:hAnsi="Times New Roman" w:cs="Times New Roman"/>
          <w:sz w:val="24"/>
          <w:szCs w:val="24"/>
        </w:rPr>
        <w:t xml:space="preserve"> cedido, hemos esperado la opinión de alguna dependencia que es importante, aquí estamos hablando </w:t>
      </w:r>
      <w:r w:rsidR="00EA011D" w:rsidRPr="00480B3E">
        <w:rPr>
          <w:rFonts w:ascii="Times New Roman" w:hAnsi="Times New Roman" w:cs="Times New Roman"/>
          <w:sz w:val="24"/>
          <w:szCs w:val="24"/>
        </w:rPr>
        <w:t xml:space="preserve">de </w:t>
      </w:r>
      <w:r w:rsidRPr="00480B3E">
        <w:rPr>
          <w:rFonts w:ascii="Times New Roman" w:hAnsi="Times New Roman" w:cs="Times New Roman"/>
          <w:sz w:val="24"/>
          <w:szCs w:val="24"/>
        </w:rPr>
        <w:t>que se deroga, de que se quita</w:t>
      </w:r>
      <w:r w:rsidR="00027E6F" w:rsidRPr="00480B3E">
        <w:rPr>
          <w:rFonts w:ascii="Times New Roman" w:hAnsi="Times New Roman" w:cs="Times New Roman"/>
          <w:sz w:val="24"/>
          <w:szCs w:val="24"/>
        </w:rPr>
        <w:t xml:space="preserve"> estamos, no estamos hablando só</w:t>
      </w:r>
      <w:r w:rsidRPr="00480B3E">
        <w:rPr>
          <w:rFonts w:ascii="Times New Roman" w:hAnsi="Times New Roman" w:cs="Times New Roman"/>
          <w:sz w:val="24"/>
          <w:szCs w:val="24"/>
        </w:rPr>
        <w:t>lo de una modificación</w:t>
      </w:r>
      <w:r w:rsidR="00027E6F" w:rsidRPr="00480B3E">
        <w:rPr>
          <w:rFonts w:ascii="Times New Roman" w:hAnsi="Times New Roman" w:cs="Times New Roman"/>
          <w:sz w:val="24"/>
          <w:szCs w:val="24"/>
        </w:rPr>
        <w:t>,</w:t>
      </w:r>
      <w:r w:rsidRPr="00480B3E">
        <w:rPr>
          <w:rFonts w:ascii="Times New Roman" w:hAnsi="Times New Roman" w:cs="Times New Roman"/>
          <w:sz w:val="24"/>
          <w:szCs w:val="24"/>
        </w:rPr>
        <w:t xml:space="preserve"> sino que se deroga, yo insisto en esperar algunos días Presidente y ayer estuvimos en otra sesión donde también tú Presidente pusiste alguna fecha precisa ya para</w:t>
      </w:r>
      <w:r w:rsidR="00EA011D" w:rsidRPr="00480B3E">
        <w:rPr>
          <w:rFonts w:ascii="Times New Roman" w:hAnsi="Times New Roman" w:cs="Times New Roman"/>
          <w:sz w:val="24"/>
          <w:szCs w:val="24"/>
        </w:rPr>
        <w:t>,</w:t>
      </w:r>
      <w:r w:rsidRPr="00480B3E">
        <w:rPr>
          <w:rFonts w:ascii="Times New Roman" w:hAnsi="Times New Roman" w:cs="Times New Roman"/>
          <w:sz w:val="24"/>
          <w:szCs w:val="24"/>
        </w:rPr>
        <w:t xml:space="preserve"> con otro tema</w:t>
      </w:r>
      <w:r w:rsidR="00EA011D" w:rsidRPr="00480B3E">
        <w:rPr>
          <w:rFonts w:ascii="Times New Roman" w:hAnsi="Times New Roman" w:cs="Times New Roman"/>
          <w:sz w:val="24"/>
          <w:szCs w:val="24"/>
        </w:rPr>
        <w:t>,</w:t>
      </w:r>
      <w:r w:rsidRPr="00480B3E">
        <w:rPr>
          <w:rFonts w:ascii="Times New Roman" w:hAnsi="Times New Roman" w:cs="Times New Roman"/>
          <w:sz w:val="24"/>
          <w:szCs w:val="24"/>
        </w:rPr>
        <w:t xml:space="preserve"> para discutir y en su caso dictaminar esperando ahí algunas modificaciones, insisto de otro tema; yo nada más insistiría en pedir la opinión y puede </w:t>
      </w:r>
      <w:r w:rsidR="00EA011D" w:rsidRPr="00480B3E">
        <w:rPr>
          <w:rFonts w:ascii="Times New Roman" w:hAnsi="Times New Roman" w:cs="Times New Roman"/>
          <w:sz w:val="24"/>
          <w:szCs w:val="24"/>
        </w:rPr>
        <w:t>ser hoy mismo la opinión de la F</w:t>
      </w:r>
      <w:r w:rsidRPr="00480B3E">
        <w:rPr>
          <w:rFonts w:ascii="Times New Roman" w:hAnsi="Times New Roman" w:cs="Times New Roman"/>
          <w:sz w:val="24"/>
          <w:szCs w:val="24"/>
        </w:rPr>
        <w:t>iscalía e inmediatamente poder dictaminar, yo lo dejaría nuevamente en la mesa y poderlo dictaminar</w:t>
      </w:r>
      <w:r w:rsidR="00EA011D" w:rsidRPr="00480B3E">
        <w:rPr>
          <w:rFonts w:ascii="Times New Roman" w:hAnsi="Times New Roman" w:cs="Times New Roman"/>
          <w:sz w:val="24"/>
          <w:szCs w:val="24"/>
        </w:rPr>
        <w:t>, esperando la opinión de la F</w:t>
      </w:r>
      <w:r w:rsidRPr="00480B3E">
        <w:rPr>
          <w:rFonts w:ascii="Times New Roman" w:hAnsi="Times New Roman" w:cs="Times New Roman"/>
          <w:sz w:val="24"/>
          <w:szCs w:val="24"/>
        </w:rPr>
        <w:t>iscalía primero.</w:t>
      </w:r>
    </w:p>
    <w:p w:rsidR="004E4889" w:rsidRPr="00480B3E" w:rsidRDefault="004E4889"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 xml:space="preserve">PRESIDENTE DIP. GERARDO ULLOA PÉREZ. </w:t>
      </w:r>
      <w:r w:rsidR="00027E6F" w:rsidRPr="00480B3E">
        <w:rPr>
          <w:rFonts w:ascii="Times New Roman" w:hAnsi="Times New Roman" w:cs="Times New Roman"/>
          <w:sz w:val="24"/>
          <w:szCs w:val="24"/>
        </w:rPr>
        <w:t>A</w:t>
      </w:r>
      <w:r w:rsidRPr="00480B3E">
        <w:rPr>
          <w:rFonts w:ascii="Times New Roman" w:hAnsi="Times New Roman" w:cs="Times New Roman"/>
          <w:sz w:val="24"/>
          <w:szCs w:val="24"/>
        </w:rPr>
        <w:t>lguna diputada, diputado que desea hacer uso de la palabra.</w:t>
      </w:r>
    </w:p>
    <w:p w:rsidR="004E4889" w:rsidRPr="00480B3E" w:rsidRDefault="004E4889"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DIP. MARIO ARIEL JUÁREZ RODRÍGUEZ. Sí diputado Ariel Juárez.</w:t>
      </w:r>
    </w:p>
    <w:p w:rsidR="004E4889" w:rsidRPr="00480B3E" w:rsidRDefault="004E4889"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PRESIDENTE DIP. GERARDO ULLOA PÉREZ. Y también la diputada Karina verdad; okey a ver si me permites diputado Ariel, le damos la palabra a la diputada Karina y después a ti por favor.</w:t>
      </w:r>
    </w:p>
    <w:p w:rsidR="004E4889" w:rsidRPr="00480B3E" w:rsidRDefault="004E4889"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 xml:space="preserve">DIP. MARIO ARIEL JUÁREZ RODRÍGUEZ. Perfecto adelante. </w:t>
      </w:r>
    </w:p>
    <w:p w:rsidR="004E4889" w:rsidRPr="00480B3E" w:rsidRDefault="004E4889"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PRESIDENTE DIP. GERARDO ULLOA PÉREZ. Adelante diputada Karina le escuchamos.</w:t>
      </w:r>
    </w:p>
    <w:p w:rsidR="004E4889" w:rsidRPr="00480B3E" w:rsidRDefault="004E4889"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DIP. KARINA LABASTIDA SOTELO. Si</w:t>
      </w:r>
      <w:r w:rsidR="00EA011D" w:rsidRPr="00480B3E">
        <w:rPr>
          <w:rFonts w:ascii="Times New Roman" w:hAnsi="Times New Roman" w:cs="Times New Roman"/>
          <w:sz w:val="24"/>
          <w:szCs w:val="24"/>
        </w:rPr>
        <w:t>,</w:t>
      </w:r>
      <w:r w:rsidRPr="00480B3E">
        <w:rPr>
          <w:rFonts w:ascii="Times New Roman" w:hAnsi="Times New Roman" w:cs="Times New Roman"/>
          <w:sz w:val="24"/>
          <w:szCs w:val="24"/>
        </w:rPr>
        <w:t xml:space="preserve"> bueno me parece que en este tema de ultrajes creo qu</w:t>
      </w:r>
      <w:r w:rsidR="00EA011D" w:rsidRPr="00480B3E">
        <w:rPr>
          <w:rFonts w:ascii="Times New Roman" w:hAnsi="Times New Roman" w:cs="Times New Roman"/>
          <w:sz w:val="24"/>
          <w:szCs w:val="24"/>
        </w:rPr>
        <w:t>e ya en la exposición que se hiz</w:t>
      </w:r>
      <w:r w:rsidRPr="00480B3E">
        <w:rPr>
          <w:rFonts w:ascii="Times New Roman" w:hAnsi="Times New Roman" w:cs="Times New Roman"/>
          <w:sz w:val="24"/>
          <w:szCs w:val="24"/>
        </w:rPr>
        <w:t>o ha quedado más de manifiesto que ya efectivamente en la Suprema Corte de Justicia, ya se</w:t>
      </w:r>
      <w:r w:rsidR="00EA011D" w:rsidRPr="00480B3E">
        <w:rPr>
          <w:rFonts w:ascii="Times New Roman" w:hAnsi="Times New Roman" w:cs="Times New Roman"/>
          <w:sz w:val="24"/>
          <w:szCs w:val="24"/>
        </w:rPr>
        <w:t xml:space="preserve"> h</w:t>
      </w:r>
      <w:r w:rsidRPr="00480B3E">
        <w:rPr>
          <w:rFonts w:ascii="Times New Roman" w:hAnsi="Times New Roman" w:cs="Times New Roman"/>
          <w:sz w:val="24"/>
          <w:szCs w:val="24"/>
        </w:rPr>
        <w:t>a manifestado al respecto y es por ello que hoy se emite esta propuesta de dictamen, en ese sentido creo que casi en todo lo que tiene que ver con los delitos que se pretenden derogar y de más en el Estado de México, casi siempre tomamos la opinión de la fiscalía; sin embargo</w:t>
      </w:r>
      <w:r w:rsidR="00EA011D" w:rsidRPr="00480B3E">
        <w:rPr>
          <w:rFonts w:ascii="Times New Roman" w:hAnsi="Times New Roman" w:cs="Times New Roman"/>
          <w:sz w:val="24"/>
          <w:szCs w:val="24"/>
        </w:rPr>
        <w:t>,</w:t>
      </w:r>
      <w:r w:rsidRPr="00480B3E">
        <w:rPr>
          <w:rFonts w:ascii="Times New Roman" w:hAnsi="Times New Roman" w:cs="Times New Roman"/>
          <w:sz w:val="24"/>
          <w:szCs w:val="24"/>
        </w:rPr>
        <w:t xml:space="preserve"> en este caso me parece que por los antecedentes que ya existen, me parece que podríamos también estar en condiciones de poder ya dictaminar.</w:t>
      </w:r>
    </w:p>
    <w:p w:rsidR="004E4889" w:rsidRPr="00480B3E" w:rsidRDefault="004E4889" w:rsidP="004C51B3">
      <w:pPr>
        <w:pStyle w:val="Sinespaciado"/>
        <w:ind w:firstLine="708"/>
        <w:jc w:val="both"/>
        <w:rPr>
          <w:rFonts w:ascii="Times New Roman" w:hAnsi="Times New Roman" w:cs="Times New Roman"/>
          <w:sz w:val="24"/>
          <w:szCs w:val="24"/>
        </w:rPr>
      </w:pPr>
      <w:r w:rsidRPr="00480B3E">
        <w:rPr>
          <w:rFonts w:ascii="Times New Roman" w:hAnsi="Times New Roman" w:cs="Times New Roman"/>
          <w:sz w:val="24"/>
          <w:szCs w:val="24"/>
        </w:rPr>
        <w:lastRenderedPageBreak/>
        <w:t xml:space="preserve">En este sentido yo lo que pediría en este momento es que pudiéramos también someter a votación la propuesta que hace nuestro compañero Jesús Izquierdo, para que podamos definir si se envía a la </w:t>
      </w:r>
      <w:r w:rsidR="00EA011D" w:rsidRPr="00480B3E">
        <w:rPr>
          <w:rFonts w:ascii="Times New Roman" w:hAnsi="Times New Roman" w:cs="Times New Roman"/>
          <w:sz w:val="24"/>
          <w:szCs w:val="24"/>
        </w:rPr>
        <w:t>F</w:t>
      </w:r>
      <w:r w:rsidRPr="00480B3E">
        <w:rPr>
          <w:rFonts w:ascii="Times New Roman" w:hAnsi="Times New Roman" w:cs="Times New Roman"/>
          <w:sz w:val="24"/>
          <w:szCs w:val="24"/>
        </w:rPr>
        <w:t>iscalía o si estamos en posibilidades de dictaminar el día de hoy.</w:t>
      </w:r>
    </w:p>
    <w:p w:rsidR="004E4889" w:rsidRPr="00480B3E" w:rsidRDefault="004E4889" w:rsidP="004C51B3">
      <w:pPr>
        <w:pStyle w:val="Sinespaciado"/>
        <w:ind w:firstLine="708"/>
        <w:jc w:val="both"/>
        <w:rPr>
          <w:rFonts w:ascii="Times New Roman" w:hAnsi="Times New Roman" w:cs="Times New Roman"/>
          <w:sz w:val="24"/>
          <w:szCs w:val="24"/>
        </w:rPr>
      </w:pPr>
      <w:r w:rsidRPr="00480B3E">
        <w:rPr>
          <w:rFonts w:ascii="Times New Roman" w:hAnsi="Times New Roman" w:cs="Times New Roman"/>
          <w:sz w:val="24"/>
          <w:szCs w:val="24"/>
        </w:rPr>
        <w:t xml:space="preserve"> Gracias presidente.</w:t>
      </w:r>
    </w:p>
    <w:p w:rsidR="004E4889" w:rsidRPr="00480B3E" w:rsidRDefault="004E4889"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PRESIDENTE DIP. GERARDO ULLOA PÉREZ. Gracias diputada Karina, adelante diputado Ariel si nos escuchas.</w:t>
      </w:r>
    </w:p>
    <w:p w:rsidR="00AA0D9F" w:rsidRPr="00480B3E" w:rsidRDefault="004E4889"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DIP. MARIO ARIEL JUÁREZ RODRÍGUEZ. Si claro, bueno la verdad que no es un tema de llevarle la contraria a mi compañero y amigo Izquierdo</w:t>
      </w:r>
      <w:r w:rsidR="00EA011D" w:rsidRPr="00480B3E">
        <w:rPr>
          <w:rFonts w:ascii="Times New Roman" w:hAnsi="Times New Roman" w:cs="Times New Roman"/>
          <w:sz w:val="24"/>
          <w:szCs w:val="24"/>
        </w:rPr>
        <w:t>,</w:t>
      </w:r>
      <w:r w:rsidRPr="00480B3E">
        <w:rPr>
          <w:rFonts w:ascii="Times New Roman" w:hAnsi="Times New Roman" w:cs="Times New Roman"/>
          <w:sz w:val="24"/>
          <w:szCs w:val="24"/>
        </w:rPr>
        <w:t xml:space="preserve"> porque no es la idea; ayer obviamente bueno, aunque son dos temas completamente distintos parecía que había diputados que representaban al Poder Judicial, cuando se discutía precisamente la propuesta del Magistrado Sodi, la iniciativa que el presenta; sin embargo est</w:t>
      </w:r>
      <w:r w:rsidR="00EA011D" w:rsidRPr="00480B3E">
        <w:rPr>
          <w:rFonts w:ascii="Times New Roman" w:hAnsi="Times New Roman" w:cs="Times New Roman"/>
          <w:sz w:val="24"/>
          <w:szCs w:val="24"/>
        </w:rPr>
        <w:t>e</w:t>
      </w:r>
      <w:r w:rsidRPr="00480B3E">
        <w:rPr>
          <w:rFonts w:ascii="Times New Roman" w:hAnsi="Times New Roman" w:cs="Times New Roman"/>
          <w:sz w:val="24"/>
          <w:szCs w:val="24"/>
        </w:rPr>
        <w:t xml:space="preserve"> es un asunto todavía mayor y cobra de mayor relevancia desde </w:t>
      </w:r>
      <w:r w:rsidR="00EA011D" w:rsidRPr="00480B3E">
        <w:rPr>
          <w:rFonts w:ascii="Times New Roman" w:hAnsi="Times New Roman" w:cs="Times New Roman"/>
          <w:sz w:val="24"/>
          <w:szCs w:val="24"/>
        </w:rPr>
        <w:t xml:space="preserve">el momento en </w:t>
      </w:r>
      <w:r w:rsidRPr="00480B3E">
        <w:rPr>
          <w:rFonts w:ascii="Times New Roman" w:hAnsi="Times New Roman" w:cs="Times New Roman"/>
          <w:sz w:val="24"/>
          <w:szCs w:val="24"/>
        </w:rPr>
        <w:t>que la exposición que acaba de hacer mi compañera Juana Bonilla, me parece que no deja lugar a dudas porque ya se manifestó la Suprema Corte</w:t>
      </w:r>
      <w:r w:rsidR="00027E6F" w:rsidRPr="00480B3E">
        <w:rPr>
          <w:rFonts w:ascii="Times New Roman" w:hAnsi="Times New Roman" w:cs="Times New Roman"/>
          <w:sz w:val="24"/>
          <w:szCs w:val="24"/>
        </w:rPr>
        <w:t>,</w:t>
      </w:r>
      <w:r w:rsidRPr="00480B3E">
        <w:rPr>
          <w:rFonts w:ascii="Times New Roman" w:hAnsi="Times New Roman" w:cs="Times New Roman"/>
          <w:sz w:val="24"/>
          <w:szCs w:val="24"/>
        </w:rPr>
        <w:t xml:space="preserve"> entonces de verdad y con mucho respeto por encima de</w:t>
      </w:r>
      <w:r w:rsidR="00EA011D" w:rsidRPr="00480B3E">
        <w:rPr>
          <w:rFonts w:ascii="Times New Roman" w:hAnsi="Times New Roman" w:cs="Times New Roman"/>
          <w:sz w:val="24"/>
          <w:szCs w:val="24"/>
        </w:rPr>
        <w:t xml:space="preserve"> la Suprema Corte quien más está</w:t>
      </w:r>
      <w:r w:rsidRPr="00480B3E">
        <w:rPr>
          <w:rFonts w:ascii="Times New Roman" w:hAnsi="Times New Roman" w:cs="Times New Roman"/>
          <w:sz w:val="24"/>
          <w:szCs w:val="24"/>
        </w:rPr>
        <w:t xml:space="preserve">, pues no hay nadie más y yo no es que no quiera que la </w:t>
      </w:r>
      <w:r w:rsidR="00EA011D" w:rsidRPr="00480B3E">
        <w:rPr>
          <w:rFonts w:ascii="Times New Roman" w:hAnsi="Times New Roman" w:cs="Times New Roman"/>
          <w:sz w:val="24"/>
          <w:szCs w:val="24"/>
        </w:rPr>
        <w:t>F</w:t>
      </w:r>
      <w:r w:rsidRPr="00480B3E">
        <w:rPr>
          <w:rFonts w:ascii="Times New Roman" w:hAnsi="Times New Roman" w:cs="Times New Roman"/>
          <w:sz w:val="24"/>
          <w:szCs w:val="24"/>
        </w:rPr>
        <w:t>iscalía no de una opinión, al contrario me parece que quien debiera dar, deb</w:t>
      </w:r>
      <w:r w:rsidR="00AA0D9F" w:rsidRPr="00480B3E">
        <w:rPr>
          <w:rFonts w:ascii="Times New Roman" w:hAnsi="Times New Roman" w:cs="Times New Roman"/>
          <w:sz w:val="24"/>
          <w:szCs w:val="24"/>
        </w:rPr>
        <w:t>iéramos dar un paso firme con la</w:t>
      </w:r>
      <w:r w:rsidRPr="00480B3E">
        <w:rPr>
          <w:rFonts w:ascii="Times New Roman" w:hAnsi="Times New Roman" w:cs="Times New Roman"/>
          <w:sz w:val="24"/>
          <w:szCs w:val="24"/>
        </w:rPr>
        <w:t xml:space="preserve"> dictaminación el día de hoy de esta iniciativa que presentan nuestros compañeros de MC y el diputado García</w:t>
      </w:r>
      <w:r w:rsidR="00C36345" w:rsidRPr="00480B3E">
        <w:rPr>
          <w:rFonts w:ascii="Times New Roman" w:hAnsi="Times New Roman" w:cs="Times New Roman"/>
          <w:sz w:val="24"/>
          <w:szCs w:val="24"/>
        </w:rPr>
        <w:t xml:space="preserve">, </w:t>
      </w:r>
      <w:r w:rsidRPr="00480B3E">
        <w:rPr>
          <w:rFonts w:ascii="Times New Roman" w:hAnsi="Times New Roman" w:cs="Times New Roman"/>
          <w:sz w:val="24"/>
          <w:szCs w:val="24"/>
        </w:rPr>
        <w:t>concretamente a nuestra compañera Juana Bonilla y el diputado García; me parece que estamos en condiciones de poderla votar, yo apelaría a la sensibilidad de mi compañero Izquierdo para que</w:t>
      </w:r>
      <w:r w:rsidR="00AA0D9F" w:rsidRPr="00480B3E">
        <w:rPr>
          <w:rFonts w:ascii="Times New Roman" w:hAnsi="Times New Roman" w:cs="Times New Roman"/>
          <w:sz w:val="24"/>
          <w:szCs w:val="24"/>
        </w:rPr>
        <w:t>,</w:t>
      </w:r>
      <w:r w:rsidRPr="00480B3E">
        <w:rPr>
          <w:rFonts w:ascii="Times New Roman" w:hAnsi="Times New Roman" w:cs="Times New Roman"/>
          <w:sz w:val="24"/>
          <w:szCs w:val="24"/>
        </w:rPr>
        <w:t xml:space="preserve"> toda vez que ya hay una manifestación de la propia Suprema Corte, sin demeritar, desde luego nuestras instituciones; creo que estaría de más lo que la Fiscalía pudiera decirnos, puesto que ya hay jurisprudencia, ya hay una opinión de la m</w:t>
      </w:r>
      <w:r w:rsidR="00AA0D9F" w:rsidRPr="00480B3E">
        <w:rPr>
          <w:rFonts w:ascii="Times New Roman" w:hAnsi="Times New Roman" w:cs="Times New Roman"/>
          <w:sz w:val="24"/>
          <w:szCs w:val="24"/>
        </w:rPr>
        <w:t>áxima Sala Judicial de nuestro p</w:t>
      </w:r>
      <w:r w:rsidRPr="00480B3E">
        <w:rPr>
          <w:rFonts w:ascii="Times New Roman" w:hAnsi="Times New Roman" w:cs="Times New Roman"/>
          <w:sz w:val="24"/>
          <w:szCs w:val="24"/>
        </w:rPr>
        <w:t>aís y entonces; creo que con esto, sólo retrasaríamos aunque fueran unos días, se retrasaría esta part</w:t>
      </w:r>
      <w:r w:rsidR="00AA0D9F" w:rsidRPr="00480B3E">
        <w:rPr>
          <w:rFonts w:ascii="Times New Roman" w:hAnsi="Times New Roman" w:cs="Times New Roman"/>
          <w:sz w:val="24"/>
          <w:szCs w:val="24"/>
        </w:rPr>
        <w:t>e.</w:t>
      </w:r>
    </w:p>
    <w:p w:rsidR="004E4889" w:rsidRPr="00480B3E" w:rsidRDefault="00AA0D9F" w:rsidP="004C51B3">
      <w:pPr>
        <w:pStyle w:val="Sinespaciado"/>
        <w:ind w:firstLine="708"/>
        <w:jc w:val="both"/>
        <w:rPr>
          <w:rFonts w:ascii="Times New Roman" w:hAnsi="Times New Roman" w:cs="Times New Roman"/>
          <w:sz w:val="24"/>
          <w:szCs w:val="24"/>
        </w:rPr>
      </w:pPr>
      <w:r w:rsidRPr="00480B3E">
        <w:rPr>
          <w:rFonts w:ascii="Times New Roman" w:hAnsi="Times New Roman" w:cs="Times New Roman"/>
          <w:sz w:val="24"/>
          <w:szCs w:val="24"/>
        </w:rPr>
        <w:t>E</w:t>
      </w:r>
      <w:r w:rsidR="004E4889" w:rsidRPr="00480B3E">
        <w:rPr>
          <w:rFonts w:ascii="Times New Roman" w:hAnsi="Times New Roman" w:cs="Times New Roman"/>
          <w:sz w:val="24"/>
          <w:szCs w:val="24"/>
        </w:rPr>
        <w:t xml:space="preserve">ntonces, igual, si tu </w:t>
      </w:r>
      <w:r w:rsidR="004E4889" w:rsidRPr="00480B3E">
        <w:rPr>
          <w:rFonts w:ascii="Times New Roman" w:hAnsi="Times New Roman" w:cs="Times New Roman"/>
          <w:sz w:val="24"/>
          <w:szCs w:val="24"/>
          <w:lang w:eastAsia="es-MX"/>
        </w:rPr>
        <w:t xml:space="preserve">Presidente consideras someterla a votación, democráticamente lo podemos resolver; sin embargo, reitero y apelo al raciocinio y a la buena voluntad de mi compañero Izquierdo que efectivamente como él lo dice, hemos coincidido en otros momentos cuando yo he pedido el que también se tomen opiniones, igual hay momentos en los que le darán la razón y otros en los que no y lo anotan y el comentario se queda ahí, digo, paso en la reunión del Sistema Penitenciario, me hicieron ponerles misión, visión y objetivo, sólo para poder entrar a los reclusorios y cuando entraron otros diputados al reclusorio, pues no hubo ningún problema, todo se fue así </w:t>
      </w:r>
      <w:r w:rsidRPr="00480B3E">
        <w:rPr>
          <w:rFonts w:ascii="Times New Roman" w:hAnsi="Times New Roman" w:cs="Times New Roman"/>
          <w:sz w:val="24"/>
          <w:szCs w:val="24"/>
          <w:lang w:eastAsia="es-MX"/>
        </w:rPr>
        <w:t>flu</w:t>
      </w:r>
      <w:r w:rsidR="004E4889" w:rsidRPr="00480B3E">
        <w:rPr>
          <w:rFonts w:ascii="Times New Roman" w:hAnsi="Times New Roman" w:cs="Times New Roman"/>
          <w:sz w:val="24"/>
          <w:szCs w:val="24"/>
          <w:lang w:eastAsia="es-MX"/>
        </w:rPr>
        <w:t>yendo, entonces pongo los ejemplos nada más para que vean que cuando se tiene prisa en votar una iniciativa; entonces hacerlos trizas y pedazos a veces a quien de una u otra manera abona para poder sacar adelante las cosas y por el otro lado, cuando no se quiere sacar algo, también se forjen ahí piedritas en el camino.</w:t>
      </w:r>
    </w:p>
    <w:p w:rsidR="00AA0D9F" w:rsidRPr="00480B3E" w:rsidRDefault="004E4889" w:rsidP="004C51B3">
      <w:pPr>
        <w:pStyle w:val="Sinespaciado"/>
        <w:jc w:val="both"/>
        <w:rPr>
          <w:rFonts w:ascii="Times New Roman" w:hAnsi="Times New Roman" w:cs="Times New Roman"/>
          <w:sz w:val="24"/>
          <w:szCs w:val="24"/>
          <w:lang w:eastAsia="es-MX"/>
        </w:rPr>
      </w:pPr>
      <w:r w:rsidRPr="00480B3E">
        <w:rPr>
          <w:rFonts w:ascii="Times New Roman" w:hAnsi="Times New Roman" w:cs="Times New Roman"/>
          <w:sz w:val="24"/>
          <w:szCs w:val="24"/>
          <w:lang w:eastAsia="es-MX"/>
        </w:rPr>
        <w:tab/>
        <w:t>Este no es el caso; sin embargo, creo que podemos dictaminarla ya Presidente para que esto pueda salir</w:t>
      </w:r>
      <w:r w:rsidR="00556390" w:rsidRPr="00480B3E">
        <w:rPr>
          <w:rFonts w:ascii="Times New Roman" w:hAnsi="Times New Roman" w:cs="Times New Roman"/>
          <w:sz w:val="24"/>
          <w:szCs w:val="24"/>
          <w:lang w:eastAsia="es-MX"/>
        </w:rPr>
        <w:t>,</w:t>
      </w:r>
      <w:r w:rsidRPr="00480B3E">
        <w:rPr>
          <w:rFonts w:ascii="Times New Roman" w:hAnsi="Times New Roman" w:cs="Times New Roman"/>
          <w:sz w:val="24"/>
          <w:szCs w:val="24"/>
          <w:lang w:eastAsia="es-MX"/>
        </w:rPr>
        <w:t xml:space="preserve"> toda vez que ya, pues literal, ya es algo que urge que pueda sacarlo, sobre todo para beneficio de la ciudadanía, por esta situación tan complicada que es la cuestión de los ultrajes a la autoridad que se ha prestado para muchísimas cosas, dentro de ellas es el flagelo que todo el mundo condenamos que es la corrupción; entonces, creo que podemos estar en condiciones de poderla votar para que ya le podamos seguir dándole trámite legislativo</w:t>
      </w:r>
      <w:r w:rsidR="00AA0D9F" w:rsidRPr="00480B3E">
        <w:rPr>
          <w:rFonts w:ascii="Times New Roman" w:hAnsi="Times New Roman" w:cs="Times New Roman"/>
          <w:sz w:val="24"/>
          <w:szCs w:val="24"/>
          <w:lang w:eastAsia="es-MX"/>
        </w:rPr>
        <w:t>,</w:t>
      </w:r>
      <w:r w:rsidRPr="00480B3E">
        <w:rPr>
          <w:rFonts w:ascii="Times New Roman" w:hAnsi="Times New Roman" w:cs="Times New Roman"/>
          <w:sz w:val="24"/>
          <w:szCs w:val="24"/>
          <w:lang w:eastAsia="es-MX"/>
        </w:rPr>
        <w:t xml:space="preserve"> que sería ahora irnos al Pleno. </w:t>
      </w:r>
    </w:p>
    <w:p w:rsidR="004E4889" w:rsidRPr="00480B3E" w:rsidRDefault="004E4889" w:rsidP="004C51B3">
      <w:pPr>
        <w:pStyle w:val="Sinespaciado"/>
        <w:ind w:firstLine="708"/>
        <w:jc w:val="both"/>
        <w:rPr>
          <w:rFonts w:ascii="Times New Roman" w:hAnsi="Times New Roman" w:cs="Times New Roman"/>
          <w:sz w:val="24"/>
          <w:szCs w:val="24"/>
          <w:lang w:eastAsia="es-MX"/>
        </w:rPr>
      </w:pPr>
      <w:r w:rsidRPr="00480B3E">
        <w:rPr>
          <w:rFonts w:ascii="Times New Roman" w:hAnsi="Times New Roman" w:cs="Times New Roman"/>
          <w:sz w:val="24"/>
          <w:szCs w:val="24"/>
          <w:lang w:eastAsia="es-MX"/>
        </w:rPr>
        <w:t xml:space="preserve">Muchas gracias Presidente </w:t>
      </w:r>
    </w:p>
    <w:p w:rsidR="004E4889" w:rsidRPr="00480B3E" w:rsidRDefault="004E4889" w:rsidP="004C51B3">
      <w:pPr>
        <w:pStyle w:val="Sinespaciado"/>
        <w:jc w:val="both"/>
        <w:rPr>
          <w:rFonts w:ascii="Times New Roman" w:hAnsi="Times New Roman" w:cs="Times New Roman"/>
          <w:sz w:val="24"/>
          <w:szCs w:val="24"/>
          <w:lang w:eastAsia="es-MX"/>
        </w:rPr>
      </w:pPr>
      <w:r w:rsidRPr="00480B3E">
        <w:rPr>
          <w:rFonts w:ascii="Times New Roman" w:hAnsi="Times New Roman" w:cs="Times New Roman"/>
          <w:sz w:val="24"/>
          <w:szCs w:val="24"/>
          <w:lang w:eastAsia="es-MX"/>
        </w:rPr>
        <w:t>PRESIDENTE DIP. GERARDO ULLOA PÉREZ. Gracias diputado Ariel ¿Alguna otra diputada o diputado que desee hace uso de la palabra? Si no fuera así</w:t>
      </w:r>
      <w:r w:rsidR="00AA0D9F" w:rsidRPr="00480B3E">
        <w:rPr>
          <w:rFonts w:ascii="Times New Roman" w:hAnsi="Times New Roman" w:cs="Times New Roman"/>
          <w:sz w:val="24"/>
          <w:szCs w:val="24"/>
          <w:lang w:eastAsia="es-MX"/>
        </w:rPr>
        <w:t>, e</w:t>
      </w:r>
      <w:r w:rsidRPr="00480B3E">
        <w:rPr>
          <w:rFonts w:ascii="Times New Roman" w:hAnsi="Times New Roman" w:cs="Times New Roman"/>
          <w:sz w:val="24"/>
          <w:szCs w:val="24"/>
          <w:lang w:eastAsia="es-MX"/>
        </w:rPr>
        <w:t xml:space="preserve">n democracia lo que se pide se da y lo que se da se pide y aquí se ha argumentado que cuando conviene a una parte a la otra, fijas una posición diferente; entonces creo que vamos a ser de manera clara y democrática en este aspecto y la diputada Karina fue muy clara en su inquietud y en su propuesta de sujetar a votación la propuesta del diputado Jesús Gerardo, que me parece lo más consecuente hacerlo; entonces diputada Secretaria, yo pediría que pidas la votación de manera uninominal de cada uno de los </w:t>
      </w:r>
      <w:r w:rsidRPr="00480B3E">
        <w:rPr>
          <w:rFonts w:ascii="Times New Roman" w:hAnsi="Times New Roman" w:cs="Times New Roman"/>
          <w:sz w:val="24"/>
          <w:szCs w:val="24"/>
          <w:lang w:eastAsia="es-MX"/>
        </w:rPr>
        <w:lastRenderedPageBreak/>
        <w:t>integrantes de la comisión, si se acepta la propuesta del diputado Jesús Gerardo, por favor diputada Secretaria.</w:t>
      </w:r>
    </w:p>
    <w:p w:rsidR="004E4889" w:rsidRPr="00480B3E" w:rsidRDefault="004E4889" w:rsidP="004C51B3">
      <w:pPr>
        <w:pStyle w:val="Sinespaciado"/>
        <w:jc w:val="both"/>
        <w:rPr>
          <w:rFonts w:ascii="Times New Roman" w:hAnsi="Times New Roman" w:cs="Times New Roman"/>
          <w:sz w:val="24"/>
          <w:szCs w:val="24"/>
          <w:lang w:eastAsia="es-MX"/>
        </w:rPr>
      </w:pPr>
      <w:r w:rsidRPr="00480B3E">
        <w:rPr>
          <w:rFonts w:ascii="Times New Roman" w:hAnsi="Times New Roman" w:cs="Times New Roman"/>
          <w:sz w:val="24"/>
          <w:szCs w:val="24"/>
          <w:lang w:eastAsia="es-MX"/>
        </w:rPr>
        <w:t>SECRETARIA DIP. KARINA LABASTIDA SOTELO. Claro que sí Presidente, procedo a tomar la votación de la propuesta de nuestro compañero Jesús Gerardo Izquierdo de enviar esta propuesta de eliminar los ultrajes del Código Penal, que se envié a la Fiscalía para su punto de vista; entonces lo vamos a hacer de manera nominal, les voy a pedir a mis compañeras y compañeros para que la votación pueda ser efectiva, si al momento de votarlo hagan de viva voz y de preferencia, encendiendo su cámara quienes se encuentran en línea, procedo a tomar la votación.</w:t>
      </w:r>
    </w:p>
    <w:p w:rsidR="004E4889" w:rsidRPr="00480B3E" w:rsidRDefault="004E4889" w:rsidP="004C51B3">
      <w:pPr>
        <w:pStyle w:val="Sinespaciado"/>
        <w:jc w:val="center"/>
        <w:rPr>
          <w:rFonts w:ascii="Times New Roman" w:hAnsi="Times New Roman" w:cs="Times New Roman"/>
          <w:i/>
          <w:sz w:val="24"/>
          <w:szCs w:val="24"/>
        </w:rPr>
      </w:pPr>
      <w:r w:rsidRPr="00480B3E">
        <w:rPr>
          <w:rFonts w:ascii="Times New Roman" w:hAnsi="Times New Roman" w:cs="Times New Roman"/>
          <w:i/>
          <w:sz w:val="24"/>
          <w:szCs w:val="24"/>
        </w:rPr>
        <w:t>(Votación nominal</w:t>
      </w:r>
      <w:r w:rsidR="00084BA1" w:rsidRPr="00480B3E">
        <w:rPr>
          <w:rFonts w:ascii="Times New Roman" w:hAnsi="Times New Roman" w:cs="Times New Roman"/>
          <w:i/>
          <w:sz w:val="24"/>
          <w:szCs w:val="24"/>
        </w:rPr>
        <w:t>)</w:t>
      </w:r>
    </w:p>
    <w:p w:rsidR="00A1500A" w:rsidRPr="00480B3E" w:rsidRDefault="004E4889" w:rsidP="004C51B3">
      <w:pPr>
        <w:pStyle w:val="Sinespaciado"/>
        <w:jc w:val="both"/>
        <w:rPr>
          <w:rFonts w:ascii="Times New Roman" w:hAnsi="Times New Roman" w:cs="Times New Roman"/>
          <w:sz w:val="24"/>
          <w:szCs w:val="24"/>
          <w:lang w:eastAsia="es-MX"/>
        </w:rPr>
      </w:pPr>
      <w:r w:rsidRPr="00480B3E">
        <w:rPr>
          <w:rFonts w:ascii="Times New Roman" w:hAnsi="Times New Roman" w:cs="Times New Roman"/>
          <w:sz w:val="24"/>
          <w:szCs w:val="24"/>
          <w:lang w:eastAsia="es-MX"/>
        </w:rPr>
        <w:t>SECRETARIA DIP. KARINA LABASTIDA SOTELO.</w:t>
      </w:r>
      <w:r w:rsidR="00A1500A" w:rsidRPr="00480B3E">
        <w:rPr>
          <w:rFonts w:ascii="Times New Roman" w:hAnsi="Times New Roman" w:cs="Times New Roman"/>
          <w:sz w:val="24"/>
          <w:szCs w:val="24"/>
        </w:rPr>
        <w:t xml:space="preserve"> </w:t>
      </w:r>
      <w:r w:rsidR="0018036A" w:rsidRPr="00480B3E">
        <w:rPr>
          <w:rFonts w:ascii="Times New Roman" w:hAnsi="Times New Roman" w:cs="Times New Roman"/>
          <w:sz w:val="24"/>
          <w:szCs w:val="24"/>
        </w:rPr>
        <w:t>E</w:t>
      </w:r>
      <w:r w:rsidR="00A1500A" w:rsidRPr="00480B3E">
        <w:rPr>
          <w:rFonts w:ascii="Times New Roman" w:hAnsi="Times New Roman" w:cs="Times New Roman"/>
          <w:sz w:val="24"/>
          <w:szCs w:val="24"/>
        </w:rPr>
        <w:t>n ese sentido Presidente le informo que tenemos ocho vot</w:t>
      </w:r>
      <w:r w:rsidR="00AA0D9F" w:rsidRPr="00480B3E">
        <w:rPr>
          <w:rFonts w:ascii="Times New Roman" w:hAnsi="Times New Roman" w:cs="Times New Roman"/>
          <w:sz w:val="24"/>
          <w:szCs w:val="24"/>
        </w:rPr>
        <w:t>os en contra de que se envía a F</w:t>
      </w:r>
      <w:r w:rsidR="00A1500A" w:rsidRPr="00480B3E">
        <w:rPr>
          <w:rFonts w:ascii="Times New Roman" w:hAnsi="Times New Roman" w:cs="Times New Roman"/>
          <w:sz w:val="24"/>
          <w:szCs w:val="24"/>
        </w:rPr>
        <w:t>iscalía y únicamente tres votos a favor de que sea enviado a la Fiscalía.</w:t>
      </w:r>
    </w:p>
    <w:p w:rsidR="00A1500A" w:rsidRPr="00480B3E" w:rsidRDefault="00A1500A"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ab/>
        <w:t>Por lo tanto, es en contra la votación</w:t>
      </w:r>
      <w:r w:rsidR="00AA0D9F" w:rsidRPr="00480B3E">
        <w:rPr>
          <w:rFonts w:ascii="Times New Roman" w:hAnsi="Times New Roman" w:cs="Times New Roman"/>
          <w:sz w:val="24"/>
          <w:szCs w:val="24"/>
        </w:rPr>
        <w:t>,</w:t>
      </w:r>
      <w:r w:rsidRPr="00480B3E">
        <w:rPr>
          <w:rFonts w:ascii="Times New Roman" w:hAnsi="Times New Roman" w:cs="Times New Roman"/>
          <w:sz w:val="24"/>
          <w:szCs w:val="24"/>
        </w:rPr>
        <w:t xml:space="preserve"> por mayoría de votos pues es en contra de que se envía a la </w:t>
      </w:r>
      <w:r w:rsidR="00AA0D9F" w:rsidRPr="00480B3E">
        <w:rPr>
          <w:rFonts w:ascii="Times New Roman" w:hAnsi="Times New Roman" w:cs="Times New Roman"/>
          <w:sz w:val="24"/>
          <w:szCs w:val="24"/>
        </w:rPr>
        <w:t>F</w:t>
      </w:r>
      <w:r w:rsidRPr="00480B3E">
        <w:rPr>
          <w:rFonts w:ascii="Times New Roman" w:hAnsi="Times New Roman" w:cs="Times New Roman"/>
          <w:sz w:val="24"/>
          <w:szCs w:val="24"/>
        </w:rPr>
        <w:t>iscalía para su análisis el dictamen propuesto.</w:t>
      </w:r>
    </w:p>
    <w:p w:rsidR="00A1500A" w:rsidRPr="00480B3E" w:rsidRDefault="00A1500A"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PRESIDENTE DIP. GERARDO ULLOA PÉREZ. Gracias diputada Secretaria, siguiendo el orden del día, pregunto a los integrantes de la comisión si son de aprobarse en lo general el dictamen y el proyecto de decreto y pido a la Secretaría recabe la votación nominal, si alguien deseas separar algún artículo sírvase expresarlo.</w:t>
      </w:r>
    </w:p>
    <w:p w:rsidR="00A1500A" w:rsidRPr="00480B3E" w:rsidRDefault="00A1500A"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ab/>
        <w:t>Por favor diputada Secretaria.</w:t>
      </w:r>
    </w:p>
    <w:p w:rsidR="00A1500A" w:rsidRPr="00480B3E" w:rsidRDefault="00A1500A"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SECRETARIA DIP. KARINA LABASTIDA SOTELO. Gracias Presidente, procedo a tomar la votación del dictamen que se presenta el día de hoy.</w:t>
      </w:r>
    </w:p>
    <w:p w:rsidR="00A1500A" w:rsidRPr="00480B3E" w:rsidRDefault="00A1500A" w:rsidP="004C51B3">
      <w:pPr>
        <w:pStyle w:val="Sinespaciado"/>
        <w:jc w:val="center"/>
        <w:rPr>
          <w:rFonts w:ascii="Times New Roman" w:hAnsi="Times New Roman" w:cs="Times New Roman"/>
          <w:i/>
          <w:sz w:val="24"/>
          <w:szCs w:val="24"/>
        </w:rPr>
      </w:pPr>
      <w:r w:rsidRPr="00480B3E">
        <w:rPr>
          <w:rFonts w:ascii="Times New Roman" w:hAnsi="Times New Roman" w:cs="Times New Roman"/>
          <w:i/>
          <w:sz w:val="24"/>
          <w:szCs w:val="24"/>
        </w:rPr>
        <w:t xml:space="preserve">(Votación </w:t>
      </w:r>
      <w:r w:rsidR="0018036A" w:rsidRPr="00480B3E">
        <w:rPr>
          <w:rFonts w:ascii="Times New Roman" w:hAnsi="Times New Roman" w:cs="Times New Roman"/>
          <w:i/>
          <w:sz w:val="24"/>
          <w:szCs w:val="24"/>
        </w:rPr>
        <w:t>n</w:t>
      </w:r>
      <w:r w:rsidRPr="00480B3E">
        <w:rPr>
          <w:rFonts w:ascii="Times New Roman" w:hAnsi="Times New Roman" w:cs="Times New Roman"/>
          <w:i/>
          <w:sz w:val="24"/>
          <w:szCs w:val="24"/>
        </w:rPr>
        <w:t>ominal)</w:t>
      </w:r>
    </w:p>
    <w:p w:rsidR="00A1500A" w:rsidRPr="00480B3E" w:rsidRDefault="00A1500A"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 xml:space="preserve">SECRETARIA DIP. KARINA LABASTIDA SOTELO. Diputado le informo que se aprueba el dictamen y el proyecto de decreto por unanimidad de votos en lo general, en virtud de que las abstenciones se suman a la mayoría. </w:t>
      </w:r>
      <w:r w:rsidR="000E4D95" w:rsidRPr="00480B3E">
        <w:rPr>
          <w:rFonts w:ascii="Times New Roman" w:hAnsi="Times New Roman" w:cs="Times New Roman"/>
          <w:sz w:val="24"/>
          <w:szCs w:val="24"/>
        </w:rPr>
        <w:t>G</w:t>
      </w:r>
      <w:r w:rsidRPr="00480B3E">
        <w:rPr>
          <w:rFonts w:ascii="Times New Roman" w:hAnsi="Times New Roman" w:cs="Times New Roman"/>
          <w:sz w:val="24"/>
          <w:szCs w:val="24"/>
        </w:rPr>
        <w:t>racias</w:t>
      </w:r>
      <w:r w:rsidR="000E4D95" w:rsidRPr="00480B3E">
        <w:rPr>
          <w:rFonts w:ascii="Times New Roman" w:hAnsi="Times New Roman" w:cs="Times New Roman"/>
          <w:sz w:val="24"/>
          <w:szCs w:val="24"/>
        </w:rPr>
        <w:t>.</w:t>
      </w:r>
    </w:p>
    <w:p w:rsidR="00A1500A" w:rsidRPr="00480B3E" w:rsidRDefault="00A1500A"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PRESIDENTE DIP. GERARDO ULLOA PÉREZ. Se acuerda la aprobación en lo general del dictamen y del proyecto de decreto, así como también en lo particular.</w:t>
      </w:r>
    </w:p>
    <w:p w:rsidR="001F25F3" w:rsidRPr="00480B3E" w:rsidRDefault="00A1500A"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ab/>
        <w:t>Si me permiten diputadas y diputados, le cederíamos el uso de la palabra al diputado Dionicio Jorge, que es proponente de esta iniciativa, como también lo es la diputada Juanita si quiere hacer uso de la palabra.</w:t>
      </w:r>
    </w:p>
    <w:p w:rsidR="00714D1E" w:rsidRPr="00480B3E" w:rsidRDefault="001F25F3"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ab/>
      </w:r>
      <w:r w:rsidR="00714D1E" w:rsidRPr="00480B3E">
        <w:rPr>
          <w:rFonts w:ascii="Times New Roman" w:hAnsi="Times New Roman" w:cs="Times New Roman"/>
          <w:sz w:val="24"/>
          <w:szCs w:val="24"/>
        </w:rPr>
        <w:t>Adelante diputado Jorge.</w:t>
      </w:r>
    </w:p>
    <w:p w:rsidR="00714D1E" w:rsidRPr="00480B3E" w:rsidRDefault="00714D1E"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DIP. JORGE GARCÍA SÁNCHEZ. Sí, muy amables.</w:t>
      </w:r>
    </w:p>
    <w:p w:rsidR="00714D1E" w:rsidRPr="00480B3E" w:rsidRDefault="00714D1E"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ab/>
        <w:t>Para mi es uno honor estar aquí en este momento y hago un reconocimiento a las y los integrantes de la Comisión de Procuración y Administración de Justicia, por el trabajo realizado para la dictaminación de la iniciativa con proyecto de decreto por el que se derogan el Capítulo Sexto de los artículos 126 y 127 del Libro Segundo Título Primero denominado Delitos contra el Estado, Subtitulo Segundo denominado Delitos contra la Administración Pública del Código Penal del Estado de México, con la aprobación del dictamen prevalece en nuestra Entidad el Estado de Derecho, ya que el delito de ultrajes es inconstitucional al violar el derecho humano a la libertad de expresión.</w:t>
      </w:r>
    </w:p>
    <w:p w:rsidR="00714D1E" w:rsidRPr="00480B3E" w:rsidRDefault="00714D1E"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ab/>
        <w:t>Es todo agradezco mucho su atención, muy amable.</w:t>
      </w:r>
    </w:p>
    <w:p w:rsidR="00714D1E" w:rsidRPr="00480B3E" w:rsidRDefault="00714D1E"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PRESIDENTE DIP. GERARDO ULLOA PÉREZ. Felicidades diputado.</w:t>
      </w:r>
    </w:p>
    <w:p w:rsidR="00714D1E" w:rsidRPr="00480B3E" w:rsidRDefault="00714D1E"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ab/>
        <w:t>Diputada Juanita desea hacer uso de la palabra.</w:t>
      </w:r>
    </w:p>
    <w:p w:rsidR="00714D1E" w:rsidRPr="00480B3E" w:rsidRDefault="00714D1E"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DIP. JUANA BONILLA JAIME. Si diputado.</w:t>
      </w:r>
    </w:p>
    <w:p w:rsidR="00714D1E" w:rsidRPr="00480B3E" w:rsidRDefault="00714D1E" w:rsidP="004C51B3">
      <w:pPr>
        <w:pStyle w:val="Sinespaciado"/>
        <w:jc w:val="both"/>
        <w:rPr>
          <w:rFonts w:ascii="Times New Roman" w:hAnsi="Times New Roman" w:cs="Times New Roman"/>
          <w:sz w:val="24"/>
          <w:szCs w:val="24"/>
        </w:rPr>
      </w:pPr>
      <w:r w:rsidRPr="00480B3E">
        <w:rPr>
          <w:rFonts w:ascii="Times New Roman" w:hAnsi="Times New Roman" w:cs="Times New Roman"/>
          <w:sz w:val="24"/>
          <w:szCs w:val="24"/>
        </w:rPr>
        <w:t>PRESIDENTE DIP. GERARDO ULLOA PÉREZ. Adelante la escuchamos.</w:t>
      </w:r>
    </w:p>
    <w:p w:rsidR="00714D1E" w:rsidRPr="00480B3E" w:rsidRDefault="00714D1E" w:rsidP="004C51B3">
      <w:pPr>
        <w:pStyle w:val="Sinespaciado"/>
        <w:jc w:val="both"/>
        <w:rPr>
          <w:rFonts w:ascii="Times New Roman" w:hAnsi="Times New Roman" w:cs="Times New Roman"/>
          <w:sz w:val="24"/>
          <w:szCs w:val="24"/>
          <w:lang w:eastAsia="es-MX"/>
        </w:rPr>
      </w:pPr>
      <w:r w:rsidRPr="00480B3E">
        <w:rPr>
          <w:rFonts w:ascii="Times New Roman" w:hAnsi="Times New Roman" w:cs="Times New Roman"/>
          <w:sz w:val="24"/>
          <w:szCs w:val="24"/>
        </w:rPr>
        <w:t xml:space="preserve">DIP. JUANA BONILLA JAIME. </w:t>
      </w:r>
      <w:r w:rsidRPr="00480B3E">
        <w:rPr>
          <w:rFonts w:ascii="Times New Roman" w:hAnsi="Times New Roman" w:cs="Times New Roman"/>
          <w:sz w:val="24"/>
          <w:szCs w:val="24"/>
          <w:lang w:eastAsia="es-MX"/>
        </w:rPr>
        <w:t xml:space="preserve">Muchas gracias. </w:t>
      </w:r>
    </w:p>
    <w:p w:rsidR="00714D1E" w:rsidRPr="00480B3E" w:rsidRDefault="00714D1E" w:rsidP="004C51B3">
      <w:pPr>
        <w:pStyle w:val="Sinespaciado"/>
        <w:ind w:firstLine="708"/>
        <w:jc w:val="both"/>
        <w:rPr>
          <w:rFonts w:ascii="Times New Roman" w:hAnsi="Times New Roman" w:cs="Times New Roman"/>
          <w:sz w:val="24"/>
          <w:szCs w:val="24"/>
          <w:lang w:eastAsia="es-MX"/>
        </w:rPr>
      </w:pPr>
      <w:r w:rsidRPr="00480B3E">
        <w:rPr>
          <w:rFonts w:ascii="Times New Roman" w:hAnsi="Times New Roman" w:cs="Times New Roman"/>
          <w:sz w:val="24"/>
          <w:szCs w:val="24"/>
          <w:lang w:eastAsia="es-MX"/>
        </w:rPr>
        <w:t xml:space="preserve">Pues miren, yo agradezco mucho a los integrantes de la Comisión de Procuración y Administración de Justicia por su voto a favor, y también por supuesto a mis compañeros </w:t>
      </w:r>
      <w:r w:rsidRPr="00480B3E">
        <w:rPr>
          <w:rFonts w:ascii="Times New Roman" w:hAnsi="Times New Roman" w:cs="Times New Roman"/>
          <w:sz w:val="24"/>
          <w:szCs w:val="24"/>
          <w:lang w:eastAsia="es-MX"/>
        </w:rPr>
        <w:lastRenderedPageBreak/>
        <w:t>diputados que argumentaron y se abstuvieron</w:t>
      </w:r>
      <w:r w:rsidR="00084BA1" w:rsidRPr="00480B3E">
        <w:rPr>
          <w:rFonts w:ascii="Times New Roman" w:hAnsi="Times New Roman" w:cs="Times New Roman"/>
          <w:sz w:val="24"/>
          <w:szCs w:val="24"/>
          <w:lang w:eastAsia="es-MX"/>
        </w:rPr>
        <w:t>,</w:t>
      </w:r>
      <w:r w:rsidRPr="00480B3E">
        <w:rPr>
          <w:rFonts w:ascii="Times New Roman" w:hAnsi="Times New Roman" w:cs="Times New Roman"/>
          <w:sz w:val="24"/>
          <w:szCs w:val="24"/>
          <w:lang w:eastAsia="es-MX"/>
        </w:rPr>
        <w:t xml:space="preserve"> finalmente este es un órgano no colegiado y un órgano en el que se discute, se comenta y efectivamente nosotros desde hace mucho tiempo y en una Legislatura se discutió este punto de eliminar e incluso derogar estos estos artículos, porque constituyen al final de cuentas una coacción y coartan también la libertad de expresión en primer lugar; e</w:t>
      </w:r>
      <w:r w:rsidR="00084BA1" w:rsidRPr="00480B3E">
        <w:rPr>
          <w:rFonts w:ascii="Times New Roman" w:hAnsi="Times New Roman" w:cs="Times New Roman"/>
          <w:sz w:val="24"/>
          <w:szCs w:val="24"/>
          <w:lang w:eastAsia="es-MX"/>
        </w:rPr>
        <w:t xml:space="preserve">n segundo lugar, también se </w:t>
      </w:r>
      <w:r w:rsidRPr="00480B3E">
        <w:rPr>
          <w:rFonts w:ascii="Times New Roman" w:hAnsi="Times New Roman" w:cs="Times New Roman"/>
          <w:sz w:val="24"/>
          <w:szCs w:val="24"/>
          <w:lang w:eastAsia="es-MX"/>
        </w:rPr>
        <w:t>pugnó mucho por esa eliminación porque se daba mucho el antecedente de la extorsión por parte de servidores públicos y se dio un debate</w:t>
      </w:r>
      <w:r w:rsidR="00084BA1" w:rsidRPr="00480B3E">
        <w:rPr>
          <w:rFonts w:ascii="Times New Roman" w:hAnsi="Times New Roman" w:cs="Times New Roman"/>
          <w:sz w:val="24"/>
          <w:szCs w:val="24"/>
          <w:lang w:eastAsia="es-MX"/>
        </w:rPr>
        <w:t>,</w:t>
      </w:r>
      <w:r w:rsidRPr="00480B3E">
        <w:rPr>
          <w:rFonts w:ascii="Times New Roman" w:hAnsi="Times New Roman" w:cs="Times New Roman"/>
          <w:sz w:val="24"/>
          <w:szCs w:val="24"/>
          <w:lang w:eastAsia="es-MX"/>
        </w:rPr>
        <w:t xml:space="preserve"> me acuerdo yo</w:t>
      </w:r>
      <w:r w:rsidR="00084BA1" w:rsidRPr="00480B3E">
        <w:rPr>
          <w:rFonts w:ascii="Times New Roman" w:hAnsi="Times New Roman" w:cs="Times New Roman"/>
          <w:sz w:val="24"/>
          <w:szCs w:val="24"/>
          <w:lang w:eastAsia="es-MX"/>
        </w:rPr>
        <w:t>,</w:t>
      </w:r>
      <w:r w:rsidRPr="00480B3E">
        <w:rPr>
          <w:rFonts w:ascii="Times New Roman" w:hAnsi="Times New Roman" w:cs="Times New Roman"/>
          <w:sz w:val="24"/>
          <w:szCs w:val="24"/>
          <w:lang w:eastAsia="es-MX"/>
        </w:rPr>
        <w:t xml:space="preserve"> un debate muy intenso en la Cámara de Diputados, en la Cámara Local justamente para poder reformar y ganar un espacio en torno a la libertad de expresión. </w:t>
      </w:r>
    </w:p>
    <w:p w:rsidR="00714D1E" w:rsidRPr="00480B3E" w:rsidRDefault="00714D1E" w:rsidP="004C51B3">
      <w:pPr>
        <w:pStyle w:val="Sinespaciado"/>
        <w:ind w:firstLine="708"/>
        <w:jc w:val="both"/>
        <w:rPr>
          <w:rFonts w:ascii="Times New Roman" w:hAnsi="Times New Roman" w:cs="Times New Roman"/>
          <w:sz w:val="24"/>
          <w:szCs w:val="24"/>
          <w:lang w:eastAsia="es-MX"/>
        </w:rPr>
      </w:pPr>
      <w:r w:rsidRPr="00480B3E">
        <w:rPr>
          <w:rFonts w:ascii="Times New Roman" w:hAnsi="Times New Roman" w:cs="Times New Roman"/>
          <w:sz w:val="24"/>
          <w:szCs w:val="24"/>
          <w:lang w:eastAsia="es-MX"/>
        </w:rPr>
        <w:t>Entonces, creo que es acertado que se haya dictaminado por la derogación de estos dos artículos y por supuesto que doy las gracias a la Comisión de Procuración y Administración de Justicia y al final de cuentas estamos acatando ya lo que la Suprema Corte de Justicia argumentó, votó y declaró de manera fehaciente q</w:t>
      </w:r>
      <w:r w:rsidR="00084BA1" w:rsidRPr="00480B3E">
        <w:rPr>
          <w:rFonts w:ascii="Times New Roman" w:hAnsi="Times New Roman" w:cs="Times New Roman"/>
          <w:sz w:val="24"/>
          <w:szCs w:val="24"/>
          <w:lang w:eastAsia="es-MX"/>
        </w:rPr>
        <w:t>ue eran ya anticonstitucionales</w:t>
      </w:r>
      <w:r w:rsidRPr="00480B3E">
        <w:rPr>
          <w:rFonts w:ascii="Times New Roman" w:hAnsi="Times New Roman" w:cs="Times New Roman"/>
          <w:sz w:val="24"/>
          <w:szCs w:val="24"/>
          <w:lang w:eastAsia="es-MX"/>
        </w:rPr>
        <w:t xml:space="preserve"> los artículos de este tipo por tener una coacción a la libertad de expresión, entonces, creo que tenemos que estar a la vanguardia el Estado de México en esta y en otros temas. </w:t>
      </w:r>
    </w:p>
    <w:p w:rsidR="00714D1E" w:rsidRPr="00480B3E" w:rsidRDefault="00714D1E" w:rsidP="004C51B3">
      <w:pPr>
        <w:pStyle w:val="Sinespaciado"/>
        <w:ind w:firstLine="708"/>
        <w:jc w:val="both"/>
        <w:rPr>
          <w:rFonts w:ascii="Times New Roman" w:hAnsi="Times New Roman" w:cs="Times New Roman"/>
          <w:sz w:val="24"/>
          <w:szCs w:val="24"/>
        </w:rPr>
      </w:pPr>
      <w:r w:rsidRPr="00480B3E">
        <w:rPr>
          <w:rFonts w:ascii="Times New Roman" w:hAnsi="Times New Roman" w:cs="Times New Roman"/>
          <w:sz w:val="24"/>
          <w:szCs w:val="24"/>
          <w:lang w:eastAsia="es-MX"/>
        </w:rPr>
        <w:t>Muchísimas gracias diputadas y diputados.</w:t>
      </w:r>
    </w:p>
    <w:p w:rsidR="00714D1E" w:rsidRPr="00480B3E" w:rsidRDefault="00714D1E" w:rsidP="004C51B3">
      <w:pPr>
        <w:pStyle w:val="Sinespaciado"/>
        <w:jc w:val="both"/>
        <w:rPr>
          <w:rFonts w:ascii="Times New Roman" w:hAnsi="Times New Roman" w:cs="Times New Roman"/>
          <w:sz w:val="24"/>
          <w:szCs w:val="24"/>
          <w:lang w:eastAsia="es-MX"/>
        </w:rPr>
      </w:pPr>
      <w:r w:rsidRPr="00480B3E">
        <w:rPr>
          <w:rFonts w:ascii="Times New Roman" w:hAnsi="Times New Roman" w:cs="Times New Roman"/>
          <w:sz w:val="24"/>
          <w:szCs w:val="24"/>
          <w:lang w:eastAsia="es-MX"/>
        </w:rPr>
        <w:t xml:space="preserve">PRESIDENTE DIP. GERARDO ULLOA PÉREZ. </w:t>
      </w:r>
      <w:proofErr w:type="gramStart"/>
      <w:r w:rsidRPr="00480B3E">
        <w:rPr>
          <w:rFonts w:ascii="Times New Roman" w:hAnsi="Times New Roman" w:cs="Times New Roman"/>
          <w:sz w:val="24"/>
          <w:szCs w:val="24"/>
          <w:lang w:eastAsia="es-MX"/>
        </w:rPr>
        <w:t>Felicidades diputada</w:t>
      </w:r>
      <w:proofErr w:type="gramEnd"/>
      <w:r w:rsidRPr="00480B3E">
        <w:rPr>
          <w:rFonts w:ascii="Times New Roman" w:hAnsi="Times New Roman" w:cs="Times New Roman"/>
          <w:sz w:val="24"/>
          <w:szCs w:val="24"/>
          <w:lang w:eastAsia="es-MX"/>
        </w:rPr>
        <w:t xml:space="preserve"> Juanita. </w:t>
      </w:r>
    </w:p>
    <w:p w:rsidR="00714D1E" w:rsidRPr="00480B3E" w:rsidRDefault="00714D1E" w:rsidP="004C51B3">
      <w:pPr>
        <w:pStyle w:val="Sinespaciado"/>
        <w:ind w:firstLine="708"/>
        <w:jc w:val="both"/>
        <w:rPr>
          <w:rFonts w:ascii="Times New Roman" w:hAnsi="Times New Roman" w:cs="Times New Roman"/>
          <w:sz w:val="24"/>
          <w:szCs w:val="24"/>
          <w:lang w:eastAsia="es-MX"/>
        </w:rPr>
      </w:pPr>
      <w:r w:rsidRPr="00480B3E">
        <w:rPr>
          <w:rFonts w:ascii="Times New Roman" w:hAnsi="Times New Roman" w:cs="Times New Roman"/>
          <w:sz w:val="24"/>
          <w:szCs w:val="24"/>
          <w:lang w:eastAsia="es-MX"/>
        </w:rPr>
        <w:t>Diputada Secretaria Karina continuamos con el orden del día, por favor.</w:t>
      </w:r>
    </w:p>
    <w:p w:rsidR="00714D1E" w:rsidRPr="00480B3E" w:rsidRDefault="00714D1E" w:rsidP="004C51B3">
      <w:pPr>
        <w:pStyle w:val="Sinespaciado"/>
        <w:jc w:val="both"/>
        <w:rPr>
          <w:rFonts w:ascii="Times New Roman" w:hAnsi="Times New Roman" w:cs="Times New Roman"/>
          <w:sz w:val="24"/>
          <w:szCs w:val="24"/>
          <w:lang w:eastAsia="es-MX"/>
        </w:rPr>
      </w:pPr>
      <w:r w:rsidRPr="00480B3E">
        <w:rPr>
          <w:rFonts w:ascii="Times New Roman" w:hAnsi="Times New Roman" w:cs="Times New Roman"/>
          <w:sz w:val="24"/>
          <w:szCs w:val="24"/>
          <w:lang w:eastAsia="es-MX"/>
        </w:rPr>
        <w:t>SECRETARIA DIP. KARINA LABASTIDA SOTELO. Continúo Secretario.</w:t>
      </w:r>
    </w:p>
    <w:p w:rsidR="00714D1E" w:rsidRPr="00480B3E" w:rsidRDefault="00714D1E" w:rsidP="004C51B3">
      <w:pPr>
        <w:pStyle w:val="Sinespaciado"/>
        <w:ind w:firstLine="708"/>
        <w:jc w:val="both"/>
        <w:rPr>
          <w:rFonts w:ascii="Times New Roman" w:hAnsi="Times New Roman" w:cs="Times New Roman"/>
          <w:sz w:val="24"/>
          <w:szCs w:val="24"/>
          <w:lang w:eastAsia="es-MX"/>
        </w:rPr>
      </w:pPr>
      <w:r w:rsidRPr="00480B3E">
        <w:rPr>
          <w:rFonts w:ascii="Times New Roman" w:hAnsi="Times New Roman" w:cs="Times New Roman"/>
          <w:sz w:val="24"/>
          <w:szCs w:val="24"/>
          <w:lang w:eastAsia="es-MX"/>
        </w:rPr>
        <w:t>Una vez que ha sido acordada la aprobatoria en lo general y en lo particular del dictamen y del proyecto de decreto, le informo señor Presidente que los asuntos del orden del día han sido atendidos.</w:t>
      </w:r>
    </w:p>
    <w:p w:rsidR="00714D1E" w:rsidRPr="00480B3E" w:rsidRDefault="00714D1E" w:rsidP="004C51B3">
      <w:pPr>
        <w:pStyle w:val="Sinespaciado"/>
        <w:jc w:val="both"/>
        <w:rPr>
          <w:rFonts w:ascii="Times New Roman" w:hAnsi="Times New Roman" w:cs="Times New Roman"/>
          <w:sz w:val="24"/>
          <w:szCs w:val="24"/>
          <w:lang w:eastAsia="es-MX"/>
        </w:rPr>
      </w:pPr>
      <w:r w:rsidRPr="00480B3E">
        <w:rPr>
          <w:rFonts w:ascii="Times New Roman" w:hAnsi="Times New Roman" w:cs="Times New Roman"/>
          <w:sz w:val="24"/>
          <w:szCs w:val="24"/>
          <w:lang w:eastAsia="es-MX"/>
        </w:rPr>
        <w:t xml:space="preserve">PRESIDENTE DIP. GERARDO ULLOA PÉREZ. Gracias. </w:t>
      </w:r>
    </w:p>
    <w:p w:rsidR="00714D1E" w:rsidRPr="00480B3E" w:rsidRDefault="00714D1E" w:rsidP="004C51B3">
      <w:pPr>
        <w:pStyle w:val="Sinespaciado"/>
        <w:ind w:firstLine="708"/>
        <w:jc w:val="both"/>
        <w:rPr>
          <w:rFonts w:ascii="Times New Roman" w:hAnsi="Times New Roman" w:cs="Times New Roman"/>
          <w:sz w:val="24"/>
          <w:szCs w:val="24"/>
          <w:lang w:eastAsia="es-MX"/>
        </w:rPr>
      </w:pPr>
      <w:r w:rsidRPr="00480B3E">
        <w:rPr>
          <w:rFonts w:ascii="Times New Roman" w:hAnsi="Times New Roman" w:cs="Times New Roman"/>
          <w:sz w:val="24"/>
          <w:szCs w:val="24"/>
          <w:lang w:eastAsia="es-MX"/>
        </w:rPr>
        <w:t>Registre la Secretaría la asistencia a la reunión.</w:t>
      </w:r>
    </w:p>
    <w:p w:rsidR="00714D1E" w:rsidRPr="00480B3E" w:rsidRDefault="00714D1E" w:rsidP="004C51B3">
      <w:pPr>
        <w:pStyle w:val="Sinespaciado"/>
        <w:jc w:val="both"/>
        <w:rPr>
          <w:rFonts w:ascii="Times New Roman" w:hAnsi="Times New Roman" w:cs="Times New Roman"/>
          <w:sz w:val="24"/>
          <w:szCs w:val="24"/>
          <w:lang w:eastAsia="es-MX"/>
        </w:rPr>
      </w:pPr>
      <w:r w:rsidRPr="00480B3E">
        <w:rPr>
          <w:rFonts w:ascii="Times New Roman" w:hAnsi="Times New Roman" w:cs="Times New Roman"/>
          <w:sz w:val="24"/>
          <w:szCs w:val="24"/>
          <w:lang w:eastAsia="es-MX"/>
        </w:rPr>
        <w:t>SECRETARIA DIP. KARINA LABASTIDA SOTELO. Ha sido registrada la asistencia a la reunión.</w:t>
      </w:r>
    </w:p>
    <w:p w:rsidR="00714D1E" w:rsidRPr="00480B3E" w:rsidRDefault="00714D1E" w:rsidP="004C51B3">
      <w:pPr>
        <w:pStyle w:val="Sinespaciado"/>
        <w:jc w:val="both"/>
        <w:rPr>
          <w:rFonts w:ascii="Times New Roman" w:hAnsi="Times New Roman" w:cs="Times New Roman"/>
          <w:sz w:val="24"/>
          <w:szCs w:val="24"/>
          <w:lang w:eastAsia="es-MX"/>
        </w:rPr>
      </w:pPr>
      <w:r w:rsidRPr="00480B3E">
        <w:rPr>
          <w:rFonts w:ascii="Times New Roman" w:hAnsi="Times New Roman" w:cs="Times New Roman"/>
          <w:sz w:val="24"/>
          <w:szCs w:val="24"/>
          <w:lang w:eastAsia="es-MX"/>
        </w:rPr>
        <w:t>PRESIDENTE DIP. GERARDO ULLOA PÉREZ. Se levanta la reunión de la Comisión Legislativa de Procuración y Admisión de Justicia, siendo las once cinco horas del día miércoles siete de septiembre del año dos mil veintidós y se pide a sus integrantes estar atentos a la convocatoria de la próxima reunión.</w:t>
      </w:r>
    </w:p>
    <w:p w:rsidR="00714D1E" w:rsidRPr="00480B3E" w:rsidRDefault="00714D1E" w:rsidP="004C51B3">
      <w:pPr>
        <w:pStyle w:val="Sinespaciado"/>
        <w:ind w:firstLine="708"/>
        <w:jc w:val="both"/>
        <w:rPr>
          <w:rFonts w:ascii="Times New Roman" w:hAnsi="Times New Roman" w:cs="Times New Roman"/>
          <w:sz w:val="24"/>
          <w:szCs w:val="24"/>
          <w:lang w:eastAsia="es-MX"/>
        </w:rPr>
      </w:pPr>
      <w:r w:rsidRPr="00480B3E">
        <w:rPr>
          <w:rFonts w:ascii="Times New Roman" w:hAnsi="Times New Roman" w:cs="Times New Roman"/>
          <w:sz w:val="24"/>
          <w:szCs w:val="24"/>
          <w:lang w:eastAsia="es-MX"/>
        </w:rPr>
        <w:t xml:space="preserve">Muchas gracias buen día, nos vemos a la una de la tarde. </w:t>
      </w:r>
    </w:p>
    <w:p w:rsidR="00110166" w:rsidRPr="00480B3E" w:rsidRDefault="00714D1E" w:rsidP="004C51B3">
      <w:pPr>
        <w:pStyle w:val="Sinespaciado"/>
        <w:ind w:firstLine="708"/>
        <w:jc w:val="both"/>
        <w:rPr>
          <w:rFonts w:ascii="Times New Roman" w:hAnsi="Times New Roman" w:cs="Times New Roman"/>
          <w:sz w:val="24"/>
          <w:szCs w:val="24"/>
        </w:rPr>
      </w:pPr>
      <w:r w:rsidRPr="00480B3E">
        <w:rPr>
          <w:rFonts w:ascii="Times New Roman" w:hAnsi="Times New Roman" w:cs="Times New Roman"/>
          <w:sz w:val="24"/>
          <w:szCs w:val="24"/>
          <w:lang w:eastAsia="es-MX"/>
        </w:rPr>
        <w:t>Gracias hasta luego.</w:t>
      </w:r>
    </w:p>
    <w:p w:rsidR="00480B3E" w:rsidRPr="00480B3E" w:rsidRDefault="00480B3E">
      <w:pPr>
        <w:pStyle w:val="Sinespaciado"/>
        <w:ind w:firstLine="708"/>
        <w:jc w:val="both"/>
        <w:rPr>
          <w:rFonts w:ascii="Times New Roman" w:hAnsi="Times New Roman" w:cs="Times New Roman"/>
          <w:sz w:val="24"/>
          <w:szCs w:val="24"/>
        </w:rPr>
      </w:pPr>
    </w:p>
    <w:sectPr w:rsidR="00480B3E" w:rsidRPr="00480B3E" w:rsidSect="00773F60">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7AE9" w:rsidRDefault="001C7AE9" w:rsidP="009F5CA0">
      <w:pPr>
        <w:spacing w:after="0" w:line="240" w:lineRule="auto"/>
      </w:pPr>
      <w:r>
        <w:separator/>
      </w:r>
    </w:p>
  </w:endnote>
  <w:endnote w:type="continuationSeparator" w:id="0">
    <w:p w:rsidR="001C7AE9" w:rsidRDefault="001C7AE9" w:rsidP="009F5C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2345771"/>
      <w:docPartObj>
        <w:docPartGallery w:val="Page Numbers (Bottom of Page)"/>
        <w:docPartUnique/>
      </w:docPartObj>
    </w:sdtPr>
    <w:sdtEndPr/>
    <w:sdtContent>
      <w:p w:rsidR="009F5CA0" w:rsidRDefault="009F5CA0" w:rsidP="009F5CA0">
        <w:pPr>
          <w:pStyle w:val="Piedepgina"/>
          <w:jc w:val="right"/>
        </w:pPr>
        <w:r>
          <w:fldChar w:fldCharType="begin"/>
        </w:r>
        <w:r>
          <w:instrText>PAGE   \* MERGEFORMAT</w:instrText>
        </w:r>
        <w:r>
          <w:fldChar w:fldCharType="separate"/>
        </w:r>
        <w:r w:rsidR="00480B3E" w:rsidRPr="00480B3E">
          <w:rPr>
            <w:noProof/>
            <w:lang w:val="es-ES"/>
          </w:rPr>
          <w:t>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7AE9" w:rsidRDefault="001C7AE9" w:rsidP="009F5CA0">
      <w:pPr>
        <w:spacing w:after="0" w:line="240" w:lineRule="auto"/>
      </w:pPr>
      <w:r>
        <w:separator/>
      </w:r>
    </w:p>
  </w:footnote>
  <w:footnote w:type="continuationSeparator" w:id="0">
    <w:p w:rsidR="001C7AE9" w:rsidRDefault="001C7AE9" w:rsidP="009F5C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166"/>
    <w:rsid w:val="00007485"/>
    <w:rsid w:val="00027E6F"/>
    <w:rsid w:val="00063E95"/>
    <w:rsid w:val="00084BA1"/>
    <w:rsid w:val="000D449E"/>
    <w:rsid w:val="000E4D95"/>
    <w:rsid w:val="00103B7E"/>
    <w:rsid w:val="00110166"/>
    <w:rsid w:val="001443EC"/>
    <w:rsid w:val="0018036A"/>
    <w:rsid w:val="001A3E9E"/>
    <w:rsid w:val="001C7AE9"/>
    <w:rsid w:val="001E599D"/>
    <w:rsid w:val="001F25F3"/>
    <w:rsid w:val="002435EA"/>
    <w:rsid w:val="00294140"/>
    <w:rsid w:val="00301587"/>
    <w:rsid w:val="00305EC7"/>
    <w:rsid w:val="003377A7"/>
    <w:rsid w:val="003409B3"/>
    <w:rsid w:val="003B417E"/>
    <w:rsid w:val="003D2FD8"/>
    <w:rsid w:val="00462750"/>
    <w:rsid w:val="00480B3E"/>
    <w:rsid w:val="004908AE"/>
    <w:rsid w:val="004A1136"/>
    <w:rsid w:val="004C51B3"/>
    <w:rsid w:val="004E4889"/>
    <w:rsid w:val="004F01A0"/>
    <w:rsid w:val="00556390"/>
    <w:rsid w:val="00586279"/>
    <w:rsid w:val="005E5419"/>
    <w:rsid w:val="00696D2C"/>
    <w:rsid w:val="006E3B7A"/>
    <w:rsid w:val="00714D1E"/>
    <w:rsid w:val="0076662F"/>
    <w:rsid w:val="007675DE"/>
    <w:rsid w:val="00773F60"/>
    <w:rsid w:val="007A6246"/>
    <w:rsid w:val="00824913"/>
    <w:rsid w:val="00857106"/>
    <w:rsid w:val="009136C8"/>
    <w:rsid w:val="00980145"/>
    <w:rsid w:val="009F5CA0"/>
    <w:rsid w:val="00A1500A"/>
    <w:rsid w:val="00A8234D"/>
    <w:rsid w:val="00AA0D9F"/>
    <w:rsid w:val="00AB400E"/>
    <w:rsid w:val="00B94866"/>
    <w:rsid w:val="00BC432A"/>
    <w:rsid w:val="00BD0543"/>
    <w:rsid w:val="00BD3018"/>
    <w:rsid w:val="00C36345"/>
    <w:rsid w:val="00C96D4C"/>
    <w:rsid w:val="00CF12C3"/>
    <w:rsid w:val="00D63BB7"/>
    <w:rsid w:val="00DE397C"/>
    <w:rsid w:val="00E36DFB"/>
    <w:rsid w:val="00E726F1"/>
    <w:rsid w:val="00E92DC8"/>
    <w:rsid w:val="00EA011D"/>
    <w:rsid w:val="00F34397"/>
    <w:rsid w:val="00FF329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D87C52-5589-42E4-A3DF-42055C056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D2FD8"/>
    <w:pPr>
      <w:spacing w:after="0" w:line="240" w:lineRule="auto"/>
    </w:pPr>
  </w:style>
  <w:style w:type="character" w:customStyle="1" w:styleId="SinespaciadoCar">
    <w:name w:val="Sin espaciado Car"/>
    <w:link w:val="Sinespaciado"/>
    <w:uiPriority w:val="1"/>
    <w:locked/>
    <w:rsid w:val="004E4889"/>
  </w:style>
  <w:style w:type="paragraph" w:styleId="Encabezado">
    <w:name w:val="header"/>
    <w:basedOn w:val="Normal"/>
    <w:link w:val="EncabezadoCar"/>
    <w:uiPriority w:val="99"/>
    <w:unhideWhenUsed/>
    <w:rsid w:val="009F5CA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F5CA0"/>
  </w:style>
  <w:style w:type="paragraph" w:styleId="Piedepgina">
    <w:name w:val="footer"/>
    <w:basedOn w:val="Normal"/>
    <w:link w:val="PiedepginaCar"/>
    <w:uiPriority w:val="99"/>
    <w:unhideWhenUsed/>
    <w:rsid w:val="009F5CA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F5C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9</Pages>
  <Words>4944</Words>
  <Characters>27197</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32077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10</cp:revision>
  <dcterms:created xsi:type="dcterms:W3CDTF">2022-09-09T18:43:00Z</dcterms:created>
  <dcterms:modified xsi:type="dcterms:W3CDTF">2022-09-13T20:52:00Z</dcterms:modified>
</cp:coreProperties>
</file>