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0F4" w:rsidRDefault="00EC70F4" w:rsidP="00EC70F4">
      <w:pPr>
        <w:pStyle w:val="Sinespaciado"/>
        <w:ind w:left="2832"/>
        <w:jc w:val="both"/>
        <w:rPr>
          <w:rFonts w:ascii="Times New Roman" w:hAnsi="Times New Roman" w:cs="Times New Roman"/>
          <w:sz w:val="24"/>
          <w:szCs w:val="24"/>
        </w:rPr>
      </w:pPr>
      <w:r w:rsidRPr="00DA600B">
        <w:rPr>
          <w:rFonts w:ascii="Times New Roman" w:hAnsi="Times New Roman" w:cs="Times New Roman"/>
          <w:sz w:val="24"/>
          <w:szCs w:val="24"/>
        </w:rPr>
        <w:t xml:space="preserve">REUNIÓN DE LA COMISIÓN </w:t>
      </w:r>
      <w:r w:rsidRPr="00DA600B">
        <w:rPr>
          <w:rFonts w:ascii="Times New Roman" w:hAnsi="Times New Roman" w:cs="Times New Roman"/>
          <w:sz w:val="24"/>
          <w:szCs w:val="24"/>
          <w:lang w:eastAsia="es-MX"/>
        </w:rPr>
        <w:t>LEGISLATIVA DE LÍMITES TERRITORIALES DEL ESTADO DE MÉXICO Y SUS MUNICIPIOS</w:t>
      </w:r>
      <w:r w:rsidR="00CE2869">
        <w:rPr>
          <w:rFonts w:ascii="Times New Roman" w:hAnsi="Times New Roman" w:cs="Times New Roman"/>
          <w:sz w:val="24"/>
          <w:szCs w:val="24"/>
          <w:lang w:eastAsia="es-MX"/>
        </w:rPr>
        <w:t xml:space="preserve"> DE</w:t>
      </w:r>
      <w:r w:rsidRPr="00DA600B">
        <w:rPr>
          <w:rFonts w:ascii="Times New Roman" w:hAnsi="Times New Roman" w:cs="Times New Roman"/>
          <w:sz w:val="24"/>
          <w:szCs w:val="24"/>
          <w:lang w:eastAsia="es-MX"/>
        </w:rPr>
        <w:t xml:space="preserve"> </w:t>
      </w:r>
      <w:r w:rsidRPr="00DA600B">
        <w:rPr>
          <w:rFonts w:ascii="Times New Roman" w:hAnsi="Times New Roman" w:cs="Times New Roman"/>
          <w:sz w:val="24"/>
          <w:szCs w:val="24"/>
        </w:rPr>
        <w:t>LA H. LXI LEGISLATURA DEL ESTADO DE MÉXICO.</w:t>
      </w:r>
    </w:p>
    <w:p w:rsidR="00AC61D5" w:rsidRDefault="00B44FC7" w:rsidP="00EC70F4">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AC61D5" w:rsidRDefault="00AC61D5" w:rsidP="00EC70F4">
      <w:pPr>
        <w:pStyle w:val="Sinespaciado"/>
        <w:ind w:left="2832"/>
        <w:jc w:val="both"/>
        <w:rPr>
          <w:rFonts w:ascii="Times New Roman" w:hAnsi="Times New Roman" w:cs="Times New Roman"/>
          <w:sz w:val="24"/>
          <w:szCs w:val="24"/>
        </w:rPr>
      </w:pPr>
    </w:p>
    <w:p w:rsidR="0055480B" w:rsidRPr="0055480B" w:rsidRDefault="0055480B" w:rsidP="00C05E55">
      <w:pPr>
        <w:pStyle w:val="Sinespaciado"/>
        <w:ind w:left="2832"/>
        <w:jc w:val="both"/>
        <w:rPr>
          <w:rFonts w:ascii="Times New Roman" w:hAnsi="Times New Roman" w:cs="Times New Roman"/>
          <w:sz w:val="16"/>
          <w:szCs w:val="16"/>
          <w:lang w:eastAsia="es-MX"/>
        </w:rPr>
      </w:pPr>
      <w:r w:rsidRPr="0055480B">
        <w:rPr>
          <w:rFonts w:ascii="Times New Roman" w:hAnsi="Times New Roman" w:cs="Times New Roman"/>
          <w:sz w:val="16"/>
          <w:szCs w:val="16"/>
          <w:lang w:eastAsia="es-MX"/>
        </w:rPr>
        <w:t xml:space="preserve">- ACTA DE LA AUDIENCIA DE CONCILIACIÓN DEL PROCEDIMIENTO INICIADO POR LA DIPUTADA PRESENTANTE BEATRIZ GARCÍA VILLEGAS, PARA LA SOLUCIÓN DE DIFERENDOS LIMÍTROFES, ENTRE LOS MUNICIPIOS DE ACOLMAN Y ECATEPEC DE MORELOS, DONDE TAMBIÉN PODRÍAN RESULTAR INVOLUCRADOS POR LA POSIBLE AFECTACIÓN A UNA SUPERFICIE DE SUS TERRITORIOS, LOS MUNICIPIOS DE ATENCO Y TECÁMAC. EN SU CALIDAD DE TERCEROS INTERESADOS DE CONFORMIDAD CON LO ESTABLECIDO EN LA LEY REGLAMENTARIA QUE RIGE ESTE ASUNTO. </w:t>
      </w:r>
    </w:p>
    <w:p w:rsidR="0055480B" w:rsidRPr="0055480B" w:rsidRDefault="0055480B" w:rsidP="00C05E55">
      <w:pPr>
        <w:pStyle w:val="Sinespaciado"/>
        <w:ind w:left="2832"/>
        <w:jc w:val="both"/>
        <w:rPr>
          <w:rFonts w:ascii="Times New Roman" w:hAnsi="Times New Roman" w:cs="Times New Roman"/>
          <w:sz w:val="16"/>
          <w:szCs w:val="16"/>
          <w:lang w:eastAsia="es-MX"/>
        </w:rPr>
      </w:pPr>
      <w:r w:rsidRPr="0055480B">
        <w:rPr>
          <w:rFonts w:ascii="Times New Roman" w:hAnsi="Times New Roman" w:cs="Times New Roman"/>
          <w:sz w:val="16"/>
          <w:szCs w:val="16"/>
          <w:lang w:eastAsia="es-MX"/>
        </w:rPr>
        <w:t xml:space="preserve">- ACUERDO POR MEDIO DEL CUAL SE REQUIERE AL MUNICIPIO DE TEOLOYUCAN A RAZÓN DE QUE, MEDIANTE ESCRITO MODIFICÓ LAS LOCALIDADES, ASENTAMIENTOS HUMANOS O CENTROS DE POBLACIÓN, LOS CUALES COMPRENDEN LOS POLÍGONOS QUE CONSTITUYEN EL DIFERENDO LIMÍTROFE EN CUESTIÓN, EN EL PROCEDIMIENTO PARA LA SOLUCIÓN </w:t>
      </w:r>
      <w:r w:rsidRPr="0055480B">
        <w:rPr>
          <w:rFonts w:ascii="Times New Roman" w:hAnsi="Times New Roman" w:cs="Times New Roman"/>
          <w:sz w:val="16"/>
          <w:szCs w:val="16"/>
        </w:rPr>
        <w:t>DE DIFERENDOS LIMÍTROFES, ENTRE EL MUNICIPIO REFERENCIADO Y TEPOTZOTLÁN, DONDE TAMBIÉN PODRÍA RESULTAR INVOLUCRADOS, POR LA POSIBLE AFECTACIÓN A UNA SUPERFICIE DE SUS TERRITORIOS, LO MUNICIPIOS DE COYOTEPEC Y CUAUTITLÁN, EN SU CARÁCTER DE ADYACENTES O COLINDANTES AL DIFERENDO LIMÍTROFE EN CUESTIÓN.</w:t>
      </w:r>
    </w:p>
    <w:p w:rsidR="0055480B" w:rsidRPr="0055480B" w:rsidRDefault="0055480B" w:rsidP="00C05E55">
      <w:pPr>
        <w:pStyle w:val="Sinespaciado"/>
        <w:ind w:left="2832"/>
        <w:jc w:val="both"/>
        <w:rPr>
          <w:rFonts w:ascii="Times New Roman" w:hAnsi="Times New Roman" w:cs="Times New Roman"/>
          <w:sz w:val="16"/>
          <w:szCs w:val="16"/>
        </w:rPr>
      </w:pPr>
      <w:r w:rsidRPr="0055480B">
        <w:rPr>
          <w:rFonts w:ascii="Times New Roman" w:hAnsi="Times New Roman" w:cs="Times New Roman"/>
          <w:sz w:val="16"/>
          <w:szCs w:val="16"/>
        </w:rPr>
        <w:t>- ACUERDO POR MEDIO DEL CUAL, SE REQUIERE AL MUNICIPIO DE TEOLOYUCAN A RAZÓN DE QUE, MEDIANTE ESCRITO, MODIFICO LAS LOCALIDADES, ASENTAMIENTOS HUMANOS O CENTROS DE POBLACIÓN, LOS CUALES COMPRENDEN LOS POLÍGONOS QUE CONSTITUYEN EL DIFERENDO LIMÍTROFE, EN CUESTIÓN EN EL PROCEDIMIENTO PARA LA SOLUCIÓN DE DIFERENDOS LIMÍTROFES, ENTRE EL MUNICIPIO REFERENCIADO CUAUTITLÁN Y CUAUTITLÁN IZCALLI, DONDE TAMBIÉN PODRÍA VERSE INVOLUCRADO POR LA POSIBLE AFECTACIÓN A UNA SUPERFICIE DE SU TERRITORIO E MUNICIPIO DE TEPOTZOTLÁN, EN SU CARÁCTER DE ADYACENTE O COLINDANTE, AL DIFERENDO LIMÍTROFE EN CUESTIÓN.</w:t>
      </w:r>
    </w:p>
    <w:p w:rsidR="0055480B" w:rsidRPr="0055480B" w:rsidRDefault="0055480B" w:rsidP="00C05E55">
      <w:pPr>
        <w:pStyle w:val="Sinespaciado"/>
        <w:ind w:left="2832"/>
        <w:jc w:val="both"/>
        <w:rPr>
          <w:rFonts w:ascii="Times New Roman" w:hAnsi="Times New Roman" w:cs="Times New Roman"/>
          <w:sz w:val="16"/>
          <w:szCs w:val="16"/>
        </w:rPr>
      </w:pPr>
      <w:r w:rsidRPr="0055480B">
        <w:rPr>
          <w:rFonts w:ascii="Times New Roman" w:hAnsi="Times New Roman" w:cs="Times New Roman"/>
          <w:sz w:val="16"/>
          <w:szCs w:val="16"/>
        </w:rPr>
        <w:t>- ACUERDO POR MEDIO DEL CUAL, SE HACE CONSTAR EL TERMINO CON EL QUE CUENTAN LOS MUNICIPIOS INVOLUCRADOS, PARA REMITIR U OFRECER LAS PRUEBAS QUE CONSIDEREN SUFICIENTES PARA PODER ACREDITAR SUS MANIFESTACIONES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CALIDAD DE TERCEROS INTERESADOS, DE CONFORMIDAD CON LO ESTABLECIDO EN LA LEY REGLAMENTARIA QUE RIGE ESTE ASUNTO.</w:t>
      </w:r>
    </w:p>
    <w:p w:rsidR="0055480B" w:rsidRPr="0055480B" w:rsidRDefault="0055480B" w:rsidP="00C05E55">
      <w:pPr>
        <w:pStyle w:val="Sinespaciado"/>
        <w:ind w:left="2832"/>
        <w:jc w:val="both"/>
        <w:rPr>
          <w:rFonts w:ascii="Times New Roman" w:hAnsi="Times New Roman" w:cs="Times New Roman"/>
          <w:sz w:val="16"/>
          <w:szCs w:val="16"/>
        </w:rPr>
      </w:pPr>
      <w:r w:rsidRPr="0055480B">
        <w:rPr>
          <w:rFonts w:ascii="Times New Roman" w:hAnsi="Times New Roman" w:cs="Times New Roman"/>
          <w:sz w:val="16"/>
          <w:szCs w:val="16"/>
        </w:rPr>
        <w:t>- ACUERDO POR MEDIO DEL CUAL, SE AUTORIZA AL PERSONAL PROFESIONAL SEÑALADO POR EL AYUNTAMIENTO DEL MUNICIPIO DE LERMA, PARA INTERVENIR DENTRO DEL PROCEDIMIENTO, PARA LA SOLUCIÓN DEL DIFERENDO LIMÍTROFE INTERMUNICIPAL, ENTRE LOS MUNICIPIOS DE OTZOLOTEPEC Y LERMA, DONDE TAMBIÉN, PUDIERA HABERSE INVOLUCRADO EL MUNICIPIO DE XONACATLÁN, POR SER COLINDANTE O ADYACENTE, AL POLÍGONO EN CUESTIÓN.</w:t>
      </w:r>
    </w:p>
    <w:p w:rsidR="0055480B" w:rsidRPr="0055480B" w:rsidRDefault="0055480B" w:rsidP="00C05E55">
      <w:pPr>
        <w:pStyle w:val="Sinespaciado"/>
        <w:ind w:left="2832"/>
        <w:jc w:val="both"/>
        <w:rPr>
          <w:rFonts w:ascii="Times New Roman" w:hAnsi="Times New Roman" w:cs="Times New Roman"/>
          <w:sz w:val="16"/>
          <w:szCs w:val="16"/>
        </w:rPr>
      </w:pPr>
      <w:r w:rsidRPr="0055480B">
        <w:rPr>
          <w:rFonts w:ascii="Times New Roman" w:hAnsi="Times New Roman" w:cs="Times New Roman"/>
          <w:sz w:val="16"/>
          <w:szCs w:val="16"/>
        </w:rPr>
        <w:t>- ACUERDO POR MEDIO DEL CUAL, SE AUTORIZA AL PERSONAL PROFESIONAL SEÑALADO, POR EL AYUNTAMIENTO DEL MUNICIPIO DE XONACATLÁN PARA INTERVENIR, DENTRO DEL PROCEDIMIENTO PARA LA SOLUCIÓN DE DIFERENDO LIMÍTROFE INTERMUNICIPAL, ENTRE LOS MUNICIPIOS DE OTZOLOTEPEC Y LERMA, DONDE TAMBIÉN PUDIERA VERSE INVOLUCRADO, EL MUNICIPIO DE XONACATLÁN, POR SER COLINDANTE O ADYACENTE AL POLÍGONO EN CUESTIÓN.</w:t>
      </w:r>
    </w:p>
    <w:p w:rsidR="0055480B" w:rsidRPr="0055480B" w:rsidRDefault="0055480B" w:rsidP="00C05E55">
      <w:pPr>
        <w:pStyle w:val="Sinespaciado"/>
        <w:ind w:left="2832"/>
        <w:jc w:val="both"/>
        <w:rPr>
          <w:rFonts w:ascii="Times New Roman" w:hAnsi="Times New Roman" w:cs="Times New Roman"/>
          <w:sz w:val="16"/>
          <w:szCs w:val="16"/>
        </w:rPr>
      </w:pPr>
      <w:r w:rsidRPr="0055480B">
        <w:rPr>
          <w:rFonts w:ascii="Times New Roman" w:hAnsi="Times New Roman" w:cs="Times New Roman"/>
          <w:sz w:val="16"/>
          <w:szCs w:val="16"/>
        </w:rPr>
        <w:t>- CELEBRACIÓN DE LA AUDIENCIA DE CONCILIACIÓN EN EL PROCEDIMIENTO PARA LA SOLUCIÓN DE DIFERENDOS LIMÍTROFES, ENTRE LOS MUNICIPIOS DE OTZOLOTEPEC Y LERMA, DONDE TAMBIÉN PODRÍA RESULTAR INVOLUCRADO POR LA POSIBLE AFECTACIÓN A UNA SUPERFICIE DE SU TERRITORIO, EL MUNICIPIO DE XONACATLÁN, EN SU CARÁCTER DE ADYACENTE O COLINDANTE, AL DIFERENDO LIMÍTROFE, EN CUESTIÓN.</w:t>
      </w:r>
    </w:p>
    <w:p w:rsidR="00EC70F4" w:rsidRDefault="00EC70F4" w:rsidP="00EC70F4">
      <w:pPr>
        <w:pStyle w:val="Sinespaciado"/>
        <w:ind w:left="2832"/>
        <w:jc w:val="both"/>
        <w:rPr>
          <w:rFonts w:ascii="Times New Roman" w:hAnsi="Times New Roman" w:cs="Times New Roman"/>
          <w:sz w:val="24"/>
          <w:szCs w:val="24"/>
        </w:rPr>
      </w:pPr>
    </w:p>
    <w:p w:rsidR="00AC61D5" w:rsidRPr="00DA600B" w:rsidRDefault="00AC61D5" w:rsidP="00EC70F4">
      <w:pPr>
        <w:pStyle w:val="Sinespaciado"/>
        <w:ind w:left="2832"/>
        <w:jc w:val="both"/>
        <w:rPr>
          <w:rFonts w:ascii="Times New Roman" w:hAnsi="Times New Roman" w:cs="Times New Roman"/>
          <w:sz w:val="24"/>
          <w:szCs w:val="24"/>
        </w:rPr>
      </w:pPr>
    </w:p>
    <w:p w:rsidR="00EC70F4" w:rsidRPr="00DA600B" w:rsidRDefault="00EC70F4" w:rsidP="00932A80">
      <w:pPr>
        <w:pStyle w:val="Sinespaciado"/>
        <w:ind w:left="2832"/>
        <w:rPr>
          <w:rFonts w:ascii="Times New Roman" w:hAnsi="Times New Roman" w:cs="Times New Roman"/>
          <w:sz w:val="24"/>
          <w:szCs w:val="24"/>
        </w:rPr>
      </w:pPr>
      <w:r w:rsidRPr="00DA600B">
        <w:rPr>
          <w:rFonts w:ascii="Times New Roman" w:hAnsi="Times New Roman" w:cs="Times New Roman"/>
          <w:sz w:val="24"/>
          <w:szCs w:val="24"/>
        </w:rPr>
        <w:t>CELEBRADA EL DÍA 14 DE OCTUBRE DE</w:t>
      </w:r>
      <w:r w:rsidR="00932A80">
        <w:rPr>
          <w:rFonts w:ascii="Times New Roman" w:hAnsi="Times New Roman" w:cs="Times New Roman"/>
          <w:sz w:val="24"/>
          <w:szCs w:val="24"/>
        </w:rPr>
        <w:t>L</w:t>
      </w:r>
      <w:r w:rsidRPr="00DA600B">
        <w:rPr>
          <w:rFonts w:ascii="Times New Roman" w:hAnsi="Times New Roman" w:cs="Times New Roman"/>
          <w:sz w:val="24"/>
          <w:szCs w:val="24"/>
        </w:rPr>
        <w:t xml:space="preserve"> 2022.</w:t>
      </w:r>
    </w:p>
    <w:p w:rsidR="00EC70F4" w:rsidRPr="00DA600B" w:rsidRDefault="00EC70F4" w:rsidP="00EC70F4">
      <w:pPr>
        <w:pStyle w:val="Sinespaciado"/>
        <w:rPr>
          <w:rFonts w:ascii="Times New Roman" w:hAnsi="Times New Roman" w:cs="Times New Roman"/>
          <w:sz w:val="24"/>
          <w:szCs w:val="24"/>
        </w:rPr>
      </w:pPr>
    </w:p>
    <w:p w:rsidR="00EC70F4" w:rsidRPr="00DA600B" w:rsidRDefault="00EC70F4" w:rsidP="00EC70F4">
      <w:pPr>
        <w:pStyle w:val="Sinespaciado"/>
        <w:rPr>
          <w:rFonts w:ascii="Times New Roman" w:hAnsi="Times New Roman" w:cs="Times New Roman"/>
          <w:sz w:val="24"/>
          <w:szCs w:val="24"/>
        </w:rPr>
      </w:pPr>
    </w:p>
    <w:p w:rsidR="00EC70F4" w:rsidRPr="00DA600B" w:rsidRDefault="00EC70F4" w:rsidP="00EC70F4">
      <w:pPr>
        <w:pStyle w:val="Sinespaciado"/>
        <w:jc w:val="center"/>
        <w:rPr>
          <w:rFonts w:ascii="Times New Roman" w:hAnsi="Times New Roman" w:cs="Times New Roman"/>
          <w:sz w:val="24"/>
          <w:szCs w:val="24"/>
        </w:rPr>
      </w:pPr>
      <w:r w:rsidRPr="00DA600B">
        <w:rPr>
          <w:rFonts w:ascii="Times New Roman" w:hAnsi="Times New Roman" w:cs="Times New Roman"/>
          <w:sz w:val="24"/>
          <w:szCs w:val="24"/>
        </w:rPr>
        <w:t>PRESIDENCIA DE</w:t>
      </w:r>
      <w:r w:rsidR="00C05E55">
        <w:rPr>
          <w:rFonts w:ascii="Times New Roman" w:hAnsi="Times New Roman" w:cs="Times New Roman"/>
          <w:sz w:val="24"/>
          <w:szCs w:val="24"/>
        </w:rPr>
        <w:t xml:space="preserve"> </w:t>
      </w:r>
      <w:r w:rsidRPr="00DA600B">
        <w:rPr>
          <w:rFonts w:ascii="Times New Roman" w:hAnsi="Times New Roman" w:cs="Times New Roman"/>
          <w:sz w:val="24"/>
          <w:szCs w:val="24"/>
        </w:rPr>
        <w:t>L</w:t>
      </w:r>
      <w:r w:rsidR="00C05E55">
        <w:rPr>
          <w:rFonts w:ascii="Times New Roman" w:hAnsi="Times New Roman" w:cs="Times New Roman"/>
          <w:sz w:val="24"/>
          <w:szCs w:val="24"/>
        </w:rPr>
        <w:t>A</w:t>
      </w:r>
      <w:r w:rsidRPr="00DA600B">
        <w:rPr>
          <w:rFonts w:ascii="Times New Roman" w:hAnsi="Times New Roman" w:cs="Times New Roman"/>
          <w:sz w:val="24"/>
          <w:szCs w:val="24"/>
        </w:rPr>
        <w:t xml:space="preserve"> DIPUTADA ELBA</w:t>
      </w:r>
      <w:r w:rsidRPr="00DA600B">
        <w:rPr>
          <w:rFonts w:ascii="Times New Roman" w:hAnsi="Times New Roman" w:cs="Times New Roman"/>
          <w:sz w:val="24"/>
          <w:szCs w:val="24"/>
          <w:lang w:eastAsia="es-MX"/>
        </w:rPr>
        <w:t xml:space="preserve"> ALDANA DUARTE.</w:t>
      </w:r>
    </w:p>
    <w:p w:rsidR="00EC70F4" w:rsidRPr="00DA600B" w:rsidRDefault="00EC70F4" w:rsidP="00EC70F4">
      <w:pPr>
        <w:pStyle w:val="Sinespaciado"/>
        <w:jc w:val="both"/>
        <w:rPr>
          <w:rFonts w:ascii="Times New Roman" w:hAnsi="Times New Roman" w:cs="Times New Roman"/>
          <w:sz w:val="24"/>
          <w:szCs w:val="24"/>
        </w:rPr>
      </w:pPr>
    </w:p>
    <w:p w:rsidR="00EC70F4" w:rsidRPr="00DA600B" w:rsidRDefault="00EC70F4" w:rsidP="00EC70F4">
      <w:pPr>
        <w:pStyle w:val="Sinespaciado"/>
        <w:jc w:val="both"/>
        <w:rPr>
          <w:rFonts w:ascii="Times New Roman" w:hAnsi="Times New Roman" w:cs="Times New Roman"/>
          <w:sz w:val="24"/>
          <w:szCs w:val="24"/>
        </w:rPr>
      </w:pPr>
    </w:p>
    <w:p w:rsidR="00EC70F4" w:rsidRPr="00DA600B" w:rsidRDefault="00EC70F4" w:rsidP="00EC70F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rPr>
        <w:t xml:space="preserve">PRESIDENTA </w:t>
      </w:r>
      <w:r w:rsidRPr="00DA600B">
        <w:rPr>
          <w:rFonts w:ascii="Times New Roman" w:hAnsi="Times New Roman" w:cs="Times New Roman"/>
          <w:sz w:val="24"/>
          <w:szCs w:val="24"/>
          <w:lang w:eastAsia="es-MX"/>
        </w:rPr>
        <w:t>DIP. ELBA ALDANA DUARTE</w:t>
      </w:r>
      <w:r w:rsidRPr="00DA600B">
        <w:rPr>
          <w:rFonts w:ascii="Times New Roman" w:hAnsi="Times New Roman" w:cs="Times New Roman"/>
          <w:sz w:val="24"/>
          <w:szCs w:val="24"/>
        </w:rPr>
        <w:t xml:space="preserve">. </w:t>
      </w:r>
      <w:r w:rsidR="006E3D2F" w:rsidRPr="00DA600B">
        <w:rPr>
          <w:rFonts w:ascii="Times New Roman" w:hAnsi="Times New Roman" w:cs="Times New Roman"/>
          <w:sz w:val="24"/>
          <w:szCs w:val="24"/>
        </w:rPr>
        <w:t xml:space="preserve">Buenos días a las diputadas y diputados de este </w:t>
      </w:r>
      <w:r w:rsidR="0049415B" w:rsidRPr="00DA600B">
        <w:rPr>
          <w:rFonts w:ascii="Times New Roman" w:hAnsi="Times New Roman" w:cs="Times New Roman"/>
          <w:sz w:val="24"/>
          <w:szCs w:val="24"/>
        </w:rPr>
        <w:t xml:space="preserve">Órgano </w:t>
      </w:r>
      <w:r w:rsidRPr="00DA600B">
        <w:rPr>
          <w:rFonts w:ascii="Times New Roman" w:hAnsi="Times New Roman" w:cs="Times New Roman"/>
          <w:sz w:val="24"/>
          <w:szCs w:val="24"/>
          <w:lang w:eastAsia="es-MX"/>
        </w:rPr>
        <w:t xml:space="preserve">Legislativo, el cual tengo el honor de presidir a las autoridades municipales de los </w:t>
      </w:r>
      <w:r w:rsidR="0049415B" w:rsidRPr="00DA600B">
        <w:rPr>
          <w:rFonts w:ascii="Times New Roman" w:hAnsi="Times New Roman" w:cs="Times New Roman"/>
          <w:sz w:val="24"/>
          <w:szCs w:val="24"/>
          <w:lang w:eastAsia="es-MX"/>
        </w:rPr>
        <w:t xml:space="preserve">Ayuntamientos </w:t>
      </w:r>
      <w:r w:rsidRPr="00DA600B">
        <w:rPr>
          <w:rFonts w:ascii="Times New Roman" w:hAnsi="Times New Roman" w:cs="Times New Roman"/>
          <w:sz w:val="24"/>
          <w:szCs w:val="24"/>
          <w:lang w:eastAsia="es-MX"/>
        </w:rPr>
        <w:t>de Otzolotepec y Lerma, a las y los representantes de los distintos medios de comunicación</w:t>
      </w:r>
      <w:r w:rsidR="0049415B" w:rsidRPr="00DA600B">
        <w:rPr>
          <w:rFonts w:ascii="Times New Roman" w:hAnsi="Times New Roman" w:cs="Times New Roman"/>
          <w:sz w:val="24"/>
          <w:szCs w:val="24"/>
          <w:lang w:eastAsia="es-MX"/>
        </w:rPr>
        <w:t>,</w:t>
      </w:r>
      <w:r w:rsidRPr="00DA600B">
        <w:rPr>
          <w:rFonts w:ascii="Times New Roman" w:hAnsi="Times New Roman" w:cs="Times New Roman"/>
          <w:sz w:val="24"/>
          <w:szCs w:val="24"/>
          <w:lang w:eastAsia="es-MX"/>
        </w:rPr>
        <w:t xml:space="preserve"> al público en general que sigue</w:t>
      </w:r>
      <w:r w:rsidR="0049415B" w:rsidRPr="00DA600B">
        <w:rPr>
          <w:rFonts w:ascii="Times New Roman" w:hAnsi="Times New Roman" w:cs="Times New Roman"/>
          <w:sz w:val="24"/>
          <w:szCs w:val="24"/>
          <w:lang w:eastAsia="es-MX"/>
        </w:rPr>
        <w:t>n</w:t>
      </w:r>
      <w:r w:rsidRPr="00DA600B">
        <w:rPr>
          <w:rFonts w:ascii="Times New Roman" w:hAnsi="Times New Roman" w:cs="Times New Roman"/>
          <w:sz w:val="24"/>
          <w:szCs w:val="24"/>
          <w:lang w:eastAsia="es-MX"/>
        </w:rPr>
        <w:t xml:space="preserve"> la transmisión de esta reunión de trabajo y, por supuesto, a las y los diputados miembros de la Comisión Legislativa de Límites Territoriales del Estado de México y su</w:t>
      </w:r>
      <w:r w:rsidR="001F441C">
        <w:rPr>
          <w:rFonts w:ascii="Times New Roman" w:hAnsi="Times New Roman" w:cs="Times New Roman"/>
          <w:sz w:val="24"/>
          <w:szCs w:val="24"/>
          <w:lang w:eastAsia="es-MX"/>
        </w:rPr>
        <w:t>s Municipios que nos acompañan.</w:t>
      </w:r>
    </w:p>
    <w:p w:rsidR="00EC70F4" w:rsidRPr="00DA600B" w:rsidRDefault="00EC70F4" w:rsidP="00EC70F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ab/>
        <w:t>Aprecio su disposición y disponibilidad para atender esta encomienda.</w:t>
      </w:r>
    </w:p>
    <w:p w:rsidR="00EC70F4" w:rsidRPr="00DA600B" w:rsidRDefault="00EC70F4" w:rsidP="00EC70F4">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lang w:eastAsia="es-MX"/>
        </w:rPr>
        <w:t>Para la validez de esta reunión, pido a la Secretaría verifique el quórum.</w:t>
      </w:r>
    </w:p>
    <w:p w:rsidR="00EC70F4" w:rsidRPr="00DA600B" w:rsidRDefault="00EC70F4" w:rsidP="00EC70F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 xml:space="preserve">SECRETARIA DIP. MIRIAM ESCALONA PIÑA. Muy buenas tardes a todas y todos ustedes sean bienvenidas, </w:t>
      </w:r>
      <w:r w:rsidR="00241C30" w:rsidRPr="00DA600B">
        <w:rPr>
          <w:rFonts w:ascii="Times New Roman" w:hAnsi="Times New Roman" w:cs="Times New Roman"/>
          <w:sz w:val="24"/>
          <w:szCs w:val="24"/>
          <w:lang w:eastAsia="es-MX"/>
        </w:rPr>
        <w:t>bienvenidos</w:t>
      </w:r>
      <w:r w:rsidRPr="00DA600B">
        <w:rPr>
          <w:rFonts w:ascii="Times New Roman" w:hAnsi="Times New Roman" w:cs="Times New Roman"/>
          <w:sz w:val="24"/>
          <w:szCs w:val="24"/>
          <w:lang w:eastAsia="es-MX"/>
        </w:rPr>
        <w:t>. Con gusto, Presidenta procedo a verificar el quórum.</w:t>
      </w:r>
    </w:p>
    <w:p w:rsidR="004612AC" w:rsidRPr="00DA600B" w:rsidRDefault="004612AC" w:rsidP="00EC70F4">
      <w:pPr>
        <w:pStyle w:val="Sinespaciado"/>
        <w:jc w:val="center"/>
        <w:rPr>
          <w:rFonts w:ascii="Times New Roman" w:hAnsi="Times New Roman" w:cs="Times New Roman"/>
          <w:sz w:val="24"/>
          <w:szCs w:val="24"/>
          <w:lang w:eastAsia="es-MX"/>
        </w:rPr>
      </w:pPr>
      <w:r w:rsidRPr="00DA600B">
        <w:rPr>
          <w:rFonts w:ascii="Times New Roman" w:hAnsi="Times New Roman" w:cs="Times New Roman"/>
          <w:sz w:val="24"/>
          <w:szCs w:val="24"/>
        </w:rPr>
        <w:t xml:space="preserve">COMISIÓN </w:t>
      </w:r>
      <w:r w:rsidRPr="00DA600B">
        <w:rPr>
          <w:rFonts w:ascii="Times New Roman" w:hAnsi="Times New Roman" w:cs="Times New Roman"/>
          <w:sz w:val="24"/>
          <w:szCs w:val="24"/>
          <w:lang w:eastAsia="es-MX"/>
        </w:rPr>
        <w:t xml:space="preserve">LEGISLATIVA DE LÍMITES TERRITORIALES DEL ESTADO DE MÉXICO Y SUS MUNICIPIOS </w:t>
      </w:r>
    </w:p>
    <w:p w:rsidR="00EC70F4" w:rsidRPr="00DA600B" w:rsidRDefault="00EC70F4" w:rsidP="00EC70F4">
      <w:pPr>
        <w:pStyle w:val="Sinespaciado"/>
        <w:jc w:val="center"/>
        <w:rPr>
          <w:rFonts w:ascii="Times New Roman" w:hAnsi="Times New Roman" w:cs="Times New Roman"/>
          <w:sz w:val="24"/>
          <w:szCs w:val="24"/>
        </w:rPr>
      </w:pPr>
      <w:r w:rsidRPr="00DA600B">
        <w:rPr>
          <w:rFonts w:ascii="Times New Roman" w:hAnsi="Times New Roman" w:cs="Times New Roman"/>
          <w:i/>
          <w:sz w:val="24"/>
          <w:szCs w:val="24"/>
        </w:rPr>
        <w:t>(Registro de asistencia)</w:t>
      </w:r>
    </w:p>
    <w:p w:rsidR="00EC70F4" w:rsidRPr="00DA600B" w:rsidRDefault="00EC70F4" w:rsidP="00EC70F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Presidenta ha sido verificado el quórum.</w:t>
      </w:r>
    </w:p>
    <w:p w:rsidR="00EC70F4" w:rsidRPr="00DA600B" w:rsidRDefault="00EC70F4" w:rsidP="00EC70F4">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Presidenta, le informo que ha sido verificado el quórum, se procede a abrir la reunión.</w:t>
      </w:r>
    </w:p>
    <w:p w:rsidR="00EC70F4" w:rsidRPr="00DA600B" w:rsidRDefault="00EC70F4" w:rsidP="00EC70F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rPr>
        <w:t xml:space="preserve">PRESIDENTA </w:t>
      </w:r>
      <w:r w:rsidRPr="00DA600B">
        <w:rPr>
          <w:rFonts w:ascii="Times New Roman" w:hAnsi="Times New Roman" w:cs="Times New Roman"/>
          <w:sz w:val="24"/>
          <w:szCs w:val="24"/>
          <w:lang w:eastAsia="es-MX"/>
        </w:rPr>
        <w:t>DIP. ELBA ALDANA DUARTE</w:t>
      </w:r>
      <w:r w:rsidRPr="00DA600B">
        <w:rPr>
          <w:rFonts w:ascii="Times New Roman" w:hAnsi="Times New Roman" w:cs="Times New Roman"/>
          <w:sz w:val="24"/>
          <w:szCs w:val="24"/>
        </w:rPr>
        <w:t xml:space="preserve">. </w:t>
      </w:r>
      <w:r w:rsidRPr="00DA600B">
        <w:rPr>
          <w:rFonts w:ascii="Times New Roman" w:hAnsi="Times New Roman" w:cs="Times New Roman"/>
          <w:sz w:val="24"/>
          <w:szCs w:val="24"/>
          <w:lang w:eastAsia="es-MX"/>
        </w:rPr>
        <w:t xml:space="preserve">Muchas gracias. </w:t>
      </w:r>
    </w:p>
    <w:p w:rsidR="00EC70F4" w:rsidRPr="00DA600B" w:rsidRDefault="00EC70F4" w:rsidP="00EC70F4">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 xml:space="preserve">Se declara la existencia del quórum y se abre la </w:t>
      </w:r>
      <w:r w:rsidR="00B2358B" w:rsidRPr="00DA600B">
        <w:rPr>
          <w:rFonts w:ascii="Times New Roman" w:hAnsi="Times New Roman" w:cs="Times New Roman"/>
          <w:sz w:val="24"/>
          <w:szCs w:val="24"/>
          <w:lang w:eastAsia="es-MX"/>
        </w:rPr>
        <w:t xml:space="preserve">Reunión </w:t>
      </w:r>
      <w:r w:rsidRPr="00DA600B">
        <w:rPr>
          <w:rFonts w:ascii="Times New Roman" w:hAnsi="Times New Roman" w:cs="Times New Roman"/>
          <w:sz w:val="24"/>
          <w:szCs w:val="24"/>
          <w:lang w:eastAsia="es-MX"/>
        </w:rPr>
        <w:t xml:space="preserve">de la Comisión Legislativa de Límites Territoriales del Estado de México y sus Municipios, siendo </w:t>
      </w:r>
      <w:r w:rsidR="00400073" w:rsidRPr="00DA600B">
        <w:rPr>
          <w:rFonts w:ascii="Times New Roman" w:hAnsi="Times New Roman" w:cs="Times New Roman"/>
          <w:sz w:val="24"/>
          <w:szCs w:val="24"/>
          <w:lang w:eastAsia="es-MX"/>
        </w:rPr>
        <w:t xml:space="preserve">las </w:t>
      </w:r>
      <w:r w:rsidRPr="00DA600B">
        <w:rPr>
          <w:rFonts w:ascii="Times New Roman" w:hAnsi="Times New Roman" w:cs="Times New Roman"/>
          <w:sz w:val="24"/>
          <w:szCs w:val="24"/>
          <w:lang w:eastAsia="es-MX"/>
        </w:rPr>
        <w:t>trece horas con ocho minutos del día viernes catorce de octubre del año dos mil veintidós.</w:t>
      </w:r>
    </w:p>
    <w:p w:rsidR="00EC70F4" w:rsidRPr="00DA600B" w:rsidRDefault="00EC70F4" w:rsidP="00EC70F4">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Celebramos esta reunión de trabajo en modalidad mixta, de conformidad con lo dispuesto en el artículo 40 Bis de la Ley Orgánica de este Poder Legislativo y con sujeción a lo dispuesto en el artículo 16 de su Reglamento.</w:t>
      </w:r>
    </w:p>
    <w:p w:rsidR="00EC70F4" w:rsidRPr="00DA600B" w:rsidRDefault="00EC70F4" w:rsidP="00EC70F4">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 xml:space="preserve">Por lo cual, esta reunión de trabajo es pública. </w:t>
      </w:r>
    </w:p>
    <w:p w:rsidR="00EC70F4" w:rsidRPr="00DA600B" w:rsidRDefault="00EC70F4" w:rsidP="00EC70F4">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Comunique a la Secretaría la propuesta del orden del día.</w:t>
      </w:r>
    </w:p>
    <w:p w:rsidR="00EC70F4" w:rsidRPr="00DA600B" w:rsidRDefault="00EC70F4" w:rsidP="00EC70F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Con gusto Presidenta. Asimismo, le informo que se</w:t>
      </w:r>
      <w:r w:rsidR="00E25CB5" w:rsidRPr="00DA600B">
        <w:rPr>
          <w:rFonts w:ascii="Times New Roman" w:hAnsi="Times New Roman" w:cs="Times New Roman"/>
          <w:sz w:val="24"/>
          <w:szCs w:val="24"/>
          <w:lang w:eastAsia="es-MX"/>
        </w:rPr>
        <w:t xml:space="preserve"> h</w:t>
      </w:r>
      <w:r w:rsidRPr="00DA600B">
        <w:rPr>
          <w:rFonts w:ascii="Times New Roman" w:hAnsi="Times New Roman" w:cs="Times New Roman"/>
          <w:sz w:val="24"/>
          <w:szCs w:val="24"/>
          <w:lang w:eastAsia="es-MX"/>
        </w:rPr>
        <w:t xml:space="preserve">a integrado a esta reunión la diputada Claudia Desiree Morales Robledo. Asimismo, también se integra con nosotros el diputado Alfredo Quiroz Fuentes. </w:t>
      </w:r>
    </w:p>
    <w:p w:rsidR="00EC70F4" w:rsidRPr="00DA600B" w:rsidRDefault="00EC70F4" w:rsidP="00EC70F4">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Con gusto Presidenta. Se procede a informar la propuesta del orden del día</w:t>
      </w:r>
    </w:p>
    <w:p w:rsidR="00EC70F4" w:rsidRPr="00DA600B" w:rsidRDefault="003433AF" w:rsidP="003433AF">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 xml:space="preserve">1. </w:t>
      </w:r>
      <w:r w:rsidR="00EC70F4" w:rsidRPr="00DA600B">
        <w:rPr>
          <w:rFonts w:ascii="Times New Roman" w:hAnsi="Times New Roman" w:cs="Times New Roman"/>
          <w:sz w:val="24"/>
          <w:szCs w:val="24"/>
          <w:lang w:eastAsia="es-MX"/>
        </w:rPr>
        <w:t xml:space="preserve">Acta de la </w:t>
      </w:r>
      <w:r w:rsidR="001F690C" w:rsidRPr="00DA600B">
        <w:rPr>
          <w:rFonts w:ascii="Times New Roman" w:hAnsi="Times New Roman" w:cs="Times New Roman"/>
          <w:sz w:val="24"/>
          <w:szCs w:val="24"/>
          <w:lang w:eastAsia="es-MX"/>
        </w:rPr>
        <w:t xml:space="preserve">Audiencia </w:t>
      </w:r>
      <w:r w:rsidR="00EC70F4" w:rsidRPr="00DA600B">
        <w:rPr>
          <w:rFonts w:ascii="Times New Roman" w:hAnsi="Times New Roman" w:cs="Times New Roman"/>
          <w:sz w:val="24"/>
          <w:szCs w:val="24"/>
          <w:lang w:eastAsia="es-MX"/>
        </w:rPr>
        <w:t xml:space="preserve">de </w:t>
      </w:r>
      <w:r w:rsidR="001F690C" w:rsidRPr="00DA600B">
        <w:rPr>
          <w:rFonts w:ascii="Times New Roman" w:hAnsi="Times New Roman" w:cs="Times New Roman"/>
          <w:sz w:val="24"/>
          <w:szCs w:val="24"/>
          <w:lang w:eastAsia="es-MX"/>
        </w:rPr>
        <w:t xml:space="preserve">Conciliación </w:t>
      </w:r>
      <w:r w:rsidR="00EC70F4" w:rsidRPr="00DA600B">
        <w:rPr>
          <w:rFonts w:ascii="Times New Roman" w:hAnsi="Times New Roman" w:cs="Times New Roman"/>
          <w:sz w:val="24"/>
          <w:szCs w:val="24"/>
          <w:lang w:eastAsia="es-MX"/>
        </w:rPr>
        <w:t>del procedimiento iniciado por la diputada presentante Beatriz García Villegas, para la solución de diferendos limítrofes</w:t>
      </w:r>
      <w:r w:rsidR="000205DC" w:rsidRPr="00DA600B">
        <w:rPr>
          <w:rFonts w:ascii="Times New Roman" w:hAnsi="Times New Roman" w:cs="Times New Roman"/>
          <w:sz w:val="24"/>
          <w:szCs w:val="24"/>
          <w:lang w:eastAsia="es-MX"/>
        </w:rPr>
        <w:t>,</w:t>
      </w:r>
      <w:r w:rsidR="00EC70F4" w:rsidRPr="00DA600B">
        <w:rPr>
          <w:rFonts w:ascii="Times New Roman" w:hAnsi="Times New Roman" w:cs="Times New Roman"/>
          <w:sz w:val="24"/>
          <w:szCs w:val="24"/>
          <w:lang w:eastAsia="es-MX"/>
        </w:rPr>
        <w:t xml:space="preserve"> entre los </w:t>
      </w:r>
      <w:r w:rsidR="000205DC" w:rsidRPr="00DA600B">
        <w:rPr>
          <w:rFonts w:ascii="Times New Roman" w:hAnsi="Times New Roman" w:cs="Times New Roman"/>
          <w:sz w:val="24"/>
          <w:szCs w:val="24"/>
          <w:lang w:eastAsia="es-MX"/>
        </w:rPr>
        <w:t xml:space="preserve">Municipios </w:t>
      </w:r>
      <w:r w:rsidR="00EC70F4" w:rsidRPr="00DA600B">
        <w:rPr>
          <w:rFonts w:ascii="Times New Roman" w:hAnsi="Times New Roman" w:cs="Times New Roman"/>
          <w:sz w:val="24"/>
          <w:szCs w:val="24"/>
          <w:lang w:eastAsia="es-MX"/>
        </w:rPr>
        <w:t xml:space="preserve">de Acolman y Ecatepec de Morelos, donde también podrían resultar involucrados por la posible afectación a una superficie de sus territorios, los </w:t>
      </w:r>
      <w:r w:rsidR="000205DC" w:rsidRPr="00DA600B">
        <w:rPr>
          <w:rFonts w:ascii="Times New Roman" w:hAnsi="Times New Roman" w:cs="Times New Roman"/>
          <w:sz w:val="24"/>
          <w:szCs w:val="24"/>
          <w:lang w:eastAsia="es-MX"/>
        </w:rPr>
        <w:t xml:space="preserve">Municipios </w:t>
      </w:r>
      <w:r w:rsidR="00EC70F4" w:rsidRPr="00DA600B">
        <w:rPr>
          <w:rFonts w:ascii="Times New Roman" w:hAnsi="Times New Roman" w:cs="Times New Roman"/>
          <w:sz w:val="24"/>
          <w:szCs w:val="24"/>
          <w:lang w:eastAsia="es-MX"/>
        </w:rPr>
        <w:t xml:space="preserve">de Atenco y Tecámac. En su calidad de terceros interesados de conformidad con lo establecido en la </w:t>
      </w:r>
      <w:r w:rsidR="003373AF" w:rsidRPr="00DA600B">
        <w:rPr>
          <w:rFonts w:ascii="Times New Roman" w:hAnsi="Times New Roman" w:cs="Times New Roman"/>
          <w:sz w:val="24"/>
          <w:szCs w:val="24"/>
          <w:lang w:eastAsia="es-MX"/>
        </w:rPr>
        <w:t xml:space="preserve">Ley Reglamentaria </w:t>
      </w:r>
      <w:r w:rsidR="00EC70F4" w:rsidRPr="00DA600B">
        <w:rPr>
          <w:rFonts w:ascii="Times New Roman" w:hAnsi="Times New Roman" w:cs="Times New Roman"/>
          <w:sz w:val="24"/>
          <w:szCs w:val="24"/>
          <w:lang w:eastAsia="es-MX"/>
        </w:rPr>
        <w:t xml:space="preserve">que rige este asunto. </w:t>
      </w:r>
    </w:p>
    <w:p w:rsidR="00261610" w:rsidRPr="00DA600B" w:rsidRDefault="003433AF" w:rsidP="009D6048">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 xml:space="preserve">2. </w:t>
      </w:r>
      <w:r w:rsidR="00EC70F4" w:rsidRPr="00DA600B">
        <w:rPr>
          <w:rFonts w:ascii="Times New Roman" w:hAnsi="Times New Roman" w:cs="Times New Roman"/>
          <w:sz w:val="24"/>
          <w:szCs w:val="24"/>
          <w:lang w:eastAsia="es-MX"/>
        </w:rPr>
        <w:t>Acuerdo por medio del cual se requiere al Municipio de Teoloyucan a razón de que</w:t>
      </w:r>
      <w:r w:rsidR="003373AF" w:rsidRPr="00DA600B">
        <w:rPr>
          <w:rFonts w:ascii="Times New Roman" w:hAnsi="Times New Roman" w:cs="Times New Roman"/>
          <w:sz w:val="24"/>
          <w:szCs w:val="24"/>
          <w:lang w:eastAsia="es-MX"/>
        </w:rPr>
        <w:t>,</w:t>
      </w:r>
      <w:r w:rsidR="00EC70F4" w:rsidRPr="00DA600B">
        <w:rPr>
          <w:rFonts w:ascii="Times New Roman" w:hAnsi="Times New Roman" w:cs="Times New Roman"/>
          <w:sz w:val="24"/>
          <w:szCs w:val="24"/>
          <w:lang w:eastAsia="es-MX"/>
        </w:rPr>
        <w:t xml:space="preserve"> mediante escrito modificó las localidades, asentamientos humanos o centros de población, los cuales comprenden los polígonos que constituyen el diferendo limítrofe en cuestión</w:t>
      </w:r>
      <w:r w:rsidR="003373AF" w:rsidRPr="00DA600B">
        <w:rPr>
          <w:rFonts w:ascii="Times New Roman" w:hAnsi="Times New Roman" w:cs="Times New Roman"/>
          <w:sz w:val="24"/>
          <w:szCs w:val="24"/>
          <w:lang w:eastAsia="es-MX"/>
        </w:rPr>
        <w:t>,</w:t>
      </w:r>
      <w:r w:rsidR="00EC70F4" w:rsidRPr="00DA600B">
        <w:rPr>
          <w:rFonts w:ascii="Times New Roman" w:hAnsi="Times New Roman" w:cs="Times New Roman"/>
          <w:sz w:val="24"/>
          <w:szCs w:val="24"/>
          <w:lang w:eastAsia="es-MX"/>
        </w:rPr>
        <w:t xml:space="preserve"> en el procedimiento para la</w:t>
      </w:r>
      <w:r w:rsidR="00F13E06" w:rsidRPr="00DA600B">
        <w:rPr>
          <w:rFonts w:ascii="Times New Roman" w:hAnsi="Times New Roman" w:cs="Times New Roman"/>
          <w:sz w:val="24"/>
          <w:szCs w:val="24"/>
          <w:lang w:eastAsia="es-MX"/>
        </w:rPr>
        <w:t xml:space="preserve"> solución </w:t>
      </w:r>
      <w:r w:rsidR="00261610" w:rsidRPr="00DA600B">
        <w:rPr>
          <w:rFonts w:ascii="Times New Roman" w:hAnsi="Times New Roman" w:cs="Times New Roman"/>
          <w:sz w:val="24"/>
          <w:szCs w:val="24"/>
        </w:rPr>
        <w:t>de Diferendos Limítrofes, entre el Municipio referenciado y Tepotzotlán, donde también podría resultar involucrados, por la posible afectación a una superficie de sus territorios, lo Municipios de Coyotepec y Cuautitlán, en su carácter de adyacentes o colindantes a</w:t>
      </w:r>
      <w:r w:rsidR="003373AF" w:rsidRPr="00DA600B">
        <w:rPr>
          <w:rFonts w:ascii="Times New Roman" w:hAnsi="Times New Roman" w:cs="Times New Roman"/>
          <w:sz w:val="24"/>
          <w:szCs w:val="24"/>
        </w:rPr>
        <w:t>l</w:t>
      </w:r>
      <w:r w:rsidR="00261610" w:rsidRPr="00DA600B">
        <w:rPr>
          <w:rFonts w:ascii="Times New Roman" w:hAnsi="Times New Roman" w:cs="Times New Roman"/>
          <w:sz w:val="24"/>
          <w:szCs w:val="24"/>
        </w:rPr>
        <w:t xml:space="preserve"> diferendo limítrofe en cuestión.</w:t>
      </w:r>
    </w:p>
    <w:p w:rsidR="00261610" w:rsidRPr="00DA600B" w:rsidRDefault="00261610" w:rsidP="0026161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3. Acu</w:t>
      </w:r>
      <w:r w:rsidR="001F441C">
        <w:rPr>
          <w:rFonts w:ascii="Times New Roman" w:hAnsi="Times New Roman" w:cs="Times New Roman"/>
          <w:sz w:val="24"/>
          <w:szCs w:val="24"/>
        </w:rPr>
        <w:t>e</w:t>
      </w:r>
      <w:r w:rsidRPr="00DA600B">
        <w:rPr>
          <w:rFonts w:ascii="Times New Roman" w:hAnsi="Times New Roman" w:cs="Times New Roman"/>
          <w:sz w:val="24"/>
          <w:szCs w:val="24"/>
        </w:rPr>
        <w:t>rdo por medio del cual, se requiere al Municipio de Teoloyucan a razón de que</w:t>
      </w:r>
      <w:r w:rsidR="003373AF" w:rsidRPr="00DA600B">
        <w:rPr>
          <w:rFonts w:ascii="Times New Roman" w:hAnsi="Times New Roman" w:cs="Times New Roman"/>
          <w:sz w:val="24"/>
          <w:szCs w:val="24"/>
        </w:rPr>
        <w:t>,</w:t>
      </w:r>
      <w:r w:rsidRPr="00DA600B">
        <w:rPr>
          <w:rFonts w:ascii="Times New Roman" w:hAnsi="Times New Roman" w:cs="Times New Roman"/>
          <w:sz w:val="24"/>
          <w:szCs w:val="24"/>
        </w:rPr>
        <w:t xml:space="preserve"> mediante escrito, modifico las localidades, asentamientos humanos o centros de población, los cuales comprenden los polígonos que constituye</w:t>
      </w:r>
      <w:r w:rsidR="003373AF" w:rsidRPr="00DA600B">
        <w:rPr>
          <w:rFonts w:ascii="Times New Roman" w:hAnsi="Times New Roman" w:cs="Times New Roman"/>
          <w:sz w:val="24"/>
          <w:szCs w:val="24"/>
        </w:rPr>
        <w:t>n</w:t>
      </w:r>
      <w:r w:rsidRPr="00DA600B">
        <w:rPr>
          <w:rFonts w:ascii="Times New Roman" w:hAnsi="Times New Roman" w:cs="Times New Roman"/>
          <w:sz w:val="24"/>
          <w:szCs w:val="24"/>
        </w:rPr>
        <w:t xml:space="preserve"> el diferendo limítrofe, en cuestión en el procedimiento para la solución de Diferendos Limítrofes, entre el Municipio referenciado Cuautitlán y Cuautitlán Izcalli, donde también podría verse involucrado por la posible afectación a una superficie de su territorio e </w:t>
      </w:r>
      <w:r w:rsidR="00DE11CF" w:rsidRPr="00DA600B">
        <w:rPr>
          <w:rFonts w:ascii="Times New Roman" w:hAnsi="Times New Roman" w:cs="Times New Roman"/>
          <w:sz w:val="24"/>
          <w:szCs w:val="24"/>
        </w:rPr>
        <w:t xml:space="preserve">Municipio </w:t>
      </w:r>
      <w:r w:rsidRPr="00DA600B">
        <w:rPr>
          <w:rFonts w:ascii="Times New Roman" w:hAnsi="Times New Roman" w:cs="Times New Roman"/>
          <w:sz w:val="24"/>
          <w:szCs w:val="24"/>
        </w:rPr>
        <w:t>de Tepotzotlán, en su carácter de adyacente o colindante, al Diferendo Limítrofe en cuestión.</w:t>
      </w:r>
    </w:p>
    <w:p w:rsidR="00261610" w:rsidRPr="00DA600B" w:rsidRDefault="00261610" w:rsidP="0026161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lastRenderedPageBreak/>
        <w:t>4. Acuerdo por medio del cual, se hace constar el termino con el que cuentan los municipios involucrados, para remitir u ofrecer las pruebas que consideren suficientes para poder acreditar sus manifestaciones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calidad de terceros interesados</w:t>
      </w:r>
      <w:r w:rsidR="00B96B60" w:rsidRPr="00DA600B">
        <w:rPr>
          <w:rFonts w:ascii="Times New Roman" w:hAnsi="Times New Roman" w:cs="Times New Roman"/>
          <w:sz w:val="24"/>
          <w:szCs w:val="24"/>
        </w:rPr>
        <w:t>,</w:t>
      </w:r>
      <w:r w:rsidRPr="00DA600B">
        <w:rPr>
          <w:rFonts w:ascii="Times New Roman" w:hAnsi="Times New Roman" w:cs="Times New Roman"/>
          <w:sz w:val="24"/>
          <w:szCs w:val="24"/>
        </w:rPr>
        <w:t xml:space="preserve"> de conformidad con lo establecido en la Ley Reglamentaria que rige este asunto.</w:t>
      </w:r>
    </w:p>
    <w:p w:rsidR="00261610" w:rsidRPr="00DA600B" w:rsidRDefault="00261610" w:rsidP="0026161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5. Acu</w:t>
      </w:r>
      <w:r w:rsidR="00B40046">
        <w:rPr>
          <w:rFonts w:ascii="Times New Roman" w:hAnsi="Times New Roman" w:cs="Times New Roman"/>
          <w:sz w:val="24"/>
          <w:szCs w:val="24"/>
        </w:rPr>
        <w:t>e</w:t>
      </w:r>
      <w:r w:rsidRPr="00DA600B">
        <w:rPr>
          <w:rFonts w:ascii="Times New Roman" w:hAnsi="Times New Roman" w:cs="Times New Roman"/>
          <w:sz w:val="24"/>
          <w:szCs w:val="24"/>
        </w:rPr>
        <w:t>rdo por medio del cual</w:t>
      </w:r>
      <w:r w:rsidR="008B2CDC">
        <w:rPr>
          <w:rFonts w:ascii="Times New Roman" w:hAnsi="Times New Roman" w:cs="Times New Roman"/>
          <w:sz w:val="24"/>
          <w:szCs w:val="24"/>
        </w:rPr>
        <w:t>,</w:t>
      </w:r>
      <w:r w:rsidRPr="00DA600B">
        <w:rPr>
          <w:rFonts w:ascii="Times New Roman" w:hAnsi="Times New Roman" w:cs="Times New Roman"/>
          <w:sz w:val="24"/>
          <w:szCs w:val="24"/>
        </w:rPr>
        <w:t xml:space="preserve"> se autoriza al personal profesional señalado por el Ayuntamiento del Municipio de Lerma, para intervenir dentro del procedimiento, para la solución del Diferendo Limítrofe </w:t>
      </w:r>
      <w:r w:rsidR="00B96B60" w:rsidRPr="00DA600B">
        <w:rPr>
          <w:rFonts w:ascii="Times New Roman" w:hAnsi="Times New Roman" w:cs="Times New Roman"/>
          <w:sz w:val="24"/>
          <w:szCs w:val="24"/>
        </w:rPr>
        <w:t>Intermunicipal</w:t>
      </w:r>
      <w:r w:rsidRPr="00DA600B">
        <w:rPr>
          <w:rFonts w:ascii="Times New Roman" w:hAnsi="Times New Roman" w:cs="Times New Roman"/>
          <w:sz w:val="24"/>
          <w:szCs w:val="24"/>
        </w:rPr>
        <w:t>, entre los Municipios de Otzolotepec y Lerma, donde también</w:t>
      </w:r>
      <w:r w:rsidR="00B96B60" w:rsidRPr="00DA600B">
        <w:rPr>
          <w:rFonts w:ascii="Times New Roman" w:hAnsi="Times New Roman" w:cs="Times New Roman"/>
          <w:sz w:val="24"/>
          <w:szCs w:val="24"/>
        </w:rPr>
        <w:t>,</w:t>
      </w:r>
      <w:r w:rsidRPr="00DA600B">
        <w:rPr>
          <w:rFonts w:ascii="Times New Roman" w:hAnsi="Times New Roman" w:cs="Times New Roman"/>
          <w:sz w:val="24"/>
          <w:szCs w:val="24"/>
        </w:rPr>
        <w:t xml:space="preserve"> pudiera haberse involucrado el Municipio de Xonacatlán, por ser colindante o adyacente, al polígono en cuestión.</w:t>
      </w:r>
    </w:p>
    <w:p w:rsidR="00261610" w:rsidRPr="00DA600B" w:rsidRDefault="00261610" w:rsidP="0026161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6. Acuerdo por medio del cual, se autoriza al personal profesional señalado, por el Ayuntamiento de</w:t>
      </w:r>
      <w:r w:rsidR="00DD330F" w:rsidRPr="00DA600B">
        <w:rPr>
          <w:rFonts w:ascii="Times New Roman" w:hAnsi="Times New Roman" w:cs="Times New Roman"/>
          <w:sz w:val="24"/>
          <w:szCs w:val="24"/>
        </w:rPr>
        <w:t>l</w:t>
      </w:r>
      <w:r w:rsidRPr="00DA600B">
        <w:rPr>
          <w:rFonts w:ascii="Times New Roman" w:hAnsi="Times New Roman" w:cs="Times New Roman"/>
          <w:sz w:val="24"/>
          <w:szCs w:val="24"/>
        </w:rPr>
        <w:t xml:space="preserve"> Municipio de Xonacatlán para intervenir, dentro del procedimiento para la solución de Diferendo Limítrofe </w:t>
      </w:r>
      <w:r w:rsidR="00DD330F" w:rsidRPr="00DA600B">
        <w:rPr>
          <w:rFonts w:ascii="Times New Roman" w:hAnsi="Times New Roman" w:cs="Times New Roman"/>
          <w:sz w:val="24"/>
          <w:szCs w:val="24"/>
        </w:rPr>
        <w:t>Intermunicipal</w:t>
      </w:r>
      <w:r w:rsidRPr="00DA600B">
        <w:rPr>
          <w:rFonts w:ascii="Times New Roman" w:hAnsi="Times New Roman" w:cs="Times New Roman"/>
          <w:sz w:val="24"/>
          <w:szCs w:val="24"/>
        </w:rPr>
        <w:t xml:space="preserve">, entre los </w:t>
      </w:r>
      <w:r w:rsidR="00DD330F" w:rsidRPr="00DA600B">
        <w:rPr>
          <w:rFonts w:ascii="Times New Roman" w:hAnsi="Times New Roman" w:cs="Times New Roman"/>
          <w:sz w:val="24"/>
          <w:szCs w:val="24"/>
        </w:rPr>
        <w:t xml:space="preserve">Municipios </w:t>
      </w:r>
      <w:r w:rsidRPr="00DA600B">
        <w:rPr>
          <w:rFonts w:ascii="Times New Roman" w:hAnsi="Times New Roman" w:cs="Times New Roman"/>
          <w:sz w:val="24"/>
          <w:szCs w:val="24"/>
        </w:rPr>
        <w:t>de Otzolotepec y Lerma, donde también pudiera verse involucrado, el Municipio de Xonacatlán, por ser colindante o adyacente al polígono en cuestión.</w:t>
      </w:r>
    </w:p>
    <w:p w:rsidR="00261610" w:rsidRPr="00DA600B" w:rsidRDefault="00261610" w:rsidP="0026161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 xml:space="preserve">7. Celebración de la </w:t>
      </w:r>
      <w:r w:rsidR="001F690C" w:rsidRPr="00DA600B">
        <w:rPr>
          <w:rFonts w:ascii="Times New Roman" w:hAnsi="Times New Roman" w:cs="Times New Roman"/>
          <w:sz w:val="24"/>
          <w:szCs w:val="24"/>
        </w:rPr>
        <w:t xml:space="preserve">Audiencia </w:t>
      </w:r>
      <w:r w:rsidRPr="00DA600B">
        <w:rPr>
          <w:rFonts w:ascii="Times New Roman" w:hAnsi="Times New Roman" w:cs="Times New Roman"/>
          <w:sz w:val="24"/>
          <w:szCs w:val="24"/>
        </w:rPr>
        <w:t xml:space="preserve">de </w:t>
      </w:r>
      <w:r w:rsidR="001F690C" w:rsidRPr="00DA600B">
        <w:rPr>
          <w:rFonts w:ascii="Times New Roman" w:hAnsi="Times New Roman" w:cs="Times New Roman"/>
          <w:sz w:val="24"/>
          <w:szCs w:val="24"/>
        </w:rPr>
        <w:t xml:space="preserve">Conciliación </w:t>
      </w:r>
      <w:r w:rsidRPr="00DA600B">
        <w:rPr>
          <w:rFonts w:ascii="Times New Roman" w:hAnsi="Times New Roman" w:cs="Times New Roman"/>
          <w:sz w:val="24"/>
          <w:szCs w:val="24"/>
        </w:rPr>
        <w:t xml:space="preserve">en el procedimiento para la solución de Diferendos Limítrofes, entre los Municipios de Otzolotepec y Lerma, donde también podría resultar involucrado por la posible afectación a una superficie de su territorio, el Municipio de </w:t>
      </w:r>
      <w:r w:rsidR="000966E2" w:rsidRPr="00DA600B">
        <w:rPr>
          <w:rFonts w:ascii="Times New Roman" w:hAnsi="Times New Roman" w:cs="Times New Roman"/>
          <w:sz w:val="24"/>
          <w:szCs w:val="24"/>
        </w:rPr>
        <w:t>Xonacatlán</w:t>
      </w:r>
      <w:r w:rsidRPr="00DA600B">
        <w:rPr>
          <w:rFonts w:ascii="Times New Roman" w:hAnsi="Times New Roman" w:cs="Times New Roman"/>
          <w:sz w:val="24"/>
          <w:szCs w:val="24"/>
        </w:rPr>
        <w:t>, en su carácter de adyacente o colindante, al Diferendo Limítrofe, en cuestión.</w:t>
      </w:r>
    </w:p>
    <w:p w:rsidR="00261610" w:rsidRPr="00DA600B" w:rsidRDefault="00261610" w:rsidP="0026161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8. Clausura de la reunión de trabajo.</w:t>
      </w:r>
    </w:p>
    <w:p w:rsidR="00261610" w:rsidRPr="00DA600B" w:rsidRDefault="00261610" w:rsidP="00261610">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Es cuanto Presidenta.</w:t>
      </w:r>
    </w:p>
    <w:p w:rsidR="00261610" w:rsidRPr="00DA600B" w:rsidRDefault="00261610" w:rsidP="0026161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 DIP. ELBA ALDANA DUARTE. Gracias.</w:t>
      </w:r>
    </w:p>
    <w:p w:rsidR="00323EC8" w:rsidRPr="0012597E" w:rsidRDefault="00261610" w:rsidP="00F13E06">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 xml:space="preserve">Pido a quien estén de acuerdo en que la propuesta que ha comunicado la Secretaría sea </w:t>
      </w:r>
      <w:r w:rsidRPr="0012597E">
        <w:rPr>
          <w:rFonts w:ascii="Times New Roman" w:hAnsi="Times New Roman" w:cs="Times New Roman"/>
          <w:sz w:val="24"/>
          <w:szCs w:val="24"/>
        </w:rPr>
        <w:t>aprobada con el carácter de orden del día, se sirvan</w:t>
      </w:r>
      <w:r w:rsidR="00F13E06" w:rsidRPr="0012597E">
        <w:rPr>
          <w:rFonts w:ascii="Times New Roman" w:hAnsi="Times New Roman" w:cs="Times New Roman"/>
          <w:sz w:val="24"/>
          <w:szCs w:val="24"/>
        </w:rPr>
        <w:t xml:space="preserve"> levantar </w:t>
      </w:r>
      <w:r w:rsidR="00323EC8" w:rsidRPr="0012597E">
        <w:rPr>
          <w:rFonts w:ascii="Times New Roman" w:hAnsi="Times New Roman" w:cs="Times New Roman"/>
          <w:sz w:val="24"/>
          <w:szCs w:val="24"/>
        </w:rPr>
        <w:t>la mano ¿En contra, en abstención?</w:t>
      </w:r>
    </w:p>
    <w:p w:rsidR="00323EC8" w:rsidRPr="0012597E" w:rsidRDefault="00323EC8" w:rsidP="00323EC8">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lang w:eastAsia="es-MX"/>
        </w:rPr>
        <w:t>SECRETARIA DIP. MIRIAM ESCALONA PIÑA. Presidenta, le informo que la propuesta de orden del día, ha sido aprobada por unanimidad de votos.</w:t>
      </w:r>
    </w:p>
    <w:p w:rsidR="00323EC8" w:rsidRPr="0012597E" w:rsidRDefault="00323EC8" w:rsidP="00323EC8">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lang w:eastAsia="es-MX"/>
        </w:rPr>
        <w:t>PRESIDENTA DIP. ELBA ALDANA DUARTE. Gracias.</w:t>
      </w:r>
    </w:p>
    <w:p w:rsidR="00323EC8" w:rsidRPr="0012597E" w:rsidRDefault="00323EC8" w:rsidP="00323EC8">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lang w:eastAsia="es-MX"/>
        </w:rPr>
        <w:tab/>
        <w:t xml:space="preserve">Con apego al punto número 1, respecto del acta de la </w:t>
      </w:r>
      <w:r w:rsidR="001F690C" w:rsidRPr="0012597E">
        <w:rPr>
          <w:rFonts w:ascii="Times New Roman" w:hAnsi="Times New Roman" w:cs="Times New Roman"/>
          <w:sz w:val="24"/>
          <w:szCs w:val="24"/>
          <w:lang w:eastAsia="es-MX"/>
        </w:rPr>
        <w:t xml:space="preserve">Audiencia </w:t>
      </w:r>
      <w:r w:rsidRPr="0012597E">
        <w:rPr>
          <w:rFonts w:ascii="Times New Roman" w:hAnsi="Times New Roman" w:cs="Times New Roman"/>
          <w:sz w:val="24"/>
          <w:szCs w:val="24"/>
          <w:lang w:eastAsia="es-MX"/>
        </w:rPr>
        <w:t xml:space="preserve">de </w:t>
      </w:r>
      <w:r w:rsidR="001F690C" w:rsidRPr="0012597E">
        <w:rPr>
          <w:rFonts w:ascii="Times New Roman" w:hAnsi="Times New Roman" w:cs="Times New Roman"/>
          <w:sz w:val="24"/>
          <w:szCs w:val="24"/>
          <w:lang w:eastAsia="es-MX"/>
        </w:rPr>
        <w:t xml:space="preserve">Conciliación </w:t>
      </w:r>
      <w:r w:rsidRPr="0012597E">
        <w:rPr>
          <w:rFonts w:ascii="Times New Roman" w:hAnsi="Times New Roman" w:cs="Times New Roman"/>
          <w:sz w:val="24"/>
          <w:szCs w:val="24"/>
          <w:lang w:eastAsia="es-MX"/>
        </w:rPr>
        <w:t>del procedimiento iniciado por la diputada presentante Beatriz García Villegas, para la solución de diferendo limítrofes, entre los Municipios de Acolman y Ecatepec de Morelos, donde también podría resultar involucrados por la posible afectación a una superficie de sus terrenos, los Municipios de Atenco y Tecámac en su calidad de terceros interesados, de conformidad con lo establecido en la Ley Reglamentaria que rige este asunto, siendo del conocimiento de quienes conforman la comisión legislativa y teniéndolo a la vista, omitiremos su lectura y en consecuencia, consulto a las diputadas y los diputados si tienen alguna observación o comentario.</w:t>
      </w:r>
    </w:p>
    <w:p w:rsidR="00323EC8" w:rsidRPr="0012597E" w:rsidRDefault="00323EC8" w:rsidP="00323EC8">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lang w:eastAsia="es-MX"/>
        </w:rPr>
        <w:tab/>
        <w:t>Pido a quienes estén por la aprobatoria del acta, se sirvan levantar la mano.</w:t>
      </w:r>
    </w:p>
    <w:p w:rsidR="00323EC8" w:rsidRPr="0012597E" w:rsidRDefault="00323EC8" w:rsidP="00323EC8">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lang w:eastAsia="es-MX"/>
        </w:rPr>
        <w:t>SECRETARIA DIP. MIRIAM ESCALONA PIÑA. Presidenta, le informo que el acta ha sido aprobada por unanimidad de votos.</w:t>
      </w:r>
    </w:p>
    <w:p w:rsidR="00323EC8" w:rsidRPr="0012597E" w:rsidRDefault="00323EC8" w:rsidP="00323EC8">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lang w:eastAsia="es-MX"/>
        </w:rPr>
        <w:t xml:space="preserve">PRESIDENTA DIP. ELBA ALDANA DUARTE. Gracias. </w:t>
      </w:r>
    </w:p>
    <w:p w:rsidR="00323EC8" w:rsidRPr="0012597E" w:rsidRDefault="00323EC8" w:rsidP="00323EC8">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lang w:eastAsia="es-MX"/>
        </w:rPr>
        <w:tab/>
        <w:t>En atención al punto número 2, respecto del acuerdo por medio del cual, se requiere al Municipio de Teoloyucan a razón de que, mediante escrito modificó las localidades, asentamientos humanos o centros de población, los cuales comprenden los polígonos que constituyen el diferendo limítrofe en cuestión en el procedimiento para la solución de diferendos limítrofes</w:t>
      </w:r>
      <w:r w:rsidR="005A1FC2" w:rsidRPr="0012597E">
        <w:rPr>
          <w:rFonts w:ascii="Times New Roman" w:hAnsi="Times New Roman" w:cs="Times New Roman"/>
          <w:sz w:val="24"/>
          <w:szCs w:val="24"/>
          <w:lang w:eastAsia="es-MX"/>
        </w:rPr>
        <w:t>,</w:t>
      </w:r>
      <w:r w:rsidRPr="0012597E">
        <w:rPr>
          <w:rFonts w:ascii="Times New Roman" w:hAnsi="Times New Roman" w:cs="Times New Roman"/>
          <w:sz w:val="24"/>
          <w:szCs w:val="24"/>
          <w:lang w:eastAsia="es-MX"/>
        </w:rPr>
        <w:t xml:space="preserve"> entre el municipio referenciado y Tepotzotlán, donde también podrían resultar involucrados por la posible afectación a una superficie de sus territorios los Municipios de Coyotepec y Cuautitlán en su carácter de adyacentes o colindantes al diferendo</w:t>
      </w:r>
      <w:r w:rsidRPr="00DA600B">
        <w:rPr>
          <w:rFonts w:ascii="Times New Roman" w:hAnsi="Times New Roman" w:cs="Times New Roman"/>
          <w:sz w:val="24"/>
          <w:szCs w:val="24"/>
          <w:lang w:eastAsia="es-MX"/>
        </w:rPr>
        <w:t xml:space="preserve"> limítrofe en cuestión, teniendo conocimiento del mismo, quienes integran la comisión legislativa y estando a </w:t>
      </w:r>
      <w:r w:rsidRPr="0012597E">
        <w:rPr>
          <w:rFonts w:ascii="Times New Roman" w:hAnsi="Times New Roman" w:cs="Times New Roman"/>
          <w:sz w:val="24"/>
          <w:szCs w:val="24"/>
          <w:lang w:eastAsia="es-MX"/>
        </w:rPr>
        <w:lastRenderedPageBreak/>
        <w:t>la vista, omitiremos su lectura, por lo cual, la Secretaría lo insertará integro en la versión de la reunión y los registros que procedan.</w:t>
      </w:r>
    </w:p>
    <w:p w:rsidR="0012597E" w:rsidRPr="0012597E" w:rsidRDefault="0012597E" w:rsidP="0012597E">
      <w:pPr>
        <w:spacing w:after="0" w:line="240" w:lineRule="auto"/>
        <w:jc w:val="both"/>
        <w:rPr>
          <w:rFonts w:ascii="Times New Roman" w:hAnsi="Times New Roman" w:cs="Times New Roman"/>
          <w:sz w:val="24"/>
          <w:szCs w:val="24"/>
        </w:rPr>
      </w:pPr>
    </w:p>
    <w:p w:rsidR="0012597E" w:rsidRPr="0012597E" w:rsidRDefault="0012597E" w:rsidP="0012597E">
      <w:pPr>
        <w:pStyle w:val="Sinespaciado"/>
        <w:jc w:val="center"/>
        <w:rPr>
          <w:rFonts w:ascii="Times New Roman" w:hAnsi="Times New Roman" w:cs="Times New Roman"/>
          <w:i/>
          <w:sz w:val="24"/>
          <w:szCs w:val="24"/>
        </w:rPr>
      </w:pPr>
      <w:r w:rsidRPr="0012597E">
        <w:rPr>
          <w:rFonts w:ascii="Times New Roman" w:hAnsi="Times New Roman" w:cs="Times New Roman"/>
          <w:i/>
          <w:sz w:val="24"/>
          <w:szCs w:val="24"/>
        </w:rPr>
        <w:t>(Por su naturaleza jurídica el documento obra en el expediente correspondiente)</w:t>
      </w:r>
    </w:p>
    <w:p w:rsidR="0012597E" w:rsidRPr="0012597E" w:rsidRDefault="0012597E" w:rsidP="0012597E">
      <w:pPr>
        <w:spacing w:after="0" w:line="240" w:lineRule="auto"/>
        <w:jc w:val="both"/>
        <w:rPr>
          <w:rFonts w:ascii="Times New Roman" w:hAnsi="Times New Roman" w:cs="Times New Roman"/>
          <w:sz w:val="24"/>
          <w:szCs w:val="24"/>
        </w:rPr>
      </w:pPr>
    </w:p>
    <w:p w:rsidR="00323EC8" w:rsidRPr="00DA600B" w:rsidRDefault="0012597E" w:rsidP="0012597E">
      <w:pPr>
        <w:pStyle w:val="Sinespaciado"/>
        <w:jc w:val="both"/>
        <w:rPr>
          <w:rFonts w:ascii="Times New Roman" w:hAnsi="Times New Roman" w:cs="Times New Roman"/>
          <w:sz w:val="24"/>
          <w:szCs w:val="24"/>
          <w:lang w:eastAsia="es-MX"/>
        </w:rPr>
      </w:pPr>
      <w:r w:rsidRPr="0012597E">
        <w:rPr>
          <w:rFonts w:ascii="Times New Roman" w:hAnsi="Times New Roman" w:cs="Times New Roman"/>
          <w:sz w:val="24"/>
          <w:szCs w:val="24"/>
        </w:rPr>
        <w:t xml:space="preserve">PRESIDENTA DIP. ELBA ALDANA DUARTE. </w:t>
      </w:r>
      <w:r w:rsidR="00323EC8" w:rsidRPr="0012597E">
        <w:rPr>
          <w:rFonts w:ascii="Times New Roman" w:hAnsi="Times New Roman" w:cs="Times New Roman"/>
          <w:sz w:val="24"/>
          <w:szCs w:val="24"/>
          <w:lang w:eastAsia="es-MX"/>
        </w:rPr>
        <w:t xml:space="preserve">Abro la discusión en lo general del acuerdo y pregunto a las </w:t>
      </w:r>
      <w:r w:rsidR="00323EC8" w:rsidRPr="00DA600B">
        <w:rPr>
          <w:rFonts w:ascii="Times New Roman" w:hAnsi="Times New Roman" w:cs="Times New Roman"/>
          <w:sz w:val="24"/>
          <w:szCs w:val="24"/>
          <w:lang w:eastAsia="es-MX"/>
        </w:rPr>
        <w:t>diputadas y los diputados si desean hacer uso de la palabra.</w:t>
      </w:r>
    </w:p>
    <w:p w:rsidR="00323EC8" w:rsidRPr="00DA600B" w:rsidRDefault="00323EC8" w:rsidP="00323EC8">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ab/>
        <w:t>Consulto a la comisión legislativa, si considera suficientemente discutido en lo general el acuerdo y pido a quienes estén por ello, se sirvan levantar la mano.</w:t>
      </w:r>
    </w:p>
    <w:p w:rsidR="00323EC8" w:rsidRPr="00DA600B" w:rsidRDefault="00323EC8" w:rsidP="00323EC8">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Presidenta</w:t>
      </w:r>
      <w:r w:rsidR="004168E0" w:rsidRPr="00DA600B">
        <w:rPr>
          <w:rFonts w:ascii="Times New Roman" w:hAnsi="Times New Roman" w:cs="Times New Roman"/>
          <w:sz w:val="24"/>
          <w:szCs w:val="24"/>
          <w:lang w:eastAsia="es-MX"/>
        </w:rPr>
        <w:t>,</w:t>
      </w:r>
      <w:r w:rsidRPr="00DA600B">
        <w:rPr>
          <w:rFonts w:ascii="Times New Roman" w:hAnsi="Times New Roman" w:cs="Times New Roman"/>
          <w:sz w:val="24"/>
          <w:szCs w:val="24"/>
          <w:lang w:eastAsia="es-MX"/>
        </w:rPr>
        <w:t xml:space="preserve"> la comisión legislativa, considera suficientemente discutido en lo general el acuerdo.</w:t>
      </w:r>
    </w:p>
    <w:p w:rsidR="00323EC8" w:rsidRPr="00DA600B" w:rsidRDefault="00323EC8" w:rsidP="00323EC8">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PRESIDENTA DIP. ELBA ALDANA DUARTE. Gracias</w:t>
      </w:r>
      <w:r w:rsidR="00F37C9E" w:rsidRPr="00DA600B">
        <w:rPr>
          <w:rFonts w:ascii="Times New Roman" w:hAnsi="Times New Roman" w:cs="Times New Roman"/>
          <w:sz w:val="24"/>
          <w:szCs w:val="24"/>
          <w:lang w:eastAsia="es-MX"/>
        </w:rPr>
        <w:t xml:space="preserve">. Pregunto </w:t>
      </w:r>
      <w:r w:rsidRPr="00DA600B">
        <w:rPr>
          <w:rFonts w:ascii="Times New Roman" w:hAnsi="Times New Roman" w:cs="Times New Roman"/>
          <w:sz w:val="24"/>
          <w:szCs w:val="24"/>
          <w:lang w:eastAsia="es-MX"/>
        </w:rPr>
        <w:t>a las diputadas y los diputados si es de aprobarse en lo general el acuerdo y pido a la Secretaría recabe la votación nominal.</w:t>
      </w:r>
    </w:p>
    <w:p w:rsidR="00323EC8" w:rsidRPr="00DA600B" w:rsidRDefault="00323EC8" w:rsidP="00323EC8">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Con gusto Presidenta.</w:t>
      </w:r>
    </w:p>
    <w:p w:rsidR="00323EC8" w:rsidRPr="00DA600B" w:rsidRDefault="00323EC8" w:rsidP="00323EC8">
      <w:pPr>
        <w:pStyle w:val="Sinespaciado"/>
        <w:jc w:val="center"/>
        <w:rPr>
          <w:rFonts w:ascii="Times New Roman" w:hAnsi="Times New Roman" w:cs="Times New Roman"/>
          <w:i/>
          <w:sz w:val="24"/>
          <w:szCs w:val="24"/>
        </w:rPr>
      </w:pPr>
      <w:r w:rsidRPr="00DA600B">
        <w:rPr>
          <w:rFonts w:ascii="Times New Roman" w:hAnsi="Times New Roman" w:cs="Times New Roman"/>
          <w:i/>
          <w:sz w:val="24"/>
          <w:szCs w:val="24"/>
        </w:rPr>
        <w:t>(Votación nominal)</w:t>
      </w:r>
    </w:p>
    <w:p w:rsidR="00323EC8" w:rsidRPr="00DA600B" w:rsidRDefault="00323EC8" w:rsidP="00323EC8">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Presidenta el acuerdo ha sido aprobado en lo general por unanimidad de votos</w:t>
      </w:r>
      <w:r w:rsidR="00F13E06" w:rsidRPr="00DA600B">
        <w:rPr>
          <w:rFonts w:ascii="Times New Roman" w:hAnsi="Times New Roman" w:cs="Times New Roman"/>
          <w:sz w:val="24"/>
          <w:szCs w:val="24"/>
          <w:lang w:eastAsia="es-MX"/>
        </w:rPr>
        <w:t>.</w:t>
      </w:r>
    </w:p>
    <w:p w:rsidR="00742780" w:rsidRPr="0012597E" w:rsidRDefault="00F13E06" w:rsidP="00742780">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rPr>
        <w:t>PRESIDENTA DIP. ELBA ALDANA DUARTE</w:t>
      </w:r>
      <w:r w:rsidRPr="00DA600B">
        <w:rPr>
          <w:rFonts w:ascii="Times New Roman" w:hAnsi="Times New Roman" w:cs="Times New Roman"/>
          <w:sz w:val="24"/>
          <w:szCs w:val="24"/>
          <w:lang w:eastAsia="es-MX"/>
        </w:rPr>
        <w:t xml:space="preserve">. </w:t>
      </w:r>
      <w:r w:rsidR="00742780" w:rsidRPr="00DA600B">
        <w:rPr>
          <w:rFonts w:ascii="Times New Roman" w:hAnsi="Times New Roman" w:cs="Times New Roman"/>
          <w:sz w:val="24"/>
          <w:szCs w:val="24"/>
        </w:rPr>
        <w:t xml:space="preserve">Se acuerda la aprobación en lo general del </w:t>
      </w:r>
      <w:r w:rsidR="00742780" w:rsidRPr="0012597E">
        <w:rPr>
          <w:rFonts w:ascii="Times New Roman" w:hAnsi="Times New Roman" w:cs="Times New Roman"/>
          <w:sz w:val="24"/>
          <w:szCs w:val="24"/>
        </w:rPr>
        <w:t>acuerdo y se tienen también por aprobados, en lo particular.</w:t>
      </w:r>
    </w:p>
    <w:p w:rsidR="00742780" w:rsidRPr="0012597E" w:rsidRDefault="00742780" w:rsidP="00742780">
      <w:pPr>
        <w:pStyle w:val="Sinespaciado"/>
        <w:jc w:val="both"/>
        <w:rPr>
          <w:rFonts w:ascii="Times New Roman" w:hAnsi="Times New Roman" w:cs="Times New Roman"/>
          <w:sz w:val="24"/>
          <w:szCs w:val="24"/>
        </w:rPr>
      </w:pPr>
      <w:r w:rsidRPr="0012597E">
        <w:rPr>
          <w:rFonts w:ascii="Times New Roman" w:hAnsi="Times New Roman" w:cs="Times New Roman"/>
          <w:sz w:val="24"/>
          <w:szCs w:val="24"/>
        </w:rPr>
        <w:tab/>
        <w:t>En atención al punto número 3</w:t>
      </w:r>
      <w:r w:rsidR="00EB2B61" w:rsidRPr="0012597E">
        <w:rPr>
          <w:rFonts w:ascii="Times New Roman" w:hAnsi="Times New Roman" w:cs="Times New Roman"/>
          <w:sz w:val="24"/>
          <w:szCs w:val="24"/>
        </w:rPr>
        <w:t>,</w:t>
      </w:r>
      <w:r w:rsidRPr="0012597E">
        <w:rPr>
          <w:rFonts w:ascii="Times New Roman" w:hAnsi="Times New Roman" w:cs="Times New Roman"/>
          <w:sz w:val="24"/>
          <w:szCs w:val="24"/>
        </w:rPr>
        <w:t xml:space="preserve"> respecto del acuerdo por medio del cual</w:t>
      </w:r>
      <w:r w:rsidR="00F32977" w:rsidRPr="0012597E">
        <w:rPr>
          <w:rFonts w:ascii="Times New Roman" w:hAnsi="Times New Roman" w:cs="Times New Roman"/>
          <w:sz w:val="24"/>
          <w:szCs w:val="24"/>
        </w:rPr>
        <w:t>,</w:t>
      </w:r>
      <w:r w:rsidRPr="0012597E">
        <w:rPr>
          <w:rFonts w:ascii="Times New Roman" w:hAnsi="Times New Roman" w:cs="Times New Roman"/>
          <w:sz w:val="24"/>
          <w:szCs w:val="24"/>
        </w:rPr>
        <w:t xml:space="preserve"> se requiere al Municipio de Teoloyucan</w:t>
      </w:r>
      <w:r w:rsidR="00B226E7" w:rsidRPr="0012597E">
        <w:rPr>
          <w:rFonts w:ascii="Times New Roman" w:hAnsi="Times New Roman" w:cs="Times New Roman"/>
          <w:sz w:val="24"/>
          <w:szCs w:val="24"/>
        </w:rPr>
        <w:t>,</w:t>
      </w:r>
      <w:r w:rsidRPr="0012597E">
        <w:rPr>
          <w:rFonts w:ascii="Times New Roman" w:hAnsi="Times New Roman" w:cs="Times New Roman"/>
          <w:sz w:val="24"/>
          <w:szCs w:val="24"/>
        </w:rPr>
        <w:t xml:space="preserve"> a razón de que mediante escrito</w:t>
      </w:r>
      <w:r w:rsidR="00B226E7" w:rsidRPr="0012597E">
        <w:rPr>
          <w:rFonts w:ascii="Times New Roman" w:hAnsi="Times New Roman" w:cs="Times New Roman"/>
          <w:sz w:val="24"/>
          <w:szCs w:val="24"/>
        </w:rPr>
        <w:t>,</w:t>
      </w:r>
      <w:r w:rsidRPr="0012597E">
        <w:rPr>
          <w:rFonts w:ascii="Times New Roman" w:hAnsi="Times New Roman" w:cs="Times New Roman"/>
          <w:sz w:val="24"/>
          <w:szCs w:val="24"/>
        </w:rPr>
        <w:t xml:space="preserve"> modificó las localidades, asentamientos humanos o centros de población</w:t>
      </w:r>
      <w:r w:rsidR="00B226E7" w:rsidRPr="0012597E">
        <w:rPr>
          <w:rFonts w:ascii="Times New Roman" w:hAnsi="Times New Roman" w:cs="Times New Roman"/>
          <w:sz w:val="24"/>
          <w:szCs w:val="24"/>
        </w:rPr>
        <w:t>,</w:t>
      </w:r>
      <w:r w:rsidRPr="0012597E">
        <w:rPr>
          <w:rFonts w:ascii="Times New Roman" w:hAnsi="Times New Roman" w:cs="Times New Roman"/>
          <w:sz w:val="24"/>
          <w:szCs w:val="24"/>
        </w:rPr>
        <w:t xml:space="preserve"> los cuales comprenden los políticos y constituyen el </w:t>
      </w:r>
      <w:r w:rsidR="00DD644D" w:rsidRPr="0012597E">
        <w:rPr>
          <w:rFonts w:ascii="Times New Roman" w:hAnsi="Times New Roman" w:cs="Times New Roman"/>
          <w:sz w:val="24"/>
          <w:szCs w:val="24"/>
        </w:rPr>
        <w:t>Diferendo Limítrofe</w:t>
      </w:r>
      <w:r w:rsidRPr="0012597E">
        <w:rPr>
          <w:rFonts w:ascii="Times New Roman" w:hAnsi="Times New Roman" w:cs="Times New Roman"/>
          <w:sz w:val="24"/>
          <w:szCs w:val="24"/>
        </w:rPr>
        <w:t xml:space="preserve"> en cuestión en el procedimiento para la solución del </w:t>
      </w:r>
      <w:r w:rsidR="0042620D" w:rsidRPr="0012597E">
        <w:rPr>
          <w:rFonts w:ascii="Times New Roman" w:hAnsi="Times New Roman" w:cs="Times New Roman"/>
          <w:sz w:val="24"/>
          <w:szCs w:val="24"/>
        </w:rPr>
        <w:t>Diferendo Limítrofes</w:t>
      </w:r>
      <w:r w:rsidR="00B226E7" w:rsidRPr="0012597E">
        <w:rPr>
          <w:rFonts w:ascii="Times New Roman" w:hAnsi="Times New Roman" w:cs="Times New Roman"/>
          <w:sz w:val="24"/>
          <w:szCs w:val="24"/>
        </w:rPr>
        <w:t>,</w:t>
      </w:r>
      <w:r w:rsidRPr="0012597E">
        <w:rPr>
          <w:rFonts w:ascii="Times New Roman" w:hAnsi="Times New Roman" w:cs="Times New Roman"/>
          <w:sz w:val="24"/>
          <w:szCs w:val="24"/>
        </w:rPr>
        <w:t xml:space="preserve"> entre el municipio referenciado, Cuautitlán y Cuautitlán Izcalli, donde también podrían resultar involucrados por la posible afectación a una superficie de su territorio el Municipio de Tepotzotlán en su carácter de adyacente o colindante al diferendo limítrofe en cuestión, teniendo conocimiento del mismo, quienes integran la Comisión Legislativa y estando a la vista</w:t>
      </w:r>
      <w:r w:rsidR="0042620D" w:rsidRPr="0012597E">
        <w:rPr>
          <w:rFonts w:ascii="Times New Roman" w:hAnsi="Times New Roman" w:cs="Times New Roman"/>
          <w:sz w:val="24"/>
          <w:szCs w:val="24"/>
        </w:rPr>
        <w:t>,</w:t>
      </w:r>
      <w:r w:rsidRPr="0012597E">
        <w:rPr>
          <w:rFonts w:ascii="Times New Roman" w:hAnsi="Times New Roman" w:cs="Times New Roman"/>
          <w:sz w:val="24"/>
          <w:szCs w:val="24"/>
        </w:rPr>
        <w:t xml:space="preserve"> omitiremos su lectura</w:t>
      </w:r>
      <w:r w:rsidR="0042620D" w:rsidRPr="0012597E">
        <w:rPr>
          <w:rFonts w:ascii="Times New Roman" w:hAnsi="Times New Roman" w:cs="Times New Roman"/>
          <w:sz w:val="24"/>
          <w:szCs w:val="24"/>
        </w:rPr>
        <w:t>,</w:t>
      </w:r>
      <w:r w:rsidRPr="0012597E">
        <w:rPr>
          <w:rFonts w:ascii="Times New Roman" w:hAnsi="Times New Roman" w:cs="Times New Roman"/>
          <w:sz w:val="24"/>
          <w:szCs w:val="24"/>
        </w:rPr>
        <w:t xml:space="preserve"> por lo cual la Secretaría lo insertará íntegro en la versión de la reunión y en los registros que procedan.</w:t>
      </w:r>
    </w:p>
    <w:p w:rsidR="0012597E" w:rsidRPr="0012597E" w:rsidRDefault="0012597E" w:rsidP="0012597E">
      <w:pPr>
        <w:spacing w:after="0" w:line="240" w:lineRule="auto"/>
        <w:jc w:val="both"/>
        <w:rPr>
          <w:rFonts w:ascii="Times New Roman" w:hAnsi="Times New Roman" w:cs="Times New Roman"/>
          <w:sz w:val="24"/>
          <w:szCs w:val="24"/>
        </w:rPr>
      </w:pPr>
    </w:p>
    <w:p w:rsidR="0012597E" w:rsidRPr="0012597E" w:rsidRDefault="0012597E" w:rsidP="0012597E">
      <w:pPr>
        <w:pStyle w:val="Sinespaciado"/>
        <w:jc w:val="center"/>
        <w:rPr>
          <w:rFonts w:ascii="Times New Roman" w:hAnsi="Times New Roman" w:cs="Times New Roman"/>
          <w:i/>
          <w:sz w:val="24"/>
          <w:szCs w:val="24"/>
        </w:rPr>
      </w:pPr>
      <w:r w:rsidRPr="0012597E">
        <w:rPr>
          <w:rFonts w:ascii="Times New Roman" w:hAnsi="Times New Roman" w:cs="Times New Roman"/>
          <w:i/>
          <w:sz w:val="24"/>
          <w:szCs w:val="24"/>
        </w:rPr>
        <w:t>(Por su naturaleza jurídica el documento obra en el expediente correspondiente)</w:t>
      </w:r>
    </w:p>
    <w:p w:rsidR="0012597E" w:rsidRPr="0012597E" w:rsidRDefault="0012597E" w:rsidP="0012597E">
      <w:pPr>
        <w:spacing w:after="0" w:line="240" w:lineRule="auto"/>
        <w:jc w:val="both"/>
        <w:rPr>
          <w:rFonts w:ascii="Times New Roman" w:hAnsi="Times New Roman" w:cs="Times New Roman"/>
          <w:sz w:val="24"/>
          <w:szCs w:val="24"/>
        </w:rPr>
      </w:pPr>
    </w:p>
    <w:p w:rsidR="00742780" w:rsidRPr="00DA600B" w:rsidRDefault="0012597E" w:rsidP="0012597E">
      <w:pPr>
        <w:pStyle w:val="Sinespaciado"/>
        <w:jc w:val="both"/>
        <w:rPr>
          <w:rFonts w:ascii="Times New Roman" w:hAnsi="Times New Roman" w:cs="Times New Roman"/>
          <w:sz w:val="24"/>
          <w:szCs w:val="24"/>
        </w:rPr>
      </w:pPr>
      <w:r w:rsidRPr="0012597E">
        <w:rPr>
          <w:rFonts w:ascii="Times New Roman" w:hAnsi="Times New Roman" w:cs="Times New Roman"/>
          <w:sz w:val="24"/>
          <w:szCs w:val="24"/>
        </w:rPr>
        <w:t xml:space="preserve">PRESIDENTA DIP. ELBA ALDANA DUARTE. </w:t>
      </w:r>
      <w:r w:rsidR="00742780" w:rsidRPr="0012597E">
        <w:rPr>
          <w:rFonts w:ascii="Times New Roman" w:hAnsi="Times New Roman" w:cs="Times New Roman"/>
          <w:sz w:val="24"/>
          <w:szCs w:val="24"/>
        </w:rPr>
        <w:t xml:space="preserve">Abro a la discusión en lo general del acuerdo y pregunto a las diputadas </w:t>
      </w:r>
      <w:r w:rsidR="00742780" w:rsidRPr="00DA600B">
        <w:rPr>
          <w:rFonts w:ascii="Times New Roman" w:hAnsi="Times New Roman" w:cs="Times New Roman"/>
          <w:sz w:val="24"/>
          <w:szCs w:val="24"/>
        </w:rPr>
        <w:t>y los diputados si desean hacer uso de la palabra. Consulto a la comisión legislativa</w:t>
      </w:r>
      <w:r w:rsidR="0036751C" w:rsidRPr="00DA600B">
        <w:rPr>
          <w:rFonts w:ascii="Times New Roman" w:hAnsi="Times New Roman" w:cs="Times New Roman"/>
          <w:sz w:val="24"/>
          <w:szCs w:val="24"/>
        </w:rPr>
        <w:t>,</w:t>
      </w:r>
      <w:r w:rsidR="00742780" w:rsidRPr="00DA600B">
        <w:rPr>
          <w:rFonts w:ascii="Times New Roman" w:hAnsi="Times New Roman" w:cs="Times New Roman"/>
          <w:sz w:val="24"/>
          <w:szCs w:val="24"/>
        </w:rPr>
        <w:t xml:space="preserve"> si consideran suficientemente discutido en lo general el acuerdo y pido a quienes estén por ello</w:t>
      </w:r>
      <w:r w:rsidR="0036751C" w:rsidRPr="00DA600B">
        <w:rPr>
          <w:rFonts w:ascii="Times New Roman" w:hAnsi="Times New Roman" w:cs="Times New Roman"/>
          <w:sz w:val="24"/>
          <w:szCs w:val="24"/>
        </w:rPr>
        <w:t>,</w:t>
      </w:r>
      <w:r w:rsidR="00742780" w:rsidRPr="00DA600B">
        <w:rPr>
          <w:rFonts w:ascii="Times New Roman" w:hAnsi="Times New Roman" w:cs="Times New Roman"/>
          <w:sz w:val="24"/>
          <w:szCs w:val="24"/>
        </w:rPr>
        <w:t xml:space="preserve"> se sirvan levantar la mano.</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SECRETARIA DIP. MIRIAM ESCALONA PIÑA. Presidenta, la comisión legislativa considera suficientemente discutido en lo general el acuerdo.</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 DIP. ELBA ALDANA DUARTE. Muchas gracias.</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ab/>
        <w:t>Pregunto a las diputadas y a los diputados si es de aprobarse en lo general el acuerdo y pido a la Secretaría recabe la votación nominal.</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SECRETARIA DIP. MIRIAM ESCALONA PIÑA. Con gusto Presidenta.</w:t>
      </w:r>
    </w:p>
    <w:p w:rsidR="00742780" w:rsidRPr="00DA600B" w:rsidRDefault="00742780" w:rsidP="00742780">
      <w:pPr>
        <w:pStyle w:val="Sinespaciado"/>
        <w:jc w:val="center"/>
        <w:rPr>
          <w:rFonts w:ascii="Times New Roman" w:hAnsi="Times New Roman" w:cs="Times New Roman"/>
          <w:i/>
          <w:sz w:val="24"/>
          <w:szCs w:val="24"/>
        </w:rPr>
      </w:pPr>
      <w:r w:rsidRPr="00DA600B">
        <w:rPr>
          <w:rFonts w:ascii="Times New Roman" w:hAnsi="Times New Roman" w:cs="Times New Roman"/>
          <w:i/>
          <w:sz w:val="24"/>
          <w:szCs w:val="24"/>
        </w:rPr>
        <w:t xml:space="preserve">(Votación </w:t>
      </w:r>
      <w:r w:rsidR="009D6048" w:rsidRPr="00DA600B">
        <w:rPr>
          <w:rFonts w:ascii="Times New Roman" w:hAnsi="Times New Roman" w:cs="Times New Roman"/>
          <w:i/>
          <w:sz w:val="24"/>
          <w:szCs w:val="24"/>
        </w:rPr>
        <w:t>nominal</w:t>
      </w:r>
      <w:r w:rsidRPr="00DA600B">
        <w:rPr>
          <w:rFonts w:ascii="Times New Roman" w:hAnsi="Times New Roman" w:cs="Times New Roman"/>
          <w:i/>
          <w:sz w:val="24"/>
          <w:szCs w:val="24"/>
        </w:rPr>
        <w:t>)</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SECRETARIA DIP. MIRIAM ESCALONA PIÑA. Presidenta el acuerdo ha sido aprobado en lo general por unanimidad de votos.</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 DIP. ELBA ALDANA DUARTE. Se acuerda la aprobación en lo general del acurdo y se tiene también por aprobado en lo particular.</w:t>
      </w:r>
    </w:p>
    <w:p w:rsidR="00742780" w:rsidRPr="00743BB1" w:rsidRDefault="00742780" w:rsidP="00742780">
      <w:pPr>
        <w:pStyle w:val="Sinespaciado"/>
        <w:jc w:val="both"/>
        <w:rPr>
          <w:rFonts w:ascii="Times New Roman" w:hAnsi="Times New Roman" w:cs="Times New Roman"/>
          <w:sz w:val="24"/>
          <w:szCs w:val="24"/>
        </w:rPr>
      </w:pPr>
      <w:r w:rsidRPr="00743BB1">
        <w:rPr>
          <w:rFonts w:ascii="Times New Roman" w:hAnsi="Times New Roman" w:cs="Times New Roman"/>
          <w:sz w:val="24"/>
          <w:szCs w:val="24"/>
        </w:rPr>
        <w:lastRenderedPageBreak/>
        <w:tab/>
        <w:t xml:space="preserve">En </w:t>
      </w:r>
      <w:r w:rsidR="00EE34C7" w:rsidRPr="00743BB1">
        <w:rPr>
          <w:rFonts w:ascii="Times New Roman" w:hAnsi="Times New Roman" w:cs="Times New Roman"/>
          <w:sz w:val="24"/>
          <w:szCs w:val="24"/>
        </w:rPr>
        <w:t>cuanto</w:t>
      </w:r>
      <w:r w:rsidRPr="00743BB1">
        <w:rPr>
          <w:rFonts w:ascii="Times New Roman" w:hAnsi="Times New Roman" w:cs="Times New Roman"/>
          <w:sz w:val="24"/>
          <w:szCs w:val="24"/>
        </w:rPr>
        <w:t xml:space="preserve"> al punto número </w:t>
      </w:r>
      <w:r w:rsidR="00EE34C7" w:rsidRPr="00743BB1">
        <w:rPr>
          <w:rFonts w:ascii="Times New Roman" w:hAnsi="Times New Roman" w:cs="Times New Roman"/>
          <w:sz w:val="24"/>
          <w:szCs w:val="24"/>
        </w:rPr>
        <w:t>4</w:t>
      </w:r>
      <w:r w:rsidR="009477CF" w:rsidRPr="00743BB1">
        <w:rPr>
          <w:rFonts w:ascii="Times New Roman" w:hAnsi="Times New Roman" w:cs="Times New Roman"/>
          <w:sz w:val="24"/>
          <w:szCs w:val="24"/>
        </w:rPr>
        <w:t>,</w:t>
      </w:r>
      <w:r w:rsidRPr="00743BB1">
        <w:rPr>
          <w:rFonts w:ascii="Times New Roman" w:hAnsi="Times New Roman" w:cs="Times New Roman"/>
          <w:sz w:val="24"/>
          <w:szCs w:val="24"/>
        </w:rPr>
        <w:t xml:space="preserve"> respecto del acuerdo por medio del cual</w:t>
      </w:r>
      <w:r w:rsidR="009477CF" w:rsidRPr="00743BB1">
        <w:rPr>
          <w:rFonts w:ascii="Times New Roman" w:hAnsi="Times New Roman" w:cs="Times New Roman"/>
          <w:sz w:val="24"/>
          <w:szCs w:val="24"/>
        </w:rPr>
        <w:t>,</w:t>
      </w:r>
      <w:r w:rsidRPr="00743BB1">
        <w:rPr>
          <w:rFonts w:ascii="Times New Roman" w:hAnsi="Times New Roman" w:cs="Times New Roman"/>
          <w:sz w:val="24"/>
          <w:szCs w:val="24"/>
        </w:rPr>
        <w:t xml:space="preserve"> se hace constar el término con el que cuentan los municipios involucrados para remitir u ofrecer las pruebas que consideren suficientes para poder acreditar sus manifestaciones en el procedimiento iniciado por la diputada presentante Beatriz García Villegas, para la solución del </w:t>
      </w:r>
      <w:r w:rsidR="0042620D" w:rsidRPr="00743BB1">
        <w:rPr>
          <w:rFonts w:ascii="Times New Roman" w:hAnsi="Times New Roman" w:cs="Times New Roman"/>
          <w:sz w:val="24"/>
          <w:szCs w:val="24"/>
        </w:rPr>
        <w:t>Diferendo Limítrofe</w:t>
      </w:r>
      <w:r w:rsidR="00EE34C7" w:rsidRPr="00743BB1">
        <w:rPr>
          <w:rFonts w:ascii="Times New Roman" w:hAnsi="Times New Roman" w:cs="Times New Roman"/>
          <w:sz w:val="24"/>
          <w:szCs w:val="24"/>
        </w:rPr>
        <w:t>,</w:t>
      </w:r>
      <w:r w:rsidRPr="00743BB1">
        <w:rPr>
          <w:rFonts w:ascii="Times New Roman" w:hAnsi="Times New Roman" w:cs="Times New Roman"/>
          <w:sz w:val="24"/>
          <w:szCs w:val="24"/>
        </w:rPr>
        <w:t xml:space="preserve"> entre los Municipios de Acolman y Ecatepec de Morelos, donde también podrían resultar involucrados por la posible afectación a una superficie de su</w:t>
      </w:r>
      <w:r w:rsidR="00EE34C7" w:rsidRPr="00743BB1">
        <w:rPr>
          <w:rFonts w:ascii="Times New Roman" w:hAnsi="Times New Roman" w:cs="Times New Roman"/>
          <w:sz w:val="24"/>
          <w:szCs w:val="24"/>
        </w:rPr>
        <w:t>s</w:t>
      </w:r>
      <w:r w:rsidRPr="00743BB1">
        <w:rPr>
          <w:rFonts w:ascii="Times New Roman" w:hAnsi="Times New Roman" w:cs="Times New Roman"/>
          <w:sz w:val="24"/>
          <w:szCs w:val="24"/>
        </w:rPr>
        <w:t xml:space="preserve"> territorios los Municipios de Atenco y Tecámac en su calidad de terceros interesados, de conformidad con lo establecido en </w:t>
      </w:r>
      <w:r w:rsidR="00591E7A" w:rsidRPr="00743BB1">
        <w:rPr>
          <w:rFonts w:ascii="Times New Roman" w:hAnsi="Times New Roman" w:cs="Times New Roman"/>
          <w:sz w:val="24"/>
          <w:szCs w:val="24"/>
        </w:rPr>
        <w:t xml:space="preserve">Ley Reglamentaria </w:t>
      </w:r>
      <w:r w:rsidRPr="00743BB1">
        <w:rPr>
          <w:rFonts w:ascii="Times New Roman" w:hAnsi="Times New Roman" w:cs="Times New Roman"/>
          <w:sz w:val="24"/>
          <w:szCs w:val="24"/>
        </w:rPr>
        <w:t>que rige este asunto, teniendo conocimiento del mismo, quienes integran la comisión legislativa y estando a la vista</w:t>
      </w:r>
      <w:r w:rsidR="00591E7A" w:rsidRPr="00743BB1">
        <w:rPr>
          <w:rFonts w:ascii="Times New Roman" w:hAnsi="Times New Roman" w:cs="Times New Roman"/>
          <w:sz w:val="24"/>
          <w:szCs w:val="24"/>
        </w:rPr>
        <w:t>,</w:t>
      </w:r>
      <w:r w:rsidRPr="00743BB1">
        <w:rPr>
          <w:rFonts w:ascii="Times New Roman" w:hAnsi="Times New Roman" w:cs="Times New Roman"/>
          <w:sz w:val="24"/>
          <w:szCs w:val="24"/>
        </w:rPr>
        <w:t xml:space="preserve"> omitiremos su lectura, por lo cual la Secretaría lo insertará íntegro en la versión de la reunión y en los registros que procedan.</w:t>
      </w:r>
    </w:p>
    <w:p w:rsidR="00743BB1" w:rsidRDefault="00743BB1" w:rsidP="00743BB1">
      <w:pPr>
        <w:spacing w:after="0" w:line="240" w:lineRule="auto"/>
        <w:jc w:val="both"/>
        <w:rPr>
          <w:rFonts w:ascii="Times New Roman" w:hAnsi="Times New Roman" w:cs="Times New Roman"/>
          <w:color w:val="00B0F0"/>
          <w:sz w:val="24"/>
          <w:szCs w:val="24"/>
        </w:rPr>
      </w:pPr>
    </w:p>
    <w:p w:rsidR="00743BB1" w:rsidRPr="00DD29EA" w:rsidRDefault="00743BB1" w:rsidP="00743BB1">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743BB1" w:rsidRDefault="00743BB1" w:rsidP="00743BB1">
      <w:pPr>
        <w:spacing w:after="0" w:line="240" w:lineRule="auto"/>
        <w:jc w:val="both"/>
        <w:rPr>
          <w:rFonts w:ascii="Times New Roman" w:hAnsi="Times New Roman" w:cs="Times New Roman"/>
          <w:color w:val="00B0F0"/>
          <w:sz w:val="24"/>
          <w:szCs w:val="24"/>
        </w:rPr>
      </w:pPr>
    </w:p>
    <w:p w:rsidR="00742780" w:rsidRPr="00DA600B" w:rsidRDefault="00743BB1" w:rsidP="00743BB1">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742780" w:rsidRPr="00743BB1">
        <w:rPr>
          <w:rFonts w:ascii="Times New Roman" w:hAnsi="Times New Roman" w:cs="Times New Roman"/>
          <w:sz w:val="24"/>
          <w:szCs w:val="24"/>
        </w:rPr>
        <w:t>Abro la discusión</w:t>
      </w:r>
      <w:r w:rsidR="00591E7A" w:rsidRPr="00743BB1">
        <w:rPr>
          <w:rFonts w:ascii="Times New Roman" w:hAnsi="Times New Roman" w:cs="Times New Roman"/>
          <w:sz w:val="24"/>
          <w:szCs w:val="24"/>
        </w:rPr>
        <w:t xml:space="preserve"> en lo general</w:t>
      </w:r>
      <w:r w:rsidR="00742780" w:rsidRPr="00743BB1">
        <w:rPr>
          <w:rFonts w:ascii="Times New Roman" w:hAnsi="Times New Roman" w:cs="Times New Roman"/>
          <w:sz w:val="24"/>
          <w:szCs w:val="24"/>
        </w:rPr>
        <w:t xml:space="preserve"> del acuerdo y </w:t>
      </w:r>
      <w:r w:rsidR="00742780" w:rsidRPr="00DA600B">
        <w:rPr>
          <w:rFonts w:ascii="Times New Roman" w:hAnsi="Times New Roman" w:cs="Times New Roman"/>
          <w:sz w:val="24"/>
          <w:szCs w:val="24"/>
        </w:rPr>
        <w:t>pregunto a las y a los diputados si desean hacer uso de la palabra.</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ab/>
        <w:t>Consulto a la comisión legislativa si consideran suficientemente discutido en lo general el acuerdo y pido a quienes estén por ello</w:t>
      </w:r>
      <w:r w:rsidR="00591E7A" w:rsidRPr="00DA600B">
        <w:rPr>
          <w:rFonts w:ascii="Times New Roman" w:hAnsi="Times New Roman" w:cs="Times New Roman"/>
          <w:sz w:val="24"/>
          <w:szCs w:val="24"/>
        </w:rPr>
        <w:t>,</w:t>
      </w:r>
      <w:r w:rsidRPr="00DA600B">
        <w:rPr>
          <w:rFonts w:ascii="Times New Roman" w:hAnsi="Times New Roman" w:cs="Times New Roman"/>
          <w:sz w:val="24"/>
          <w:szCs w:val="24"/>
        </w:rPr>
        <w:t xml:space="preserve"> se sirvan levantar la mano.</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SECRETARIA DIP. MIRIAM ESCALONA PIÑA. Presidenta, la comisión legislativa considera suficientemente discutido en lo general el acuerdo.</w:t>
      </w:r>
    </w:p>
    <w:p w:rsidR="00742780" w:rsidRPr="00DA600B" w:rsidRDefault="00742780" w:rsidP="00742780">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 DIP. ELBA ALDANA DUARTE. Muchas gracias.</w:t>
      </w:r>
    </w:p>
    <w:p w:rsidR="00B6441D" w:rsidRPr="00DA600B" w:rsidRDefault="00742780" w:rsidP="00B6441D">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ab/>
        <w:t>Pregunto a las diputadas y a los diputados si es de aprobarse en lo general el acuerdo y pido a la Secretaría recabe</w:t>
      </w:r>
      <w:r w:rsidR="00BB2946" w:rsidRPr="00DA600B">
        <w:rPr>
          <w:rFonts w:ascii="Times New Roman" w:hAnsi="Times New Roman" w:cs="Times New Roman"/>
          <w:sz w:val="24"/>
          <w:szCs w:val="24"/>
        </w:rPr>
        <w:t xml:space="preserve"> la</w:t>
      </w:r>
      <w:r w:rsidR="00B6441D" w:rsidRPr="00DA600B">
        <w:rPr>
          <w:rFonts w:ascii="Times New Roman" w:hAnsi="Times New Roman" w:cs="Times New Roman"/>
          <w:sz w:val="24"/>
          <w:szCs w:val="24"/>
        </w:rPr>
        <w:t xml:space="preserve"> votación nominal.</w:t>
      </w:r>
    </w:p>
    <w:p w:rsidR="00B6441D" w:rsidRPr="00DA600B" w:rsidRDefault="00B6441D" w:rsidP="00B6441D">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SECRETARIA DIP. MIRIAM ESCALONA PIÑA. Con gusto Presidenta.</w:t>
      </w:r>
    </w:p>
    <w:p w:rsidR="00B6441D" w:rsidRPr="00DA600B" w:rsidRDefault="00B6441D" w:rsidP="00B6441D">
      <w:pPr>
        <w:pStyle w:val="Sinespaciado"/>
        <w:jc w:val="center"/>
        <w:rPr>
          <w:rFonts w:ascii="Times New Roman" w:hAnsi="Times New Roman" w:cs="Times New Roman"/>
          <w:i/>
          <w:sz w:val="24"/>
          <w:szCs w:val="24"/>
        </w:rPr>
      </w:pPr>
      <w:r w:rsidRPr="00DA600B">
        <w:rPr>
          <w:rFonts w:ascii="Times New Roman" w:hAnsi="Times New Roman" w:cs="Times New Roman"/>
          <w:i/>
          <w:sz w:val="24"/>
          <w:szCs w:val="24"/>
        </w:rPr>
        <w:t>(Votación nominal)</w:t>
      </w:r>
    </w:p>
    <w:p w:rsidR="00B6441D" w:rsidRPr="00DA600B" w:rsidRDefault="00CB01BB" w:rsidP="00B6441D">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 xml:space="preserve">SECRETARIA DIP. MIRIAM ESCALONA PIÑA. </w:t>
      </w:r>
      <w:r w:rsidR="00B6441D" w:rsidRPr="00DA600B">
        <w:rPr>
          <w:rFonts w:ascii="Times New Roman" w:hAnsi="Times New Roman" w:cs="Times New Roman"/>
          <w:sz w:val="24"/>
          <w:szCs w:val="24"/>
        </w:rPr>
        <w:t>Presidenta el acuerdo ha sido aprobado en lo general por unanimidad de votos.</w:t>
      </w:r>
    </w:p>
    <w:p w:rsidR="00B6441D" w:rsidRPr="00DA600B" w:rsidRDefault="00B6441D" w:rsidP="00B6441D">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 DIP. ELBA ALDANA DUARTE. Muchas gracias.</w:t>
      </w:r>
    </w:p>
    <w:p w:rsidR="00B6441D" w:rsidRPr="00743BB1" w:rsidRDefault="00B6441D" w:rsidP="00B6441D">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ab/>
      </w:r>
      <w:r w:rsidRPr="00743BB1">
        <w:rPr>
          <w:rFonts w:ascii="Times New Roman" w:hAnsi="Times New Roman" w:cs="Times New Roman"/>
          <w:sz w:val="24"/>
          <w:szCs w:val="24"/>
        </w:rPr>
        <w:t>Se acuerda la aprobación en lo general del acuerdo y se tiene también por aprobado en lo particular, siendo la fecha el 22 de noviembre del 2022.</w:t>
      </w:r>
    </w:p>
    <w:p w:rsidR="00B6441D" w:rsidRPr="00743BB1" w:rsidRDefault="00B6441D" w:rsidP="00B6441D">
      <w:pPr>
        <w:pStyle w:val="Sinespaciado"/>
        <w:jc w:val="both"/>
        <w:rPr>
          <w:rFonts w:ascii="Times New Roman" w:hAnsi="Times New Roman" w:cs="Times New Roman"/>
          <w:sz w:val="24"/>
          <w:szCs w:val="24"/>
          <w:lang w:eastAsia="es-MX"/>
        </w:rPr>
      </w:pPr>
      <w:r w:rsidRPr="00743BB1">
        <w:rPr>
          <w:rFonts w:ascii="Times New Roman" w:hAnsi="Times New Roman" w:cs="Times New Roman"/>
          <w:sz w:val="24"/>
          <w:szCs w:val="24"/>
        </w:rPr>
        <w:tab/>
        <w:t xml:space="preserve">En atención al punto número 6, acuerdo por medio del cual se autoriza al personal profesional señalado por el Ayuntamiento del Municipio de Xonacatlán, para intervenir dentro del procedimiento para </w:t>
      </w:r>
      <w:r w:rsidR="00CB01BB" w:rsidRPr="00743BB1">
        <w:rPr>
          <w:rFonts w:ascii="Times New Roman" w:hAnsi="Times New Roman" w:cs="Times New Roman"/>
          <w:sz w:val="24"/>
          <w:szCs w:val="24"/>
        </w:rPr>
        <w:t xml:space="preserve">la </w:t>
      </w:r>
      <w:r w:rsidRPr="00743BB1">
        <w:rPr>
          <w:rFonts w:ascii="Times New Roman" w:hAnsi="Times New Roman" w:cs="Times New Roman"/>
          <w:sz w:val="24"/>
          <w:szCs w:val="24"/>
        </w:rPr>
        <w:t xml:space="preserve">solución del </w:t>
      </w:r>
      <w:r w:rsidR="00CB01BB" w:rsidRPr="00743BB1">
        <w:rPr>
          <w:rFonts w:ascii="Times New Roman" w:hAnsi="Times New Roman" w:cs="Times New Roman"/>
          <w:sz w:val="24"/>
          <w:szCs w:val="24"/>
        </w:rPr>
        <w:t xml:space="preserve">Diferendo Limítrofe Intermunicipal; </w:t>
      </w:r>
      <w:r w:rsidRPr="00743BB1">
        <w:rPr>
          <w:rFonts w:ascii="Times New Roman" w:hAnsi="Times New Roman" w:cs="Times New Roman"/>
          <w:sz w:val="24"/>
          <w:szCs w:val="24"/>
        </w:rPr>
        <w:t xml:space="preserve">entre los Municipios de Otzolotepec y Lerma, donde también pudiera haberse involucrado el Municipio de Xonacatlán por ser colindante o </w:t>
      </w:r>
      <w:r w:rsidRPr="00743BB1">
        <w:rPr>
          <w:rFonts w:ascii="Times New Roman" w:hAnsi="Times New Roman" w:cs="Times New Roman"/>
          <w:sz w:val="24"/>
          <w:szCs w:val="24"/>
          <w:lang w:eastAsia="es-MX"/>
        </w:rPr>
        <w:t xml:space="preserve">adyacente al polígono en cuestión. </w:t>
      </w:r>
    </w:p>
    <w:p w:rsidR="00B6441D" w:rsidRPr="00DA600B" w:rsidRDefault="00B6441D" w:rsidP="00B6441D">
      <w:pPr>
        <w:pStyle w:val="Sinespaciado"/>
        <w:ind w:firstLine="708"/>
        <w:jc w:val="both"/>
        <w:rPr>
          <w:rFonts w:ascii="Times New Roman" w:hAnsi="Times New Roman" w:cs="Times New Roman"/>
          <w:sz w:val="24"/>
          <w:szCs w:val="24"/>
          <w:lang w:eastAsia="es-MX"/>
        </w:rPr>
      </w:pPr>
      <w:r w:rsidRPr="00743BB1">
        <w:rPr>
          <w:rFonts w:ascii="Times New Roman" w:hAnsi="Times New Roman" w:cs="Times New Roman"/>
          <w:sz w:val="24"/>
          <w:szCs w:val="24"/>
          <w:lang w:eastAsia="es-MX"/>
        </w:rPr>
        <w:t>Continuo, abro la discusión en lo general del acuerdo</w:t>
      </w:r>
      <w:r w:rsidRPr="00DA600B">
        <w:rPr>
          <w:rFonts w:ascii="Times New Roman" w:hAnsi="Times New Roman" w:cs="Times New Roman"/>
          <w:sz w:val="24"/>
          <w:szCs w:val="24"/>
          <w:lang w:eastAsia="es-MX"/>
        </w:rPr>
        <w:t xml:space="preserve"> y pregunto a las diputadas y los diputados</w:t>
      </w:r>
      <w:r w:rsidR="009D7E96" w:rsidRPr="00DA600B">
        <w:rPr>
          <w:rFonts w:ascii="Times New Roman" w:hAnsi="Times New Roman" w:cs="Times New Roman"/>
          <w:sz w:val="24"/>
          <w:szCs w:val="24"/>
          <w:lang w:eastAsia="es-MX"/>
        </w:rPr>
        <w:t>,</w:t>
      </w:r>
      <w:r w:rsidRPr="00DA600B">
        <w:rPr>
          <w:rFonts w:ascii="Times New Roman" w:hAnsi="Times New Roman" w:cs="Times New Roman"/>
          <w:sz w:val="24"/>
          <w:szCs w:val="24"/>
          <w:lang w:eastAsia="es-MX"/>
        </w:rPr>
        <w:t xml:space="preserve"> si desean hacer uso de la palabra. </w:t>
      </w:r>
    </w:p>
    <w:p w:rsidR="00B6441D" w:rsidRPr="00DA600B" w:rsidRDefault="00B6441D" w:rsidP="00B6441D">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lang w:eastAsia="es-MX"/>
        </w:rPr>
        <w:t>Consulto a la comisión legislativa si considera suficientemente discutido en lo general el acuerdo y pido a quienes estén por ello, se sirvan levantar la mano.</w:t>
      </w:r>
    </w:p>
    <w:p w:rsidR="00B6441D" w:rsidRPr="00DA600B" w:rsidRDefault="00B6441D" w:rsidP="00B6441D">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Presidenta la comisión legislativa</w:t>
      </w:r>
      <w:r w:rsidR="008C0D7E">
        <w:rPr>
          <w:rFonts w:ascii="Times New Roman" w:hAnsi="Times New Roman" w:cs="Times New Roman"/>
          <w:sz w:val="24"/>
          <w:szCs w:val="24"/>
          <w:lang w:eastAsia="es-MX"/>
        </w:rPr>
        <w:t>,</w:t>
      </w:r>
      <w:r w:rsidRPr="00DA600B">
        <w:rPr>
          <w:rFonts w:ascii="Times New Roman" w:hAnsi="Times New Roman" w:cs="Times New Roman"/>
          <w:sz w:val="24"/>
          <w:szCs w:val="24"/>
          <w:lang w:eastAsia="es-MX"/>
        </w:rPr>
        <w:t xml:space="preserve"> considera suficientemente discutido en lo general el acuerdo.</w:t>
      </w:r>
    </w:p>
    <w:p w:rsidR="00B6441D" w:rsidRPr="00DA600B" w:rsidRDefault="00B6441D" w:rsidP="00B6441D">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rPr>
        <w:t xml:space="preserve">PRESIDENTA DIP. ELBA ALDANA DUARTE. </w:t>
      </w:r>
      <w:r w:rsidRPr="00DA600B">
        <w:rPr>
          <w:rFonts w:ascii="Times New Roman" w:hAnsi="Times New Roman" w:cs="Times New Roman"/>
          <w:sz w:val="24"/>
          <w:szCs w:val="24"/>
          <w:lang w:eastAsia="es-MX"/>
        </w:rPr>
        <w:t>Pregunto a las diputadas y los diputados si es de aprobarse en lo general el acuerdo y pido a la Secretaría recabe la votación nominal.</w:t>
      </w:r>
    </w:p>
    <w:p w:rsidR="00B6441D" w:rsidRPr="00DA600B" w:rsidRDefault="00B6441D" w:rsidP="00B6441D">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Con gusto Presidenta.</w:t>
      </w:r>
    </w:p>
    <w:p w:rsidR="00B6441D" w:rsidRPr="00DA600B" w:rsidRDefault="00B6441D" w:rsidP="00B6441D">
      <w:pPr>
        <w:pStyle w:val="Sinespaciado"/>
        <w:jc w:val="center"/>
        <w:rPr>
          <w:rFonts w:ascii="Times New Roman" w:hAnsi="Times New Roman" w:cs="Times New Roman"/>
          <w:i/>
          <w:sz w:val="24"/>
          <w:szCs w:val="24"/>
          <w:lang w:eastAsia="es-MX"/>
        </w:rPr>
      </w:pPr>
      <w:r w:rsidRPr="00DA600B">
        <w:rPr>
          <w:rFonts w:ascii="Times New Roman" w:hAnsi="Times New Roman" w:cs="Times New Roman"/>
          <w:i/>
          <w:sz w:val="24"/>
          <w:szCs w:val="24"/>
          <w:lang w:eastAsia="es-MX"/>
        </w:rPr>
        <w:t xml:space="preserve">(Votación nominal) </w:t>
      </w:r>
    </w:p>
    <w:p w:rsidR="00B6441D" w:rsidRPr="00DA600B" w:rsidRDefault="00FE6074" w:rsidP="00FE607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rPr>
        <w:t xml:space="preserve">SECRETARIA DIP. MIRIAM ESCALONA PIÑA. </w:t>
      </w:r>
      <w:r w:rsidR="00B6441D" w:rsidRPr="00DA600B">
        <w:rPr>
          <w:rFonts w:ascii="Times New Roman" w:hAnsi="Times New Roman" w:cs="Times New Roman"/>
          <w:sz w:val="24"/>
          <w:szCs w:val="24"/>
          <w:lang w:eastAsia="es-MX"/>
        </w:rPr>
        <w:t>Presidenta el acuerdo ha sido aprobado en lo general por unanimidad de votos.</w:t>
      </w:r>
    </w:p>
    <w:p w:rsidR="00B6441D" w:rsidRPr="00DA600B" w:rsidRDefault="00B6441D" w:rsidP="00B6441D">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rPr>
        <w:t xml:space="preserve">PRESIDENTA DIP. ELBA ALDANA DUARTE. </w:t>
      </w:r>
      <w:r w:rsidR="009A17D1">
        <w:rPr>
          <w:rFonts w:ascii="Times New Roman" w:hAnsi="Times New Roman" w:cs="Times New Roman"/>
          <w:sz w:val="24"/>
          <w:szCs w:val="24"/>
          <w:lang w:eastAsia="es-MX"/>
        </w:rPr>
        <w:t>Gracias.</w:t>
      </w:r>
    </w:p>
    <w:p w:rsidR="00B6441D" w:rsidRPr="00DA600B" w:rsidRDefault="00B6441D" w:rsidP="00B6441D">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 tiene por aprobado en lo general y en lo particular.</w:t>
      </w:r>
    </w:p>
    <w:p w:rsidR="005B0BB4" w:rsidRPr="000842CE" w:rsidRDefault="00B6441D" w:rsidP="00BB2946">
      <w:pPr>
        <w:pStyle w:val="Sinespaciado"/>
        <w:ind w:firstLine="708"/>
        <w:jc w:val="both"/>
        <w:rPr>
          <w:rFonts w:ascii="Times New Roman" w:hAnsi="Times New Roman" w:cs="Times New Roman"/>
          <w:sz w:val="24"/>
          <w:szCs w:val="24"/>
          <w:lang w:eastAsia="es-MX"/>
        </w:rPr>
      </w:pPr>
      <w:r w:rsidRPr="000842CE">
        <w:rPr>
          <w:rFonts w:ascii="Times New Roman" w:hAnsi="Times New Roman" w:cs="Times New Roman"/>
          <w:sz w:val="24"/>
          <w:szCs w:val="24"/>
          <w:lang w:eastAsia="es-MX"/>
        </w:rPr>
        <w:lastRenderedPageBreak/>
        <w:t>En atención al punto número 6</w:t>
      </w:r>
      <w:r w:rsidR="00D855F7" w:rsidRPr="000842CE">
        <w:rPr>
          <w:rFonts w:ascii="Times New Roman" w:hAnsi="Times New Roman" w:cs="Times New Roman"/>
          <w:sz w:val="24"/>
          <w:szCs w:val="24"/>
          <w:lang w:eastAsia="es-MX"/>
        </w:rPr>
        <w:t>,</w:t>
      </w:r>
      <w:r w:rsidR="00BB2946" w:rsidRPr="000842CE">
        <w:rPr>
          <w:rFonts w:ascii="Times New Roman" w:hAnsi="Times New Roman" w:cs="Times New Roman"/>
          <w:sz w:val="24"/>
          <w:szCs w:val="24"/>
          <w:lang w:eastAsia="es-MX"/>
        </w:rPr>
        <w:t xml:space="preserve"> </w:t>
      </w:r>
      <w:r w:rsidR="00BB2946" w:rsidRPr="000842CE">
        <w:rPr>
          <w:rFonts w:ascii="Times New Roman" w:eastAsia="Times New Roman" w:hAnsi="Times New Roman" w:cs="Times New Roman"/>
          <w:sz w:val="24"/>
          <w:szCs w:val="24"/>
          <w:lang w:eastAsia="es-MX"/>
        </w:rPr>
        <w:t>a</w:t>
      </w:r>
      <w:r w:rsidR="005B0BB4" w:rsidRPr="000842CE">
        <w:rPr>
          <w:rFonts w:ascii="Times New Roman" w:eastAsia="Times New Roman" w:hAnsi="Times New Roman" w:cs="Times New Roman"/>
          <w:sz w:val="24"/>
          <w:szCs w:val="24"/>
          <w:lang w:eastAsia="es-MX"/>
        </w:rPr>
        <w:t xml:space="preserve">cuerdo por medio del cual se autoriza al personal profesional señalado por el Ayuntamiento del Municipio de Xonacatlán, para intervenir dentro del procedimiento para la solución del </w:t>
      </w:r>
      <w:r w:rsidR="00A10DF8" w:rsidRPr="000842CE">
        <w:rPr>
          <w:rFonts w:ascii="Times New Roman" w:eastAsia="Times New Roman" w:hAnsi="Times New Roman" w:cs="Times New Roman"/>
          <w:sz w:val="24"/>
          <w:szCs w:val="24"/>
          <w:lang w:eastAsia="es-MX"/>
        </w:rPr>
        <w:t xml:space="preserve">Diferendo Limítrofe Intermunicipal; </w:t>
      </w:r>
      <w:r w:rsidR="005B0BB4" w:rsidRPr="000842CE">
        <w:rPr>
          <w:rFonts w:ascii="Times New Roman" w:eastAsia="Times New Roman" w:hAnsi="Times New Roman" w:cs="Times New Roman"/>
          <w:sz w:val="24"/>
          <w:szCs w:val="24"/>
          <w:lang w:eastAsia="es-MX"/>
        </w:rPr>
        <w:t xml:space="preserve">entre los </w:t>
      </w:r>
      <w:r w:rsidR="00A10DF8" w:rsidRPr="000842CE">
        <w:rPr>
          <w:rFonts w:ascii="Times New Roman" w:eastAsia="Times New Roman" w:hAnsi="Times New Roman" w:cs="Times New Roman"/>
          <w:sz w:val="24"/>
          <w:szCs w:val="24"/>
          <w:lang w:eastAsia="es-MX"/>
        </w:rPr>
        <w:t xml:space="preserve">Municipios </w:t>
      </w:r>
      <w:r w:rsidR="005B0BB4" w:rsidRPr="000842CE">
        <w:rPr>
          <w:rFonts w:ascii="Times New Roman" w:eastAsia="Times New Roman" w:hAnsi="Times New Roman" w:cs="Times New Roman"/>
          <w:sz w:val="24"/>
          <w:szCs w:val="24"/>
          <w:lang w:eastAsia="es-MX"/>
        </w:rPr>
        <w:t xml:space="preserve">de Otzolotepec y Lerma, donde también pudiera verse involucrado el </w:t>
      </w:r>
      <w:r w:rsidR="00A10DF8" w:rsidRPr="000842CE">
        <w:rPr>
          <w:rFonts w:ascii="Times New Roman" w:eastAsia="Times New Roman" w:hAnsi="Times New Roman" w:cs="Times New Roman"/>
          <w:sz w:val="24"/>
          <w:szCs w:val="24"/>
          <w:lang w:eastAsia="es-MX"/>
        </w:rPr>
        <w:t xml:space="preserve">Municipio </w:t>
      </w:r>
      <w:r w:rsidR="005B0BB4" w:rsidRPr="000842CE">
        <w:rPr>
          <w:rFonts w:ascii="Times New Roman" w:eastAsia="Times New Roman" w:hAnsi="Times New Roman" w:cs="Times New Roman"/>
          <w:sz w:val="24"/>
          <w:szCs w:val="24"/>
          <w:lang w:eastAsia="es-MX"/>
        </w:rPr>
        <w:t>de Xonacatlán por ser colindante o adyacente al polígono en cuestión.</w:t>
      </w:r>
    </w:p>
    <w:p w:rsidR="005B0BB4" w:rsidRPr="000842CE" w:rsidRDefault="005B0BB4" w:rsidP="005B0BB4">
      <w:pPr>
        <w:pStyle w:val="Sinespaciado"/>
        <w:ind w:firstLine="708"/>
        <w:jc w:val="both"/>
        <w:rPr>
          <w:rFonts w:ascii="Times New Roman" w:eastAsia="Times New Roman" w:hAnsi="Times New Roman" w:cs="Times New Roman"/>
          <w:sz w:val="24"/>
          <w:szCs w:val="24"/>
          <w:lang w:eastAsia="es-MX"/>
        </w:rPr>
      </w:pPr>
      <w:r w:rsidRPr="000842CE">
        <w:rPr>
          <w:rFonts w:ascii="Times New Roman" w:eastAsia="Times New Roman" w:hAnsi="Times New Roman" w:cs="Times New Roman"/>
          <w:sz w:val="24"/>
          <w:szCs w:val="24"/>
          <w:lang w:eastAsia="es-MX"/>
        </w:rPr>
        <w:t xml:space="preserve">Quienes integran la </w:t>
      </w:r>
      <w:r w:rsidR="00A10DF8" w:rsidRPr="000842CE">
        <w:rPr>
          <w:rFonts w:ascii="Times New Roman" w:eastAsia="Times New Roman" w:hAnsi="Times New Roman" w:cs="Times New Roman"/>
          <w:sz w:val="24"/>
          <w:szCs w:val="24"/>
          <w:lang w:eastAsia="es-MX"/>
        </w:rPr>
        <w:t xml:space="preserve">comisión legislativa </w:t>
      </w:r>
      <w:r w:rsidRPr="000842CE">
        <w:rPr>
          <w:rFonts w:ascii="Times New Roman" w:eastAsia="Times New Roman" w:hAnsi="Times New Roman" w:cs="Times New Roman"/>
          <w:sz w:val="24"/>
          <w:szCs w:val="24"/>
          <w:lang w:eastAsia="es-MX"/>
        </w:rPr>
        <w:t>y estando a la vista, omitiremos su lectura.</w:t>
      </w:r>
    </w:p>
    <w:p w:rsidR="005B0BB4" w:rsidRPr="000842CE" w:rsidRDefault="005B0BB4" w:rsidP="005B0BB4">
      <w:pPr>
        <w:pStyle w:val="Sinespaciado"/>
        <w:ind w:firstLine="708"/>
        <w:jc w:val="both"/>
        <w:rPr>
          <w:rFonts w:ascii="Times New Roman" w:eastAsia="Times New Roman" w:hAnsi="Times New Roman" w:cs="Times New Roman"/>
          <w:sz w:val="24"/>
          <w:szCs w:val="24"/>
          <w:lang w:eastAsia="es-MX"/>
        </w:rPr>
      </w:pPr>
      <w:r w:rsidRPr="000842CE">
        <w:rPr>
          <w:rFonts w:ascii="Times New Roman" w:eastAsia="Times New Roman" w:hAnsi="Times New Roman" w:cs="Times New Roman"/>
          <w:sz w:val="24"/>
          <w:szCs w:val="24"/>
          <w:lang w:eastAsia="es-MX"/>
        </w:rPr>
        <w:t xml:space="preserve">Por lo cual la Secretaría lo insertará íntegro en la versión de la reunión y en los registros que procedan. </w:t>
      </w:r>
    </w:p>
    <w:p w:rsidR="000842CE" w:rsidRPr="000842CE" w:rsidRDefault="000842CE" w:rsidP="000842CE">
      <w:pPr>
        <w:spacing w:after="0" w:line="240" w:lineRule="auto"/>
        <w:jc w:val="both"/>
        <w:rPr>
          <w:rFonts w:ascii="Times New Roman" w:hAnsi="Times New Roman" w:cs="Times New Roman"/>
          <w:sz w:val="24"/>
          <w:szCs w:val="24"/>
        </w:rPr>
      </w:pPr>
    </w:p>
    <w:p w:rsidR="000842CE" w:rsidRPr="000842CE" w:rsidRDefault="000842CE" w:rsidP="000842CE">
      <w:pPr>
        <w:pStyle w:val="Sinespaciado"/>
        <w:jc w:val="center"/>
        <w:rPr>
          <w:rFonts w:ascii="Times New Roman" w:hAnsi="Times New Roman" w:cs="Times New Roman"/>
          <w:i/>
          <w:sz w:val="24"/>
          <w:szCs w:val="24"/>
        </w:rPr>
      </w:pPr>
      <w:r w:rsidRPr="000842CE">
        <w:rPr>
          <w:rFonts w:ascii="Times New Roman" w:hAnsi="Times New Roman" w:cs="Times New Roman"/>
          <w:i/>
          <w:sz w:val="24"/>
          <w:szCs w:val="24"/>
        </w:rPr>
        <w:t>(Por su naturaleza jurídica el documento obra en el expediente correspondiente)</w:t>
      </w:r>
    </w:p>
    <w:p w:rsidR="000842CE" w:rsidRPr="000842CE" w:rsidRDefault="000842CE" w:rsidP="000842CE">
      <w:pPr>
        <w:spacing w:after="0" w:line="240" w:lineRule="auto"/>
        <w:jc w:val="both"/>
        <w:rPr>
          <w:rFonts w:ascii="Times New Roman" w:hAnsi="Times New Roman" w:cs="Times New Roman"/>
          <w:sz w:val="24"/>
          <w:szCs w:val="24"/>
        </w:rPr>
      </w:pPr>
    </w:p>
    <w:p w:rsidR="005B0BB4" w:rsidRPr="00DA600B" w:rsidRDefault="000842CE" w:rsidP="000842CE">
      <w:pPr>
        <w:pStyle w:val="Sinespaciado"/>
        <w:jc w:val="both"/>
        <w:rPr>
          <w:rFonts w:ascii="Times New Roman" w:eastAsia="Times New Roman" w:hAnsi="Times New Roman" w:cs="Times New Roman"/>
          <w:sz w:val="24"/>
          <w:szCs w:val="24"/>
          <w:lang w:eastAsia="es-MX"/>
        </w:rPr>
      </w:pPr>
      <w:r w:rsidRPr="000842CE">
        <w:rPr>
          <w:rFonts w:ascii="Times New Roman" w:hAnsi="Times New Roman" w:cs="Times New Roman"/>
          <w:sz w:val="24"/>
          <w:szCs w:val="24"/>
        </w:rPr>
        <w:t xml:space="preserve">PRESIDENTA DIP. ELBA </w:t>
      </w:r>
      <w:r w:rsidRPr="006F5E4C">
        <w:rPr>
          <w:rFonts w:ascii="Times New Roman" w:hAnsi="Times New Roman" w:cs="Times New Roman"/>
          <w:sz w:val="24"/>
          <w:szCs w:val="24"/>
        </w:rPr>
        <w:t>ALDANA DUARTE.</w:t>
      </w:r>
      <w:r>
        <w:rPr>
          <w:rFonts w:ascii="Times New Roman" w:hAnsi="Times New Roman" w:cs="Times New Roman"/>
          <w:sz w:val="24"/>
          <w:szCs w:val="24"/>
        </w:rPr>
        <w:t xml:space="preserve"> </w:t>
      </w:r>
      <w:r w:rsidR="005B0BB4" w:rsidRPr="000842CE">
        <w:rPr>
          <w:rFonts w:ascii="Times New Roman" w:eastAsia="Times New Roman" w:hAnsi="Times New Roman" w:cs="Times New Roman"/>
          <w:sz w:val="24"/>
          <w:szCs w:val="24"/>
          <w:lang w:eastAsia="es-MX"/>
        </w:rPr>
        <w:t>Abro la discusión de lo general del acuerdo y pregunto a las diputadas y los diputados si desean hacer uso de la palabra, consulto</w:t>
      </w:r>
      <w:r w:rsidR="005B0BB4" w:rsidRPr="00DA600B">
        <w:rPr>
          <w:rFonts w:ascii="Times New Roman" w:eastAsia="Times New Roman" w:hAnsi="Times New Roman" w:cs="Times New Roman"/>
          <w:sz w:val="24"/>
          <w:szCs w:val="24"/>
          <w:lang w:eastAsia="es-MX"/>
        </w:rPr>
        <w:t xml:space="preserve"> a la </w:t>
      </w:r>
      <w:r w:rsidR="00A10DF8" w:rsidRPr="00DA600B">
        <w:rPr>
          <w:rFonts w:ascii="Times New Roman" w:eastAsia="Times New Roman" w:hAnsi="Times New Roman" w:cs="Times New Roman"/>
          <w:sz w:val="24"/>
          <w:szCs w:val="24"/>
          <w:lang w:eastAsia="es-MX"/>
        </w:rPr>
        <w:t xml:space="preserve">comisión legislativa </w:t>
      </w:r>
      <w:r w:rsidR="005B0BB4" w:rsidRPr="00DA600B">
        <w:rPr>
          <w:rFonts w:ascii="Times New Roman" w:eastAsia="Times New Roman" w:hAnsi="Times New Roman" w:cs="Times New Roman"/>
          <w:sz w:val="24"/>
          <w:szCs w:val="24"/>
          <w:lang w:eastAsia="es-MX"/>
        </w:rPr>
        <w:t>si considera suficientemente discutido en lo general el acuerdo y pido a quienes estén por ello</w:t>
      </w:r>
      <w:r w:rsidR="002B67A5" w:rsidRPr="00DA600B">
        <w:rPr>
          <w:rFonts w:ascii="Times New Roman" w:eastAsia="Times New Roman" w:hAnsi="Times New Roman" w:cs="Times New Roman"/>
          <w:sz w:val="24"/>
          <w:szCs w:val="24"/>
          <w:lang w:eastAsia="es-MX"/>
        </w:rPr>
        <w:t>,</w:t>
      </w:r>
      <w:r w:rsidR="005B0BB4" w:rsidRPr="00DA600B">
        <w:rPr>
          <w:rFonts w:ascii="Times New Roman" w:eastAsia="Times New Roman" w:hAnsi="Times New Roman" w:cs="Times New Roman"/>
          <w:sz w:val="24"/>
          <w:szCs w:val="24"/>
          <w:lang w:eastAsia="es-MX"/>
        </w:rPr>
        <w:t xml:space="preserve"> se sirvan levantar la mano.</w:t>
      </w:r>
    </w:p>
    <w:p w:rsidR="005B0BB4" w:rsidRPr="00DA600B" w:rsidRDefault="005B0BB4" w:rsidP="005B0BB4">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 xml:space="preserve">SECRETARIA DIP. MIRIAM ESCALONA PIÑA. </w:t>
      </w:r>
      <w:r w:rsidRPr="00DA600B">
        <w:rPr>
          <w:rFonts w:ascii="Times New Roman" w:eastAsia="Times New Roman" w:hAnsi="Times New Roman" w:cs="Times New Roman"/>
          <w:sz w:val="24"/>
          <w:szCs w:val="24"/>
          <w:lang w:eastAsia="es-MX"/>
        </w:rPr>
        <w:t>Presidenta</w:t>
      </w:r>
      <w:r w:rsidR="002B67A5" w:rsidRPr="00DA600B">
        <w:rPr>
          <w:rFonts w:ascii="Times New Roman" w:eastAsia="Times New Roman" w:hAnsi="Times New Roman" w:cs="Times New Roman"/>
          <w:sz w:val="24"/>
          <w:szCs w:val="24"/>
          <w:lang w:eastAsia="es-MX"/>
        </w:rPr>
        <w:t>,</w:t>
      </w:r>
      <w:r w:rsidRPr="00DA600B">
        <w:rPr>
          <w:rFonts w:ascii="Times New Roman" w:eastAsia="Times New Roman" w:hAnsi="Times New Roman" w:cs="Times New Roman"/>
          <w:sz w:val="24"/>
          <w:szCs w:val="24"/>
          <w:lang w:eastAsia="es-MX"/>
        </w:rPr>
        <w:t xml:space="preserve"> </w:t>
      </w:r>
      <w:r w:rsidR="002B67A5" w:rsidRPr="00DA600B">
        <w:rPr>
          <w:rFonts w:ascii="Times New Roman" w:eastAsia="Times New Roman" w:hAnsi="Times New Roman" w:cs="Times New Roman"/>
          <w:sz w:val="24"/>
          <w:szCs w:val="24"/>
          <w:lang w:eastAsia="es-MX"/>
        </w:rPr>
        <w:t xml:space="preserve">la comisión legislativa </w:t>
      </w:r>
      <w:r w:rsidRPr="00DA600B">
        <w:rPr>
          <w:rFonts w:ascii="Times New Roman" w:eastAsia="Times New Roman" w:hAnsi="Times New Roman" w:cs="Times New Roman"/>
          <w:sz w:val="24"/>
          <w:szCs w:val="24"/>
          <w:lang w:eastAsia="es-MX"/>
        </w:rPr>
        <w:t>considera suficientemente discutido en lo general el acuerdo.</w:t>
      </w:r>
    </w:p>
    <w:p w:rsidR="005B0BB4" w:rsidRPr="00DA600B" w:rsidRDefault="005B0BB4" w:rsidP="005B0BB4">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w:t>
      </w:r>
      <w:r w:rsidRPr="00DA600B">
        <w:rPr>
          <w:rFonts w:ascii="Times New Roman" w:hAnsi="Times New Roman" w:cs="Times New Roman"/>
          <w:sz w:val="24"/>
          <w:szCs w:val="24"/>
          <w:lang w:eastAsia="es-MX"/>
        </w:rPr>
        <w:t>DIP. ELBA ALDANA DUARTE</w:t>
      </w:r>
      <w:r w:rsidRPr="00DA600B">
        <w:rPr>
          <w:rFonts w:ascii="Times New Roman" w:hAnsi="Times New Roman" w:cs="Times New Roman"/>
          <w:sz w:val="24"/>
          <w:szCs w:val="24"/>
        </w:rPr>
        <w:t xml:space="preserve">. </w:t>
      </w:r>
      <w:r w:rsidRPr="00DA600B">
        <w:rPr>
          <w:rFonts w:ascii="Times New Roman" w:eastAsia="Times New Roman" w:hAnsi="Times New Roman" w:cs="Times New Roman"/>
          <w:sz w:val="24"/>
          <w:szCs w:val="24"/>
          <w:lang w:eastAsia="es-MX"/>
        </w:rPr>
        <w:t xml:space="preserve">Gracias. Se tiene </w:t>
      </w:r>
      <w:r w:rsidR="002B67A5" w:rsidRPr="00DA600B">
        <w:rPr>
          <w:rFonts w:ascii="Times New Roman" w:eastAsia="Times New Roman" w:hAnsi="Times New Roman" w:cs="Times New Roman"/>
          <w:sz w:val="24"/>
          <w:szCs w:val="24"/>
          <w:lang w:eastAsia="es-MX"/>
        </w:rPr>
        <w:t xml:space="preserve">por </w:t>
      </w:r>
      <w:r w:rsidRPr="00DA600B">
        <w:rPr>
          <w:rFonts w:ascii="Times New Roman" w:eastAsia="Times New Roman" w:hAnsi="Times New Roman" w:cs="Times New Roman"/>
          <w:sz w:val="24"/>
          <w:szCs w:val="24"/>
          <w:lang w:eastAsia="es-MX"/>
        </w:rPr>
        <w:t>aprobado en lo general y también en lo particular.</w:t>
      </w:r>
    </w:p>
    <w:p w:rsidR="005B0BB4" w:rsidRPr="00DA600B" w:rsidRDefault="005B0BB4" w:rsidP="005B0BB4">
      <w:pPr>
        <w:pStyle w:val="Sinespaciado"/>
        <w:jc w:val="both"/>
        <w:rPr>
          <w:rFonts w:ascii="Times New Roman" w:eastAsia="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w:t>
      </w:r>
      <w:r w:rsidRPr="00DA600B">
        <w:rPr>
          <w:rFonts w:ascii="Times New Roman" w:eastAsia="Times New Roman" w:hAnsi="Times New Roman" w:cs="Times New Roman"/>
          <w:sz w:val="24"/>
          <w:szCs w:val="24"/>
          <w:lang w:eastAsia="es-MX"/>
        </w:rPr>
        <w:t xml:space="preserve"> Presidenta procedo a recabar la votación nominal</w:t>
      </w:r>
      <w:r w:rsidR="002B67A5" w:rsidRPr="00DA600B">
        <w:rPr>
          <w:rFonts w:ascii="Times New Roman" w:eastAsia="Times New Roman" w:hAnsi="Times New Roman" w:cs="Times New Roman"/>
          <w:sz w:val="24"/>
          <w:szCs w:val="24"/>
          <w:lang w:eastAsia="es-MX"/>
        </w:rPr>
        <w:t>,</w:t>
      </w:r>
      <w:r w:rsidRPr="00DA600B">
        <w:rPr>
          <w:rFonts w:ascii="Times New Roman" w:eastAsia="Times New Roman" w:hAnsi="Times New Roman" w:cs="Times New Roman"/>
          <w:sz w:val="24"/>
          <w:szCs w:val="24"/>
          <w:lang w:eastAsia="es-MX"/>
        </w:rPr>
        <w:t xml:space="preserve"> respecto de este punto. </w:t>
      </w:r>
    </w:p>
    <w:p w:rsidR="005B0BB4" w:rsidRPr="00DA600B" w:rsidRDefault="005B0BB4" w:rsidP="005B0BB4">
      <w:pPr>
        <w:pStyle w:val="Sinespaciado"/>
        <w:jc w:val="center"/>
        <w:rPr>
          <w:rFonts w:ascii="Times New Roman" w:eastAsia="Times New Roman" w:hAnsi="Times New Roman" w:cs="Times New Roman"/>
          <w:i/>
          <w:sz w:val="24"/>
          <w:szCs w:val="24"/>
          <w:lang w:eastAsia="es-MX"/>
        </w:rPr>
      </w:pPr>
      <w:r w:rsidRPr="00DA600B">
        <w:rPr>
          <w:rFonts w:ascii="Times New Roman" w:eastAsia="Times New Roman" w:hAnsi="Times New Roman" w:cs="Times New Roman"/>
          <w:i/>
          <w:sz w:val="24"/>
          <w:szCs w:val="24"/>
          <w:lang w:eastAsia="es-MX"/>
        </w:rPr>
        <w:t>(Votación nominal)</w:t>
      </w:r>
    </w:p>
    <w:p w:rsidR="005B0BB4" w:rsidRPr="00DA600B" w:rsidRDefault="005B0BB4" w:rsidP="005B0BB4">
      <w:pPr>
        <w:pStyle w:val="Sinespaciado"/>
        <w:jc w:val="both"/>
        <w:rPr>
          <w:rFonts w:ascii="Times New Roman" w:eastAsia="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w:t>
      </w:r>
      <w:r w:rsidRPr="00DA600B">
        <w:rPr>
          <w:rFonts w:ascii="Times New Roman" w:eastAsia="Times New Roman" w:hAnsi="Times New Roman" w:cs="Times New Roman"/>
          <w:sz w:val="24"/>
          <w:szCs w:val="24"/>
          <w:lang w:eastAsia="es-MX"/>
        </w:rPr>
        <w:t xml:space="preserve"> Presidenta</w:t>
      </w:r>
      <w:r w:rsidR="002B67A5" w:rsidRPr="00DA600B">
        <w:rPr>
          <w:rFonts w:ascii="Times New Roman" w:eastAsia="Times New Roman" w:hAnsi="Times New Roman" w:cs="Times New Roman"/>
          <w:sz w:val="24"/>
          <w:szCs w:val="24"/>
          <w:lang w:eastAsia="es-MX"/>
        </w:rPr>
        <w:t xml:space="preserve"> e</w:t>
      </w:r>
      <w:r w:rsidRPr="00DA600B">
        <w:rPr>
          <w:rFonts w:ascii="Times New Roman" w:eastAsia="Times New Roman" w:hAnsi="Times New Roman" w:cs="Times New Roman"/>
          <w:sz w:val="24"/>
          <w:szCs w:val="24"/>
          <w:lang w:eastAsia="es-MX"/>
        </w:rPr>
        <w:t>l acuerdo ha sido aprobado en lo general por unanimidad de votos.</w:t>
      </w:r>
    </w:p>
    <w:p w:rsidR="000B31B0" w:rsidRPr="00DA600B" w:rsidRDefault="005B0BB4" w:rsidP="005B0BB4">
      <w:pPr>
        <w:pStyle w:val="Sinespaciado"/>
        <w:jc w:val="both"/>
        <w:rPr>
          <w:rFonts w:ascii="Times New Roman" w:eastAsia="Times New Roman" w:hAnsi="Times New Roman" w:cs="Times New Roman"/>
          <w:sz w:val="24"/>
          <w:szCs w:val="24"/>
          <w:lang w:eastAsia="es-MX"/>
        </w:rPr>
      </w:pPr>
      <w:r w:rsidRPr="00DA600B">
        <w:rPr>
          <w:rFonts w:ascii="Times New Roman" w:hAnsi="Times New Roman" w:cs="Times New Roman"/>
          <w:sz w:val="24"/>
          <w:szCs w:val="24"/>
        </w:rPr>
        <w:t xml:space="preserve">PRESIDENTA </w:t>
      </w:r>
      <w:r w:rsidRPr="00DA600B">
        <w:rPr>
          <w:rFonts w:ascii="Times New Roman" w:hAnsi="Times New Roman" w:cs="Times New Roman"/>
          <w:sz w:val="24"/>
          <w:szCs w:val="24"/>
          <w:lang w:eastAsia="es-MX"/>
        </w:rPr>
        <w:t>DIP. ELBA ALDANA DUARTE</w:t>
      </w:r>
      <w:r w:rsidRPr="00DA600B">
        <w:rPr>
          <w:rFonts w:ascii="Times New Roman" w:hAnsi="Times New Roman" w:cs="Times New Roman"/>
          <w:sz w:val="24"/>
          <w:szCs w:val="24"/>
        </w:rPr>
        <w:t xml:space="preserve">. </w:t>
      </w:r>
      <w:r w:rsidRPr="00DA600B">
        <w:rPr>
          <w:rFonts w:ascii="Times New Roman" w:eastAsia="Times New Roman" w:hAnsi="Times New Roman" w:cs="Times New Roman"/>
          <w:sz w:val="24"/>
          <w:szCs w:val="24"/>
          <w:lang w:eastAsia="es-MX"/>
        </w:rPr>
        <w:t xml:space="preserve">Muchas gracias. </w:t>
      </w:r>
    </w:p>
    <w:p w:rsidR="005B0BB4" w:rsidRPr="000842CE" w:rsidRDefault="005B0BB4" w:rsidP="000B31B0">
      <w:pPr>
        <w:pStyle w:val="Sinespaciado"/>
        <w:ind w:firstLine="708"/>
        <w:jc w:val="both"/>
        <w:rPr>
          <w:rFonts w:ascii="Times New Roman" w:eastAsia="Times New Roman" w:hAnsi="Times New Roman" w:cs="Times New Roman"/>
          <w:sz w:val="24"/>
          <w:szCs w:val="24"/>
          <w:lang w:eastAsia="es-MX"/>
        </w:rPr>
      </w:pPr>
      <w:r w:rsidRPr="000842CE">
        <w:rPr>
          <w:rFonts w:ascii="Times New Roman" w:eastAsia="Times New Roman" w:hAnsi="Times New Roman" w:cs="Times New Roman"/>
          <w:sz w:val="24"/>
          <w:szCs w:val="24"/>
          <w:lang w:eastAsia="es-MX"/>
        </w:rPr>
        <w:t>Se tiene por aprobado la propuesta en lo general y en lo particular.</w:t>
      </w:r>
    </w:p>
    <w:p w:rsidR="00E531F7" w:rsidRPr="000842CE" w:rsidRDefault="005B0BB4" w:rsidP="005B0BB4">
      <w:pPr>
        <w:pStyle w:val="Sinespaciado"/>
        <w:ind w:firstLine="708"/>
        <w:jc w:val="both"/>
        <w:rPr>
          <w:rFonts w:ascii="Times New Roman" w:eastAsia="Times New Roman" w:hAnsi="Times New Roman" w:cs="Times New Roman"/>
          <w:sz w:val="24"/>
          <w:szCs w:val="24"/>
          <w:lang w:eastAsia="es-MX"/>
        </w:rPr>
      </w:pPr>
      <w:r w:rsidRPr="000842CE">
        <w:rPr>
          <w:rFonts w:ascii="Times New Roman" w:eastAsia="Times New Roman" w:hAnsi="Times New Roman" w:cs="Times New Roman"/>
          <w:sz w:val="24"/>
          <w:szCs w:val="24"/>
          <w:lang w:eastAsia="es-MX"/>
        </w:rPr>
        <w:t xml:space="preserve">En cuanto al punto número 7, correspondiente a la celebración de la </w:t>
      </w:r>
      <w:r w:rsidR="001F690C" w:rsidRPr="000842CE">
        <w:rPr>
          <w:rFonts w:ascii="Times New Roman" w:eastAsia="Times New Roman" w:hAnsi="Times New Roman" w:cs="Times New Roman"/>
          <w:sz w:val="24"/>
          <w:szCs w:val="24"/>
          <w:lang w:eastAsia="es-MX"/>
        </w:rPr>
        <w:t xml:space="preserve">Audiencia </w:t>
      </w:r>
      <w:r w:rsidRPr="000842CE">
        <w:rPr>
          <w:rFonts w:ascii="Times New Roman" w:eastAsia="Times New Roman" w:hAnsi="Times New Roman" w:cs="Times New Roman"/>
          <w:sz w:val="24"/>
          <w:szCs w:val="24"/>
          <w:lang w:eastAsia="es-MX"/>
        </w:rPr>
        <w:t xml:space="preserve">de </w:t>
      </w:r>
      <w:r w:rsidR="001F690C" w:rsidRPr="000842CE">
        <w:rPr>
          <w:rFonts w:ascii="Times New Roman" w:eastAsia="Times New Roman" w:hAnsi="Times New Roman" w:cs="Times New Roman"/>
          <w:sz w:val="24"/>
          <w:szCs w:val="24"/>
          <w:lang w:eastAsia="es-MX"/>
        </w:rPr>
        <w:t>Conciliación</w:t>
      </w:r>
      <w:r w:rsidR="00E531F7" w:rsidRPr="000842CE">
        <w:rPr>
          <w:rFonts w:ascii="Times New Roman" w:eastAsia="Times New Roman" w:hAnsi="Times New Roman" w:cs="Times New Roman"/>
          <w:sz w:val="24"/>
          <w:szCs w:val="24"/>
          <w:lang w:eastAsia="es-MX"/>
        </w:rPr>
        <w:t>,</w:t>
      </w:r>
      <w:r w:rsidRPr="000842CE">
        <w:rPr>
          <w:rFonts w:ascii="Times New Roman" w:eastAsia="Times New Roman" w:hAnsi="Times New Roman" w:cs="Times New Roman"/>
          <w:sz w:val="24"/>
          <w:szCs w:val="24"/>
          <w:lang w:eastAsia="es-MX"/>
        </w:rPr>
        <w:t xml:space="preserve"> relativa al procedimiento para la solución del diferendo limítrofe</w:t>
      </w:r>
      <w:r w:rsidR="00E531F7" w:rsidRPr="000842CE">
        <w:rPr>
          <w:rFonts w:ascii="Times New Roman" w:eastAsia="Times New Roman" w:hAnsi="Times New Roman" w:cs="Times New Roman"/>
          <w:sz w:val="24"/>
          <w:szCs w:val="24"/>
          <w:lang w:eastAsia="es-MX"/>
        </w:rPr>
        <w:t>,</w:t>
      </w:r>
      <w:r w:rsidRPr="000842CE">
        <w:rPr>
          <w:rFonts w:ascii="Times New Roman" w:eastAsia="Times New Roman" w:hAnsi="Times New Roman" w:cs="Times New Roman"/>
          <w:sz w:val="24"/>
          <w:szCs w:val="24"/>
          <w:lang w:eastAsia="es-MX"/>
        </w:rPr>
        <w:t xml:space="preserve"> entre los </w:t>
      </w:r>
      <w:r w:rsidR="00E531F7" w:rsidRPr="000842CE">
        <w:rPr>
          <w:rFonts w:ascii="Times New Roman" w:eastAsia="Times New Roman" w:hAnsi="Times New Roman" w:cs="Times New Roman"/>
          <w:sz w:val="24"/>
          <w:szCs w:val="24"/>
          <w:lang w:eastAsia="es-MX"/>
        </w:rPr>
        <w:t xml:space="preserve">Municipios </w:t>
      </w:r>
      <w:r w:rsidRPr="000842CE">
        <w:rPr>
          <w:rFonts w:ascii="Times New Roman" w:eastAsia="Times New Roman" w:hAnsi="Times New Roman" w:cs="Times New Roman"/>
          <w:sz w:val="24"/>
          <w:szCs w:val="24"/>
          <w:lang w:eastAsia="es-MX"/>
        </w:rPr>
        <w:t xml:space="preserve">de Otzolotepec y Lerma, donde también podría resultar involucrado por la posible afectación a una superficie de su territorio el </w:t>
      </w:r>
      <w:r w:rsidR="00E531F7" w:rsidRPr="000842CE">
        <w:rPr>
          <w:rFonts w:ascii="Times New Roman" w:eastAsia="Times New Roman" w:hAnsi="Times New Roman" w:cs="Times New Roman"/>
          <w:sz w:val="24"/>
          <w:szCs w:val="24"/>
          <w:lang w:eastAsia="es-MX"/>
        </w:rPr>
        <w:t xml:space="preserve">Municipio </w:t>
      </w:r>
      <w:r w:rsidRPr="000842CE">
        <w:rPr>
          <w:rFonts w:ascii="Times New Roman" w:eastAsia="Times New Roman" w:hAnsi="Times New Roman" w:cs="Times New Roman"/>
          <w:sz w:val="24"/>
          <w:szCs w:val="24"/>
          <w:lang w:eastAsia="es-MX"/>
        </w:rPr>
        <w:t xml:space="preserve">de </w:t>
      </w:r>
      <w:r w:rsidRPr="000842CE">
        <w:rPr>
          <w:rFonts w:ascii="Times New Roman" w:hAnsi="Times New Roman" w:cs="Times New Roman"/>
          <w:sz w:val="24"/>
          <w:szCs w:val="24"/>
          <w:shd w:val="clear" w:color="auto" w:fill="FFFFFF"/>
        </w:rPr>
        <w:t>Xonacatlán</w:t>
      </w:r>
      <w:r w:rsidRPr="000842CE">
        <w:rPr>
          <w:rFonts w:ascii="Times New Roman" w:eastAsia="Times New Roman" w:hAnsi="Times New Roman" w:cs="Times New Roman"/>
          <w:sz w:val="24"/>
          <w:szCs w:val="24"/>
          <w:lang w:eastAsia="es-MX"/>
        </w:rPr>
        <w:t xml:space="preserve">, en términos de la </w:t>
      </w:r>
      <w:r w:rsidR="00E531F7" w:rsidRPr="000842CE">
        <w:rPr>
          <w:rFonts w:ascii="Times New Roman" w:eastAsia="Times New Roman" w:hAnsi="Times New Roman" w:cs="Times New Roman"/>
          <w:sz w:val="24"/>
          <w:szCs w:val="24"/>
          <w:lang w:eastAsia="es-MX"/>
        </w:rPr>
        <w:t xml:space="preserve">Ley Reglamentaria </w:t>
      </w:r>
      <w:r w:rsidRPr="000842CE">
        <w:rPr>
          <w:rFonts w:ascii="Times New Roman" w:eastAsia="Times New Roman" w:hAnsi="Times New Roman" w:cs="Times New Roman"/>
          <w:sz w:val="24"/>
          <w:szCs w:val="24"/>
          <w:lang w:eastAsia="es-MX"/>
        </w:rPr>
        <w:t xml:space="preserve">de las fracciones XXV y XXVI del artículo 61 de la Constitución Política del Estado Libre y Soberano de México. Previo a la apertura de esta diligencia, aclaró que, por tratarse de un mandato de ley, se omitirá su discusión y votación por parte de las y los diputados integrantes de esta Comisión Legislativa. </w:t>
      </w:r>
    </w:p>
    <w:p w:rsidR="005B0BB4" w:rsidRPr="00DA600B" w:rsidRDefault="005B0BB4" w:rsidP="005B0BB4">
      <w:pPr>
        <w:pStyle w:val="Sinespaciado"/>
        <w:ind w:firstLine="708"/>
        <w:jc w:val="both"/>
        <w:rPr>
          <w:rFonts w:ascii="Times New Roman" w:eastAsia="Times New Roman" w:hAnsi="Times New Roman" w:cs="Times New Roman"/>
          <w:sz w:val="24"/>
          <w:szCs w:val="24"/>
          <w:lang w:eastAsia="es-MX"/>
        </w:rPr>
      </w:pPr>
      <w:r w:rsidRPr="000842CE">
        <w:rPr>
          <w:rFonts w:ascii="Times New Roman" w:eastAsia="Times New Roman" w:hAnsi="Times New Roman" w:cs="Times New Roman"/>
          <w:sz w:val="24"/>
          <w:szCs w:val="24"/>
          <w:lang w:eastAsia="es-MX"/>
        </w:rPr>
        <w:t xml:space="preserve">Por lo tanto, pido a la </w:t>
      </w:r>
      <w:r w:rsidRPr="00DA600B">
        <w:rPr>
          <w:rFonts w:ascii="Times New Roman" w:eastAsia="Times New Roman" w:hAnsi="Times New Roman" w:cs="Times New Roman"/>
          <w:sz w:val="24"/>
          <w:szCs w:val="24"/>
          <w:lang w:eastAsia="es-MX"/>
        </w:rPr>
        <w:t>Secretaría se sirva para indicar e informar a las y los intervinientes asistentes, al público en general y a las y los diputados integrantes de este Órgano Legislativo, las disposiciones e instrucciones generales a las que nos juntaremos para la celebración de esta Audiencia de carácter público.</w:t>
      </w:r>
    </w:p>
    <w:p w:rsidR="005B0BB4" w:rsidRPr="00DA600B" w:rsidRDefault="005B0BB4" w:rsidP="005B0BB4">
      <w:pPr>
        <w:pStyle w:val="Sinespaciado"/>
        <w:jc w:val="both"/>
        <w:rPr>
          <w:rFonts w:ascii="Times New Roman" w:eastAsia="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w:t>
      </w:r>
      <w:r w:rsidRPr="00DA600B">
        <w:rPr>
          <w:rFonts w:ascii="Times New Roman" w:eastAsia="Times New Roman" w:hAnsi="Times New Roman" w:cs="Times New Roman"/>
          <w:sz w:val="24"/>
          <w:szCs w:val="24"/>
          <w:lang w:eastAsia="es-MX"/>
        </w:rPr>
        <w:t>. Con gusto Presidenta.</w:t>
      </w:r>
    </w:p>
    <w:p w:rsidR="005B0BB4" w:rsidRPr="00DA600B" w:rsidRDefault="005B0BB4" w:rsidP="00E531F7">
      <w:pPr>
        <w:pStyle w:val="Sinespaciado"/>
        <w:ind w:firstLine="708"/>
        <w:jc w:val="both"/>
        <w:rPr>
          <w:rFonts w:ascii="Times New Roman" w:eastAsia="Times New Roman" w:hAnsi="Times New Roman" w:cs="Times New Roman"/>
          <w:sz w:val="24"/>
          <w:szCs w:val="24"/>
          <w:lang w:eastAsia="es-MX"/>
        </w:rPr>
      </w:pPr>
      <w:r w:rsidRPr="00DA600B">
        <w:rPr>
          <w:rFonts w:ascii="Times New Roman" w:eastAsia="Times New Roman" w:hAnsi="Times New Roman" w:cs="Times New Roman"/>
          <w:sz w:val="24"/>
          <w:szCs w:val="24"/>
          <w:lang w:eastAsia="es-MX"/>
        </w:rPr>
        <w:t xml:space="preserve">Bajo los términos previamente señalados, me permito indicar e informar que, de conformidad con lo dispuesto en el artículo 42 </w:t>
      </w:r>
      <w:r w:rsidR="00C86020" w:rsidRPr="00DA600B">
        <w:rPr>
          <w:rFonts w:ascii="Times New Roman" w:eastAsia="Times New Roman" w:hAnsi="Times New Roman" w:cs="Times New Roman"/>
          <w:sz w:val="24"/>
          <w:szCs w:val="24"/>
          <w:lang w:eastAsia="es-MX"/>
        </w:rPr>
        <w:t>Párrafo Segundo</w:t>
      </w:r>
      <w:r w:rsidRPr="00DA600B">
        <w:rPr>
          <w:rFonts w:ascii="Times New Roman" w:eastAsia="Times New Roman" w:hAnsi="Times New Roman" w:cs="Times New Roman"/>
          <w:sz w:val="24"/>
          <w:szCs w:val="24"/>
          <w:lang w:eastAsia="es-MX"/>
        </w:rPr>
        <w:t xml:space="preserve"> de la Constitución Política del Estado Libre y Soberano de México, en correlación con lo establecido en los artículos 12 y 72 Bis </w:t>
      </w:r>
      <w:r w:rsidR="00C86020" w:rsidRPr="00DA600B">
        <w:rPr>
          <w:rFonts w:ascii="Times New Roman" w:eastAsia="Times New Roman" w:hAnsi="Times New Roman" w:cs="Times New Roman"/>
          <w:sz w:val="24"/>
          <w:szCs w:val="24"/>
          <w:lang w:eastAsia="es-MX"/>
        </w:rPr>
        <w:t>Párrafo Primero</w:t>
      </w:r>
      <w:r w:rsidRPr="00DA600B">
        <w:rPr>
          <w:rFonts w:ascii="Times New Roman" w:eastAsia="Times New Roman" w:hAnsi="Times New Roman" w:cs="Times New Roman"/>
          <w:sz w:val="24"/>
          <w:szCs w:val="24"/>
          <w:lang w:eastAsia="es-MX"/>
        </w:rPr>
        <w:t xml:space="preserve"> de la Ley Orgánica de este Poder Legislativo</w:t>
      </w:r>
      <w:r w:rsidR="00C86020" w:rsidRPr="00DA600B">
        <w:rPr>
          <w:rFonts w:ascii="Times New Roman" w:eastAsia="Times New Roman" w:hAnsi="Times New Roman" w:cs="Times New Roman"/>
          <w:sz w:val="24"/>
          <w:szCs w:val="24"/>
          <w:lang w:eastAsia="es-MX"/>
        </w:rPr>
        <w:t>,</w:t>
      </w:r>
      <w:r w:rsidRPr="00DA600B">
        <w:rPr>
          <w:rFonts w:ascii="Times New Roman" w:eastAsia="Times New Roman" w:hAnsi="Times New Roman" w:cs="Times New Roman"/>
          <w:sz w:val="24"/>
          <w:szCs w:val="24"/>
          <w:lang w:eastAsia="es-MX"/>
        </w:rPr>
        <w:t xml:space="preserve"> este Recinto Legislativo es totalmente inviolable. </w:t>
      </w:r>
    </w:p>
    <w:p w:rsidR="00C26A07" w:rsidRPr="00DA600B" w:rsidRDefault="005B0BB4" w:rsidP="00BB2946">
      <w:pPr>
        <w:pStyle w:val="Sinespaciado"/>
        <w:ind w:firstLine="708"/>
        <w:jc w:val="both"/>
        <w:rPr>
          <w:rFonts w:ascii="Times New Roman" w:eastAsia="Times New Roman" w:hAnsi="Times New Roman" w:cs="Times New Roman"/>
          <w:sz w:val="24"/>
          <w:szCs w:val="24"/>
          <w:lang w:eastAsia="es-MX"/>
        </w:rPr>
      </w:pPr>
      <w:r w:rsidRPr="00DA600B">
        <w:rPr>
          <w:rFonts w:ascii="Times New Roman" w:eastAsia="Times New Roman" w:hAnsi="Times New Roman" w:cs="Times New Roman"/>
          <w:sz w:val="24"/>
          <w:szCs w:val="24"/>
          <w:lang w:eastAsia="es-MX"/>
        </w:rPr>
        <w:t xml:space="preserve">Lo anterior, en atención a que todas las </w:t>
      </w:r>
      <w:r w:rsidR="00C86020" w:rsidRPr="00DA600B">
        <w:rPr>
          <w:rFonts w:ascii="Times New Roman" w:eastAsia="Times New Roman" w:hAnsi="Times New Roman" w:cs="Times New Roman"/>
          <w:sz w:val="24"/>
          <w:szCs w:val="24"/>
          <w:lang w:eastAsia="es-MX"/>
        </w:rPr>
        <w:t xml:space="preserve">comisiones </w:t>
      </w:r>
      <w:r w:rsidRPr="00DA600B">
        <w:rPr>
          <w:rFonts w:ascii="Times New Roman" w:eastAsia="Times New Roman" w:hAnsi="Times New Roman" w:cs="Times New Roman"/>
          <w:sz w:val="24"/>
          <w:szCs w:val="24"/>
          <w:lang w:eastAsia="es-MX"/>
        </w:rPr>
        <w:t>legislativas, por conducto de la o el Presidente, deben observar la conducción de las mismas reglas</w:t>
      </w:r>
      <w:r w:rsidR="00BB2946" w:rsidRPr="00DA600B">
        <w:rPr>
          <w:rFonts w:ascii="Times New Roman" w:eastAsia="Times New Roman" w:hAnsi="Times New Roman" w:cs="Times New Roman"/>
          <w:sz w:val="24"/>
          <w:szCs w:val="24"/>
          <w:lang w:eastAsia="es-MX"/>
        </w:rPr>
        <w:t xml:space="preserve"> que </w:t>
      </w:r>
      <w:r w:rsidR="00BB2946" w:rsidRPr="00DA600B">
        <w:rPr>
          <w:rFonts w:ascii="Times New Roman" w:hAnsi="Times New Roman" w:cs="Times New Roman"/>
          <w:sz w:val="24"/>
          <w:szCs w:val="24"/>
        </w:rPr>
        <w:t>s</w:t>
      </w:r>
      <w:r w:rsidR="00C26A07" w:rsidRPr="00DA600B">
        <w:rPr>
          <w:rFonts w:ascii="Times New Roman" w:hAnsi="Times New Roman" w:cs="Times New Roman"/>
          <w:sz w:val="24"/>
          <w:szCs w:val="24"/>
        </w:rPr>
        <w:t>on aplicables a la Legislatura</w:t>
      </w:r>
      <w:r w:rsidR="00C86020" w:rsidRPr="00DA600B">
        <w:rPr>
          <w:rFonts w:ascii="Times New Roman" w:hAnsi="Times New Roman" w:cs="Times New Roman"/>
          <w:sz w:val="24"/>
          <w:szCs w:val="24"/>
        </w:rPr>
        <w:t>,</w:t>
      </w:r>
      <w:r w:rsidR="00C26A07" w:rsidRPr="00DA600B">
        <w:rPr>
          <w:rFonts w:ascii="Times New Roman" w:hAnsi="Times New Roman" w:cs="Times New Roman"/>
          <w:sz w:val="24"/>
          <w:szCs w:val="24"/>
        </w:rPr>
        <w:t xml:space="preserve"> constituida en </w:t>
      </w:r>
      <w:r w:rsidR="00C86020" w:rsidRPr="00DA600B">
        <w:rPr>
          <w:rFonts w:ascii="Times New Roman" w:hAnsi="Times New Roman" w:cs="Times New Roman"/>
          <w:sz w:val="24"/>
          <w:szCs w:val="24"/>
        </w:rPr>
        <w:t>Pleno</w:t>
      </w:r>
      <w:r w:rsidR="00C26A07" w:rsidRPr="00DA600B">
        <w:rPr>
          <w:rFonts w:ascii="Times New Roman" w:hAnsi="Times New Roman" w:cs="Times New Roman"/>
          <w:sz w:val="24"/>
          <w:szCs w:val="24"/>
        </w:rPr>
        <w:t>, en esta tesitura, enfatizo en que</w:t>
      </w:r>
      <w:r w:rsidR="002C3B77" w:rsidRPr="00DA600B">
        <w:rPr>
          <w:rFonts w:ascii="Times New Roman" w:hAnsi="Times New Roman" w:cs="Times New Roman"/>
          <w:sz w:val="24"/>
          <w:szCs w:val="24"/>
        </w:rPr>
        <w:t>,</w:t>
      </w:r>
      <w:r w:rsidR="00C26A07" w:rsidRPr="00DA600B">
        <w:rPr>
          <w:rFonts w:ascii="Times New Roman" w:hAnsi="Times New Roman" w:cs="Times New Roman"/>
          <w:sz w:val="24"/>
          <w:szCs w:val="24"/>
        </w:rPr>
        <w:t xml:space="preserve"> la diputada Presidenta, está totalmente facultada y obligada, para hacer guardar en todo momento el respeto en este </w:t>
      </w:r>
      <w:r w:rsidR="002C3B77" w:rsidRPr="00DA600B">
        <w:rPr>
          <w:rFonts w:ascii="Times New Roman" w:hAnsi="Times New Roman" w:cs="Times New Roman"/>
          <w:sz w:val="24"/>
          <w:szCs w:val="24"/>
        </w:rPr>
        <w:t>Recinto</w:t>
      </w:r>
      <w:r w:rsidR="00C26A07" w:rsidRPr="00DA600B">
        <w:rPr>
          <w:rFonts w:ascii="Times New Roman" w:hAnsi="Times New Roman" w:cs="Times New Roman"/>
          <w:sz w:val="24"/>
          <w:szCs w:val="24"/>
        </w:rPr>
        <w:t>.</w:t>
      </w:r>
    </w:p>
    <w:p w:rsidR="00C26A07" w:rsidRPr="00DA600B" w:rsidRDefault="00C26A07" w:rsidP="00C26A07">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lastRenderedPageBreak/>
        <w:t>En el caso de que no permanezca el orden y el respeto debidos , respecto a la dirección o conducción de esta audiencia, la Presidenta tendrá la obligación de adoptar e instruir, las medidas que considere pertinentes y necesarias, para poder preservar la inviolabilidad de este Recinto Legislativo</w:t>
      </w:r>
      <w:r w:rsidR="002C3B77" w:rsidRPr="00DA600B">
        <w:rPr>
          <w:rFonts w:ascii="Times New Roman" w:hAnsi="Times New Roman" w:cs="Times New Roman"/>
          <w:sz w:val="24"/>
          <w:szCs w:val="24"/>
        </w:rPr>
        <w:t>;</w:t>
      </w:r>
      <w:r w:rsidRPr="00DA600B">
        <w:rPr>
          <w:rFonts w:ascii="Times New Roman" w:hAnsi="Times New Roman" w:cs="Times New Roman"/>
          <w:sz w:val="24"/>
          <w:szCs w:val="24"/>
        </w:rPr>
        <w:t xml:space="preserve"> así que</w:t>
      </w:r>
      <w:r w:rsidR="002C3B77" w:rsidRPr="00DA600B">
        <w:rPr>
          <w:rFonts w:ascii="Times New Roman" w:hAnsi="Times New Roman" w:cs="Times New Roman"/>
          <w:sz w:val="24"/>
          <w:szCs w:val="24"/>
        </w:rPr>
        <w:t>,</w:t>
      </w:r>
      <w:r w:rsidRPr="00DA600B">
        <w:rPr>
          <w:rFonts w:ascii="Times New Roman" w:hAnsi="Times New Roman" w:cs="Times New Roman"/>
          <w:sz w:val="24"/>
          <w:szCs w:val="24"/>
        </w:rPr>
        <w:t xml:space="preserve"> concorde a lo expuesto, pido a las y los intervinientes, al igual que a las personas asistentes que guarden cordura respeto y silencio, durante la realización de este acto procesal; también pido amablemente a las y los intervinientes y asistentes apaguen sus celulares y/o dispositivos móviles o desactiven totalmente el sonido respecto de </w:t>
      </w:r>
      <w:r w:rsidR="009B4940" w:rsidRPr="00DA600B">
        <w:rPr>
          <w:rFonts w:ascii="Times New Roman" w:hAnsi="Times New Roman" w:cs="Times New Roman"/>
          <w:sz w:val="24"/>
          <w:szCs w:val="24"/>
        </w:rPr>
        <w:t>é</w:t>
      </w:r>
      <w:r w:rsidRPr="00DA600B">
        <w:rPr>
          <w:rFonts w:ascii="Times New Roman" w:hAnsi="Times New Roman" w:cs="Times New Roman"/>
          <w:sz w:val="24"/>
          <w:szCs w:val="24"/>
        </w:rPr>
        <w:t>stos, evitando cualquier clase de interrupción, ya que de generarse la diputada Presidenta adoptara e instruirá, las medidas que considere pertinentes y necesarias.</w:t>
      </w:r>
    </w:p>
    <w:p w:rsidR="00C26A07" w:rsidRPr="00DA600B" w:rsidRDefault="00C26A07" w:rsidP="00C26A07">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 xml:space="preserve">Finalmente, en atención a lo solicitado por la Presidencia, pido al personal de la Secretaría de Asuntos Parlamentarios de este Poder Legislativo, haga constar la video grabación de esta diligencia de carácter público de conformidad con los términos establecidos, en los artículos 70 </w:t>
      </w:r>
      <w:r w:rsidR="009B4940" w:rsidRPr="00DA600B">
        <w:rPr>
          <w:rFonts w:ascii="Times New Roman" w:hAnsi="Times New Roman" w:cs="Times New Roman"/>
          <w:sz w:val="24"/>
          <w:szCs w:val="24"/>
        </w:rPr>
        <w:t xml:space="preserve">Párrafo Segundo </w:t>
      </w:r>
      <w:r w:rsidRPr="00DA600B">
        <w:rPr>
          <w:rFonts w:ascii="Times New Roman" w:hAnsi="Times New Roman" w:cs="Times New Roman"/>
          <w:sz w:val="24"/>
          <w:szCs w:val="24"/>
        </w:rPr>
        <w:t>de la Ley Orgánica de este Poder Legislativo y 152 fracciones IV, VII y VIII de su propio Reglamento.</w:t>
      </w:r>
    </w:p>
    <w:p w:rsidR="00C26A07" w:rsidRPr="00DA600B" w:rsidRDefault="00C26A07" w:rsidP="00C26A07">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Es cuanto Presidenta.</w:t>
      </w:r>
    </w:p>
    <w:p w:rsidR="00C26A07" w:rsidRPr="00DA600B" w:rsidRDefault="00C26A07" w:rsidP="00C26A07">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 xml:space="preserve">PRESIDENTA </w:t>
      </w:r>
      <w:r w:rsidR="00A4151A">
        <w:rPr>
          <w:rFonts w:ascii="Times New Roman" w:hAnsi="Times New Roman" w:cs="Times New Roman"/>
          <w:sz w:val="24"/>
          <w:szCs w:val="24"/>
        </w:rPr>
        <w:t xml:space="preserve">DIP. ELBA ALDANA DUARTE. </w:t>
      </w:r>
      <w:r w:rsidR="009A17D1">
        <w:rPr>
          <w:rFonts w:ascii="Times New Roman" w:hAnsi="Times New Roman" w:cs="Times New Roman"/>
          <w:sz w:val="24"/>
          <w:szCs w:val="24"/>
        </w:rPr>
        <w:t>Le agradezco Secretari</w:t>
      </w:r>
      <w:r w:rsidRPr="00DA600B">
        <w:rPr>
          <w:rFonts w:ascii="Times New Roman" w:hAnsi="Times New Roman" w:cs="Times New Roman"/>
          <w:sz w:val="24"/>
          <w:szCs w:val="24"/>
        </w:rPr>
        <w:t>a.</w:t>
      </w:r>
    </w:p>
    <w:p w:rsidR="00C26A07" w:rsidRPr="00DA600B" w:rsidRDefault="00C26A07" w:rsidP="00C26A07">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 xml:space="preserve">Hecho de su conocimiento lo anteriormente expuesto por la Secretaría, bajo mi calidad de diputada Presidenta de esta </w:t>
      </w:r>
      <w:r w:rsidR="006F63FE" w:rsidRPr="00DA600B">
        <w:rPr>
          <w:rFonts w:ascii="Times New Roman" w:hAnsi="Times New Roman" w:cs="Times New Roman"/>
          <w:sz w:val="24"/>
          <w:szCs w:val="24"/>
        </w:rPr>
        <w:t>comisión legislativa</w:t>
      </w:r>
      <w:r w:rsidRPr="00DA600B">
        <w:rPr>
          <w:rFonts w:ascii="Times New Roman" w:hAnsi="Times New Roman" w:cs="Times New Roman"/>
          <w:sz w:val="24"/>
          <w:szCs w:val="24"/>
        </w:rPr>
        <w:t xml:space="preserve">, procedo a declarar la apertura de esta </w:t>
      </w:r>
      <w:r w:rsidR="001F690C" w:rsidRPr="00DA600B">
        <w:rPr>
          <w:rFonts w:ascii="Times New Roman" w:hAnsi="Times New Roman" w:cs="Times New Roman"/>
          <w:sz w:val="24"/>
          <w:szCs w:val="24"/>
        </w:rPr>
        <w:t xml:space="preserve">Audiencia </w:t>
      </w:r>
      <w:r w:rsidRPr="00DA600B">
        <w:rPr>
          <w:rFonts w:ascii="Times New Roman" w:hAnsi="Times New Roman" w:cs="Times New Roman"/>
          <w:sz w:val="24"/>
          <w:szCs w:val="24"/>
        </w:rPr>
        <w:t xml:space="preserve">de </w:t>
      </w:r>
      <w:r w:rsidR="001F690C" w:rsidRPr="00DA600B">
        <w:rPr>
          <w:rFonts w:ascii="Times New Roman" w:hAnsi="Times New Roman" w:cs="Times New Roman"/>
          <w:sz w:val="24"/>
          <w:szCs w:val="24"/>
        </w:rPr>
        <w:t>Conciliación</w:t>
      </w:r>
      <w:r w:rsidRPr="00DA600B">
        <w:rPr>
          <w:rFonts w:ascii="Times New Roman" w:hAnsi="Times New Roman" w:cs="Times New Roman"/>
          <w:sz w:val="24"/>
          <w:szCs w:val="24"/>
        </w:rPr>
        <w:t>.</w:t>
      </w:r>
    </w:p>
    <w:p w:rsidR="00C26A07" w:rsidRPr="00DA600B" w:rsidRDefault="00C26A07" w:rsidP="00C26A07">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Por lo cual</w:t>
      </w:r>
      <w:r w:rsidR="006F63FE" w:rsidRPr="00DA600B">
        <w:rPr>
          <w:rFonts w:ascii="Times New Roman" w:hAnsi="Times New Roman" w:cs="Times New Roman"/>
          <w:sz w:val="24"/>
          <w:szCs w:val="24"/>
        </w:rPr>
        <w:t>,</w:t>
      </w:r>
      <w:r w:rsidRPr="00DA600B">
        <w:rPr>
          <w:rFonts w:ascii="Times New Roman" w:hAnsi="Times New Roman" w:cs="Times New Roman"/>
          <w:sz w:val="24"/>
          <w:szCs w:val="24"/>
        </w:rPr>
        <w:t xml:space="preserve"> pido a la Secretaría verifique la asistencia a este Recinto Legislativo de las partes intervinientes, quienes fueron previamente notificadas de la realización de esta diligencia, por medio de oficio, de conformidad con lo establecido en la Ley Reglamentaria</w:t>
      </w:r>
      <w:r w:rsidR="006F63FE" w:rsidRPr="00DA600B">
        <w:rPr>
          <w:rFonts w:ascii="Times New Roman" w:hAnsi="Times New Roman" w:cs="Times New Roman"/>
          <w:sz w:val="24"/>
          <w:szCs w:val="24"/>
        </w:rPr>
        <w:t>;</w:t>
      </w:r>
      <w:r w:rsidRPr="00DA600B">
        <w:rPr>
          <w:rFonts w:ascii="Times New Roman" w:hAnsi="Times New Roman" w:cs="Times New Roman"/>
          <w:sz w:val="24"/>
          <w:szCs w:val="24"/>
        </w:rPr>
        <w:t xml:space="preserve"> también pido cerciore la presencia de su personal profesional, designado y facultado; para poder intervenir y auxiliar jurídicamente, durante la celebración de esta audiencia.</w:t>
      </w:r>
    </w:p>
    <w:p w:rsidR="00C26A07" w:rsidRPr="00DA600B" w:rsidRDefault="00C26A07" w:rsidP="00C26A07">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SECRETARIA DIP. MIRIAM ESCALONA PIÑA. Por supuesto Presidenta.</w:t>
      </w:r>
    </w:p>
    <w:p w:rsidR="00C26A07" w:rsidRPr="00DA600B" w:rsidRDefault="00C26A07" w:rsidP="00C26A07">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 xml:space="preserve">La de la voz Miriam Escalona Piña, Secretaría de esta </w:t>
      </w:r>
      <w:r w:rsidR="006F63FE" w:rsidRPr="00DA600B">
        <w:rPr>
          <w:rFonts w:ascii="Times New Roman" w:hAnsi="Times New Roman" w:cs="Times New Roman"/>
          <w:sz w:val="24"/>
          <w:szCs w:val="24"/>
        </w:rPr>
        <w:t>comisión legislativa</w:t>
      </w:r>
      <w:r w:rsidRPr="00DA600B">
        <w:rPr>
          <w:rFonts w:ascii="Times New Roman" w:hAnsi="Times New Roman" w:cs="Times New Roman"/>
          <w:sz w:val="24"/>
          <w:szCs w:val="24"/>
        </w:rPr>
        <w:t>, hago constar que.</w:t>
      </w:r>
    </w:p>
    <w:p w:rsidR="004B675F" w:rsidRPr="00DA600B" w:rsidRDefault="00C26A07" w:rsidP="004B675F">
      <w:pPr>
        <w:pStyle w:val="Sinespaciado"/>
        <w:ind w:firstLine="708"/>
        <w:jc w:val="both"/>
        <w:rPr>
          <w:rFonts w:ascii="Times New Roman" w:hAnsi="Times New Roman" w:cs="Times New Roman"/>
          <w:sz w:val="24"/>
          <w:szCs w:val="24"/>
        </w:rPr>
      </w:pPr>
      <w:r w:rsidRPr="00DA600B">
        <w:rPr>
          <w:rFonts w:ascii="Times New Roman" w:hAnsi="Times New Roman" w:cs="Times New Roman"/>
          <w:sz w:val="24"/>
          <w:szCs w:val="24"/>
        </w:rPr>
        <w:t xml:space="preserve">En la Ciudad de Toluca de Lerdo, siendo las trece horas con treinta y nueve minutos del día viernes, catorce de octubre del año dos mil veintidós, nos encontramos constituidos para dar inicio dentro de este Salón del Palacio Legislativo a la </w:t>
      </w:r>
      <w:r w:rsidR="00985B9D" w:rsidRPr="00DA600B">
        <w:rPr>
          <w:rFonts w:ascii="Times New Roman" w:hAnsi="Times New Roman" w:cs="Times New Roman"/>
          <w:sz w:val="24"/>
          <w:szCs w:val="24"/>
        </w:rPr>
        <w:t xml:space="preserve">Audiencia </w:t>
      </w:r>
      <w:r w:rsidRPr="00DA600B">
        <w:rPr>
          <w:rFonts w:ascii="Times New Roman" w:hAnsi="Times New Roman" w:cs="Times New Roman"/>
          <w:sz w:val="24"/>
          <w:szCs w:val="24"/>
        </w:rPr>
        <w:t xml:space="preserve">de </w:t>
      </w:r>
      <w:r w:rsidR="00985B9D" w:rsidRPr="00DA600B">
        <w:rPr>
          <w:rFonts w:ascii="Times New Roman" w:hAnsi="Times New Roman" w:cs="Times New Roman"/>
          <w:sz w:val="24"/>
          <w:szCs w:val="24"/>
        </w:rPr>
        <w:t>Conciliación</w:t>
      </w:r>
      <w:r w:rsidRPr="00DA600B">
        <w:rPr>
          <w:rFonts w:ascii="Times New Roman" w:hAnsi="Times New Roman" w:cs="Times New Roman"/>
          <w:sz w:val="24"/>
          <w:szCs w:val="24"/>
        </w:rPr>
        <w:t xml:space="preserve">, ordenada en el expediente número 2/22/2022, relativo al presente procedimiento seguido ante esta Legislatura del Estado de México, por conducto de esta </w:t>
      </w:r>
      <w:r w:rsidR="00985B9D" w:rsidRPr="00DA600B">
        <w:rPr>
          <w:rFonts w:ascii="Times New Roman" w:hAnsi="Times New Roman" w:cs="Times New Roman"/>
          <w:sz w:val="24"/>
          <w:szCs w:val="24"/>
        </w:rPr>
        <w:t>comisión legislativa</w:t>
      </w:r>
      <w:r w:rsidRPr="00DA600B">
        <w:rPr>
          <w:rFonts w:ascii="Times New Roman" w:hAnsi="Times New Roman" w:cs="Times New Roman"/>
          <w:sz w:val="24"/>
          <w:szCs w:val="24"/>
        </w:rPr>
        <w:t>; para la solución del Diferendo Limítrofe, entre los Municipios de Otzolotepec y Lerma, donde también podría verse involucrado, por la posible afectación a su territorio, el Municipio de Xonacatlán; una vez hecho lo anterior</w:t>
      </w:r>
      <w:r w:rsidR="00985B9D" w:rsidRPr="00DA600B">
        <w:rPr>
          <w:rFonts w:ascii="Times New Roman" w:hAnsi="Times New Roman" w:cs="Times New Roman"/>
          <w:sz w:val="24"/>
          <w:szCs w:val="24"/>
        </w:rPr>
        <w:t>,</w:t>
      </w:r>
      <w:r w:rsidRPr="00DA600B">
        <w:rPr>
          <w:rFonts w:ascii="Times New Roman" w:hAnsi="Times New Roman" w:cs="Times New Roman"/>
          <w:sz w:val="24"/>
          <w:szCs w:val="24"/>
        </w:rPr>
        <w:t xml:space="preserve"> continuo con la verificación de asistencia por parte de las y los representantes de los </w:t>
      </w:r>
      <w:r w:rsidR="004B675F" w:rsidRPr="00DA600B">
        <w:rPr>
          <w:rFonts w:ascii="Times New Roman" w:hAnsi="Times New Roman" w:cs="Times New Roman"/>
          <w:sz w:val="24"/>
          <w:szCs w:val="24"/>
        </w:rPr>
        <w:t xml:space="preserve">ayuntamientos </w:t>
      </w:r>
      <w:r w:rsidRPr="00DA600B">
        <w:rPr>
          <w:rFonts w:ascii="Times New Roman" w:hAnsi="Times New Roman" w:cs="Times New Roman"/>
          <w:sz w:val="24"/>
          <w:szCs w:val="24"/>
        </w:rPr>
        <w:t xml:space="preserve">de los </w:t>
      </w:r>
      <w:r w:rsidR="004B675F" w:rsidRPr="00DA600B">
        <w:rPr>
          <w:rFonts w:ascii="Times New Roman" w:hAnsi="Times New Roman" w:cs="Times New Roman"/>
          <w:sz w:val="24"/>
          <w:szCs w:val="24"/>
        </w:rPr>
        <w:t xml:space="preserve">municipios </w:t>
      </w:r>
      <w:r w:rsidRPr="00DA600B">
        <w:rPr>
          <w:rFonts w:ascii="Times New Roman" w:hAnsi="Times New Roman" w:cs="Times New Roman"/>
          <w:sz w:val="24"/>
          <w:szCs w:val="24"/>
        </w:rPr>
        <w:t xml:space="preserve">involucrados en este procedimiento; así como del personal profesional, designado, facultado y autorizado, por esta </w:t>
      </w:r>
      <w:r w:rsidR="004B675F" w:rsidRPr="00DA600B">
        <w:rPr>
          <w:rFonts w:ascii="Times New Roman" w:hAnsi="Times New Roman" w:cs="Times New Roman"/>
          <w:sz w:val="24"/>
          <w:szCs w:val="24"/>
        </w:rPr>
        <w:t>comisión legislativa</w:t>
      </w:r>
      <w:r w:rsidRPr="00DA600B">
        <w:rPr>
          <w:rFonts w:ascii="Times New Roman" w:hAnsi="Times New Roman" w:cs="Times New Roman"/>
          <w:sz w:val="24"/>
          <w:szCs w:val="24"/>
        </w:rPr>
        <w:t>, para efectos de intervenir, asistir o auxiliar jurídicamente ,durante la realización de esta audiencia; por lo que</w:t>
      </w:r>
      <w:r w:rsidR="004B675F" w:rsidRPr="00DA600B">
        <w:rPr>
          <w:rFonts w:ascii="Times New Roman" w:hAnsi="Times New Roman" w:cs="Times New Roman"/>
          <w:sz w:val="24"/>
          <w:szCs w:val="24"/>
        </w:rPr>
        <w:t>,</w:t>
      </w:r>
      <w:r w:rsidRPr="00DA600B">
        <w:rPr>
          <w:rFonts w:ascii="Times New Roman" w:hAnsi="Times New Roman" w:cs="Times New Roman"/>
          <w:sz w:val="24"/>
          <w:szCs w:val="24"/>
        </w:rPr>
        <w:t xml:space="preserve"> </w:t>
      </w:r>
      <w:r w:rsidR="009530AC" w:rsidRPr="00DA600B">
        <w:rPr>
          <w:rFonts w:ascii="Times New Roman" w:hAnsi="Times New Roman" w:cs="Times New Roman"/>
          <w:sz w:val="24"/>
          <w:szCs w:val="24"/>
        </w:rPr>
        <w:t>para los efectos legales conducentes, hago contar que se encuentran presentes las y los representantes de los ayuntamientos de los municipios siguientes, de conformidad con los términos dispuestos por el artículo 6 de la Ley Reglamentaria aplicable.</w:t>
      </w:r>
    </w:p>
    <w:p w:rsidR="009530AC" w:rsidRPr="00DA600B" w:rsidRDefault="009530AC" w:rsidP="004B675F">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rPr>
        <w:tab/>
        <w:t xml:space="preserve">Se encuentran presentes la </w:t>
      </w:r>
      <w:r w:rsidR="00282C09" w:rsidRPr="00DA600B">
        <w:rPr>
          <w:rFonts w:ascii="Times New Roman" w:hAnsi="Times New Roman" w:cs="Times New Roman"/>
          <w:sz w:val="24"/>
          <w:szCs w:val="24"/>
        </w:rPr>
        <w:t xml:space="preserve">Ciudadana </w:t>
      </w:r>
      <w:r w:rsidRPr="00DA600B">
        <w:rPr>
          <w:rFonts w:ascii="Times New Roman" w:hAnsi="Times New Roman" w:cs="Times New Roman"/>
          <w:sz w:val="24"/>
          <w:szCs w:val="24"/>
        </w:rPr>
        <w:t xml:space="preserve">Erika Sevilla Alvarado, quien se identifica con la presentación de copia simple de la constancia de mayoría, como integrante del Ayuntamiento electo de Otzolotepec, en su carácter de </w:t>
      </w:r>
      <w:r w:rsidRPr="00DA600B">
        <w:rPr>
          <w:rFonts w:ascii="Times New Roman" w:hAnsi="Times New Roman" w:cs="Times New Roman"/>
          <w:sz w:val="24"/>
          <w:szCs w:val="24"/>
          <w:lang w:eastAsia="es-MX"/>
        </w:rPr>
        <w:t>presidenta constitucional, expedida por la Presidencia y Secretaría del Consejo Municipal respectivo del Instituto Electoral del Estado de México, la cual se encuentra certificada por la Secretaría de este Órgano de Gobierno Municipal.</w:t>
      </w:r>
    </w:p>
    <w:p w:rsidR="009530AC" w:rsidRPr="00DA600B" w:rsidRDefault="009530AC" w:rsidP="009530A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ab/>
        <w:t xml:space="preserve">El </w:t>
      </w:r>
      <w:r w:rsidR="00282C09" w:rsidRPr="00DA600B">
        <w:rPr>
          <w:rFonts w:ascii="Times New Roman" w:hAnsi="Times New Roman" w:cs="Times New Roman"/>
          <w:sz w:val="24"/>
          <w:szCs w:val="24"/>
          <w:lang w:eastAsia="es-MX"/>
        </w:rPr>
        <w:t xml:space="preserve">Ciudadano </w:t>
      </w:r>
      <w:r w:rsidRPr="00DA600B">
        <w:rPr>
          <w:rFonts w:ascii="Times New Roman" w:hAnsi="Times New Roman" w:cs="Times New Roman"/>
          <w:sz w:val="24"/>
          <w:szCs w:val="24"/>
          <w:lang w:eastAsia="es-MX"/>
        </w:rPr>
        <w:t xml:space="preserve">Hipólito Velázquez García, quien se identifica con la presentación de copia simple de la constancia de mayoría, como integrante del </w:t>
      </w:r>
      <w:r w:rsidR="00282C09" w:rsidRPr="00DA600B">
        <w:rPr>
          <w:rFonts w:ascii="Times New Roman" w:hAnsi="Times New Roman" w:cs="Times New Roman"/>
          <w:sz w:val="24"/>
          <w:szCs w:val="24"/>
          <w:lang w:eastAsia="es-MX"/>
        </w:rPr>
        <w:t xml:space="preserve">Ayuntamiento </w:t>
      </w:r>
      <w:r w:rsidRPr="00DA600B">
        <w:rPr>
          <w:rFonts w:ascii="Times New Roman" w:hAnsi="Times New Roman" w:cs="Times New Roman"/>
          <w:sz w:val="24"/>
          <w:szCs w:val="24"/>
          <w:lang w:eastAsia="es-MX"/>
        </w:rPr>
        <w:t xml:space="preserve">electo de Otzolotepec en su carácter de síndico constitucional, expedida por la Presidencia y Secretaría del Consejo </w:t>
      </w:r>
      <w:r w:rsidRPr="00DA600B">
        <w:rPr>
          <w:rFonts w:ascii="Times New Roman" w:hAnsi="Times New Roman" w:cs="Times New Roman"/>
          <w:sz w:val="24"/>
          <w:szCs w:val="24"/>
          <w:lang w:eastAsia="es-MX"/>
        </w:rPr>
        <w:lastRenderedPageBreak/>
        <w:t xml:space="preserve">Municipal respectivo del Instituto Electoral del Estado de México, la cual se encuentra certificada por la Secretaría de este Órgano de Gobierno Municipal. </w:t>
      </w:r>
    </w:p>
    <w:p w:rsidR="009530AC" w:rsidRPr="00DA600B" w:rsidRDefault="009530AC" w:rsidP="009530AC">
      <w:pPr>
        <w:pStyle w:val="Sinespaciado"/>
        <w:ind w:firstLine="708"/>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También hago constar que se encuentran asistidos o auxiliados jurídicamente por el personal profesional designado y autorizado por esta comisión legislativ</w:t>
      </w:r>
      <w:r w:rsidR="00AC61D5">
        <w:rPr>
          <w:rFonts w:ascii="Times New Roman" w:hAnsi="Times New Roman" w:cs="Times New Roman"/>
          <w:sz w:val="24"/>
          <w:szCs w:val="24"/>
          <w:lang w:eastAsia="es-MX"/>
        </w:rPr>
        <w:t>a</w:t>
      </w:r>
      <w:r w:rsidRPr="00DA600B">
        <w:rPr>
          <w:rFonts w:ascii="Times New Roman" w:hAnsi="Times New Roman" w:cs="Times New Roman"/>
          <w:sz w:val="24"/>
          <w:szCs w:val="24"/>
          <w:lang w:eastAsia="es-MX"/>
        </w:rPr>
        <w:t>, de acuerdo al orden siguiente:</w:t>
      </w:r>
    </w:p>
    <w:p w:rsidR="009530AC" w:rsidRPr="00DA600B" w:rsidRDefault="009530AC" w:rsidP="009530A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LIC. JAIME ABRAHAM TAMAYO GÓMEZ. Buenas tardes, soy el Licenciado Jaime Abraham Tamayo Gómez, con número de cédula profesional 12975663.</w:t>
      </w:r>
    </w:p>
    <w:p w:rsidR="009530AC" w:rsidRPr="00DA600B" w:rsidRDefault="009530AC" w:rsidP="009530A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 xml:space="preserve">SECRETARIA DIP. MIRIAM ESCALONA PIÑA. Presidenta continuo con la verificación de la asistencia de la otra parte interviniente en procedimiento, por lo que también, se encuentra presente el </w:t>
      </w:r>
      <w:r w:rsidR="00E33D48" w:rsidRPr="00DA600B">
        <w:rPr>
          <w:rFonts w:ascii="Times New Roman" w:hAnsi="Times New Roman" w:cs="Times New Roman"/>
          <w:sz w:val="24"/>
          <w:szCs w:val="24"/>
          <w:lang w:eastAsia="es-MX"/>
        </w:rPr>
        <w:t xml:space="preserve">Ciudadano </w:t>
      </w:r>
      <w:r w:rsidRPr="00DA600B">
        <w:rPr>
          <w:rFonts w:ascii="Times New Roman" w:hAnsi="Times New Roman" w:cs="Times New Roman"/>
          <w:sz w:val="24"/>
          <w:szCs w:val="24"/>
          <w:lang w:eastAsia="es-MX"/>
        </w:rPr>
        <w:t>Miguel Ángel Ramírez Ponce, quien se identifica con la presentación de copia simple de la constancia de mayoría</w:t>
      </w:r>
      <w:r w:rsidR="00E33D48" w:rsidRPr="00DA600B">
        <w:rPr>
          <w:rFonts w:ascii="Times New Roman" w:hAnsi="Times New Roman" w:cs="Times New Roman"/>
          <w:sz w:val="24"/>
          <w:szCs w:val="24"/>
          <w:lang w:eastAsia="es-MX"/>
        </w:rPr>
        <w:t>,</w:t>
      </w:r>
      <w:r w:rsidRPr="00DA600B">
        <w:rPr>
          <w:rFonts w:ascii="Times New Roman" w:hAnsi="Times New Roman" w:cs="Times New Roman"/>
          <w:sz w:val="24"/>
          <w:szCs w:val="24"/>
          <w:lang w:eastAsia="es-MX"/>
        </w:rPr>
        <w:t xml:space="preserve"> como miembro del Ayuntamiento electo de Lerma, bajo su carácter de </w:t>
      </w:r>
      <w:r w:rsidR="00E33D48" w:rsidRPr="00DA600B">
        <w:rPr>
          <w:rFonts w:ascii="Times New Roman" w:hAnsi="Times New Roman" w:cs="Times New Roman"/>
          <w:sz w:val="24"/>
          <w:szCs w:val="24"/>
          <w:lang w:eastAsia="es-MX"/>
        </w:rPr>
        <w:t>presidente constitucional</w:t>
      </w:r>
      <w:r w:rsidRPr="00DA600B">
        <w:rPr>
          <w:rFonts w:ascii="Times New Roman" w:hAnsi="Times New Roman" w:cs="Times New Roman"/>
          <w:sz w:val="24"/>
          <w:szCs w:val="24"/>
          <w:lang w:eastAsia="es-MX"/>
        </w:rPr>
        <w:t>, expedida por la Presidencia y Secretaría del Consejo Municipal respectivo del Instituto Electoral del Estado de México, la cual se encuentra certificada por la Secretaría de este Órgano de Gobierno Municipal.</w:t>
      </w:r>
    </w:p>
    <w:p w:rsidR="009530AC" w:rsidRPr="00DA600B" w:rsidRDefault="009530AC" w:rsidP="009530A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ab/>
        <w:t xml:space="preserve">La </w:t>
      </w:r>
      <w:r w:rsidR="00E33D48" w:rsidRPr="00DA600B">
        <w:rPr>
          <w:rFonts w:ascii="Times New Roman" w:hAnsi="Times New Roman" w:cs="Times New Roman"/>
          <w:sz w:val="24"/>
          <w:szCs w:val="24"/>
          <w:lang w:eastAsia="es-MX"/>
        </w:rPr>
        <w:t xml:space="preserve">Ciudadana </w:t>
      </w:r>
      <w:r w:rsidRPr="00DA600B">
        <w:rPr>
          <w:rFonts w:ascii="Times New Roman" w:hAnsi="Times New Roman" w:cs="Times New Roman"/>
          <w:sz w:val="24"/>
          <w:szCs w:val="24"/>
          <w:lang w:eastAsia="es-MX"/>
        </w:rPr>
        <w:t>Paola Gabriela Guevara Gutiérrez, quien se identifica con la presentación de copia simple de la constancia de mayoría como miembro del Ayuntamiento electo de Lerma, bajo su carácter de síndica constitucional, expedida por la Presidencia y Secretaría del Consejo Municipal respectivo del Instituto Electoral del Estado de México, la cual se encuentra certificada por la Secretaría de este Órgano de Gobierno Municipal.</w:t>
      </w:r>
    </w:p>
    <w:p w:rsidR="009530AC" w:rsidRPr="00DA600B" w:rsidRDefault="009530AC" w:rsidP="009530A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ab/>
        <w:t>También hago con</w:t>
      </w:r>
      <w:r w:rsidR="00687ABF" w:rsidRPr="00DA600B">
        <w:rPr>
          <w:rFonts w:ascii="Times New Roman" w:hAnsi="Times New Roman" w:cs="Times New Roman"/>
          <w:sz w:val="24"/>
          <w:szCs w:val="24"/>
          <w:lang w:eastAsia="es-MX"/>
        </w:rPr>
        <w:t>s</w:t>
      </w:r>
      <w:r w:rsidRPr="00DA600B">
        <w:rPr>
          <w:rFonts w:ascii="Times New Roman" w:hAnsi="Times New Roman" w:cs="Times New Roman"/>
          <w:sz w:val="24"/>
          <w:szCs w:val="24"/>
          <w:lang w:eastAsia="es-MX"/>
        </w:rPr>
        <w:t>tar que se encuentran asistidos o auxiliados jurídicamente por el personal profesional designado y autorizado por esta comisión legislativa, de acuerdo al siguiente orden:</w:t>
      </w:r>
    </w:p>
    <w:p w:rsidR="009530AC" w:rsidRPr="00DA600B" w:rsidRDefault="009530AC" w:rsidP="009530A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LIC. MARCELINO JESÚS MORALES GUZMÁN. Licenciado Marcelino Jesús Morales Guzmán, con número de cédula 2080256.</w:t>
      </w:r>
    </w:p>
    <w:p w:rsidR="009530AC" w:rsidRPr="00DA600B" w:rsidRDefault="009530AC" w:rsidP="009530A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SECRETARIA DIP. MIRIAM ESCALONA PIÑA. Gracias.</w:t>
      </w:r>
    </w:p>
    <w:p w:rsidR="00A2460C" w:rsidRPr="00DA600B" w:rsidRDefault="009530AC" w:rsidP="00A2460C">
      <w:pPr>
        <w:pStyle w:val="Sinespaciado"/>
        <w:jc w:val="both"/>
        <w:rPr>
          <w:rFonts w:ascii="Times New Roman" w:hAnsi="Times New Roman" w:cs="Times New Roman"/>
          <w:sz w:val="24"/>
          <w:szCs w:val="24"/>
          <w:lang w:eastAsia="es-MX"/>
        </w:rPr>
      </w:pPr>
      <w:r w:rsidRPr="00DA600B">
        <w:rPr>
          <w:rFonts w:ascii="Times New Roman" w:hAnsi="Times New Roman" w:cs="Times New Roman"/>
          <w:sz w:val="24"/>
          <w:szCs w:val="24"/>
          <w:lang w:eastAsia="es-MX"/>
        </w:rPr>
        <w:tab/>
        <w:t>Asimismo, y de forma posterior, procedo a verificar la asistencia de las y de los representantes del</w:t>
      </w:r>
      <w:r w:rsidR="00395CA1" w:rsidRPr="00DA600B">
        <w:rPr>
          <w:rFonts w:ascii="Times New Roman" w:hAnsi="Times New Roman" w:cs="Times New Roman"/>
          <w:sz w:val="24"/>
          <w:szCs w:val="24"/>
          <w:lang w:eastAsia="es-MX"/>
        </w:rPr>
        <w:t xml:space="preserve"> municipio </w:t>
      </w:r>
      <w:r w:rsidR="00395CA1" w:rsidRPr="00DA600B">
        <w:rPr>
          <w:rFonts w:ascii="Times New Roman" w:hAnsi="Times New Roman" w:cs="Times New Roman"/>
          <w:sz w:val="24"/>
          <w:szCs w:val="24"/>
        </w:rPr>
        <w:t>l</w:t>
      </w:r>
      <w:r w:rsidR="00A2460C" w:rsidRPr="00DA600B">
        <w:rPr>
          <w:rFonts w:ascii="Times New Roman" w:hAnsi="Times New Roman" w:cs="Times New Roman"/>
          <w:sz w:val="24"/>
          <w:szCs w:val="24"/>
        </w:rPr>
        <w:t>lamado por esta comisión legislativa</w:t>
      </w:r>
      <w:r w:rsidR="00BC79A3" w:rsidRPr="00DA600B">
        <w:rPr>
          <w:rFonts w:ascii="Times New Roman" w:hAnsi="Times New Roman" w:cs="Times New Roman"/>
          <w:sz w:val="24"/>
          <w:szCs w:val="24"/>
        </w:rPr>
        <w:t>,</w:t>
      </w:r>
      <w:r w:rsidR="00A2460C" w:rsidRPr="00DA600B">
        <w:rPr>
          <w:rFonts w:ascii="Times New Roman" w:hAnsi="Times New Roman" w:cs="Times New Roman"/>
          <w:sz w:val="24"/>
          <w:szCs w:val="24"/>
        </w:rPr>
        <w:t xml:space="preserve"> ya que podría resultar involucrado en este asunto por la posible afectación a una superficie de su territorio por ser adyacente o colindante al diferendo limítrofe en cuestión, </w:t>
      </w:r>
    </w:p>
    <w:p w:rsidR="00A2460C" w:rsidRPr="00DA600B" w:rsidRDefault="00A2460C"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ab/>
        <w:t>Presienta hago constar y preciso que la</w:t>
      </w:r>
      <w:r w:rsidR="00BC79A3" w:rsidRPr="00DA600B">
        <w:rPr>
          <w:rFonts w:ascii="Times New Roman" w:hAnsi="Times New Roman" w:cs="Times New Roman"/>
          <w:sz w:val="24"/>
          <w:szCs w:val="24"/>
        </w:rPr>
        <w:t>,</w:t>
      </w:r>
      <w:r w:rsidRPr="00DA600B">
        <w:rPr>
          <w:rFonts w:ascii="Times New Roman" w:hAnsi="Times New Roman" w:cs="Times New Roman"/>
          <w:sz w:val="24"/>
          <w:szCs w:val="24"/>
        </w:rPr>
        <w:t xml:space="preserve"> el o los ciudadanos Alfredo González </w:t>
      </w:r>
      <w:proofErr w:type="spellStart"/>
      <w:r w:rsidRPr="00DA600B">
        <w:rPr>
          <w:rFonts w:ascii="Times New Roman" w:hAnsi="Times New Roman" w:cs="Times New Roman"/>
          <w:sz w:val="24"/>
          <w:szCs w:val="24"/>
        </w:rPr>
        <w:t>González</w:t>
      </w:r>
      <w:proofErr w:type="spellEnd"/>
      <w:r w:rsidRPr="00DA600B">
        <w:rPr>
          <w:rFonts w:ascii="Times New Roman" w:hAnsi="Times New Roman" w:cs="Times New Roman"/>
          <w:sz w:val="24"/>
          <w:szCs w:val="24"/>
        </w:rPr>
        <w:t xml:space="preserve"> y Cinthia García Carbajal, integrantes de la Representación del Ayuntamiento del Municipio de </w:t>
      </w:r>
      <w:r w:rsidR="00BC79A3" w:rsidRPr="00DA600B">
        <w:rPr>
          <w:rFonts w:ascii="Times New Roman" w:hAnsi="Times New Roman" w:cs="Times New Roman"/>
          <w:sz w:val="24"/>
          <w:szCs w:val="24"/>
        </w:rPr>
        <w:t>Xonacatlán</w:t>
      </w:r>
      <w:r w:rsidRPr="00DA600B">
        <w:rPr>
          <w:rFonts w:ascii="Times New Roman" w:hAnsi="Times New Roman" w:cs="Times New Roman"/>
          <w:sz w:val="24"/>
          <w:szCs w:val="24"/>
        </w:rPr>
        <w:t xml:space="preserve"> no se encuentran presentes dentro de este Salón del Palacio Legislativo</w:t>
      </w:r>
      <w:r w:rsidR="00491470" w:rsidRPr="00DA600B">
        <w:rPr>
          <w:rFonts w:ascii="Times New Roman" w:hAnsi="Times New Roman" w:cs="Times New Roman"/>
          <w:sz w:val="24"/>
          <w:szCs w:val="24"/>
        </w:rPr>
        <w:t>;</w:t>
      </w:r>
      <w:r w:rsidRPr="00DA600B">
        <w:rPr>
          <w:rFonts w:ascii="Times New Roman" w:hAnsi="Times New Roman" w:cs="Times New Roman"/>
          <w:sz w:val="24"/>
          <w:szCs w:val="24"/>
        </w:rPr>
        <w:t xml:space="preserve"> sin embargo, se informa que fueron previamente notificados por esta comisión legislativa, a través del personal designado por la Presidencia</w:t>
      </w:r>
      <w:r w:rsidR="00491470" w:rsidRPr="00DA600B">
        <w:rPr>
          <w:rFonts w:ascii="Times New Roman" w:hAnsi="Times New Roman" w:cs="Times New Roman"/>
          <w:sz w:val="24"/>
          <w:szCs w:val="24"/>
        </w:rPr>
        <w:t>,</w:t>
      </w:r>
      <w:r w:rsidRPr="00DA600B">
        <w:rPr>
          <w:rFonts w:ascii="Times New Roman" w:hAnsi="Times New Roman" w:cs="Times New Roman"/>
          <w:sz w:val="24"/>
          <w:szCs w:val="24"/>
        </w:rPr>
        <w:t xml:space="preserve"> por medio de oficio, respecto de la celebración de esta audiencia conciliatoria.</w:t>
      </w:r>
    </w:p>
    <w:p w:rsidR="00A2460C" w:rsidRPr="00DA600B" w:rsidRDefault="00A2460C"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 DIP. ELBA ALDANA DUARTE. Muchas gracias Secretaria.</w:t>
      </w:r>
    </w:p>
    <w:p w:rsidR="00A2460C" w:rsidRPr="00DA600B" w:rsidRDefault="00A2460C"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ab/>
        <w:t xml:space="preserve">En este sentido, al no existir las circunstancias y condiciones jurídicas suficientes para continuar con la realización de este acto, al no estar presentes las personas que constituyen la Representación del Municipio de </w:t>
      </w:r>
      <w:r w:rsidR="00491470" w:rsidRPr="00DA600B">
        <w:rPr>
          <w:rFonts w:ascii="Times New Roman" w:hAnsi="Times New Roman" w:cs="Times New Roman"/>
          <w:sz w:val="24"/>
          <w:szCs w:val="24"/>
        </w:rPr>
        <w:t>Xonacatlán</w:t>
      </w:r>
      <w:r w:rsidRPr="00DA600B">
        <w:rPr>
          <w:rFonts w:ascii="Times New Roman" w:hAnsi="Times New Roman" w:cs="Times New Roman"/>
          <w:sz w:val="24"/>
          <w:szCs w:val="24"/>
        </w:rPr>
        <w:t xml:space="preserve"> esta comisión legislativa</w:t>
      </w:r>
      <w:r w:rsidR="00491470" w:rsidRPr="00DA600B">
        <w:rPr>
          <w:rFonts w:ascii="Times New Roman" w:hAnsi="Times New Roman" w:cs="Times New Roman"/>
          <w:sz w:val="24"/>
          <w:szCs w:val="24"/>
        </w:rPr>
        <w:t>,</w:t>
      </w:r>
      <w:r w:rsidRPr="00DA600B">
        <w:rPr>
          <w:rFonts w:ascii="Times New Roman" w:hAnsi="Times New Roman" w:cs="Times New Roman"/>
          <w:sz w:val="24"/>
          <w:szCs w:val="24"/>
        </w:rPr>
        <w:t xml:space="preserve"> de forma posterior, por medio de acuerdo</w:t>
      </w:r>
      <w:r w:rsidR="00491470" w:rsidRPr="00DA600B">
        <w:rPr>
          <w:rFonts w:ascii="Times New Roman" w:hAnsi="Times New Roman" w:cs="Times New Roman"/>
          <w:sz w:val="24"/>
          <w:szCs w:val="24"/>
        </w:rPr>
        <w:t>,</w:t>
      </w:r>
      <w:r w:rsidRPr="00DA600B">
        <w:rPr>
          <w:rFonts w:ascii="Times New Roman" w:hAnsi="Times New Roman" w:cs="Times New Roman"/>
          <w:sz w:val="24"/>
          <w:szCs w:val="24"/>
        </w:rPr>
        <w:t xml:space="preserve"> procederá a señalar a la brevedad una nueva fecha y hora de celebración de esta audiencia, a través de reunión de trabajo, con base en lo dispuesto por los artículos 43, 45 de la </w:t>
      </w:r>
      <w:r w:rsidR="00C57A73" w:rsidRPr="00DA600B">
        <w:rPr>
          <w:rFonts w:ascii="Times New Roman" w:hAnsi="Times New Roman" w:cs="Times New Roman"/>
          <w:sz w:val="24"/>
          <w:szCs w:val="24"/>
        </w:rPr>
        <w:t xml:space="preserve">Ley Reglamentaria </w:t>
      </w:r>
      <w:r w:rsidRPr="00DA600B">
        <w:rPr>
          <w:rFonts w:ascii="Times New Roman" w:hAnsi="Times New Roman" w:cs="Times New Roman"/>
          <w:sz w:val="24"/>
          <w:szCs w:val="24"/>
        </w:rPr>
        <w:t>de las fracciones XXV y XXVI del artículo 61 de la Constitución Política de Estado Libre y Soberano de México.</w:t>
      </w:r>
    </w:p>
    <w:p w:rsidR="00A2460C" w:rsidRPr="00DA600B" w:rsidRDefault="00C8496F"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lang w:eastAsia="es-MX"/>
        </w:rPr>
        <w:t>SECRETARIA DIP. MIRIAM ESCALONA PIÑA</w:t>
      </w:r>
      <w:r w:rsidR="00A2460C" w:rsidRPr="00DA600B">
        <w:rPr>
          <w:rFonts w:ascii="Times New Roman" w:hAnsi="Times New Roman" w:cs="Times New Roman"/>
          <w:sz w:val="24"/>
          <w:szCs w:val="24"/>
        </w:rPr>
        <w:t>. Diputada Presidenta le informo que los asuntos del orden del día han sido agotados.</w:t>
      </w:r>
    </w:p>
    <w:p w:rsidR="00A2460C" w:rsidRPr="00DA600B" w:rsidRDefault="00A2460C"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PRESIDENTA DIP. ELBA ALDANA DUARTE. Gracias, registre la Secretaría la asistencia a la reunión.</w:t>
      </w:r>
    </w:p>
    <w:p w:rsidR="00A2460C" w:rsidRPr="00DA600B" w:rsidRDefault="00C8496F"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lang w:eastAsia="es-MX"/>
        </w:rPr>
        <w:t>SECRETARIA DIP. MIRIAM ESCALONA PIÑA</w:t>
      </w:r>
      <w:r w:rsidR="00A2460C" w:rsidRPr="00DA600B">
        <w:rPr>
          <w:rFonts w:ascii="Times New Roman" w:hAnsi="Times New Roman" w:cs="Times New Roman"/>
          <w:sz w:val="24"/>
          <w:szCs w:val="24"/>
        </w:rPr>
        <w:t>. Ha sido registrada la asistencia a la reunión.</w:t>
      </w:r>
    </w:p>
    <w:p w:rsidR="00A2460C" w:rsidRPr="00DA600B" w:rsidRDefault="00A2460C"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lastRenderedPageBreak/>
        <w:t>PRESIDENTA DIP. ELBA ALDANA DUARTE. Agradecemos a las y los intervinientes, a las y los diputados miembros, a las y los representantes de los distintos medios de comunicación y al público en general, que siguió esta reunión de trabajo de la comisión legislativa, que tengan excelente tarde y buen fin de semana.</w:t>
      </w:r>
    </w:p>
    <w:p w:rsidR="00A2460C" w:rsidRPr="00DA600B" w:rsidRDefault="00A2460C"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rPr>
        <w:tab/>
        <w:t>Muchas gracias.</w:t>
      </w:r>
    </w:p>
    <w:p w:rsidR="00A2460C" w:rsidRDefault="00C8496F" w:rsidP="00A2460C">
      <w:pPr>
        <w:pStyle w:val="Sinespaciado"/>
        <w:jc w:val="both"/>
        <w:rPr>
          <w:rFonts w:ascii="Times New Roman" w:hAnsi="Times New Roman" w:cs="Times New Roman"/>
          <w:sz w:val="24"/>
          <w:szCs w:val="24"/>
        </w:rPr>
      </w:pPr>
      <w:r w:rsidRPr="00DA600B">
        <w:rPr>
          <w:rFonts w:ascii="Times New Roman" w:hAnsi="Times New Roman" w:cs="Times New Roman"/>
          <w:sz w:val="24"/>
          <w:szCs w:val="24"/>
          <w:lang w:eastAsia="es-MX"/>
        </w:rPr>
        <w:t>SECRETARIA DIP. MIRIAM ESCALONA PIÑA</w:t>
      </w:r>
      <w:r w:rsidR="00AC61D5">
        <w:rPr>
          <w:rFonts w:ascii="Times New Roman" w:hAnsi="Times New Roman" w:cs="Times New Roman"/>
          <w:sz w:val="24"/>
          <w:szCs w:val="24"/>
        </w:rPr>
        <w:t>. Gracias.</w:t>
      </w:r>
    </w:p>
    <w:sectPr w:rsidR="00A2460C" w:rsidSect="00AC61D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644" w:rsidRDefault="001B2644" w:rsidP="004612AC">
      <w:pPr>
        <w:spacing w:after="0" w:line="240" w:lineRule="auto"/>
      </w:pPr>
      <w:r>
        <w:separator/>
      </w:r>
    </w:p>
  </w:endnote>
  <w:endnote w:type="continuationSeparator" w:id="0">
    <w:p w:rsidR="001B2644" w:rsidRDefault="001B2644" w:rsidP="0046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4245000"/>
      <w:docPartObj>
        <w:docPartGallery w:val="Page Numbers (Bottom of Page)"/>
        <w:docPartUnique/>
      </w:docPartObj>
    </w:sdtPr>
    <w:sdtEndPr/>
    <w:sdtContent>
      <w:p w:rsidR="004612AC" w:rsidRDefault="004612AC">
        <w:pPr>
          <w:pStyle w:val="Piedepgina"/>
          <w:jc w:val="right"/>
        </w:pPr>
        <w:r>
          <w:fldChar w:fldCharType="begin"/>
        </w:r>
        <w:r>
          <w:instrText>PAGE   \* MERGEFORMAT</w:instrText>
        </w:r>
        <w:r>
          <w:fldChar w:fldCharType="separate"/>
        </w:r>
        <w:r w:rsidR="000842CE" w:rsidRPr="000842CE">
          <w:rPr>
            <w:noProof/>
            <w:lang w:val="es-ES"/>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644" w:rsidRDefault="001B2644" w:rsidP="004612AC">
      <w:pPr>
        <w:spacing w:after="0" w:line="240" w:lineRule="auto"/>
      </w:pPr>
      <w:r>
        <w:separator/>
      </w:r>
    </w:p>
  </w:footnote>
  <w:footnote w:type="continuationSeparator" w:id="0">
    <w:p w:rsidR="001B2644" w:rsidRDefault="001B2644" w:rsidP="00461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079A0"/>
    <w:multiLevelType w:val="hybridMultilevel"/>
    <w:tmpl w:val="E3D86622"/>
    <w:lvl w:ilvl="0" w:tplc="807469FC">
      <w:start w:val="1"/>
      <w:numFmt w:val="decimal"/>
      <w:lvlText w:val="%1."/>
      <w:lvlJc w:val="left"/>
      <w:pPr>
        <w:ind w:left="1068" w:hanging="360"/>
      </w:pPr>
      <w:rPr>
        <w:rFonts w:ascii="Times New Roman" w:eastAsiaTheme="minorHAnsi" w:hAnsi="Times New Roman" w:cs="Times New Roman"/>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 w15:restartNumberingAfterBreak="0">
    <w:nsid w:val="315E290D"/>
    <w:multiLevelType w:val="hybridMultilevel"/>
    <w:tmpl w:val="ADB475B6"/>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6B72"/>
    <w:rsid w:val="000205DC"/>
    <w:rsid w:val="000842CE"/>
    <w:rsid w:val="000966E2"/>
    <w:rsid w:val="000B31B0"/>
    <w:rsid w:val="0012597E"/>
    <w:rsid w:val="00131D0C"/>
    <w:rsid w:val="00136B72"/>
    <w:rsid w:val="001379D6"/>
    <w:rsid w:val="00142B4D"/>
    <w:rsid w:val="001B2644"/>
    <w:rsid w:val="001F441C"/>
    <w:rsid w:val="001F690C"/>
    <w:rsid w:val="00241C30"/>
    <w:rsid w:val="00261610"/>
    <w:rsid w:val="00282C09"/>
    <w:rsid w:val="002B67A5"/>
    <w:rsid w:val="002C3B77"/>
    <w:rsid w:val="00323EC8"/>
    <w:rsid w:val="003373AF"/>
    <w:rsid w:val="003433AF"/>
    <w:rsid w:val="0036751C"/>
    <w:rsid w:val="0036797E"/>
    <w:rsid w:val="00395CA1"/>
    <w:rsid w:val="003F6746"/>
    <w:rsid w:val="00400073"/>
    <w:rsid w:val="004168E0"/>
    <w:rsid w:val="0042620D"/>
    <w:rsid w:val="00456624"/>
    <w:rsid w:val="004612AC"/>
    <w:rsid w:val="00486200"/>
    <w:rsid w:val="00491470"/>
    <w:rsid w:val="0049415B"/>
    <w:rsid w:val="004B675F"/>
    <w:rsid w:val="004E30A2"/>
    <w:rsid w:val="004F3C39"/>
    <w:rsid w:val="00521478"/>
    <w:rsid w:val="0055480B"/>
    <w:rsid w:val="00591E7A"/>
    <w:rsid w:val="005A1FC2"/>
    <w:rsid w:val="005B0BB4"/>
    <w:rsid w:val="0062772C"/>
    <w:rsid w:val="00632514"/>
    <w:rsid w:val="00687ABF"/>
    <w:rsid w:val="006E3D2F"/>
    <w:rsid w:val="006F63FE"/>
    <w:rsid w:val="00742780"/>
    <w:rsid w:val="00743BB1"/>
    <w:rsid w:val="007A0C7D"/>
    <w:rsid w:val="00812D92"/>
    <w:rsid w:val="00872619"/>
    <w:rsid w:val="00880684"/>
    <w:rsid w:val="008B2CDC"/>
    <w:rsid w:val="008C0D7E"/>
    <w:rsid w:val="00932A80"/>
    <w:rsid w:val="009477CF"/>
    <w:rsid w:val="009530AC"/>
    <w:rsid w:val="00985B9D"/>
    <w:rsid w:val="009A17D1"/>
    <w:rsid w:val="009B4940"/>
    <w:rsid w:val="009D6048"/>
    <w:rsid w:val="009D7E96"/>
    <w:rsid w:val="00A10DF8"/>
    <w:rsid w:val="00A2460C"/>
    <w:rsid w:val="00A4151A"/>
    <w:rsid w:val="00A606ED"/>
    <w:rsid w:val="00A82F4C"/>
    <w:rsid w:val="00AC61D5"/>
    <w:rsid w:val="00B226E7"/>
    <w:rsid w:val="00B2358B"/>
    <w:rsid w:val="00B40046"/>
    <w:rsid w:val="00B44FC7"/>
    <w:rsid w:val="00B47A72"/>
    <w:rsid w:val="00B6441D"/>
    <w:rsid w:val="00B96B60"/>
    <w:rsid w:val="00BB2946"/>
    <w:rsid w:val="00BC79A3"/>
    <w:rsid w:val="00C05E55"/>
    <w:rsid w:val="00C26A07"/>
    <w:rsid w:val="00C57A73"/>
    <w:rsid w:val="00C8496F"/>
    <w:rsid w:val="00C86020"/>
    <w:rsid w:val="00CA0D88"/>
    <w:rsid w:val="00CB01BB"/>
    <w:rsid w:val="00CE2869"/>
    <w:rsid w:val="00CE3F56"/>
    <w:rsid w:val="00D439DF"/>
    <w:rsid w:val="00D51828"/>
    <w:rsid w:val="00D56EC6"/>
    <w:rsid w:val="00D855F7"/>
    <w:rsid w:val="00DA600B"/>
    <w:rsid w:val="00DD330F"/>
    <w:rsid w:val="00DD644D"/>
    <w:rsid w:val="00DE11CF"/>
    <w:rsid w:val="00E25CB5"/>
    <w:rsid w:val="00E33D48"/>
    <w:rsid w:val="00E531F7"/>
    <w:rsid w:val="00EA3B28"/>
    <w:rsid w:val="00EB2B61"/>
    <w:rsid w:val="00EC70F4"/>
    <w:rsid w:val="00ED23DF"/>
    <w:rsid w:val="00ED7B80"/>
    <w:rsid w:val="00EE34C7"/>
    <w:rsid w:val="00EE688F"/>
    <w:rsid w:val="00F13E06"/>
    <w:rsid w:val="00F32977"/>
    <w:rsid w:val="00F37C9E"/>
    <w:rsid w:val="00F433EA"/>
    <w:rsid w:val="00FE60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8761"/>
  <w15:docId w15:val="{A7347CC2-344D-4EF0-9A5D-F45227D15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23EC8"/>
    <w:pPr>
      <w:spacing w:after="0" w:line="240" w:lineRule="auto"/>
    </w:pPr>
  </w:style>
  <w:style w:type="character" w:customStyle="1" w:styleId="SinespaciadoCar">
    <w:name w:val="Sin espaciado Car"/>
    <w:link w:val="Sinespaciado"/>
    <w:uiPriority w:val="1"/>
    <w:locked/>
    <w:rsid w:val="00323EC8"/>
  </w:style>
  <w:style w:type="paragraph" w:styleId="Encabezado">
    <w:name w:val="header"/>
    <w:basedOn w:val="Normal"/>
    <w:link w:val="EncabezadoCar"/>
    <w:uiPriority w:val="99"/>
    <w:unhideWhenUsed/>
    <w:rsid w:val="004612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12AC"/>
  </w:style>
  <w:style w:type="paragraph" w:styleId="Piedepgina">
    <w:name w:val="footer"/>
    <w:basedOn w:val="Normal"/>
    <w:link w:val="PiedepginaCar"/>
    <w:uiPriority w:val="99"/>
    <w:unhideWhenUsed/>
    <w:rsid w:val="004612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1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06945">
      <w:bodyDiv w:val="1"/>
      <w:marLeft w:val="0"/>
      <w:marRight w:val="0"/>
      <w:marTop w:val="0"/>
      <w:marBottom w:val="0"/>
      <w:divBdr>
        <w:top w:val="none" w:sz="0" w:space="0" w:color="auto"/>
        <w:left w:val="none" w:sz="0" w:space="0" w:color="auto"/>
        <w:bottom w:val="none" w:sz="0" w:space="0" w:color="auto"/>
        <w:right w:val="none" w:sz="0" w:space="0" w:color="auto"/>
      </w:divBdr>
    </w:div>
    <w:div w:id="343244142">
      <w:bodyDiv w:val="1"/>
      <w:marLeft w:val="0"/>
      <w:marRight w:val="0"/>
      <w:marTop w:val="0"/>
      <w:marBottom w:val="0"/>
      <w:divBdr>
        <w:top w:val="none" w:sz="0" w:space="0" w:color="auto"/>
        <w:left w:val="none" w:sz="0" w:space="0" w:color="auto"/>
        <w:bottom w:val="none" w:sz="0" w:space="0" w:color="auto"/>
        <w:right w:val="none" w:sz="0" w:space="0" w:color="auto"/>
      </w:divBdr>
    </w:div>
    <w:div w:id="371687095">
      <w:bodyDiv w:val="1"/>
      <w:marLeft w:val="0"/>
      <w:marRight w:val="0"/>
      <w:marTop w:val="0"/>
      <w:marBottom w:val="0"/>
      <w:divBdr>
        <w:top w:val="none" w:sz="0" w:space="0" w:color="auto"/>
        <w:left w:val="none" w:sz="0" w:space="0" w:color="auto"/>
        <w:bottom w:val="none" w:sz="0" w:space="0" w:color="auto"/>
        <w:right w:val="none" w:sz="0" w:space="0" w:color="auto"/>
      </w:divBdr>
    </w:div>
    <w:div w:id="571739242">
      <w:bodyDiv w:val="1"/>
      <w:marLeft w:val="0"/>
      <w:marRight w:val="0"/>
      <w:marTop w:val="0"/>
      <w:marBottom w:val="0"/>
      <w:divBdr>
        <w:top w:val="none" w:sz="0" w:space="0" w:color="auto"/>
        <w:left w:val="none" w:sz="0" w:space="0" w:color="auto"/>
        <w:bottom w:val="none" w:sz="0" w:space="0" w:color="auto"/>
        <w:right w:val="none" w:sz="0" w:space="0" w:color="auto"/>
      </w:divBdr>
    </w:div>
    <w:div w:id="709037013">
      <w:bodyDiv w:val="1"/>
      <w:marLeft w:val="0"/>
      <w:marRight w:val="0"/>
      <w:marTop w:val="0"/>
      <w:marBottom w:val="0"/>
      <w:divBdr>
        <w:top w:val="none" w:sz="0" w:space="0" w:color="auto"/>
        <w:left w:val="none" w:sz="0" w:space="0" w:color="auto"/>
        <w:bottom w:val="none" w:sz="0" w:space="0" w:color="auto"/>
        <w:right w:val="none" w:sz="0" w:space="0" w:color="auto"/>
      </w:divBdr>
    </w:div>
    <w:div w:id="999622128">
      <w:bodyDiv w:val="1"/>
      <w:marLeft w:val="0"/>
      <w:marRight w:val="0"/>
      <w:marTop w:val="0"/>
      <w:marBottom w:val="0"/>
      <w:divBdr>
        <w:top w:val="none" w:sz="0" w:space="0" w:color="auto"/>
        <w:left w:val="none" w:sz="0" w:space="0" w:color="auto"/>
        <w:bottom w:val="none" w:sz="0" w:space="0" w:color="auto"/>
        <w:right w:val="none" w:sz="0" w:space="0" w:color="auto"/>
      </w:divBdr>
    </w:div>
    <w:div w:id="1072851214">
      <w:bodyDiv w:val="1"/>
      <w:marLeft w:val="0"/>
      <w:marRight w:val="0"/>
      <w:marTop w:val="0"/>
      <w:marBottom w:val="0"/>
      <w:divBdr>
        <w:top w:val="none" w:sz="0" w:space="0" w:color="auto"/>
        <w:left w:val="none" w:sz="0" w:space="0" w:color="auto"/>
        <w:bottom w:val="none" w:sz="0" w:space="0" w:color="auto"/>
        <w:right w:val="none" w:sz="0" w:space="0" w:color="auto"/>
      </w:divBdr>
    </w:div>
    <w:div w:id="1365864701">
      <w:bodyDiv w:val="1"/>
      <w:marLeft w:val="0"/>
      <w:marRight w:val="0"/>
      <w:marTop w:val="0"/>
      <w:marBottom w:val="0"/>
      <w:divBdr>
        <w:top w:val="none" w:sz="0" w:space="0" w:color="auto"/>
        <w:left w:val="none" w:sz="0" w:space="0" w:color="auto"/>
        <w:bottom w:val="none" w:sz="0" w:space="0" w:color="auto"/>
        <w:right w:val="none" w:sz="0" w:space="0" w:color="auto"/>
      </w:divBdr>
    </w:div>
    <w:div w:id="1433016026">
      <w:bodyDiv w:val="1"/>
      <w:marLeft w:val="0"/>
      <w:marRight w:val="0"/>
      <w:marTop w:val="0"/>
      <w:marBottom w:val="0"/>
      <w:divBdr>
        <w:top w:val="none" w:sz="0" w:space="0" w:color="auto"/>
        <w:left w:val="none" w:sz="0" w:space="0" w:color="auto"/>
        <w:bottom w:val="none" w:sz="0" w:space="0" w:color="auto"/>
        <w:right w:val="none" w:sz="0" w:space="0" w:color="auto"/>
      </w:divBdr>
    </w:div>
    <w:div w:id="171102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4539</Words>
  <Characters>24967</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12</cp:revision>
  <dcterms:created xsi:type="dcterms:W3CDTF">2022-10-17T20:41:00Z</dcterms:created>
  <dcterms:modified xsi:type="dcterms:W3CDTF">2023-05-22T22:47:00Z</dcterms:modified>
</cp:coreProperties>
</file>