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A9B" w:rsidRPr="00AB7656" w:rsidRDefault="00967B55" w:rsidP="00261309">
      <w:pPr>
        <w:pStyle w:val="Sinespaciado"/>
        <w:ind w:left="2832"/>
        <w:jc w:val="both"/>
        <w:rPr>
          <w:rFonts w:ascii="Times New Roman" w:hAnsi="Times New Roman" w:cs="Times New Roman"/>
          <w:sz w:val="24"/>
          <w:szCs w:val="24"/>
        </w:rPr>
      </w:pPr>
      <w:r w:rsidRPr="00AB7656">
        <w:rPr>
          <w:rFonts w:ascii="Times New Roman" w:hAnsi="Times New Roman" w:cs="Times New Roman"/>
          <w:sz w:val="24"/>
          <w:szCs w:val="24"/>
        </w:rPr>
        <w:t>REUNIÓN DE LAS COMISIONES LEGISLATIVAS DE:</w:t>
      </w:r>
    </w:p>
    <w:p w:rsidR="00293A9B" w:rsidRPr="00AB7656" w:rsidRDefault="00967B55" w:rsidP="00261309">
      <w:pPr>
        <w:pStyle w:val="Sinespaciado"/>
        <w:ind w:left="2832"/>
        <w:jc w:val="both"/>
        <w:rPr>
          <w:rFonts w:ascii="Times New Roman" w:hAnsi="Times New Roman" w:cs="Times New Roman"/>
          <w:sz w:val="24"/>
          <w:szCs w:val="24"/>
        </w:rPr>
      </w:pPr>
      <w:r w:rsidRPr="00AB7656">
        <w:rPr>
          <w:rFonts w:ascii="Times New Roman" w:hAnsi="Times New Roman" w:cs="Times New Roman"/>
          <w:sz w:val="24"/>
          <w:szCs w:val="24"/>
        </w:rPr>
        <w:t>- GOBERN</w:t>
      </w:r>
      <w:r w:rsidR="006C09BD" w:rsidRPr="00AB7656">
        <w:rPr>
          <w:rFonts w:ascii="Times New Roman" w:hAnsi="Times New Roman" w:cs="Times New Roman"/>
          <w:sz w:val="24"/>
          <w:szCs w:val="24"/>
        </w:rPr>
        <w:t>ACIÓN Y PUNTOS CONSTITUCIONALES</w:t>
      </w:r>
    </w:p>
    <w:p w:rsidR="00293A9B" w:rsidRPr="00AB7656" w:rsidRDefault="006C09BD" w:rsidP="00261309">
      <w:pPr>
        <w:pStyle w:val="Sinespaciado"/>
        <w:ind w:left="2832"/>
        <w:jc w:val="both"/>
        <w:rPr>
          <w:rFonts w:ascii="Times New Roman" w:hAnsi="Times New Roman" w:cs="Times New Roman"/>
          <w:sz w:val="24"/>
          <w:szCs w:val="24"/>
        </w:rPr>
      </w:pPr>
      <w:r w:rsidRPr="00AB7656">
        <w:rPr>
          <w:rFonts w:ascii="Times New Roman" w:hAnsi="Times New Roman" w:cs="Times New Roman"/>
          <w:sz w:val="24"/>
          <w:szCs w:val="24"/>
        </w:rPr>
        <w:t>- DERECHOS HUMANOS</w:t>
      </w:r>
    </w:p>
    <w:p w:rsidR="00293A9B" w:rsidRPr="00AB7656" w:rsidRDefault="00967B55" w:rsidP="00261309">
      <w:pPr>
        <w:pStyle w:val="Sinespaciado"/>
        <w:ind w:left="2832"/>
        <w:jc w:val="both"/>
        <w:rPr>
          <w:rFonts w:ascii="Times New Roman" w:hAnsi="Times New Roman" w:cs="Times New Roman"/>
          <w:sz w:val="24"/>
          <w:szCs w:val="24"/>
        </w:rPr>
      </w:pPr>
      <w:r w:rsidRPr="00AB7656">
        <w:rPr>
          <w:rFonts w:ascii="Times New Roman" w:hAnsi="Times New Roman" w:cs="Times New Roman"/>
          <w:sz w:val="24"/>
          <w:szCs w:val="24"/>
        </w:rPr>
        <w:t>DE LA H. LXI LEGISLATURA DEL ESTADO DE MÉXICO.</w:t>
      </w:r>
    </w:p>
    <w:p w:rsidR="00E62CF9" w:rsidRPr="00AB7656" w:rsidRDefault="00E62CF9" w:rsidP="00261309">
      <w:pPr>
        <w:pStyle w:val="Sinespaciado"/>
        <w:jc w:val="both"/>
        <w:rPr>
          <w:rFonts w:ascii="Times New Roman" w:hAnsi="Times New Roman" w:cs="Times New Roman"/>
          <w:sz w:val="24"/>
          <w:szCs w:val="24"/>
        </w:rPr>
      </w:pPr>
    </w:p>
    <w:p w:rsidR="00E62CF9" w:rsidRPr="00AB7656" w:rsidRDefault="00E62CF9" w:rsidP="00261309">
      <w:pPr>
        <w:pStyle w:val="Sinespaciado"/>
        <w:ind w:left="2832"/>
        <w:jc w:val="both"/>
        <w:rPr>
          <w:rFonts w:ascii="Times New Roman" w:hAnsi="Times New Roman" w:cs="Times New Roman"/>
          <w:sz w:val="18"/>
          <w:szCs w:val="24"/>
        </w:rPr>
      </w:pPr>
      <w:r w:rsidRPr="00AB7656">
        <w:rPr>
          <w:rFonts w:ascii="Times New Roman" w:hAnsi="Times New Roman" w:cs="Times New Roman"/>
          <w:sz w:val="18"/>
          <w:szCs w:val="24"/>
        </w:rPr>
        <w:t xml:space="preserve">- DICTAMEN DE LA INICIATIVA CON PROYECTO DE DECRETO, MEDIANTE EL CUAL SE REFORMA EL ARTÍCULO 17 DE LA CONSTITUCIÓN POLÍTICA DEL ESTADO </w:t>
      </w:r>
      <w:bookmarkStart w:id="0" w:name="_GoBack"/>
      <w:bookmarkEnd w:id="0"/>
      <w:r w:rsidRPr="00AB7656">
        <w:rPr>
          <w:rFonts w:ascii="Times New Roman" w:hAnsi="Times New Roman" w:cs="Times New Roman"/>
          <w:sz w:val="18"/>
          <w:szCs w:val="24"/>
        </w:rPr>
        <w:t>LIBRE Y SOBERANO DE MÉXICO, PRESENTADA POR EL DIPUTADO ABRAHAM SARONÉ CAMPOS Y EL DIPUTADO EMILIANO AGUIRRE CRUZ, EN NOMBRE DEL GRUPO PARLAMENTARIO DEL PARTIDO MORENA Y DE LA INICIATIVA CON PROYECTO DE DECRETO, POR EL QUE SE REFORMA EL ARTÍCULO 17 DE LA CONSTITUCIÓN POLÍTICA DEL ESTADO LIBRE Y SOBERANO DE MÉXICO, PRESENTADA POR LA DIPUTADA JUANA BONILLA JAIME Y EL DIPUTADO MARTÍN ZEPEDA HERNÁNDEZ, EN NOMBRE DEL GRUPO PARLAMENTARIO DEL PARTIDO MOVIMIENTO CIUDADANO.</w:t>
      </w:r>
    </w:p>
    <w:p w:rsidR="002A5E25" w:rsidRPr="00AB7656" w:rsidRDefault="002A5E25" w:rsidP="00261309">
      <w:pPr>
        <w:pStyle w:val="Sinespaciado"/>
        <w:ind w:left="2832"/>
        <w:jc w:val="both"/>
        <w:rPr>
          <w:rFonts w:ascii="Times New Roman" w:hAnsi="Times New Roman" w:cs="Times New Roman"/>
          <w:sz w:val="24"/>
          <w:szCs w:val="24"/>
        </w:rPr>
      </w:pPr>
    </w:p>
    <w:p w:rsidR="00293A9B" w:rsidRPr="00AB7656" w:rsidRDefault="00293A9B" w:rsidP="00261309">
      <w:pPr>
        <w:pStyle w:val="Sinespaciado"/>
        <w:ind w:left="2832"/>
        <w:jc w:val="both"/>
        <w:rPr>
          <w:rFonts w:ascii="Times New Roman" w:hAnsi="Times New Roman" w:cs="Times New Roman"/>
          <w:sz w:val="24"/>
          <w:szCs w:val="24"/>
        </w:rPr>
      </w:pPr>
      <w:r w:rsidRPr="00AB7656">
        <w:rPr>
          <w:rFonts w:ascii="Times New Roman" w:hAnsi="Times New Roman" w:cs="Times New Roman"/>
          <w:sz w:val="24"/>
          <w:szCs w:val="24"/>
        </w:rPr>
        <w:t>CELEBRADA EL DÍA 16 DE NOVIEMBRE DE</w:t>
      </w:r>
      <w:r w:rsidR="00264E93" w:rsidRPr="00AB7656">
        <w:rPr>
          <w:rFonts w:ascii="Times New Roman" w:hAnsi="Times New Roman" w:cs="Times New Roman"/>
          <w:sz w:val="24"/>
          <w:szCs w:val="24"/>
        </w:rPr>
        <w:t>L</w:t>
      </w:r>
      <w:r w:rsidRPr="00AB7656">
        <w:rPr>
          <w:rFonts w:ascii="Times New Roman" w:hAnsi="Times New Roman" w:cs="Times New Roman"/>
          <w:sz w:val="24"/>
          <w:szCs w:val="24"/>
        </w:rPr>
        <w:t xml:space="preserve"> 2022.</w:t>
      </w:r>
    </w:p>
    <w:p w:rsidR="00293A9B" w:rsidRPr="00AB7656" w:rsidRDefault="00293A9B" w:rsidP="00261309">
      <w:pPr>
        <w:pStyle w:val="Sinespaciado"/>
        <w:jc w:val="both"/>
        <w:rPr>
          <w:rFonts w:ascii="Times New Roman" w:hAnsi="Times New Roman" w:cs="Times New Roman"/>
          <w:sz w:val="24"/>
          <w:szCs w:val="24"/>
        </w:rPr>
      </w:pPr>
    </w:p>
    <w:p w:rsidR="00293A9B" w:rsidRPr="00AB7656" w:rsidRDefault="00293A9B" w:rsidP="00261309">
      <w:pPr>
        <w:pStyle w:val="Sinespaciado"/>
        <w:jc w:val="both"/>
        <w:rPr>
          <w:rFonts w:ascii="Times New Roman" w:hAnsi="Times New Roman" w:cs="Times New Roman"/>
          <w:sz w:val="24"/>
          <w:szCs w:val="24"/>
        </w:rPr>
      </w:pPr>
    </w:p>
    <w:p w:rsidR="00293A9B" w:rsidRPr="00AB7656" w:rsidRDefault="00293A9B"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 xml:space="preserve">PRESIDENCIA DEL DIPUTADO </w:t>
      </w:r>
      <w:r w:rsidR="002A5E25" w:rsidRPr="00AB7656">
        <w:rPr>
          <w:rFonts w:ascii="Times New Roman" w:hAnsi="Times New Roman" w:cs="Times New Roman"/>
          <w:sz w:val="24"/>
          <w:szCs w:val="24"/>
        </w:rPr>
        <w:t>JESÚS GERARDO IZQUIERDO ROJAS.</w:t>
      </w:r>
    </w:p>
    <w:p w:rsidR="00293A9B" w:rsidRPr="00AB7656" w:rsidRDefault="00293A9B" w:rsidP="00261309">
      <w:pPr>
        <w:pStyle w:val="Sinespaciado"/>
        <w:jc w:val="both"/>
        <w:rPr>
          <w:rFonts w:ascii="Times New Roman" w:hAnsi="Times New Roman" w:cs="Times New Roman"/>
          <w:sz w:val="24"/>
          <w:szCs w:val="24"/>
        </w:rPr>
      </w:pPr>
    </w:p>
    <w:p w:rsidR="00380A1A"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 xml:space="preserve">PRESIDENTE DIP. JESÚS GERARDO IZQUIERDO ROJAS. </w:t>
      </w:r>
      <w:r w:rsidR="00A21170" w:rsidRPr="00AB7656">
        <w:rPr>
          <w:rFonts w:ascii="Times New Roman" w:hAnsi="Times New Roman" w:cs="Times New Roman"/>
          <w:sz w:val="24"/>
          <w:szCs w:val="24"/>
        </w:rPr>
        <w:t>Buenas tardes a las diputadas y diputados</w:t>
      </w:r>
      <w:r w:rsidRPr="00AB7656">
        <w:rPr>
          <w:rFonts w:ascii="Times New Roman" w:hAnsi="Times New Roman" w:cs="Times New Roman"/>
          <w:sz w:val="24"/>
          <w:szCs w:val="24"/>
        </w:rPr>
        <w:t xml:space="preserve"> presentes y los que están en línea</w:t>
      </w:r>
      <w:r w:rsidR="00A21170" w:rsidRPr="00AB7656">
        <w:rPr>
          <w:rFonts w:ascii="Times New Roman" w:hAnsi="Times New Roman" w:cs="Times New Roman"/>
          <w:sz w:val="24"/>
          <w:szCs w:val="24"/>
        </w:rPr>
        <w:t>.</w:t>
      </w:r>
      <w:r w:rsidRPr="00AB7656">
        <w:rPr>
          <w:rFonts w:ascii="Times New Roman" w:hAnsi="Times New Roman" w:cs="Times New Roman"/>
          <w:sz w:val="24"/>
          <w:szCs w:val="24"/>
        </w:rPr>
        <w:t xml:space="preserve"> </w:t>
      </w:r>
      <w:r w:rsidR="00A21170" w:rsidRPr="00AB7656">
        <w:rPr>
          <w:rFonts w:ascii="Times New Roman" w:hAnsi="Times New Roman" w:cs="Times New Roman"/>
          <w:sz w:val="24"/>
          <w:szCs w:val="24"/>
        </w:rPr>
        <w:t xml:space="preserve">Agradezco </w:t>
      </w:r>
      <w:r w:rsidRPr="00AB7656">
        <w:rPr>
          <w:rFonts w:ascii="Times New Roman" w:hAnsi="Times New Roman" w:cs="Times New Roman"/>
          <w:sz w:val="24"/>
          <w:szCs w:val="24"/>
        </w:rPr>
        <w:t>su asistencia en estas comisiones a esta reunión de Comisiones Unidas de Gobernación y Puntos Constitucionales y a la Comisión de Derechos Humanos</w:t>
      </w:r>
      <w:r w:rsidR="00380A1A" w:rsidRPr="00AB7656">
        <w:rPr>
          <w:rFonts w:ascii="Times New Roman" w:hAnsi="Times New Roman" w:cs="Times New Roman"/>
          <w:sz w:val="24"/>
          <w:szCs w:val="24"/>
        </w:rPr>
        <w:t>,</w:t>
      </w:r>
      <w:r w:rsidRPr="00AB7656">
        <w:rPr>
          <w:rFonts w:ascii="Times New Roman" w:hAnsi="Times New Roman" w:cs="Times New Roman"/>
          <w:sz w:val="24"/>
          <w:szCs w:val="24"/>
        </w:rPr>
        <w:t xml:space="preserve"> gracias por estar aquí</w:t>
      </w:r>
      <w:r w:rsidR="00380A1A" w:rsidRPr="00AB7656">
        <w:rPr>
          <w:rFonts w:ascii="Times New Roman" w:hAnsi="Times New Roman" w:cs="Times New Roman"/>
          <w:sz w:val="24"/>
          <w:szCs w:val="24"/>
        </w:rPr>
        <w:t>.</w:t>
      </w:r>
      <w:r w:rsidRPr="00AB7656">
        <w:rPr>
          <w:rFonts w:ascii="Times New Roman" w:hAnsi="Times New Roman" w:cs="Times New Roman"/>
          <w:sz w:val="24"/>
          <w:szCs w:val="24"/>
        </w:rPr>
        <w:t xml:space="preserve"> </w:t>
      </w:r>
      <w:r w:rsidR="00380A1A" w:rsidRPr="00AB7656">
        <w:rPr>
          <w:rFonts w:ascii="Times New Roman" w:hAnsi="Times New Roman" w:cs="Times New Roman"/>
          <w:sz w:val="24"/>
          <w:szCs w:val="24"/>
        </w:rPr>
        <w:t xml:space="preserve">Saludo </w:t>
      </w:r>
      <w:r w:rsidRPr="00AB7656">
        <w:rPr>
          <w:rFonts w:ascii="Times New Roman" w:hAnsi="Times New Roman" w:cs="Times New Roman"/>
          <w:sz w:val="24"/>
          <w:szCs w:val="24"/>
        </w:rPr>
        <w:t>a los que nos acompañan en este recinto y a través de las redes sociales</w:t>
      </w:r>
      <w:r w:rsidR="00380A1A" w:rsidRPr="00AB7656">
        <w:rPr>
          <w:rFonts w:ascii="Times New Roman" w:hAnsi="Times New Roman" w:cs="Times New Roman"/>
          <w:sz w:val="24"/>
          <w:szCs w:val="24"/>
        </w:rPr>
        <w:t>.</w:t>
      </w:r>
    </w:p>
    <w:p w:rsidR="00293A9B" w:rsidRPr="00AB7656" w:rsidRDefault="00380A1A"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 xml:space="preserve">La </w:t>
      </w:r>
      <w:r w:rsidR="00293A9B" w:rsidRPr="00AB7656">
        <w:rPr>
          <w:rFonts w:ascii="Times New Roman" w:hAnsi="Times New Roman" w:cs="Times New Roman"/>
          <w:sz w:val="24"/>
          <w:szCs w:val="24"/>
        </w:rPr>
        <w:t>reunión es en modalidad mixta y se fundamenta en el artículo 40 Bis de Ley Orgánica del este Poder Legislativo.</w:t>
      </w:r>
    </w:p>
    <w:p w:rsidR="00293A9B" w:rsidRPr="00AB7656" w:rsidRDefault="00264E93"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Para la validez</w:t>
      </w:r>
      <w:r w:rsidR="00293A9B" w:rsidRPr="00AB7656">
        <w:rPr>
          <w:rFonts w:ascii="Times New Roman" w:hAnsi="Times New Roman" w:cs="Times New Roman"/>
          <w:sz w:val="24"/>
          <w:szCs w:val="24"/>
        </w:rPr>
        <w:t xml:space="preserve"> de los trabajos, pido a la Secretaría verifique el quórum.</w:t>
      </w:r>
    </w:p>
    <w:p w:rsidR="00293A9B"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Claro que sí diputado Presidente, procedemos a verificar el quórum.</w:t>
      </w:r>
    </w:p>
    <w:p w:rsidR="00932EED" w:rsidRPr="00AB7656" w:rsidRDefault="00293A9B"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COMISIÓN DE GOBERNACIÓN Y PUNTOS CONSTITUCIONALES</w:t>
      </w:r>
    </w:p>
    <w:p w:rsidR="002A5E25" w:rsidRPr="00AB7656" w:rsidRDefault="002A5E25" w:rsidP="00261309">
      <w:pPr>
        <w:pStyle w:val="Sinespaciado"/>
        <w:jc w:val="center"/>
        <w:rPr>
          <w:rFonts w:ascii="Times New Roman" w:hAnsi="Times New Roman" w:cs="Times New Roman"/>
          <w:i/>
          <w:sz w:val="24"/>
          <w:szCs w:val="24"/>
          <w:lang w:eastAsia="es-MX"/>
        </w:rPr>
      </w:pPr>
      <w:r w:rsidRPr="00AB7656">
        <w:rPr>
          <w:rFonts w:ascii="Times New Roman" w:hAnsi="Times New Roman" w:cs="Times New Roman"/>
          <w:i/>
          <w:sz w:val="24"/>
          <w:szCs w:val="24"/>
          <w:lang w:eastAsia="es-MX"/>
        </w:rPr>
        <w:t>(Registro de asistencia)</w:t>
      </w:r>
    </w:p>
    <w:p w:rsidR="00932EED" w:rsidRPr="00AB7656" w:rsidRDefault="00293A9B"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COMISIÓN DE DERECHOS HUMANOS</w:t>
      </w:r>
    </w:p>
    <w:p w:rsidR="002A5E25" w:rsidRPr="00AB7656" w:rsidRDefault="00932EED" w:rsidP="00261309">
      <w:pPr>
        <w:pStyle w:val="Sinespaciado"/>
        <w:jc w:val="center"/>
        <w:rPr>
          <w:rFonts w:ascii="Times New Roman" w:hAnsi="Times New Roman" w:cs="Times New Roman"/>
          <w:i/>
          <w:sz w:val="24"/>
          <w:szCs w:val="24"/>
          <w:lang w:eastAsia="es-MX"/>
        </w:rPr>
      </w:pPr>
      <w:r w:rsidRPr="00AB7656">
        <w:rPr>
          <w:rFonts w:ascii="Times New Roman" w:hAnsi="Times New Roman" w:cs="Times New Roman"/>
          <w:sz w:val="24"/>
          <w:szCs w:val="24"/>
        </w:rPr>
        <w:t>(</w:t>
      </w:r>
      <w:r w:rsidR="002A5E25" w:rsidRPr="00AB7656">
        <w:rPr>
          <w:rFonts w:ascii="Times New Roman" w:hAnsi="Times New Roman" w:cs="Times New Roman"/>
          <w:i/>
          <w:sz w:val="24"/>
          <w:szCs w:val="24"/>
          <w:lang w:eastAsia="es-MX"/>
        </w:rPr>
        <w:t>Registro de asistencia)</w:t>
      </w:r>
    </w:p>
    <w:p w:rsidR="00293A9B"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Diputado Presidente se encuentra constituido el quórum, puede abrirse la reunión.</w:t>
      </w:r>
    </w:p>
    <w:p w:rsidR="00293A9B"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Se declara la existencia del quórum y se abre la reunión de las Comisiones Legislativas de Gobernación y Puntos Constitucionales y de Derechos Humanos, siendo las trece horas con veinticinco minutos del día miércoles dieciséis de noviembre del año dos mil veintidós.</w:t>
      </w:r>
    </w:p>
    <w:p w:rsidR="00293A9B" w:rsidRPr="00AB7656" w:rsidRDefault="00293A9B"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En acatamiento del artículo 16 del Reglamento de este Poder Legislativo la reunión es pública; agradecemos también la presencia del Licenciado Joel Rosales Quiñones, visitador adjunto de la Comisión Estatal de Derechos Humanos que bien hacer observador de este proceso, en estas comisiones de este tema.</w:t>
      </w:r>
    </w:p>
    <w:p w:rsidR="00293A9B" w:rsidRPr="00AB7656" w:rsidRDefault="00BF7275"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Pido a la Secretaría dé</w:t>
      </w:r>
      <w:r w:rsidR="00293A9B" w:rsidRPr="00AB7656">
        <w:rPr>
          <w:rFonts w:ascii="Times New Roman" w:hAnsi="Times New Roman" w:cs="Times New Roman"/>
          <w:sz w:val="24"/>
          <w:szCs w:val="24"/>
        </w:rPr>
        <w:t xml:space="preserve"> lectura a la propuesta del orden del día.</w:t>
      </w:r>
    </w:p>
    <w:p w:rsidR="00293A9B"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Claro que sí diputado Presidente, la propuesta de</w:t>
      </w:r>
      <w:r w:rsidR="00BF7275" w:rsidRPr="00AB7656">
        <w:rPr>
          <w:rFonts w:ascii="Times New Roman" w:hAnsi="Times New Roman" w:cs="Times New Roman"/>
          <w:sz w:val="24"/>
          <w:szCs w:val="24"/>
        </w:rPr>
        <w:t>l orden del día es la siguiente:</w:t>
      </w:r>
    </w:p>
    <w:p w:rsidR="00293A9B"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 xml:space="preserve">1. Análisis de la iniciativa con proyecto de decreto, mediante el cual se reforma el artículo 17 de la Constitución Política del Estado Libre y Soberano de México, presentada por el diputado Abraham Saroné Campos y el diputado Emiliano Aguirre Cruz, en nombre del Grupo </w:t>
      </w:r>
      <w:r w:rsidRPr="00AB7656">
        <w:rPr>
          <w:rFonts w:ascii="Times New Roman" w:hAnsi="Times New Roman" w:cs="Times New Roman"/>
          <w:sz w:val="24"/>
          <w:szCs w:val="24"/>
        </w:rPr>
        <w:lastRenderedPageBreak/>
        <w:t>Parlamentario del Partido morena y de la iniciativa con proyecto de decreto, por el que se reforma el artículo 17 de la Constitución Política del Estado Libre y Soberano de México, presentada por la diputada Juana Bonilla Jaime y el diputado Martín Zepeda Hernández</w:t>
      </w:r>
      <w:r w:rsidR="00BF7275" w:rsidRPr="00AB7656">
        <w:rPr>
          <w:rFonts w:ascii="Times New Roman" w:hAnsi="Times New Roman" w:cs="Times New Roman"/>
          <w:sz w:val="24"/>
          <w:szCs w:val="24"/>
        </w:rPr>
        <w:t>,</w:t>
      </w:r>
      <w:r w:rsidRPr="00AB7656">
        <w:rPr>
          <w:rFonts w:ascii="Times New Roman" w:hAnsi="Times New Roman" w:cs="Times New Roman"/>
          <w:sz w:val="24"/>
          <w:szCs w:val="24"/>
        </w:rPr>
        <w:t xml:space="preserve"> en nombre del Grupo Parlamentario del Partido Movimiento Ciudadano, en su caso</w:t>
      </w:r>
      <w:r w:rsidR="00BF7275" w:rsidRPr="00AB7656">
        <w:rPr>
          <w:rFonts w:ascii="Times New Roman" w:hAnsi="Times New Roman" w:cs="Times New Roman"/>
          <w:sz w:val="24"/>
          <w:szCs w:val="24"/>
        </w:rPr>
        <w:t>,</w:t>
      </w:r>
      <w:r w:rsidRPr="00AB7656">
        <w:rPr>
          <w:rFonts w:ascii="Times New Roman" w:hAnsi="Times New Roman" w:cs="Times New Roman"/>
          <w:sz w:val="24"/>
          <w:szCs w:val="24"/>
        </w:rPr>
        <w:t xml:space="preserve"> discusión y aprobación del dictamen correspondiente.</w:t>
      </w:r>
    </w:p>
    <w:p w:rsidR="00293A9B"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2. Clausura.</w:t>
      </w:r>
    </w:p>
    <w:p w:rsidR="00497BAC" w:rsidRPr="00AB7656" w:rsidRDefault="00293A9B"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Pido a quienes estén de acuerdo con la propuesta que ha sido expuesto por</w:t>
      </w:r>
      <w:r w:rsidR="009360AF" w:rsidRPr="00AB7656">
        <w:rPr>
          <w:rFonts w:ascii="Times New Roman" w:hAnsi="Times New Roman" w:cs="Times New Roman"/>
          <w:sz w:val="24"/>
          <w:szCs w:val="24"/>
        </w:rPr>
        <w:t xml:space="preserve"> la </w:t>
      </w:r>
      <w:r w:rsidR="00BF7275" w:rsidRPr="00AB7656">
        <w:rPr>
          <w:rFonts w:ascii="Times New Roman" w:hAnsi="Times New Roman" w:cs="Times New Roman"/>
          <w:sz w:val="24"/>
          <w:szCs w:val="24"/>
        </w:rPr>
        <w:t xml:space="preserve">Secretaría </w:t>
      </w:r>
      <w:r w:rsidR="009360AF" w:rsidRPr="00AB7656">
        <w:rPr>
          <w:rFonts w:ascii="Times New Roman" w:hAnsi="Times New Roman" w:cs="Times New Roman"/>
          <w:sz w:val="24"/>
          <w:szCs w:val="24"/>
        </w:rPr>
        <w:t>s</w:t>
      </w:r>
      <w:r w:rsidR="00497BAC" w:rsidRPr="00AB7656">
        <w:rPr>
          <w:rFonts w:ascii="Times New Roman" w:hAnsi="Times New Roman" w:cs="Times New Roman"/>
          <w:sz w:val="24"/>
          <w:szCs w:val="24"/>
        </w:rPr>
        <w:t>ea aprobada con carácter de orden del día, se sirva levantar la mano ¿Los que estén a favor? Gracias ¿En contra, en abstención?</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Diputado Presidente ha sido aprobado por unanimidad de votos.</w:t>
      </w:r>
    </w:p>
    <w:p w:rsidR="006B1D10"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Para sustanciar el punto número 1, la Secretaría leerá la introducción, los antecedentes y los resolutivos del dictamen de la iniciativa con proyecto de decreto, mediante el cual se reforma el artículo 17 de la Constitución Política Libre y Soberana del Estado de México, presentada por el diputado Abraham Saroné Campos y el diputado Emiliano Aguirre Cruz, en nombre del Grupo P</w:t>
      </w:r>
      <w:r w:rsidR="00FB5F19" w:rsidRPr="00AB7656">
        <w:rPr>
          <w:rFonts w:ascii="Times New Roman" w:hAnsi="Times New Roman" w:cs="Times New Roman"/>
          <w:sz w:val="24"/>
          <w:szCs w:val="24"/>
        </w:rPr>
        <w:t>arlamentario del Partido morena y</w:t>
      </w:r>
      <w:r w:rsidRPr="00AB7656">
        <w:rPr>
          <w:rFonts w:ascii="Times New Roman" w:hAnsi="Times New Roman" w:cs="Times New Roman"/>
          <w:sz w:val="24"/>
          <w:szCs w:val="24"/>
        </w:rPr>
        <w:t xml:space="preserve"> de la iniciativa con proyecto de decreto por el que se reforma el artículo 17 de la Constitución Política del Estado Libre y Soberano, presentada por la diputada Juana Bonilla Jaime y del diputado Martín Zepeda Hernández, en nombre del Grupo Parlamentario de</w:t>
      </w:r>
      <w:r w:rsidR="006B1D10" w:rsidRPr="00AB7656">
        <w:rPr>
          <w:rFonts w:ascii="Times New Roman" w:hAnsi="Times New Roman" w:cs="Times New Roman"/>
          <w:sz w:val="24"/>
          <w:szCs w:val="24"/>
        </w:rPr>
        <w:t>l Partido Movimiento Ciudadano.</w:t>
      </w:r>
    </w:p>
    <w:p w:rsidR="00497BAC" w:rsidRPr="00AB7656" w:rsidRDefault="00497BAC"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Adelante diputada Secretaria.</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Sí, claro que diputado Presidente.</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Propuesta de determinación conjunta:</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 xml:space="preserve">1. Iniciativa con proyecto de decreto mediante el cual se reforma el artículo 17 de la Constitución Política del Estado Libre y Soberano de México, diputado Abraham Saroné Campos y </w:t>
      </w:r>
      <w:r w:rsidR="002C6C0E" w:rsidRPr="00AB7656">
        <w:rPr>
          <w:rFonts w:ascii="Times New Roman" w:hAnsi="Times New Roman" w:cs="Times New Roman"/>
          <w:sz w:val="24"/>
          <w:szCs w:val="24"/>
        </w:rPr>
        <w:t>diputados Emiliano Aguirre Cruz, integrantes</w:t>
      </w:r>
      <w:r w:rsidRPr="00AB7656">
        <w:rPr>
          <w:rFonts w:ascii="Times New Roman" w:hAnsi="Times New Roman" w:cs="Times New Roman"/>
          <w:sz w:val="24"/>
          <w:szCs w:val="24"/>
        </w:rPr>
        <w:t xml:space="preserve"> del Grupo Parlamentario del Partido morena.</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2. Iniciativa con proyecto de decreto por el que se reforma el artículo 17 de la Constitución Política del Estado Libre y Soberano de México, diputada Juana Bonilla Jaime y el diputado Martín Zepeda Hernández, integrantes del Grupo Parlamentario del Partido Movimiento Ciudadano.</w:t>
      </w:r>
    </w:p>
    <w:p w:rsidR="00497BAC" w:rsidRPr="00AB7656" w:rsidRDefault="00497BAC"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PROYECTO DE DECRETO</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Artículo 1. Se adiciona un sexto párrafo al artículo 17 de la Constitución Política del Estado Libre y Soberano de México, para quedar como sigue:</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Artículo 17. Esta Constitución reconoce a los pueblos y comunidades afroamericanas, cualquiera que sea su autodeterminación, como parte de la composición pluricultural del Estado de México, tendrán en lo conducente los derechos señalados en los párrafos anteriores del presente artículo, en los términos que establezca</w:t>
      </w:r>
      <w:r w:rsidR="00C932EF" w:rsidRPr="00AB7656">
        <w:rPr>
          <w:rFonts w:ascii="Times New Roman" w:hAnsi="Times New Roman" w:cs="Times New Roman"/>
          <w:sz w:val="24"/>
          <w:szCs w:val="24"/>
        </w:rPr>
        <w:t>n</w:t>
      </w:r>
      <w:r w:rsidRPr="00AB7656">
        <w:rPr>
          <w:rFonts w:ascii="Times New Roman" w:hAnsi="Times New Roman" w:cs="Times New Roman"/>
          <w:sz w:val="24"/>
          <w:szCs w:val="24"/>
        </w:rPr>
        <w:t xml:space="preserve"> las leyes, a fin de garantizar su libre determinación, autonomía, desarrollo e inclusión social.</w:t>
      </w:r>
    </w:p>
    <w:p w:rsidR="00497BAC" w:rsidRPr="00AB7656" w:rsidRDefault="00497BAC"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ARTÍCULOS TRANSITORIOS</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ARTÍCULO PRIMERO. Publíquese el presente decreto en el Periódico Oficial Gaceta de</w:t>
      </w:r>
      <w:r w:rsidR="00C932EF" w:rsidRPr="00AB7656">
        <w:rPr>
          <w:rFonts w:ascii="Times New Roman" w:hAnsi="Times New Roman" w:cs="Times New Roman"/>
          <w:sz w:val="24"/>
          <w:szCs w:val="24"/>
        </w:rPr>
        <w:t>l</w:t>
      </w:r>
      <w:r w:rsidRPr="00AB7656">
        <w:rPr>
          <w:rFonts w:ascii="Times New Roman" w:hAnsi="Times New Roman" w:cs="Times New Roman"/>
          <w:sz w:val="24"/>
          <w:szCs w:val="24"/>
        </w:rPr>
        <w:t xml:space="preserve"> Gobierno.</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ARTÍCULO SEGUNDO. El presente decreto entrará en vigor al día siguiente de su publicación en el Periódico Oficial Gaceta de</w:t>
      </w:r>
      <w:r w:rsidR="00C932EF" w:rsidRPr="00AB7656">
        <w:rPr>
          <w:rFonts w:ascii="Times New Roman" w:hAnsi="Times New Roman" w:cs="Times New Roman"/>
          <w:sz w:val="24"/>
          <w:szCs w:val="24"/>
        </w:rPr>
        <w:t>l</w:t>
      </w:r>
      <w:r w:rsidRPr="00AB7656">
        <w:rPr>
          <w:rFonts w:ascii="Times New Roman" w:hAnsi="Times New Roman" w:cs="Times New Roman"/>
          <w:sz w:val="24"/>
          <w:szCs w:val="24"/>
        </w:rPr>
        <w:t xml:space="preserve"> Gobierno.</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ARTÍCULO TERCERO. Se derogan las disposiciones de igual o menor jerarquía que contravengan al presente decreto.</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Lo tendrá entendido el Gobernador del Estado, haciendo que se publique y se cumpla.</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 xml:space="preserve">Dado en Palacio del Poder Legislativo, de la Ciudad de Toluca de Lerdo, Capital del Estado de México, a los </w:t>
      </w:r>
      <w:r w:rsidR="00C932EF" w:rsidRPr="00AB7656">
        <w:rPr>
          <w:rFonts w:ascii="Times New Roman" w:hAnsi="Times New Roman" w:cs="Times New Roman"/>
          <w:sz w:val="24"/>
          <w:szCs w:val="24"/>
        </w:rPr>
        <w:t>diecisiete</w:t>
      </w:r>
      <w:r w:rsidRPr="00AB7656">
        <w:rPr>
          <w:rFonts w:ascii="Times New Roman" w:hAnsi="Times New Roman" w:cs="Times New Roman"/>
          <w:sz w:val="24"/>
          <w:szCs w:val="24"/>
        </w:rPr>
        <w:t xml:space="preserve"> días del mes de noviembre del año </w:t>
      </w:r>
      <w:r w:rsidR="00C932EF" w:rsidRPr="00AB7656">
        <w:rPr>
          <w:rFonts w:ascii="Times New Roman" w:hAnsi="Times New Roman" w:cs="Times New Roman"/>
          <w:sz w:val="24"/>
          <w:szCs w:val="24"/>
        </w:rPr>
        <w:t>dos mil veintidós</w:t>
      </w:r>
      <w:r w:rsidRPr="00AB7656">
        <w:rPr>
          <w:rFonts w:ascii="Times New Roman" w:hAnsi="Times New Roman" w:cs="Times New Roman"/>
          <w:sz w:val="24"/>
          <w:szCs w:val="24"/>
        </w:rPr>
        <w:t>.</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lastRenderedPageBreak/>
        <w:tab/>
        <w:t>Es cuanto diputado Presidente.</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 xml:space="preserve">PRESIDENTE DIP. JESÚS GERARDO IZQUIERDO ROJAS. Leído lo anterior por la diputada Secretaria, consulto a los integrantes de estas </w:t>
      </w:r>
      <w:r w:rsidR="00C932EF" w:rsidRPr="00AB7656">
        <w:rPr>
          <w:rFonts w:ascii="Times New Roman" w:hAnsi="Times New Roman" w:cs="Times New Roman"/>
          <w:sz w:val="24"/>
          <w:szCs w:val="24"/>
        </w:rPr>
        <w:t>comisiones</w:t>
      </w:r>
      <w:r w:rsidRPr="00AB7656">
        <w:rPr>
          <w:rFonts w:ascii="Times New Roman" w:hAnsi="Times New Roman" w:cs="Times New Roman"/>
          <w:sz w:val="24"/>
          <w:szCs w:val="24"/>
        </w:rPr>
        <w:t>, si alguien desea hacer uso de la palabra.</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¿Los que están presentes? Diputado Abraham, diputado Emiliano ¿Alguien de línea? La diputada Isabel Sánchez, la diputada Juanita, el diputado Abraham, el diputado Emiliano, la diputada Isabel Sánchez, la diputada Juanita, la diputada Ana Luisa, María Luisa perdón ¿Alguien más?</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Ok diputado Presidente, están registrados los oradores, el diputado Abraham Saroné, el diputado Emiliano, la diputada Juanita Bonilla y la diputada María Luisa Mendoza Mondragón.</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Tiene la palaba el diputado Abraham Saroné.</w:t>
      </w:r>
    </w:p>
    <w:p w:rsidR="00497BAC"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DIP. ABRAHAM SARONÉ CAMPOS. Muchas gracias diputado Presidente Jesús Gerardo Izquierdo Rojas y diputada Ingrid Krasopani Schemelensky Castro, muchas gracias y a la diputada Juanita Bonilla Jaime, Presidenta de la Comisión de Derechos Humanos, a cada uno de los integrantes de ambas comisiones.</w:t>
      </w:r>
    </w:p>
    <w:p w:rsidR="008775E3" w:rsidRPr="00AB7656" w:rsidRDefault="00497BAC"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Compartirles que, nada más como un tema complementario, creo que el avance que hemos generado en estos trabajos de análisis, de revisión, en torno al reconocimiento de los pueblos y comunidades afromexicanas, es fundamental y sobre todo porque siendo la segunda Entidad</w:t>
      </w:r>
      <w:r w:rsidR="00134304" w:rsidRPr="00AB7656">
        <w:rPr>
          <w:rFonts w:ascii="Times New Roman" w:hAnsi="Times New Roman" w:cs="Times New Roman"/>
          <w:sz w:val="24"/>
          <w:szCs w:val="24"/>
        </w:rPr>
        <w:t xml:space="preserve"> </w:t>
      </w:r>
      <w:r w:rsidR="00932EED" w:rsidRPr="00AB7656">
        <w:rPr>
          <w:rFonts w:ascii="Times New Roman" w:hAnsi="Times New Roman" w:cs="Times New Roman"/>
          <w:sz w:val="24"/>
          <w:szCs w:val="24"/>
        </w:rPr>
        <w:t>más</w:t>
      </w:r>
      <w:r w:rsidR="00134304" w:rsidRPr="00AB7656">
        <w:rPr>
          <w:rFonts w:ascii="Times New Roman" w:hAnsi="Times New Roman" w:cs="Times New Roman"/>
          <w:sz w:val="24"/>
          <w:szCs w:val="24"/>
        </w:rPr>
        <w:t xml:space="preserve"> poblada</w:t>
      </w:r>
      <w:r w:rsidR="008467EE" w:rsidRPr="00AB7656">
        <w:rPr>
          <w:rFonts w:ascii="Times New Roman" w:hAnsi="Times New Roman" w:cs="Times New Roman"/>
          <w:sz w:val="24"/>
          <w:szCs w:val="24"/>
        </w:rPr>
        <w:t xml:space="preserve">, creo que el consenso y la deliberación, pero sobre todo, las aportaciones que hemos realizado, pues han enriquecido y sobre todo logran conjuntar un texto y un contenido, mismo que quedará integrado en este sexto párrafo del artículo 17 con los planteamientos que emanaron de la consulta que realizamos en todas y cada una de las fases que se desahogaron y que desde luego se atendió de manera puntual las recomendaciones particularmente de la Organización Internacional de Trabajo y bajo estos términos creo que estaremos sumándonos a las diversas entidades que ya existe esta aprobación de esta incorporación y </w:t>
      </w:r>
      <w:r w:rsidR="008775E3" w:rsidRPr="00AB7656">
        <w:rPr>
          <w:rFonts w:ascii="Times New Roman" w:hAnsi="Times New Roman" w:cs="Times New Roman"/>
          <w:sz w:val="24"/>
          <w:szCs w:val="24"/>
        </w:rPr>
        <w:t xml:space="preserve">de </w:t>
      </w:r>
      <w:r w:rsidR="008467EE" w:rsidRPr="00AB7656">
        <w:rPr>
          <w:rFonts w:ascii="Times New Roman" w:hAnsi="Times New Roman" w:cs="Times New Roman"/>
          <w:sz w:val="24"/>
          <w:szCs w:val="24"/>
        </w:rPr>
        <w:t>este reconocimiento, como es el caso de Guerrero, de Veracruz, de Oaxaca, de Ciudad de México</w:t>
      </w:r>
      <w:r w:rsidR="008775E3" w:rsidRPr="00AB7656">
        <w:rPr>
          <w:rFonts w:ascii="Times New Roman" w:hAnsi="Times New Roman" w:cs="Times New Roman"/>
          <w:sz w:val="24"/>
          <w:szCs w:val="24"/>
        </w:rPr>
        <w:t>.</w:t>
      </w:r>
    </w:p>
    <w:p w:rsidR="008467EE" w:rsidRPr="00AB7656" w:rsidRDefault="008775E3"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 xml:space="preserve">Cada </w:t>
      </w:r>
      <w:r w:rsidR="008467EE" w:rsidRPr="00AB7656">
        <w:rPr>
          <w:rFonts w:ascii="Times New Roman" w:hAnsi="Times New Roman" w:cs="Times New Roman"/>
          <w:sz w:val="24"/>
          <w:szCs w:val="24"/>
        </w:rPr>
        <w:t>una de estas Entidades ha hecho lo propio y bueno pues ahora ya en la definición de las y de los dip</w:t>
      </w:r>
      <w:r w:rsidR="0075351A" w:rsidRPr="00AB7656">
        <w:rPr>
          <w:rFonts w:ascii="Times New Roman" w:hAnsi="Times New Roman" w:cs="Times New Roman"/>
          <w:sz w:val="24"/>
          <w:szCs w:val="24"/>
        </w:rPr>
        <w:t>utados de ambas comisiones, creo</w:t>
      </w:r>
      <w:r w:rsidR="008467EE" w:rsidRPr="00AB7656">
        <w:rPr>
          <w:rFonts w:ascii="Times New Roman" w:hAnsi="Times New Roman" w:cs="Times New Roman"/>
          <w:sz w:val="24"/>
          <w:szCs w:val="24"/>
        </w:rPr>
        <w:t xml:space="preserve"> estamos dando un gran avance y sobre todo estamos dando oportunidad a resarcir </w:t>
      </w:r>
      <w:r w:rsidR="0075351A" w:rsidRPr="00AB7656">
        <w:rPr>
          <w:rFonts w:ascii="Times New Roman" w:hAnsi="Times New Roman" w:cs="Times New Roman"/>
          <w:sz w:val="24"/>
          <w:szCs w:val="24"/>
        </w:rPr>
        <w:t>un</w:t>
      </w:r>
      <w:r w:rsidR="008467EE" w:rsidRPr="00AB7656">
        <w:rPr>
          <w:rFonts w:ascii="Times New Roman" w:hAnsi="Times New Roman" w:cs="Times New Roman"/>
          <w:sz w:val="24"/>
          <w:szCs w:val="24"/>
        </w:rPr>
        <w:t>a deuda histórica de personas, quienes</w:t>
      </w:r>
      <w:r w:rsidR="0075351A" w:rsidRPr="00AB7656">
        <w:rPr>
          <w:rFonts w:ascii="Times New Roman" w:hAnsi="Times New Roman" w:cs="Times New Roman"/>
          <w:sz w:val="24"/>
          <w:szCs w:val="24"/>
        </w:rPr>
        <w:t xml:space="preserve"> sin duda</w:t>
      </w:r>
      <w:r w:rsidR="008467EE" w:rsidRPr="00AB7656">
        <w:rPr>
          <w:rFonts w:ascii="Times New Roman" w:hAnsi="Times New Roman" w:cs="Times New Roman"/>
          <w:sz w:val="24"/>
          <w:szCs w:val="24"/>
        </w:rPr>
        <w:t xml:space="preserve"> deben de contar con todos y cada uno de los derechos al interior de nuestra Entidad del Estado de México, por ello</w:t>
      </w:r>
      <w:r w:rsidR="0075351A" w:rsidRPr="00AB7656">
        <w:rPr>
          <w:rFonts w:ascii="Times New Roman" w:hAnsi="Times New Roman" w:cs="Times New Roman"/>
          <w:sz w:val="24"/>
          <w:szCs w:val="24"/>
        </w:rPr>
        <w:t>,</w:t>
      </w:r>
      <w:r w:rsidR="008467EE" w:rsidRPr="00AB7656">
        <w:rPr>
          <w:rFonts w:ascii="Times New Roman" w:hAnsi="Times New Roman" w:cs="Times New Roman"/>
          <w:sz w:val="24"/>
          <w:szCs w:val="24"/>
        </w:rPr>
        <w:t xml:space="preserve"> considero que ha sido muy oportunos los comentarios y sobre todo enriquecedores para poder conjuntar ya el texto que ha sido puesto a conocimiento por la Secretaría de esta comisión y nuevamente agradecerles de todo el apoyo y de todo el respaldo y sobre todo de las 296 mil 264 personas que habitan en el</w:t>
      </w:r>
      <w:r w:rsidR="0075351A" w:rsidRPr="00AB7656">
        <w:rPr>
          <w:rFonts w:ascii="Times New Roman" w:hAnsi="Times New Roman" w:cs="Times New Roman"/>
          <w:sz w:val="24"/>
          <w:szCs w:val="24"/>
        </w:rPr>
        <w:t xml:space="preserve"> Estado de México y que se auto </w:t>
      </w:r>
      <w:r w:rsidR="008467EE" w:rsidRPr="00AB7656">
        <w:rPr>
          <w:rFonts w:ascii="Times New Roman" w:hAnsi="Times New Roman" w:cs="Times New Roman"/>
          <w:sz w:val="24"/>
          <w:szCs w:val="24"/>
        </w:rPr>
        <w:t>reconocen con esa caract</w:t>
      </w:r>
      <w:r w:rsidR="0075351A" w:rsidRPr="00AB7656">
        <w:rPr>
          <w:rFonts w:ascii="Times New Roman" w:hAnsi="Times New Roman" w:cs="Times New Roman"/>
          <w:sz w:val="24"/>
          <w:szCs w:val="24"/>
        </w:rPr>
        <w:t>erística de afromexicanos, afro</w:t>
      </w:r>
      <w:r w:rsidR="008467EE" w:rsidRPr="00AB7656">
        <w:rPr>
          <w:rFonts w:ascii="Times New Roman" w:hAnsi="Times New Roman" w:cs="Times New Roman"/>
          <w:sz w:val="24"/>
          <w:szCs w:val="24"/>
        </w:rPr>
        <w:t>descendientes.</w:t>
      </w:r>
    </w:p>
    <w:p w:rsidR="008467EE" w:rsidRPr="00AB7656" w:rsidRDefault="008467EE"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Es cuanto y muchas gracias.</w:t>
      </w:r>
    </w:p>
    <w:p w:rsidR="00AA6E4F" w:rsidRPr="00AB7656" w:rsidRDefault="008E1070"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 xml:space="preserve">PRESIDENTE DIP. JESÚS GERARDO IZQUIERDO ROJAS. </w:t>
      </w:r>
      <w:r w:rsidR="008467EE" w:rsidRPr="00AB7656">
        <w:rPr>
          <w:rFonts w:ascii="Times New Roman" w:hAnsi="Times New Roman" w:cs="Times New Roman"/>
          <w:sz w:val="24"/>
          <w:szCs w:val="24"/>
        </w:rPr>
        <w:t>G</w:t>
      </w:r>
      <w:r w:rsidR="00AA6E4F" w:rsidRPr="00AB7656">
        <w:rPr>
          <w:rFonts w:ascii="Times New Roman" w:hAnsi="Times New Roman" w:cs="Times New Roman"/>
          <w:sz w:val="24"/>
          <w:szCs w:val="24"/>
        </w:rPr>
        <w:t>racias diputado Abraham Saroné.</w:t>
      </w:r>
    </w:p>
    <w:p w:rsidR="008467EE" w:rsidRPr="00AB7656" w:rsidRDefault="008467EE"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Antes de dar la palabra a los demás integrantes diputadas, diputados que la solicitaron</w:t>
      </w:r>
      <w:r w:rsidR="00AA6E4F" w:rsidRPr="00AB7656">
        <w:rPr>
          <w:rFonts w:ascii="Times New Roman" w:hAnsi="Times New Roman" w:cs="Times New Roman"/>
          <w:sz w:val="24"/>
          <w:szCs w:val="24"/>
        </w:rPr>
        <w:t xml:space="preserve">, le </w:t>
      </w:r>
      <w:r w:rsidRPr="00AB7656">
        <w:rPr>
          <w:rFonts w:ascii="Times New Roman" w:hAnsi="Times New Roman" w:cs="Times New Roman"/>
          <w:sz w:val="24"/>
          <w:szCs w:val="24"/>
        </w:rPr>
        <w:t>pido a la diputada Secretaria nos faltó leer los antecedentes y los resolutivos y antes de dar la palabra, dará lectura la diputada Secretaria.</w:t>
      </w:r>
    </w:p>
    <w:p w:rsidR="008467EE" w:rsidRPr="00AB7656" w:rsidRDefault="00D144BA"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w:t>
      </w:r>
      <w:r w:rsidR="008467EE" w:rsidRPr="00AB7656">
        <w:rPr>
          <w:rFonts w:ascii="Times New Roman" w:hAnsi="Times New Roman" w:cs="Times New Roman"/>
          <w:sz w:val="24"/>
          <w:szCs w:val="24"/>
        </w:rPr>
        <w:t xml:space="preserve"> Claro que sí diputado Presidente.</w:t>
      </w:r>
    </w:p>
    <w:p w:rsidR="008467EE" w:rsidRPr="00AB7656" w:rsidRDefault="00D144BA"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HONORABLE ASAMBLEA:</w:t>
      </w:r>
    </w:p>
    <w:p w:rsidR="008467EE" w:rsidRPr="00AB7656" w:rsidRDefault="008467EE"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 xml:space="preserve">La Presidencia de la LXI Legislatura encomendó a las Comisiones Legislativas de Gobernación y Puntos Constitucionales y de Derechos Humanos, el estudio y dictaminación de la iniciativa con proyecto de decreto, mediante el cual se reforma el artículo 17 de la Constitución </w:t>
      </w:r>
      <w:r w:rsidRPr="00AB7656">
        <w:rPr>
          <w:rFonts w:ascii="Times New Roman" w:hAnsi="Times New Roman" w:cs="Times New Roman"/>
          <w:sz w:val="24"/>
          <w:szCs w:val="24"/>
        </w:rPr>
        <w:lastRenderedPageBreak/>
        <w:t>Política de Estado Libre y Soberano de México, presentada por los diputados Abraham Saroné Campos y Emiliano Aguirre Cruz, integrantes del Grupo Parlamentario del Partido morena y de la iniciativa con proyecto de decreto, por el que se reforma el artículo 17 de la Constitución Política de Estado Libre y Soberano de México, presentada por la diputada Juana Bonilla Jaime y el diputado Martín Zepeda Hernández, en nombre del Grupo Parlamentario del Partido Movimiento Ciudadano.</w:t>
      </w:r>
    </w:p>
    <w:p w:rsidR="008467EE" w:rsidRPr="00AB7656" w:rsidRDefault="008467EE"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 xml:space="preserve">Con apego a la técnica legislativa y en acatamiento </w:t>
      </w:r>
      <w:r w:rsidR="007536D7" w:rsidRPr="00AB7656">
        <w:rPr>
          <w:rFonts w:ascii="Times New Roman" w:hAnsi="Times New Roman" w:cs="Times New Roman"/>
          <w:sz w:val="24"/>
          <w:szCs w:val="24"/>
        </w:rPr>
        <w:t>de</w:t>
      </w:r>
      <w:r w:rsidRPr="00AB7656">
        <w:rPr>
          <w:rFonts w:ascii="Times New Roman" w:hAnsi="Times New Roman" w:cs="Times New Roman"/>
          <w:sz w:val="24"/>
          <w:szCs w:val="24"/>
        </w:rPr>
        <w:t>l principio de economía procesal, apreciando la naturaleza de las propuestas legislativas, acordamos sustanciar el estudio conjunto de las iniciativas y conformar un dictamen y un proyecto de decreto, que expresan las coincidencias de las comisiones legislativas.</w:t>
      </w:r>
    </w:p>
    <w:p w:rsidR="008467EE" w:rsidRPr="00AB7656" w:rsidRDefault="008467EE"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Habiendo agotado el estudio de las iniciativas con proyecto de decreto, suficientemente discutido en comisiones legislativas nos permitimos con fundamento en lo establecido en los artículos 68, 70, 72 y 82 de la Ley Orgánica del Poder Legislativo del Estado Libre y Soberano de México, en relación con lo señalado en los artículos 13 A, 70, 73, 75, 78, 79 y 80 del Reglamento del Poder Legislativo del Estado Libre y Soberano de México, someter a la Legislatura el siguiente.</w:t>
      </w:r>
    </w:p>
    <w:p w:rsidR="008467EE" w:rsidRPr="00AB7656" w:rsidRDefault="008467EE"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DICTAMEN</w:t>
      </w:r>
    </w:p>
    <w:p w:rsidR="008467EE" w:rsidRPr="00AB7656" w:rsidRDefault="008467EE"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ANTECEDENTES</w:t>
      </w:r>
    </w:p>
    <w:p w:rsidR="008467EE" w:rsidRPr="00AB7656" w:rsidRDefault="008467EE"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Iniciativa con proyecto de decreto mediante el cual se reforma el artículo 17 de la Constitución Política del Estado Libre y Soberano de México, presentada por los diputados Abraham Saroné Campos y Emiliano Aguirre Cruz, integrantes del Grupo Parlamentario del Partido morena, formulada y presentada a la aprobación de la Legislatura en el ejercicio del derecho previsto en los artículos 51 fracción II y V de la Constitución Política de Estado Libre y Soberano de México y 28 fracción I de la Ley Orgánica del Poder Legislativo del Estado Libre y Soberano de México y en el marco de lo establecido en el artículo 148 de la Constitución Política de</w:t>
      </w:r>
      <w:r w:rsidR="00AB0BCC" w:rsidRPr="00AB7656">
        <w:rPr>
          <w:rFonts w:ascii="Times New Roman" w:hAnsi="Times New Roman" w:cs="Times New Roman"/>
          <w:sz w:val="24"/>
          <w:szCs w:val="24"/>
        </w:rPr>
        <w:t>l</w:t>
      </w:r>
      <w:r w:rsidRPr="00AB7656">
        <w:rPr>
          <w:rFonts w:ascii="Times New Roman" w:hAnsi="Times New Roman" w:cs="Times New Roman"/>
          <w:sz w:val="24"/>
          <w:szCs w:val="24"/>
        </w:rPr>
        <w:t xml:space="preserve"> Estado Libre y Soberano de México.</w:t>
      </w:r>
    </w:p>
    <w:p w:rsidR="00006327" w:rsidRPr="00AB7656" w:rsidRDefault="008467EE"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ab/>
        <w:t>Con base en el estudio realizado quienes formamos parte de las comisiones legislativas</w:t>
      </w:r>
      <w:r w:rsidR="00134304" w:rsidRPr="00AB7656">
        <w:rPr>
          <w:rFonts w:ascii="Times New Roman" w:hAnsi="Times New Roman" w:cs="Times New Roman"/>
          <w:sz w:val="24"/>
          <w:szCs w:val="24"/>
        </w:rPr>
        <w:t xml:space="preserve"> a</w:t>
      </w:r>
      <w:r w:rsidR="00006327" w:rsidRPr="00AB7656">
        <w:rPr>
          <w:rFonts w:ascii="Times New Roman" w:hAnsi="Times New Roman" w:cs="Times New Roman"/>
          <w:sz w:val="24"/>
          <w:szCs w:val="24"/>
        </w:rPr>
        <w:t>preciamos que la iniciativa con proyecto de decreto tiene como propósito esencial reformar el artículo 17 de la Constitución Política del Estado Libre y Soberano de México, con el objetivo de reconocer a los pueblos y comunidades afromexicanas.</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Iniciativa con proyecto de decreto por el que se reforman el artículo 17 de la Constitución Política del Estado Libre y Soberano de México, presentada por la diputada Juana Bonilla Jaime y el diputado Martín Zepeda Hernández, en nombre del Grupo Parlamentario del Partido Movimiento Ciudadano, formulada y emitida la aprobación de la Legislatura en el uso del derecho contenido en los artículos 51 fracción II de la Constitución Política del Estado Libre y Soberano de México y 28 fracción I de la Ley Orgánica del Poder Legislativo del Estado Libre y Soberano de México, para efecto de lo dispuesto en el artículo 148 de la Constitución Política del Estado Libre y Soberano de México.</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Consecuentes con el estudio desarrollado, estimamos conveniente adecuar el artículo 17 de la Constitución Política del Estado Libre y Soberano de México, para establecer en la parte conducente que esta Constitución reconoce a los pueblos y comunidades afromexicanas, cualquiera que sea su autodeterminación como parte de la composición pluricultural del Estado de México, tendrá en lo conducente los derechos señalados en los párrafos anteriores del presente artículo, en los términos que establezca la Ley, a fin de garantizar su determinación, autonomía, desarrollo e inclusión social.</w:t>
      </w:r>
    </w:p>
    <w:p w:rsidR="00006327" w:rsidRPr="00AB7656" w:rsidRDefault="00006327" w:rsidP="00261309">
      <w:pPr>
        <w:pStyle w:val="Sinespaciado"/>
        <w:ind w:firstLine="708"/>
        <w:jc w:val="center"/>
        <w:rPr>
          <w:rFonts w:ascii="Times New Roman" w:hAnsi="Times New Roman" w:cs="Times New Roman"/>
          <w:sz w:val="24"/>
          <w:szCs w:val="24"/>
        </w:rPr>
      </w:pPr>
      <w:r w:rsidRPr="00AB7656">
        <w:rPr>
          <w:rFonts w:ascii="Times New Roman" w:hAnsi="Times New Roman" w:cs="Times New Roman"/>
          <w:sz w:val="24"/>
          <w:szCs w:val="24"/>
        </w:rPr>
        <w:t>RESOLUTIVOS</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 xml:space="preserve">PRIMERO. Son de aprobarse en lo conducente, conforme al proyecto de decreto que ha sido elaborado la iniciativa con proyecto de </w:t>
      </w:r>
      <w:r w:rsidR="00C7710C" w:rsidRPr="00AB7656">
        <w:rPr>
          <w:rFonts w:ascii="Times New Roman" w:hAnsi="Times New Roman" w:cs="Times New Roman"/>
          <w:sz w:val="24"/>
          <w:szCs w:val="24"/>
        </w:rPr>
        <w:t xml:space="preserve">decreto </w:t>
      </w:r>
      <w:r w:rsidRPr="00AB7656">
        <w:rPr>
          <w:rFonts w:ascii="Times New Roman" w:hAnsi="Times New Roman" w:cs="Times New Roman"/>
          <w:sz w:val="24"/>
          <w:szCs w:val="24"/>
        </w:rPr>
        <w:t>mediante el cual se reforma el artículo 17 de la Constitución Política del Estado Libre y Soberano de México, presen</w:t>
      </w:r>
      <w:r w:rsidR="00C7710C" w:rsidRPr="00AB7656">
        <w:rPr>
          <w:rFonts w:ascii="Times New Roman" w:hAnsi="Times New Roman" w:cs="Times New Roman"/>
          <w:sz w:val="24"/>
          <w:szCs w:val="24"/>
        </w:rPr>
        <w:t xml:space="preserve">tadas por los diputados </w:t>
      </w:r>
      <w:r w:rsidR="00C7710C" w:rsidRPr="00AB7656">
        <w:rPr>
          <w:rFonts w:ascii="Times New Roman" w:hAnsi="Times New Roman" w:cs="Times New Roman"/>
          <w:sz w:val="24"/>
          <w:szCs w:val="24"/>
        </w:rPr>
        <w:lastRenderedPageBreak/>
        <w:t>Abraham</w:t>
      </w:r>
      <w:r w:rsidRPr="00AB7656">
        <w:rPr>
          <w:rFonts w:ascii="Times New Roman" w:hAnsi="Times New Roman" w:cs="Times New Roman"/>
          <w:sz w:val="24"/>
          <w:szCs w:val="24"/>
        </w:rPr>
        <w:t xml:space="preserve"> Saroné Campos y el diputado Emiliano Aguirre Cruz, integrantes del Grupo Parlamentario del Partido </w:t>
      </w:r>
      <w:r w:rsidR="00C7710C" w:rsidRPr="00AB7656">
        <w:rPr>
          <w:rFonts w:ascii="Times New Roman" w:hAnsi="Times New Roman" w:cs="Times New Roman"/>
          <w:sz w:val="24"/>
          <w:szCs w:val="24"/>
        </w:rPr>
        <w:t xml:space="preserve">morena </w:t>
      </w:r>
      <w:r w:rsidRPr="00AB7656">
        <w:rPr>
          <w:rFonts w:ascii="Times New Roman" w:hAnsi="Times New Roman" w:cs="Times New Roman"/>
          <w:sz w:val="24"/>
          <w:szCs w:val="24"/>
        </w:rPr>
        <w:t>y la iniciativa con proyecto de decreto por el que se reforma el artículo 17 de la Constitución Política del Estado Libre y Soberano de México, presentada por la diputada Juana Bonilla Jaime y el diputado Martín Zepeda Hernández, en nombre del Grupo Parlamentario del Partido Movimiento Ciudadano.</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SEGUNDO. Se adjunta el proyecto de decreto correspondient</w:t>
      </w:r>
      <w:r w:rsidR="00150852" w:rsidRPr="00AB7656">
        <w:rPr>
          <w:rFonts w:ascii="Times New Roman" w:hAnsi="Times New Roman" w:cs="Times New Roman"/>
          <w:sz w:val="24"/>
          <w:szCs w:val="24"/>
        </w:rPr>
        <w:t>e para los efectos procedentes.</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Una vez aprobada el proyecto de decreto, remítase a los ayuntamientos de los municipios del Estado de México, en cumplimiento de lo ordenado en el artículo 148 de la Constitución Política del Estado Libre y Soberano de México.</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Dado en el Palacio de</w:t>
      </w:r>
      <w:r w:rsidR="00150852" w:rsidRPr="00AB7656">
        <w:rPr>
          <w:rFonts w:ascii="Times New Roman" w:hAnsi="Times New Roman" w:cs="Times New Roman"/>
          <w:sz w:val="24"/>
          <w:szCs w:val="24"/>
        </w:rPr>
        <w:t>l</w:t>
      </w:r>
      <w:r w:rsidRPr="00AB7656">
        <w:rPr>
          <w:rFonts w:ascii="Times New Roman" w:hAnsi="Times New Roman" w:cs="Times New Roman"/>
          <w:sz w:val="24"/>
          <w:szCs w:val="24"/>
        </w:rPr>
        <w:t xml:space="preserve"> Poder Legislativo</w:t>
      </w:r>
      <w:r w:rsidR="00150852" w:rsidRPr="00AB7656">
        <w:rPr>
          <w:rFonts w:ascii="Times New Roman" w:hAnsi="Times New Roman" w:cs="Times New Roman"/>
          <w:sz w:val="24"/>
          <w:szCs w:val="24"/>
        </w:rPr>
        <w:t>,</w:t>
      </w:r>
      <w:r w:rsidRPr="00AB7656">
        <w:rPr>
          <w:rFonts w:ascii="Times New Roman" w:hAnsi="Times New Roman" w:cs="Times New Roman"/>
          <w:sz w:val="24"/>
          <w:szCs w:val="24"/>
        </w:rPr>
        <w:t xml:space="preserve"> </w:t>
      </w:r>
      <w:r w:rsidR="00150852" w:rsidRPr="00AB7656">
        <w:rPr>
          <w:rFonts w:ascii="Times New Roman" w:hAnsi="Times New Roman" w:cs="Times New Roman"/>
          <w:sz w:val="24"/>
          <w:szCs w:val="24"/>
        </w:rPr>
        <w:t>en</w:t>
      </w:r>
      <w:r w:rsidRPr="00AB7656">
        <w:rPr>
          <w:rFonts w:ascii="Times New Roman" w:hAnsi="Times New Roman" w:cs="Times New Roman"/>
          <w:sz w:val="24"/>
          <w:szCs w:val="24"/>
        </w:rPr>
        <w:t xml:space="preserve"> la </w:t>
      </w:r>
      <w:r w:rsidR="00150852" w:rsidRPr="00AB7656">
        <w:rPr>
          <w:rFonts w:ascii="Times New Roman" w:hAnsi="Times New Roman" w:cs="Times New Roman"/>
          <w:sz w:val="24"/>
          <w:szCs w:val="24"/>
        </w:rPr>
        <w:t xml:space="preserve">Ciudad </w:t>
      </w:r>
      <w:r w:rsidRPr="00AB7656">
        <w:rPr>
          <w:rFonts w:ascii="Times New Roman" w:hAnsi="Times New Roman" w:cs="Times New Roman"/>
          <w:sz w:val="24"/>
          <w:szCs w:val="24"/>
        </w:rPr>
        <w:t xml:space="preserve">de Toluca, </w:t>
      </w:r>
      <w:r w:rsidR="00150852" w:rsidRPr="00AB7656">
        <w:rPr>
          <w:rFonts w:ascii="Times New Roman" w:hAnsi="Times New Roman" w:cs="Times New Roman"/>
          <w:sz w:val="24"/>
          <w:szCs w:val="24"/>
        </w:rPr>
        <w:t>Capital</w:t>
      </w:r>
      <w:r w:rsidRPr="00AB7656">
        <w:rPr>
          <w:rFonts w:ascii="Times New Roman" w:hAnsi="Times New Roman" w:cs="Times New Roman"/>
          <w:sz w:val="24"/>
          <w:szCs w:val="24"/>
        </w:rPr>
        <w:t>, a los diecis</w:t>
      </w:r>
      <w:r w:rsidR="00150852" w:rsidRPr="00AB7656">
        <w:rPr>
          <w:rFonts w:ascii="Times New Roman" w:hAnsi="Times New Roman" w:cs="Times New Roman"/>
          <w:sz w:val="24"/>
          <w:szCs w:val="24"/>
        </w:rPr>
        <w:t>éis</w:t>
      </w:r>
      <w:r w:rsidRPr="00AB7656">
        <w:rPr>
          <w:rFonts w:ascii="Times New Roman" w:hAnsi="Times New Roman" w:cs="Times New Roman"/>
          <w:sz w:val="24"/>
          <w:szCs w:val="24"/>
        </w:rPr>
        <w:t xml:space="preserve"> días del mes de noviembre del año dos mil veintidós.</w:t>
      </w:r>
    </w:p>
    <w:p w:rsidR="00006327" w:rsidRPr="00AB7656" w:rsidRDefault="00006327" w:rsidP="00261309">
      <w:pPr>
        <w:pStyle w:val="Sinespaciado"/>
        <w:ind w:firstLine="708"/>
        <w:jc w:val="center"/>
        <w:rPr>
          <w:rFonts w:ascii="Times New Roman" w:hAnsi="Times New Roman" w:cs="Times New Roman"/>
          <w:sz w:val="24"/>
          <w:szCs w:val="24"/>
        </w:rPr>
      </w:pPr>
      <w:r w:rsidRPr="00AB7656">
        <w:rPr>
          <w:rFonts w:ascii="Times New Roman" w:hAnsi="Times New Roman" w:cs="Times New Roman"/>
          <w:sz w:val="24"/>
          <w:szCs w:val="24"/>
        </w:rPr>
        <w:t>PROYECTO DE DECRETO</w:t>
      </w:r>
    </w:p>
    <w:p w:rsidR="00006327" w:rsidRPr="00AB7656" w:rsidRDefault="00932EED"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ARTÍCULO ÚNICO</w:t>
      </w:r>
      <w:r w:rsidR="00006327" w:rsidRPr="00AB7656">
        <w:rPr>
          <w:rFonts w:ascii="Times New Roman" w:hAnsi="Times New Roman" w:cs="Times New Roman"/>
          <w:sz w:val="24"/>
          <w:szCs w:val="24"/>
        </w:rPr>
        <w:t xml:space="preserve">. Se adiciona el </w:t>
      </w:r>
      <w:r w:rsidR="00EA2CED" w:rsidRPr="00AB7656">
        <w:rPr>
          <w:rFonts w:ascii="Times New Roman" w:hAnsi="Times New Roman" w:cs="Times New Roman"/>
          <w:sz w:val="24"/>
          <w:szCs w:val="24"/>
        </w:rPr>
        <w:t>sexto</w:t>
      </w:r>
      <w:r w:rsidR="00006327" w:rsidRPr="00AB7656">
        <w:rPr>
          <w:rFonts w:ascii="Times New Roman" w:hAnsi="Times New Roman" w:cs="Times New Roman"/>
          <w:sz w:val="24"/>
          <w:szCs w:val="24"/>
        </w:rPr>
        <w:t xml:space="preserve"> párrafo del artículo 17 de la Constitución Política del Estado Libre y Soberano de</w:t>
      </w:r>
      <w:r w:rsidRPr="00AB7656">
        <w:rPr>
          <w:rFonts w:ascii="Times New Roman" w:hAnsi="Times New Roman" w:cs="Times New Roman"/>
          <w:sz w:val="24"/>
          <w:szCs w:val="24"/>
        </w:rPr>
        <w:t xml:space="preserve"> México, para quedar como sigue:</w:t>
      </w:r>
    </w:p>
    <w:p w:rsidR="00006327" w:rsidRPr="00AB7656" w:rsidRDefault="00932EED"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 xml:space="preserve">Artículo </w:t>
      </w:r>
      <w:r w:rsidR="00006327" w:rsidRPr="00AB7656">
        <w:rPr>
          <w:rFonts w:ascii="Times New Roman" w:hAnsi="Times New Roman" w:cs="Times New Roman"/>
          <w:sz w:val="24"/>
          <w:szCs w:val="24"/>
        </w:rPr>
        <w:t>17. Esta Constitución reconoce a los pueblos y comunidades afromexicanas, cualquiera que sea su autodeterminación, como parte de la composición pluricultural del Estado de México, tendrán en lo conducente los derechos señalados en los párrafos anteriores del presente artículo, en los términos que establezca las leyes, a fin de garantizar su libre determinación, autonomía, desarrollo e inclusión social.</w:t>
      </w:r>
    </w:p>
    <w:p w:rsidR="00EA2CED" w:rsidRPr="00AB7656" w:rsidRDefault="00006327"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Después de haber dado lectura de los antecedentes</w:t>
      </w:r>
      <w:r w:rsidR="00EA2CED" w:rsidRPr="00AB7656">
        <w:rPr>
          <w:rFonts w:ascii="Times New Roman" w:hAnsi="Times New Roman" w:cs="Times New Roman"/>
          <w:sz w:val="24"/>
          <w:szCs w:val="24"/>
        </w:rPr>
        <w:t>,</w:t>
      </w:r>
      <w:r w:rsidRPr="00AB7656">
        <w:rPr>
          <w:rFonts w:ascii="Times New Roman" w:hAnsi="Times New Roman" w:cs="Times New Roman"/>
          <w:sz w:val="24"/>
          <w:szCs w:val="24"/>
        </w:rPr>
        <w:t xml:space="preserve"> resolutivos y nuevamente del proyecto de decreto, continuamos con la lista de orad</w:t>
      </w:r>
      <w:r w:rsidR="00EA2CED" w:rsidRPr="00AB7656">
        <w:rPr>
          <w:rFonts w:ascii="Times New Roman" w:hAnsi="Times New Roman" w:cs="Times New Roman"/>
          <w:sz w:val="24"/>
          <w:szCs w:val="24"/>
        </w:rPr>
        <w:t>ores que ya habíamos elaborado.</w:t>
      </w:r>
    </w:p>
    <w:p w:rsidR="00006327" w:rsidRPr="00AB7656" w:rsidRDefault="00006327"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Tiene la palabra el diputado Emiliano.</w:t>
      </w:r>
    </w:p>
    <w:p w:rsidR="00FB5975" w:rsidRPr="00AB7656" w:rsidRDefault="00006327"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lang w:eastAsia="es-MX"/>
        </w:rPr>
        <w:t>DIP. EMILIANO AGUIRRE CRUZ</w:t>
      </w:r>
      <w:r w:rsidRPr="00AB7656">
        <w:rPr>
          <w:rFonts w:ascii="Times New Roman" w:hAnsi="Times New Roman" w:cs="Times New Roman"/>
          <w:sz w:val="24"/>
          <w:szCs w:val="24"/>
        </w:rPr>
        <w:t>. Muchas gracias</w:t>
      </w:r>
      <w:r w:rsidR="00FB5975" w:rsidRPr="00AB7656">
        <w:rPr>
          <w:rFonts w:ascii="Times New Roman" w:hAnsi="Times New Roman" w:cs="Times New Roman"/>
          <w:sz w:val="24"/>
          <w:szCs w:val="24"/>
        </w:rPr>
        <w:t xml:space="preserve"> Presidente.</w:t>
      </w:r>
    </w:p>
    <w:p w:rsidR="00006327" w:rsidRPr="00AB7656" w:rsidRDefault="00FB5975"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Buenas tardes, a</w:t>
      </w:r>
      <w:r w:rsidR="00006327" w:rsidRPr="00AB7656">
        <w:rPr>
          <w:rFonts w:ascii="Times New Roman" w:hAnsi="Times New Roman" w:cs="Times New Roman"/>
          <w:sz w:val="24"/>
          <w:szCs w:val="24"/>
        </w:rPr>
        <w:t>gradezco el uso de la voz</w:t>
      </w:r>
      <w:r w:rsidRPr="00AB7656">
        <w:rPr>
          <w:rFonts w:ascii="Times New Roman" w:hAnsi="Times New Roman" w:cs="Times New Roman"/>
          <w:sz w:val="24"/>
          <w:szCs w:val="24"/>
        </w:rPr>
        <w:t xml:space="preserve"> a</w:t>
      </w:r>
      <w:r w:rsidR="00006327" w:rsidRPr="00AB7656">
        <w:rPr>
          <w:rFonts w:ascii="Times New Roman" w:hAnsi="Times New Roman" w:cs="Times New Roman"/>
          <w:sz w:val="24"/>
          <w:szCs w:val="24"/>
        </w:rPr>
        <w:t xml:space="preserve">l </w:t>
      </w:r>
      <w:r w:rsidRPr="00AB7656">
        <w:rPr>
          <w:rFonts w:ascii="Times New Roman" w:hAnsi="Times New Roman" w:cs="Times New Roman"/>
          <w:sz w:val="24"/>
          <w:szCs w:val="24"/>
        </w:rPr>
        <w:t xml:space="preserve">Presidente </w:t>
      </w:r>
      <w:r w:rsidR="00006327" w:rsidRPr="00AB7656">
        <w:rPr>
          <w:rFonts w:ascii="Times New Roman" w:hAnsi="Times New Roman" w:cs="Times New Roman"/>
          <w:sz w:val="24"/>
          <w:szCs w:val="24"/>
        </w:rPr>
        <w:t xml:space="preserve">de la Comisión de Gobernación y </w:t>
      </w:r>
      <w:r w:rsidRPr="00AB7656">
        <w:rPr>
          <w:rFonts w:ascii="Times New Roman" w:hAnsi="Times New Roman" w:cs="Times New Roman"/>
          <w:sz w:val="24"/>
          <w:szCs w:val="24"/>
        </w:rPr>
        <w:t>P</w:t>
      </w:r>
      <w:r w:rsidR="00006327" w:rsidRPr="00AB7656">
        <w:rPr>
          <w:rFonts w:ascii="Times New Roman" w:hAnsi="Times New Roman" w:cs="Times New Roman"/>
          <w:sz w:val="24"/>
          <w:szCs w:val="24"/>
        </w:rPr>
        <w:t>untos Constitucionales, diputado Jesús Gerardo Izquierdo Rojas, a la Secretaria Ingrid Krasopani Schemelensky</w:t>
      </w:r>
      <w:r w:rsidR="001458F2" w:rsidRPr="00AB7656">
        <w:rPr>
          <w:rFonts w:ascii="Times New Roman" w:hAnsi="Times New Roman" w:cs="Times New Roman"/>
          <w:sz w:val="24"/>
          <w:szCs w:val="24"/>
        </w:rPr>
        <w:t>.</w:t>
      </w:r>
      <w:r w:rsidR="00006327" w:rsidRPr="00AB7656">
        <w:rPr>
          <w:rFonts w:ascii="Times New Roman" w:hAnsi="Times New Roman" w:cs="Times New Roman"/>
          <w:sz w:val="24"/>
          <w:szCs w:val="24"/>
        </w:rPr>
        <w:t xml:space="preserve"> </w:t>
      </w:r>
      <w:r w:rsidR="001458F2" w:rsidRPr="00AB7656">
        <w:rPr>
          <w:rFonts w:ascii="Times New Roman" w:hAnsi="Times New Roman" w:cs="Times New Roman"/>
          <w:sz w:val="24"/>
          <w:szCs w:val="24"/>
        </w:rPr>
        <w:t xml:space="preserve">Envió </w:t>
      </w:r>
      <w:r w:rsidR="00006327" w:rsidRPr="00AB7656">
        <w:rPr>
          <w:rFonts w:ascii="Times New Roman" w:hAnsi="Times New Roman" w:cs="Times New Roman"/>
          <w:sz w:val="24"/>
          <w:szCs w:val="24"/>
        </w:rPr>
        <w:t>un afectuoso saludo a las familias mexiquenses que siguen estos trabajos legislativos, así como también a los colectivos que están pendient</w:t>
      </w:r>
      <w:r w:rsidR="001458F2" w:rsidRPr="00AB7656">
        <w:rPr>
          <w:rFonts w:ascii="Times New Roman" w:hAnsi="Times New Roman" w:cs="Times New Roman"/>
          <w:sz w:val="24"/>
          <w:szCs w:val="24"/>
        </w:rPr>
        <w:t>es de esta comisión de trabajo.</w:t>
      </w:r>
    </w:p>
    <w:p w:rsidR="00006327" w:rsidRPr="00AB7656" w:rsidRDefault="00006327"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Aprovecho este espacio para expresarles, después de diversas sesiones de trabajo, encuentros, diálogos, consultas y arduo análisis por parte de las diversas bancadas y unas últimas aportaciones, por fin se tiene la mejor propuesta de dictamen para reformar el artícu</w:t>
      </w:r>
      <w:r w:rsidR="001458F2" w:rsidRPr="00AB7656">
        <w:rPr>
          <w:rFonts w:ascii="Times New Roman" w:hAnsi="Times New Roman" w:cs="Times New Roman"/>
          <w:sz w:val="24"/>
          <w:szCs w:val="24"/>
        </w:rPr>
        <w:t>lo 17 de la Constitución Local.</w:t>
      </w:r>
    </w:p>
    <w:p w:rsidR="00382731" w:rsidRPr="00AB7656" w:rsidRDefault="00006327" w:rsidP="00261309">
      <w:pPr>
        <w:pStyle w:val="Sinespaciado"/>
        <w:ind w:firstLine="708"/>
        <w:jc w:val="both"/>
        <w:rPr>
          <w:rFonts w:ascii="Times New Roman" w:eastAsia="Times New Roman" w:hAnsi="Times New Roman" w:cs="Times New Roman"/>
          <w:sz w:val="24"/>
          <w:szCs w:val="24"/>
          <w:lang w:eastAsia="es-MX"/>
        </w:rPr>
      </w:pPr>
      <w:r w:rsidRPr="00AB7656">
        <w:rPr>
          <w:rFonts w:ascii="Times New Roman" w:hAnsi="Times New Roman" w:cs="Times New Roman"/>
          <w:sz w:val="24"/>
          <w:szCs w:val="24"/>
        </w:rPr>
        <w:t>Con el objetivo de reconocer a los pueblos y comunidades afromexicanas, cualquiera que sea su autodeterminación</w:t>
      </w:r>
      <w:r w:rsidR="00382731" w:rsidRPr="00AB7656">
        <w:rPr>
          <w:rFonts w:ascii="Times New Roman" w:hAnsi="Times New Roman" w:cs="Times New Roman"/>
          <w:sz w:val="24"/>
          <w:szCs w:val="24"/>
        </w:rPr>
        <w:t>, q</w:t>
      </w:r>
      <w:r w:rsidRPr="00AB7656">
        <w:rPr>
          <w:rFonts w:ascii="Times New Roman" w:hAnsi="Times New Roman" w:cs="Times New Roman"/>
          <w:sz w:val="24"/>
          <w:szCs w:val="24"/>
        </w:rPr>
        <w:t>uiero abonar un poco al tema que ha venido abordando el diputado A</w:t>
      </w:r>
      <w:r w:rsidR="00382731" w:rsidRPr="00AB7656">
        <w:rPr>
          <w:rFonts w:ascii="Times New Roman" w:hAnsi="Times New Roman" w:cs="Times New Roman"/>
          <w:sz w:val="24"/>
          <w:szCs w:val="24"/>
        </w:rPr>
        <w:t>braham Saroné</w:t>
      </w:r>
      <w:r w:rsidR="00CC5813" w:rsidRPr="00AB7656">
        <w:rPr>
          <w:rFonts w:ascii="Times New Roman" w:hAnsi="Times New Roman" w:cs="Times New Roman"/>
          <w:sz w:val="24"/>
          <w:szCs w:val="24"/>
        </w:rPr>
        <w:t xml:space="preserve"> Campo</w:t>
      </w:r>
      <w:r w:rsidR="00382731" w:rsidRPr="00AB7656">
        <w:rPr>
          <w:rFonts w:ascii="Times New Roman" w:hAnsi="Times New Roman" w:cs="Times New Roman"/>
          <w:sz w:val="24"/>
          <w:szCs w:val="24"/>
        </w:rPr>
        <w:t>s</w:t>
      </w:r>
      <w:r w:rsidR="00CC5813" w:rsidRPr="00AB7656">
        <w:rPr>
          <w:rFonts w:ascii="Times New Roman" w:hAnsi="Times New Roman" w:cs="Times New Roman"/>
          <w:sz w:val="24"/>
          <w:szCs w:val="24"/>
        </w:rPr>
        <w:t>,</w:t>
      </w:r>
      <w:r w:rsidR="00CC5813" w:rsidRPr="00AB7656">
        <w:rPr>
          <w:rFonts w:ascii="Times New Roman" w:eastAsia="Times New Roman" w:hAnsi="Times New Roman" w:cs="Times New Roman"/>
          <w:sz w:val="24"/>
          <w:szCs w:val="24"/>
          <w:lang w:eastAsia="es-MX"/>
        </w:rPr>
        <w:t xml:space="preserve"> r</w:t>
      </w:r>
      <w:r w:rsidR="00DB6368" w:rsidRPr="00AB7656">
        <w:rPr>
          <w:rFonts w:ascii="Times New Roman" w:eastAsia="Times New Roman" w:hAnsi="Times New Roman" w:cs="Times New Roman"/>
          <w:sz w:val="24"/>
          <w:szCs w:val="24"/>
          <w:lang w:eastAsia="es-MX"/>
        </w:rPr>
        <w:t>eferente al procedimiento que se está llevando a cabo para llegar a materializar la propuesta de texto legislativo que se acordó en la anterior reunión de trabajo</w:t>
      </w:r>
      <w:r w:rsidR="00382731" w:rsidRPr="00AB7656">
        <w:rPr>
          <w:rFonts w:ascii="Times New Roman" w:eastAsia="Times New Roman" w:hAnsi="Times New Roman" w:cs="Times New Roman"/>
          <w:sz w:val="24"/>
          <w:szCs w:val="24"/>
          <w:lang w:eastAsia="es-MX"/>
        </w:rPr>
        <w:t>.</w:t>
      </w:r>
    </w:p>
    <w:p w:rsidR="002710A8" w:rsidRPr="00AB7656" w:rsidRDefault="00382731" w:rsidP="00261309">
      <w:pPr>
        <w:pStyle w:val="Sinespaciado"/>
        <w:ind w:firstLine="708"/>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t xml:space="preserve">Fue </w:t>
      </w:r>
      <w:r w:rsidR="00DB6368" w:rsidRPr="00AB7656">
        <w:rPr>
          <w:rFonts w:ascii="Times New Roman" w:eastAsia="Times New Roman" w:hAnsi="Times New Roman" w:cs="Times New Roman"/>
          <w:sz w:val="24"/>
          <w:szCs w:val="24"/>
          <w:lang w:eastAsia="es-MX"/>
        </w:rPr>
        <w:t>indispensable realizar toda esta labor de consulta, diálogos y encuentros, contar con la presencia del órgano garante en estas comisiones de análisis y trabajo como es la Comisión de Derechos Humanos del Estado de México ya que si no se realizaba de manera correcta nos podía haber ocurrido una lamentable eventualidad como</w:t>
      </w:r>
      <w:r w:rsidR="002710A8" w:rsidRPr="00AB7656">
        <w:rPr>
          <w:rFonts w:ascii="Times New Roman" w:eastAsia="Times New Roman" w:hAnsi="Times New Roman" w:cs="Times New Roman"/>
          <w:sz w:val="24"/>
          <w:szCs w:val="24"/>
          <w:lang w:eastAsia="es-MX"/>
        </w:rPr>
        <w:t xml:space="preserve"> </w:t>
      </w:r>
      <w:r w:rsidR="00DB6368" w:rsidRPr="00AB7656">
        <w:rPr>
          <w:rFonts w:ascii="Times New Roman" w:eastAsia="Times New Roman" w:hAnsi="Times New Roman" w:cs="Times New Roman"/>
          <w:sz w:val="24"/>
          <w:szCs w:val="24"/>
          <w:lang w:eastAsia="es-MX"/>
        </w:rPr>
        <w:t>lo es el Estado de Coahuila de Zaragoza, ya que la Suprema Corte de Justicia de la Nación invalidó diversos preceptos legales de su Constitución en materia de reconocimiento de pueblos y comunidades afromexicanas por falta de consulta previa, libre, informada, culturalmente adecuada y de buena fe de los pueblos y comunidades ya referidos.</w:t>
      </w:r>
    </w:p>
    <w:p w:rsidR="00DB6368" w:rsidRPr="00AB7656" w:rsidRDefault="00DB6368" w:rsidP="00261309">
      <w:pPr>
        <w:pStyle w:val="Sinespaciado"/>
        <w:ind w:firstLine="708"/>
        <w:jc w:val="both"/>
        <w:rPr>
          <w:rFonts w:ascii="Times New Roman" w:hAnsi="Times New Roman" w:cs="Times New Roman"/>
          <w:sz w:val="24"/>
          <w:szCs w:val="24"/>
        </w:rPr>
      </w:pPr>
      <w:r w:rsidRPr="00AB7656">
        <w:rPr>
          <w:rFonts w:ascii="Times New Roman" w:eastAsia="Times New Roman" w:hAnsi="Times New Roman" w:cs="Times New Roman"/>
          <w:sz w:val="24"/>
          <w:szCs w:val="24"/>
          <w:lang w:eastAsia="es-MX"/>
        </w:rPr>
        <w:t>Todo esto señalado en la acció</w:t>
      </w:r>
      <w:r w:rsidR="002710A8" w:rsidRPr="00AB7656">
        <w:rPr>
          <w:rFonts w:ascii="Times New Roman" w:eastAsia="Times New Roman" w:hAnsi="Times New Roman" w:cs="Times New Roman"/>
          <w:sz w:val="24"/>
          <w:szCs w:val="24"/>
          <w:lang w:eastAsia="es-MX"/>
        </w:rPr>
        <w:t>n de inconstitucionalidad 285/</w:t>
      </w:r>
      <w:r w:rsidRPr="00AB7656">
        <w:rPr>
          <w:rFonts w:ascii="Times New Roman" w:eastAsia="Times New Roman" w:hAnsi="Times New Roman" w:cs="Times New Roman"/>
          <w:sz w:val="24"/>
          <w:szCs w:val="24"/>
          <w:lang w:eastAsia="es-MX"/>
        </w:rPr>
        <w:t>2020 otro caso de falta de consulta en materia de prerrogativas para personas afromexicanas es el Estado de Veracruz de Ignacio de la Llave</w:t>
      </w:r>
      <w:r w:rsidR="002710A8" w:rsidRPr="00AB7656">
        <w:rPr>
          <w:rFonts w:ascii="Times New Roman" w:eastAsia="Times New Roman" w:hAnsi="Times New Roman" w:cs="Times New Roman"/>
          <w:sz w:val="24"/>
          <w:szCs w:val="24"/>
          <w:lang w:eastAsia="es-MX"/>
        </w:rPr>
        <w:t>,</w:t>
      </w:r>
      <w:r w:rsidRPr="00AB7656">
        <w:rPr>
          <w:rFonts w:ascii="Times New Roman" w:eastAsia="Times New Roman" w:hAnsi="Times New Roman" w:cs="Times New Roman"/>
          <w:sz w:val="24"/>
          <w:szCs w:val="24"/>
          <w:lang w:eastAsia="es-MX"/>
        </w:rPr>
        <w:t xml:space="preserve"> en la acción de inconstitucionalidad 210/</w:t>
      </w:r>
      <w:r w:rsidR="002710A8" w:rsidRPr="00AB7656">
        <w:rPr>
          <w:rFonts w:ascii="Times New Roman" w:eastAsia="Times New Roman" w:hAnsi="Times New Roman" w:cs="Times New Roman"/>
          <w:sz w:val="24"/>
          <w:szCs w:val="24"/>
          <w:lang w:eastAsia="es-MX"/>
        </w:rPr>
        <w:t>2020.</w:t>
      </w:r>
    </w:p>
    <w:p w:rsidR="00AB01B4" w:rsidRPr="00AB7656" w:rsidRDefault="00DB6368" w:rsidP="00261309">
      <w:pPr>
        <w:pStyle w:val="Sinespaciado"/>
        <w:ind w:firstLine="708"/>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lastRenderedPageBreak/>
        <w:t>Diputadas y diputados de todas las fuerzas políticas</w:t>
      </w:r>
      <w:r w:rsidR="00FA1EAB" w:rsidRPr="00AB7656">
        <w:rPr>
          <w:rFonts w:ascii="Times New Roman" w:eastAsia="Times New Roman" w:hAnsi="Times New Roman" w:cs="Times New Roman"/>
          <w:sz w:val="24"/>
          <w:szCs w:val="24"/>
          <w:lang w:eastAsia="es-MX"/>
        </w:rPr>
        <w:t>, h</w:t>
      </w:r>
      <w:r w:rsidRPr="00AB7656">
        <w:rPr>
          <w:rFonts w:ascii="Times New Roman" w:eastAsia="Times New Roman" w:hAnsi="Times New Roman" w:cs="Times New Roman"/>
          <w:sz w:val="24"/>
          <w:szCs w:val="24"/>
          <w:lang w:eastAsia="es-MX"/>
        </w:rPr>
        <w:t xml:space="preserve">oy estamos haciendo historia en una de las temáticas que más han sido </w:t>
      </w:r>
      <w:proofErr w:type="spellStart"/>
      <w:r w:rsidRPr="00AB7656">
        <w:rPr>
          <w:rFonts w:ascii="Times New Roman" w:eastAsia="Times New Roman" w:hAnsi="Times New Roman" w:cs="Times New Roman"/>
          <w:sz w:val="24"/>
          <w:szCs w:val="24"/>
          <w:lang w:eastAsia="es-MX"/>
        </w:rPr>
        <w:t>invisibilizadas</w:t>
      </w:r>
      <w:proofErr w:type="spellEnd"/>
      <w:r w:rsidRPr="00AB7656">
        <w:rPr>
          <w:rFonts w:ascii="Times New Roman" w:eastAsia="Times New Roman" w:hAnsi="Times New Roman" w:cs="Times New Roman"/>
          <w:sz w:val="24"/>
          <w:szCs w:val="24"/>
          <w:lang w:eastAsia="es-MX"/>
        </w:rPr>
        <w:t xml:space="preserve"> durante muchos años en nuestra </w:t>
      </w:r>
      <w:r w:rsidR="00FA1EAB" w:rsidRPr="00AB7656">
        <w:rPr>
          <w:rFonts w:ascii="Times New Roman" w:eastAsia="Times New Roman" w:hAnsi="Times New Roman" w:cs="Times New Roman"/>
          <w:sz w:val="24"/>
          <w:szCs w:val="24"/>
          <w:lang w:eastAsia="es-MX"/>
        </w:rPr>
        <w:t>Entidad Federativa, v</w:t>
      </w:r>
      <w:r w:rsidRPr="00AB7656">
        <w:rPr>
          <w:rFonts w:ascii="Times New Roman" w:eastAsia="Times New Roman" w:hAnsi="Times New Roman" w:cs="Times New Roman"/>
          <w:sz w:val="24"/>
          <w:szCs w:val="24"/>
          <w:lang w:eastAsia="es-MX"/>
        </w:rPr>
        <w:t>amos saldando la deuda que se ha tenido con personas en estado de vulnerabilidad y lo estamos realizando de una manera destacable, ya que a la fecha ninguna otra legislación estatal prevé un texto similar</w:t>
      </w:r>
      <w:r w:rsidR="00FA1EAB" w:rsidRPr="00AB7656">
        <w:rPr>
          <w:rFonts w:ascii="Times New Roman" w:eastAsia="Times New Roman" w:hAnsi="Times New Roman" w:cs="Times New Roman"/>
          <w:sz w:val="24"/>
          <w:szCs w:val="24"/>
          <w:lang w:eastAsia="es-MX"/>
        </w:rPr>
        <w:t xml:space="preserve"> a</w:t>
      </w:r>
      <w:r w:rsidRPr="00AB7656">
        <w:rPr>
          <w:rFonts w:ascii="Times New Roman" w:eastAsia="Times New Roman" w:hAnsi="Times New Roman" w:cs="Times New Roman"/>
          <w:sz w:val="24"/>
          <w:szCs w:val="24"/>
          <w:lang w:eastAsia="es-MX"/>
        </w:rPr>
        <w:t>l nuestro</w:t>
      </w:r>
      <w:r w:rsidR="00FA1EAB" w:rsidRPr="00AB7656">
        <w:rPr>
          <w:rFonts w:ascii="Times New Roman" w:eastAsia="Times New Roman" w:hAnsi="Times New Roman" w:cs="Times New Roman"/>
          <w:sz w:val="24"/>
          <w:szCs w:val="24"/>
          <w:lang w:eastAsia="es-MX"/>
        </w:rPr>
        <w:t>, p</w:t>
      </w:r>
      <w:r w:rsidRPr="00AB7656">
        <w:rPr>
          <w:rFonts w:ascii="Times New Roman" w:eastAsia="Times New Roman" w:hAnsi="Times New Roman" w:cs="Times New Roman"/>
          <w:sz w:val="24"/>
          <w:szCs w:val="24"/>
          <w:lang w:eastAsia="es-MX"/>
        </w:rPr>
        <w:t>ues</w:t>
      </w:r>
      <w:r w:rsidR="00FA1EAB" w:rsidRPr="00AB7656">
        <w:rPr>
          <w:rFonts w:ascii="Times New Roman" w:eastAsia="Times New Roman" w:hAnsi="Times New Roman" w:cs="Times New Roman"/>
          <w:sz w:val="24"/>
          <w:szCs w:val="24"/>
          <w:lang w:eastAsia="es-MX"/>
        </w:rPr>
        <w:t>,</w:t>
      </w:r>
      <w:r w:rsidRPr="00AB7656">
        <w:rPr>
          <w:rFonts w:ascii="Times New Roman" w:eastAsia="Times New Roman" w:hAnsi="Times New Roman" w:cs="Times New Roman"/>
          <w:sz w:val="24"/>
          <w:szCs w:val="24"/>
          <w:lang w:eastAsia="es-MX"/>
        </w:rPr>
        <w:t xml:space="preserve"> si bien se homologa con el texto normativo de </w:t>
      </w:r>
      <w:r w:rsidR="00FA1EAB" w:rsidRPr="00AB7656">
        <w:rPr>
          <w:rFonts w:ascii="Times New Roman" w:eastAsia="Times New Roman" w:hAnsi="Times New Roman" w:cs="Times New Roman"/>
          <w:sz w:val="24"/>
          <w:szCs w:val="24"/>
          <w:lang w:eastAsia="es-MX"/>
        </w:rPr>
        <w:t>Constitución Federal, a</w:t>
      </w:r>
      <w:r w:rsidRPr="00AB7656">
        <w:rPr>
          <w:rFonts w:ascii="Times New Roman" w:eastAsia="Times New Roman" w:hAnsi="Times New Roman" w:cs="Times New Roman"/>
          <w:sz w:val="24"/>
          <w:szCs w:val="24"/>
          <w:lang w:eastAsia="es-MX"/>
        </w:rPr>
        <w:t>demás de que existen ciertas similitudes entre las 5 constituciones locales en la materia afro, nosotros estaríamos fortaleciendo su libre determinación, autonomía,</w:t>
      </w:r>
      <w:r w:rsidR="00AB01B4" w:rsidRPr="00AB7656">
        <w:rPr>
          <w:rFonts w:ascii="Times New Roman" w:eastAsia="Times New Roman" w:hAnsi="Times New Roman" w:cs="Times New Roman"/>
          <w:sz w:val="24"/>
          <w:szCs w:val="24"/>
          <w:lang w:eastAsia="es-MX"/>
        </w:rPr>
        <w:t xml:space="preserve"> desarrollo e inclusión social.</w:t>
      </w:r>
    </w:p>
    <w:p w:rsidR="00DB6368" w:rsidRPr="00AB7656" w:rsidRDefault="00DB6368" w:rsidP="00261309">
      <w:pPr>
        <w:pStyle w:val="Sinespaciado"/>
        <w:ind w:firstLine="708"/>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t xml:space="preserve">Sin lugar a dudas, la aprobación del presente dictamen es un valioso punto de partida, </w:t>
      </w:r>
      <w:r w:rsidR="00AB01B4" w:rsidRPr="00AB7656">
        <w:rPr>
          <w:rFonts w:ascii="Times New Roman" w:eastAsia="Times New Roman" w:hAnsi="Times New Roman" w:cs="Times New Roman"/>
          <w:sz w:val="24"/>
          <w:szCs w:val="24"/>
          <w:lang w:eastAsia="es-MX"/>
        </w:rPr>
        <w:t xml:space="preserve">pues, </w:t>
      </w:r>
      <w:r w:rsidRPr="00AB7656">
        <w:rPr>
          <w:rFonts w:ascii="Times New Roman" w:eastAsia="Times New Roman" w:hAnsi="Times New Roman" w:cs="Times New Roman"/>
          <w:sz w:val="24"/>
          <w:szCs w:val="24"/>
          <w:lang w:eastAsia="es-MX"/>
        </w:rPr>
        <w:t>dará paso a continuar legislando en beneficio de personas afromexicanas en las diferentes materias de las diversas leyes locales que tienen origen en nuestra Constitución.</w:t>
      </w:r>
    </w:p>
    <w:p w:rsidR="00B100AC" w:rsidRPr="00AB7656" w:rsidRDefault="00DB6368" w:rsidP="00261309">
      <w:pPr>
        <w:pStyle w:val="Sinespaciado"/>
        <w:ind w:firstLine="708"/>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t>Hay mucho por hacer, pero aquí estam</w:t>
      </w:r>
      <w:r w:rsidR="00AB01B4" w:rsidRPr="00AB7656">
        <w:rPr>
          <w:rFonts w:ascii="Times New Roman" w:eastAsia="Times New Roman" w:hAnsi="Times New Roman" w:cs="Times New Roman"/>
          <w:sz w:val="24"/>
          <w:szCs w:val="24"/>
          <w:lang w:eastAsia="es-MX"/>
        </w:rPr>
        <w:t>os cumpliendo con nuestra labor, r</w:t>
      </w:r>
      <w:r w:rsidRPr="00AB7656">
        <w:rPr>
          <w:rFonts w:ascii="Times New Roman" w:eastAsia="Times New Roman" w:hAnsi="Times New Roman" w:cs="Times New Roman"/>
          <w:sz w:val="24"/>
          <w:szCs w:val="24"/>
          <w:lang w:eastAsia="es-MX"/>
        </w:rPr>
        <w:t>econozco el trabajo de todas y cada una de las y los diputados que pertenecen a la Comisión de Gobernación y Puntos Constitucionales, Comisión de Derechos Humanos, a sus secretarios</w:t>
      </w:r>
      <w:r w:rsidR="00AB01B4" w:rsidRPr="00AB7656">
        <w:rPr>
          <w:rFonts w:ascii="Times New Roman" w:eastAsia="Times New Roman" w:hAnsi="Times New Roman" w:cs="Times New Roman"/>
          <w:sz w:val="24"/>
          <w:szCs w:val="24"/>
          <w:lang w:eastAsia="es-MX"/>
        </w:rPr>
        <w:t xml:space="preserve"> técnicos y asesores p</w:t>
      </w:r>
      <w:r w:rsidRPr="00AB7656">
        <w:rPr>
          <w:rFonts w:ascii="Times New Roman" w:eastAsia="Times New Roman" w:hAnsi="Times New Roman" w:cs="Times New Roman"/>
          <w:sz w:val="24"/>
          <w:szCs w:val="24"/>
          <w:lang w:eastAsia="es-MX"/>
        </w:rPr>
        <w:t xml:space="preserve">or su trabajo, pero en especial agradecer al diputado </w:t>
      </w:r>
      <w:r w:rsidRPr="00AB7656">
        <w:rPr>
          <w:rFonts w:ascii="Times New Roman" w:hAnsi="Times New Roman" w:cs="Times New Roman"/>
          <w:sz w:val="24"/>
          <w:szCs w:val="24"/>
        </w:rPr>
        <w:t>Abraham Saroné Campos</w:t>
      </w:r>
      <w:r w:rsidRPr="00AB7656">
        <w:rPr>
          <w:rFonts w:ascii="Times New Roman" w:eastAsia="Times New Roman" w:hAnsi="Times New Roman" w:cs="Times New Roman"/>
          <w:sz w:val="24"/>
          <w:szCs w:val="24"/>
          <w:lang w:eastAsia="es-MX"/>
        </w:rPr>
        <w:t xml:space="preserve"> por permitirme acompañarlo de principio a fin en esta importante iniciativa que ambos impulsamos</w:t>
      </w:r>
      <w:r w:rsidR="00AB01B4" w:rsidRPr="00AB7656">
        <w:rPr>
          <w:rFonts w:ascii="Times New Roman" w:eastAsia="Times New Roman" w:hAnsi="Times New Roman" w:cs="Times New Roman"/>
          <w:sz w:val="24"/>
          <w:szCs w:val="24"/>
          <w:lang w:eastAsia="es-MX"/>
        </w:rPr>
        <w:t>,</w:t>
      </w:r>
      <w:r w:rsidRPr="00AB7656">
        <w:rPr>
          <w:rFonts w:ascii="Times New Roman" w:eastAsia="Times New Roman" w:hAnsi="Times New Roman" w:cs="Times New Roman"/>
          <w:sz w:val="24"/>
          <w:szCs w:val="24"/>
          <w:lang w:eastAsia="es-MX"/>
        </w:rPr>
        <w:t xml:space="preserve"> junto con nuestro equipo de trabajo y que muy probablemente en estos días pueda tener el carácter de decreto para sus efectos legales correspondientes</w:t>
      </w:r>
      <w:r w:rsidR="00B100AC" w:rsidRPr="00AB7656">
        <w:rPr>
          <w:rFonts w:ascii="Times New Roman" w:eastAsia="Times New Roman" w:hAnsi="Times New Roman" w:cs="Times New Roman"/>
          <w:sz w:val="24"/>
          <w:szCs w:val="24"/>
          <w:lang w:eastAsia="es-MX"/>
        </w:rPr>
        <w:t>.</w:t>
      </w:r>
    </w:p>
    <w:p w:rsidR="00DB6368" w:rsidRPr="00AB7656" w:rsidRDefault="00B100AC" w:rsidP="00261309">
      <w:pPr>
        <w:pStyle w:val="Sinespaciado"/>
        <w:ind w:firstLine="709"/>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t xml:space="preserve">Legisladoras </w:t>
      </w:r>
      <w:r w:rsidR="00DB6368" w:rsidRPr="00AB7656">
        <w:rPr>
          <w:rFonts w:ascii="Times New Roman" w:eastAsia="Times New Roman" w:hAnsi="Times New Roman" w:cs="Times New Roman"/>
          <w:sz w:val="24"/>
          <w:szCs w:val="24"/>
          <w:lang w:eastAsia="es-MX"/>
        </w:rPr>
        <w:t xml:space="preserve">y legisladores sigamos construyendo nuevas realidades, continuemos trabajando en beneficio de nuestra querida población mexiquense que honrosamente representamos en esta </w:t>
      </w:r>
      <w:r w:rsidRPr="00AB7656">
        <w:rPr>
          <w:rFonts w:ascii="Times New Roman" w:eastAsia="Times New Roman" w:hAnsi="Times New Roman" w:cs="Times New Roman"/>
          <w:sz w:val="24"/>
          <w:szCs w:val="24"/>
          <w:lang w:eastAsia="es-MX"/>
        </w:rPr>
        <w:t xml:space="preserve">“La </w:t>
      </w:r>
      <w:r w:rsidR="00DB6368" w:rsidRPr="00AB7656">
        <w:rPr>
          <w:rFonts w:ascii="Times New Roman" w:eastAsia="Times New Roman" w:hAnsi="Times New Roman" w:cs="Times New Roman"/>
          <w:sz w:val="24"/>
          <w:szCs w:val="24"/>
          <w:lang w:eastAsia="es-MX"/>
        </w:rPr>
        <w:t>Casa del Pueblo</w:t>
      </w:r>
      <w:r w:rsidRPr="00AB7656">
        <w:rPr>
          <w:rFonts w:ascii="Times New Roman" w:eastAsia="Times New Roman" w:hAnsi="Times New Roman" w:cs="Times New Roman"/>
          <w:sz w:val="24"/>
          <w:szCs w:val="24"/>
          <w:lang w:eastAsia="es-MX"/>
        </w:rPr>
        <w:t>”, e</w:t>
      </w:r>
      <w:r w:rsidR="00DB6368" w:rsidRPr="00AB7656">
        <w:rPr>
          <w:rFonts w:ascii="Times New Roman" w:eastAsia="Times New Roman" w:hAnsi="Times New Roman" w:cs="Times New Roman"/>
          <w:sz w:val="24"/>
          <w:szCs w:val="24"/>
          <w:lang w:eastAsia="es-MX"/>
        </w:rPr>
        <w:t>s un honor colaborar con ustedes y con la noble causa ¡Que vivan los pueblos y comunidades afromexicanas! ¡Que viva la composición pluricultural del Estado de México!</w:t>
      </w:r>
    </w:p>
    <w:p w:rsidR="00DB6368" w:rsidRPr="00AB7656" w:rsidRDefault="00DB6368" w:rsidP="00261309">
      <w:pPr>
        <w:pStyle w:val="Sinespaciado"/>
        <w:ind w:firstLine="708"/>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t xml:space="preserve">Es cuanto </w:t>
      </w:r>
      <w:r w:rsidR="00B100AC" w:rsidRPr="00AB7656">
        <w:rPr>
          <w:rFonts w:ascii="Times New Roman" w:eastAsia="Times New Roman" w:hAnsi="Times New Roman" w:cs="Times New Roman"/>
          <w:sz w:val="24"/>
          <w:szCs w:val="24"/>
          <w:lang w:eastAsia="es-MX"/>
        </w:rPr>
        <w:t>diputada</w:t>
      </w:r>
      <w:r w:rsidRPr="00AB7656">
        <w:rPr>
          <w:rFonts w:ascii="Times New Roman" w:eastAsia="Times New Roman" w:hAnsi="Times New Roman" w:cs="Times New Roman"/>
          <w:sz w:val="24"/>
          <w:szCs w:val="24"/>
          <w:lang w:eastAsia="es-MX"/>
        </w:rPr>
        <w:t>, diputado Presidente.</w:t>
      </w:r>
    </w:p>
    <w:p w:rsidR="00DB6368" w:rsidRPr="00AB7656" w:rsidRDefault="00DB6368" w:rsidP="00261309">
      <w:pPr>
        <w:pStyle w:val="Sinespaciado"/>
        <w:jc w:val="both"/>
        <w:rPr>
          <w:rFonts w:ascii="Times New Roman" w:eastAsia="Times New Roman" w:hAnsi="Times New Roman" w:cs="Times New Roman"/>
          <w:sz w:val="24"/>
          <w:szCs w:val="24"/>
          <w:lang w:eastAsia="es-MX"/>
        </w:rPr>
      </w:pPr>
      <w:r w:rsidRPr="00AB7656">
        <w:rPr>
          <w:rFonts w:ascii="Times New Roman" w:hAnsi="Times New Roman" w:cs="Times New Roman"/>
          <w:sz w:val="24"/>
          <w:szCs w:val="24"/>
        </w:rPr>
        <w:t xml:space="preserve">PRESIDENTE DIP. JESÚS GERARDO IZQUIERDO ROJAS. </w:t>
      </w:r>
      <w:r w:rsidR="00B100AC" w:rsidRPr="00AB7656">
        <w:rPr>
          <w:rFonts w:ascii="Times New Roman" w:eastAsia="Times New Roman" w:hAnsi="Times New Roman" w:cs="Times New Roman"/>
          <w:sz w:val="24"/>
          <w:szCs w:val="24"/>
          <w:lang w:eastAsia="es-MX"/>
        </w:rPr>
        <w:t>Gracias diputado Emiliano.</w:t>
      </w:r>
    </w:p>
    <w:p w:rsidR="00DB6368" w:rsidRPr="00AB7656" w:rsidRDefault="00DB6368" w:rsidP="00261309">
      <w:pPr>
        <w:pStyle w:val="Sinespaciado"/>
        <w:ind w:firstLine="708"/>
        <w:jc w:val="both"/>
        <w:rPr>
          <w:rFonts w:ascii="Times New Roman" w:hAnsi="Times New Roman" w:cs="Times New Roman"/>
          <w:sz w:val="24"/>
          <w:szCs w:val="24"/>
        </w:rPr>
      </w:pPr>
      <w:r w:rsidRPr="00AB7656">
        <w:rPr>
          <w:rFonts w:ascii="Times New Roman" w:eastAsia="Times New Roman" w:hAnsi="Times New Roman" w:cs="Times New Roman"/>
          <w:sz w:val="24"/>
          <w:szCs w:val="24"/>
          <w:lang w:eastAsia="es-MX"/>
        </w:rPr>
        <w:t>Le damos la palabra a la diputada María Luisa Mendoza del Partido Verde.</w:t>
      </w:r>
    </w:p>
    <w:p w:rsidR="00BC7AB2" w:rsidRPr="00AB7656" w:rsidRDefault="00DB6368" w:rsidP="00261309">
      <w:pPr>
        <w:pStyle w:val="Sinespaciado"/>
        <w:jc w:val="both"/>
        <w:rPr>
          <w:rFonts w:ascii="Times New Roman" w:eastAsia="Times New Roman" w:hAnsi="Times New Roman" w:cs="Times New Roman"/>
          <w:sz w:val="24"/>
          <w:szCs w:val="24"/>
          <w:lang w:eastAsia="es-MX"/>
        </w:rPr>
      </w:pPr>
      <w:r w:rsidRPr="00AB7656">
        <w:rPr>
          <w:rFonts w:ascii="Times New Roman" w:eastAsia="Times New Roman" w:hAnsi="Times New Roman" w:cs="Times New Roman"/>
          <w:sz w:val="24"/>
          <w:szCs w:val="24"/>
          <w:lang w:eastAsia="es-MX"/>
        </w:rPr>
        <w:t>DIP. MARÍA LUISA MENDOZA MONDRAGÓN. Gracias diputado Presidente</w:t>
      </w:r>
      <w:r w:rsidR="0000745C" w:rsidRPr="00AB7656">
        <w:rPr>
          <w:rFonts w:ascii="Times New Roman" w:eastAsia="Times New Roman" w:hAnsi="Times New Roman" w:cs="Times New Roman"/>
          <w:sz w:val="24"/>
          <w:szCs w:val="24"/>
          <w:lang w:eastAsia="es-MX"/>
        </w:rPr>
        <w:t>, g</w:t>
      </w:r>
      <w:r w:rsidRPr="00AB7656">
        <w:rPr>
          <w:rFonts w:ascii="Times New Roman" w:eastAsia="Times New Roman" w:hAnsi="Times New Roman" w:cs="Times New Roman"/>
          <w:sz w:val="24"/>
          <w:szCs w:val="24"/>
          <w:lang w:eastAsia="es-MX"/>
        </w:rPr>
        <w:t>racias diputados.</w:t>
      </w:r>
    </w:p>
    <w:p w:rsidR="008622AB" w:rsidRPr="00AB7656" w:rsidRDefault="00DB6368" w:rsidP="00261309">
      <w:pPr>
        <w:pStyle w:val="Sinespaciado"/>
        <w:ind w:firstLine="709"/>
        <w:jc w:val="both"/>
        <w:rPr>
          <w:rFonts w:ascii="Times New Roman" w:hAnsi="Times New Roman" w:cs="Times New Roman"/>
          <w:sz w:val="24"/>
          <w:szCs w:val="24"/>
        </w:rPr>
      </w:pPr>
      <w:r w:rsidRPr="00AB7656">
        <w:rPr>
          <w:rFonts w:ascii="Times New Roman" w:eastAsia="Times New Roman" w:hAnsi="Times New Roman" w:cs="Times New Roman"/>
          <w:sz w:val="24"/>
          <w:szCs w:val="24"/>
          <w:lang w:eastAsia="es-MX"/>
        </w:rPr>
        <w:t>Sin duda alguna, México es un país con una gran riqueza cultural y étnica conformada justo por</w:t>
      </w:r>
      <w:r w:rsidR="00E32964" w:rsidRPr="00AB7656">
        <w:rPr>
          <w:rFonts w:ascii="Times New Roman" w:eastAsia="Times New Roman" w:hAnsi="Times New Roman" w:cs="Times New Roman"/>
          <w:sz w:val="24"/>
          <w:szCs w:val="24"/>
          <w:lang w:eastAsia="es-MX"/>
        </w:rPr>
        <w:t xml:space="preserve"> distintos </w:t>
      </w:r>
      <w:r w:rsidR="00BA19EC" w:rsidRPr="00AB7656">
        <w:rPr>
          <w:rFonts w:ascii="Times New Roman" w:hAnsi="Times New Roman" w:cs="Times New Roman"/>
          <w:sz w:val="24"/>
          <w:szCs w:val="24"/>
        </w:rPr>
        <w:t>grupos de la población entre los cuales se encuentra la iniciativa que hoy estamos</w:t>
      </w:r>
      <w:r w:rsidR="00057B47" w:rsidRPr="00AB7656">
        <w:rPr>
          <w:rFonts w:ascii="Times New Roman" w:hAnsi="Times New Roman" w:cs="Times New Roman"/>
          <w:sz w:val="24"/>
          <w:szCs w:val="24"/>
        </w:rPr>
        <w:t xml:space="preserve"> discutiendo, la población </w:t>
      </w:r>
      <w:proofErr w:type="spellStart"/>
      <w:r w:rsidR="00057B47" w:rsidRPr="00AB7656">
        <w:rPr>
          <w:rFonts w:ascii="Times New Roman" w:hAnsi="Times New Roman" w:cs="Times New Roman"/>
          <w:sz w:val="24"/>
          <w:szCs w:val="24"/>
        </w:rPr>
        <w:t>afro</w:t>
      </w:r>
      <w:r w:rsidR="00BA19EC" w:rsidRPr="00AB7656">
        <w:rPr>
          <w:rFonts w:ascii="Times New Roman" w:hAnsi="Times New Roman" w:cs="Times New Roman"/>
          <w:sz w:val="24"/>
          <w:szCs w:val="24"/>
        </w:rPr>
        <w:t>mexicana</w:t>
      </w:r>
      <w:proofErr w:type="spellEnd"/>
      <w:r w:rsidR="00BA19EC" w:rsidRPr="00AB7656">
        <w:rPr>
          <w:rFonts w:ascii="Times New Roman" w:hAnsi="Times New Roman" w:cs="Times New Roman"/>
          <w:sz w:val="24"/>
          <w:szCs w:val="24"/>
        </w:rPr>
        <w:t xml:space="preserve"> y si bien es cierto forman un grupo históricamente que se encuentran visibilizados, no era así en el 2015 y en el 2020 cuando un censo del INEGI nos dijo y </w:t>
      </w:r>
      <w:r w:rsidR="00057B47" w:rsidRPr="00AB7656">
        <w:rPr>
          <w:rFonts w:ascii="Times New Roman" w:hAnsi="Times New Roman" w:cs="Times New Roman"/>
          <w:sz w:val="24"/>
          <w:szCs w:val="24"/>
        </w:rPr>
        <w:t>n</w:t>
      </w:r>
      <w:r w:rsidR="00BA19EC" w:rsidRPr="00AB7656">
        <w:rPr>
          <w:rFonts w:ascii="Times New Roman" w:hAnsi="Times New Roman" w:cs="Times New Roman"/>
          <w:sz w:val="24"/>
          <w:szCs w:val="24"/>
        </w:rPr>
        <w:t>os arroj</w:t>
      </w:r>
      <w:r w:rsidR="00057B47" w:rsidRPr="00AB7656">
        <w:rPr>
          <w:rFonts w:ascii="Times New Roman" w:hAnsi="Times New Roman" w:cs="Times New Roman"/>
          <w:sz w:val="24"/>
          <w:szCs w:val="24"/>
        </w:rPr>
        <w:t>ó</w:t>
      </w:r>
      <w:r w:rsidR="00BA19EC" w:rsidRPr="00AB7656">
        <w:rPr>
          <w:rFonts w:ascii="Times New Roman" w:hAnsi="Times New Roman" w:cs="Times New Roman"/>
          <w:sz w:val="24"/>
          <w:szCs w:val="24"/>
        </w:rPr>
        <w:t xml:space="preserve"> datos que el Estado de Guerrero era de los que más tenía justo este tipo de influencia, el Estado de México nos convertía en el segundo lugar, teniendo 296 mil 264 </w:t>
      </w:r>
      <w:r w:rsidR="002E785D" w:rsidRPr="00AB7656">
        <w:rPr>
          <w:rFonts w:ascii="Times New Roman" w:hAnsi="Times New Roman" w:cs="Times New Roman"/>
          <w:sz w:val="24"/>
          <w:szCs w:val="24"/>
        </w:rPr>
        <w:t>afromexicanos</w:t>
      </w:r>
      <w:r w:rsidR="00BA19EC" w:rsidRPr="00AB7656">
        <w:rPr>
          <w:rFonts w:ascii="Times New Roman" w:hAnsi="Times New Roman" w:cs="Times New Roman"/>
          <w:sz w:val="24"/>
          <w:szCs w:val="24"/>
        </w:rPr>
        <w:t>, por supuesto después Veracruz, Oaxaca y la Ciudad de México</w:t>
      </w:r>
      <w:r w:rsidR="008622AB" w:rsidRPr="00AB7656">
        <w:rPr>
          <w:rFonts w:ascii="Times New Roman" w:hAnsi="Times New Roman" w:cs="Times New Roman"/>
          <w:sz w:val="24"/>
          <w:szCs w:val="24"/>
        </w:rPr>
        <w:t>.</w:t>
      </w:r>
    </w:p>
    <w:p w:rsidR="00BA19EC" w:rsidRPr="00AB7656" w:rsidRDefault="008622AB"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 xml:space="preserve">Sin </w:t>
      </w:r>
      <w:r w:rsidR="00BA19EC" w:rsidRPr="00AB7656">
        <w:rPr>
          <w:rFonts w:ascii="Times New Roman" w:hAnsi="Times New Roman" w:cs="Times New Roman"/>
          <w:sz w:val="24"/>
          <w:szCs w:val="24"/>
        </w:rPr>
        <w:t>embargo</w:t>
      </w:r>
      <w:r w:rsidR="00057B47" w:rsidRPr="00AB7656">
        <w:rPr>
          <w:rFonts w:ascii="Times New Roman" w:hAnsi="Times New Roman" w:cs="Times New Roman"/>
          <w:sz w:val="24"/>
          <w:szCs w:val="24"/>
        </w:rPr>
        <w:t>,</w:t>
      </w:r>
      <w:r w:rsidR="00BA19EC" w:rsidRPr="00AB7656">
        <w:rPr>
          <w:rFonts w:ascii="Times New Roman" w:hAnsi="Times New Roman" w:cs="Times New Roman"/>
          <w:sz w:val="24"/>
          <w:szCs w:val="24"/>
        </w:rPr>
        <w:t xml:space="preserve"> en </w:t>
      </w:r>
      <w:r w:rsidR="00057B47" w:rsidRPr="00AB7656">
        <w:rPr>
          <w:rFonts w:ascii="Times New Roman" w:hAnsi="Times New Roman" w:cs="Times New Roman"/>
          <w:sz w:val="24"/>
          <w:szCs w:val="24"/>
        </w:rPr>
        <w:t>e</w:t>
      </w:r>
      <w:r w:rsidR="00BA19EC" w:rsidRPr="00AB7656">
        <w:rPr>
          <w:rFonts w:ascii="Times New Roman" w:hAnsi="Times New Roman" w:cs="Times New Roman"/>
          <w:sz w:val="24"/>
          <w:szCs w:val="24"/>
        </w:rPr>
        <w:t xml:space="preserve">l 2019 se vio la necesidad y obligación, la obligación propia de esa Constitución que abarca y abraza a todos los mexicanos de poder hacer una modificación en el Diario Oficial de la Federación, en su artículo </w:t>
      </w:r>
      <w:r w:rsidR="00057B47" w:rsidRPr="00AB7656">
        <w:rPr>
          <w:rFonts w:ascii="Times New Roman" w:hAnsi="Times New Roman" w:cs="Times New Roman"/>
          <w:sz w:val="24"/>
          <w:szCs w:val="24"/>
        </w:rPr>
        <w:t xml:space="preserve">2 </w:t>
      </w:r>
      <w:r w:rsidR="00BA19EC" w:rsidRPr="00AB7656">
        <w:rPr>
          <w:rFonts w:ascii="Times New Roman" w:hAnsi="Times New Roman" w:cs="Times New Roman"/>
          <w:sz w:val="24"/>
          <w:szCs w:val="24"/>
        </w:rPr>
        <w:t>e</w:t>
      </w:r>
      <w:r w:rsidR="007D3A3C" w:rsidRPr="00AB7656">
        <w:rPr>
          <w:rFonts w:ascii="Times New Roman" w:hAnsi="Times New Roman" w:cs="Times New Roman"/>
          <w:sz w:val="24"/>
          <w:szCs w:val="24"/>
        </w:rPr>
        <w:t>n</w:t>
      </w:r>
      <w:r w:rsidR="00BA19EC" w:rsidRPr="00AB7656">
        <w:rPr>
          <w:rFonts w:ascii="Times New Roman" w:hAnsi="Times New Roman" w:cs="Times New Roman"/>
          <w:sz w:val="24"/>
          <w:szCs w:val="24"/>
        </w:rPr>
        <w:t xml:space="preserve"> nuestra </w:t>
      </w:r>
      <w:r w:rsidR="00057B47" w:rsidRPr="00AB7656">
        <w:rPr>
          <w:rFonts w:ascii="Times New Roman" w:hAnsi="Times New Roman" w:cs="Times New Roman"/>
          <w:sz w:val="24"/>
          <w:szCs w:val="24"/>
        </w:rPr>
        <w:t>Carta Magna</w:t>
      </w:r>
      <w:r w:rsidR="00BA19EC" w:rsidRPr="00AB7656">
        <w:rPr>
          <w:rFonts w:ascii="Times New Roman" w:hAnsi="Times New Roman" w:cs="Times New Roman"/>
          <w:sz w:val="24"/>
          <w:szCs w:val="24"/>
        </w:rPr>
        <w:t>, donde se reconoce a los puebl</w:t>
      </w:r>
      <w:r w:rsidRPr="00AB7656">
        <w:rPr>
          <w:rFonts w:ascii="Times New Roman" w:hAnsi="Times New Roman" w:cs="Times New Roman"/>
          <w:sz w:val="24"/>
          <w:szCs w:val="24"/>
        </w:rPr>
        <w:t xml:space="preserve">os y comunidades afromexicanas y </w:t>
      </w:r>
      <w:r w:rsidR="00BA19EC" w:rsidRPr="00AB7656">
        <w:rPr>
          <w:rFonts w:ascii="Times New Roman" w:hAnsi="Times New Roman" w:cs="Times New Roman"/>
          <w:sz w:val="24"/>
          <w:szCs w:val="24"/>
        </w:rPr>
        <w:t>por supuesto que la deuda la tenemos en el Estado de México</w:t>
      </w:r>
      <w:r w:rsidRPr="00AB7656">
        <w:rPr>
          <w:rFonts w:ascii="Times New Roman" w:hAnsi="Times New Roman" w:cs="Times New Roman"/>
          <w:sz w:val="24"/>
          <w:szCs w:val="24"/>
        </w:rPr>
        <w:t>;</w:t>
      </w:r>
      <w:r w:rsidR="00BA19EC" w:rsidRPr="00AB7656">
        <w:rPr>
          <w:rFonts w:ascii="Times New Roman" w:hAnsi="Times New Roman" w:cs="Times New Roman"/>
          <w:sz w:val="24"/>
          <w:szCs w:val="24"/>
        </w:rPr>
        <w:t xml:space="preserve"> por ello</w:t>
      </w:r>
      <w:r w:rsidRPr="00AB7656">
        <w:rPr>
          <w:rFonts w:ascii="Times New Roman" w:hAnsi="Times New Roman" w:cs="Times New Roman"/>
          <w:sz w:val="24"/>
          <w:szCs w:val="24"/>
        </w:rPr>
        <w:t>,</w:t>
      </w:r>
      <w:r w:rsidR="00BA19EC" w:rsidRPr="00AB7656">
        <w:rPr>
          <w:rFonts w:ascii="Times New Roman" w:hAnsi="Times New Roman" w:cs="Times New Roman"/>
          <w:sz w:val="24"/>
          <w:szCs w:val="24"/>
        </w:rPr>
        <w:t xml:space="preserve"> es importante atender una homologación con nuestra Constitución Federal, con la que impera en el tema local, modificando el art</w:t>
      </w:r>
      <w:r w:rsidR="007D3A3C" w:rsidRPr="00AB7656">
        <w:rPr>
          <w:rFonts w:ascii="Times New Roman" w:hAnsi="Times New Roman" w:cs="Times New Roman"/>
          <w:sz w:val="24"/>
          <w:szCs w:val="24"/>
        </w:rPr>
        <w:t>í</w:t>
      </w:r>
      <w:r w:rsidR="00BA19EC" w:rsidRPr="00AB7656">
        <w:rPr>
          <w:rFonts w:ascii="Times New Roman" w:hAnsi="Times New Roman" w:cs="Times New Roman"/>
          <w:sz w:val="24"/>
          <w:szCs w:val="24"/>
        </w:rPr>
        <w:t>culo 16 y si hacer visible que los grupos también tienen derechos constitucionales que también se han ganado.</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Por ello</w:t>
      </w:r>
      <w:r w:rsidR="007D3A3C" w:rsidRPr="00AB7656">
        <w:rPr>
          <w:rFonts w:ascii="Times New Roman" w:hAnsi="Times New Roman" w:cs="Times New Roman"/>
          <w:sz w:val="24"/>
          <w:szCs w:val="24"/>
        </w:rPr>
        <w:t>,</w:t>
      </w:r>
      <w:r w:rsidRPr="00AB7656">
        <w:rPr>
          <w:rFonts w:ascii="Times New Roman" w:hAnsi="Times New Roman" w:cs="Times New Roman"/>
          <w:sz w:val="24"/>
          <w:szCs w:val="24"/>
        </w:rPr>
        <w:t xml:space="preserve"> es que el Grupo Parlamentario del Partido Verde Ecologista de México, habrá de acompañar con su voto a favor de esta iniciativa como proponentes</w:t>
      </w:r>
      <w:r w:rsidR="007D3A3C" w:rsidRPr="00AB7656">
        <w:rPr>
          <w:rFonts w:ascii="Times New Roman" w:hAnsi="Times New Roman" w:cs="Times New Roman"/>
          <w:sz w:val="24"/>
          <w:szCs w:val="24"/>
        </w:rPr>
        <w:t>,</w:t>
      </w:r>
      <w:r w:rsidRPr="00AB7656">
        <w:rPr>
          <w:rFonts w:ascii="Times New Roman" w:hAnsi="Times New Roman" w:cs="Times New Roman"/>
          <w:sz w:val="24"/>
          <w:szCs w:val="24"/>
        </w:rPr>
        <w:t xml:space="preserve"> por supuesto felicitar al diputado Abraham Saroné Campos, al diputado Emiliano Aguirre Cruz, y por supuesto también a los diputados mis amigos, la diputada Juana Bonilla Jaime y al diputado Martín Zepeda.</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 xml:space="preserve">Por supuesto tenemos que seguir trabajando, tenemos que seguir sumando esfuerzos en pro y beneficio de las y los mexiquenses </w:t>
      </w:r>
      <w:r w:rsidR="00A25EA1" w:rsidRPr="00AB7656">
        <w:rPr>
          <w:rFonts w:ascii="Times New Roman" w:hAnsi="Times New Roman" w:cs="Times New Roman"/>
          <w:sz w:val="24"/>
          <w:szCs w:val="24"/>
        </w:rPr>
        <w:t xml:space="preserve">¡Que </w:t>
      </w:r>
      <w:r w:rsidRPr="00AB7656">
        <w:rPr>
          <w:rFonts w:ascii="Times New Roman" w:hAnsi="Times New Roman" w:cs="Times New Roman"/>
          <w:sz w:val="24"/>
          <w:szCs w:val="24"/>
        </w:rPr>
        <w:t>viva nuestr</w:t>
      </w:r>
      <w:r w:rsidR="00A25EA1" w:rsidRPr="00AB7656">
        <w:rPr>
          <w:rFonts w:ascii="Times New Roman" w:hAnsi="Times New Roman" w:cs="Times New Roman"/>
          <w:sz w:val="24"/>
          <w:szCs w:val="24"/>
        </w:rPr>
        <w:t>a identidad cultural mexiquense!</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Muchas gracias.</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lastRenderedPageBreak/>
        <w:t xml:space="preserve">PRESIDENTE </w:t>
      </w:r>
      <w:r w:rsidR="00BF1B89" w:rsidRPr="00AB7656">
        <w:rPr>
          <w:rFonts w:ascii="Times New Roman" w:hAnsi="Times New Roman" w:cs="Times New Roman"/>
          <w:sz w:val="24"/>
          <w:szCs w:val="24"/>
        </w:rPr>
        <w:t>DIP. JESÚS GERARDO IZQUIERDO ROJAS.</w:t>
      </w:r>
      <w:r w:rsidRPr="00AB7656">
        <w:rPr>
          <w:rFonts w:ascii="Times New Roman" w:hAnsi="Times New Roman" w:cs="Times New Roman"/>
          <w:sz w:val="24"/>
          <w:szCs w:val="24"/>
        </w:rPr>
        <w:t xml:space="preserve"> Gracias </w:t>
      </w:r>
      <w:proofErr w:type="gramStart"/>
      <w:r w:rsidRPr="00AB7656">
        <w:rPr>
          <w:rFonts w:ascii="Times New Roman" w:hAnsi="Times New Roman" w:cs="Times New Roman"/>
          <w:sz w:val="24"/>
          <w:szCs w:val="24"/>
        </w:rPr>
        <w:t>diputada</w:t>
      </w:r>
      <w:proofErr w:type="gramEnd"/>
      <w:r w:rsidRPr="00AB7656">
        <w:rPr>
          <w:rFonts w:ascii="Times New Roman" w:hAnsi="Times New Roman" w:cs="Times New Roman"/>
          <w:sz w:val="24"/>
          <w:szCs w:val="24"/>
        </w:rPr>
        <w:t>.</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Le cedemos la palabra a la diputada Isabel Sánchez Holguín.</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 xml:space="preserve">DIP. </w:t>
      </w:r>
      <w:r w:rsidR="00A25EA1" w:rsidRPr="00AB7656">
        <w:rPr>
          <w:rFonts w:ascii="Times New Roman" w:hAnsi="Times New Roman" w:cs="Times New Roman"/>
          <w:sz w:val="24"/>
          <w:szCs w:val="24"/>
        </w:rPr>
        <w:t xml:space="preserve">MARÍA </w:t>
      </w:r>
      <w:r w:rsidRPr="00AB7656">
        <w:rPr>
          <w:rFonts w:ascii="Times New Roman" w:hAnsi="Times New Roman" w:cs="Times New Roman"/>
          <w:sz w:val="24"/>
          <w:szCs w:val="24"/>
        </w:rPr>
        <w:t>ISABEL SÁNCHEZ HOLGUÍN. Muchas gracias diputado.</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Con el permiso de todos y todas, quiero iniciar con una sincera felicitación a los diputados Abraham Saroné Campos y Emiliano Aguirre Cruz, del Grupo Parlamentario del Partido morena y a la diputada Juana Bonilla Jaime y el diputado Martín Zepeda Hernández</w:t>
      </w:r>
      <w:r w:rsidR="00BF7A2A" w:rsidRPr="00AB7656">
        <w:rPr>
          <w:rFonts w:ascii="Times New Roman" w:hAnsi="Times New Roman" w:cs="Times New Roman"/>
          <w:sz w:val="24"/>
          <w:szCs w:val="24"/>
        </w:rPr>
        <w:t>,</w:t>
      </w:r>
      <w:r w:rsidRPr="00AB7656">
        <w:rPr>
          <w:rFonts w:ascii="Times New Roman" w:hAnsi="Times New Roman" w:cs="Times New Roman"/>
          <w:sz w:val="24"/>
          <w:szCs w:val="24"/>
        </w:rPr>
        <w:t xml:space="preserve"> del Grupo Parlamentario de Movimiento Ciudadano</w:t>
      </w:r>
      <w:r w:rsidR="00BF7A2A" w:rsidRPr="00AB7656">
        <w:rPr>
          <w:rFonts w:ascii="Times New Roman" w:hAnsi="Times New Roman" w:cs="Times New Roman"/>
          <w:sz w:val="24"/>
          <w:szCs w:val="24"/>
        </w:rPr>
        <w:t>,</w:t>
      </w:r>
      <w:r w:rsidRPr="00AB7656">
        <w:rPr>
          <w:rFonts w:ascii="Times New Roman" w:hAnsi="Times New Roman" w:cs="Times New Roman"/>
          <w:sz w:val="24"/>
          <w:szCs w:val="24"/>
        </w:rPr>
        <w:t>…</w:t>
      </w:r>
      <w:r w:rsidR="00BF7A2A" w:rsidRPr="00AB7656">
        <w:rPr>
          <w:rFonts w:ascii="Times New Roman" w:hAnsi="Times New Roman" w:cs="Times New Roman"/>
          <w:sz w:val="24"/>
          <w:szCs w:val="24"/>
        </w:rPr>
        <w:t xml:space="preserve"> </w:t>
      </w:r>
      <w:r w:rsidRPr="00AB7656">
        <w:rPr>
          <w:rFonts w:ascii="Times New Roman" w:hAnsi="Times New Roman" w:cs="Times New Roman"/>
          <w:sz w:val="24"/>
          <w:szCs w:val="24"/>
        </w:rPr>
        <w:t>pueblos y comunidades</w:t>
      </w:r>
      <w:r w:rsidR="00BF7A2A" w:rsidRPr="00AB7656">
        <w:rPr>
          <w:rFonts w:ascii="Times New Roman" w:hAnsi="Times New Roman" w:cs="Times New Roman"/>
          <w:sz w:val="24"/>
          <w:szCs w:val="24"/>
        </w:rPr>
        <w:t xml:space="preserve"> afromexicanas </w:t>
      </w:r>
      <w:r w:rsidRPr="00AB7656">
        <w:rPr>
          <w:rFonts w:ascii="Times New Roman" w:hAnsi="Times New Roman" w:cs="Times New Roman"/>
          <w:sz w:val="24"/>
          <w:szCs w:val="24"/>
        </w:rPr>
        <w:t>como parte de la composición pluricultural del Estado de México.</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Esta reforma ayudará a subsanar deuda</w:t>
      </w:r>
      <w:r w:rsidR="00BF7A2A" w:rsidRPr="00AB7656">
        <w:rPr>
          <w:rFonts w:ascii="Times New Roman" w:hAnsi="Times New Roman" w:cs="Times New Roman"/>
          <w:sz w:val="24"/>
          <w:szCs w:val="24"/>
        </w:rPr>
        <w:t xml:space="preserve"> histórica</w:t>
      </w:r>
      <w:r w:rsidRPr="00AB7656">
        <w:rPr>
          <w:rFonts w:ascii="Times New Roman" w:hAnsi="Times New Roman" w:cs="Times New Roman"/>
          <w:sz w:val="24"/>
          <w:szCs w:val="24"/>
        </w:rPr>
        <w:t>…</w:t>
      </w:r>
      <w:r w:rsidR="00E156E0" w:rsidRPr="00AB7656">
        <w:rPr>
          <w:rFonts w:ascii="Times New Roman" w:hAnsi="Times New Roman" w:cs="Times New Roman"/>
          <w:sz w:val="24"/>
          <w:szCs w:val="24"/>
        </w:rPr>
        <w:t xml:space="preserve"> </w:t>
      </w:r>
      <w:r w:rsidRPr="00AB7656">
        <w:rPr>
          <w:rFonts w:ascii="Times New Roman" w:hAnsi="Times New Roman" w:cs="Times New Roman"/>
          <w:sz w:val="24"/>
          <w:szCs w:val="24"/>
        </w:rPr>
        <w:t>en materia de reconocimiento…</w:t>
      </w:r>
      <w:r w:rsidR="00E156E0" w:rsidRPr="00AB7656">
        <w:rPr>
          <w:rFonts w:ascii="Times New Roman" w:hAnsi="Times New Roman" w:cs="Times New Roman"/>
          <w:sz w:val="24"/>
          <w:szCs w:val="24"/>
        </w:rPr>
        <w:t xml:space="preserve"> </w:t>
      </w:r>
      <w:r w:rsidRPr="00AB7656">
        <w:rPr>
          <w:rFonts w:ascii="Times New Roman" w:hAnsi="Times New Roman" w:cs="Times New Roman"/>
          <w:sz w:val="24"/>
          <w:szCs w:val="24"/>
        </w:rPr>
        <w:t>además de ser una iniciativa construida d</w:t>
      </w:r>
      <w:r w:rsidR="00E156E0" w:rsidRPr="00AB7656">
        <w:rPr>
          <w:rFonts w:ascii="Times New Roman" w:hAnsi="Times New Roman" w:cs="Times New Roman"/>
          <w:sz w:val="24"/>
          <w:szCs w:val="24"/>
        </w:rPr>
        <w:t xml:space="preserve">e la mano con la comunidad </w:t>
      </w:r>
      <w:proofErr w:type="spellStart"/>
      <w:r w:rsidR="00E156E0" w:rsidRPr="00AB7656">
        <w:rPr>
          <w:rFonts w:ascii="Times New Roman" w:hAnsi="Times New Roman" w:cs="Times New Roman"/>
          <w:sz w:val="24"/>
          <w:szCs w:val="24"/>
        </w:rPr>
        <w:t>afro</w:t>
      </w:r>
      <w:r w:rsidRPr="00AB7656">
        <w:rPr>
          <w:rFonts w:ascii="Times New Roman" w:hAnsi="Times New Roman" w:cs="Times New Roman"/>
          <w:sz w:val="24"/>
          <w:szCs w:val="24"/>
        </w:rPr>
        <w:t>mexicana</w:t>
      </w:r>
      <w:proofErr w:type="spellEnd"/>
      <w:r w:rsidRPr="00AB7656">
        <w:rPr>
          <w:rFonts w:ascii="Times New Roman" w:hAnsi="Times New Roman" w:cs="Times New Roman"/>
          <w:sz w:val="24"/>
          <w:szCs w:val="24"/>
        </w:rPr>
        <w:t xml:space="preserve"> del Estado de México de labor de las mujeres nos enorgullece que la LXI Legislatura del Estado de México abone en la construcción de un marco normativo para la</w:t>
      </w:r>
      <w:r w:rsidR="001F4707" w:rsidRPr="00AB7656">
        <w:rPr>
          <w:rFonts w:ascii="Times New Roman" w:hAnsi="Times New Roman" w:cs="Times New Roman"/>
          <w:sz w:val="24"/>
          <w:szCs w:val="24"/>
        </w:rPr>
        <w:t xml:space="preserve"> igualdad que sin duda, apoyará</w:t>
      </w:r>
      <w:r w:rsidRPr="00AB7656">
        <w:rPr>
          <w:rFonts w:ascii="Times New Roman" w:hAnsi="Times New Roman" w:cs="Times New Roman"/>
          <w:sz w:val="24"/>
          <w:szCs w:val="24"/>
        </w:rPr>
        <w:t>…</w:t>
      </w:r>
      <w:r w:rsidR="00E156E0" w:rsidRPr="00AB7656">
        <w:rPr>
          <w:rFonts w:ascii="Times New Roman" w:hAnsi="Times New Roman" w:cs="Times New Roman"/>
          <w:sz w:val="24"/>
          <w:szCs w:val="24"/>
        </w:rPr>
        <w:t xml:space="preserve"> </w:t>
      </w:r>
      <w:r w:rsidRPr="00AB7656">
        <w:rPr>
          <w:rFonts w:ascii="Times New Roman" w:hAnsi="Times New Roman" w:cs="Times New Roman"/>
          <w:sz w:val="24"/>
          <w:szCs w:val="24"/>
        </w:rPr>
        <w:t>en la construcción de políticas públicas, programas y acciones del gobierno que permitan el pleno desarrollo, crecimiento y abatimiento de la discriminación histórica que han enfrentado estos grupos de la población.</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Este reconocimiento constitucional significa un momento histórico para el México,</w:t>
      </w:r>
      <w:r w:rsidR="001F4707" w:rsidRPr="00AB7656">
        <w:rPr>
          <w:rFonts w:ascii="Times New Roman" w:hAnsi="Times New Roman" w:cs="Times New Roman"/>
          <w:sz w:val="24"/>
          <w:szCs w:val="24"/>
        </w:rPr>
        <w:t xml:space="preserve"> de México</w:t>
      </w:r>
      <w:r w:rsidRPr="00AB7656">
        <w:rPr>
          <w:rFonts w:ascii="Times New Roman" w:hAnsi="Times New Roman" w:cs="Times New Roman"/>
          <w:sz w:val="24"/>
          <w:szCs w:val="24"/>
        </w:rPr>
        <w:t xml:space="preserve"> pues desde su llegada este territorio la población </w:t>
      </w:r>
      <w:r w:rsidR="00E156E0" w:rsidRPr="00AB7656">
        <w:rPr>
          <w:rFonts w:ascii="Times New Roman" w:hAnsi="Times New Roman" w:cs="Times New Roman"/>
          <w:sz w:val="24"/>
          <w:szCs w:val="24"/>
        </w:rPr>
        <w:t>afro</w:t>
      </w:r>
      <w:r w:rsidRPr="00AB7656">
        <w:rPr>
          <w:rFonts w:ascii="Times New Roman" w:hAnsi="Times New Roman" w:cs="Times New Roman"/>
          <w:sz w:val="24"/>
          <w:szCs w:val="24"/>
        </w:rPr>
        <w:t>descendiente como se le llamaba ha padecido discriminación estructural a través de un desigual ejercicio de sus derechos humanos, tanto a nivel individual como colectivo.</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 xml:space="preserve">Agradezco mucho también la apertura de nuestros compañeros diputados y de la diputada proponente para escuchar y tomar en cuenta observaciones emitidas, esta sin duda es una prueba más de que hay temas que trascienden las posturas ideológicas y partidistas y que en esta </w:t>
      </w:r>
      <w:r w:rsidR="00965486" w:rsidRPr="00AB7656">
        <w:rPr>
          <w:rFonts w:ascii="Times New Roman" w:hAnsi="Times New Roman" w:cs="Times New Roman"/>
          <w:sz w:val="24"/>
          <w:szCs w:val="24"/>
        </w:rPr>
        <w:t>Legislatura</w:t>
      </w:r>
      <w:r w:rsidRPr="00AB7656">
        <w:rPr>
          <w:rFonts w:ascii="Times New Roman" w:hAnsi="Times New Roman" w:cs="Times New Roman"/>
          <w:sz w:val="24"/>
          <w:szCs w:val="24"/>
        </w:rPr>
        <w:t>, en esta LXI sabemos construir acuerdos en beneficio del Estado de México.</w:t>
      </w:r>
    </w:p>
    <w:p w:rsidR="00BA19EC" w:rsidRPr="00AB7656" w:rsidRDefault="00BA19EC" w:rsidP="00261309">
      <w:pPr>
        <w:spacing w:after="0" w:line="240" w:lineRule="auto"/>
        <w:ind w:firstLine="708"/>
        <w:contextualSpacing/>
        <w:jc w:val="both"/>
        <w:rPr>
          <w:rFonts w:ascii="Times New Roman" w:hAnsi="Times New Roman" w:cs="Times New Roman"/>
          <w:sz w:val="24"/>
          <w:szCs w:val="24"/>
        </w:rPr>
      </w:pPr>
      <w:r w:rsidRPr="00AB7656">
        <w:rPr>
          <w:rFonts w:ascii="Times New Roman" w:hAnsi="Times New Roman" w:cs="Times New Roman"/>
          <w:sz w:val="24"/>
          <w:szCs w:val="24"/>
        </w:rPr>
        <w:t>Enhorabuena y muchas felicidades. Muchas gracias.</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 xml:space="preserve">PRESIDENTE </w:t>
      </w:r>
      <w:r w:rsidR="00BF1B89" w:rsidRPr="00AB7656">
        <w:rPr>
          <w:rFonts w:ascii="Times New Roman" w:hAnsi="Times New Roman" w:cs="Times New Roman"/>
          <w:sz w:val="24"/>
          <w:szCs w:val="24"/>
        </w:rPr>
        <w:t>DIP. JESÚS GERARDO IZQUIERDO ROJAS.</w:t>
      </w:r>
      <w:r w:rsidRPr="00AB7656">
        <w:rPr>
          <w:rFonts w:ascii="Times New Roman" w:hAnsi="Times New Roman" w:cs="Times New Roman"/>
          <w:sz w:val="24"/>
          <w:szCs w:val="24"/>
        </w:rPr>
        <w:t xml:space="preserve"> Gracias </w:t>
      </w:r>
      <w:proofErr w:type="gramStart"/>
      <w:r w:rsidRPr="00AB7656">
        <w:rPr>
          <w:rFonts w:ascii="Times New Roman" w:hAnsi="Times New Roman" w:cs="Times New Roman"/>
          <w:sz w:val="24"/>
          <w:szCs w:val="24"/>
        </w:rPr>
        <w:t>diputada</w:t>
      </w:r>
      <w:proofErr w:type="gramEnd"/>
      <w:r w:rsidRPr="00AB7656">
        <w:rPr>
          <w:rFonts w:ascii="Times New Roman" w:hAnsi="Times New Roman" w:cs="Times New Roman"/>
          <w:sz w:val="24"/>
          <w:szCs w:val="24"/>
        </w:rPr>
        <w:t xml:space="preserve"> Isabel.</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 xml:space="preserve">Le cedemos la palabra a la diputada Juna Bonilla, proponente y del </w:t>
      </w:r>
      <w:r w:rsidR="00965486" w:rsidRPr="00AB7656">
        <w:rPr>
          <w:rFonts w:ascii="Times New Roman" w:hAnsi="Times New Roman" w:cs="Times New Roman"/>
          <w:sz w:val="24"/>
          <w:szCs w:val="24"/>
        </w:rPr>
        <w:t xml:space="preserve">Grupo Parlamentario </w:t>
      </w:r>
      <w:r w:rsidRPr="00AB7656">
        <w:rPr>
          <w:rFonts w:ascii="Times New Roman" w:hAnsi="Times New Roman" w:cs="Times New Roman"/>
          <w:sz w:val="24"/>
          <w:szCs w:val="24"/>
        </w:rPr>
        <w:t>Movimiento Ciudadano.</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DIP. JUANA BONILLA JAIME. Muchas gracias diputados, diputadas.</w:t>
      </w:r>
    </w:p>
    <w:p w:rsidR="00BA19EC"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Con la venia señor Presi</w:t>
      </w:r>
      <w:r w:rsidR="00965486" w:rsidRPr="00AB7656">
        <w:rPr>
          <w:rFonts w:ascii="Times New Roman" w:hAnsi="Times New Roman" w:cs="Times New Roman"/>
          <w:sz w:val="24"/>
          <w:szCs w:val="24"/>
        </w:rPr>
        <w:t>d</w:t>
      </w:r>
      <w:r w:rsidRPr="00AB7656">
        <w:rPr>
          <w:rFonts w:ascii="Times New Roman" w:hAnsi="Times New Roman" w:cs="Times New Roman"/>
          <w:sz w:val="24"/>
          <w:szCs w:val="24"/>
        </w:rPr>
        <w:t>ente, diputado Jesús Izquierdo y de nuestra Secretaria de la comisión, la diputada Ingrid Krasopani, y por supuesto que nos da mucho gusto y saludamos desde aquí a quien hoy va a estar representando a la Comisión Estatal de Derechos Humanos como un testigo de honor justamente para ver cómo se aprueba esta propuesta de nuestros compañeros proponentes, como el diputado Abraham, el diputado Emiliano, el diputado Martín y su servidora.</w:t>
      </w:r>
    </w:p>
    <w:p w:rsidR="002A55AA" w:rsidRPr="00AB7656" w:rsidRDefault="00BA19EC" w:rsidP="00261309">
      <w:pPr>
        <w:spacing w:after="0" w:line="240" w:lineRule="auto"/>
        <w:contextualSpacing/>
        <w:jc w:val="both"/>
        <w:rPr>
          <w:rFonts w:ascii="Times New Roman" w:hAnsi="Times New Roman" w:cs="Times New Roman"/>
          <w:sz w:val="24"/>
          <w:szCs w:val="24"/>
        </w:rPr>
      </w:pPr>
      <w:r w:rsidRPr="00AB7656">
        <w:rPr>
          <w:rFonts w:ascii="Times New Roman" w:hAnsi="Times New Roman" w:cs="Times New Roman"/>
          <w:sz w:val="24"/>
          <w:szCs w:val="24"/>
        </w:rPr>
        <w:tab/>
        <w:t>Y s</w:t>
      </w:r>
      <w:r w:rsidR="00B75EEF" w:rsidRPr="00AB7656">
        <w:rPr>
          <w:rFonts w:ascii="Times New Roman" w:hAnsi="Times New Roman" w:cs="Times New Roman"/>
          <w:sz w:val="24"/>
          <w:szCs w:val="24"/>
        </w:rPr>
        <w:t>í</w:t>
      </w:r>
      <w:r w:rsidRPr="00AB7656">
        <w:rPr>
          <w:rFonts w:ascii="Times New Roman" w:hAnsi="Times New Roman" w:cs="Times New Roman"/>
          <w:sz w:val="24"/>
          <w:szCs w:val="24"/>
        </w:rPr>
        <w:t xml:space="preserve"> queremos comentar, nos adherimos a todos los comentarios que han hecho cada uno</w:t>
      </w:r>
      <w:r w:rsidR="00E32964" w:rsidRPr="00AB7656">
        <w:rPr>
          <w:rFonts w:ascii="Times New Roman" w:hAnsi="Times New Roman" w:cs="Times New Roman"/>
          <w:sz w:val="24"/>
          <w:szCs w:val="24"/>
        </w:rPr>
        <w:t xml:space="preserve"> nuestros c</w:t>
      </w:r>
      <w:r w:rsidR="00A90191" w:rsidRPr="00AB7656">
        <w:rPr>
          <w:rFonts w:ascii="Times New Roman" w:hAnsi="Times New Roman" w:cs="Times New Roman"/>
          <w:sz w:val="24"/>
          <w:szCs w:val="24"/>
        </w:rPr>
        <w:t xml:space="preserve">ompañeros diputados, desde homologarlo con la </w:t>
      </w:r>
      <w:r w:rsidR="007D724B" w:rsidRPr="00AB7656">
        <w:rPr>
          <w:rFonts w:ascii="Times New Roman" w:hAnsi="Times New Roman" w:cs="Times New Roman"/>
          <w:sz w:val="24"/>
          <w:szCs w:val="24"/>
        </w:rPr>
        <w:t xml:space="preserve">Carta Magna </w:t>
      </w:r>
      <w:r w:rsidR="00A90191" w:rsidRPr="00AB7656">
        <w:rPr>
          <w:rFonts w:ascii="Times New Roman" w:hAnsi="Times New Roman" w:cs="Times New Roman"/>
          <w:sz w:val="24"/>
          <w:szCs w:val="24"/>
        </w:rPr>
        <w:t xml:space="preserve">a </w:t>
      </w:r>
      <w:r w:rsidR="007D724B" w:rsidRPr="00AB7656">
        <w:rPr>
          <w:rFonts w:ascii="Times New Roman" w:hAnsi="Times New Roman" w:cs="Times New Roman"/>
          <w:sz w:val="24"/>
          <w:szCs w:val="24"/>
        </w:rPr>
        <w:t>nivel federal</w:t>
      </w:r>
      <w:r w:rsidR="00A90191" w:rsidRPr="00AB7656">
        <w:rPr>
          <w:rFonts w:ascii="Times New Roman" w:hAnsi="Times New Roman" w:cs="Times New Roman"/>
          <w:sz w:val="24"/>
          <w:szCs w:val="24"/>
        </w:rPr>
        <w:t xml:space="preserve">, hasta el reconocimiento del desarrollo de la determinación, garantizar la libre determinación de los pueblos, pero sobre todo de este grupo </w:t>
      </w:r>
      <w:proofErr w:type="spellStart"/>
      <w:r w:rsidR="002E785D" w:rsidRPr="00AB7656">
        <w:rPr>
          <w:rFonts w:ascii="Times New Roman" w:hAnsi="Times New Roman" w:cs="Times New Roman"/>
          <w:sz w:val="24"/>
          <w:szCs w:val="24"/>
        </w:rPr>
        <w:t>afromexicano</w:t>
      </w:r>
      <w:proofErr w:type="spellEnd"/>
      <w:r w:rsidR="00A90191" w:rsidRPr="00AB7656">
        <w:rPr>
          <w:rFonts w:ascii="Times New Roman" w:hAnsi="Times New Roman" w:cs="Times New Roman"/>
          <w:sz w:val="24"/>
          <w:szCs w:val="24"/>
        </w:rPr>
        <w:t xml:space="preserve">; pero miren, para terminar creo que estamos dando un paso en el reconocimiento de este grupo y para sorpresa de todos estamos ocupando el Estado de México, el segundo lugar en esta población, cuando tal vez en forma natural podrían ser otros estados que colindan con la costa de nuestro País, como Oaxaca, Veracruz </w:t>
      </w:r>
      <w:r w:rsidR="002A55AA" w:rsidRPr="00AB7656">
        <w:rPr>
          <w:rFonts w:ascii="Times New Roman" w:hAnsi="Times New Roman" w:cs="Times New Roman"/>
          <w:sz w:val="24"/>
          <w:szCs w:val="24"/>
        </w:rPr>
        <w:t>etcétera.</w:t>
      </w:r>
    </w:p>
    <w:p w:rsidR="000B008F" w:rsidRPr="00AB7656" w:rsidRDefault="002A55AA" w:rsidP="00261309">
      <w:pPr>
        <w:spacing w:after="0" w:line="240" w:lineRule="auto"/>
        <w:ind w:firstLine="708"/>
        <w:contextualSpacing/>
        <w:jc w:val="both"/>
        <w:rPr>
          <w:rFonts w:ascii="Times New Roman" w:hAnsi="Times New Roman" w:cs="Times New Roman"/>
          <w:sz w:val="24"/>
          <w:szCs w:val="24"/>
        </w:rPr>
      </w:pPr>
      <w:r w:rsidRPr="00AB7656">
        <w:rPr>
          <w:rFonts w:ascii="Times New Roman" w:hAnsi="Times New Roman" w:cs="Times New Roman"/>
          <w:sz w:val="24"/>
          <w:szCs w:val="24"/>
        </w:rPr>
        <w:t xml:space="preserve">Esto </w:t>
      </w:r>
      <w:r w:rsidR="00A90191" w:rsidRPr="00AB7656">
        <w:rPr>
          <w:rFonts w:ascii="Times New Roman" w:hAnsi="Times New Roman" w:cs="Times New Roman"/>
          <w:sz w:val="24"/>
          <w:szCs w:val="24"/>
        </w:rPr>
        <w:t xml:space="preserve">habla también de la parte de la migración que hay entre un </w:t>
      </w:r>
      <w:r w:rsidRPr="00AB7656">
        <w:rPr>
          <w:rFonts w:ascii="Times New Roman" w:hAnsi="Times New Roman" w:cs="Times New Roman"/>
          <w:sz w:val="24"/>
          <w:szCs w:val="24"/>
        </w:rPr>
        <w:t xml:space="preserve">Estado </w:t>
      </w:r>
      <w:r w:rsidR="00A90191" w:rsidRPr="00AB7656">
        <w:rPr>
          <w:rFonts w:ascii="Times New Roman" w:hAnsi="Times New Roman" w:cs="Times New Roman"/>
          <w:sz w:val="24"/>
          <w:szCs w:val="24"/>
        </w:rPr>
        <w:t>y otro y el reto será que todos los pueblos, todos los pueblos indígenas, todos los pueblos reconocidos en el Estado de México tengamos que ser socialmente iguales, socialmente con equidad, socialmente con desarrollo, socialmente con los mismos niveles de oportunidad porque en el Estado México tenemos comunidades realmente indígenas muy lamentablemente todavía en condiciones en condiciones muy paupérrimas</w:t>
      </w:r>
      <w:r w:rsidR="000B008F" w:rsidRPr="00AB7656">
        <w:rPr>
          <w:rFonts w:ascii="Times New Roman" w:hAnsi="Times New Roman" w:cs="Times New Roman"/>
          <w:sz w:val="24"/>
          <w:szCs w:val="24"/>
        </w:rPr>
        <w:t>.</w:t>
      </w:r>
    </w:p>
    <w:p w:rsidR="00052A99" w:rsidRPr="00AB7656" w:rsidRDefault="000B008F" w:rsidP="00261309">
      <w:pPr>
        <w:spacing w:after="0" w:line="240" w:lineRule="auto"/>
        <w:ind w:firstLine="708"/>
        <w:contextualSpacing/>
        <w:jc w:val="both"/>
        <w:rPr>
          <w:rFonts w:ascii="Times New Roman" w:hAnsi="Times New Roman" w:cs="Times New Roman"/>
          <w:sz w:val="24"/>
          <w:szCs w:val="24"/>
        </w:rPr>
      </w:pPr>
      <w:r w:rsidRPr="00AB7656">
        <w:rPr>
          <w:rFonts w:ascii="Times New Roman" w:hAnsi="Times New Roman" w:cs="Times New Roman"/>
          <w:sz w:val="24"/>
          <w:szCs w:val="24"/>
        </w:rPr>
        <w:t xml:space="preserve">Entonces </w:t>
      </w:r>
      <w:r w:rsidR="00A90191" w:rsidRPr="00AB7656">
        <w:rPr>
          <w:rFonts w:ascii="Times New Roman" w:hAnsi="Times New Roman" w:cs="Times New Roman"/>
          <w:sz w:val="24"/>
          <w:szCs w:val="24"/>
        </w:rPr>
        <w:t>esto será un reto por supuesto, reconozco el trabajo de la comisión de ambas comisiones, les damos las gracias por sus aportaciones, les damos las gracias porque va</w:t>
      </w:r>
      <w:r w:rsidRPr="00AB7656">
        <w:rPr>
          <w:rFonts w:ascii="Times New Roman" w:hAnsi="Times New Roman" w:cs="Times New Roman"/>
          <w:sz w:val="24"/>
          <w:szCs w:val="24"/>
        </w:rPr>
        <w:t>y</w:t>
      </w:r>
      <w:r w:rsidR="00A90191" w:rsidRPr="00AB7656">
        <w:rPr>
          <w:rFonts w:ascii="Times New Roman" w:hAnsi="Times New Roman" w:cs="Times New Roman"/>
          <w:sz w:val="24"/>
          <w:szCs w:val="24"/>
        </w:rPr>
        <w:t xml:space="preserve">an a dar </w:t>
      </w:r>
      <w:r w:rsidR="00A90191" w:rsidRPr="00AB7656">
        <w:rPr>
          <w:rFonts w:ascii="Times New Roman" w:hAnsi="Times New Roman" w:cs="Times New Roman"/>
          <w:sz w:val="24"/>
          <w:szCs w:val="24"/>
        </w:rPr>
        <w:lastRenderedPageBreak/>
        <w:t>el voto a favor de esta iniciativa de ambas fracciones parlamentarias y coincido, hay temas que van más allá de lo que es un partido político y</w:t>
      </w:r>
      <w:r w:rsidRPr="00AB7656">
        <w:rPr>
          <w:rFonts w:ascii="Times New Roman" w:hAnsi="Times New Roman" w:cs="Times New Roman"/>
          <w:sz w:val="24"/>
          <w:szCs w:val="24"/>
        </w:rPr>
        <w:t xml:space="preserve"> de</w:t>
      </w:r>
      <w:r w:rsidR="00A90191" w:rsidRPr="00AB7656">
        <w:rPr>
          <w:rFonts w:ascii="Times New Roman" w:hAnsi="Times New Roman" w:cs="Times New Roman"/>
          <w:sz w:val="24"/>
          <w:szCs w:val="24"/>
        </w:rPr>
        <w:t xml:space="preserve"> lo que es el esquema id</w:t>
      </w:r>
      <w:r w:rsidRPr="00AB7656">
        <w:rPr>
          <w:rFonts w:ascii="Times New Roman" w:hAnsi="Times New Roman" w:cs="Times New Roman"/>
          <w:sz w:val="24"/>
          <w:szCs w:val="24"/>
        </w:rPr>
        <w:t>eológico de un partido político</w:t>
      </w:r>
      <w:r w:rsidR="00A90191" w:rsidRPr="00AB7656">
        <w:rPr>
          <w:rFonts w:ascii="Times New Roman" w:hAnsi="Times New Roman" w:cs="Times New Roman"/>
          <w:sz w:val="24"/>
          <w:szCs w:val="24"/>
        </w:rPr>
        <w:t>,</w:t>
      </w:r>
      <w:r w:rsidRPr="00AB7656">
        <w:rPr>
          <w:rFonts w:ascii="Times New Roman" w:hAnsi="Times New Roman" w:cs="Times New Roman"/>
          <w:sz w:val="24"/>
          <w:szCs w:val="24"/>
        </w:rPr>
        <w:t xml:space="preserve"> </w:t>
      </w:r>
      <w:r w:rsidR="00A90191" w:rsidRPr="00AB7656">
        <w:rPr>
          <w:rFonts w:ascii="Times New Roman" w:hAnsi="Times New Roman" w:cs="Times New Roman"/>
          <w:sz w:val="24"/>
          <w:szCs w:val="24"/>
        </w:rPr>
        <w:t>son temas</w:t>
      </w:r>
      <w:r w:rsidR="00052A99" w:rsidRPr="00AB7656">
        <w:rPr>
          <w:rFonts w:ascii="Times New Roman" w:hAnsi="Times New Roman" w:cs="Times New Roman"/>
          <w:sz w:val="24"/>
          <w:szCs w:val="24"/>
        </w:rPr>
        <w:t xml:space="preserve"> completamente que trascienden.</w:t>
      </w:r>
    </w:p>
    <w:p w:rsidR="00A90191" w:rsidRPr="00AB7656" w:rsidRDefault="00A90191" w:rsidP="00261309">
      <w:pPr>
        <w:spacing w:after="0" w:line="240" w:lineRule="auto"/>
        <w:ind w:firstLine="708"/>
        <w:contextualSpacing/>
        <w:jc w:val="both"/>
        <w:rPr>
          <w:rFonts w:ascii="Times New Roman" w:hAnsi="Times New Roman" w:cs="Times New Roman"/>
          <w:sz w:val="24"/>
          <w:szCs w:val="24"/>
        </w:rPr>
      </w:pPr>
      <w:r w:rsidRPr="00AB7656">
        <w:rPr>
          <w:rFonts w:ascii="Times New Roman" w:hAnsi="Times New Roman" w:cs="Times New Roman"/>
          <w:sz w:val="24"/>
          <w:szCs w:val="24"/>
        </w:rPr>
        <w:t>Entonces muchísimas gracias a todas y todos ustedes por las aportaciones que hicieron a esta iniciativa.</w:t>
      </w:r>
    </w:p>
    <w:p w:rsidR="00A90191" w:rsidRPr="00AB7656" w:rsidRDefault="00A90191"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Es cuanto Presidente.</w:t>
      </w:r>
    </w:p>
    <w:p w:rsidR="00A90191" w:rsidRPr="00AB7656" w:rsidRDefault="00A90191"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 xml:space="preserve">PRESIDENTE DIP. JESÚS GERARDO IZQUIERDO ROJAS. Muchas gracias diputada </w:t>
      </w:r>
      <w:r w:rsidR="00052A99" w:rsidRPr="00AB7656">
        <w:rPr>
          <w:rFonts w:ascii="Times New Roman" w:hAnsi="Times New Roman" w:cs="Times New Roman"/>
          <w:sz w:val="24"/>
          <w:szCs w:val="24"/>
        </w:rPr>
        <w:t xml:space="preserve">Juanita </w:t>
      </w:r>
      <w:r w:rsidRPr="00AB7656">
        <w:rPr>
          <w:rFonts w:ascii="Times New Roman" w:hAnsi="Times New Roman" w:cs="Times New Roman"/>
          <w:sz w:val="24"/>
          <w:szCs w:val="24"/>
        </w:rPr>
        <w:t>Bonilla.</w:t>
      </w:r>
    </w:p>
    <w:p w:rsidR="00A90191" w:rsidRPr="00AB7656" w:rsidRDefault="00A90191" w:rsidP="00261309">
      <w:pPr>
        <w:pStyle w:val="Sinespaciado"/>
        <w:ind w:firstLine="708"/>
        <w:jc w:val="both"/>
        <w:rPr>
          <w:rFonts w:ascii="Times New Roman" w:hAnsi="Times New Roman" w:cs="Times New Roman"/>
          <w:sz w:val="24"/>
          <w:szCs w:val="24"/>
        </w:rPr>
      </w:pPr>
      <w:r w:rsidRPr="00AB7656">
        <w:rPr>
          <w:rFonts w:ascii="Times New Roman" w:hAnsi="Times New Roman" w:cs="Times New Roman"/>
          <w:sz w:val="24"/>
          <w:szCs w:val="24"/>
        </w:rPr>
        <w:t xml:space="preserve">Consulto a los integrantes de las </w:t>
      </w:r>
      <w:r w:rsidR="00052A99" w:rsidRPr="00AB7656">
        <w:rPr>
          <w:rFonts w:ascii="Times New Roman" w:hAnsi="Times New Roman" w:cs="Times New Roman"/>
          <w:sz w:val="24"/>
          <w:szCs w:val="24"/>
        </w:rPr>
        <w:t>comisiones</w:t>
      </w:r>
      <w:r w:rsidRPr="00AB7656">
        <w:rPr>
          <w:rFonts w:ascii="Times New Roman" w:hAnsi="Times New Roman" w:cs="Times New Roman"/>
          <w:sz w:val="24"/>
          <w:szCs w:val="24"/>
        </w:rPr>
        <w:t xml:space="preserve"> sí son de probarse en lo general el dictamen y el proyecto de decreto y pido a la Secretaría recabe la votación nominal, sí alguien desea separar algún artículo sírvase expresarlo.</w:t>
      </w:r>
    </w:p>
    <w:p w:rsidR="00A51840" w:rsidRPr="00AB7656" w:rsidRDefault="00A90191"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Claro que si diputado Presidente, procedemos a recabar la votación.</w:t>
      </w:r>
    </w:p>
    <w:p w:rsidR="00A90191" w:rsidRPr="00AB7656" w:rsidRDefault="009A68DB"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COMISIÓN GOBERNACIÓN Y PUNTOS CONSTITUCIONALES</w:t>
      </w:r>
    </w:p>
    <w:p w:rsidR="004515CD" w:rsidRPr="00AB7656" w:rsidRDefault="004515CD" w:rsidP="00261309">
      <w:pPr>
        <w:pStyle w:val="Sinespaciado"/>
        <w:jc w:val="center"/>
        <w:rPr>
          <w:rFonts w:ascii="Times New Roman" w:hAnsi="Times New Roman" w:cs="Times New Roman"/>
          <w:i/>
          <w:sz w:val="24"/>
          <w:szCs w:val="24"/>
        </w:rPr>
      </w:pPr>
      <w:r w:rsidRPr="00AB7656">
        <w:rPr>
          <w:rFonts w:ascii="Times New Roman" w:hAnsi="Times New Roman" w:cs="Times New Roman"/>
          <w:i/>
          <w:sz w:val="24"/>
          <w:szCs w:val="24"/>
        </w:rPr>
        <w:t>(Votación nominal)</w:t>
      </w:r>
    </w:p>
    <w:p w:rsidR="00E3444D" w:rsidRPr="00AB7656" w:rsidRDefault="00A90191" w:rsidP="00261309">
      <w:pPr>
        <w:pStyle w:val="Sinespaciado"/>
        <w:jc w:val="center"/>
        <w:rPr>
          <w:rFonts w:ascii="Times New Roman" w:hAnsi="Times New Roman" w:cs="Times New Roman"/>
          <w:sz w:val="24"/>
          <w:szCs w:val="24"/>
        </w:rPr>
      </w:pPr>
      <w:r w:rsidRPr="00AB7656">
        <w:rPr>
          <w:rFonts w:ascii="Times New Roman" w:hAnsi="Times New Roman" w:cs="Times New Roman"/>
          <w:sz w:val="24"/>
          <w:szCs w:val="24"/>
        </w:rPr>
        <w:t>COMISIÓN DE DERECHOS HUMANOS</w:t>
      </w:r>
    </w:p>
    <w:p w:rsidR="00E3444D" w:rsidRPr="00AB7656" w:rsidRDefault="00E3444D" w:rsidP="00261309">
      <w:pPr>
        <w:pStyle w:val="Sinespaciado"/>
        <w:jc w:val="center"/>
        <w:rPr>
          <w:rFonts w:ascii="Times New Roman" w:hAnsi="Times New Roman" w:cs="Times New Roman"/>
          <w:i/>
          <w:sz w:val="24"/>
          <w:szCs w:val="24"/>
        </w:rPr>
      </w:pPr>
      <w:r w:rsidRPr="00AB7656">
        <w:rPr>
          <w:rFonts w:ascii="Times New Roman" w:hAnsi="Times New Roman" w:cs="Times New Roman"/>
          <w:i/>
          <w:sz w:val="24"/>
          <w:szCs w:val="24"/>
        </w:rPr>
        <w:t>(Votación nominal)</w:t>
      </w:r>
    </w:p>
    <w:p w:rsidR="00E3444D"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Diputado Presidente el dictamen y el proyecto han sido aprobados en lo general por unanimidad de votos.</w:t>
      </w:r>
    </w:p>
    <w:p w:rsidR="00E3444D"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Se acuerda la aprobación en lo general del dictamen y del proyecto de decreto y se tiene también por aprobado en lo particular.</w:t>
      </w:r>
    </w:p>
    <w:p w:rsidR="00E3444D"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Diputado Presidente, los asuntos del orden del día han sido agotados.</w:t>
      </w:r>
    </w:p>
    <w:p w:rsidR="00E3444D"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Registre la Secretaría la asistencia a la reunión.</w:t>
      </w:r>
    </w:p>
    <w:p w:rsidR="00E3444D"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SECRETARIA DIP. INGRID KRASOPANI SCHEMELENSKY CASTRO. Ha sido registrada la asistencia a la reunión.</w:t>
      </w:r>
    </w:p>
    <w:p w:rsidR="00056257"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PRESIDENTE DIP. JESÚS GERARDO IZQUIERDO ROJAS. Se levanta la reunión de las Comisiones Legislativas de Gobernación y Puntos Constitucionales y de Derechos Humanos, siendo las quince horas del día miércoles dieciséis de noviembre del año dos mil veintidós y se pide a sus integrantes queden ate</w:t>
      </w:r>
      <w:r w:rsidR="00056257" w:rsidRPr="00AB7656">
        <w:rPr>
          <w:rFonts w:ascii="Times New Roman" w:hAnsi="Times New Roman" w:cs="Times New Roman"/>
          <w:sz w:val="24"/>
          <w:szCs w:val="24"/>
        </w:rPr>
        <w:t>ntos a la próxima convocatoria.</w:t>
      </w:r>
    </w:p>
    <w:p w:rsidR="00E3444D" w:rsidRPr="00AB7656" w:rsidRDefault="00E3444D" w:rsidP="00261309">
      <w:pPr>
        <w:pStyle w:val="Sinespaciado"/>
        <w:ind w:firstLine="709"/>
        <w:jc w:val="both"/>
        <w:rPr>
          <w:rFonts w:ascii="Times New Roman" w:hAnsi="Times New Roman" w:cs="Times New Roman"/>
          <w:sz w:val="24"/>
          <w:szCs w:val="24"/>
        </w:rPr>
      </w:pPr>
      <w:r w:rsidRPr="00AB7656">
        <w:rPr>
          <w:rFonts w:ascii="Times New Roman" w:hAnsi="Times New Roman" w:cs="Times New Roman"/>
          <w:sz w:val="24"/>
          <w:szCs w:val="24"/>
        </w:rPr>
        <w:t>Muy buenas tardes diputadas, diputados.</w:t>
      </w:r>
    </w:p>
    <w:p w:rsidR="00E3444D" w:rsidRPr="00AB7656" w:rsidRDefault="00E3444D" w:rsidP="00261309">
      <w:pPr>
        <w:pStyle w:val="Sinespaciado"/>
        <w:jc w:val="both"/>
        <w:rPr>
          <w:rFonts w:ascii="Times New Roman" w:hAnsi="Times New Roman" w:cs="Times New Roman"/>
          <w:sz w:val="24"/>
          <w:szCs w:val="24"/>
        </w:rPr>
      </w:pPr>
      <w:r w:rsidRPr="00AB7656">
        <w:rPr>
          <w:rFonts w:ascii="Times New Roman" w:hAnsi="Times New Roman" w:cs="Times New Roman"/>
          <w:sz w:val="24"/>
          <w:szCs w:val="24"/>
        </w:rPr>
        <w:t xml:space="preserve">SECRETARIA DIP. INGRID KRASOPANI SCHEMELENSKY CASTRO. </w:t>
      </w:r>
      <w:r w:rsidR="003343A7" w:rsidRPr="00AB7656">
        <w:rPr>
          <w:rFonts w:ascii="Times New Roman" w:hAnsi="Times New Roman" w:cs="Times New Roman"/>
          <w:sz w:val="24"/>
          <w:szCs w:val="24"/>
        </w:rPr>
        <w:t>¡Felicidades!</w:t>
      </w:r>
    </w:p>
    <w:sectPr w:rsidR="00E3444D" w:rsidRPr="00AB7656" w:rsidSect="00BA00A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845" w:rsidRDefault="009F4845" w:rsidP="00BA00A6">
      <w:pPr>
        <w:spacing w:after="0" w:line="240" w:lineRule="auto"/>
      </w:pPr>
      <w:r>
        <w:separator/>
      </w:r>
    </w:p>
  </w:endnote>
  <w:endnote w:type="continuationSeparator" w:id="0">
    <w:p w:rsidR="009F4845" w:rsidRDefault="009F4845" w:rsidP="00BA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169347"/>
      <w:docPartObj>
        <w:docPartGallery w:val="Page Numbers (Bottom of Page)"/>
        <w:docPartUnique/>
      </w:docPartObj>
    </w:sdtPr>
    <w:sdtEndPr/>
    <w:sdtContent>
      <w:p w:rsidR="00BA00A6" w:rsidRDefault="00BA00A6" w:rsidP="00BA00A6">
        <w:pPr>
          <w:pStyle w:val="Piedepgina"/>
          <w:tabs>
            <w:tab w:val="clear" w:pos="4419"/>
            <w:tab w:val="clear" w:pos="8838"/>
          </w:tabs>
          <w:jc w:val="right"/>
        </w:pPr>
        <w:r>
          <w:fldChar w:fldCharType="begin"/>
        </w:r>
        <w:r>
          <w:instrText>PAGE   \* MERGEFORMAT</w:instrText>
        </w:r>
        <w:r>
          <w:fldChar w:fldCharType="separate"/>
        </w:r>
        <w:r w:rsidR="00AB7656" w:rsidRPr="00AB7656">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845" w:rsidRDefault="009F4845" w:rsidP="00BA00A6">
      <w:pPr>
        <w:spacing w:after="0" w:line="240" w:lineRule="auto"/>
      </w:pPr>
      <w:r>
        <w:separator/>
      </w:r>
    </w:p>
  </w:footnote>
  <w:footnote w:type="continuationSeparator" w:id="0">
    <w:p w:rsidR="009F4845" w:rsidRDefault="009F4845" w:rsidP="00BA00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6327"/>
    <w:rsid w:val="0000745C"/>
    <w:rsid w:val="0003529F"/>
    <w:rsid w:val="00035ED3"/>
    <w:rsid w:val="00052A99"/>
    <w:rsid w:val="00056257"/>
    <w:rsid w:val="00057B47"/>
    <w:rsid w:val="00095266"/>
    <w:rsid w:val="000B008F"/>
    <w:rsid w:val="00114257"/>
    <w:rsid w:val="00134304"/>
    <w:rsid w:val="001458F2"/>
    <w:rsid w:val="00150852"/>
    <w:rsid w:val="001736AB"/>
    <w:rsid w:val="00173A0E"/>
    <w:rsid w:val="001A3C33"/>
    <w:rsid w:val="001F4707"/>
    <w:rsid w:val="00241E40"/>
    <w:rsid w:val="00261217"/>
    <w:rsid w:val="00261309"/>
    <w:rsid w:val="00264E93"/>
    <w:rsid w:val="002710A8"/>
    <w:rsid w:val="00293A9B"/>
    <w:rsid w:val="002A55AA"/>
    <w:rsid w:val="002A5E25"/>
    <w:rsid w:val="002C6C0E"/>
    <w:rsid w:val="002E785D"/>
    <w:rsid w:val="003343A7"/>
    <w:rsid w:val="00367303"/>
    <w:rsid w:val="00380A1A"/>
    <w:rsid w:val="00382731"/>
    <w:rsid w:val="003B0EA1"/>
    <w:rsid w:val="004515CD"/>
    <w:rsid w:val="00497BAC"/>
    <w:rsid w:val="006A58D3"/>
    <w:rsid w:val="006B1D10"/>
    <w:rsid w:val="006C09BD"/>
    <w:rsid w:val="0073634F"/>
    <w:rsid w:val="00750C7A"/>
    <w:rsid w:val="0075351A"/>
    <w:rsid w:val="007536D7"/>
    <w:rsid w:val="00761F5A"/>
    <w:rsid w:val="007D3A3C"/>
    <w:rsid w:val="007D724B"/>
    <w:rsid w:val="008467EE"/>
    <w:rsid w:val="008622AB"/>
    <w:rsid w:val="008775E3"/>
    <w:rsid w:val="008E1070"/>
    <w:rsid w:val="008E6B75"/>
    <w:rsid w:val="00932EED"/>
    <w:rsid w:val="009360AF"/>
    <w:rsid w:val="00965486"/>
    <w:rsid w:val="00967B55"/>
    <w:rsid w:val="009A68DB"/>
    <w:rsid w:val="009F4845"/>
    <w:rsid w:val="00A10AEF"/>
    <w:rsid w:val="00A21170"/>
    <w:rsid w:val="00A25EA1"/>
    <w:rsid w:val="00A51840"/>
    <w:rsid w:val="00A8569E"/>
    <w:rsid w:val="00A90191"/>
    <w:rsid w:val="00AA6E4F"/>
    <w:rsid w:val="00AA7E2F"/>
    <w:rsid w:val="00AB01B4"/>
    <w:rsid w:val="00AB0BCC"/>
    <w:rsid w:val="00AB7656"/>
    <w:rsid w:val="00AD515C"/>
    <w:rsid w:val="00B100AC"/>
    <w:rsid w:val="00B75EEF"/>
    <w:rsid w:val="00BA00A6"/>
    <w:rsid w:val="00BA19EC"/>
    <w:rsid w:val="00BC7AB2"/>
    <w:rsid w:val="00BF1B89"/>
    <w:rsid w:val="00BF7275"/>
    <w:rsid w:val="00BF7A2A"/>
    <w:rsid w:val="00C32BF9"/>
    <w:rsid w:val="00C442F9"/>
    <w:rsid w:val="00C7710C"/>
    <w:rsid w:val="00C932EF"/>
    <w:rsid w:val="00CC5813"/>
    <w:rsid w:val="00D144BA"/>
    <w:rsid w:val="00D81A74"/>
    <w:rsid w:val="00DB6368"/>
    <w:rsid w:val="00DC50CA"/>
    <w:rsid w:val="00E156E0"/>
    <w:rsid w:val="00E32964"/>
    <w:rsid w:val="00E3444D"/>
    <w:rsid w:val="00E43295"/>
    <w:rsid w:val="00E62CF9"/>
    <w:rsid w:val="00EA2CED"/>
    <w:rsid w:val="00EC46E5"/>
    <w:rsid w:val="00FA0792"/>
    <w:rsid w:val="00FA1EAB"/>
    <w:rsid w:val="00FB5975"/>
    <w:rsid w:val="00FB5F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FEF6E5-3A98-4335-A302-8949544C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93A9B"/>
    <w:pPr>
      <w:spacing w:after="0" w:line="240" w:lineRule="auto"/>
    </w:pPr>
  </w:style>
  <w:style w:type="character" w:customStyle="1" w:styleId="SinespaciadoCar">
    <w:name w:val="Sin espaciado Car"/>
    <w:link w:val="Sinespaciado"/>
    <w:uiPriority w:val="1"/>
    <w:locked/>
    <w:rsid w:val="00293A9B"/>
  </w:style>
  <w:style w:type="paragraph" w:styleId="Encabezado">
    <w:name w:val="header"/>
    <w:basedOn w:val="Normal"/>
    <w:link w:val="EncabezadoCar"/>
    <w:uiPriority w:val="99"/>
    <w:unhideWhenUsed/>
    <w:rsid w:val="00BA00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00A6"/>
  </w:style>
  <w:style w:type="paragraph" w:styleId="Piedepgina">
    <w:name w:val="footer"/>
    <w:basedOn w:val="Normal"/>
    <w:link w:val="PiedepginaCar"/>
    <w:uiPriority w:val="99"/>
    <w:unhideWhenUsed/>
    <w:rsid w:val="00BA00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0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4234</Words>
  <Characters>23293</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2022-11-22T17:03:00Z</dcterms:created>
  <dcterms:modified xsi:type="dcterms:W3CDTF">2022-11-29T16:02:00Z</dcterms:modified>
</cp:coreProperties>
</file>